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36AC6" w:rsidRDefault="00A36AC6" w:rsidP="00A36AC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Проблемы уголовной ответственности за незаконное предпринимательство</w:t>
      </w:r>
    </w:p>
    <w:p w:rsidR="00A36AC6" w:rsidRDefault="00A36AC6" w:rsidP="00A36AC6">
      <w:pPr>
        <w:spacing w:line="270" w:lineRule="atLeast"/>
        <w:rPr>
          <w:rFonts w:ascii="Verdana" w:hAnsi="Verdana"/>
          <w:b/>
          <w:bCs/>
          <w:color w:val="000000"/>
          <w:sz w:val="18"/>
          <w:szCs w:val="18"/>
        </w:rPr>
      </w:pPr>
      <w:r>
        <w:rPr>
          <w:rFonts w:ascii="Verdana" w:hAnsi="Verdana"/>
          <w:b/>
          <w:bCs/>
          <w:color w:val="000000"/>
          <w:sz w:val="18"/>
          <w:szCs w:val="18"/>
        </w:rPr>
        <w:t>Год: </w:t>
      </w:r>
    </w:p>
    <w:p w:rsidR="00A36AC6" w:rsidRDefault="00A36AC6" w:rsidP="00A36AC6">
      <w:pPr>
        <w:spacing w:line="270" w:lineRule="atLeast"/>
        <w:rPr>
          <w:rFonts w:ascii="Verdana" w:hAnsi="Verdana"/>
          <w:color w:val="000000"/>
          <w:sz w:val="18"/>
          <w:szCs w:val="18"/>
        </w:rPr>
      </w:pPr>
      <w:r>
        <w:rPr>
          <w:rFonts w:ascii="Verdana" w:hAnsi="Verdana"/>
          <w:color w:val="000000"/>
          <w:sz w:val="18"/>
          <w:szCs w:val="18"/>
        </w:rPr>
        <w:t>2011</w:t>
      </w:r>
    </w:p>
    <w:p w:rsidR="00A36AC6" w:rsidRDefault="00A36AC6" w:rsidP="00A36AC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36AC6" w:rsidRDefault="00A36AC6" w:rsidP="00A36AC6">
      <w:pPr>
        <w:spacing w:line="270" w:lineRule="atLeast"/>
        <w:rPr>
          <w:rFonts w:ascii="Verdana" w:hAnsi="Verdana"/>
          <w:color w:val="000000"/>
          <w:sz w:val="18"/>
          <w:szCs w:val="18"/>
        </w:rPr>
      </w:pPr>
      <w:r>
        <w:rPr>
          <w:rFonts w:ascii="Verdana" w:hAnsi="Verdana"/>
          <w:color w:val="000000"/>
          <w:sz w:val="18"/>
          <w:szCs w:val="18"/>
        </w:rPr>
        <w:t>Силаев, Алексей Викторович</w:t>
      </w:r>
    </w:p>
    <w:p w:rsidR="00A36AC6" w:rsidRDefault="00A36AC6" w:rsidP="00A36AC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36AC6" w:rsidRDefault="00A36AC6" w:rsidP="00A36AC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36AC6" w:rsidRDefault="00A36AC6" w:rsidP="00A36AC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36AC6" w:rsidRDefault="00A36AC6" w:rsidP="00A36AC6">
      <w:pPr>
        <w:spacing w:line="270" w:lineRule="atLeast"/>
        <w:rPr>
          <w:rFonts w:ascii="Verdana" w:hAnsi="Verdana"/>
          <w:color w:val="000000"/>
          <w:sz w:val="18"/>
          <w:szCs w:val="18"/>
        </w:rPr>
      </w:pPr>
      <w:r>
        <w:rPr>
          <w:rFonts w:ascii="Verdana" w:hAnsi="Verdana"/>
          <w:color w:val="000000"/>
          <w:sz w:val="18"/>
          <w:szCs w:val="18"/>
        </w:rPr>
        <w:t>Челябинск</w:t>
      </w:r>
    </w:p>
    <w:p w:rsidR="00A36AC6" w:rsidRDefault="00A36AC6" w:rsidP="00A36AC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36AC6" w:rsidRDefault="00A36AC6" w:rsidP="00A36AC6">
      <w:pPr>
        <w:spacing w:line="270" w:lineRule="atLeast"/>
        <w:rPr>
          <w:rFonts w:ascii="Verdana" w:hAnsi="Verdana"/>
          <w:color w:val="000000"/>
          <w:sz w:val="18"/>
          <w:szCs w:val="18"/>
        </w:rPr>
      </w:pPr>
      <w:r>
        <w:rPr>
          <w:rFonts w:ascii="Verdana" w:hAnsi="Verdana"/>
          <w:color w:val="000000"/>
          <w:sz w:val="18"/>
          <w:szCs w:val="18"/>
        </w:rPr>
        <w:t>12.00.08</w:t>
      </w:r>
    </w:p>
    <w:p w:rsidR="00A36AC6" w:rsidRDefault="00A36AC6" w:rsidP="00A36AC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36AC6" w:rsidRDefault="00A36AC6" w:rsidP="00A36AC6">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36AC6" w:rsidRDefault="00A36AC6" w:rsidP="00A36AC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36AC6" w:rsidRDefault="00A36AC6" w:rsidP="00A36AC6">
      <w:pPr>
        <w:spacing w:line="270" w:lineRule="atLeast"/>
        <w:rPr>
          <w:rFonts w:ascii="Verdana" w:hAnsi="Verdana"/>
          <w:color w:val="000000"/>
          <w:sz w:val="18"/>
          <w:szCs w:val="18"/>
        </w:rPr>
      </w:pPr>
      <w:r>
        <w:rPr>
          <w:rFonts w:ascii="Verdana" w:hAnsi="Verdana"/>
          <w:color w:val="000000"/>
          <w:sz w:val="18"/>
          <w:szCs w:val="18"/>
        </w:rPr>
        <w:t>232</w:t>
      </w:r>
    </w:p>
    <w:p w:rsidR="00A36AC6" w:rsidRDefault="00A36AC6" w:rsidP="00A36AC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Силаев, Алексей Викторович</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 УГОЛОВНО-ПРАВОВЫХ НОРМ, УСТАНАВЛИВАЮЩИХ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ПРЕДПРИНИМАТЕЛЬСТВО.</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Социальная обусловленность установления</w:t>
      </w:r>
      <w:r>
        <w:rPr>
          <w:rStyle w:val="WW8Num3z0"/>
          <w:rFonts w:ascii="Verdana" w:hAnsi="Verdana"/>
          <w:color w:val="000000"/>
          <w:sz w:val="18"/>
          <w:szCs w:val="18"/>
        </w:rPr>
        <w:t> </w:t>
      </w:r>
      <w:r>
        <w:rPr>
          <w:rStyle w:val="WW8Num4z0"/>
          <w:rFonts w:ascii="Verdana" w:hAnsi="Verdana"/>
          <w:color w:val="4682B4"/>
          <w:sz w:val="18"/>
          <w:szCs w:val="18"/>
        </w:rPr>
        <w:t>уголовной</w:t>
      </w:r>
      <w:r>
        <w:rPr>
          <w:rStyle w:val="WW8Num3z0"/>
          <w:rFonts w:ascii="Verdana" w:hAnsi="Verdana"/>
          <w:color w:val="000000"/>
          <w:sz w:val="18"/>
          <w:szCs w:val="18"/>
        </w:rPr>
        <w:t> </w:t>
      </w:r>
      <w:r>
        <w:rPr>
          <w:rFonts w:ascii="Verdana" w:hAnsi="Verdana"/>
          <w:color w:val="000000"/>
          <w:sz w:val="18"/>
          <w:szCs w:val="18"/>
        </w:rPr>
        <w:t>ответственности за незаконное предпринимательство.</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Генезис отечественного законодательства об уголовной</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за незаконное предпринимательство.</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Понятие и признаки предпринимательской деятельности, регистрации, лицензии как</w:t>
      </w:r>
      <w:r>
        <w:rPr>
          <w:rStyle w:val="WW8Num3z0"/>
          <w:rFonts w:ascii="Verdana" w:hAnsi="Verdana"/>
          <w:color w:val="000000"/>
          <w:sz w:val="18"/>
          <w:szCs w:val="18"/>
        </w:rPr>
        <w:t> </w:t>
      </w:r>
      <w:r>
        <w:rPr>
          <w:rStyle w:val="WW8Num4z0"/>
          <w:rFonts w:ascii="Verdana" w:hAnsi="Verdana"/>
          <w:color w:val="4682B4"/>
          <w:sz w:val="18"/>
          <w:szCs w:val="18"/>
        </w:rPr>
        <w:t>бланкетные</w:t>
      </w:r>
      <w:r>
        <w:rPr>
          <w:rStyle w:val="WW8Num3z0"/>
          <w:rFonts w:ascii="Verdana" w:hAnsi="Verdana"/>
          <w:color w:val="000000"/>
          <w:sz w:val="18"/>
          <w:szCs w:val="18"/>
        </w:rPr>
        <w:t> </w:t>
      </w:r>
      <w:r>
        <w:rPr>
          <w:rFonts w:ascii="Verdana" w:hAnsi="Verdana"/>
          <w:color w:val="000000"/>
          <w:sz w:val="18"/>
          <w:szCs w:val="18"/>
        </w:rPr>
        <w:t>составляющие уголовной ответственности за незаконное</w:t>
      </w:r>
      <w:r>
        <w:rPr>
          <w:rStyle w:val="WW8Num3z0"/>
          <w:rFonts w:ascii="Verdana" w:hAnsi="Verdana"/>
          <w:color w:val="000000"/>
          <w:sz w:val="18"/>
          <w:szCs w:val="18"/>
        </w:rPr>
        <w:t> </w:t>
      </w:r>
      <w:r>
        <w:rPr>
          <w:rStyle w:val="WW8Num4z0"/>
          <w:rFonts w:ascii="Verdana" w:hAnsi="Verdana"/>
          <w:color w:val="4682B4"/>
          <w:sz w:val="18"/>
          <w:szCs w:val="18"/>
        </w:rPr>
        <w:t>предпринимательство</w:t>
      </w:r>
      <w:r>
        <w:rPr>
          <w:rFonts w:ascii="Verdana" w:hAnsi="Verdana"/>
          <w:color w:val="000000"/>
          <w:sz w:val="18"/>
          <w:szCs w:val="18"/>
        </w:rPr>
        <w:t>.</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Сравнительная характеристика зарубежного уголовного законодательства, предусматривающего ответственность за незаконное предпринимательство.</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УГОЛОВНО-ПРАВОВАЯ ХАРАКТЕРИСТИКА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ПРЕДУСМАТРИВАЮЩЕГО ОТВЕТСТВЕННОСТЬ ЗА НЕЗАКОННОЕ ПРЕДПРИНИМАТЕЛЬСТВО.</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Особенности объективных признаков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предпринимательства.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Особенности субъективных признаков незаконного предпринимательства.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признаки незаконного предпринимательства.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незаконного предпринимательства от иных составов преступления.</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Совершенствование уголовного законодательства, предусматривающего ответственность за незаконное предпринимательство.</w:t>
      </w:r>
    </w:p>
    <w:p w:rsidR="00A36AC6" w:rsidRDefault="00A36AC6" w:rsidP="00A36AC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уголовной ответственности за незаконное предпринимательство"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проблемы и темы исследования. В условиях коренных изменений экономических отношений в России повышенный интерес и актуальность приобрела проблема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предпринимательство.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ч. 1 ст. 34</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каждый имеет право на свободное использование своих способностей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для предпринимательской и иной не запрещенной законом экономической деятельности, провозглашая тем самым</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предпринимательства как неотъемлемого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 А. Медведев отметил: «Наш бизнес развивался очень быстро и за счёт этого приобрел дополнительные возможности. Нигде, может быть, в мире так быстро не происходило развитие предпринимательства за последнее: время, как в нашей стране. Просто люди становились очень богатыми за очень короткие сроки»1.</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развитие предпринимательства привело к появлению такого опасного социально-экономического явления как незаконное предпринимательство.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обратил внимание на несовершенство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предпринимательскую деятельность в сфере азартных игр. В связи с чем, дал</w:t>
      </w:r>
      <w:r>
        <w:rPr>
          <w:rStyle w:val="WW8Num3z0"/>
          <w:rFonts w:ascii="Verdana" w:hAnsi="Verdana"/>
          <w:color w:val="000000"/>
          <w:sz w:val="18"/>
          <w:szCs w:val="18"/>
        </w:rPr>
        <w:t> </w:t>
      </w:r>
      <w:r>
        <w:rPr>
          <w:rStyle w:val="WW8Num4z0"/>
          <w:rFonts w:ascii="Verdana" w:hAnsi="Verdana"/>
          <w:color w:val="4682B4"/>
          <w:sz w:val="18"/>
          <w:szCs w:val="18"/>
        </w:rPr>
        <w:t>поручение</w:t>
      </w:r>
      <w:r>
        <w:rPr>
          <w:rStyle w:val="WW8Num3z0"/>
          <w:rFonts w:ascii="Verdana" w:hAnsi="Verdana"/>
          <w:color w:val="000000"/>
          <w:sz w:val="18"/>
          <w:szCs w:val="18"/>
        </w:rPr>
        <w:t> </w:t>
      </w:r>
      <w:r>
        <w:rPr>
          <w:rFonts w:ascii="Verdana" w:hAnsi="Verdana"/>
          <w:color w:val="000000"/>
          <w:sz w:val="18"/>
          <w:szCs w:val="18"/>
        </w:rPr>
        <w:t>Председателю Правительства В. В. Путину и Генеральному</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Ю. Я. Чайке внести предложения по совершенствованию законодательства, направленного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незаконному игорному бизнесу.2</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ярко выраженных показателей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является его закономерное</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Беседа Дмитрия Медведева с руководителем дирекции информационных программ «</w:t>
      </w:r>
      <w:r>
        <w:rPr>
          <w:rStyle w:val="WW8Num4z0"/>
          <w:rFonts w:ascii="Verdana" w:hAnsi="Verdana"/>
          <w:color w:val="4682B4"/>
          <w:sz w:val="18"/>
          <w:szCs w:val="18"/>
        </w:rPr>
        <w:t>Первого канала</w:t>
      </w:r>
      <w:r>
        <w:rPr>
          <w:rFonts w:ascii="Verdana" w:hAnsi="Verdana"/>
          <w:color w:val="000000"/>
          <w:sz w:val="18"/>
          <w:szCs w:val="18"/>
        </w:rPr>
        <w:t>» Кириллом Клейменовым. 15 марта 2009 года. [Электронный ресурс]. Режим доступа: http://www.kremHn.rU/text/appears/2009/03/213979.5Ыт1. (дата обращения: 11.04.2009).</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Поручение по совершенствованию законодательства, направленного на противодействие</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игорному бизнесу. [Электронный ресурс]. Режим доступа: http://www.president.kremlin.ru/news/ (дата обра-щения:05.03.2011). влияние на сектор экономию!, куда включаются легальные виды бизнеса, находящиеся вне пределов государственного контроля, в отличие от «чёрного» сектора теневой экономики, связанного с</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бизнесом (торговля людьми, незаконный оборот</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наркотических средств и психотропных веществ, драгоценных металлов, радиоактивных веществ и т.д.).</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самыми</w:t>
      </w:r>
      <w:r>
        <w:rPr>
          <w:rStyle w:val="WW8Num3z0"/>
          <w:rFonts w:ascii="Verdana" w:hAnsi="Verdana"/>
          <w:color w:val="000000"/>
          <w:sz w:val="18"/>
          <w:szCs w:val="18"/>
        </w:rPr>
        <w:t> </w:t>
      </w:r>
      <w:r>
        <w:rPr>
          <w:rStyle w:val="WW8Num4z0"/>
          <w:rFonts w:ascii="Verdana" w:hAnsi="Verdana"/>
          <w:color w:val="4682B4"/>
          <w:sz w:val="18"/>
          <w:szCs w:val="18"/>
        </w:rPr>
        <w:t>криминализированными</w:t>
      </w:r>
      <w:r>
        <w:rPr>
          <w:rStyle w:val="WW8Num3z0"/>
          <w:rFonts w:ascii="Verdana" w:hAnsi="Verdana"/>
          <w:color w:val="000000"/>
          <w:sz w:val="18"/>
          <w:szCs w:val="18"/>
        </w:rPr>
        <w:t> </w:t>
      </w:r>
      <w:r>
        <w:rPr>
          <w:rFonts w:ascii="Verdana" w:hAnsi="Verdana"/>
          <w:color w:val="000000"/>
          <w:sz w:val="18"/>
          <w:szCs w:val="18"/>
        </w:rPr>
        <w:t>отраслями российской экономики, в отношении которых совершается незаконное предпринимательство, являются сферы производства и торговли, организация азартных игр, оказание услуг, обучение, строительство и ремонт помещений.</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размер</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по оконченным и</w:t>
      </w:r>
      <w:r>
        <w:rPr>
          <w:rStyle w:val="WW8Num3z0"/>
          <w:rFonts w:ascii="Verdana" w:hAnsi="Verdana"/>
          <w:color w:val="000000"/>
          <w:sz w:val="18"/>
          <w:szCs w:val="18"/>
        </w:rPr>
        <w:t> </w:t>
      </w:r>
      <w:r>
        <w:rPr>
          <w:rStyle w:val="WW8Num4z0"/>
          <w:rFonts w:ascii="Verdana" w:hAnsi="Verdana"/>
          <w:color w:val="4682B4"/>
          <w:sz w:val="18"/>
          <w:szCs w:val="18"/>
        </w:rPr>
        <w:t>приостановленным</w:t>
      </w:r>
      <w:r>
        <w:rPr>
          <w:rStyle w:val="WW8Num3z0"/>
          <w:rFonts w:ascii="Verdana" w:hAnsi="Verdana"/>
          <w:color w:val="000000"/>
          <w:sz w:val="18"/>
          <w:szCs w:val="18"/>
        </w:rPr>
        <w:t> </w:t>
      </w:r>
      <w:r>
        <w:rPr>
          <w:rFonts w:ascii="Verdana" w:hAnsi="Verdana"/>
          <w:color w:val="000000"/>
          <w:sz w:val="18"/>
          <w:szCs w:val="18"/>
        </w:rPr>
        <w:t>уголовным делам от незаконного предпринимательства на территории УрФО составил в 2009 г. - 112 868</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рублей, а в 2010 г. - 120 739 ООО рублей, что на 7,15 % превысило аналогичный показатель 2009 г.3</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Увеличение количества</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дохода от нелегальной предпринимательской деятельности свидетельствует об активизации деятельности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 этой сфере.</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динамики данного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за период с 2004 по август 2010 гг.4 выявило нестабильные результаты по раскрытию данного вида преступления. Масштабы незаконного предпринимательства в России характеризуют, в определенной степени, следующие данные. В 2007 году было выявлено всего 2332 преступления, а в 2008 году - 2254 или меньше на 78</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(- 3,4%). В 2009 году было выявлено 2531</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или на 277 преступлений больше по сравнению с 2008 годом (+12,2%) и на 199 больше по сравнению с 2007 годом (+ 8,5%). Количество уголовных дел направленных в суд составило в 2007 году - 1065, а в 2008 году - 854 или меньше на 211 (- 19,8 %). В 2009 году в суд было направлено 1030 уголовных дел или по сравнению с 2008 годом больше на 176 уголовных дел (+ 20,6%),</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Источник информации: официальный сайт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 URL: wvvw.mvdinform.ru (дата обращения:</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8.01.2011). а по сравнению с 2007 годом меньше на 35 уголовных дел (- 3,3 %), в 2010 г. отмечается снижение выявленных преступлений на 71,8 % (с 2531 до 713).5</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при анализе этих данных необходимо учитывать, что незаконное предпринимательство характеризуется высоким уровнем</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Представляется, что причинами этому является отсутствие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и иных лиц, заинтересованных в раскрытии 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фактов незаконного предпринимательства; наличие недостатков в деятельности</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выявлению 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незаконного предпринимательства, которые, в свою очередь, порождают неуверенность в неизбежности уголовной ответственности преступников;</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правоохранительных органах, связанная с экономической деятельностью их сотрудников.</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такая статистика показывает на неэффективное применение существующего в Российской Федерации уголовного законодательства, предусматривающего ответственность за незаконное предпринимательство.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Эскалации</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 xml:space="preserve">ситуации в незаконной предпринимательской сфере способствует ряд факторов, в частности: отсутствие эффективного регулирования в деятельности государственных </w:t>
      </w:r>
      <w:r>
        <w:rPr>
          <w:rFonts w:ascii="Verdana" w:hAnsi="Verdana"/>
          <w:color w:val="000000"/>
          <w:sz w:val="18"/>
          <w:szCs w:val="18"/>
        </w:rPr>
        <w:lastRenderedPageBreak/>
        <w:t>органов, ответственных за осуществление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государственной политики в сфере малого и среднего бизнеса; несовершенство нормативно-правовой базы, предусматривающей ответственность за незаконную предпринимательскую деятельность.</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Недостаточная научная разработанность и одновременно высокая практическая значимость обусловили выбор настоящей темы диссертационного исследования.</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Исследованию проблем уголовной ответственности за незаконное предпринимательство уже были посвящены работы ряда ученых -</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частности, проблемы совершенствования уголовного законодательства и его применения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с данным преступлением получили отражение в юридической литературе и явились предметом исследования ряда авторов, к их числу относятся: Б. 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А. Э. Жалинско-го, Н. Г.</w:t>
      </w:r>
      <w:r>
        <w:rPr>
          <w:rStyle w:val="WW8Num3z0"/>
          <w:rFonts w:ascii="Verdana" w:hAnsi="Verdana"/>
          <w:color w:val="000000"/>
          <w:sz w:val="18"/>
          <w:szCs w:val="18"/>
        </w:rPr>
        <w:t> </w:t>
      </w:r>
      <w:r>
        <w:rPr>
          <w:rStyle w:val="WW8Num4z0"/>
          <w:rFonts w:ascii="Verdana" w:hAnsi="Verdana"/>
          <w:color w:val="4682B4"/>
          <w:sz w:val="18"/>
          <w:szCs w:val="18"/>
        </w:rPr>
        <w:t>Кадникова</w:t>
      </w:r>
      <w:r>
        <w:rPr>
          <w:rFonts w:ascii="Verdana" w:hAnsi="Verdana"/>
          <w:color w:val="000000"/>
          <w:sz w:val="18"/>
          <w:szCs w:val="18"/>
        </w:rPr>
        <w:t>, О. Г. Карповича, И. А.</w:t>
      </w:r>
      <w:r>
        <w:rPr>
          <w:rStyle w:val="WW8Num3z0"/>
          <w:rFonts w:ascii="Verdana" w:hAnsi="Verdana"/>
          <w:color w:val="000000"/>
          <w:sz w:val="18"/>
          <w:szCs w:val="18"/>
        </w:rPr>
        <w:t> </w:t>
      </w:r>
      <w:r>
        <w:rPr>
          <w:rStyle w:val="WW8Num4z0"/>
          <w:rFonts w:ascii="Verdana" w:hAnsi="Verdana"/>
          <w:color w:val="4682B4"/>
          <w:sz w:val="18"/>
          <w:szCs w:val="18"/>
        </w:rPr>
        <w:t>Клепицкого</w:t>
      </w:r>
      <w:r>
        <w:rPr>
          <w:rFonts w:ascii="Verdana" w:hAnsi="Verdana"/>
          <w:color w:val="000000"/>
          <w:sz w:val="18"/>
          <w:szCs w:val="18"/>
        </w:rPr>
        <w:t>, Н. А. Лопашенко, И. М.</w:t>
      </w:r>
      <w:r>
        <w:rPr>
          <w:rStyle w:val="WW8Num3z0"/>
          <w:rFonts w:ascii="Verdana" w:hAnsi="Verdana"/>
          <w:color w:val="000000"/>
          <w:sz w:val="18"/>
          <w:szCs w:val="18"/>
        </w:rPr>
        <w:t> </w:t>
      </w:r>
      <w:r>
        <w:rPr>
          <w:rStyle w:val="WW8Num4z0"/>
          <w:rFonts w:ascii="Verdana" w:hAnsi="Verdana"/>
          <w:color w:val="4682B4"/>
          <w:sz w:val="18"/>
          <w:szCs w:val="18"/>
        </w:rPr>
        <w:t>Мацкевича</w:t>
      </w:r>
      <w:r>
        <w:rPr>
          <w:rFonts w:ascii="Verdana" w:hAnsi="Verdana"/>
          <w:color w:val="000000"/>
          <w:sz w:val="18"/>
          <w:szCs w:val="18"/>
        </w:rPr>
        <w:t>, А. И. Рарога, В. И.</w:t>
      </w:r>
      <w:r>
        <w:rPr>
          <w:rStyle w:val="WW8Num3z0"/>
          <w:rFonts w:ascii="Verdana" w:hAnsi="Verdana"/>
          <w:color w:val="000000"/>
          <w:sz w:val="18"/>
          <w:szCs w:val="18"/>
        </w:rPr>
        <w:t> </w:t>
      </w:r>
      <w:r>
        <w:rPr>
          <w:rStyle w:val="WW8Num4z0"/>
          <w:rFonts w:ascii="Verdana" w:hAnsi="Verdana"/>
          <w:color w:val="4682B4"/>
          <w:sz w:val="18"/>
          <w:szCs w:val="18"/>
        </w:rPr>
        <w:t>Тюнина</w:t>
      </w:r>
      <w:r>
        <w:rPr>
          <w:rFonts w:ascii="Verdana" w:hAnsi="Verdana"/>
          <w:color w:val="000000"/>
          <w:sz w:val="18"/>
          <w:szCs w:val="18"/>
        </w:rPr>
        <w:t>, Т. Д. Устиновой, И. В.</w:t>
      </w:r>
      <w:r>
        <w:rPr>
          <w:rStyle w:val="WW8Num3z0"/>
          <w:rFonts w:ascii="Verdana" w:hAnsi="Verdana"/>
          <w:color w:val="000000"/>
          <w:sz w:val="18"/>
          <w:szCs w:val="18"/>
        </w:rPr>
        <w:t> </w:t>
      </w:r>
      <w:r>
        <w:rPr>
          <w:rStyle w:val="WW8Num4z0"/>
          <w:rFonts w:ascii="Verdana" w:hAnsi="Verdana"/>
          <w:color w:val="4682B4"/>
          <w:sz w:val="18"/>
          <w:szCs w:val="18"/>
        </w:rPr>
        <w:t>Шишко</w:t>
      </w:r>
      <w:r>
        <w:rPr>
          <w:rFonts w:ascii="Verdana" w:hAnsi="Verdana"/>
          <w:color w:val="000000"/>
          <w:sz w:val="18"/>
          <w:szCs w:val="18"/>
        </w:rPr>
        <w:t>, П. С. Яни. Однако научные разработки данных ученых проводились, главным образом, в области изучения преступлений в сфере экономической деятельности.</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исследование вопросов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незаконного предпринимательства нашли свое отражение в кандидатских диссертациях О. А. Авдеевой (2009 г.), О. А. Беларевой (2005 г.), С. П.</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(2006 г.), Я. Е. Ивановой (2010 г.), В. Н.</w:t>
      </w:r>
      <w:r>
        <w:rPr>
          <w:rStyle w:val="WW8Num3z0"/>
          <w:rFonts w:ascii="Verdana" w:hAnsi="Verdana"/>
          <w:color w:val="000000"/>
          <w:sz w:val="18"/>
          <w:szCs w:val="18"/>
        </w:rPr>
        <w:t> </w:t>
      </w:r>
      <w:r>
        <w:rPr>
          <w:rStyle w:val="WW8Num4z0"/>
          <w:rFonts w:ascii="Verdana" w:hAnsi="Verdana"/>
          <w:color w:val="4682B4"/>
          <w:sz w:val="18"/>
          <w:szCs w:val="18"/>
        </w:rPr>
        <w:t>Лубешко</w:t>
      </w:r>
      <w:r>
        <w:rPr>
          <w:rStyle w:val="WW8Num3z0"/>
          <w:rFonts w:ascii="Verdana" w:hAnsi="Verdana"/>
          <w:color w:val="000000"/>
          <w:sz w:val="18"/>
          <w:szCs w:val="18"/>
        </w:rPr>
        <w:t> </w:t>
      </w:r>
      <w:r>
        <w:rPr>
          <w:rFonts w:ascii="Verdana" w:hAnsi="Verdana"/>
          <w:color w:val="000000"/>
          <w:sz w:val="18"/>
          <w:szCs w:val="18"/>
        </w:rPr>
        <w:t>(2004 г), С. С.</w:t>
      </w:r>
      <w:r>
        <w:rPr>
          <w:rStyle w:val="WW8Num3z0"/>
          <w:rFonts w:ascii="Verdana" w:hAnsi="Verdana"/>
          <w:color w:val="000000"/>
          <w:sz w:val="18"/>
          <w:szCs w:val="18"/>
        </w:rPr>
        <w:t> </w:t>
      </w:r>
      <w:r>
        <w:rPr>
          <w:rStyle w:val="WW8Num4z0"/>
          <w:rFonts w:ascii="Verdana" w:hAnsi="Verdana"/>
          <w:color w:val="4682B4"/>
          <w:sz w:val="18"/>
          <w:szCs w:val="18"/>
        </w:rPr>
        <w:t>Новоселовой</w:t>
      </w:r>
      <w:r>
        <w:rPr>
          <w:rStyle w:val="WW8Num3z0"/>
          <w:rFonts w:ascii="Verdana" w:hAnsi="Verdana"/>
          <w:color w:val="000000"/>
          <w:sz w:val="18"/>
          <w:szCs w:val="18"/>
        </w:rPr>
        <w:t> </w:t>
      </w:r>
      <w:r>
        <w:rPr>
          <w:rFonts w:ascii="Verdana" w:hAnsi="Verdana"/>
          <w:color w:val="000000"/>
          <w:sz w:val="18"/>
          <w:szCs w:val="18"/>
        </w:rPr>
        <w:t>(2003 г.), А. Г.</w:t>
      </w:r>
      <w:r>
        <w:rPr>
          <w:rStyle w:val="WW8Num3z0"/>
          <w:rFonts w:ascii="Verdana" w:hAnsi="Verdana"/>
          <w:color w:val="000000"/>
          <w:sz w:val="18"/>
          <w:szCs w:val="18"/>
        </w:rPr>
        <w:t> </w:t>
      </w:r>
      <w:r>
        <w:rPr>
          <w:rStyle w:val="WW8Num4z0"/>
          <w:rFonts w:ascii="Verdana" w:hAnsi="Verdana"/>
          <w:color w:val="4682B4"/>
          <w:sz w:val="18"/>
          <w:szCs w:val="18"/>
        </w:rPr>
        <w:t>Романова</w:t>
      </w:r>
      <w:r>
        <w:rPr>
          <w:rFonts w:ascii="Verdana" w:hAnsi="Verdana"/>
          <w:color w:val="000000"/>
          <w:sz w:val="18"/>
          <w:szCs w:val="18"/>
        </w:rPr>
        <w:t>(2005 г.), А. И.</w:t>
      </w:r>
      <w:r>
        <w:rPr>
          <w:rStyle w:val="WW8Num3z0"/>
          <w:rFonts w:ascii="Verdana" w:hAnsi="Verdana"/>
          <w:color w:val="000000"/>
          <w:sz w:val="18"/>
          <w:szCs w:val="18"/>
        </w:rPr>
        <w:t> </w:t>
      </w:r>
      <w:r>
        <w:rPr>
          <w:rStyle w:val="WW8Num4z0"/>
          <w:rFonts w:ascii="Verdana" w:hAnsi="Verdana"/>
          <w:color w:val="4682B4"/>
          <w:sz w:val="18"/>
          <w:szCs w:val="18"/>
        </w:rPr>
        <w:t>Субботиной</w:t>
      </w:r>
      <w:r>
        <w:rPr>
          <w:rStyle w:val="WW8Num3z0"/>
          <w:rFonts w:ascii="Verdana" w:hAnsi="Verdana"/>
          <w:color w:val="000000"/>
          <w:sz w:val="18"/>
          <w:szCs w:val="18"/>
        </w:rPr>
        <w:t> </w:t>
      </w:r>
      <w:r>
        <w:rPr>
          <w:rFonts w:ascii="Verdana" w:hAnsi="Verdana"/>
          <w:color w:val="000000"/>
          <w:sz w:val="18"/>
          <w:szCs w:val="18"/>
        </w:rPr>
        <w:t>(2007 г.), М. Н. Урды (2010 г.) и других.</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исследований этих авторов имеют важное теоретическое и практическое значение. Безусловно, они вносят существенный вклад в изучение преступлений в сфере незаконного предпринимательства,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следует отметить, что в научной литературе рассматрива i („ ется главным образом уголовно-правовая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незаконного предпринимательства, уделяется внимание проблемам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незаконного предпринимательства, его предупреждению. Автор же предпринял попытку исследования проблем уголовной ответственности за незаконное предпринимательство с использованием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следственной практики УрФО.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основные задачи исследования. Цель исследования заключается в том, чтобы в рамках обобщенной нормативно - правовой базы, анализа зарубежного и отечественного уголовного законодательства, на основании теоретического и практического материала выявить проблемы уголовной ответственности за незаконное предпринимательство по материалам УрФО, особенности объективных и субъективных признаков преступления, предусмотренного ст. 171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разработать рекомендации, направленные на дальнейшее совершенствование уголовного законодательства по вопросам уголовно-правовой охраны экономики.</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представляется возможным при решении следующих задач:</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исторического, зарубежного и современного опыта по созданию, применению и реализации нормативно — правовых актов в сфере незаконной предпринимательской деятельности;</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социальной обусловленности установления уголовной ответственности за незаконное предпринимательство;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раскрытие понятий и признаков предпринимательской деятельности, регистрации, лицензии как</w:t>
      </w:r>
      <w:r>
        <w:rPr>
          <w:rStyle w:val="WW8Num3z0"/>
          <w:rFonts w:ascii="Verdana" w:hAnsi="Verdana"/>
          <w:color w:val="000000"/>
          <w:sz w:val="18"/>
          <w:szCs w:val="18"/>
        </w:rPr>
        <w:t> </w:t>
      </w:r>
      <w:r>
        <w:rPr>
          <w:rStyle w:val="WW8Num4z0"/>
          <w:rFonts w:ascii="Verdana" w:hAnsi="Verdana"/>
          <w:color w:val="4682B4"/>
          <w:sz w:val="18"/>
          <w:szCs w:val="18"/>
        </w:rPr>
        <w:t>бланкетных</w:t>
      </w:r>
      <w:r>
        <w:rPr>
          <w:rStyle w:val="WW8Num3z0"/>
          <w:rFonts w:ascii="Verdana" w:hAnsi="Verdana"/>
          <w:color w:val="000000"/>
          <w:sz w:val="18"/>
          <w:szCs w:val="18"/>
        </w:rPr>
        <w:t> </w:t>
      </w:r>
      <w:r>
        <w:rPr>
          <w:rFonts w:ascii="Verdana" w:hAnsi="Verdana"/>
          <w:color w:val="000000"/>
          <w:sz w:val="18"/>
          <w:szCs w:val="18"/>
        </w:rPr>
        <w:t>составляющих уголовной ответственности за незаконное предпринимательство;</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недостатков и достоинств российского уголовного законодательства, предусматривающего ответственность за незаконное предпринимательство;</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определения особенностей объективных признаков: объекта и объективной стороны незаконного предпринимательства;</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особенностей субъективных признаков незаконного предпринимательства;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незаконного предпринимательства;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незаконного предпринимательства от иных составов преступления;</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формулирование предложений по совершенствованию действующего законодательства, регулирующего вопросы уголовной ответственности за незаконное предпринимательство.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складывающиеся в сфере противодействия незаконному предпринимательству; проблемы, дискуссионные вопросы, особенности нормативного регулирования отношений в предпринимательской сфере как</w:t>
      </w:r>
      <w:r>
        <w:rPr>
          <w:rStyle w:val="WW8Num3z0"/>
          <w:rFonts w:ascii="Verdana" w:hAnsi="Verdana"/>
          <w:color w:val="000000"/>
          <w:sz w:val="18"/>
          <w:szCs w:val="18"/>
        </w:rPr>
        <w:t> </w:t>
      </w:r>
      <w:r>
        <w:rPr>
          <w:rStyle w:val="WW8Num4z0"/>
          <w:rFonts w:ascii="Verdana" w:hAnsi="Verdana"/>
          <w:color w:val="4682B4"/>
          <w:sz w:val="18"/>
          <w:szCs w:val="18"/>
        </w:rPr>
        <w:t>бланкетной</w:t>
      </w:r>
      <w:r>
        <w:rPr>
          <w:rStyle w:val="WW8Num3z0"/>
          <w:rFonts w:ascii="Verdana" w:hAnsi="Verdana"/>
          <w:color w:val="000000"/>
          <w:sz w:val="18"/>
          <w:szCs w:val="18"/>
        </w:rPr>
        <w:t> </w:t>
      </w:r>
      <w:r>
        <w:rPr>
          <w:rFonts w:ascii="Verdana" w:hAnsi="Verdana"/>
          <w:color w:val="000000"/>
          <w:sz w:val="18"/>
          <w:szCs w:val="18"/>
        </w:rPr>
        <w:t>составляющей уголовной ответственности за незаконное предпринимательство.</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явились нормы уголовного законодательства, регулирующие отношения в предпринимательской сфере, зарубежное уголовное законодательство, научные труды, посвященные данной теме, судебно-следственная практика.</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базой исследования выступает совокупность приемов и способов познания данного явления общественной жизни, к числу которых относятся историко-правовой, сравнительно — правовой, логико-юридический, анализ документов, анкетирование и статистических материалов.</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также составили: 1) современные общенаучные и специальные методы познания предмета (системно — структурного познания права, восхождения от абстрактного к конкретному, аксиоматический); 2) методы эмпирического познания объекта (сбора и изучение эмпирических фактов, качественного анализа и синтеза, индукции, дедукции и др.).</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темы, особенности и объекта определили специфику источников исследования как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 так и научного характера.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база исследования. Правовой базой стали нормы международного и отечественного права, к числу последних относятся нормативно -правовые акты различных органов власти федерального, регионального и местных уровней, зарубежное уголовное законодательство Австралии, Австрии, Бельгии, Голландии, Дании, Испании,</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Кыргызской Республики, Латвийской Республики, Литовской Республики, Азербайджанской Республики, Республики Армения, Республики Беларусь, Республики Болгария, Республики Казахстан, Республики Корея, Республики Молдовы, Республики Польша, Республики Эстония, Таджикистана, Туркменистана, Сан-Марино,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Турции, Франции,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Швейцарии, США, Великобритании по теме исследования.</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явились труды таких ученых — специалистов в области уголовного и предпринимательского права,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экономической теории: М. В.</w:t>
      </w:r>
      <w:r>
        <w:rPr>
          <w:rStyle w:val="WW8Num3z0"/>
          <w:rFonts w:ascii="Verdana" w:hAnsi="Verdana"/>
          <w:color w:val="000000"/>
          <w:sz w:val="18"/>
          <w:szCs w:val="18"/>
        </w:rPr>
        <w:t> </w:t>
      </w:r>
      <w:r>
        <w:rPr>
          <w:rStyle w:val="WW8Num4z0"/>
          <w:rFonts w:ascii="Verdana" w:hAnsi="Verdana"/>
          <w:color w:val="4682B4"/>
          <w:sz w:val="18"/>
          <w:szCs w:val="18"/>
        </w:rPr>
        <w:t>Бавсуна</w:t>
      </w:r>
      <w:r>
        <w:rPr>
          <w:rFonts w:ascii="Verdana" w:hAnsi="Verdana"/>
          <w:color w:val="000000"/>
          <w:sz w:val="18"/>
          <w:szCs w:val="18"/>
        </w:rPr>
        <w:t>, И. Г. Бавсу-на, В. С.</w:t>
      </w:r>
      <w:r>
        <w:rPr>
          <w:rStyle w:val="WW8Num3z0"/>
          <w:rFonts w:ascii="Verdana" w:hAnsi="Verdana"/>
          <w:color w:val="000000"/>
          <w:sz w:val="18"/>
          <w:szCs w:val="18"/>
        </w:rPr>
        <w:t> </w:t>
      </w:r>
      <w:r>
        <w:rPr>
          <w:rStyle w:val="WW8Num4z0"/>
          <w:rFonts w:ascii="Verdana" w:hAnsi="Verdana"/>
          <w:color w:val="4682B4"/>
          <w:sz w:val="18"/>
          <w:szCs w:val="18"/>
        </w:rPr>
        <w:t>Белых</w:t>
      </w:r>
      <w:r>
        <w:rPr>
          <w:rFonts w:ascii="Verdana" w:hAnsi="Verdana"/>
          <w:color w:val="000000"/>
          <w:sz w:val="18"/>
          <w:szCs w:val="18"/>
        </w:rPr>
        <w:t>, Е. Г. Благова, В. 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А. В. Бусыгина, В. М. Вдо-венкова, О.</w:t>
      </w:r>
      <w:r>
        <w:rPr>
          <w:rStyle w:val="WW8Num3z0"/>
          <w:rFonts w:ascii="Verdana" w:hAnsi="Verdana"/>
          <w:color w:val="000000"/>
          <w:sz w:val="18"/>
          <w:szCs w:val="18"/>
        </w:rPr>
        <w:t> </w:t>
      </w:r>
      <w:r>
        <w:rPr>
          <w:rStyle w:val="WW8Num4z0"/>
          <w:rFonts w:ascii="Verdana" w:hAnsi="Verdana"/>
          <w:color w:val="4682B4"/>
          <w:sz w:val="18"/>
          <w:szCs w:val="18"/>
        </w:rPr>
        <w:t>Верина</w:t>
      </w:r>
      <w:r>
        <w:rPr>
          <w:rFonts w:ascii="Verdana" w:hAnsi="Verdana"/>
          <w:color w:val="000000"/>
          <w:sz w:val="18"/>
          <w:szCs w:val="18"/>
        </w:rPr>
        <w:t>, В. Н. Винокурова, Б. 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Л. Д. Гаухмана, А. П.</w:t>
      </w:r>
      <w:r>
        <w:rPr>
          <w:rStyle w:val="WW8Num3z0"/>
          <w:rFonts w:ascii="Verdana" w:hAnsi="Verdana"/>
          <w:color w:val="000000"/>
          <w:sz w:val="18"/>
          <w:szCs w:val="18"/>
        </w:rPr>
        <w:t> </w:t>
      </w:r>
      <w:r>
        <w:rPr>
          <w:rStyle w:val="WW8Num4z0"/>
          <w:rFonts w:ascii="Verdana" w:hAnsi="Verdana"/>
          <w:color w:val="4682B4"/>
          <w:sz w:val="18"/>
          <w:szCs w:val="18"/>
        </w:rPr>
        <w:t>Горелова</w:t>
      </w:r>
      <w:r>
        <w:rPr>
          <w:rFonts w:ascii="Verdana" w:hAnsi="Verdana"/>
          <w:color w:val="000000"/>
          <w:sz w:val="18"/>
          <w:szCs w:val="18"/>
        </w:rPr>
        <w:t>, А. И. Игнатова, С. С.</w:t>
      </w:r>
      <w:r>
        <w:rPr>
          <w:rStyle w:val="WW8Num3z0"/>
          <w:rFonts w:ascii="Verdana" w:hAnsi="Verdana"/>
          <w:color w:val="000000"/>
          <w:sz w:val="18"/>
          <w:szCs w:val="18"/>
        </w:rPr>
        <w:t> </w:t>
      </w:r>
      <w:r>
        <w:rPr>
          <w:rStyle w:val="WW8Num4z0"/>
          <w:rFonts w:ascii="Verdana" w:hAnsi="Verdana"/>
          <w:color w:val="4682B4"/>
          <w:sz w:val="18"/>
          <w:szCs w:val="18"/>
        </w:rPr>
        <w:t>Ильина</w:t>
      </w:r>
      <w:r>
        <w:rPr>
          <w:rFonts w:ascii="Verdana" w:hAnsi="Verdana"/>
          <w:color w:val="000000"/>
          <w:sz w:val="18"/>
          <w:szCs w:val="18"/>
        </w:rPr>
        <w:t>, Л. В. Иногамовой-Хегай, Н. И.</w:t>
      </w:r>
      <w:r>
        <w:rPr>
          <w:rStyle w:val="WW8Num3z0"/>
          <w:rFonts w:ascii="Verdana" w:hAnsi="Verdana"/>
          <w:color w:val="000000"/>
          <w:sz w:val="18"/>
          <w:szCs w:val="18"/>
        </w:rPr>
        <w:t> </w:t>
      </w:r>
      <w:r>
        <w:rPr>
          <w:rStyle w:val="WW8Num4z0"/>
          <w:rFonts w:ascii="Verdana" w:hAnsi="Verdana"/>
          <w:color w:val="4682B4"/>
          <w:sz w:val="18"/>
          <w:szCs w:val="18"/>
        </w:rPr>
        <w:t>Коржанского</w:t>
      </w:r>
      <w:r>
        <w:rPr>
          <w:rFonts w:ascii="Verdana" w:hAnsi="Verdana"/>
          <w:color w:val="000000"/>
          <w:sz w:val="18"/>
          <w:szCs w:val="18"/>
        </w:rPr>
        <w:t>, С. С. Коровинского, Ю. П.</w:t>
      </w:r>
      <w:r>
        <w:rPr>
          <w:rStyle w:val="WW8Num3z0"/>
          <w:rFonts w:ascii="Verdana" w:hAnsi="Verdana"/>
          <w:color w:val="000000"/>
          <w:sz w:val="18"/>
          <w:szCs w:val="18"/>
        </w:rPr>
        <w:t> </w:t>
      </w:r>
      <w:r>
        <w:rPr>
          <w:rStyle w:val="WW8Num4z0"/>
          <w:rFonts w:ascii="Verdana" w:hAnsi="Verdana"/>
          <w:color w:val="4682B4"/>
          <w:sz w:val="18"/>
          <w:szCs w:val="18"/>
        </w:rPr>
        <w:t>Кравца</w:t>
      </w:r>
      <w:r>
        <w:rPr>
          <w:rFonts w:ascii="Verdana" w:hAnsi="Verdana"/>
          <w:color w:val="000000"/>
          <w:sz w:val="18"/>
          <w:szCs w:val="18"/>
        </w:rPr>
        <w:t>, Ю. А. Красикова, Л. Л.</w:t>
      </w:r>
      <w:r>
        <w:rPr>
          <w:rStyle w:val="WW8Num3z0"/>
          <w:rFonts w:ascii="Verdana" w:hAnsi="Verdana"/>
          <w:color w:val="000000"/>
          <w:sz w:val="18"/>
          <w:szCs w:val="18"/>
        </w:rPr>
        <w:t> </w:t>
      </w:r>
      <w:r>
        <w:rPr>
          <w:rStyle w:val="WW8Num4z0"/>
          <w:rFonts w:ascii="Verdana" w:hAnsi="Verdana"/>
          <w:color w:val="4682B4"/>
          <w:sz w:val="18"/>
          <w:szCs w:val="18"/>
        </w:rPr>
        <w:t>Кругликова</w:t>
      </w:r>
      <w:r>
        <w:rPr>
          <w:rFonts w:ascii="Verdana" w:hAnsi="Verdana"/>
          <w:color w:val="000000"/>
          <w:sz w:val="18"/>
          <w:szCs w:val="18"/>
        </w:rPr>
        <w:t>, В. Н. Кудрявцева, А. П.</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Н. Ф. Кузнецовой, М. И.</w:t>
      </w:r>
      <w:r>
        <w:rPr>
          <w:rStyle w:val="WW8Num3z0"/>
          <w:rFonts w:ascii="Verdana" w:hAnsi="Verdana"/>
          <w:color w:val="000000"/>
          <w:sz w:val="18"/>
          <w:szCs w:val="18"/>
        </w:rPr>
        <w:t> </w:t>
      </w:r>
      <w:r>
        <w:rPr>
          <w:rStyle w:val="WW8Num4z0"/>
          <w:rFonts w:ascii="Verdana" w:hAnsi="Verdana"/>
          <w:color w:val="4682B4"/>
          <w:sz w:val="18"/>
          <w:szCs w:val="18"/>
        </w:rPr>
        <w:t>Кулагина</w:t>
      </w:r>
      <w:r>
        <w:rPr>
          <w:rFonts w:ascii="Verdana" w:hAnsi="Verdana"/>
          <w:color w:val="000000"/>
          <w:sz w:val="18"/>
          <w:szCs w:val="18"/>
        </w:rPr>
        <w:t>, Е. В. Кунц, Б. А.</w:t>
      </w:r>
      <w:r>
        <w:rPr>
          <w:rStyle w:val="WW8Num3z0"/>
          <w:rFonts w:ascii="Verdana" w:hAnsi="Verdana"/>
          <w:color w:val="000000"/>
          <w:sz w:val="18"/>
          <w:szCs w:val="18"/>
        </w:rPr>
        <w:t> </w:t>
      </w:r>
      <w:r>
        <w:rPr>
          <w:rStyle w:val="WW8Num4z0"/>
          <w:rFonts w:ascii="Verdana" w:hAnsi="Verdana"/>
          <w:color w:val="4682B4"/>
          <w:sz w:val="18"/>
          <w:szCs w:val="18"/>
        </w:rPr>
        <w:t>Куринова</w:t>
      </w:r>
      <w:r>
        <w:rPr>
          <w:rFonts w:ascii="Verdana" w:hAnsi="Verdana"/>
          <w:color w:val="000000"/>
          <w:sz w:val="18"/>
          <w:szCs w:val="18"/>
        </w:rPr>
        <w:t>, Н. А. Лопашенко, А. Ф.</w:t>
      </w:r>
      <w:r>
        <w:rPr>
          <w:rStyle w:val="WW8Num3z0"/>
          <w:rFonts w:ascii="Verdana" w:hAnsi="Verdana"/>
          <w:color w:val="000000"/>
          <w:sz w:val="18"/>
          <w:szCs w:val="18"/>
        </w:rPr>
        <w:t> </w:t>
      </w:r>
      <w:r>
        <w:rPr>
          <w:rStyle w:val="WW8Num4z0"/>
          <w:rFonts w:ascii="Verdana" w:hAnsi="Verdana"/>
          <w:color w:val="4682B4"/>
          <w:sz w:val="18"/>
          <w:szCs w:val="18"/>
        </w:rPr>
        <w:t>Лубина</w:t>
      </w:r>
      <w:r>
        <w:rPr>
          <w:rFonts w:ascii="Verdana" w:hAnsi="Verdana"/>
          <w:color w:val="000000"/>
          <w:sz w:val="18"/>
          <w:szCs w:val="18"/>
        </w:rPr>
        <w:t>, Н. Л. Маренкова, Н. П.</w:t>
      </w:r>
      <w:r>
        <w:rPr>
          <w:rStyle w:val="WW8Num3z0"/>
          <w:rFonts w:ascii="Verdana" w:hAnsi="Verdana"/>
          <w:color w:val="000000"/>
          <w:sz w:val="18"/>
          <w:szCs w:val="18"/>
        </w:rPr>
        <w:t> </w:t>
      </w:r>
      <w:r>
        <w:rPr>
          <w:rStyle w:val="WW8Num4z0"/>
          <w:rFonts w:ascii="Verdana" w:hAnsi="Verdana"/>
          <w:color w:val="4682B4"/>
          <w:sz w:val="18"/>
          <w:szCs w:val="18"/>
        </w:rPr>
        <w:t>Мелешко</w:t>
      </w:r>
      <w:r>
        <w:rPr>
          <w:rFonts w:ascii="Verdana" w:hAnsi="Verdana"/>
          <w:color w:val="000000"/>
          <w:sz w:val="18"/>
          <w:szCs w:val="18"/>
        </w:rPr>
        <w:t>, В. Минской, А. С.</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А. В. Наумова, А. П.</w:t>
      </w:r>
      <w:r>
        <w:rPr>
          <w:rStyle w:val="WW8Num3z0"/>
          <w:rFonts w:ascii="Verdana" w:hAnsi="Verdana"/>
          <w:color w:val="000000"/>
          <w:sz w:val="18"/>
          <w:szCs w:val="18"/>
        </w:rPr>
        <w:t> </w:t>
      </w:r>
      <w:r>
        <w:rPr>
          <w:rStyle w:val="WW8Num4z0"/>
          <w:rFonts w:ascii="Verdana" w:hAnsi="Verdana"/>
          <w:color w:val="4682B4"/>
          <w:sz w:val="18"/>
          <w:szCs w:val="18"/>
        </w:rPr>
        <w:t>Некрасова</w:t>
      </w:r>
      <w:r>
        <w:rPr>
          <w:rFonts w:ascii="Verdana" w:hAnsi="Verdana"/>
          <w:color w:val="000000"/>
          <w:sz w:val="18"/>
          <w:szCs w:val="18"/>
        </w:rPr>
        <w:t>, С. С. Нестеровой,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И. А. Смагиной, Е1. И. Спек-тора, О. Толмачева, В. И.</w:t>
      </w:r>
      <w:r>
        <w:rPr>
          <w:rStyle w:val="WW8Num3z0"/>
          <w:rFonts w:ascii="Verdana" w:hAnsi="Verdana"/>
          <w:color w:val="000000"/>
          <w:sz w:val="18"/>
          <w:szCs w:val="18"/>
        </w:rPr>
        <w:t> </w:t>
      </w:r>
      <w:r>
        <w:rPr>
          <w:rStyle w:val="WW8Num4z0"/>
          <w:rFonts w:ascii="Verdana" w:hAnsi="Verdana"/>
          <w:color w:val="4682B4"/>
          <w:sz w:val="18"/>
          <w:szCs w:val="18"/>
        </w:rPr>
        <w:t>Тюнина</w:t>
      </w:r>
      <w:r>
        <w:rPr>
          <w:rFonts w:ascii="Verdana" w:hAnsi="Verdana"/>
          <w:color w:val="000000"/>
          <w:sz w:val="18"/>
          <w:szCs w:val="18"/>
        </w:rPr>
        <w:t>, Т. Д. Устиновой, В. А.</w:t>
      </w:r>
      <w:r>
        <w:rPr>
          <w:rStyle w:val="WW8Num3z0"/>
          <w:rFonts w:ascii="Verdana" w:hAnsi="Verdana"/>
          <w:color w:val="000000"/>
          <w:sz w:val="18"/>
          <w:szCs w:val="18"/>
        </w:rPr>
        <w:t> </w:t>
      </w:r>
      <w:r>
        <w:rPr>
          <w:rStyle w:val="WW8Num4z0"/>
          <w:rFonts w:ascii="Verdana" w:hAnsi="Verdana"/>
          <w:color w:val="4682B4"/>
          <w:sz w:val="18"/>
          <w:szCs w:val="18"/>
        </w:rPr>
        <w:t>Широкова</w:t>
      </w:r>
      <w:r>
        <w:rPr>
          <w:rFonts w:ascii="Verdana" w:hAnsi="Verdana"/>
          <w:color w:val="000000"/>
          <w:sz w:val="18"/>
          <w:szCs w:val="18"/>
        </w:rPr>
        <w:t>, И. В. Шишко, Ю. В.</w:t>
      </w:r>
      <w:r>
        <w:rPr>
          <w:rStyle w:val="WW8Num3z0"/>
          <w:rFonts w:ascii="Verdana" w:hAnsi="Verdana"/>
          <w:color w:val="000000"/>
          <w:sz w:val="18"/>
          <w:szCs w:val="18"/>
        </w:rPr>
        <w:t> </w:t>
      </w:r>
      <w:r>
        <w:rPr>
          <w:rStyle w:val="WW8Num4z0"/>
          <w:rFonts w:ascii="Verdana" w:hAnsi="Verdana"/>
          <w:color w:val="4682B4"/>
          <w:sz w:val="18"/>
          <w:szCs w:val="18"/>
        </w:rPr>
        <w:t>Шляпникова</w:t>
      </w:r>
      <w:r>
        <w:rPr>
          <w:rFonts w:ascii="Verdana" w:hAnsi="Verdana"/>
          <w:color w:val="000000"/>
          <w:sz w:val="18"/>
          <w:szCs w:val="18"/>
        </w:rPr>
        <w:t>, П. С. Яни и других. ;</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исследований составили:</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результаты анкетирования, проведенного в 2009 — 2010 гг. в Челябинске и Шадринске среди преподавателей юридических факультетов'Челябинского государственного университета и Шадринского государственного педагогического института (183 человека); сотрудников правоохранительных органов, в компетенцию которых входит</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Fonts w:ascii="Verdana" w:hAnsi="Verdana"/>
          <w:color w:val="000000"/>
          <w:sz w:val="18"/>
          <w:szCs w:val="18"/>
        </w:rPr>
        <w:t>преступлений в сфере предпринимательской деятельности (62 человека);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о состоянии незаконного предпринимательства 2004 — 2010 гг.;</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результаты</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незаконного предпринимательства 2005 по 2010 гг.;</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материалы 147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xml:space="preserve">, предусмотренных ст. 171 УК РФ, рассмотренных Приуральским районным судом Ямало-Ненецкого автономного округа; Артёмовским городским судом, Березовским городским судом, Камышловским городским судом, Пригородным районным судом, Ревдинским городским судом, Режевским городским судом, Синар-ским районным судом г. Каменск-Уральского Свердловской области, Ленинским районным судом г. Екатеринбурга; </w:t>
      </w:r>
      <w:r>
        <w:rPr>
          <w:rFonts w:ascii="Verdana" w:hAnsi="Verdana"/>
          <w:color w:val="000000"/>
          <w:sz w:val="18"/>
          <w:szCs w:val="18"/>
        </w:rPr>
        <w:lastRenderedPageBreak/>
        <w:t>Каргапольским районным судом, Половинским районным судом, Шатровским районным судом Курганской области; Каслинским городским судом, Копейским городским судом, Сне-жинским городским судом, Саткинским городским судом, Трехгорным городским судом, Усть-Катавским городским судом, Чесменским районным судом, Ленинским районным судом г. Магнитогорска, Южноуральским городским судом Челябинской области, Центральным районным судом г. Челябинска, Курчатовским районным судом г. Челябинска, Металлургическим районным судом г. Челябинска, Челябинским областным судом; Тобольским районным судом Тюменской области.</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нем с учетом последних изменений, внесенных Федеральным законом от 07 апреля 2010 г. № 60-ФЗ6 в уголовное законодательство, предпринята попытка комплексного исследования уголовной ответственности за незаконное предпринимательство через призму новейших достижений юридической науки,</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опыта зарубежных стран и современных реалий судебно-следственной практики по материалам УрФО.</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были впервые сформулированы предложения:</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 изменении названия ст. 171 УК РФ: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предпринимательская деятельность»;</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 изменении текста</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171 УК РФ: «Осуществление предпринимательской деятельности без регистрации, с нарушением правил регистрации, зарегистрированной путем представления в орган, осуществляющий государственную регистрацию юридических лиц и индивидуальных предпринимателей, документов, содержащих</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ложные сведения.»;</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внесении изменения в п. 16</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от 18 ноября 2004 г. № 23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незаконном предпринимательстве и</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(отмывании) денежных средств или иного имущества, приобретенных преступным путем» относительно квалификации</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дополнении в п. «а» и «б» ч. 2 ст. 171 УК РФ квалифицирующих признаков —</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незаконной предпринимательской деятельности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(п. «а»); сопряжено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особо крупного ущерба гражданам, организациям или государству (п. «б»);</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дополнении Уголовного кодекса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171.2 «</w:t>
      </w:r>
      <w:r>
        <w:rPr>
          <w:rStyle w:val="WW8Num4z0"/>
          <w:rFonts w:ascii="Verdana" w:hAnsi="Verdana"/>
          <w:color w:val="4682B4"/>
          <w:sz w:val="18"/>
          <w:szCs w:val="18"/>
        </w:rPr>
        <w:t>Незаконная предпринимательская деятельность организации</w:t>
      </w:r>
      <w:r>
        <w:rPr>
          <w:rFonts w:ascii="Verdana" w:hAnsi="Verdana"/>
          <w:color w:val="000000"/>
          <w:sz w:val="18"/>
          <w:szCs w:val="18"/>
        </w:rPr>
        <w:t>»;</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выделении из общей нормы ст. 171 УК РФ специальную норму предусматривающую ответственность за организацию азартных игр вне игорных зон;</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замене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от 18 ноября 2004 г. № 23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предпринимательстве и легализации (отмывании) денежных средств или иного имущества, приобретенных преступным путем» выражения «</w:t>
      </w:r>
      <w:r>
        <w:rPr>
          <w:rStyle w:val="WW8Num4z0"/>
          <w:rFonts w:ascii="Verdana" w:hAnsi="Verdana"/>
          <w:color w:val="4682B4"/>
          <w:sz w:val="18"/>
          <w:szCs w:val="18"/>
        </w:rPr>
        <w:t>без специального разрешения</w:t>
      </w:r>
      <w:r>
        <w:rPr>
          <w:rFonts w:ascii="Verdana" w:hAnsi="Verdana"/>
          <w:color w:val="000000"/>
          <w:sz w:val="18"/>
          <w:szCs w:val="18"/>
        </w:rPr>
        <w:t>», «</w:t>
      </w:r>
      <w:r>
        <w:rPr>
          <w:rStyle w:val="WW8Num4z0"/>
          <w:rFonts w:ascii="Verdana" w:hAnsi="Verdana"/>
          <w:color w:val="4682B4"/>
          <w:sz w:val="18"/>
          <w:szCs w:val="18"/>
        </w:rPr>
        <w:t>разрешение</w:t>
      </w:r>
      <w:r>
        <w:rPr>
          <w:rFonts w:ascii="Verdana" w:hAnsi="Verdana"/>
          <w:color w:val="000000"/>
          <w:sz w:val="18"/>
          <w:szCs w:val="18"/>
        </w:rPr>
        <w:t>» словом «</w:t>
      </w:r>
      <w:r>
        <w:rPr>
          <w:rStyle w:val="WW8Num4z0"/>
          <w:rFonts w:ascii="Verdana" w:hAnsi="Verdana"/>
          <w:color w:val="4682B4"/>
          <w:sz w:val="18"/>
          <w:szCs w:val="18"/>
        </w:rPr>
        <w:t>лицензия</w:t>
      </w:r>
      <w:r>
        <w:rPr>
          <w:rFonts w:ascii="Verdana" w:hAnsi="Verdana"/>
          <w:color w:val="000000"/>
          <w:sz w:val="18"/>
          <w:szCs w:val="18"/>
        </w:rPr>
        <w:t>»;</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включении в ч. 2 ст. 171 УК РФ</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права занимать определенные должности или заниматься определенной деятельностью.</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определяется также тем, что данное исследование, хотя и имеет узкую направленность изучения, но, тем не менее, носит комплексный характер в рассмотрении ряда вопросов, связанных с проблемами уголовной ответственности за незаконное предпринимательство (по материалам УрФО). Совокупность выработанных автором предложений и рекомендаций позволяет рассматривать диссертационное исследование как имеющее научную новизну.</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ходе анализа социальной обусловленности установления уголовной ответственности за незаконное предпринимательство было установлено, что одним из ярко выраженных показателей общественной опасности незаконной предпринимательской деятельности является его закономерное влияние на сектор экономики, куда включаются легальные виды бизнеса, находящиеся вне пределов государственного контроля, в отличие от «чёрного» сектора теневой экономики, связанного с преступным бизнесом (торговля людьми, человеческими органами,</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оружия, наркотических средств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драгоценных металлов, радиоактивных веществ и т.д.).</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В результате исследования законодательства и различных точек зрения ряда ученых сформулировано понятие предпринимательской деятельности (предпринимательства), под которой следует понимать профессиональную деятельность, представляющую собой совокупность целенаправленных, систематических действий,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самостоятельно на свой риск лицом, зарегистрированным с учетом правил такой регистрации в качестве предпринимателя, или субъектом для создания юридического лица, в целях удовлетворения потребностей (исключая, потребности для личных нужд) конкретных потребителей и общества и получения систематической прибыли посредством создания и ведения собственного бизнеса, дела (продажи товаров, выполнения работ, оказания услуг и т.п.).</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Сравнительная характеристика зарубежного уголовного законодательства выявила наличие в ряде стран (Бельгия, Дания) уголовной ответственности за нарушение законов, касающихся лотерей и игорных домов, что можно считать положительным явлением и должно учитываться отечественным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случае изменения или дополнения уголовно-правовой нормы о незаконной предпринимательской деятельности.</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позиции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подхода уточняется определения родового, видового и непосредственного объектов незаконного предпринимательства: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Родовым объектом незаконного предпринимательства следует считать совокупность общественных отношений, складывающихся в процессе создания, производства, обмена, распределения и потребления материальных благ, служащих основой для экономических отношений, которым</w:t>
      </w:r>
      <w:r>
        <w:rPr>
          <w:rStyle w:val="WW8Num3z0"/>
          <w:rFonts w:ascii="Verdana" w:hAnsi="Verdana"/>
          <w:color w:val="000000"/>
          <w:sz w:val="18"/>
          <w:szCs w:val="18"/>
        </w:rPr>
        <w:t> </w:t>
      </w:r>
      <w:r>
        <w:rPr>
          <w:rStyle w:val="WW8Num4z0"/>
          <w:rFonts w:ascii="Verdana" w:hAnsi="Verdana"/>
          <w:color w:val="4682B4"/>
          <w:sz w:val="18"/>
          <w:szCs w:val="18"/>
        </w:rPr>
        <w:t>причиняется</w:t>
      </w:r>
      <w:r>
        <w:rPr>
          <w:rStyle w:val="WW8Num3z0"/>
          <w:rFonts w:ascii="Verdana" w:hAnsi="Verdana"/>
          <w:color w:val="000000"/>
          <w:sz w:val="18"/>
          <w:szCs w:val="18"/>
        </w:rPr>
        <w:t> </w:t>
      </w:r>
      <w:r>
        <w:rPr>
          <w:rFonts w:ascii="Verdana" w:hAnsi="Verdana"/>
          <w:color w:val="000000"/>
          <w:sz w:val="18"/>
          <w:szCs w:val="18"/>
        </w:rPr>
        <w:t>ущерб.</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Видовым объектом незаконного предпринимательства являются общественные отношения, возникающие по поводу производства и (или) реализации товаров (работ, услуг), направленные на получение дохода (прибыли) независимо от результатов экономической деятельности, охраняющие легитимный порядок предпринимательской и банковской деятельности; сферу валютного регулирования; порядок обращения денег, ценных бумаг и иных платежных документов; интересы потребителей;</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в таможенной и налоговой сферах; легитимность банкротства.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Непосредственным объектом незаконного предпринимательства являются общественные отношения, обеспечивающие установленный законом порядок занятия предпринимательской деятельностью, защищающие законные интересы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организаций и государства в сфере получения качественных товаров и услуг,</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их потребительских прав.</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Обоснована необходимость реконструкции ст. 171 УК РФ путем изменения ее названия, диспозиции,</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и квалифицирующих признаков:</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171. Незаконная предпринимательская деятельность</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Осуществление предпринимательской деятельности без регистрации, с нарушением правил регистрации, зарегистрированной путем представления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предпринимательской деятельности без лицензии в случаях, когда такая лицензия обязательна, если это</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сопряжено с причинением крупного ущерба</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организациям или государству, или с извлечением дохода в крупном размере,</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штрафом в размере до шестисот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до двух лет, либо обязательными работами на срок от ста восьмидесяти до двухсот сорока часов, либо</w:t>
      </w:r>
      <w:r>
        <w:rPr>
          <w:rStyle w:val="WW8Num3z0"/>
          <w:rFonts w:ascii="Verdana" w:hAnsi="Verdana"/>
          <w:color w:val="000000"/>
          <w:sz w:val="18"/>
          <w:szCs w:val="18"/>
        </w:rPr>
        <w:t> </w:t>
      </w:r>
      <w:r>
        <w:rPr>
          <w:rStyle w:val="WW8Num4z0"/>
          <w:rFonts w:ascii="Verdana" w:hAnsi="Verdana"/>
          <w:color w:val="4682B4"/>
          <w:sz w:val="18"/>
          <w:szCs w:val="18"/>
        </w:rPr>
        <w:t>исправительными</w:t>
      </w:r>
      <w:r>
        <w:rPr>
          <w:rStyle w:val="WW8Num3z0"/>
          <w:rFonts w:ascii="Verdana" w:hAnsi="Verdana"/>
          <w:color w:val="000000"/>
          <w:sz w:val="18"/>
          <w:szCs w:val="18"/>
        </w:rPr>
        <w:t> </w:t>
      </w:r>
      <w:r>
        <w:rPr>
          <w:rFonts w:ascii="Verdana" w:hAnsi="Verdana"/>
          <w:color w:val="000000"/>
          <w:sz w:val="18"/>
          <w:szCs w:val="18"/>
        </w:rPr>
        <w:t>работами на срок до одного года.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 деяние: 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группой лиц по предварительному сговору или организованной группой; б) сопряженное с причинением особо крупного ущерба гражданам, организациям или государству, или с извлечением дохода в особо крупном размере;</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наказывается</w:t>
      </w:r>
      <w:r>
        <w:rPr>
          <w:rStyle w:val="WW8Num3z0"/>
          <w:rFonts w:ascii="Verdana" w:hAnsi="Verdana"/>
          <w:color w:val="000000"/>
          <w:sz w:val="18"/>
          <w:szCs w:val="18"/>
        </w:rPr>
        <w:t> </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от шестисот тысяч до одного миллиона рублей или в размере заработной платы или иного дохода осужденного за период от одного года до трех лет,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или заниматься определенной деятельностью на срок до двух лет, либо исправительными работами на срок до двух лет, либо</w:t>
      </w:r>
      <w:r>
        <w:rPr>
          <w:rStyle w:val="WW8Num3z0"/>
          <w:rFonts w:ascii="Verdana" w:hAnsi="Verdana"/>
          <w:color w:val="000000"/>
          <w:sz w:val="18"/>
          <w:szCs w:val="18"/>
        </w:rPr>
        <w:t> </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на срок до шести месяцев, либо лишением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до двух лет со штрафом в размере до двухсот тысяч рублей или в размере заработной платы или иного дохода осужденного за период от до шести.</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Представляется целесообразным внесение в главу 22 «</w:t>
      </w:r>
      <w:r>
        <w:rPr>
          <w:rStyle w:val="WW8Num4z0"/>
          <w:rFonts w:ascii="Verdana" w:hAnsi="Verdana"/>
          <w:color w:val="4682B4"/>
          <w:sz w:val="18"/>
          <w:szCs w:val="18"/>
        </w:rPr>
        <w:t>Преступления в сфере экономической деятельности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171.2, предусматривающей уголовную ответственность за незаконную предпринимательскую деятельность организации.</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проект статьи:</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171.2 Незаконная предпринимательская деятельность организации</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Осуществление предпринимательской деятельности, не предусмотренной</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или учредительными документами организации, если это деяние сопряжено с причинением крупного ущерба гражданам, организациям или государству, или с извлечением дохода в крупном размере,</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штрафом до пятисот тысяч рублей или в размере заработной платы или иного дохода осужденного за период до двадцати месяцев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до шести месяцев. 2. То же деяние, совершенное: а) группой лиц по предварительному сговору или организованной группой; б) сопряженное с причинением особо крупного ущерба гражданам, организациям или государству, или с извлечением дохода в особо крупном размере,наказывается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или с лишением права занимать определенные должности или заниматься определенной деятельностью на срок до трех лет.</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внести в главу 22 «</w:t>
      </w:r>
      <w:r>
        <w:rPr>
          <w:rStyle w:val="WW8Num4z0"/>
          <w:rFonts w:ascii="Verdana" w:hAnsi="Verdana"/>
          <w:color w:val="4682B4"/>
          <w:sz w:val="18"/>
          <w:szCs w:val="18"/>
        </w:rPr>
        <w:t>Преступления в сфере экономической деятельности</w:t>
      </w:r>
      <w:r>
        <w:rPr>
          <w:rFonts w:ascii="Verdana" w:hAnsi="Verdana"/>
          <w:color w:val="000000"/>
          <w:sz w:val="18"/>
          <w:szCs w:val="18"/>
        </w:rPr>
        <w:t>» статью 171.3, предусматривающую уголовную ответственность за организацию и проведение азартных игр вне игорных зон.</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171.3. Организация и проведение</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азартных игр 1. Осуществление предпринимательской деятельности с нарушением законодательства о государственном регулировании деятельности по организации и проведению азартных игр, если это деяние сопряжено с причинением крупного ущерба гражданам, организациям или государству, или с извлечением дохода в крупном размере,</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наказывается штрафом в размере до одного миллиона</w:t>
      </w:r>
      <w:r>
        <w:rPr>
          <w:rStyle w:val="WW8Num3z0"/>
          <w:rFonts w:ascii="Verdana" w:hAnsi="Verdana"/>
          <w:color w:val="000000"/>
          <w:sz w:val="18"/>
          <w:szCs w:val="18"/>
        </w:rPr>
        <w:t> </w:t>
      </w:r>
      <w:r>
        <w:rPr>
          <w:rStyle w:val="WW8Num4z0"/>
          <w:rFonts w:ascii="Verdana" w:hAnsi="Verdana"/>
          <w:color w:val="4682B4"/>
          <w:sz w:val="18"/>
          <w:szCs w:val="18"/>
        </w:rPr>
        <w:t>пятьсот</w:t>
      </w:r>
      <w:r>
        <w:rPr>
          <w:rStyle w:val="WW8Num3z0"/>
          <w:rFonts w:ascii="Verdana" w:hAnsi="Verdana"/>
          <w:color w:val="000000"/>
          <w:sz w:val="18"/>
          <w:szCs w:val="18"/>
        </w:rPr>
        <w:t> </w:t>
      </w:r>
      <w:r>
        <w:rPr>
          <w:rFonts w:ascii="Verdana" w:hAnsi="Verdana"/>
          <w:color w:val="000000"/>
          <w:sz w:val="18"/>
          <w:szCs w:val="18"/>
        </w:rPr>
        <w:t>тысяч рублей или в размере заработной платы или иного дохода осужденного за период до трех лет, либо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одного года либо без такового.</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То же деяние: а) совершенное группой лиц по предварительному сговору или организованной группой; б) сопряженное с причинением особо крупного ущерба гражданам, организациям или государству, или с извлечением дохода в особо крупном размере;</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наказывается штрафом в размере до трех миллионов рублей, либо лишением свободы на срок до семи лет со штрафом в размере до двух миллиона, или с лишением права занимать определенные должности или заниматься определенной деятельностью на срок до трех лет.</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Автор предлагает внести дополнения в п.п. 13 и 16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от 18 ноября 2004 г. № 23 «О судебной практике-по делам-о незаконном предпринимательстве и легализации (</w:t>
      </w:r>
      <w:r>
        <w:rPr>
          <w:rStyle w:val="WW8Num4z0"/>
          <w:rFonts w:ascii="Verdana" w:hAnsi="Verdana"/>
          <w:color w:val="4682B4"/>
          <w:sz w:val="18"/>
          <w:szCs w:val="18"/>
        </w:rPr>
        <w:t>отмывании</w:t>
      </w:r>
      <w:r>
        <w:rPr>
          <w:rFonts w:ascii="Verdana" w:hAnsi="Verdana"/>
          <w:color w:val="000000"/>
          <w:sz w:val="18"/>
          <w:szCs w:val="18"/>
        </w:rPr>
        <w:t>) денежных средств или иного имущества, приобретенных преступным • путем» следующего содержания: 13. При квалификации незаконного предпринимательства</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организованной группой следует учитывать, что</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.всех участников группы должен быть направлен на получение единого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дохода.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Преступления, предусмотренные ст.ст. 171, 174, 174.1 УК РФ не образуют совокупности с</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предусмотренным ст. 210 УК РФ, за исключением случаев, когда организованной группой были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иные тяжкие (особо тяжкие) преступления, содержащиеся в других главах</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(например,</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или должностные преступления, преступления против собственности, незаконный оборот оружия или</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 т.п.). 16; Если лицо занимается</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деятельностью и уклоняется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 от этой деятельности, а также</w:t>
      </w:r>
      <w:r>
        <w:rPr>
          <w:rStyle w:val="WW8Num3z0"/>
          <w:rFonts w:ascii="Verdana" w:hAnsi="Verdana"/>
          <w:color w:val="000000"/>
          <w:sz w:val="18"/>
          <w:szCs w:val="18"/>
        </w:rPr>
        <w:t> </w:t>
      </w:r>
      <w:r>
        <w:rPr>
          <w:rStyle w:val="WW8Num4z0"/>
          <w:rFonts w:ascii="Verdana" w:hAnsi="Verdana"/>
          <w:color w:val="4682B4"/>
          <w:sz w:val="18"/>
          <w:szCs w:val="18"/>
        </w:rPr>
        <w:t>совершает</w:t>
      </w:r>
      <w:r>
        <w:rPr>
          <w:rStyle w:val="WW8Num3z0"/>
          <w:rFonts w:ascii="Verdana" w:hAnsi="Verdana"/>
          <w:color w:val="000000"/>
          <w:sz w:val="18"/>
          <w:szCs w:val="18"/>
        </w:rPr>
        <w:t> </w:t>
      </w:r>
      <w:r>
        <w:rPr>
          <w:rFonts w:ascii="Verdana" w:hAnsi="Verdana"/>
          <w:color w:val="000000"/>
          <w:sz w:val="18"/>
          <w:szCs w:val="18"/>
        </w:rPr>
        <w:t>незаконное предпринимательство (например, без специального разрешения (лицензии)),</w:t>
      </w:r>
      <w:r>
        <w:rPr>
          <w:rStyle w:val="WW8Num3z0"/>
          <w:rFonts w:ascii="Verdana" w:hAnsi="Verdana"/>
          <w:color w:val="000000"/>
          <w:sz w:val="18"/>
          <w:szCs w:val="18"/>
        </w:rPr>
        <w:t> </w:t>
      </w:r>
      <w:r>
        <w:rPr>
          <w:rStyle w:val="WW8Num4z0"/>
          <w:rFonts w:ascii="Verdana" w:hAnsi="Verdana"/>
          <w:color w:val="4682B4"/>
          <w:sz w:val="18"/>
          <w:szCs w:val="18"/>
        </w:rPr>
        <w:t>содеянное</w:t>
      </w:r>
      <w:r>
        <w:rPr>
          <w:rFonts w:ascii="Verdana" w:hAnsi="Verdana"/>
          <w:color w:val="000000"/>
          <w:sz w:val="18"/>
          <w:szCs w:val="18"/>
        </w:rPr>
        <w:t>надлежит квалифицировать по совокупности преступлений, предусмотренных ст. 171 и ст. 198 (199) УК РФ, при этом сумма</w:t>
      </w:r>
      <w:r>
        <w:rPr>
          <w:rStyle w:val="WW8Num3z0"/>
          <w:rFonts w:ascii="Verdana" w:hAnsi="Verdana"/>
          <w:color w:val="000000"/>
          <w:sz w:val="18"/>
          <w:szCs w:val="18"/>
        </w:rPr>
        <w:t> </w:t>
      </w:r>
      <w:r>
        <w:rPr>
          <w:rStyle w:val="WW8Num4z0"/>
          <w:rFonts w:ascii="Verdana" w:hAnsi="Verdana"/>
          <w:color w:val="4682B4"/>
          <w:sz w:val="18"/>
          <w:szCs w:val="18"/>
        </w:rPr>
        <w:t>неуплаченных</w:t>
      </w:r>
      <w:r>
        <w:rPr>
          <w:rStyle w:val="WW8Num3z0"/>
          <w:rFonts w:ascii="Verdana" w:hAnsi="Verdana"/>
          <w:color w:val="000000"/>
          <w:sz w:val="18"/>
          <w:szCs w:val="18"/>
        </w:rPr>
        <w:t> </w:t>
      </w:r>
      <w:r>
        <w:rPr>
          <w:rFonts w:ascii="Verdana" w:hAnsi="Verdana"/>
          <w:color w:val="000000"/>
          <w:sz w:val="18"/>
          <w:szCs w:val="18"/>
        </w:rPr>
        <w:t xml:space="preserve">налогов с дохода, полученного от незаконного предпринимательства не </w:t>
      </w:r>
      <w:r>
        <w:rPr>
          <w:rFonts w:ascii="Verdana" w:hAnsi="Verdana"/>
          <w:color w:val="000000"/>
          <w:sz w:val="18"/>
          <w:szCs w:val="18"/>
        </w:rPr>
        <w:lastRenderedPageBreak/>
        <w:t>должна входить в сумму неуплаченных налогов от осуществления законной предпринимательской деятельности.</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Обосновывается целесообразность исключения из Постановления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от 18 ноября 2004 г. №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1) выражений «</w:t>
      </w:r>
      <w:r>
        <w:rPr>
          <w:rStyle w:val="WW8Num4z0"/>
          <w:rFonts w:ascii="Verdana" w:hAnsi="Verdana"/>
          <w:color w:val="4682B4"/>
          <w:sz w:val="18"/>
          <w:szCs w:val="18"/>
        </w:rPr>
        <w:t>без специального разрешения</w:t>
      </w:r>
      <w:r>
        <w:rPr>
          <w:rFonts w:ascii="Verdana" w:hAnsi="Verdana"/>
          <w:color w:val="000000"/>
          <w:sz w:val="18"/>
          <w:szCs w:val="18"/>
        </w:rPr>
        <w:t>», «</w:t>
      </w:r>
      <w:r>
        <w:rPr>
          <w:rStyle w:val="WW8Num4z0"/>
          <w:rFonts w:ascii="Verdana" w:hAnsi="Verdana"/>
          <w:color w:val="4682B4"/>
          <w:sz w:val="18"/>
          <w:szCs w:val="18"/>
        </w:rPr>
        <w:t>разрешение</w:t>
      </w:r>
      <w:r>
        <w:rPr>
          <w:rFonts w:ascii="Verdana" w:hAnsi="Verdana"/>
          <w:color w:val="000000"/>
          <w:sz w:val="18"/>
          <w:szCs w:val="18"/>
        </w:rPr>
        <w:t>» и заменить словом «</w:t>
      </w:r>
      <w:r>
        <w:rPr>
          <w:rStyle w:val="WW8Num4z0"/>
          <w:rFonts w:ascii="Verdana" w:hAnsi="Verdana"/>
          <w:color w:val="4682B4"/>
          <w:sz w:val="18"/>
          <w:szCs w:val="18"/>
        </w:rPr>
        <w:t>лицензия</w:t>
      </w: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подпункта</w:t>
      </w:r>
      <w:r>
        <w:rPr>
          <w:rStyle w:val="WW8Num3z0"/>
          <w:rFonts w:ascii="Verdana" w:hAnsi="Verdana"/>
          <w:color w:val="000000"/>
          <w:sz w:val="18"/>
          <w:szCs w:val="18"/>
        </w:rPr>
        <w:t> </w:t>
      </w:r>
      <w:r>
        <w:rPr>
          <w:rFonts w:ascii="Verdana" w:hAnsi="Verdana"/>
          <w:color w:val="000000"/>
          <w:sz w:val="18"/>
          <w:szCs w:val="18"/>
        </w:rPr>
        <w:t>4.2.</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Предлагается внести изменения в примечание к</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169 УК РФ относительно понятия размера, дохода и задолженности:</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1.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настоящей главы, за исключением статей 174",, 174.1, 178, 185 - 185.6, 193, 194, 198, 199 и 199.1, крупным размером, ущербом, доходом либо задолженностью в крупном размере</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стоимость, ущерб, доход либо задолженность в сумме, для граждан и индивидуальных предпринимателей превышающей один миллион пятьсот тысяч рублей, особо крупным размером, ущербом, доходом - шесть миллионов рублей,</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Для юридических лиц крупным размером, ущербом, доходом либо задолженностью в крупном размере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стоимость, ущерб, доход либо задолженность в сумме, превышающей три миллиона рублей, особо крупный — двенадцать миллионов рублей.</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обусловлена возможностью использования его результатов:</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при дальнейшем совершенствовании норм уголовного законодательства, предусматривающего ответственность за незаконное предпринимательство;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подготовке соответствующих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Пленума Верховного Суда РФ,</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научно - исследовательской работе по дальнейшему изучению проблем уголовной ответственности и наказания за незаконное предпринимательство;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учебном процессе юридических вузов и факультетов при преподавании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курса уголовного права и спецкурса «</w:t>
      </w:r>
      <w:r>
        <w:rPr>
          <w:rStyle w:val="WW8Num4z0"/>
          <w:rFonts w:ascii="Verdana" w:hAnsi="Verdana"/>
          <w:color w:val="4682B4"/>
          <w:sz w:val="18"/>
          <w:szCs w:val="18"/>
        </w:rPr>
        <w:t>Преступления в сфере экономической деятельности</w:t>
      </w:r>
      <w:r>
        <w:rPr>
          <w:rFonts w:ascii="Verdana" w:hAnsi="Verdana"/>
          <w:color w:val="000000"/>
          <w:sz w:val="18"/>
          <w:szCs w:val="18"/>
        </w:rPr>
        <w:t>».</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сформулированные в работе, могут быть востребованы для обеспечения правильного и</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применения уголовно-правовых норм об ответственности за незаконное предпринимательство, исключения из судебно-следственной практики ошибок, связанных с неверным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юридически значимых признаков этого преступления.</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работы и внедрение результатов исследования.</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нашли свое отражение в четырех, публикациях, докладывались на международной и всероссийской научно-практических конференциях, проводимых Челябинским государственным университетом (международная научно-практическая конференция студентов и молодых ученых, посвященная памяти доктора юридических наук, профессора, Заслуженного деятеля науки Российской Федерации, члена-корреспондента Петровской академии наук и искусств Ивана Яковлевича</w:t>
      </w:r>
      <w:r>
        <w:rPr>
          <w:rStyle w:val="WW8Num3z0"/>
          <w:rFonts w:ascii="Verdana" w:hAnsi="Verdana"/>
          <w:color w:val="000000"/>
          <w:sz w:val="18"/>
          <w:szCs w:val="18"/>
        </w:rPr>
        <w:t> </w:t>
      </w:r>
      <w:r>
        <w:rPr>
          <w:rStyle w:val="WW8Num4z0"/>
          <w:rFonts w:ascii="Verdana" w:hAnsi="Verdana"/>
          <w:color w:val="4682B4"/>
          <w:sz w:val="18"/>
          <w:szCs w:val="18"/>
        </w:rPr>
        <w:t>Дюрягина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Проблемы современного российского права</w:t>
      </w:r>
      <w:r>
        <w:rPr>
          <w:rFonts w:ascii="Verdana" w:hAnsi="Verdana"/>
          <w:color w:val="000000"/>
          <w:sz w:val="18"/>
          <w:szCs w:val="18"/>
        </w:rPr>
        <w:t>» (14-15 мая 2010 г., Челябинск)); Шадринским государственным педагогическим институтом (Всероссийская научная конференция «</w:t>
      </w:r>
      <w:r>
        <w:rPr>
          <w:rStyle w:val="WW8Num4z0"/>
          <w:rFonts w:ascii="Verdana" w:hAnsi="Verdana"/>
          <w:color w:val="4682B4"/>
          <w:sz w:val="18"/>
          <w:szCs w:val="18"/>
        </w:rPr>
        <w:t>Студенческий взгляд на российское законодательство</w:t>
      </w:r>
      <w:r>
        <w:rPr>
          <w:rFonts w:ascii="Verdana" w:hAnsi="Verdana"/>
          <w:color w:val="000000"/>
          <w:sz w:val="18"/>
          <w:szCs w:val="18"/>
        </w:rPr>
        <w:t>», Шадринск, 2010).</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отвечает основной цели и задачам исследования. Диссертация состоит из введения, двух глав, объединяющих девять параграфов, заключения, списка использованной литературы.</w:t>
      </w:r>
    </w:p>
    <w:p w:rsidR="00A36AC6" w:rsidRDefault="00A36AC6" w:rsidP="00A36AC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Силаев, Алексей Викторович</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на тему «Проблемы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предпринимательство (по материалам УрФО)» дало возможность сформулировать некоторые выводы, предложения и рекомендации по совершенствованию уголовного законодательства в этой области.</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Немаловажной причиной</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предпринимательства выступают криминогенные резоны организационно-управленческой направленности, к числу которых следует отнести:</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Отсутствие эффективного регулирования в деятельности государственных органов, ответственных за осуществление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государственной политики в сфере малого и среднего бизнеса;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крупная чиновническая</w:t>
      </w:r>
      <w:r>
        <w:rPr>
          <w:rStyle w:val="WW8Num3z0"/>
          <w:rFonts w:ascii="Verdana" w:hAnsi="Verdana"/>
          <w:color w:val="000000"/>
          <w:sz w:val="18"/>
          <w:szCs w:val="18"/>
        </w:rPr>
        <w:t> </w:t>
      </w:r>
      <w:r>
        <w:rPr>
          <w:rStyle w:val="WW8Num4z0"/>
          <w:rFonts w:ascii="Verdana" w:hAnsi="Verdana"/>
          <w:color w:val="4682B4"/>
          <w:sz w:val="18"/>
          <w:szCs w:val="18"/>
        </w:rPr>
        <w:t>разрешительная</w:t>
      </w:r>
      <w:r>
        <w:rPr>
          <w:rStyle w:val="WW8Num3z0"/>
          <w:rFonts w:ascii="Verdana" w:hAnsi="Verdana"/>
          <w:color w:val="000000"/>
          <w:sz w:val="18"/>
          <w:szCs w:val="18"/>
        </w:rPr>
        <w:t> </w:t>
      </w:r>
      <w:r>
        <w:rPr>
          <w:rFonts w:ascii="Verdana" w:hAnsi="Verdana"/>
          <w:color w:val="000000"/>
          <w:sz w:val="18"/>
          <w:szCs w:val="18"/>
        </w:rPr>
        <w:t>система, требующая больших затрат средств и времени (особенно у начинающих предпринимателей);</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причины правового характера: а) несовершенство нормативно-правовой базы, предусматривающей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предпринимательскую деятельность; б) диссонанс</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законодательства об ответственности за данное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в) противоречия уголовно-правовой регламентации вопросов ответственности за незаконную предпринимательскую деятельность; г)</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уголовного законодательства в части ответственности за незаконное предпринимательство.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Аргументируется, что закрепление в ст. 171 УК РФ уголовной ответственности за незаконное предпринимательство обусловлено, прежде всего, наличием комплексности других норм, регулирующих общественные отношения в сфере предпринимательской деятельности, а также тех, которые предусматривают ответственность за нарушение</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закрепленных в «</w:t>
      </w:r>
      <w:r>
        <w:rPr>
          <w:rStyle w:val="WW8Num4z0"/>
          <w:rFonts w:ascii="Verdana" w:hAnsi="Verdana"/>
          <w:color w:val="4682B4"/>
          <w:sz w:val="18"/>
          <w:szCs w:val="18"/>
        </w:rPr>
        <w:t>регулятивных</w:t>
      </w:r>
      <w:r>
        <w:rPr>
          <w:rFonts w:ascii="Verdana" w:hAnsi="Verdana"/>
          <w:color w:val="000000"/>
          <w:sz w:val="18"/>
          <w:szCs w:val="18"/>
        </w:rPr>
        <w:t>» нормах отечественного законодательства.</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Отмечается, что различным историческим периодам присущи свои особенности условий дифференциации уголовной ответственности за незаконное предпринимательство.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Русской Правде и последующих ее модификациях доминируют нормы общего права. Предпринимательство не имеет свой социальный статус, 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предусматривает уголовную ответственность за осуществление предпринимательской деятельности без соответствующего разрешения.</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Дальнейшее развитие законодательства характеризовалось, в основном, установлением правил предпринимательской деятельности и</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спекуляции. В эпоху петровских преобразований усиливается государственный контроль за осуществлением этого вида деятельности. В связи с чем, возникает необходимость к установлению уголовной ответственности за осуществление рассматриваемого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Уложении</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1845 г. и Уголовном уложении 1903 г., были сформулированы условия наступления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незаконного предпринимательства, которыми являлись: осуществление предпринимательской деятельности без регистрации или с нарушением правил регистрации; предоставление государственному органу</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ложных сведений; без соответствующего разрешения, когда оно обязательно. Однако данные нормы были не систематизированы и не имели однородного объекта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наступлением советского периода в обществе произошли резкие изменения. Принципы социализма марксистко-ленинской ориентации, новая экономическая политика, борьба с частнопредпринимательской деятельностью и нетрудовыми доходами значительно повлияли на ход развития уголовного законодательства в сфере незаконного предпринимательства. Государство широко использовало репрессивные меры для подавления разного рода предпринимательства. Определяя общественную опасность данного преступления в</w:t>
      </w:r>
      <w:r>
        <w:rPr>
          <w:rStyle w:val="WW8Num3z0"/>
          <w:rFonts w:ascii="Verdana" w:hAnsi="Verdana"/>
          <w:color w:val="000000"/>
          <w:sz w:val="18"/>
          <w:szCs w:val="18"/>
        </w:rPr>
        <w:t> </w:t>
      </w:r>
      <w:r>
        <w:rPr>
          <w:rStyle w:val="WW8Num4z0"/>
          <w:rFonts w:ascii="Verdana" w:hAnsi="Verdana"/>
          <w:color w:val="4682B4"/>
          <w:sz w:val="18"/>
          <w:szCs w:val="18"/>
        </w:rPr>
        <w:t>посягательстве</w:t>
      </w:r>
      <w:r>
        <w:rPr>
          <w:rStyle w:val="WW8Num3z0"/>
          <w:rFonts w:ascii="Verdana" w:hAnsi="Verdana"/>
          <w:color w:val="000000"/>
          <w:sz w:val="18"/>
          <w:szCs w:val="18"/>
        </w:rPr>
        <w:t> </w:t>
      </w:r>
      <w:r>
        <w:rPr>
          <w:rFonts w:ascii="Verdana" w:hAnsi="Verdana"/>
          <w:color w:val="000000"/>
          <w:sz w:val="18"/>
          <w:szCs w:val="18"/>
        </w:rPr>
        <w:t>на социалистический строй государства.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борьба с нетрудовыми доходами определяли смысл уголовно — правового запрета такого вида деятельности на протяжении нескольких десятилетий. Данные деяния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относились к категории тяжких</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преступлений, так как считалось, что они подрывают экономику государства.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Кардинальные перемены произошли в конце XX века. Уже к концу 1991 года была</w:t>
      </w:r>
      <w:r>
        <w:rPr>
          <w:rStyle w:val="WW8Num3z0"/>
          <w:rFonts w:ascii="Verdana" w:hAnsi="Verdana"/>
          <w:color w:val="000000"/>
          <w:sz w:val="18"/>
          <w:szCs w:val="18"/>
        </w:rPr>
        <w:t> </w:t>
      </w:r>
      <w:r>
        <w:rPr>
          <w:rStyle w:val="WW8Num4z0"/>
          <w:rFonts w:ascii="Verdana" w:hAnsi="Verdana"/>
          <w:color w:val="4682B4"/>
          <w:sz w:val="18"/>
          <w:szCs w:val="18"/>
        </w:rPr>
        <w:t>декриминализирована</w:t>
      </w:r>
      <w:r>
        <w:rPr>
          <w:rStyle w:val="WW8Num3z0"/>
          <w:rFonts w:ascii="Verdana" w:hAnsi="Verdana"/>
          <w:color w:val="000000"/>
          <w:sz w:val="18"/>
          <w:szCs w:val="18"/>
        </w:rPr>
        <w:t> </w:t>
      </w:r>
      <w:r>
        <w:rPr>
          <w:rFonts w:ascii="Verdana" w:hAnsi="Verdana"/>
          <w:color w:val="000000"/>
          <w:sz w:val="18"/>
          <w:szCs w:val="18"/>
        </w:rPr>
        <w:t>ответственность за занятие частнопредпринимательской деятельностью и коммерческим посредничеством. Принятие в 1993 году</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повлияло на дальнейшее развитие рассматриваемой нормы в ст. 171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Российской Федерации 1996 года, устанавливающую ответственность за совершение незаконного предпринимательства.</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Сформулировано понятие «</w:t>
      </w:r>
      <w:r>
        <w:rPr>
          <w:rStyle w:val="WW8Num4z0"/>
          <w:rFonts w:ascii="Verdana" w:hAnsi="Verdana"/>
          <w:color w:val="4682B4"/>
          <w:sz w:val="18"/>
          <w:szCs w:val="18"/>
        </w:rPr>
        <w:t>предпринимательская деятельность</w:t>
      </w:r>
      <w:r>
        <w:rPr>
          <w:rFonts w:ascii="Verdana" w:hAnsi="Verdana"/>
          <w:color w:val="000000"/>
          <w:sz w:val="18"/>
          <w:szCs w:val="18"/>
        </w:rPr>
        <w:t>», под.ч,,. которой следует понимать профессиональную деятельность, представляющая собой совокупность целенаправленных, систематических действий,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самостоятельно на свой риск лицом, зарегистрированным с учетом правил такой регистрации в качестве предпринимателя, или субъектом для создания юридического лица, в целях удовлетворения потребностей (исюпо-4-чая, потребности для личных нужд) конкретных потребителей и общества и получения систематической прибыли посредством создания и ведения собственного бизнеса, дела (продажи товаров, выполнения работ, оказания услуг и т.п.). Автор полагает, что основная цель предпринимательской деятельности сводится не только к получению прибыли, но и в грамотном построении и наличии собственного бизнеса (своего дела), приносящего соответствующую прибыль.</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регистрация является необходимым условием для</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данной деятельности, поскольку придает ей</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характер.</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 во всех ранее и ныне регулирующих предпринимательскую деятельность федеральных законах понятие «</w:t>
      </w:r>
      <w:r>
        <w:rPr>
          <w:rStyle w:val="WW8Num4z0"/>
          <w:rFonts w:ascii="Verdana" w:hAnsi="Verdana"/>
          <w:color w:val="4682B4"/>
          <w:sz w:val="18"/>
          <w:szCs w:val="18"/>
        </w:rPr>
        <w:t>лицензия</w:t>
      </w:r>
      <w:r>
        <w:rPr>
          <w:rFonts w:ascii="Verdana" w:hAnsi="Verdana"/>
          <w:color w:val="000000"/>
          <w:sz w:val="18"/>
          <w:szCs w:val="18"/>
        </w:rPr>
        <w:t>» трактуется неоднозначно. Также как и Россия, большинство стран постсоветского пространства (Республика Беларусь, Республика Казахстан, Республика Туркменистан, Республика Таджикистан, Республика Азербайджан, Республика Кыргызстан, Грузия, Эстония, Армения, Молдова,) предусматривают уголовную ответственность за незаконное предпринимательство. Однако отношение к данному составу преступления у данных</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диаметральное. Так, законодатели наделяют понятие «</w:t>
      </w:r>
      <w:r>
        <w:rPr>
          <w:rStyle w:val="WW8Num4z0"/>
          <w:rFonts w:ascii="Verdana" w:hAnsi="Verdana"/>
          <w:color w:val="4682B4"/>
          <w:sz w:val="18"/>
          <w:szCs w:val="18"/>
        </w:rPr>
        <w:t>незаконное предпринимательство</w:t>
      </w:r>
      <w:r>
        <w:rPr>
          <w:rFonts w:ascii="Verdana" w:hAnsi="Verdana"/>
          <w:color w:val="000000"/>
          <w:sz w:val="18"/>
          <w:szCs w:val="18"/>
        </w:rPr>
        <w:t>» различным содержанием. Ряд государств пошли по пути расширения перечня</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составляющих незаконное предпринимательство, например: занятие видами деятельности, запрещенными законодательством (УК Республики Молдова), занятие запрещенными видами предпринимательской деятельности (УК Казахстана).</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Отмечается значимость нормы ст. 203 Уголовного кодекса Литовской Республики для российского уголовного законодательства, предусматри- &lt; вающей ответственность за незаконную деятельность предприятия.</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уголовных дел позволил констатировать, что</w:t>
      </w:r>
      <w:r>
        <w:rPr>
          <w:rStyle w:val="WW8Num3z0"/>
          <w:rFonts w:ascii="Verdana" w:hAnsi="Verdana"/>
          <w:color w:val="000000"/>
          <w:sz w:val="18"/>
          <w:szCs w:val="18"/>
        </w:rPr>
        <w:t>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на не- { законное предпринимательство возможно. Данное преступление относится к категории длящихся.</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считает, что</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незаконного предпринимательства не позволяет должным образом учитывать факт осуществления предпринимательской деятельности без лицензии в случае отсутствия государственной регистрации в качестве юридического лица или индивидуального предпринимателя.</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придерживается позиции, согласно которой незаконное предпринимательство является формально-материальным или альтернативным составом.</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 что введение уголовной ответственности юридических лиц за незаконное предпринимательство положительно отразится на эффективности механизма уголовно-правовой охраны общественных отношений, так как юридические лица как субъекты российского права</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подобные нарушения. Однако установление данного института будет противоречить действующему УК РФ, поскольку его появление будет способствовать порождению в российском уголовном праве иного субъекта, к которому, естественно, неприменимы признаки, необходимые для уголовной ответственности физического лица Исследование вопроса о субъекте незаконного предпринимательства показало, что им является любое лицо, достигшее 18 лет или эмансипированное лицо, достигшее 16 лет. Это может быть как</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Российской Федерации, так и иностранный гражданин либо лица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занимающиеся на территории РФ</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деятельностью.</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Отмечается, что незаконное предпринимательство характеризуется как прямым, так и косвенным</w:t>
      </w:r>
      <w:r>
        <w:rPr>
          <w:rStyle w:val="WW8Num3z0"/>
          <w:rFonts w:ascii="Verdana" w:hAnsi="Verdana"/>
          <w:color w:val="000000"/>
          <w:sz w:val="18"/>
          <w:szCs w:val="18"/>
        </w:rPr>
        <w:t> </w:t>
      </w:r>
      <w:r>
        <w:rPr>
          <w:rStyle w:val="WW8Num4z0"/>
          <w:rFonts w:ascii="Verdana" w:hAnsi="Verdana"/>
          <w:color w:val="4682B4"/>
          <w:sz w:val="18"/>
          <w:szCs w:val="18"/>
        </w:rPr>
        <w:t>умыслом</w:t>
      </w:r>
      <w:r>
        <w:rPr>
          <w:rFonts w:ascii="Verdana" w:hAnsi="Verdana"/>
          <w:color w:val="000000"/>
          <w:sz w:val="18"/>
          <w:szCs w:val="18"/>
        </w:rPr>
        <w:t>, и поскольку они являются разновидностью одной и той же формы</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между ними существует много общего.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обосновывает, что основным отличием между указанными видами</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является различное проявление волевого отношения субъекта к общественно опасным последствиям. В настоящее время нет сложившейся, практики квалификации незаконного предпринимательства</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 xml:space="preserve">организованной группой. Следует признать, что квалификация незаконного предпринимательства совершенного организованной группой вызывает серьезные </w:t>
      </w:r>
      <w:r>
        <w:rPr>
          <w:rFonts w:ascii="Verdana" w:hAnsi="Verdana"/>
          <w:color w:val="000000"/>
          <w:sz w:val="18"/>
          <w:szCs w:val="18"/>
        </w:rPr>
        <w:lastRenderedPageBreak/>
        <w:t>затруднения у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Проанализировав уголовное законодательство, автор приходит к выводу, что незаконное предпринимательство является общей нормой по отношению к таким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как производство, приобретение, хранение, перевозка или сбыт немаркированных товаров и продукции (ст. 171.1 УК РФ),</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банковская деятельность (ст. 172 УК РФ), незаконное занятие частной медицинской практикой или частной фармацевтической деятельностью (ст. 235 УК РФ) и ряду других статей, содержащих признаки незаконного предпринимательства. Общим для всех является ответственность за осуществление деятельности без регистрации или без специального разрешения (лицензии) в случаях, когда такое разрешение (лицензия) обязательно.</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Констатируется, что в практике встречаются случаи, когда юридические лица осуществляют предпринимательскую деятельность, которая не предусмотрена</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или учредительными документами. Однако при</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крупного (особого крупного) ущерба или с извлечением дохода в крупном (особо крупном) размере в результате такой деятельности ответственность не наступает. Таким образом, на указанное действие нет противодействующей нормы, которая бы устанавливала уголовную ответственность. В рамках указанного положения автор предлагает проект ст. 171.2 УК РФ «</w:t>
      </w:r>
      <w:r>
        <w:rPr>
          <w:rStyle w:val="WW8Num4z0"/>
          <w:rFonts w:ascii="Verdana" w:hAnsi="Verdana"/>
          <w:color w:val="4682B4"/>
          <w:sz w:val="18"/>
          <w:szCs w:val="18"/>
        </w:rPr>
        <w:t>Незаконная деятельность организации</w:t>
      </w:r>
      <w:r>
        <w:rPr>
          <w:rFonts w:ascii="Verdana" w:hAnsi="Verdana"/>
          <w:color w:val="000000"/>
          <w:sz w:val="18"/>
          <w:szCs w:val="18"/>
        </w:rPr>
        <w:t>».</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утверждает, что действующая редакция ст. 171 УК РФ не соответствует</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в части установления ответственности за представление в орган, осуществляющих государственную регистрацию юридических лиц и индивидуальных предпринимателей документов,-содержащих заведомо ложные сведения. Очевидно, что рассматривать представление документов в качестве самостоятельного действия без указания на, осуществление предпринимательской деятельности вряд ли возможно.</w:t>
      </w:r>
      <w:r>
        <w:rPr>
          <w:rStyle w:val="WW8Num3z0"/>
          <w:rFonts w:ascii="Verdana" w:hAnsi="Verdana"/>
          <w:color w:val="000000"/>
          <w:sz w:val="18"/>
          <w:szCs w:val="18"/>
        </w:rPr>
        <w:t> </w:t>
      </w:r>
      <w:r>
        <w:rPr>
          <w:rStyle w:val="WW8Num4z0"/>
          <w:rFonts w:ascii="Verdana" w:hAnsi="Verdana"/>
          <w:color w:val="4682B4"/>
          <w:sz w:val="18"/>
          <w:szCs w:val="18"/>
        </w:rPr>
        <w:t>Криминализируя</w:t>
      </w:r>
      <w:r>
        <w:rPr>
          <w:rStyle w:val="WW8Num3z0"/>
          <w:rFonts w:ascii="Verdana" w:hAnsi="Verdana"/>
          <w:color w:val="000000"/>
          <w:sz w:val="18"/>
          <w:szCs w:val="18"/>
        </w:rPr>
        <w:t> </w:t>
      </w:r>
      <w:r>
        <w:rPr>
          <w:rFonts w:ascii="Verdana" w:hAnsi="Verdana"/>
          <w:color w:val="000000"/>
          <w:sz w:val="18"/>
          <w:szCs w:val="18"/>
        </w:rPr>
        <w:t>деяние подобного рода, законодатель исходил из необходимости установления уголовной ответственности за незаконную предпринимательскую деятельность, зарегистрированную и в последующем осуществляемую на основании предоставления заведомо ложных сведений.</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необходимо пересмотреть меры</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совершение данного преступления путем снижения сроков ограничения и</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и увеличения размеров денежного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законодателем не было учтен дополнительный вид наказания для специального субъекта данного преступления. Целесообразно будет внести ,в перечень</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для данного преступление лишением права занимать определенные должности или заниматься определенной деятельностью.</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предлагаются следующие виды и размеры наказаний за совершение незаконного предпринимательства:</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ч. 1 ст. 171 УК РФ:</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штрафом в размере до шестисот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до двух лет, либо обязательными работами на срок от ста восьмидесяти до двухсот сорока часов, либо</w:t>
      </w:r>
      <w:r>
        <w:rPr>
          <w:rStyle w:val="WW8Num3z0"/>
          <w:rFonts w:ascii="Verdana" w:hAnsi="Verdana"/>
          <w:color w:val="000000"/>
          <w:sz w:val="18"/>
          <w:szCs w:val="18"/>
        </w:rPr>
        <w:t> </w:t>
      </w:r>
      <w:r>
        <w:rPr>
          <w:rStyle w:val="WW8Num4z0"/>
          <w:rFonts w:ascii="Verdana" w:hAnsi="Verdana"/>
          <w:color w:val="4682B4"/>
          <w:sz w:val="18"/>
          <w:szCs w:val="18"/>
        </w:rPr>
        <w:t>исправительными</w:t>
      </w:r>
      <w:r>
        <w:rPr>
          <w:rStyle w:val="WW8Num3z0"/>
          <w:rFonts w:ascii="Verdana" w:hAnsi="Verdana"/>
          <w:color w:val="000000"/>
          <w:sz w:val="18"/>
          <w:szCs w:val="18"/>
        </w:rPr>
        <w:t> </w:t>
      </w:r>
      <w:r>
        <w:rPr>
          <w:rFonts w:ascii="Verdana" w:hAnsi="Verdana"/>
          <w:color w:val="000000"/>
          <w:sz w:val="18"/>
          <w:szCs w:val="18"/>
        </w:rPr>
        <w:t>работами на срок до одного года.</w:t>
      </w:r>
    </w:p>
    <w:p w:rsidR="00A36AC6" w:rsidRDefault="00A36AC6" w:rsidP="00A36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ч. 2 ст. 171 УК РФ:</w:t>
      </w:r>
    </w:p>
    <w:p w:rsidR="00A36AC6" w:rsidRDefault="00A36AC6" w:rsidP="00A36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наказывается</w:t>
      </w:r>
      <w:r>
        <w:rPr>
          <w:rStyle w:val="WW8Num3z0"/>
          <w:rFonts w:ascii="Verdana" w:hAnsi="Verdana"/>
          <w:color w:val="000000"/>
          <w:sz w:val="18"/>
          <w:szCs w:val="18"/>
        </w:rPr>
        <w:t> </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от шестисот тысяч до одного миллиона рублей или в размере заработной платы или иного дохода осужденного за период от одного года до трех лет,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или заниматься определенной деятельностью на срок до двух лет, либо исправительными работами на срок до двух лет, либо</w:t>
      </w:r>
      <w:r>
        <w:rPr>
          <w:rStyle w:val="WW8Num3z0"/>
          <w:rFonts w:ascii="Verdana" w:hAnsi="Verdana"/>
          <w:color w:val="000000"/>
          <w:sz w:val="18"/>
          <w:szCs w:val="18"/>
        </w:rPr>
        <w:t> </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на срок до шести месяцев, либо лишением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до двух лет со штрафом в размере до двухсот тысяч рублей или в размере заработной платы или иного дохода осужденного за период от до шести.</w:t>
      </w:r>
    </w:p>
    <w:p w:rsidR="00A36AC6" w:rsidRDefault="00A36AC6" w:rsidP="00A36AC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Силаев, Алексей Викторович, 2011 год</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1.Нормативные акты</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Инфра-М, 2003. — 48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первая): Федеральный закон № 51-ФЗ от 30 ноября 1994 года (в ред. от 22.07.2008 г.) // Собрание законодательства РФ. 1994. - № 32. - Ст. 3301.</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Налоговый кодекс Российской Федерации. Часть 1 (с изм. от 03.11.2010 г. № 287-ФЗ) // Собрание законодательства РФ. -2010.-08 ноября.</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Налоговый кодекс Российской Федерации. Часть 2 (с изм. от 27.11.2010 г. № ЗОб-ФЗ) // Российская газета. — 2010. — 29 ноября.</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Российской Федерации // Российская газета. 2010. - 3 декабря.</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Австралии 1995 г. / науч. ред. и пред. И. Д. Козоч-кина, Е. Н.</w:t>
      </w:r>
      <w:r>
        <w:rPr>
          <w:rStyle w:val="WW8Num3z0"/>
          <w:rFonts w:ascii="Verdana" w:hAnsi="Verdana"/>
          <w:color w:val="000000"/>
          <w:sz w:val="18"/>
          <w:szCs w:val="18"/>
        </w:rPr>
        <w:t> </w:t>
      </w:r>
      <w:r>
        <w:rPr>
          <w:rStyle w:val="WW8Num4z0"/>
          <w:rFonts w:ascii="Verdana" w:hAnsi="Verdana"/>
          <w:color w:val="4682B4"/>
          <w:sz w:val="18"/>
          <w:szCs w:val="18"/>
        </w:rPr>
        <w:t>Трикоз</w:t>
      </w:r>
      <w:r>
        <w:rPr>
          <w:rFonts w:ascii="Verdana" w:hAnsi="Verdana"/>
          <w:color w:val="000000"/>
          <w:sz w:val="18"/>
          <w:szCs w:val="18"/>
        </w:rPr>
        <w:t>. СПб. : Юридический центр Пресс, 2002. - 388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Австрии / науч. ред. и вступ. ст. С. В. Милюкова; пред. Э. О.</w:t>
      </w:r>
      <w:r>
        <w:rPr>
          <w:rStyle w:val="WW8Num3z0"/>
          <w:rFonts w:ascii="Verdana" w:hAnsi="Verdana"/>
          <w:color w:val="000000"/>
          <w:sz w:val="18"/>
          <w:szCs w:val="18"/>
        </w:rPr>
        <w:t> </w:t>
      </w:r>
      <w:r>
        <w:rPr>
          <w:rStyle w:val="WW8Num4z0"/>
          <w:rFonts w:ascii="Verdana" w:hAnsi="Verdana"/>
          <w:color w:val="4682B4"/>
          <w:sz w:val="18"/>
          <w:szCs w:val="18"/>
        </w:rPr>
        <w:t>Фабрици</w:t>
      </w:r>
      <w:r>
        <w:rPr>
          <w:rFonts w:ascii="Verdana" w:hAnsi="Verdana"/>
          <w:color w:val="000000"/>
          <w:sz w:val="18"/>
          <w:szCs w:val="18"/>
        </w:rPr>
        <w:t>; пер. с нем. Л.С. Вихровой. СПб. : Юридический центр Пресс, 2004. - 352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Аргентины / науч. ред. Ю. В. Голика; пер. с исп. Л. Д. Ройзенгурта. СПб. : Юридический центр Пресс, 2003. - 452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Бельгии / науч. ред. и пред. Н. И. Мацнева. Пер. с фр. Г. И.</w:t>
      </w:r>
      <w:r>
        <w:rPr>
          <w:rStyle w:val="WW8Num3z0"/>
          <w:rFonts w:ascii="Verdana" w:hAnsi="Verdana"/>
          <w:color w:val="000000"/>
          <w:sz w:val="18"/>
          <w:szCs w:val="18"/>
        </w:rPr>
        <w:t> </w:t>
      </w:r>
      <w:r>
        <w:rPr>
          <w:rStyle w:val="WW8Num4z0"/>
          <w:rFonts w:ascii="Verdana" w:hAnsi="Verdana"/>
          <w:color w:val="4682B4"/>
          <w:sz w:val="18"/>
          <w:szCs w:val="18"/>
        </w:rPr>
        <w:t>Мачковского</w:t>
      </w:r>
      <w:r>
        <w:rPr>
          <w:rFonts w:ascii="Verdana" w:hAnsi="Verdana"/>
          <w:color w:val="000000"/>
          <w:sz w:val="18"/>
          <w:szCs w:val="18"/>
        </w:rPr>
        <w:t>. СПб. : Юридический центр Пресс, 2004. — 561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Голландии / науч. ред. д.ю.н. Б. 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пер. с англ. И.В. Мироновой. — СПб. :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2000. 380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Дании / под ред. С. С. Беляева. СПб.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w:t>
      </w:r>
      <w:r>
        <w:rPr>
          <w:rStyle w:val="WW8Num4z0"/>
          <w:rFonts w:ascii="Verdana" w:hAnsi="Verdana"/>
          <w:color w:val="4682B4"/>
          <w:sz w:val="18"/>
          <w:szCs w:val="18"/>
        </w:rPr>
        <w:t>Пресс</w:t>
      </w:r>
      <w:r>
        <w:rPr>
          <w:rFonts w:ascii="Verdana" w:hAnsi="Verdana"/>
          <w:color w:val="000000"/>
          <w:sz w:val="18"/>
          <w:szCs w:val="18"/>
        </w:rPr>
        <w:t>», 2001.-423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Испании /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Ф. М. Решетникова. — М. : «</w:t>
      </w:r>
      <w:r>
        <w:rPr>
          <w:rStyle w:val="WW8Num4z0"/>
          <w:rFonts w:ascii="Verdana" w:hAnsi="Verdana"/>
          <w:color w:val="4682B4"/>
          <w:sz w:val="18"/>
          <w:szCs w:val="18"/>
        </w:rPr>
        <w:t>Зерцало</w:t>
      </w:r>
      <w:r>
        <w:rPr>
          <w:rFonts w:ascii="Verdana" w:hAnsi="Verdana"/>
          <w:color w:val="000000"/>
          <w:sz w:val="18"/>
          <w:szCs w:val="18"/>
        </w:rPr>
        <w:t>», 1998. 354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 науч. ред. и пред. А. 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пер. В. В. Верхоляка. СПб. : Юридический центр Пресс, 2002. - 421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 науч. ред. и предисл. А. П.</w:t>
      </w:r>
      <w:r>
        <w:rPr>
          <w:rStyle w:val="WW8Num3z0"/>
          <w:rFonts w:ascii="Verdana" w:hAnsi="Verdana"/>
          <w:color w:val="000000"/>
          <w:sz w:val="18"/>
          <w:szCs w:val="18"/>
        </w:rPr>
        <w:t> </w:t>
      </w:r>
      <w:r>
        <w:rPr>
          <w:rStyle w:val="WW8Num4z0"/>
          <w:rFonts w:ascii="Verdana" w:hAnsi="Verdana"/>
          <w:color w:val="4682B4"/>
          <w:sz w:val="18"/>
          <w:szCs w:val="18"/>
        </w:rPr>
        <w:t>Стуканова</w:t>
      </w:r>
      <w:r>
        <w:rPr>
          <w:rFonts w:ascii="Verdana" w:hAnsi="Verdana"/>
          <w:color w:val="000000"/>
          <w:sz w:val="18"/>
          <w:szCs w:val="18"/>
        </w:rPr>
        <w:t>, П. Ю. Константинова. СПб. : Юридический центр Пресс, 2002. - 300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Латвийской республики / под ред. А. 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Э. А. Саркисова. СПб. : Юрид. центр «</w:t>
      </w:r>
      <w:r>
        <w:rPr>
          <w:rStyle w:val="WW8Num4z0"/>
          <w:rFonts w:ascii="Verdana" w:hAnsi="Verdana"/>
          <w:color w:val="4682B4"/>
          <w:sz w:val="18"/>
          <w:szCs w:val="18"/>
        </w:rPr>
        <w:t>Пресс</w:t>
      </w:r>
      <w:r>
        <w:rPr>
          <w:rFonts w:ascii="Verdana" w:hAnsi="Verdana"/>
          <w:color w:val="000000"/>
          <w:sz w:val="18"/>
          <w:szCs w:val="18"/>
        </w:rPr>
        <w:t>», 2001. — 367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Литовской Республики / под ред. В.</w:t>
      </w:r>
      <w:r>
        <w:rPr>
          <w:rStyle w:val="WW8Num3z0"/>
          <w:rFonts w:ascii="Verdana" w:hAnsi="Verdana"/>
          <w:color w:val="000000"/>
          <w:sz w:val="18"/>
          <w:szCs w:val="18"/>
        </w:rPr>
        <w:t> </w:t>
      </w:r>
      <w:r>
        <w:rPr>
          <w:rStyle w:val="WW8Num4z0"/>
          <w:rFonts w:ascii="Verdana" w:hAnsi="Verdana"/>
          <w:color w:val="4682B4"/>
          <w:sz w:val="18"/>
          <w:szCs w:val="18"/>
        </w:rPr>
        <w:t>Павилониса</w:t>
      </w:r>
      <w:r>
        <w:rPr>
          <w:rFonts w:ascii="Verdana" w:hAnsi="Verdana"/>
          <w:color w:val="000000"/>
          <w:sz w:val="18"/>
          <w:szCs w:val="18"/>
        </w:rPr>
        <w:t>. — СПб. : Юрид. центр «</w:t>
      </w:r>
      <w:r>
        <w:rPr>
          <w:rStyle w:val="WW8Num4z0"/>
          <w:rFonts w:ascii="Verdana" w:hAnsi="Verdana"/>
          <w:color w:val="4682B4"/>
          <w:sz w:val="18"/>
          <w:szCs w:val="18"/>
        </w:rPr>
        <w:t>Пресс</w:t>
      </w:r>
      <w:r>
        <w:rPr>
          <w:rFonts w:ascii="Verdana" w:hAnsi="Verdana"/>
          <w:color w:val="000000"/>
          <w:sz w:val="18"/>
          <w:szCs w:val="18"/>
        </w:rPr>
        <w:t>», 2003. 385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Республики Азербайджанской республики / науч. ред., пред. И. М. Рагимова. СПб. : Юридический центр Пресс, 2001. - 317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Республики Армения / науч. ред. Е. Р. Азарян. — СПб. : Юридический центр Пресс, 2001. 352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Уголовный кодекс Республики Беларусь / вступит,</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А. И. Лукашова, Э. А.</w:t>
      </w:r>
      <w:r>
        <w:rPr>
          <w:rStyle w:val="WW8Num3z0"/>
          <w:rFonts w:ascii="Verdana" w:hAnsi="Verdana"/>
          <w:color w:val="000000"/>
          <w:sz w:val="18"/>
          <w:szCs w:val="18"/>
        </w:rPr>
        <w:t> </w:t>
      </w:r>
      <w:r>
        <w:rPr>
          <w:rStyle w:val="WW8Num4z0"/>
          <w:rFonts w:ascii="Verdana" w:hAnsi="Verdana"/>
          <w:color w:val="4682B4"/>
          <w:sz w:val="18"/>
          <w:szCs w:val="18"/>
        </w:rPr>
        <w:t>Саркисовой</w:t>
      </w:r>
      <w:r>
        <w:rPr>
          <w:rFonts w:ascii="Verdana" w:hAnsi="Verdana"/>
          <w:color w:val="000000"/>
          <w:sz w:val="18"/>
          <w:szCs w:val="18"/>
        </w:rPr>
        <w:t>. СПб. : Юридический центр Пресс, 2009. - 265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Уголовный кодекс Республики Болгария / науч. ред. А. И. Лукашова; предисл. И. И. Айдарова; пер. с болг. Д. В.</w:t>
      </w:r>
      <w:r>
        <w:rPr>
          <w:rStyle w:val="WW8Num3z0"/>
          <w:rFonts w:ascii="Verdana" w:hAnsi="Verdana"/>
          <w:color w:val="000000"/>
          <w:sz w:val="18"/>
          <w:szCs w:val="18"/>
        </w:rPr>
        <w:t> </w:t>
      </w:r>
      <w:r>
        <w:rPr>
          <w:rStyle w:val="WW8Num4z0"/>
          <w:rFonts w:ascii="Verdana" w:hAnsi="Verdana"/>
          <w:color w:val="4682B4"/>
          <w:sz w:val="18"/>
          <w:szCs w:val="18"/>
        </w:rPr>
        <w:t>Милушева</w:t>
      </w:r>
      <w:r>
        <w:rPr>
          <w:rStyle w:val="WW8Num3z0"/>
          <w:rFonts w:ascii="Verdana" w:hAnsi="Verdana"/>
          <w:color w:val="000000"/>
          <w:sz w:val="18"/>
          <w:szCs w:val="18"/>
        </w:rPr>
        <w:t> </w:t>
      </w:r>
      <w:r>
        <w:rPr>
          <w:rFonts w:ascii="Verdana" w:hAnsi="Verdana"/>
          <w:color w:val="000000"/>
          <w:sz w:val="18"/>
          <w:szCs w:val="18"/>
        </w:rPr>
        <w:t>и А. И. Лукашова. СПб. : Юридический центр Пресс, 2001. 265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Уголовный кодекс Республики Грузии / науч. ред. 3. К. Бигвава. Вступит. статья В. И. Михайлова; обзор, ст. О. Гамкрелидзе; пер. с груз. И. Мериджи-нашвили. СПб.: Юридический центр Пресс, 2002. — 315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 кодекс Республики Казахстан / пред. И. И. Рогова. СПб. : Юридический центр Пресс, 2001. - 298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Республики Корея / науч. ред. и пред. А. И. Коробеева; пер. В. В. Верхоляка. СПб. : Юридический центр Пресс, 2004. - 240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 кодекс республики Кыргызской республики / науч. ред., пред. А. П.</w:t>
      </w:r>
      <w:r>
        <w:rPr>
          <w:rStyle w:val="WW8Num3z0"/>
          <w:rFonts w:ascii="Verdana" w:hAnsi="Verdana"/>
          <w:color w:val="000000"/>
          <w:sz w:val="18"/>
          <w:szCs w:val="18"/>
        </w:rPr>
        <w:t> </w:t>
      </w:r>
      <w:r>
        <w:rPr>
          <w:rStyle w:val="WW8Num4z0"/>
          <w:rFonts w:ascii="Verdana" w:hAnsi="Verdana"/>
          <w:color w:val="4682B4"/>
          <w:sz w:val="18"/>
          <w:szCs w:val="18"/>
        </w:rPr>
        <w:t>Стуканова</w:t>
      </w:r>
      <w:r>
        <w:rPr>
          <w:rFonts w:ascii="Verdana" w:hAnsi="Verdana"/>
          <w:color w:val="000000"/>
          <w:sz w:val="18"/>
          <w:szCs w:val="18"/>
        </w:rPr>
        <w:t>, П. Ю. Константинова. СПб. : Юридический центр Пресс, 2002. - 373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Уголовный кодекс Республики Молдовы / вступит, статья. А. И. Лука-шова. — СПб. : Юридический центр Пресс, 2003. 497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 Республики Польша / науч. ред. и предисл.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А. И. Лукашова, Э. А.</w:t>
      </w:r>
      <w:r>
        <w:rPr>
          <w:rStyle w:val="WW8Num3z0"/>
          <w:rFonts w:ascii="Verdana" w:hAnsi="Verdana"/>
          <w:color w:val="000000"/>
          <w:sz w:val="18"/>
          <w:szCs w:val="18"/>
        </w:rPr>
        <w:t> </w:t>
      </w:r>
      <w:r>
        <w:rPr>
          <w:rStyle w:val="WW8Num4z0"/>
          <w:rFonts w:ascii="Verdana" w:hAnsi="Verdana"/>
          <w:color w:val="4682B4"/>
          <w:sz w:val="18"/>
          <w:szCs w:val="18"/>
        </w:rPr>
        <w:t>Саркисовой</w:t>
      </w:r>
      <w:r>
        <w:rPr>
          <w:rFonts w:ascii="Verdana" w:hAnsi="Verdana"/>
          <w:color w:val="000000"/>
          <w:sz w:val="18"/>
          <w:szCs w:val="18"/>
        </w:rPr>
        <w:t>; пер. с польск. Д. А. Барило-вич. — СПб. : Юридический центр Пресс, 2001. — 234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кодекс Республики Сан-Марино / науч. ред., вступ. статья С. В. Максимова. СПб. : Юридический центр Пресс, 2002. — 400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 Республики Таджикистан / науч. ред. и предисл.</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A. В. Федорова. СПб. : Юридический центр Пресс, 2001. — 350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Уголовный кодекс Республики Туркменистана. — Режим доступа: www.crimpravo.ru (дата обращения: 12.08.2010).</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Уголовный кодекс Республики Узбекистан / вступит, от М. X. Рустам-баева, А. С.</w:t>
      </w:r>
      <w:r>
        <w:rPr>
          <w:rStyle w:val="WW8Num3z0"/>
          <w:rFonts w:ascii="Verdana" w:hAnsi="Verdana"/>
          <w:color w:val="000000"/>
          <w:sz w:val="18"/>
          <w:szCs w:val="18"/>
        </w:rPr>
        <w:t> </w:t>
      </w:r>
      <w:r>
        <w:rPr>
          <w:rStyle w:val="WW8Num4z0"/>
          <w:rFonts w:ascii="Verdana" w:hAnsi="Verdana"/>
          <w:color w:val="4682B4"/>
          <w:sz w:val="18"/>
          <w:szCs w:val="18"/>
        </w:rPr>
        <w:t>Якубова</w:t>
      </w:r>
      <w:r>
        <w:rPr>
          <w:rFonts w:ascii="Verdana" w:hAnsi="Verdana"/>
          <w:color w:val="000000"/>
          <w:sz w:val="18"/>
          <w:szCs w:val="18"/>
        </w:rPr>
        <w:t>; 3. X Гулямова. СПб. : Юридический центр Пресс, 2001.-338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 Республики Эстония / науч. ред. и перевод с эст.</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B. В. Запевалова. Пред. Н. И. Мацнева- СПб. : Юридический центр Пресс, 2003.-262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Уголовный кодекс Турции / предисл. Н. Сафарова, X. Аджара; науч. ред. и пер. с турецкого Н. Сафарова, X.</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СПб. : Юридический центр Пресс, 2003 . — 510с.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Уголовный кодекс Украины / науч. ред. и предисловие докт. юрид. наук, проф. В. Я. Тация и др.. СПб. : Юридический центр Пресс, 2001. - 393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Уголовный кодекс Франции / науч. ред. Л. 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Н. Е. Крыловой. СПб.: Юридический центр Пресс, 2002. - 600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под ред. А. В. Серебренникова. М. :</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Зерцало</w:t>
      </w:r>
      <w:r>
        <w:rPr>
          <w:rFonts w:ascii="Verdana" w:hAnsi="Verdana"/>
          <w:color w:val="000000"/>
          <w:sz w:val="18"/>
          <w:szCs w:val="18"/>
        </w:rPr>
        <w:t>». - М., 2001. - 377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Уголовный кодекс Швейцарии / перевод с нем. яз. А. В.</w:t>
      </w:r>
      <w:r>
        <w:rPr>
          <w:rStyle w:val="WW8Num3z0"/>
          <w:rFonts w:ascii="Verdana" w:hAnsi="Verdana"/>
          <w:color w:val="000000"/>
          <w:sz w:val="18"/>
          <w:szCs w:val="18"/>
        </w:rPr>
        <w:t> </w:t>
      </w:r>
      <w:r>
        <w:rPr>
          <w:rStyle w:val="WW8Num4z0"/>
          <w:rFonts w:ascii="Verdana" w:hAnsi="Verdana"/>
          <w:color w:val="4682B4"/>
          <w:sz w:val="18"/>
          <w:szCs w:val="18"/>
        </w:rPr>
        <w:t>Серебренниковой</w:t>
      </w:r>
      <w:r>
        <w:rPr>
          <w:rFonts w:ascii="Verdana" w:hAnsi="Verdana"/>
          <w:color w:val="000000"/>
          <w:sz w:val="18"/>
          <w:szCs w:val="18"/>
        </w:rPr>
        <w:t>. — М.: Юридический центр Пресс, 2000. 288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Уголовный кодекс Швеции / под ред. Н. Ф. Кузнецовой. — СПб. : Юрид. центр «</w:t>
      </w:r>
      <w:r>
        <w:rPr>
          <w:rStyle w:val="WW8Num4z0"/>
          <w:rFonts w:ascii="Verdana" w:hAnsi="Verdana"/>
          <w:color w:val="4682B4"/>
          <w:sz w:val="18"/>
          <w:szCs w:val="18"/>
        </w:rPr>
        <w:t>Пресс</w:t>
      </w:r>
      <w:r>
        <w:rPr>
          <w:rFonts w:ascii="Verdana" w:hAnsi="Verdana"/>
          <w:color w:val="000000"/>
          <w:sz w:val="18"/>
          <w:szCs w:val="18"/>
        </w:rPr>
        <w:t>», 2001. — 244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банках и банковской деятельности : федеральный закон от 2 декабря 1990 г. № 395-1 ФЗ. — Режим доступа:</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Об иностранных инвестициях в Российской Федерации : федеральный закон от 9 июля 1999 г. № 160-ФЗ — Режим доступа : КонсультантПлюс.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федеральный закон от 7 апреля 2010 г. № 60 — ФЗ. — Режим доступа : КонсультантПлюс.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государственной регистрации юридических лиц и индивидуальных предпринимателей : федеральный закон от 8 августа 2001 г. № 129-ФЗ (с изменениями от 27 декабря 2009 г.) // Собрание законодательства Российской Федерации. 2009. - № 1. - ст. 20, 23.</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 государственном регулировании деятельности по организации и проведению азартных игр и о внесении изменений в некоторые законодательные. „ . акты Российской Федерации : федеральный закон РФ от 29 декабря 2006 года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ФЗ. Режим доступа : КонсультантПлюс.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федеральный закон от 08 августа 2001 г. № 128-ФЗ (с изм. и доп. от 29 декабря 2010 г). Режим доступа: КонсультантПлюс.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 Центральном банке Российской Федерации (Банке России) : федеральный закон от 10 июля 2002 г. № 86-ФЗ. — Режим доступа: Консультант плюс.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федеральный закон от 22 июля 1993 года № 5487-1. Режим доступа: Гарант.</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Об индивидуальной трудовой деятельности :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19 ноября 1986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РСФСР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1986. - № 47. - Ст. 967.</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кооперации в СССР : закон СССР от 26 мая 1988 г.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РСФСР и ВС РСФСР. 1988. - № 22. - Ст. 355.</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Об усилении ответственности за спекуляцию,</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торговую деятельность и за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в торговле : закон СССР от 31 октября 1990 г. // Ведомости СНД РСФСР и ВС РСФСР. 1991. - № 9. - Ст. 204, 205.</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предприятиях и предпринимательской деятельности : закон РСФСР от 25 декабря 1990 г. // Ведомости СНД РСФСР и ВС РСФСР. 1990. - № 30. -Ст. 418.</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 собственности в РСФСР : закон РСФСР от 24 декабря 1990 г. // Ведомости СНД РСФСР и ВС РСФСР. 1990. - № 30. - Ст. 416.</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 внесении изменений и дополнений в законодательные акты Российской Федерации в связи с упорядочением ответственности за незаконную торговлю : закон РФ от 1 июля 1993 г. // Ведомости РФ. — 1993. — № 32. Ст. 1231.</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 индексации минимального размера оплаты труда : закон РФ от-14 июля 1993 года. Режим доступа: КонсультантПлюс.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Об утверждении Положения о лицензировании деятельности, связанной с трудоустройством граждан Российской Федерации за пределами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23 декабря 2006 г. № 797. Режим доступа: Гарант.</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 утверждении Положения о Федеральной налоговой службе : постановление Правительства РФ от 30 сентября 2004 г. № 506 (с изменениями от 9 марта 2010 г.). Режим доступа: Гарант.</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СССР. 1976. -№ 4. - С.-15.</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 практике применения судами законодательства об ответственности за частнопредпринимательскую деятельность и коммерческое посредничество :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25 июня 1976 г. № 7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1976. - № 4.</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рассмотрения уголовных дел об организации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(преступной организации) или участии в нем (ней) : постановление Пленума Верховного суда Российской Федерации от 10 июня 2010 г. № 12. Режим доступа: Консультант Плюс.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Президиума, Решения и Определения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коллегий Верховного суда Российской Федерации // Бюллетень. 2009. - № 8.</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от 11 апреля 2010 г., в отношении</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по ч. 1 ст. 171 УК РФ // Архив Березовского городского суда Свердловской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Приговор от 27 января 2010 г. в отношении В.А.Я., обвиняемого по ч. 1 ст. 171 УК РФ //Архив Ленинского районного суда г. Екатеринбурга.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Приговор от 03 ноября 2009 г. в отношении К.В.М., обвиняемого по п. «а» ч. 2 ст. 171 УК РФ // Архив Центрального районного суда г. Челябинска.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Приговор от 03 февраля 2010 г. в отношении П.И.В., обвиняемого по ч.1 ст. 171 УК РФ // Архив Копейского городского суда Челябинской области.' •.</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Приговор от 04 февраля 2010 года в отношении К.Р.З., обвиняемого поч. 1 ст. 171 УК РФ // Архив Копейского городского суда Челябинской облас-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Приговор от 08 ноября 2007 года в отношении П., обвиняемого по п. «б» ч. 2 ст. 171 УК РФ и п. «б» ч. 3 ст. 174.1 УК РФ // Архив Приуральского районного суда Ямало-Ненецкого автономного округа.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Приговор от 08 октября 2007 г. в отношении Т.В.А., обвиняемого по п. «а» ч. 2 ст. 171 УК РФ // Архив Пригородного районного суда Свердловской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Приговор от 08 февраля 2010 года в отношении М, обвиняемого по п. «а» ч.2 ст. 172, ч. 3 ст. 174.1 и ч. 1 ст. 210 УК РФ.// Архив Ленинского районного суда г. Екатеринбурга.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Приговор от 09 сентября 2010 г. в отношении М.О.Л., обвиняемого по п. «б» ч. 2 ст. 171 УК РФ // Архив Курчатовского районного суда г. Челябинска.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Приговор от 10 августа 2009 года в отношении гр. А., В., К. и С.,</w:t>
      </w:r>
      <w:r>
        <w:rPr>
          <w:rStyle w:val="WW8Num3z0"/>
          <w:rFonts w:ascii="Verdana" w:hAnsi="Verdana"/>
          <w:color w:val="000000"/>
          <w:sz w:val="18"/>
          <w:szCs w:val="18"/>
        </w:rPr>
        <w:t> </w:t>
      </w:r>
      <w:r>
        <w:rPr>
          <w:rStyle w:val="WW8Num4z0"/>
          <w:rFonts w:ascii="Verdana" w:hAnsi="Verdana"/>
          <w:color w:val="4682B4"/>
          <w:sz w:val="18"/>
          <w:szCs w:val="18"/>
        </w:rPr>
        <w:t>обвиняемых</w:t>
      </w:r>
      <w:r>
        <w:rPr>
          <w:rStyle w:val="WW8Num3z0"/>
          <w:rFonts w:ascii="Verdana" w:hAnsi="Verdana"/>
          <w:color w:val="000000"/>
          <w:sz w:val="18"/>
          <w:szCs w:val="18"/>
        </w:rPr>
        <w:t> </w:t>
      </w:r>
      <w:r>
        <w:rPr>
          <w:rFonts w:ascii="Verdana" w:hAnsi="Verdana"/>
          <w:color w:val="000000"/>
          <w:sz w:val="18"/>
          <w:szCs w:val="18"/>
        </w:rPr>
        <w:t>по п. «а», «б» ч. 2 ст. 171 УК РФ // Архив Кировского районного суда г. Екатеринбурга.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Приговор от 10 апреля 2009 г. в отношении В.Д.Н., обвиняемого по п. «а» ч. 2 ст. 171 УК РФ // Архив Синарского районного суда г. Каменск-Уральского Свердловской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Приговор от 10 декабря 2009 г. в отношении К.Г.В., обвиняемого по п. «б» ч. 2 ст. 171 УК РФ // Архив Каслинского городского суда Челябинской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Приговор от 11 марта 2009 г. в отношении В.Л.Д., обвиняемого по ч. 1 ст. 171 УК РФ // Архив Ревдинского городского суда Свердловской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Приговор от 12 июня 2008 г. в отношении В.Д.Н., обвиняемого по п. «а» ч. 2 ст. 171 УК РФ // Архив Тобольского районного суда Тюменской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Приговор от 12 ноября 2009 г. в отношении Ф.А.Д. // Архив Саткин-ского городского суда Челябинской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Приговор от 12 сентября 2008 г. в отношении К.Т.С., обвиняемого по п. «б» ч. 2 ст. 171 УК РФ// Архив Чесменского районного суда Челябинской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Приговор от 14 октября 2009 г. в отношении И., обвиняемого по п. «б» ч. 2 ст. 171 УК РФ // Архив Центрального районного суда г. Челябинска.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Приговор от 15 июля 2009 г. в отношении гр. П.А.Т., обвиняемого по п. «а» ч. 2 ст. 171 УК РФ // Архив Южноуральского городского суда Челябинской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Приговор от 15 сентября 2009 г. в отношении В.Т.М, обвиняемого по ч. 1 ст. 171 УК РФ // Архив Снежинского городского суда Челябинской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Приговор от 18 октября 2010 г. в отношении М.В.А., обвиняемого по ч. 1 ст. 171 УК РФ // Архив районного суда г. Магнитогорска.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Приговор от 20 апреля 2010 г. в отношении Р.П.М., обвиняемого по п. «а» ч. 2 ст. 171 УК РФ // Архив Ленинского районного суда г. Магнитогорска Челябинской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Приговор от 21 января 2010 г. в отношении К.Н.И., обвиняемого по п. «а» ч. 2 ст. 171 УК РФ // Архив Усть-Катавского городского суда Челябинской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Приговор от 23 июля 2009 г. в отношении B.JI.P., обвиняемого по п. «а» ч. 2 ст. 171 УК РФ // Архив Каргапольского районного суда Курганской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Приговор от 24 июля 2006 г. в отношении П.Я.А., обвиняемого по п. «б» ч. 2 ст. 171 УК РФ // Архив Режевского городского суда Свердловской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Приговор от 25 февраля 2010 г. в отношении Н.Л.Д., обвиняемого по п. «а» ч. 2 ст. 171 УК РФ // Архив Челябинского областного суда.</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Приговор от 27 ноября 2009 года в отношении М.Г.А., обвиняемого по ст.ст. 171 и 199 УК РФ // Архив Трехгорного городского суда Челябинской области.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I Специальная литература и иные информационные источники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Авило, Г. Е. Предпринимательское право. Курс лекции / под ред. Н. И. Клейн. М.: Зерцало-М, 1993.-369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Аистова, Л. С.</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предпринимательство. — СПб . :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 283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Белогриц-Котляровский, Л. С. Учебник русского уголовного права.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Южнорусское книгоиздательство Ф. А. Югансона. М. : Мир, 1903.-588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Белых, В. С. Отношения в сфере предпринимательства как предмет предпринимательского права // Актуальные проблемы науки и практики коммерческого права : сборник научных статей. Вып. 5. - СПб., 2008. - С. 4 -7.</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Беседа Дмитрия Медведева с руководителем дирекции информационных программ «</w:t>
      </w:r>
      <w:r>
        <w:rPr>
          <w:rStyle w:val="WW8Num4z0"/>
          <w:rFonts w:ascii="Verdana" w:hAnsi="Verdana"/>
          <w:color w:val="4682B4"/>
          <w:sz w:val="18"/>
          <w:szCs w:val="18"/>
        </w:rPr>
        <w:t>Первого канала</w:t>
      </w:r>
      <w:r>
        <w:rPr>
          <w:rFonts w:ascii="Verdana" w:hAnsi="Verdana"/>
          <w:color w:val="000000"/>
          <w:sz w:val="18"/>
          <w:szCs w:val="18"/>
        </w:rPr>
        <w:t>» Кириллом Клейменовым. 15 марта 2009 года. Электронный ресурс. Режим доступа: www.kremlin.ru/text/appears/2009 (дата обращения: 11.04.2009).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Г. Н. Пределы уголовно-правового регулирования предпринимательской деятельности // Предпринимательство. Пределы государственно-правового вмешательства. — М., 2001. — С. 64 — 69.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Быков, В. В. Признаки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группы // Законность. 1998. - № 9. - С. 4 - 8.</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Ветров, Н. И. Уголовное право. Особенная часть : учебник. — М. : Знание, 2000. 673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Витвицкая</w:t>
      </w:r>
      <w:r>
        <w:rPr>
          <w:rFonts w:ascii="Verdana" w:hAnsi="Verdana"/>
          <w:color w:val="000000"/>
          <w:sz w:val="18"/>
          <w:szCs w:val="18"/>
        </w:rPr>
        <w:t>, С. С., Витвицкий, А. 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(уголовно-правовой аспект) : учебное пособие. — Ростов-на-Дону : Изд-во «</w:t>
      </w:r>
      <w:r>
        <w:rPr>
          <w:rStyle w:val="WW8Num4z0"/>
          <w:rFonts w:ascii="Verdana" w:hAnsi="Verdana"/>
          <w:color w:val="4682B4"/>
          <w:sz w:val="18"/>
          <w:szCs w:val="18"/>
        </w:rPr>
        <w:t>Феникс</w:t>
      </w:r>
      <w:r>
        <w:rPr>
          <w:rFonts w:ascii="Verdana" w:hAnsi="Verdana"/>
          <w:color w:val="000000"/>
          <w:sz w:val="18"/>
          <w:szCs w:val="18"/>
        </w:rPr>
        <w:t>», 1998. 417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Витвицкий</w:t>
      </w:r>
      <w:r>
        <w:rPr>
          <w:rFonts w:ascii="Verdana" w:hAnsi="Verdana"/>
          <w:color w:val="000000"/>
          <w:sz w:val="18"/>
          <w:szCs w:val="18"/>
        </w:rPr>
        <w:t>, А. А., Улезько, С. И. Уголовное право. Особенная, часть : учебник для вузов / под ред. В. Н.</w:t>
      </w:r>
      <w:r>
        <w:rPr>
          <w:rStyle w:val="WW8Num3z0"/>
          <w:rFonts w:ascii="Verdana" w:hAnsi="Verdana"/>
          <w:color w:val="000000"/>
          <w:sz w:val="18"/>
          <w:szCs w:val="18"/>
        </w:rPr>
        <w:t> </w:t>
      </w:r>
      <w:r>
        <w:rPr>
          <w:rStyle w:val="WW8Num4z0"/>
          <w:rFonts w:ascii="Verdana" w:hAnsi="Verdana"/>
          <w:color w:val="4682B4"/>
          <w:sz w:val="18"/>
          <w:szCs w:val="18"/>
        </w:rPr>
        <w:t>Петрашева</w:t>
      </w:r>
      <w:r>
        <w:rPr>
          <w:rFonts w:ascii="Verdana" w:hAnsi="Verdana"/>
          <w:color w:val="000000"/>
          <w:sz w:val="18"/>
          <w:szCs w:val="18"/>
        </w:rPr>
        <w:t>. М. : Терра, 1998. - 626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Бусыгин, А. В. Предпринимательство: Основной курс. Учебник для вузов. М.: «</w:t>
      </w:r>
      <w:r>
        <w:rPr>
          <w:rStyle w:val="WW8Num4z0"/>
          <w:rFonts w:ascii="Verdana" w:hAnsi="Verdana"/>
          <w:color w:val="4682B4"/>
          <w:sz w:val="18"/>
          <w:szCs w:val="18"/>
        </w:rPr>
        <w:t>Дрофа</w:t>
      </w:r>
      <w:r>
        <w:rPr>
          <w:rFonts w:ascii="Verdana" w:hAnsi="Verdana"/>
          <w:color w:val="000000"/>
          <w:sz w:val="18"/>
          <w:szCs w:val="18"/>
        </w:rPr>
        <w:t>», 1997. - 418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Винокуров, В. Н. Проблемы квалификации</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предпринимательства (ст. 171 УК РФ) при рассогласованности норм уголовного и «</w:t>
      </w:r>
      <w:r>
        <w:rPr>
          <w:rStyle w:val="WW8Num4z0"/>
          <w:rFonts w:ascii="Verdana" w:hAnsi="Verdana"/>
          <w:color w:val="4682B4"/>
          <w:sz w:val="18"/>
          <w:szCs w:val="18"/>
        </w:rPr>
        <w:t>регулятивных</w:t>
      </w:r>
      <w:r>
        <w:rPr>
          <w:rFonts w:ascii="Verdana" w:hAnsi="Verdana"/>
          <w:color w:val="000000"/>
          <w:sz w:val="18"/>
          <w:szCs w:val="18"/>
        </w:rPr>
        <w:t>» отраслей права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 11.-С. 31 -32.</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Волженкин, Б. 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(экономические преступления). СПб. : Издательский дом «</w:t>
      </w:r>
      <w:r>
        <w:rPr>
          <w:rStyle w:val="WW8Num4z0"/>
          <w:rFonts w:ascii="Verdana" w:hAnsi="Verdana"/>
          <w:color w:val="4682B4"/>
          <w:sz w:val="18"/>
          <w:szCs w:val="18"/>
        </w:rPr>
        <w:t>Питер</w:t>
      </w:r>
      <w:r>
        <w:rPr>
          <w:rFonts w:ascii="Verdana" w:hAnsi="Verdana"/>
          <w:color w:val="000000"/>
          <w:sz w:val="18"/>
          <w:szCs w:val="18"/>
        </w:rPr>
        <w:t>», 2002. — 576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Волженкин, Б. В. Преступления в сфере экономической деятельности. -СПб. : Юридический центр Пресс, 2007. 763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Ворошилин</w:t>
      </w:r>
      <w:r>
        <w:rPr>
          <w:rFonts w:ascii="Verdana" w:hAnsi="Verdana"/>
          <w:color w:val="000000"/>
          <w:sz w:val="18"/>
          <w:szCs w:val="18"/>
        </w:rPr>
        <w:t>, Е. В., Кригер, Г. А. Субъективная сторона преступления. -М. : Слово, 1987.-214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JI. Д. Квалификация преступлений: закон, теория, практика. — М. : СпецЛит, 2001. 214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Гаухман, Л. Д.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-М. : Профиздат, 1998.-218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Голоднюк</w:t>
      </w:r>
      <w:r>
        <w:rPr>
          <w:rFonts w:ascii="Verdana" w:hAnsi="Verdana"/>
          <w:color w:val="000000"/>
          <w:sz w:val="18"/>
          <w:szCs w:val="18"/>
        </w:rPr>
        <w:t>, М. И., Костарева, Т. А.</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признаки в новом уголовном законодательстве // Вестник моек, ун-та. — 1995. — № 5. — С. 54-59.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Горевой, Е. Д., Шабунина, А. Н. Проблемные вопросы квалификации незаконного предпринимательства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 2005. — № 11. -С. 28-34.</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Горелов, А. П. Недостатки уголовно-правового регулирования предпринимательской деятельности // Законодательство и экономика. 2003. -№ 12.-С. 44-47.</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Государственные и муниципальные финансы : учебное пособие / под ред. Г. Б. Поляка. М. : Оникс, 2007. - 419 с. . ,,.</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Гришаев</w:t>
      </w:r>
      <w:r>
        <w:rPr>
          <w:rFonts w:ascii="Verdana" w:hAnsi="Verdana"/>
          <w:color w:val="000000"/>
          <w:sz w:val="18"/>
          <w:szCs w:val="18"/>
        </w:rPr>
        <w:t>, П. И. Соучастие по уголовному праву. М. : Мирт, 1959. -138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Гришин, А. В. Справочник по уголовному праву Российской Федерации. М.: Логос, 2006. - 428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П. С., Котов, Д. П. Субъективная сторона преступления и ее установление. — Воронеж : Кварта, 1974.— 243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Демидов, Ю. А. Социальная ценность и оценка в уголовном праве. — М. : Аспект Пресс, 1975. 215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Денисова, А. В., Широков, В. А. Преступления в сфере экономической деятельности. Хабаровск :</w:t>
      </w:r>
      <w:r>
        <w:rPr>
          <w:rStyle w:val="WW8Num3z0"/>
          <w:rFonts w:ascii="Verdana" w:hAnsi="Verdana"/>
          <w:color w:val="000000"/>
          <w:sz w:val="18"/>
          <w:szCs w:val="18"/>
        </w:rPr>
        <w:t> </w:t>
      </w:r>
      <w:r>
        <w:rPr>
          <w:rStyle w:val="WW8Num4z0"/>
          <w:rFonts w:ascii="Verdana" w:hAnsi="Verdana"/>
          <w:color w:val="4682B4"/>
          <w:sz w:val="18"/>
          <w:szCs w:val="18"/>
        </w:rPr>
        <w:t>Полиграф</w:t>
      </w:r>
      <w:r>
        <w:rPr>
          <w:rStyle w:val="WW8Num3z0"/>
          <w:rFonts w:ascii="Verdana" w:hAnsi="Verdana"/>
          <w:color w:val="000000"/>
          <w:sz w:val="18"/>
          <w:szCs w:val="18"/>
        </w:rPr>
        <w:t> </w:t>
      </w:r>
      <w:r>
        <w:rPr>
          <w:rFonts w:ascii="Verdana" w:hAnsi="Verdana"/>
          <w:color w:val="000000"/>
          <w:sz w:val="18"/>
          <w:szCs w:val="18"/>
        </w:rPr>
        <w:t>Холдинг, 2008. - 320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Егоров, В. А. Налоговые преступления: история и современность. Чебоксары : Перфектум, 2001. - 216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Есипов, В. М. Теневая экономика. М. : «БКИ», 1997. - 328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А. Э. Преступления в сфере экономической деятельности в новой трактовке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Журнал российского права. — 1997. -№ 8. С. 78 - 89.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Жалинский, А. Э. Современное немецкое уголовное право. — М. : Ин-фра-М, 2006.-384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Жалинский, А. Э. Уголовная ответственность в сфере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//Закон. 2000. - № 1.-С. 118-125.</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Жеребцов, А. П. Проблемы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немаркированных товаров и продукции (ст. 171.1 УК РФ) // Российский юридический журнал. — 2001. № 1. — С. 82 — 87.</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Злобин, Г. А.</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вменение в историческом аспекте // Уголовное право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 ACT, 1981. — 186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Ионова</w:t>
      </w:r>
      <w:r>
        <w:rPr>
          <w:rStyle w:val="WW8Num3z0"/>
          <w:rFonts w:ascii="Verdana" w:hAnsi="Verdana"/>
          <w:color w:val="000000"/>
          <w:sz w:val="18"/>
          <w:szCs w:val="18"/>
        </w:rPr>
        <w:t> </w:t>
      </w:r>
      <w:r>
        <w:rPr>
          <w:rFonts w:ascii="Verdana" w:hAnsi="Verdana"/>
          <w:color w:val="000000"/>
          <w:sz w:val="18"/>
          <w:szCs w:val="18"/>
        </w:rPr>
        <w:t>Ж. А. Правовые основы легитимации предпринимательства // Государство и право. 1997. № 5. С. 46.</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История предпринимательства в России. В 2-х т. Т. 1. М. : «</w:t>
      </w:r>
      <w:r>
        <w:rPr>
          <w:rStyle w:val="WW8Num4z0"/>
          <w:rFonts w:ascii="Verdana" w:hAnsi="Verdana"/>
          <w:color w:val="4682B4"/>
          <w:sz w:val="18"/>
          <w:szCs w:val="18"/>
        </w:rPr>
        <w:t>Проспект</w:t>
      </w:r>
      <w:r>
        <w:rPr>
          <w:rFonts w:ascii="Verdana" w:hAnsi="Verdana"/>
          <w:color w:val="000000"/>
          <w:sz w:val="18"/>
          <w:szCs w:val="18"/>
        </w:rPr>
        <w:t>», 2000. - 435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Источник информации: официальный сайт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 URL: www.mvdinform.ru (дата обращения: 8.01.2011).</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Карпович, О. Г. Уголовная ответственность за незаконную предпринимательскую деятельность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 2003. — № 2. — С. 59 — 61.</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С. Г. Ответственность юридических лиц в проекте нового УК РФ. Уголовное право : новые идеи. -М. : Норма, 1994. 218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Клепитский, И. А. Система хозяйственных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 Юридическая литература, 2005. - 631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Комиссаров, В. Изменения позитивного законодательства в сфере предпринимательской деятельности и обратная сила уголовного закона // Уголовное право. 2008. -№ 2. - 28 - 30.</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 / отв. ред. О. 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 «</w:t>
      </w:r>
      <w:r>
        <w:rPr>
          <w:rStyle w:val="WW8Num4z0"/>
          <w:rFonts w:ascii="Verdana" w:hAnsi="Verdana"/>
          <w:color w:val="4682B4"/>
          <w:sz w:val="18"/>
          <w:szCs w:val="18"/>
        </w:rPr>
        <w:t>Медиа</w:t>
      </w:r>
      <w:r>
        <w:rPr>
          <w:rFonts w:ascii="Verdana" w:hAnsi="Verdana"/>
          <w:color w:val="000000"/>
          <w:sz w:val="18"/>
          <w:szCs w:val="18"/>
        </w:rPr>
        <w:t>», 1997. - 618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М. : «</w:t>
      </w:r>
      <w:r>
        <w:rPr>
          <w:rStyle w:val="WW8Num4z0"/>
          <w:rFonts w:ascii="Verdana" w:hAnsi="Verdana"/>
          <w:color w:val="4682B4"/>
          <w:sz w:val="18"/>
          <w:szCs w:val="18"/>
        </w:rPr>
        <w:t>Дрофа</w:t>
      </w:r>
      <w:r>
        <w:rPr>
          <w:rFonts w:ascii="Verdana" w:hAnsi="Verdana"/>
          <w:color w:val="000000"/>
          <w:sz w:val="18"/>
          <w:szCs w:val="18"/>
        </w:rPr>
        <w:t>», 1978. -328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Комментарий к Уголовному кодексу Российской Федерации: расширенный уголовно — правовой анализ с материалами</w:t>
      </w:r>
      <w:r>
        <w:rPr>
          <w:rStyle w:val="WW8Num3z0"/>
          <w:rFonts w:ascii="Verdana" w:hAnsi="Verdana"/>
          <w:color w:val="000000"/>
          <w:sz w:val="18"/>
          <w:szCs w:val="18"/>
        </w:rPr>
        <w:t> </w:t>
      </w:r>
      <w:r>
        <w:rPr>
          <w:rStyle w:val="WW8Num4z0"/>
          <w:rFonts w:ascii="Verdana" w:hAnsi="Verdana"/>
          <w:color w:val="4682B4"/>
          <w:sz w:val="18"/>
          <w:szCs w:val="18"/>
        </w:rPr>
        <w:t>судебно</w:t>
      </w:r>
      <w:r>
        <w:rPr>
          <w:rStyle w:val="WW8Num3z0"/>
          <w:rFonts w:ascii="Verdana" w:hAnsi="Verdana"/>
          <w:color w:val="000000"/>
          <w:sz w:val="18"/>
          <w:szCs w:val="18"/>
        </w:rPr>
        <w:t> </w:t>
      </w:r>
      <w:r>
        <w:rPr>
          <w:rFonts w:ascii="Verdana" w:hAnsi="Verdana"/>
          <w:color w:val="000000"/>
          <w:sz w:val="18"/>
          <w:szCs w:val="18"/>
        </w:rPr>
        <w:t>— следственной практики / под общ. ред. А. П. Новикова. 5-е изд., перераб. и доп. М. : Издательство «</w:t>
      </w:r>
      <w:r>
        <w:rPr>
          <w:rStyle w:val="WW8Num4z0"/>
          <w:rFonts w:ascii="Verdana" w:hAnsi="Verdana"/>
          <w:color w:val="4682B4"/>
          <w:sz w:val="18"/>
          <w:szCs w:val="18"/>
        </w:rPr>
        <w:t>Экзамен</w:t>
      </w:r>
      <w:r>
        <w:rPr>
          <w:rFonts w:ascii="Verdana" w:hAnsi="Verdana"/>
          <w:color w:val="000000"/>
          <w:sz w:val="18"/>
          <w:szCs w:val="18"/>
        </w:rPr>
        <w:t>», 2006. - 975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Комментарий к Уголовному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 под. ред. С. И. Никулина. — М. : Норма, 2001.-434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Комментарий к Уголовному кодексу Российской Федерации / отв. ред. В. М. Лебедев.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722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 Комментарий к Уголовному кодексу Российской Федерации / под ред. А. В. Наумова. -М. : Издательство «</w:t>
      </w:r>
      <w:r>
        <w:rPr>
          <w:rStyle w:val="WW8Num4z0"/>
          <w:rFonts w:ascii="Verdana" w:hAnsi="Verdana"/>
          <w:color w:val="4682B4"/>
          <w:sz w:val="18"/>
          <w:szCs w:val="18"/>
        </w:rPr>
        <w:t>Экзамен</w:t>
      </w:r>
      <w:r>
        <w:rPr>
          <w:rFonts w:ascii="Verdana" w:hAnsi="Verdana"/>
          <w:color w:val="000000"/>
          <w:sz w:val="18"/>
          <w:szCs w:val="18"/>
        </w:rPr>
        <w:t>», 2000. — 661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Комментарий к Уголовному кодексу Российской Федерации / под ред. Ю. 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 М. Лебедева. М . : Знание, 2007. - 641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Комментарий к Уголовному кодексу Российской Федерации 4-е издание, переработанное и дополненное / под ред. А. А Чекалина. М. : «Юрайт-Издат», 2007. 685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Коренев</w:t>
      </w:r>
      <w:r>
        <w:rPr>
          <w:rFonts w:ascii="Verdana" w:hAnsi="Verdana"/>
          <w:color w:val="000000"/>
          <w:sz w:val="18"/>
          <w:szCs w:val="18"/>
        </w:rPr>
        <w:t>, А. С., Шанцев, С. Незаконное предпринимательство и другие формы запрещенной деятельности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2000. № 10. - С. 17 - 21.</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Коржанский</w:t>
      </w:r>
      <w:r>
        <w:rPr>
          <w:rFonts w:ascii="Verdana" w:hAnsi="Verdana"/>
          <w:color w:val="000000"/>
          <w:sz w:val="18"/>
          <w:szCs w:val="18"/>
        </w:rPr>
        <w:t>, Н. И. Объект посягательства и квалификация преступлений : учеб. пособие. — Волгоград : Мир, 1976. — 376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Коровинских, С. Уголовная ответственность за незаконное предпринимательство // Российская юстиция. 2000. - № 4. — С. 43.</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Коротков, А. П.,</w:t>
      </w:r>
      <w:r>
        <w:rPr>
          <w:rStyle w:val="WW8Num3z0"/>
          <w:rFonts w:ascii="Verdana" w:hAnsi="Verdana"/>
          <w:color w:val="000000"/>
          <w:sz w:val="18"/>
          <w:szCs w:val="18"/>
        </w:rPr>
        <w:t> </w:t>
      </w:r>
      <w:r>
        <w:rPr>
          <w:rStyle w:val="WW8Num4z0"/>
          <w:rFonts w:ascii="Verdana" w:hAnsi="Verdana"/>
          <w:color w:val="4682B4"/>
          <w:sz w:val="18"/>
          <w:szCs w:val="18"/>
        </w:rPr>
        <w:t>Завидов</w:t>
      </w:r>
      <w:r>
        <w:rPr>
          <w:rFonts w:ascii="Verdana" w:hAnsi="Verdana"/>
          <w:color w:val="000000"/>
          <w:sz w:val="18"/>
          <w:szCs w:val="18"/>
        </w:rPr>
        <w:t>, Б. Д., Гусев, О. Б. Уголовно-правовой анализ незаконного предпринимательства // Законодательство и экономика. — 2001. № 2. - С. 34-39.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Кошаева</w:t>
      </w:r>
      <w:r>
        <w:rPr>
          <w:rFonts w:ascii="Verdana" w:hAnsi="Verdana"/>
          <w:color w:val="000000"/>
          <w:sz w:val="18"/>
          <w:szCs w:val="18"/>
        </w:rPr>
        <w:t>, Т. О. Незаконное предпринимательство и уголовный закон И Уголовное право. 1999. - № 3. - С. 114 - 117 .</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Кравец, Ю. П. Об уголовной ответственности юридических лиц за преступления в сфере предпринимательской деятельности // Журнал российского права. 2004. - № 6. - С. 29 - 34.</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Г. А. Понятие и ее содержание</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советском уголовном праве // Вестник Московского университета. — 1983. № 5. — С. 25 — 29.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JI. Л. Проблемы теории уголовного права. Избранные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1982 1999 гг. - М. : Юрайт-Издат», 2000. - 371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Кругликов, Л. Л. Уголовной право России. — М. :</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 653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 Н. Объективная сторона преступления. М. : Наука, 1960.-439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Кудрявцев, В. Н. Объективная сторона преступления. — М. :</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1984.-320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Кузнецова, Н. Ф.</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преступность. -М. : Норма, 1969. — 215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Курс советского уголовного права. Часть Общая. Т.1. Л. :</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1968. - 606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Курс советского уголовного права в 5 томах / под ред. Н. А.</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М. Д. Шаргородского. Т. 4. Л. : Издательский дом «Коло», 1978. - 421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Курс советского уголовного права. Особенная часть. Т. 4. Л. : «</w:t>
      </w:r>
      <w:r>
        <w:rPr>
          <w:rStyle w:val="WW8Num4z0"/>
          <w:rFonts w:ascii="Verdana" w:hAnsi="Verdana"/>
          <w:color w:val="4682B4"/>
          <w:sz w:val="18"/>
          <w:szCs w:val="18"/>
        </w:rPr>
        <w:t>Юридическая литература</w:t>
      </w:r>
      <w:r>
        <w:rPr>
          <w:rFonts w:ascii="Verdana" w:hAnsi="Verdana"/>
          <w:color w:val="000000"/>
          <w:sz w:val="18"/>
          <w:szCs w:val="18"/>
        </w:rPr>
        <w:t>», 1978.- 341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Лантинов, Я. Унифицировать ответственность за незаконное предпринимательство в УК России и Украины. — Режим доступа:</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Н. А. Вопросы квалификации преступлений в сфере экономической деятельности. — Саратов : Издательство «</w:t>
      </w:r>
      <w:r>
        <w:rPr>
          <w:rStyle w:val="WW8Num4z0"/>
          <w:rFonts w:ascii="Verdana" w:hAnsi="Verdana"/>
          <w:color w:val="4682B4"/>
          <w:sz w:val="18"/>
          <w:szCs w:val="18"/>
        </w:rPr>
        <w:t>Слово</w:t>
      </w:r>
      <w:r>
        <w:rPr>
          <w:rFonts w:ascii="Verdana" w:hAnsi="Verdana"/>
          <w:color w:val="000000"/>
          <w:sz w:val="18"/>
          <w:szCs w:val="18"/>
        </w:rPr>
        <w:t>», 1997. 310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Лопашенко, Н. А. Предпринимательство: границы преступного и</w:t>
      </w:r>
      <w:r>
        <w:rPr>
          <w:rStyle w:val="WW8Num3z0"/>
          <w:rFonts w:ascii="Verdana" w:hAnsi="Verdana"/>
          <w:color w:val="000000"/>
          <w:sz w:val="18"/>
          <w:szCs w:val="18"/>
        </w:rPr>
        <w:t> </w:t>
      </w:r>
      <w:r>
        <w:rPr>
          <w:rStyle w:val="WW8Num4z0"/>
          <w:rFonts w:ascii="Verdana" w:hAnsi="Verdana"/>
          <w:color w:val="4682B4"/>
          <w:sz w:val="18"/>
          <w:szCs w:val="18"/>
        </w:rPr>
        <w:t>непреступного</w:t>
      </w:r>
      <w:r>
        <w:rPr>
          <w:rStyle w:val="WW8Num3z0"/>
          <w:rFonts w:ascii="Verdana" w:hAnsi="Verdana"/>
          <w:color w:val="000000"/>
          <w:sz w:val="18"/>
          <w:szCs w:val="18"/>
        </w:rPr>
        <w:t> </w:t>
      </w:r>
      <w:r>
        <w:rPr>
          <w:rFonts w:ascii="Verdana" w:hAnsi="Verdana"/>
          <w:color w:val="000000"/>
          <w:sz w:val="18"/>
          <w:szCs w:val="18"/>
        </w:rPr>
        <w:t>// Предпринимательство. Пределы государственно-правового вмешательства. М. : Логос, 2001. - 431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Лопашенко, Н. А. Преступления в сфере экономической деятельности: понятие, система, проблема квалификации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монография. Саратов, 2007. - 425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Лубин</w:t>
      </w:r>
      <w:r>
        <w:rPr>
          <w:rFonts w:ascii="Verdana" w:hAnsi="Verdana"/>
          <w:color w:val="000000"/>
          <w:sz w:val="18"/>
          <w:szCs w:val="18"/>
        </w:rPr>
        <w:t>, А. Ф., Шляпников, Ю. В. Экономико-правовая характеристика незаконного предпринимательства // Экономическая безопасность России: Вестник Нижегородской академии МВД России. — 2004. -№ 4. С. 147 — 151.</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Лысов, Н. Д. Логико-структурный анализ понятий и признаков преступлений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Государство и право. 1997. № 12. С. 74-78.</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Ляпунов, Ю. И.,</w:t>
      </w:r>
      <w:r>
        <w:rPr>
          <w:rStyle w:val="WW8Num3z0"/>
          <w:rFonts w:ascii="Verdana" w:hAnsi="Verdana"/>
          <w:color w:val="000000"/>
          <w:sz w:val="18"/>
          <w:szCs w:val="18"/>
        </w:rPr>
        <w:t> </w:t>
      </w:r>
      <w:r>
        <w:rPr>
          <w:rStyle w:val="WW8Num4z0"/>
          <w:rFonts w:ascii="Verdana" w:hAnsi="Verdana"/>
          <w:color w:val="4682B4"/>
          <w:sz w:val="18"/>
          <w:szCs w:val="18"/>
        </w:rPr>
        <w:t>Истомин</w:t>
      </w:r>
      <w:r>
        <w:rPr>
          <w:rStyle w:val="WW8Num3z0"/>
          <w:rFonts w:ascii="Verdana" w:hAnsi="Verdana"/>
          <w:color w:val="000000"/>
          <w:sz w:val="18"/>
          <w:szCs w:val="18"/>
        </w:rPr>
        <w:t> </w:t>
      </w:r>
      <w:r>
        <w:rPr>
          <w:rFonts w:ascii="Verdana" w:hAnsi="Verdana"/>
          <w:color w:val="000000"/>
          <w:sz w:val="18"/>
          <w:szCs w:val="18"/>
        </w:rPr>
        <w:t>А. Ф. Особенная часть уголовного права: Альбом схем. М., 1998.С. 8.</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Мадатов, Я. Г. Дискуссионные вопросы понятия объекта и предмета незаконного предпринимательства в сфере строительства // Следователь. -2002. № 3. — С. 4 - 11.</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Малков</w:t>
      </w:r>
      <w:r>
        <w:rPr>
          <w:rFonts w:ascii="Verdana" w:hAnsi="Verdana"/>
          <w:color w:val="000000"/>
          <w:sz w:val="18"/>
          <w:szCs w:val="18"/>
        </w:rPr>
        <w:t>, В. П. Субъективные основания уголовной ответственности // Государство и право. 1995. - № 1. — С. 12 — 19.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Мальков, А. Г. Законодательство и право России второй половины XVII в. СПб. : «АСТ-Пресс», 1998. - 342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Материалы XXVII съезда Коммунистической партии Советского Союза. -М.: «</w:t>
      </w:r>
      <w:r>
        <w:rPr>
          <w:rStyle w:val="WW8Num4z0"/>
          <w:rFonts w:ascii="Verdana" w:hAnsi="Verdana"/>
          <w:color w:val="4682B4"/>
          <w:sz w:val="18"/>
          <w:szCs w:val="18"/>
        </w:rPr>
        <w:t>Медиа</w:t>
      </w:r>
      <w:r>
        <w:rPr>
          <w:rFonts w:ascii="Verdana" w:hAnsi="Verdana"/>
          <w:color w:val="000000"/>
          <w:sz w:val="18"/>
          <w:szCs w:val="18"/>
        </w:rPr>
        <w:t>», 1986. 204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 Медведев, А. М. Экономические преступления: понятие и система // Советское государство и право. 1992. - № 1. - С. 81 - 89.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Мелешко, Н. П.,</w:t>
      </w:r>
      <w:r>
        <w:rPr>
          <w:rStyle w:val="WW8Num3z0"/>
          <w:rFonts w:ascii="Verdana" w:hAnsi="Verdana"/>
          <w:color w:val="000000"/>
          <w:sz w:val="18"/>
          <w:szCs w:val="18"/>
        </w:rPr>
        <w:t> </w:t>
      </w:r>
      <w:r>
        <w:rPr>
          <w:rStyle w:val="WW8Num4z0"/>
          <w:rFonts w:ascii="Verdana" w:hAnsi="Verdana"/>
          <w:color w:val="4682B4"/>
          <w:sz w:val="18"/>
          <w:szCs w:val="18"/>
        </w:rPr>
        <w:t>Тарло</w:t>
      </w:r>
      <w:r>
        <w:rPr>
          <w:rFonts w:ascii="Verdana" w:hAnsi="Verdana"/>
          <w:color w:val="000000"/>
          <w:sz w:val="18"/>
          <w:szCs w:val="18"/>
        </w:rPr>
        <w:t>, Е. Г. Уголовно-правовые системы России и зарубежных стран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сравнительного правоведения, теории,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 М. : «</w:t>
      </w:r>
      <w:r>
        <w:rPr>
          <w:rStyle w:val="WW8Num4z0"/>
          <w:rFonts w:ascii="Verdana" w:hAnsi="Verdana"/>
          <w:color w:val="4682B4"/>
          <w:sz w:val="18"/>
          <w:szCs w:val="18"/>
        </w:rPr>
        <w:t>Юридическая литература</w:t>
      </w:r>
      <w:r>
        <w:rPr>
          <w:rFonts w:ascii="Verdana" w:hAnsi="Verdana"/>
          <w:color w:val="000000"/>
          <w:sz w:val="18"/>
          <w:szCs w:val="18"/>
        </w:rPr>
        <w:t>», 2003. — 251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Мельниченко, А. Б.,</w:t>
      </w:r>
      <w:r>
        <w:rPr>
          <w:rStyle w:val="WW8Num3z0"/>
          <w:rFonts w:ascii="Verdana" w:hAnsi="Verdana"/>
          <w:color w:val="000000"/>
          <w:sz w:val="18"/>
          <w:szCs w:val="18"/>
        </w:rPr>
        <w:t> </w:t>
      </w:r>
      <w:r>
        <w:rPr>
          <w:rStyle w:val="WW8Num4z0"/>
          <w:rFonts w:ascii="Verdana" w:hAnsi="Verdana"/>
          <w:color w:val="4682B4"/>
          <w:sz w:val="18"/>
          <w:szCs w:val="18"/>
        </w:rPr>
        <w:t>Радачинский</w:t>
      </w:r>
      <w:r>
        <w:rPr>
          <w:rFonts w:ascii="Verdana" w:hAnsi="Verdana"/>
          <w:color w:val="000000"/>
          <w:sz w:val="18"/>
          <w:szCs w:val="18"/>
        </w:rPr>
        <w:t>, С. Н. Уголовное право. Общая и Особенная части : учебное пособие. М. : Юристъ, 2002. — 621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Мурадов, Э. С. Участник организации и индивидуальный предприниматель как специальные субъекты преступления: проблемы квалификации // Российская юстиция. 2009. - № 6. - С. 26 - 28.</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уголовным делам / под ред. А. 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-М. : «</w:t>
      </w:r>
      <w:r>
        <w:rPr>
          <w:rStyle w:val="WW8Num4z0"/>
          <w:rFonts w:ascii="Verdana" w:hAnsi="Verdana"/>
          <w:color w:val="4682B4"/>
          <w:sz w:val="18"/>
          <w:szCs w:val="18"/>
        </w:rPr>
        <w:t>Проспект</w:t>
      </w:r>
      <w:r>
        <w:rPr>
          <w:rFonts w:ascii="Verdana" w:hAnsi="Verdana"/>
          <w:color w:val="000000"/>
          <w:sz w:val="18"/>
          <w:szCs w:val="18"/>
        </w:rPr>
        <w:t>», 2007. 536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Наумов, А. В. Практика применения Уголовного кодекса Российской Федерации : комментарий судебной практики и</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толкование. — Режим доступа : Гарант.</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Наумов, А. В. Предприятие на скамье</w:t>
      </w:r>
      <w:r>
        <w:rPr>
          <w:rStyle w:val="WW8Num3z0"/>
          <w:rFonts w:ascii="Verdana" w:hAnsi="Verdana"/>
          <w:color w:val="000000"/>
          <w:sz w:val="18"/>
          <w:szCs w:val="18"/>
        </w:rPr>
        <w:t> </w:t>
      </w:r>
      <w:r>
        <w:rPr>
          <w:rStyle w:val="WW8Num4z0"/>
          <w:rFonts w:ascii="Verdana" w:hAnsi="Verdana"/>
          <w:color w:val="4682B4"/>
          <w:sz w:val="18"/>
          <w:szCs w:val="18"/>
        </w:rPr>
        <w:t>подсудимых</w:t>
      </w:r>
      <w:r>
        <w:rPr>
          <w:rStyle w:val="WW8Num3z0"/>
          <w:rFonts w:ascii="Verdana" w:hAnsi="Verdana"/>
          <w:color w:val="000000"/>
          <w:sz w:val="18"/>
          <w:szCs w:val="18"/>
        </w:rPr>
        <w:t> </w:t>
      </w:r>
      <w:r>
        <w:rPr>
          <w:rFonts w:ascii="Verdana" w:hAnsi="Verdana"/>
          <w:color w:val="000000"/>
          <w:sz w:val="18"/>
          <w:szCs w:val="18"/>
        </w:rPr>
        <w:t>// Советская юстиция. 1992. - № 17. - С. 23 - 28.</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Нестерова, С. С. Незаконное предпринимательство как состав преступления // Законодательство и экономика. 2003. - № 1. - С. 45 - 51.</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Нестерова, С. С. Общественная опасность как обязательный признак незаконного предпринимательства // Российский следователь. 2004. - № 1. -С. 23 -28.</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Никитенко, И., Якушева, Т. Организация преступного сообщества: проблемы квалификации // Уголовное право. 2010. - № 5. - С. 23 — 29.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Никифоров, Б. С. Об объекте преступления по советскому уголовному праву // Советское государство и право. — 1956. № 6. — С. 68-73.</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Никифоров, А. С. Современные тенденции развития уголовного законодательства и уголовно-правовой теории // Государство и право. 1994. - № 6.-С. 56-59.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Никифоров, А. С. Юридическое лицо как субъект преступления //</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и борьба с нею : сб. научн. тр. М. : Мир, 2000. - 356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Новоселов, Г. П. Учение об объекте преступления. Методологические аспекты. -М. : ИНФРА• М-НОРМА, 2001. 260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 И., Шведова, Н. Ю. Толковый словарь русского языка: 80 000 слов и фразеологических выражений / Российская академия наук. Институт русского языка им. В. В. Виноградова. — 4-е изд., дополненное. — М. : Азбуковник, 2007. 994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Официальный сайт 2К Аудит Деловые консультации Электронный ресурс. - Режим доступа: http://www.audit-it.ru/articles/ (дата обращения: 09.11.2010).</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Официальный сайт Республиканской финансовой корпорации Электронный ресурс. — Режим доступа: http://www.rfcor.ru/news rfc (дата обращения: 25.07.2010).</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Официальный сайт Федеральной службы государственной статистики Электронный ресурс. Режим доступа: http://www.gks.ru (дата обращения: 12.11.2010).</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О понятии юридических лиц, осуществляющих предпринимательскую деятельность // Monitorul Oficial al Republicii Moldova. 2002. - № 3. - С. 82 -86.</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Пастухов, И. Н.,</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П. С. Квалификация налоговых преступлений // Российская юстиция. 1999. - № 4. - С. 16-19.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Пинкевич, Т. В. Преступления в сфере экономической деятельности: уголовно-правовая характеристика, система, особенности квалификации. — Ставрополь :</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Литера, 2000. 418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А. А.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по советскому уголовному праву. М. : Юрлит, 1961. - 419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Полное собрание законодательства. Т. 2. — СПб. : Профиздат, 1830. № 660.- 1089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Полянский, H. Н. Хозяйственные преступления по новому УК РСФСР. М. : Лимбус-Пресс», 1927.-425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В. Ф. Правовой режим предпринимательства. СПб. : «БКИ», 1994.-220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Предпринимательские структуры в рыночной экономике / под общ. ред. С. Э.</w:t>
      </w:r>
      <w:r>
        <w:rPr>
          <w:rStyle w:val="WW8Num3z0"/>
          <w:rFonts w:ascii="Verdana" w:hAnsi="Verdana"/>
          <w:color w:val="000000"/>
          <w:sz w:val="18"/>
          <w:szCs w:val="18"/>
        </w:rPr>
        <w:t> </w:t>
      </w:r>
      <w:r>
        <w:rPr>
          <w:rStyle w:val="WW8Num4z0"/>
          <w:rFonts w:ascii="Verdana" w:hAnsi="Verdana"/>
          <w:color w:val="4682B4"/>
          <w:sz w:val="18"/>
          <w:szCs w:val="18"/>
        </w:rPr>
        <w:t>Пивоварова</w:t>
      </w:r>
      <w:r>
        <w:rPr>
          <w:rFonts w:ascii="Verdana" w:hAnsi="Verdana"/>
          <w:color w:val="000000"/>
          <w:sz w:val="18"/>
          <w:szCs w:val="18"/>
        </w:rPr>
        <w:t>, Л. С. Тарасевич. — СПб. : Юристъ, 1995. 530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 Рарог, А. И. Комментарий к Уголовному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 под ред. С. И. Никулина. М. : Юристъ, 2007. - 729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Рарог, А. И.</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в формальных преступлениях, при приготовлении,</w:t>
      </w:r>
      <w:r>
        <w:rPr>
          <w:rStyle w:val="WW8Num3z0"/>
          <w:rFonts w:ascii="Verdana" w:hAnsi="Verdana"/>
          <w:color w:val="000000"/>
          <w:sz w:val="18"/>
          <w:szCs w:val="18"/>
        </w:rPr>
        <w:t> </w:t>
      </w:r>
      <w:r>
        <w:rPr>
          <w:rStyle w:val="WW8Num4z0"/>
          <w:rFonts w:ascii="Verdana" w:hAnsi="Verdana"/>
          <w:color w:val="4682B4"/>
          <w:sz w:val="18"/>
          <w:szCs w:val="18"/>
        </w:rPr>
        <w:t>покушении</w:t>
      </w:r>
      <w:r>
        <w:rPr>
          <w:rStyle w:val="WW8Num3z0"/>
          <w:rFonts w:ascii="Verdana" w:hAnsi="Verdana"/>
          <w:color w:val="000000"/>
          <w:sz w:val="18"/>
          <w:szCs w:val="18"/>
        </w:rPr>
        <w:t> </w:t>
      </w:r>
      <w:r>
        <w:rPr>
          <w:rFonts w:ascii="Verdana" w:hAnsi="Verdana"/>
          <w:color w:val="000000"/>
          <w:sz w:val="18"/>
          <w:szCs w:val="18"/>
        </w:rPr>
        <w:t>и соучастии // Советское государство и право. 1977. - № 1. - С. 65 - 69.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Российское уголовное право. В 2-х томах. Том 2. Особенная часть / под ред.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 ИНФРАМ-НОРМА, 2002. 463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Сборник документов по истории уголовного законодательства СССР и РСФСР. 1917-1952 гг. М.: МарТ, 1953. - 426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1924-1970. -М. : «</w:t>
      </w:r>
      <w:r>
        <w:rPr>
          <w:rStyle w:val="WW8Num4z0"/>
          <w:rFonts w:ascii="Verdana" w:hAnsi="Verdana"/>
          <w:color w:val="4682B4"/>
          <w:sz w:val="18"/>
          <w:szCs w:val="18"/>
        </w:rPr>
        <w:t>Лабиринт</w:t>
      </w:r>
      <w:r>
        <w:rPr>
          <w:rFonts w:ascii="Verdana" w:hAnsi="Verdana"/>
          <w:color w:val="000000"/>
          <w:sz w:val="18"/>
          <w:szCs w:val="18"/>
        </w:rPr>
        <w:t>», 1971. 662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Словари по уголовному праву / отв.ред. А. В. Наумов. — М. : «Центрпо-лиграф», 1997. — 585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М. : «Классика-ХХ1», 1990. - 488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Соловьев, И. Н. Незаконное предпринимательство. Вопросы квалификации совокупности с налоговыми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 Следователь. — 2002. -№ 3. С. 12-18.</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Спектор, Е. И. Соотношение понятий «</w:t>
      </w:r>
      <w:r>
        <w:rPr>
          <w:rStyle w:val="WW8Num4z0"/>
          <w:rFonts w:ascii="Verdana" w:hAnsi="Verdana"/>
          <w:color w:val="4682B4"/>
          <w:sz w:val="18"/>
          <w:szCs w:val="18"/>
        </w:rPr>
        <w:t>лицензия</w:t>
      </w:r>
      <w:r>
        <w:rPr>
          <w:rFonts w:ascii="Verdana" w:hAnsi="Verdana"/>
          <w:color w:val="000000"/>
          <w:sz w:val="18"/>
          <w:szCs w:val="18"/>
        </w:rPr>
        <w:t>» и «</w:t>
      </w:r>
      <w:r>
        <w:rPr>
          <w:rStyle w:val="WW8Num4z0"/>
          <w:rFonts w:ascii="Verdana" w:hAnsi="Verdana"/>
          <w:color w:val="4682B4"/>
          <w:sz w:val="18"/>
          <w:szCs w:val="18"/>
        </w:rPr>
        <w:t>специальное разрешение</w:t>
      </w:r>
      <w:r>
        <w:rPr>
          <w:rFonts w:ascii="Verdana" w:hAnsi="Verdana"/>
          <w:color w:val="000000"/>
          <w:sz w:val="18"/>
          <w:szCs w:val="18"/>
        </w:rPr>
        <w:t>» в контексте статьи 171 УК РФ и статьи 14.1</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 Адвокат. -2006.-№ 11.-С. 13-15.</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Статистические данные МВД. URL: http: // www.mvdinform.ru (дата обращения: 21.12.2010).</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Стельмах, В. Ю. Понятие устойчивой</w:t>
      </w:r>
      <w:r>
        <w:rPr>
          <w:rStyle w:val="WW8Num3z0"/>
          <w:rFonts w:ascii="Verdana" w:hAnsi="Verdana"/>
          <w:color w:val="000000"/>
          <w:sz w:val="18"/>
          <w:szCs w:val="18"/>
        </w:rPr>
        <w:t> </w:t>
      </w:r>
      <w:r>
        <w:rPr>
          <w:rStyle w:val="WW8Num4z0"/>
          <w:rFonts w:ascii="Verdana" w:hAnsi="Verdana"/>
          <w:color w:val="4682B4"/>
          <w:sz w:val="18"/>
          <w:szCs w:val="18"/>
        </w:rPr>
        <w:t>банды</w:t>
      </w:r>
      <w:r>
        <w:rPr>
          <w:rStyle w:val="WW8Num3z0"/>
          <w:rFonts w:ascii="Verdana" w:hAnsi="Verdana"/>
          <w:color w:val="000000"/>
          <w:sz w:val="18"/>
          <w:szCs w:val="18"/>
        </w:rPr>
        <w:t> </w:t>
      </w:r>
      <w:r>
        <w:rPr>
          <w:rFonts w:ascii="Verdana" w:hAnsi="Verdana"/>
          <w:color w:val="000000"/>
          <w:sz w:val="18"/>
          <w:szCs w:val="18"/>
        </w:rPr>
        <w:t>// Следователь. 1997. - № 5.-С. 29-35.</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Таций, В. Я. Ответственность за частнопредпринимательскую деятельность и коммерческое посредничество. -М. : Юрайт, 1967. — 330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Тюнин</w:t>
      </w:r>
      <w:r>
        <w:rPr>
          <w:rFonts w:ascii="Verdana" w:hAnsi="Verdana"/>
          <w:color w:val="000000"/>
          <w:sz w:val="18"/>
          <w:szCs w:val="18"/>
        </w:rPr>
        <w:t>, В. И. Конструкция составов преступлений в гл. 22 УК и проблемы установления вины // Следователь. — 2000. № 9. — С. 11 — 16.</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Тюнин, В. И. Уголовная ответственность за незаконное предпринимательство (некоторые проблемы анализа и квалификации) // Следователь. -2000.-№6.-С. 2-6.</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Тюнин, В. И. Уголовная ответственность за производство, приобретение, хранение, перевозку или сбыт немаркированных товаров и продукции // Законность. 2000. - № 1. - С. 27 - 32.</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Уголовное законодательство стран России и стран</w:t>
      </w:r>
      <w:r>
        <w:rPr>
          <w:rStyle w:val="WW8Num3z0"/>
          <w:rFonts w:ascii="Verdana" w:hAnsi="Verdana"/>
          <w:color w:val="000000"/>
          <w:sz w:val="18"/>
          <w:szCs w:val="18"/>
        </w:rPr>
        <w:t> </w:t>
      </w:r>
      <w:r>
        <w:rPr>
          <w:rStyle w:val="WW8Num4z0"/>
          <w:rFonts w:ascii="Verdana" w:hAnsi="Verdana"/>
          <w:color w:val="4682B4"/>
          <w:sz w:val="18"/>
          <w:szCs w:val="18"/>
        </w:rPr>
        <w:t>АТР</w:t>
      </w:r>
      <w:r>
        <w:rPr>
          <w:rFonts w:ascii="Verdana" w:hAnsi="Verdana"/>
          <w:color w:val="000000"/>
          <w:sz w:val="18"/>
          <w:szCs w:val="18"/>
        </w:rPr>
        <w:t>: компаративное исследование / отв. ред. А. И.</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 Владивосток : Юрлит, 2008. — 273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Уголовное право России : учебник для вузов. Общая часть / под ред. А. И.</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 А. Красикова. -М. : Издательский Дом «</w:t>
      </w:r>
      <w:r>
        <w:rPr>
          <w:rStyle w:val="WW8Num4z0"/>
          <w:rFonts w:ascii="Verdana" w:hAnsi="Verdana"/>
          <w:color w:val="4682B4"/>
          <w:sz w:val="18"/>
          <w:szCs w:val="18"/>
        </w:rPr>
        <w:t>Мысль</w:t>
      </w:r>
      <w:r>
        <w:rPr>
          <w:rFonts w:ascii="Verdana" w:hAnsi="Verdana"/>
          <w:color w:val="000000"/>
          <w:sz w:val="18"/>
          <w:szCs w:val="18"/>
        </w:rPr>
        <w:t>», 2000. — 404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Уголовное право Российской Федерации. Общая часть : учебник / под ред. Б. В. Здравомыслова. — М. : Юристь, 2000. — 480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Уголовное право Российской Федерации. Особенная часть : учебник / &gt; под ред. Б. В. Здравомыслова. — М.: Юристь, 2000. — 552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Уголовное право Российской Федерации : учебник / отв. ред. Б. В. Здравомыслов. М. : Юристь, 2004. - 619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Уголовное право Российской Федерации. Особенная часть : учебник, практикум / под. ред. А. С.</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М. : Юристь, 2004. - 605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Уголовное право Российской Федерации : учебное пособие: В 3 т. Т. I.' i</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Общая часть / под ред. В. 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Р. А. Базарова. — Челябинск : Челябин- 'ский юридический институт МВД России, 2000. — 213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Уголовное право. Общая часть, учебник / под ред. Н. 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Ю. И. Ляпунова. М. : Юристь,, 2003. - 686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Уголовное право. Общая часть / под ред. Б. В.</w:t>
      </w:r>
      <w:r>
        <w:rPr>
          <w:rStyle w:val="WW8Num3z0"/>
          <w:rFonts w:ascii="Verdana" w:hAnsi="Verdana"/>
          <w:color w:val="000000"/>
          <w:sz w:val="18"/>
          <w:szCs w:val="18"/>
        </w:rPr>
        <w:t> </w:t>
      </w:r>
      <w:r>
        <w:rPr>
          <w:rStyle w:val="WW8Num4z0"/>
          <w:rFonts w:ascii="Verdana" w:hAnsi="Verdana"/>
          <w:color w:val="4682B4"/>
          <w:sz w:val="18"/>
          <w:szCs w:val="18"/>
        </w:rPr>
        <w:t>Здравомыслова</w:t>
      </w:r>
      <w:r>
        <w:rPr>
          <w:rFonts w:ascii="Verdana" w:hAnsi="Verdana"/>
          <w:color w:val="000000"/>
          <w:sz w:val="18"/>
          <w:szCs w:val="18"/>
        </w:rPr>
        <w:t>, Ю. А. Красикова, Д.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 Юрид. лит-ра, 1994. - 542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Уголовное право. Общая часть : учебник / под ред. В. Н. Петрашева. -М.: «</w:t>
      </w:r>
      <w:r>
        <w:rPr>
          <w:rStyle w:val="WW8Num4z0"/>
          <w:rFonts w:ascii="Verdana" w:hAnsi="Verdana"/>
          <w:color w:val="4682B4"/>
          <w:sz w:val="18"/>
          <w:szCs w:val="18"/>
        </w:rPr>
        <w:t>Издательство ПРИОР</w:t>
      </w:r>
      <w:r>
        <w:rPr>
          <w:rFonts w:ascii="Verdana" w:hAnsi="Verdana"/>
          <w:color w:val="000000"/>
          <w:sz w:val="18"/>
          <w:szCs w:val="18"/>
        </w:rPr>
        <w:t>», 1999. 544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Уголовное право. Общая и Особенная части: Учебник для вузов / Под общ. ред. д.ю.н. М.П. Журавлева и к.ю.н. С.И. Никулина. — М.: Норма, 2004. -816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Уголовное право. Особенная часть в вопросах и ответах : учебное пособие / под ред. А. И. Рарога. М. : Юристь, 2003. - 288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 Уголовное право. Особенная часть : пособие для подготовки к экзамену / сост. A.B. Желудков. 2-е изд., испр. и доп. М.: Юрайт-М, 2002. - 232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Уголовное право. Особенная часть : учебник / под ред. А. И. Рарога. — М. : Институт международного права и экономики. Издательство «</w:t>
      </w:r>
      <w:r>
        <w:rPr>
          <w:rStyle w:val="WW8Num4z0"/>
          <w:rFonts w:ascii="Verdana" w:hAnsi="Verdana"/>
          <w:color w:val="4682B4"/>
          <w:sz w:val="18"/>
          <w:szCs w:val="18"/>
        </w:rPr>
        <w:t>Триада, Лтд</w:t>
      </w:r>
      <w:r>
        <w:rPr>
          <w:rFonts w:ascii="Verdana" w:hAnsi="Verdana"/>
          <w:color w:val="000000"/>
          <w:sz w:val="18"/>
          <w:szCs w:val="18"/>
        </w:rPr>
        <w:t>», 1997. 480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Уголовное право. Особенная часть: Учебник для вузов / под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3. А. Незнамовой, Г. П.</w:t>
      </w:r>
      <w:r>
        <w:rPr>
          <w:rStyle w:val="WW8Num3z0"/>
          <w:rFonts w:ascii="Verdana" w:hAnsi="Verdana"/>
          <w:color w:val="000000"/>
          <w:sz w:val="18"/>
          <w:szCs w:val="18"/>
        </w:rPr>
        <w:t> </w:t>
      </w:r>
      <w:r>
        <w:rPr>
          <w:rStyle w:val="WW8Num4z0"/>
          <w:rFonts w:ascii="Verdana" w:hAnsi="Verdana"/>
          <w:color w:val="4682B4"/>
          <w:sz w:val="18"/>
          <w:szCs w:val="18"/>
        </w:rPr>
        <w:t>Новоселова</w:t>
      </w:r>
      <w:r>
        <w:rPr>
          <w:rFonts w:ascii="Verdana" w:hAnsi="Verdana"/>
          <w:color w:val="000000"/>
          <w:sz w:val="18"/>
          <w:szCs w:val="18"/>
        </w:rPr>
        <w:t>. — М. : Издательская группа ИНФРА-М-НОРМА, 1997.-768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Уголовное право. Часть Особенная / под ред. Н. И.</w:t>
      </w:r>
      <w:r>
        <w:rPr>
          <w:rStyle w:val="WW8Num3z0"/>
          <w:rFonts w:ascii="Verdana" w:hAnsi="Verdana"/>
          <w:color w:val="000000"/>
          <w:sz w:val="18"/>
          <w:szCs w:val="18"/>
        </w:rPr>
        <w:t> </w:t>
      </w:r>
      <w:r>
        <w:rPr>
          <w:rStyle w:val="WW8Num4z0"/>
          <w:rFonts w:ascii="Verdana" w:hAnsi="Verdana"/>
          <w:color w:val="4682B4"/>
          <w:sz w:val="18"/>
          <w:szCs w:val="18"/>
        </w:rPr>
        <w:t>Загородникова</w:t>
      </w:r>
      <w:r>
        <w:rPr>
          <w:rFonts w:ascii="Verdana" w:hAnsi="Verdana"/>
          <w:color w:val="000000"/>
          <w:sz w:val="18"/>
          <w:szCs w:val="18"/>
        </w:rPr>
        <w:t>, В. Ф. Кириченко. М. : «</w:t>
      </w:r>
      <w:r>
        <w:rPr>
          <w:rStyle w:val="WW8Num4z0"/>
          <w:rFonts w:ascii="Verdana" w:hAnsi="Verdana"/>
          <w:color w:val="4682B4"/>
          <w:sz w:val="18"/>
          <w:szCs w:val="18"/>
        </w:rPr>
        <w:t>Юридическая литература</w:t>
      </w:r>
      <w:r>
        <w:rPr>
          <w:rFonts w:ascii="Verdana" w:hAnsi="Verdana"/>
          <w:color w:val="000000"/>
          <w:sz w:val="18"/>
          <w:szCs w:val="18"/>
        </w:rPr>
        <w:t>», 1968. — 401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Уголовное право. Части Общая и Особенная : учебник / под ред. М. П.</w:t>
      </w:r>
      <w:r>
        <w:rPr>
          <w:rStyle w:val="WW8Num3z0"/>
          <w:rFonts w:ascii="Verdana" w:hAnsi="Verdana"/>
          <w:color w:val="000000"/>
          <w:sz w:val="18"/>
          <w:szCs w:val="18"/>
        </w:rPr>
        <w:t> </w:t>
      </w:r>
      <w:r>
        <w:rPr>
          <w:rStyle w:val="WW8Num4z0"/>
          <w:rFonts w:ascii="Verdana" w:hAnsi="Verdana"/>
          <w:color w:val="4682B4"/>
          <w:sz w:val="18"/>
          <w:szCs w:val="18"/>
        </w:rPr>
        <w:t>Журавлева</w:t>
      </w:r>
      <w:r>
        <w:rPr>
          <w:rFonts w:ascii="Verdana" w:hAnsi="Verdana"/>
          <w:color w:val="000000"/>
          <w:sz w:val="18"/>
          <w:szCs w:val="18"/>
        </w:rPr>
        <w:t>, А. В. Наумова и др. 4-е изд., перераб. и доп. М. : ТК Вел-би, Изд-во Проспект, 2003. - 720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Уголовное право России. Части Общая и Особенная : учебник / М. П. Журавлева и др.; под ред. А. И. Рарога. — 5-е изд., перераб. и доп. М. :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2005. - 696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Уголовное Уложение от 22 марта 1903 г. / изд. Н. С.</w:t>
      </w:r>
      <w:r>
        <w:rPr>
          <w:rStyle w:val="WW8Num3z0"/>
          <w:rFonts w:ascii="Verdana" w:hAnsi="Verdana"/>
          <w:color w:val="000000"/>
          <w:sz w:val="18"/>
          <w:szCs w:val="18"/>
        </w:rPr>
        <w:t> </w:t>
      </w:r>
      <w:r>
        <w:rPr>
          <w:rStyle w:val="WW8Num4z0"/>
          <w:rFonts w:ascii="Verdana" w:hAnsi="Verdana"/>
          <w:color w:val="4682B4"/>
          <w:sz w:val="18"/>
          <w:szCs w:val="18"/>
        </w:rPr>
        <w:t>Таганцева</w:t>
      </w:r>
      <w:r>
        <w:rPr>
          <w:rFonts w:ascii="Verdana" w:hAnsi="Verdana"/>
          <w:color w:val="000000"/>
          <w:sz w:val="18"/>
          <w:szCs w:val="18"/>
        </w:rPr>
        <w:t>. — СПб. : МарТ, 1903.-466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Уголовное уложение 1903 года // Полное собрание законодательства. Собр. второе. Т. XXXVI. СПб. : «</w:t>
      </w:r>
      <w:r>
        <w:rPr>
          <w:rStyle w:val="WW8Num4z0"/>
          <w:rFonts w:ascii="Verdana" w:hAnsi="Verdana"/>
          <w:color w:val="4682B4"/>
          <w:sz w:val="18"/>
          <w:szCs w:val="18"/>
        </w:rPr>
        <w:t>Лабиринт</w:t>
      </w:r>
      <w:r>
        <w:rPr>
          <w:rFonts w:ascii="Verdana" w:hAnsi="Verdana"/>
          <w:color w:val="000000"/>
          <w:sz w:val="18"/>
          <w:szCs w:val="18"/>
        </w:rPr>
        <w:t>», 1959. - 672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Устинова, Т. Д. Ответственность за незаконную предпринимательскую и банковскую деятельность // Законность. 1999. - № 7. — С. 14 - 19.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Устинова, Т. Д. Расширение уголовной ответственности за незаконное предпринимательство // Журнал российского права. — 2003. № 5. — С. 97 -102.</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Устинова, Т. Д. Уголовная ответственность за незаконное предпринимательство. М.: Знание, 2001. - 243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Утевский</w:t>
      </w:r>
      <w:r>
        <w:rPr>
          <w:rFonts w:ascii="Verdana" w:hAnsi="Verdana"/>
          <w:color w:val="000000"/>
          <w:sz w:val="18"/>
          <w:szCs w:val="18"/>
        </w:rPr>
        <w:t>, Б. С. Вина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 МирТ, 1950. -321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Фефелов</w:t>
      </w:r>
      <w:r>
        <w:rPr>
          <w:rFonts w:ascii="Verdana" w:hAnsi="Verdana"/>
          <w:color w:val="000000"/>
          <w:sz w:val="18"/>
          <w:szCs w:val="18"/>
        </w:rPr>
        <w:t>, П. А. Основания уголовной ответственности в советском праве // Советское государство и право. 1983. - № 12. - С. 87 - 94.</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Хрестоматия по истории государства и права России. — М. : «</w:t>
      </w:r>
      <w:r>
        <w:rPr>
          <w:rStyle w:val="WW8Num4z0"/>
          <w:rFonts w:ascii="Verdana" w:hAnsi="Verdana"/>
          <w:color w:val="4682B4"/>
          <w:sz w:val="18"/>
          <w:szCs w:val="18"/>
        </w:rPr>
        <w:t>Русский путь</w:t>
      </w:r>
      <w:r>
        <w:rPr>
          <w:rFonts w:ascii="Verdana" w:hAnsi="Verdana"/>
          <w:color w:val="000000"/>
          <w:sz w:val="18"/>
          <w:szCs w:val="18"/>
        </w:rPr>
        <w:t>», 1998.-550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Черепнин, Л. В. Вопросы методологии исторического исследования. -М.: «</w:t>
      </w:r>
      <w:r>
        <w:rPr>
          <w:rStyle w:val="WW8Num4z0"/>
          <w:rFonts w:ascii="Verdana" w:hAnsi="Verdana"/>
          <w:color w:val="4682B4"/>
          <w:sz w:val="18"/>
          <w:szCs w:val="18"/>
        </w:rPr>
        <w:t>Центрполиграф</w:t>
      </w:r>
      <w:r>
        <w:rPr>
          <w:rFonts w:ascii="Verdana" w:hAnsi="Verdana"/>
          <w:color w:val="000000"/>
          <w:sz w:val="18"/>
          <w:szCs w:val="18"/>
        </w:rPr>
        <w:t>», 1981. 372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Шеленков</w:t>
      </w:r>
      <w:r>
        <w:rPr>
          <w:rFonts w:ascii="Verdana" w:hAnsi="Verdana"/>
          <w:color w:val="000000"/>
          <w:sz w:val="18"/>
          <w:szCs w:val="18"/>
        </w:rPr>
        <w:t>, С. Н. К вопросу об объективной стороне состава преступления «</w:t>
      </w:r>
      <w:r>
        <w:rPr>
          <w:rStyle w:val="WW8Num4z0"/>
          <w:rFonts w:ascii="Verdana" w:hAnsi="Verdana"/>
          <w:color w:val="4682B4"/>
          <w:sz w:val="18"/>
          <w:szCs w:val="18"/>
        </w:rPr>
        <w:t>незаконное предпринимательство</w:t>
      </w:r>
      <w:r>
        <w:rPr>
          <w:rFonts w:ascii="Verdana" w:hAnsi="Verdana"/>
          <w:color w:val="000000"/>
          <w:sz w:val="18"/>
          <w:szCs w:val="18"/>
        </w:rPr>
        <w:t>» // Законодательство и экономика. -2010.-№ 1.-С. 47-52.</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Широков, В. Подолякин, А. Незаконное предпринимательство // Законность. 2001. - № 11. - С. 37 - 43.</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Шишко</w:t>
      </w:r>
      <w:r>
        <w:rPr>
          <w:rFonts w:ascii="Verdana" w:hAnsi="Verdana"/>
          <w:color w:val="000000"/>
          <w:sz w:val="18"/>
          <w:szCs w:val="18"/>
        </w:rPr>
        <w:t>, И. В. Уголовная ответственность за незаконное предпринимательство // Юридический мир. 1999. - № 1-2. - С. 47 — 53.</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Яни, П. С.</w:t>
      </w:r>
      <w:r>
        <w:rPr>
          <w:rStyle w:val="WW8Num3z0"/>
          <w:rFonts w:ascii="Verdana" w:hAnsi="Verdana"/>
          <w:color w:val="000000"/>
          <w:sz w:val="18"/>
          <w:szCs w:val="18"/>
        </w:rPr>
        <w:t> </w:t>
      </w:r>
      <w:r>
        <w:rPr>
          <w:rStyle w:val="WW8Num4z0"/>
          <w:rFonts w:ascii="Verdana" w:hAnsi="Verdana"/>
          <w:color w:val="4682B4"/>
          <w:sz w:val="18"/>
          <w:szCs w:val="18"/>
        </w:rPr>
        <w:t>Бланкетные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экономические</w:t>
      </w:r>
      <w:r>
        <w:rPr>
          <w:rFonts w:ascii="Verdana" w:hAnsi="Verdana"/>
          <w:color w:val="000000"/>
          <w:sz w:val="18"/>
          <w:szCs w:val="18"/>
        </w:rPr>
        <w:t>» статьи уголовного закона // Российская юстиция. — 1995. № 11. - С. 45 -48.</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Яни, П. С. Длящиеся преступления с материальным составом (к вопросу о квалификации преступного</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уплаты налогов) // Российская юстиция. 1999. - № 1. - С. 42 - 47.</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Яни, П. С. Доход от незаконного предпринимательства // Законность. — 2000.-№3.-С. 41-49.</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Яни, П. С. Доход от незаконного предпринимательства: спорное решение Верховного Суда // Уголовное право. 1999. - № 1. - С. 45 - 46.</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Яни, П. С. Крайняя необходимость:</w:t>
      </w:r>
      <w:r>
        <w:rPr>
          <w:rStyle w:val="WW8Num3z0"/>
          <w:rFonts w:ascii="Verdana" w:hAnsi="Verdana"/>
          <w:color w:val="000000"/>
          <w:sz w:val="18"/>
          <w:szCs w:val="18"/>
        </w:rPr>
        <w:t> </w:t>
      </w:r>
      <w:r>
        <w:rPr>
          <w:rStyle w:val="WW8Num4z0"/>
          <w:rFonts w:ascii="Verdana" w:hAnsi="Verdana"/>
          <w:color w:val="4682B4"/>
          <w:sz w:val="18"/>
          <w:szCs w:val="18"/>
        </w:rPr>
        <w:t>непреступный</w:t>
      </w:r>
      <w:r>
        <w:rPr>
          <w:rStyle w:val="WW8Num3z0"/>
          <w:rFonts w:ascii="Verdana" w:hAnsi="Verdana"/>
          <w:color w:val="000000"/>
          <w:sz w:val="18"/>
          <w:szCs w:val="18"/>
        </w:rPr>
        <w:t> </w:t>
      </w:r>
      <w:r>
        <w:rPr>
          <w:rFonts w:ascii="Verdana" w:hAnsi="Verdana"/>
          <w:color w:val="000000"/>
          <w:sz w:val="18"/>
          <w:szCs w:val="18"/>
        </w:rPr>
        <w:t>вред экономического преступления // Закон. — 2002. № 7. — С. 46 — 48.</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Яни, П. С. Незаконное предпринимательство и</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преступно приобретенного имущества // Законность. — 2005. № 3. - С. 12-15.</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С. Неправомерные действия при банкротстве // Законодательство. 2000. - № 2. - С. 30 - 37.</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Яни, П. С. Экономические и</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преступления. М. : «</w:t>
      </w:r>
      <w:r>
        <w:rPr>
          <w:rStyle w:val="WW8Num4z0"/>
          <w:rFonts w:ascii="Verdana" w:hAnsi="Verdana"/>
          <w:color w:val="4682B4"/>
          <w:sz w:val="18"/>
          <w:szCs w:val="18"/>
        </w:rPr>
        <w:t>Юридическая литература</w:t>
      </w:r>
      <w:r>
        <w:rPr>
          <w:rFonts w:ascii="Verdana" w:hAnsi="Verdana"/>
          <w:color w:val="000000"/>
          <w:sz w:val="18"/>
          <w:szCs w:val="18"/>
        </w:rPr>
        <w:t>», 1997. - 237 с.1. Диссертации</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Авдеева, О. А. Незаконное предпринимательство: уголовно-правовая характеристика и ответственность : дис. . канд. юрид. наук. — Иркутск, 2009.-245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Беларева</w:t>
      </w:r>
      <w:r>
        <w:rPr>
          <w:rFonts w:ascii="Verdana" w:hAnsi="Verdana"/>
          <w:color w:val="000000"/>
          <w:sz w:val="18"/>
          <w:szCs w:val="18"/>
        </w:rPr>
        <w:t>, О. А. Уголовно-правовая характеристика незаконного предпринимательства (ст. 171 УК РФ) : дис. канд. юрид. наук. Томск, 2005. -227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246. Бешуков, А. Г.</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уголовно-правовые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незаконному предпринимательству : дис. канд. юрид. наук: СПб., 2005. - 198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Виноградов, С. П.</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незаконному предпринимательству: криминологический и уголовно-правовой аспекты : дис. канд. юрид. наук. -М., 2006.-196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Иванова, Я. Е. Незаконное предпринимательство: вопросы теории и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дис. канд. юрид. наук. — М., 2010. -248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И. А. Система норм о хозяйственных преступлениях: основные тенденции развития : дис. . докт. юрид. наук. М., 2006. - 623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Лубешко, В. Н. Незаконное предпринимательство как вид преступного</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против установленного порядка экономической деятельности :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 дис. канд. юрид. наук. -Ростов. 231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Мадатов, Я. Г. Уголовно-правовые и криминологические аспекты борьбы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предпринимательством в сфере строительства : дис. канд. юрид. наук. — Краснодар, 2003. — 200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Новоселова, С. С. Уголовно-правовые и криминологические меры борьбы с незаконным предпринимательством : дис. канд. юрид. наук. М., 2003.-203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Урда, М. Н. Проблемы применения нормы, устанавливающей ответственность за незаконное предпринимательство : дис. канд. юрид. наук. — Курск, 2010.-209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Фабричный, А. И. Уголовно-правовая характеристика незаконного предпринимательства : Дис. . канд. юрид наук. — Иркутск, 2001. — 245 с.1. V Авторефераты</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Иванцов, П. П. Проблема ответственности юридических лиц в российском уголовном праве : автореф. дис. . канд. юрид. наук. — СПб., 2001. 28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Каримов, Ф. А. Уголовно-правовые и криминологические проблемы борьбы с налоговыми преступлениями : автореф. дис. . канд. юрид. наук. — Самара, 2002. 29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Кашубин, Д. Ю. Налоговые преступления в уголовном праве России : автореф. дис. . канд. юрид. наук. М., 2002. - 27 с.</w:t>
      </w:r>
    </w:p>
    <w:p w:rsidR="00A36AC6" w:rsidRDefault="00A36AC6" w:rsidP="00A36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Урда, М. Н. Проблемы применения нормы, устанавливающей ответственность за незаконное предпринимательство : автореф. дис. . канд. юрид. наук.-М., 2010.-26 с.</w:t>
      </w:r>
    </w:p>
    <w:p w:rsidR="00A36AC6" w:rsidRDefault="00A36AC6" w:rsidP="00A36AC6">
      <w:pPr>
        <w:rPr>
          <w:color w:val="FF0000"/>
        </w:rPr>
      </w:pPr>
      <w:r>
        <w:rPr>
          <w:rFonts w:ascii="Verdana" w:hAnsi="Verdana"/>
          <w:color w:val="000000"/>
          <w:sz w:val="18"/>
          <w:szCs w:val="18"/>
        </w:rPr>
        <w:br/>
      </w:r>
      <w:r>
        <w:rPr>
          <w:rFonts w:ascii="Verdana" w:hAnsi="Verdana"/>
          <w:color w:val="000000"/>
          <w:sz w:val="18"/>
          <w:szCs w:val="18"/>
        </w:rPr>
        <w:br/>
      </w:r>
    </w:p>
    <w:p w:rsidR="0068362D" w:rsidRPr="00031E5A" w:rsidRDefault="00353969" w:rsidP="00A36AC6">
      <w:bookmarkStart w:id="0" w:name="_GoBack"/>
      <w:bookmarkEnd w:id="0"/>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A07" w:rsidRDefault="00CC4A07">
      <w:r>
        <w:separator/>
      </w:r>
    </w:p>
  </w:endnote>
  <w:endnote w:type="continuationSeparator" w:id="0">
    <w:p w:rsidR="00CC4A07" w:rsidRDefault="00CC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A07" w:rsidRDefault="00CC4A07">
      <w:r>
        <w:separator/>
      </w:r>
    </w:p>
  </w:footnote>
  <w:footnote w:type="continuationSeparator" w:id="0">
    <w:p w:rsidR="00CC4A07" w:rsidRDefault="00CC4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A07"/>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D6A4-0DF0-46E2-A2BF-F316CD41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9531</TotalTime>
  <Pages>21</Pages>
  <Words>11733</Words>
  <Characters>66883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78460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2485</cp:revision>
  <cp:lastPrinted>2009-02-06T08:36:00Z</cp:lastPrinted>
  <dcterms:created xsi:type="dcterms:W3CDTF">2015-03-22T11:10:00Z</dcterms:created>
  <dcterms:modified xsi:type="dcterms:W3CDTF">2015-09-28T06:43:00Z</dcterms:modified>
</cp:coreProperties>
</file>