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CAA5" w14:textId="5E735310" w:rsidR="00644B49" w:rsidRDefault="000D0D9A" w:rsidP="000D0D9A">
      <w:pPr>
        <w:rPr>
          <w:rFonts w:ascii="Verdana" w:hAnsi="Verdana"/>
          <w:b/>
          <w:bCs/>
          <w:color w:val="000000"/>
          <w:shd w:val="clear" w:color="auto" w:fill="FFFFFF"/>
        </w:rPr>
      </w:pPr>
      <w:r>
        <w:rPr>
          <w:rFonts w:ascii="Verdana" w:hAnsi="Verdana"/>
          <w:b/>
          <w:bCs/>
          <w:color w:val="000000"/>
          <w:shd w:val="clear" w:color="auto" w:fill="FFFFFF"/>
        </w:rPr>
        <w:t>Скоробогата Лариса Вікторівна. Оцінка та технології обліку економічного потенціалу діяльності підприємств: дис... канд. екон. наук: 08.06.04 / Державна академія статистики, обліку та аудиту Держкомстату України. - 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D0D9A" w:rsidRPr="000D0D9A" w14:paraId="0C117FD5" w14:textId="77777777" w:rsidTr="000D0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D9A" w:rsidRPr="000D0D9A" w14:paraId="469CFDF9" w14:textId="77777777">
              <w:trPr>
                <w:tblCellSpacing w:w="0" w:type="dxa"/>
              </w:trPr>
              <w:tc>
                <w:tcPr>
                  <w:tcW w:w="0" w:type="auto"/>
                  <w:vAlign w:val="center"/>
                  <w:hideMark/>
                </w:tcPr>
                <w:p w14:paraId="4BF2CAE6"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b/>
                      <w:bCs/>
                      <w:sz w:val="24"/>
                      <w:szCs w:val="24"/>
                    </w:rPr>
                    <w:lastRenderedPageBreak/>
                    <w:t>Скоробогата Л.В.</w:t>
                  </w:r>
                  <w:r w:rsidRPr="000D0D9A">
                    <w:rPr>
                      <w:rFonts w:ascii="Times New Roman" w:eastAsia="Times New Roman" w:hAnsi="Times New Roman" w:cs="Times New Roman"/>
                      <w:sz w:val="24"/>
                      <w:szCs w:val="24"/>
                    </w:rPr>
                    <w:t> </w:t>
                  </w:r>
                  <w:r w:rsidRPr="000D0D9A">
                    <w:rPr>
                      <w:rFonts w:ascii="Times New Roman" w:eastAsia="Times New Roman" w:hAnsi="Times New Roman" w:cs="Times New Roman"/>
                      <w:b/>
                      <w:bCs/>
                      <w:sz w:val="24"/>
                      <w:szCs w:val="24"/>
                    </w:rPr>
                    <w:t>Оцінка та технології обліку економічного потенціалу діяльності підприємств.</w:t>
                  </w:r>
                  <w:r w:rsidRPr="000D0D9A">
                    <w:rPr>
                      <w:rFonts w:ascii="Times New Roman" w:eastAsia="Times New Roman" w:hAnsi="Times New Roman" w:cs="Times New Roman"/>
                      <w:sz w:val="24"/>
                      <w:szCs w:val="24"/>
                    </w:rPr>
                    <w:t> – Рукопис.</w:t>
                  </w:r>
                </w:p>
                <w:p w14:paraId="3C5EB904"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08.06.04 – Бухгалтерський облік, аналіз та аудит. – Державна академія статистики, обліку та аудиту Держкомстату України. – Київ, 2005.</w:t>
                  </w:r>
                </w:p>
                <w:p w14:paraId="18EC91AB"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Обґрунтуванні теоретичні засади, концептуальні підходи та адаптація технологій обліку й системи оцінки економічного потенціалу діяльності підприємства на основі розвитку корпоративної системи управління. Проведено аналіз критеріїв оцінки економічних вигод за технологіями облікової системи; доповнено методику облікового відображення механізму формування економічного потенціалу діяльності в корпоративних інтересах; розроблено та обґрунтовано облікову технологію трансформації показників економічного потенціалу діяльності підприємства для усунення впливу податкових процедур. Подальший розвиток одержав механізм оцінки економічного потенціалу засобами реалізації корпоративної облікової моделі; запропонована методика оцінки адаптації економічного потенціалу підприємства до динамічних умов господарювання.</w:t>
                  </w:r>
                </w:p>
              </w:tc>
            </w:tr>
          </w:tbl>
          <w:p w14:paraId="0FC823C9" w14:textId="77777777" w:rsidR="000D0D9A" w:rsidRPr="000D0D9A" w:rsidRDefault="000D0D9A" w:rsidP="000D0D9A">
            <w:pPr>
              <w:spacing w:after="0" w:line="240" w:lineRule="auto"/>
              <w:rPr>
                <w:rFonts w:ascii="Times New Roman" w:eastAsia="Times New Roman" w:hAnsi="Times New Roman" w:cs="Times New Roman"/>
                <w:sz w:val="24"/>
                <w:szCs w:val="24"/>
              </w:rPr>
            </w:pPr>
          </w:p>
        </w:tc>
      </w:tr>
      <w:tr w:rsidR="000D0D9A" w:rsidRPr="000D0D9A" w14:paraId="67384EFA" w14:textId="77777777" w:rsidTr="000D0D9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D0D9A" w:rsidRPr="000D0D9A" w14:paraId="5B47F5C7" w14:textId="77777777">
              <w:trPr>
                <w:tblCellSpacing w:w="0" w:type="dxa"/>
              </w:trPr>
              <w:tc>
                <w:tcPr>
                  <w:tcW w:w="0" w:type="auto"/>
                  <w:vAlign w:val="center"/>
                  <w:hideMark/>
                </w:tcPr>
                <w:p w14:paraId="1661CF7F"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У дисертації досліджено концептуально-теоретичні засади й обґрунтовано прикладні аспекти облікових технологій оцінки економічного потенціалу за умов узгодження корпоративних інтересів, що дозволяє подати висновки теоретичного, методичного та науково-практичного спрямування.</w:t>
                  </w:r>
                </w:p>
                <w:p w14:paraId="4161E8B2"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1. Вивчення пануючих в сучасній економічній теорії концептуальних підходів до розуміння категорії „потенціал” дозволило поєднати ресурсний і економічний підходи і доповнити методику дослідження економічного потенціалу підприємства в контексті формування інформаційних потоків “потенціал – потужність – економічні вигоди”. Наведене уточнення категорії „потенціал” дозволяє трансформувати теоретичну модель управління економічними системами, адаптувати її до зміни пріоритетів та об’єктів управління, їх складу та поведінки, а також враховувати та узгоджувати корпоративні інтереси. Удосконалення поняттєвого апарату у цьому напрямку створює наукову базу для проведення поглиблених наукових досліджень, які можуть забезпечити подальший розвиток теорії управління потенціалом.</w:t>
                  </w:r>
                </w:p>
                <w:p w14:paraId="6428B8EC"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2. На основі дослідження взаємозв’язку трансформації потенціалу з послідовністю бізнес-процесів, доповнено систему показників оцінки потужності підприємств шляхом використання системи взаємопов’язаних параметрів окупності – рентабельності – вигідності, яка оптимізує рівень та структуру економічного потенціалу діяльності з метою втілення економічних вигод.</w:t>
                  </w:r>
                </w:p>
                <w:p w14:paraId="094B21C9"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 xml:space="preserve">3. Розроблено та обґрунтовано концепцію стратегічної оцінки та технології обліку економічного потенціалу в системі корпоративного управління, розкрито методи та предмет концепції, мету, елементи та принципи побудови. Перевагами розробленої концепції є поєднання фінансових та податкових аспектів, що проявляються в застосуванні системи трансформованих показників, які характеризують економічний потенціал діяльності, виявляють причини та наслідки зміни цих показників, вимірюють взаємозв’язки між ними з метою повного використання майбутніх економічних вигод підприємства. В цих умовах, реалізація технологій обліку посилюється динамічністю господарських процесів та інших чинників ринкового середовища. Особливого значення набуває оперативне (ситуаційне) прогнозування параметрів потенціалу діяльності на етапах технології. Дані переваги забезпечують технології обліку додатковими можливостями: </w:t>
                  </w:r>
                  <w:r w:rsidRPr="000D0D9A">
                    <w:rPr>
                      <w:rFonts w:ascii="Times New Roman" w:eastAsia="Times New Roman" w:hAnsi="Times New Roman" w:cs="Times New Roman"/>
                      <w:sz w:val="24"/>
                      <w:szCs w:val="24"/>
                    </w:rPr>
                    <w:lastRenderedPageBreak/>
                    <w:t>прогнозування тенденцій розвитку, аналітичної оцінки поточного стану потенціалу підприємства в реальному масштабі часу; виявлення “вузьких місць”, резервів; розробки стратегій та політик;</w:t>
                  </w:r>
                </w:p>
                <w:p w14:paraId="225BCCA6"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4. Обґрунтування задач та параметрів для формування потенціалу підприємства дозволяє моделювати господарську діяльність в розрізі окремої бізнес-операції та оптимізувати рівень ризику. Імітаційні параметри обліково-аналітичної моделі бізнес-операції забезпечують генерацію коректних правових та первинних документів, стандартних бухгалтерських процедур та оптимальних податкових звітів, що дозволяє підприємству отримати захищеність у ринковому середовищі.</w:t>
                  </w:r>
                </w:p>
                <w:p w14:paraId="36C6D1B9"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5. Узгодження корпоративних інтересів, що досягається в процесі функціонування підприємства та визначає склад, форму ресурсів для існування підприємства, відбувається через механізм визнання відстрочених податків та витрат (доходів) з податку на прибуток. Це виступає проблемним моментом у формуванні остаточної позиції щодо структури економічних вигод. Проте, як корпоративні, так і фіскальні інтереси спрямовані на розвиток підприємства, але в залежності від типу корпоративних інтересів (інсайдери чи аутсайдери) виникає конфлікт відносно облікової інтерпретації результатів діяльності підприємства. Рекомендації щодо трансформації показників економічного потенціалу на основі усунення ефекту податкових правил дозволяють подолати цей конфлікт.</w:t>
                  </w:r>
                </w:p>
                <w:p w14:paraId="046882BF"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6. Існуючі системи інформаційного забезпечення в обліку не в повному обсягу використовують можливості сучасних програмних продуктів і економіко-математичних методів. В свою чергу внутрішнє і зовнішнє середовище господарювання потребує комплексної формалізації й побудови корпоративної моделі інформаційного забезпечення управлінських рішень стосовно формування та відтворення потенціалу підприємства, яка здатна творчо адаптуватися до потреб системи управління.</w:t>
                  </w:r>
                </w:p>
                <w:p w14:paraId="386C9960"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7. Розроблено й обґрунтовано імітаційну модель оцінки потенціалу діяльності підприємства, щоб підтримати прийняття управлінських рішень для узгодження інтересів власників, персоналу та держави.</w:t>
                  </w:r>
                </w:p>
                <w:p w14:paraId="3944D65C"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8. Формалізовано технологію прийняття рішень у сфері управління потенціалом підприємства на основі застосування матриці адаптації економічного потенціалу до динамічного середовища та інтерпретації даних бухгалтерської звітності в контексті розвитку економічної системи за рахунок використання економічних вигод та ринкових переваг.</w:t>
                  </w:r>
                </w:p>
                <w:p w14:paraId="20E06323" w14:textId="77777777" w:rsidR="000D0D9A" w:rsidRPr="000D0D9A" w:rsidRDefault="000D0D9A" w:rsidP="000D0D9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D0D9A">
                    <w:rPr>
                      <w:rFonts w:ascii="Times New Roman" w:eastAsia="Times New Roman" w:hAnsi="Times New Roman" w:cs="Times New Roman"/>
                      <w:sz w:val="24"/>
                      <w:szCs w:val="24"/>
                    </w:rPr>
                    <w:t>9. Результати дисертаційного дослідження, що виносяться на захист мають як теоретичне, так і практичне значення. До теоретичних результатів належить пропозиція щодо обґрунтування нового аспекту інформаційного формату господарської діяльності – економічні вигоди, який дозволяє оцінити економічний потенціал в категоріях бухгалтерського обліку та за допомогою технологій обліку ідентифікувати економічний потенціал в системі корпоративного управління. Сформовані методичні підходи і прикладні рекомендації, щодо розробки технології оцінки потенціалу економічної діяльності підприємства, апробовані та впроваджені на підприємствах кондитерської та хлібопекарної промисловості та можуть бути використані в управлінській діяльності більшості підприємств України.</w:t>
                  </w:r>
                </w:p>
              </w:tc>
            </w:tr>
          </w:tbl>
          <w:p w14:paraId="72ACB8BE" w14:textId="77777777" w:rsidR="000D0D9A" w:rsidRPr="000D0D9A" w:rsidRDefault="000D0D9A" w:rsidP="000D0D9A">
            <w:pPr>
              <w:spacing w:after="0" w:line="240" w:lineRule="auto"/>
              <w:rPr>
                <w:rFonts w:ascii="Times New Roman" w:eastAsia="Times New Roman" w:hAnsi="Times New Roman" w:cs="Times New Roman"/>
                <w:sz w:val="24"/>
                <w:szCs w:val="24"/>
              </w:rPr>
            </w:pPr>
          </w:p>
        </w:tc>
      </w:tr>
    </w:tbl>
    <w:p w14:paraId="09466BFA" w14:textId="77777777" w:rsidR="000D0D9A" w:rsidRPr="000D0D9A" w:rsidRDefault="000D0D9A" w:rsidP="000D0D9A"/>
    <w:sectPr w:rsidR="000D0D9A" w:rsidRPr="000D0D9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99F1" w14:textId="77777777" w:rsidR="005F4D5F" w:rsidRDefault="005F4D5F">
      <w:pPr>
        <w:spacing w:after="0" w:line="240" w:lineRule="auto"/>
      </w:pPr>
      <w:r>
        <w:separator/>
      </w:r>
    </w:p>
  </w:endnote>
  <w:endnote w:type="continuationSeparator" w:id="0">
    <w:p w14:paraId="40C0043D" w14:textId="77777777" w:rsidR="005F4D5F" w:rsidRDefault="005F4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09C03" w14:textId="77777777" w:rsidR="005F4D5F" w:rsidRDefault="005F4D5F">
      <w:pPr>
        <w:spacing w:after="0" w:line="240" w:lineRule="auto"/>
      </w:pPr>
      <w:r>
        <w:separator/>
      </w:r>
    </w:p>
  </w:footnote>
  <w:footnote w:type="continuationSeparator" w:id="0">
    <w:p w14:paraId="2327DA7D" w14:textId="77777777" w:rsidR="005F4D5F" w:rsidRDefault="005F4D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F4D5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69C"/>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37F99"/>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1F23"/>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48E"/>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28D"/>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973"/>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2F61"/>
    <w:rsid w:val="002F387D"/>
    <w:rsid w:val="002F3A4C"/>
    <w:rsid w:val="002F3B0A"/>
    <w:rsid w:val="002F4021"/>
    <w:rsid w:val="002F40A5"/>
    <w:rsid w:val="002F40A7"/>
    <w:rsid w:val="002F45F1"/>
    <w:rsid w:val="002F4E3F"/>
    <w:rsid w:val="002F5290"/>
    <w:rsid w:val="002F53E2"/>
    <w:rsid w:val="002F5520"/>
    <w:rsid w:val="002F5C55"/>
    <w:rsid w:val="002F63E6"/>
    <w:rsid w:val="002F6A8E"/>
    <w:rsid w:val="002F6C5A"/>
    <w:rsid w:val="002F7326"/>
    <w:rsid w:val="002F7552"/>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5BFE"/>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B26"/>
    <w:rsid w:val="003B4D2E"/>
    <w:rsid w:val="003B501C"/>
    <w:rsid w:val="003B51D9"/>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D58"/>
    <w:rsid w:val="003F6EB6"/>
    <w:rsid w:val="003F70F3"/>
    <w:rsid w:val="003F7141"/>
    <w:rsid w:val="003F73D9"/>
    <w:rsid w:val="003F73F7"/>
    <w:rsid w:val="003F7CDD"/>
    <w:rsid w:val="00400029"/>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A01"/>
    <w:rsid w:val="00482AA0"/>
    <w:rsid w:val="00482FE2"/>
    <w:rsid w:val="00483427"/>
    <w:rsid w:val="004835DB"/>
    <w:rsid w:val="00483778"/>
    <w:rsid w:val="004838B5"/>
    <w:rsid w:val="00483A53"/>
    <w:rsid w:val="00483A62"/>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3DAD"/>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5F"/>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6DB"/>
    <w:rsid w:val="00626885"/>
    <w:rsid w:val="00626BB2"/>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A33"/>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901"/>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B47"/>
    <w:rsid w:val="006B5E3D"/>
    <w:rsid w:val="006B5FBC"/>
    <w:rsid w:val="006B6099"/>
    <w:rsid w:val="006B63B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DA3"/>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0FD"/>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8BA"/>
    <w:rsid w:val="006F0AA7"/>
    <w:rsid w:val="006F0E59"/>
    <w:rsid w:val="006F0EBC"/>
    <w:rsid w:val="006F1256"/>
    <w:rsid w:val="006F125A"/>
    <w:rsid w:val="006F132F"/>
    <w:rsid w:val="006F13AD"/>
    <w:rsid w:val="006F1439"/>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87ECC"/>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277"/>
    <w:rsid w:val="007A14F1"/>
    <w:rsid w:val="007A165C"/>
    <w:rsid w:val="007A1858"/>
    <w:rsid w:val="007A1B72"/>
    <w:rsid w:val="007A2655"/>
    <w:rsid w:val="007A2B36"/>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6C50"/>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051F"/>
    <w:rsid w:val="00841007"/>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6D"/>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9BA"/>
    <w:rsid w:val="008B636D"/>
    <w:rsid w:val="008B6C01"/>
    <w:rsid w:val="008B6CE6"/>
    <w:rsid w:val="008B6D68"/>
    <w:rsid w:val="008B6D89"/>
    <w:rsid w:val="008B6EB9"/>
    <w:rsid w:val="008B702B"/>
    <w:rsid w:val="008B73CF"/>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DC8"/>
    <w:rsid w:val="008F2E3C"/>
    <w:rsid w:val="008F2F7E"/>
    <w:rsid w:val="008F30CC"/>
    <w:rsid w:val="008F30D2"/>
    <w:rsid w:val="008F3352"/>
    <w:rsid w:val="008F37A1"/>
    <w:rsid w:val="008F3B45"/>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605"/>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036"/>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268"/>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DFF"/>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854"/>
    <w:rsid w:val="00A46961"/>
    <w:rsid w:val="00A46BF2"/>
    <w:rsid w:val="00A47336"/>
    <w:rsid w:val="00A47405"/>
    <w:rsid w:val="00A4780B"/>
    <w:rsid w:val="00A47933"/>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74"/>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08"/>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C4F"/>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7F8"/>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6D2"/>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8CA"/>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AD9"/>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685A"/>
    <w:rsid w:val="00E16A4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1BE"/>
    <w:rsid w:val="00E6688F"/>
    <w:rsid w:val="00E66B41"/>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A7CD3"/>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839"/>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879"/>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6BDC"/>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53942</TotalTime>
  <Pages>3</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11130</cp:revision>
  <dcterms:created xsi:type="dcterms:W3CDTF">2024-06-20T08:51:00Z</dcterms:created>
  <dcterms:modified xsi:type="dcterms:W3CDTF">2024-08-16T21:33:00Z</dcterms:modified>
  <cp:category/>
</cp:coreProperties>
</file>