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93" w:rsidRDefault="000010C8" w:rsidP="000010C8">
      <w:pPr>
        <w:rPr>
          <w:rFonts w:ascii="Arial" w:hAnsi="Arial" w:cs="Arial"/>
          <w:b/>
          <w:bCs/>
          <w:color w:val="000000"/>
          <w:kern w:val="0"/>
          <w:sz w:val="28"/>
          <w:szCs w:val="28"/>
          <w:lang w:eastAsia="ru-RU"/>
        </w:rPr>
      </w:pPr>
      <w:r w:rsidRPr="000010C8">
        <w:rPr>
          <w:rFonts w:ascii="Arial" w:hAnsi="Arial" w:cs="Arial" w:hint="eastAsia"/>
          <w:b/>
          <w:bCs/>
          <w:color w:val="000000"/>
          <w:kern w:val="0"/>
          <w:sz w:val="28"/>
          <w:szCs w:val="28"/>
          <w:lang w:eastAsia="ru-RU"/>
        </w:rPr>
        <w:t>Карпенко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Микола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Іванович</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начальник</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науково</w:t>
      </w:r>
      <w:r w:rsidRPr="000010C8">
        <w:rPr>
          <w:rFonts w:ascii="Arial" w:hAnsi="Arial" w:cs="Arial"/>
          <w:b/>
          <w:bCs/>
          <w:color w:val="000000"/>
          <w:kern w:val="0"/>
          <w:sz w:val="28"/>
          <w:szCs w:val="28"/>
          <w:lang w:eastAsia="ru-RU"/>
        </w:rPr>
        <w:t>-</w:t>
      </w:r>
      <w:r w:rsidRPr="000010C8">
        <w:rPr>
          <w:rFonts w:ascii="Arial" w:hAnsi="Arial" w:cs="Arial" w:hint="eastAsia"/>
          <w:b/>
          <w:bCs/>
          <w:color w:val="000000"/>
          <w:kern w:val="0"/>
          <w:sz w:val="28"/>
          <w:szCs w:val="28"/>
          <w:lang w:eastAsia="ru-RU"/>
        </w:rPr>
        <w:t>дослідної</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лабораторії</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правового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забезпечення</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військ</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сил</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кафедри</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правового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забезпечення</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гуманітарного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інституту</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Національного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університету</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оборони</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України</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імені</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Івана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Черняховського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Назва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дисертації</w:t>
      </w:r>
      <w:r w:rsidRPr="000010C8">
        <w:rPr>
          <w:rFonts w:ascii="Arial" w:hAnsi="Arial" w:cs="Arial"/>
          <w:b/>
          <w:bCs/>
          <w:color w:val="000000"/>
          <w:kern w:val="0"/>
          <w:sz w:val="28"/>
          <w:szCs w:val="28"/>
          <w:lang w:eastAsia="ru-RU"/>
        </w:rPr>
        <w:t>: &amp;laquo;</w:t>
      </w:r>
      <w:r w:rsidRPr="000010C8">
        <w:rPr>
          <w:rFonts w:ascii="Arial" w:hAnsi="Arial" w:cs="Arial" w:hint="eastAsia"/>
          <w:b/>
          <w:bCs/>
          <w:color w:val="000000"/>
          <w:kern w:val="0"/>
          <w:sz w:val="28"/>
          <w:szCs w:val="28"/>
          <w:lang w:eastAsia="ru-RU"/>
        </w:rPr>
        <w:t>Теоретико</w:t>
      </w:r>
      <w:r w:rsidRPr="000010C8">
        <w:rPr>
          <w:rFonts w:ascii="Arial" w:hAnsi="Arial" w:cs="Arial"/>
          <w:b/>
          <w:bCs/>
          <w:color w:val="000000"/>
          <w:kern w:val="0"/>
          <w:sz w:val="28"/>
          <w:szCs w:val="28"/>
          <w:lang w:eastAsia="ru-RU"/>
        </w:rPr>
        <w:t>-</w:t>
      </w:r>
      <w:r w:rsidRPr="000010C8">
        <w:rPr>
          <w:rFonts w:ascii="Arial" w:hAnsi="Arial" w:cs="Arial" w:hint="eastAsia"/>
          <w:b/>
          <w:bCs/>
          <w:color w:val="000000"/>
          <w:kern w:val="0"/>
          <w:sz w:val="28"/>
          <w:szCs w:val="28"/>
          <w:lang w:eastAsia="ru-RU"/>
        </w:rPr>
        <w:t>методологічне</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дослідження</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злочинів</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проти</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встановленого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порядку</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несення</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військової</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служби</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за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Кримінальним</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кодексом</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України</w:t>
      </w:r>
      <w:r w:rsidRPr="000010C8">
        <w:rPr>
          <w:rFonts w:ascii="Arial" w:hAnsi="Arial" w:cs="Arial"/>
          <w:b/>
          <w:bCs/>
          <w:color w:val="000000"/>
          <w:kern w:val="0"/>
          <w:sz w:val="28"/>
          <w:szCs w:val="28"/>
          <w:lang w:eastAsia="ru-RU"/>
        </w:rPr>
        <w:t xml:space="preserve">&amp;raquo;. </w:t>
      </w:r>
      <w:r w:rsidRPr="000010C8">
        <w:rPr>
          <w:rFonts w:ascii="Arial" w:hAnsi="Arial" w:cs="Arial" w:hint="eastAsia"/>
          <w:b/>
          <w:bCs/>
          <w:color w:val="000000"/>
          <w:kern w:val="0"/>
          <w:sz w:val="28"/>
          <w:szCs w:val="28"/>
          <w:lang w:eastAsia="ru-RU"/>
        </w:rPr>
        <w:t>Шифр</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та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назва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спеціальності</w:t>
      </w:r>
      <w:r w:rsidRPr="000010C8">
        <w:rPr>
          <w:rFonts w:ascii="Arial" w:hAnsi="Arial" w:cs="Arial"/>
          <w:b/>
          <w:bCs/>
          <w:color w:val="000000"/>
          <w:kern w:val="0"/>
          <w:sz w:val="28"/>
          <w:szCs w:val="28"/>
          <w:lang w:eastAsia="ru-RU"/>
        </w:rPr>
        <w:t xml:space="preserve">  12.00.08  </w:t>
      </w:r>
      <w:r w:rsidRPr="000010C8">
        <w:rPr>
          <w:rFonts w:ascii="Arial" w:hAnsi="Arial" w:cs="Arial" w:hint="eastAsia"/>
          <w:b/>
          <w:bCs/>
          <w:color w:val="000000"/>
          <w:kern w:val="0"/>
          <w:sz w:val="28"/>
          <w:szCs w:val="28"/>
          <w:lang w:eastAsia="ru-RU"/>
        </w:rPr>
        <w:t>кримінальне</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право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та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кримінологія</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кримінально</w:t>
      </w:r>
      <w:r w:rsidRPr="000010C8">
        <w:rPr>
          <w:rFonts w:ascii="Arial" w:hAnsi="Arial" w:cs="Arial"/>
          <w:b/>
          <w:bCs/>
          <w:color w:val="000000"/>
          <w:kern w:val="0"/>
          <w:sz w:val="28"/>
          <w:szCs w:val="28"/>
          <w:lang w:eastAsia="ru-RU"/>
        </w:rPr>
        <w:t>-</w:t>
      </w:r>
      <w:r w:rsidRPr="000010C8">
        <w:rPr>
          <w:rFonts w:ascii="Arial" w:hAnsi="Arial" w:cs="Arial" w:hint="eastAsia"/>
          <w:b/>
          <w:bCs/>
          <w:color w:val="000000"/>
          <w:kern w:val="0"/>
          <w:sz w:val="28"/>
          <w:szCs w:val="28"/>
          <w:lang w:eastAsia="ru-RU"/>
        </w:rPr>
        <w:t>виконавче</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право</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Спецрада</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Д</w:t>
      </w:r>
      <w:r w:rsidRPr="000010C8">
        <w:rPr>
          <w:rFonts w:ascii="Arial" w:hAnsi="Arial" w:cs="Arial"/>
          <w:b/>
          <w:bCs/>
          <w:color w:val="000000"/>
          <w:kern w:val="0"/>
          <w:sz w:val="28"/>
          <w:szCs w:val="28"/>
          <w:lang w:eastAsia="ru-RU"/>
        </w:rPr>
        <w:t xml:space="preserve">27.855.03 </w:t>
      </w:r>
      <w:r w:rsidRPr="000010C8">
        <w:rPr>
          <w:rFonts w:ascii="Arial" w:hAnsi="Arial" w:cs="Arial" w:hint="eastAsia"/>
          <w:b/>
          <w:bCs/>
          <w:color w:val="000000"/>
          <w:kern w:val="0"/>
          <w:sz w:val="28"/>
          <w:szCs w:val="28"/>
          <w:lang w:eastAsia="ru-RU"/>
        </w:rPr>
        <w:t>Університету</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державної</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фіскальної</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служби</w:t>
      </w:r>
      <w:r w:rsidRPr="000010C8">
        <w:rPr>
          <w:rFonts w:ascii="Arial" w:hAnsi="Arial" w:cs="Arial"/>
          <w:b/>
          <w:bCs/>
          <w:color w:val="000000"/>
          <w:kern w:val="0"/>
          <w:sz w:val="28"/>
          <w:szCs w:val="28"/>
          <w:lang w:eastAsia="ru-RU"/>
        </w:rPr>
        <w:t xml:space="preserve"> </w:t>
      </w:r>
      <w:r w:rsidRPr="000010C8">
        <w:rPr>
          <w:rFonts w:ascii="Arial" w:hAnsi="Arial" w:cs="Arial" w:hint="eastAsia"/>
          <w:b/>
          <w:bCs/>
          <w:color w:val="000000"/>
          <w:kern w:val="0"/>
          <w:sz w:val="28"/>
          <w:szCs w:val="28"/>
          <w:lang w:eastAsia="ru-RU"/>
        </w:rPr>
        <w:t>України</w:t>
      </w:r>
    </w:p>
    <w:p w:rsidR="000010C8" w:rsidRDefault="000010C8" w:rsidP="000010C8">
      <w:pPr>
        <w:rPr>
          <w:rFonts w:ascii="Arial" w:hAnsi="Arial" w:cs="Arial"/>
          <w:b/>
          <w:bCs/>
          <w:color w:val="000000"/>
          <w:kern w:val="0"/>
          <w:sz w:val="28"/>
          <w:szCs w:val="28"/>
          <w:lang w:eastAsia="ru-RU"/>
        </w:rPr>
      </w:pPr>
    </w:p>
    <w:p w:rsidR="000010C8" w:rsidRDefault="000010C8" w:rsidP="000010C8">
      <w:pPr>
        <w:rPr>
          <w:rFonts w:ascii="Arial" w:hAnsi="Arial" w:cs="Arial"/>
          <w:b/>
          <w:bCs/>
          <w:color w:val="000000"/>
          <w:kern w:val="0"/>
          <w:sz w:val="28"/>
          <w:szCs w:val="28"/>
          <w:lang w:eastAsia="ru-RU"/>
        </w:rPr>
      </w:pPr>
    </w:p>
    <w:p w:rsidR="000010C8" w:rsidRDefault="000010C8" w:rsidP="000010C8">
      <w:pPr>
        <w:rPr>
          <w:rFonts w:ascii="Arial" w:hAnsi="Arial" w:cs="Arial"/>
          <w:b/>
          <w:bCs/>
          <w:color w:val="000000"/>
          <w:kern w:val="0"/>
          <w:sz w:val="28"/>
          <w:szCs w:val="28"/>
          <w:lang w:eastAsia="ru-RU"/>
        </w:rPr>
      </w:pPr>
    </w:p>
    <w:p w:rsidR="000010C8" w:rsidRPr="000010C8" w:rsidRDefault="000010C8" w:rsidP="000010C8">
      <w:pPr>
        <w:numPr>
          <w:ilvl w:val="0"/>
          <w:numId w:val="6"/>
        </w:numPr>
        <w:tabs>
          <w:tab w:val="clear" w:pos="709"/>
        </w:tabs>
        <w:suppressAutoHyphens w:val="0"/>
        <w:autoSpaceDE w:val="0"/>
        <w:autoSpaceDN w:val="0"/>
        <w:spacing w:before="72" w:after="0" w:line="240" w:lineRule="auto"/>
        <w:ind w:left="649" w:right="195"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МІНІСТЕРСТВО</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ОСВІТИ</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І НАУКИ</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УКРАЇНИ</w:t>
      </w:r>
    </w:p>
    <w:p w:rsidR="000010C8" w:rsidRPr="000010C8" w:rsidRDefault="000010C8" w:rsidP="000010C8">
      <w:pPr>
        <w:tabs>
          <w:tab w:val="clear" w:pos="709"/>
        </w:tabs>
        <w:suppressAutoHyphens w:val="0"/>
        <w:autoSpaceDE w:val="0"/>
        <w:autoSpaceDN w:val="0"/>
        <w:spacing w:before="2" w:after="0" w:line="240" w:lineRule="auto"/>
        <w:ind w:left="649" w:right="190" w:firstLine="0"/>
        <w:jc w:val="center"/>
        <w:rPr>
          <w:rFonts w:ascii="Times New Roman" w:eastAsia="Times New Roman" w:hAnsi="Times New Roman" w:cs="Times New Roman"/>
          <w:b/>
          <w:kern w:val="0"/>
          <w:sz w:val="28"/>
          <w:lang w:val="uk-UA" w:eastAsia="en-US"/>
        </w:rPr>
      </w:pPr>
      <w:r w:rsidRPr="000010C8">
        <w:rPr>
          <w:rFonts w:ascii="Times New Roman" w:eastAsia="Times New Roman" w:hAnsi="Times New Roman" w:cs="Times New Roman"/>
          <w:b/>
          <w:kern w:val="0"/>
          <w:sz w:val="28"/>
          <w:lang w:val="uk-UA" w:eastAsia="en-US"/>
        </w:rPr>
        <w:t>ВИЩИЙ</w:t>
      </w:r>
      <w:r w:rsidRPr="000010C8">
        <w:rPr>
          <w:rFonts w:ascii="Times New Roman" w:eastAsia="Times New Roman" w:hAnsi="Times New Roman" w:cs="Times New Roman"/>
          <w:b/>
          <w:spacing w:val="-2"/>
          <w:kern w:val="0"/>
          <w:sz w:val="28"/>
          <w:lang w:val="uk-UA" w:eastAsia="en-US"/>
        </w:rPr>
        <w:t xml:space="preserve"> </w:t>
      </w:r>
      <w:r w:rsidRPr="000010C8">
        <w:rPr>
          <w:rFonts w:ascii="Times New Roman" w:eastAsia="Times New Roman" w:hAnsi="Times New Roman" w:cs="Times New Roman"/>
          <w:b/>
          <w:kern w:val="0"/>
          <w:sz w:val="28"/>
          <w:lang w:val="uk-UA" w:eastAsia="en-US"/>
        </w:rPr>
        <w:t>НАВЧАЛЬНИЙ</w:t>
      </w:r>
      <w:r w:rsidRPr="000010C8">
        <w:rPr>
          <w:rFonts w:ascii="Times New Roman" w:eastAsia="Times New Roman" w:hAnsi="Times New Roman" w:cs="Times New Roman"/>
          <w:b/>
          <w:spacing w:val="-2"/>
          <w:kern w:val="0"/>
          <w:sz w:val="28"/>
          <w:lang w:val="uk-UA" w:eastAsia="en-US"/>
        </w:rPr>
        <w:t xml:space="preserve"> </w:t>
      </w:r>
      <w:r w:rsidRPr="000010C8">
        <w:rPr>
          <w:rFonts w:ascii="Times New Roman" w:eastAsia="Times New Roman" w:hAnsi="Times New Roman" w:cs="Times New Roman"/>
          <w:b/>
          <w:kern w:val="0"/>
          <w:sz w:val="28"/>
          <w:lang w:val="uk-UA" w:eastAsia="en-US"/>
        </w:rPr>
        <w:t>ЗАКЛАД</w:t>
      </w:r>
      <w:r w:rsidRPr="000010C8">
        <w:rPr>
          <w:rFonts w:ascii="Times New Roman" w:eastAsia="Times New Roman" w:hAnsi="Times New Roman" w:cs="Times New Roman"/>
          <w:b/>
          <w:spacing w:val="-3"/>
          <w:kern w:val="0"/>
          <w:sz w:val="28"/>
          <w:lang w:val="uk-UA" w:eastAsia="en-US"/>
        </w:rPr>
        <w:t xml:space="preserve"> </w:t>
      </w:r>
      <w:r w:rsidRPr="000010C8">
        <w:rPr>
          <w:rFonts w:ascii="Times New Roman" w:eastAsia="Times New Roman" w:hAnsi="Times New Roman" w:cs="Times New Roman"/>
          <w:b/>
          <w:kern w:val="0"/>
          <w:sz w:val="28"/>
          <w:lang w:val="uk-UA" w:eastAsia="en-US"/>
        </w:rPr>
        <w:t>«НАЦІОНАЛЬНА</w:t>
      </w:r>
      <w:r w:rsidRPr="000010C8">
        <w:rPr>
          <w:rFonts w:ascii="Times New Roman" w:eastAsia="Times New Roman" w:hAnsi="Times New Roman" w:cs="Times New Roman"/>
          <w:b/>
          <w:spacing w:val="-5"/>
          <w:kern w:val="0"/>
          <w:sz w:val="28"/>
          <w:lang w:val="uk-UA" w:eastAsia="en-US"/>
        </w:rPr>
        <w:t xml:space="preserve"> </w:t>
      </w:r>
      <w:r w:rsidRPr="000010C8">
        <w:rPr>
          <w:rFonts w:ascii="Times New Roman" w:eastAsia="Times New Roman" w:hAnsi="Times New Roman" w:cs="Times New Roman"/>
          <w:b/>
          <w:kern w:val="0"/>
          <w:sz w:val="28"/>
          <w:lang w:val="uk-UA" w:eastAsia="en-US"/>
        </w:rPr>
        <w:t>АКАДЕМІЯ</w:t>
      </w:r>
    </w:p>
    <w:p w:rsidR="000010C8" w:rsidRPr="000010C8" w:rsidRDefault="000010C8" w:rsidP="000010C8">
      <w:pPr>
        <w:numPr>
          <w:ilvl w:val="0"/>
          <w:numId w:val="6"/>
        </w:numPr>
        <w:tabs>
          <w:tab w:val="clear" w:pos="709"/>
        </w:tabs>
        <w:suppressAutoHyphens w:val="0"/>
        <w:autoSpaceDE w:val="0"/>
        <w:autoSpaceDN w:val="0"/>
        <w:spacing w:after="0" w:line="322" w:lineRule="exact"/>
        <w:ind w:left="450" w:right="556"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УПРАВЛІННЯ»</w:t>
      </w:r>
    </w:p>
    <w:p w:rsidR="000010C8" w:rsidRPr="000010C8" w:rsidRDefault="000010C8" w:rsidP="000010C8">
      <w:pPr>
        <w:tabs>
          <w:tab w:val="clear" w:pos="709"/>
        </w:tabs>
        <w:suppressAutoHyphens w:val="0"/>
        <w:autoSpaceDE w:val="0"/>
        <w:autoSpaceDN w:val="0"/>
        <w:spacing w:after="0" w:line="322" w:lineRule="exact"/>
        <w:ind w:left="649" w:right="189" w:firstLine="0"/>
        <w:jc w:val="center"/>
        <w:rPr>
          <w:rFonts w:ascii="Times New Roman" w:eastAsia="Times New Roman" w:hAnsi="Times New Roman" w:cs="Times New Roman"/>
          <w:b/>
          <w:kern w:val="0"/>
          <w:sz w:val="28"/>
          <w:lang w:val="uk-UA" w:eastAsia="en-US"/>
        </w:rPr>
      </w:pPr>
      <w:r w:rsidRPr="000010C8">
        <w:rPr>
          <w:rFonts w:ascii="Times New Roman" w:eastAsia="Times New Roman" w:hAnsi="Times New Roman" w:cs="Times New Roman"/>
          <w:b/>
          <w:kern w:val="0"/>
          <w:sz w:val="28"/>
          <w:lang w:val="uk-UA" w:eastAsia="en-US"/>
        </w:rPr>
        <w:t>ДЕРЖАВНА</w:t>
      </w:r>
      <w:r w:rsidRPr="000010C8">
        <w:rPr>
          <w:rFonts w:ascii="Times New Roman" w:eastAsia="Times New Roman" w:hAnsi="Times New Roman" w:cs="Times New Roman"/>
          <w:b/>
          <w:spacing w:val="-4"/>
          <w:kern w:val="0"/>
          <w:sz w:val="28"/>
          <w:lang w:val="uk-UA" w:eastAsia="en-US"/>
        </w:rPr>
        <w:t xml:space="preserve"> </w:t>
      </w:r>
      <w:r w:rsidRPr="000010C8">
        <w:rPr>
          <w:rFonts w:ascii="Times New Roman" w:eastAsia="Times New Roman" w:hAnsi="Times New Roman" w:cs="Times New Roman"/>
          <w:b/>
          <w:kern w:val="0"/>
          <w:sz w:val="28"/>
          <w:lang w:val="uk-UA" w:eastAsia="en-US"/>
        </w:rPr>
        <w:t>ФІСКАЛЬНА</w:t>
      </w:r>
      <w:r w:rsidRPr="000010C8">
        <w:rPr>
          <w:rFonts w:ascii="Times New Roman" w:eastAsia="Times New Roman" w:hAnsi="Times New Roman" w:cs="Times New Roman"/>
          <w:b/>
          <w:spacing w:val="-4"/>
          <w:kern w:val="0"/>
          <w:sz w:val="28"/>
          <w:lang w:val="uk-UA" w:eastAsia="en-US"/>
        </w:rPr>
        <w:t xml:space="preserve"> </w:t>
      </w:r>
      <w:r w:rsidRPr="000010C8">
        <w:rPr>
          <w:rFonts w:ascii="Times New Roman" w:eastAsia="Times New Roman" w:hAnsi="Times New Roman" w:cs="Times New Roman"/>
          <w:b/>
          <w:kern w:val="0"/>
          <w:sz w:val="28"/>
          <w:lang w:val="uk-UA" w:eastAsia="en-US"/>
        </w:rPr>
        <w:t>СЛУЖБА</w:t>
      </w:r>
      <w:r w:rsidRPr="000010C8">
        <w:rPr>
          <w:rFonts w:ascii="Times New Roman" w:eastAsia="Times New Roman" w:hAnsi="Times New Roman" w:cs="Times New Roman"/>
          <w:b/>
          <w:spacing w:val="-3"/>
          <w:kern w:val="0"/>
          <w:sz w:val="28"/>
          <w:lang w:val="uk-UA" w:eastAsia="en-US"/>
        </w:rPr>
        <w:t xml:space="preserve"> </w:t>
      </w:r>
      <w:r w:rsidRPr="000010C8">
        <w:rPr>
          <w:rFonts w:ascii="Times New Roman" w:eastAsia="Times New Roman" w:hAnsi="Times New Roman" w:cs="Times New Roman"/>
          <w:b/>
          <w:kern w:val="0"/>
          <w:sz w:val="28"/>
          <w:lang w:val="uk-UA" w:eastAsia="en-US"/>
        </w:rPr>
        <w:t>УКРАЇНИ</w:t>
      </w:r>
    </w:p>
    <w:p w:rsidR="000010C8" w:rsidRPr="000010C8" w:rsidRDefault="000010C8" w:rsidP="000010C8">
      <w:pPr>
        <w:numPr>
          <w:ilvl w:val="0"/>
          <w:numId w:val="6"/>
        </w:numPr>
        <w:tabs>
          <w:tab w:val="clear" w:pos="709"/>
        </w:tabs>
        <w:suppressAutoHyphens w:val="0"/>
        <w:autoSpaceDE w:val="0"/>
        <w:autoSpaceDN w:val="0"/>
        <w:spacing w:after="0" w:line="240" w:lineRule="auto"/>
        <w:ind w:left="649" w:right="189"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УНІВЕРСИТЕТ</w:t>
      </w:r>
      <w:r w:rsidRPr="000010C8">
        <w:rPr>
          <w:rFonts w:ascii="Times New Roman" w:eastAsia="Times New Roman" w:hAnsi="Times New Roman" w:cs="Times New Roman"/>
          <w:b/>
          <w:bCs/>
          <w:spacing w:val="-4"/>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ДЕРЖАВНОЇ</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ФІСКАЛЬНОЇ</w:t>
      </w:r>
      <w:r w:rsidRPr="000010C8">
        <w:rPr>
          <w:rFonts w:ascii="Times New Roman" w:eastAsia="Times New Roman" w:hAnsi="Times New Roman" w:cs="Times New Roman"/>
          <w:b/>
          <w:bCs/>
          <w:spacing w:val="-2"/>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СЛУЖБИ</w:t>
      </w:r>
      <w:r w:rsidRPr="000010C8">
        <w:rPr>
          <w:rFonts w:ascii="Times New Roman" w:eastAsia="Times New Roman" w:hAnsi="Times New Roman" w:cs="Times New Roman"/>
          <w:b/>
          <w:bCs/>
          <w:spacing w:val="-2"/>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УКРАЇНИ</w:t>
      </w:r>
    </w:p>
    <w:p w:rsidR="000010C8" w:rsidRPr="000010C8" w:rsidRDefault="000010C8" w:rsidP="000010C8">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41"/>
          <w:szCs w:val="28"/>
          <w:lang w:val="uk-UA" w:eastAsia="en-US"/>
        </w:rPr>
      </w:pPr>
    </w:p>
    <w:p w:rsidR="000010C8" w:rsidRPr="000010C8" w:rsidRDefault="000010C8" w:rsidP="000010C8">
      <w:pPr>
        <w:tabs>
          <w:tab w:val="clear" w:pos="709"/>
        </w:tabs>
        <w:suppressAutoHyphens w:val="0"/>
        <w:autoSpaceDE w:val="0"/>
        <w:autoSpaceDN w:val="0"/>
        <w:spacing w:after="0" w:line="360" w:lineRule="auto"/>
        <w:ind w:left="7411" w:right="502" w:hanging="10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Кваліфікаційна наукова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праця</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на</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правах</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рукопису</w:t>
      </w:r>
    </w:p>
    <w:p w:rsidR="000010C8" w:rsidRPr="000010C8" w:rsidRDefault="000010C8" w:rsidP="000010C8">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i/>
          <w:kern w:val="0"/>
          <w:sz w:val="42"/>
          <w:szCs w:val="28"/>
          <w:lang w:val="uk-UA" w:eastAsia="en-US"/>
        </w:rPr>
      </w:pPr>
    </w:p>
    <w:p w:rsidR="000010C8" w:rsidRPr="000010C8" w:rsidRDefault="000010C8" w:rsidP="000010C8">
      <w:pPr>
        <w:numPr>
          <w:ilvl w:val="0"/>
          <w:numId w:val="6"/>
        </w:numPr>
        <w:tabs>
          <w:tab w:val="clear" w:pos="709"/>
        </w:tabs>
        <w:suppressAutoHyphens w:val="0"/>
        <w:autoSpaceDE w:val="0"/>
        <w:autoSpaceDN w:val="0"/>
        <w:spacing w:after="0" w:line="240" w:lineRule="auto"/>
        <w:ind w:left="649" w:right="189"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КАРПЕНКО</w:t>
      </w:r>
      <w:r w:rsidRPr="000010C8">
        <w:rPr>
          <w:rFonts w:ascii="Times New Roman" w:eastAsia="Times New Roman" w:hAnsi="Times New Roman" w:cs="Times New Roman"/>
          <w:b/>
          <w:bCs/>
          <w:spacing w:val="-3"/>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МИКОЛА</w:t>
      </w:r>
      <w:r w:rsidRPr="000010C8">
        <w:rPr>
          <w:rFonts w:ascii="Times New Roman" w:eastAsia="Times New Roman" w:hAnsi="Times New Roman" w:cs="Times New Roman"/>
          <w:b/>
          <w:bCs/>
          <w:spacing w:val="-4"/>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ІВАНОВИЧ</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en-US"/>
        </w:rPr>
      </w:pPr>
    </w:p>
    <w:p w:rsidR="000010C8" w:rsidRPr="000010C8" w:rsidRDefault="000010C8" w:rsidP="000010C8">
      <w:pPr>
        <w:tabs>
          <w:tab w:val="clear" w:pos="709"/>
        </w:tabs>
        <w:suppressAutoHyphens w:val="0"/>
        <w:autoSpaceDE w:val="0"/>
        <w:autoSpaceDN w:val="0"/>
        <w:spacing w:before="89" w:after="0" w:line="240" w:lineRule="auto"/>
        <w:ind w:left="394" w:right="501" w:firstLine="0"/>
        <w:jc w:val="righ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УДК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344.13</w:t>
      </w:r>
    </w:p>
    <w:p w:rsidR="000010C8" w:rsidRPr="000010C8" w:rsidRDefault="000010C8" w:rsidP="000010C8">
      <w:pPr>
        <w:numPr>
          <w:ilvl w:val="0"/>
          <w:numId w:val="6"/>
        </w:numPr>
        <w:tabs>
          <w:tab w:val="clear" w:pos="709"/>
        </w:tabs>
        <w:suppressAutoHyphens w:val="0"/>
        <w:autoSpaceDE w:val="0"/>
        <w:autoSpaceDN w:val="0"/>
        <w:spacing w:before="165" w:after="0" w:line="240" w:lineRule="auto"/>
        <w:ind w:left="649" w:right="189"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ДИСЕРТАЦІЯ</w:t>
      </w:r>
    </w:p>
    <w:p w:rsidR="000010C8" w:rsidRPr="000010C8" w:rsidRDefault="000010C8" w:rsidP="000010C8">
      <w:pPr>
        <w:tabs>
          <w:tab w:val="clear" w:pos="709"/>
        </w:tabs>
        <w:suppressAutoHyphens w:val="0"/>
        <w:autoSpaceDE w:val="0"/>
        <w:autoSpaceDN w:val="0"/>
        <w:spacing w:before="161" w:after="0" w:line="240" w:lineRule="auto"/>
        <w:ind w:left="649" w:right="191" w:firstLine="0"/>
        <w:jc w:val="center"/>
        <w:rPr>
          <w:rFonts w:ascii="Times New Roman" w:eastAsia="Times New Roman" w:hAnsi="Times New Roman" w:cs="Times New Roman"/>
          <w:b/>
          <w:kern w:val="0"/>
          <w:sz w:val="28"/>
          <w:lang w:val="uk-UA" w:eastAsia="en-US"/>
        </w:rPr>
      </w:pPr>
      <w:r w:rsidRPr="000010C8">
        <w:rPr>
          <w:rFonts w:ascii="Times New Roman" w:eastAsia="Times New Roman" w:hAnsi="Times New Roman" w:cs="Times New Roman"/>
          <w:b/>
          <w:kern w:val="0"/>
          <w:sz w:val="28"/>
          <w:lang w:val="uk-UA" w:eastAsia="en-US"/>
        </w:rPr>
        <w:t>ТЕОРЕТИКО</w:t>
      </w:r>
      <w:r w:rsidRPr="000010C8">
        <w:rPr>
          <w:rFonts w:ascii="Times New Roman" w:eastAsia="Times New Roman" w:hAnsi="Times New Roman" w:cs="Times New Roman"/>
          <w:b/>
          <w:spacing w:val="-3"/>
          <w:kern w:val="0"/>
          <w:sz w:val="28"/>
          <w:lang w:val="uk-UA" w:eastAsia="en-US"/>
        </w:rPr>
        <w:t xml:space="preserve"> </w:t>
      </w:r>
      <w:r w:rsidRPr="000010C8">
        <w:rPr>
          <w:rFonts w:ascii="Times New Roman" w:eastAsia="Times New Roman" w:hAnsi="Times New Roman" w:cs="Times New Roman"/>
          <w:b/>
          <w:kern w:val="0"/>
          <w:sz w:val="28"/>
          <w:lang w:val="uk-UA" w:eastAsia="en-US"/>
        </w:rPr>
        <w:t>–</w:t>
      </w:r>
      <w:r w:rsidRPr="000010C8">
        <w:rPr>
          <w:rFonts w:ascii="Times New Roman" w:eastAsia="Times New Roman" w:hAnsi="Times New Roman" w:cs="Times New Roman"/>
          <w:b/>
          <w:spacing w:val="-2"/>
          <w:kern w:val="0"/>
          <w:sz w:val="28"/>
          <w:lang w:val="uk-UA" w:eastAsia="en-US"/>
        </w:rPr>
        <w:t xml:space="preserve"> </w:t>
      </w:r>
      <w:r w:rsidRPr="000010C8">
        <w:rPr>
          <w:rFonts w:ascii="Times New Roman" w:eastAsia="Times New Roman" w:hAnsi="Times New Roman" w:cs="Times New Roman"/>
          <w:b/>
          <w:kern w:val="0"/>
          <w:sz w:val="28"/>
          <w:lang w:val="uk-UA" w:eastAsia="en-US"/>
        </w:rPr>
        <w:t>МЕТОДОЛОГІЧНЕ</w:t>
      </w:r>
      <w:r w:rsidRPr="000010C8">
        <w:rPr>
          <w:rFonts w:ascii="Times New Roman" w:eastAsia="Times New Roman" w:hAnsi="Times New Roman" w:cs="Times New Roman"/>
          <w:b/>
          <w:spacing w:val="-5"/>
          <w:kern w:val="0"/>
          <w:sz w:val="28"/>
          <w:lang w:val="uk-UA" w:eastAsia="en-US"/>
        </w:rPr>
        <w:t xml:space="preserve"> </w:t>
      </w:r>
      <w:r w:rsidRPr="000010C8">
        <w:rPr>
          <w:rFonts w:ascii="Times New Roman" w:eastAsia="Times New Roman" w:hAnsi="Times New Roman" w:cs="Times New Roman"/>
          <w:b/>
          <w:kern w:val="0"/>
          <w:sz w:val="28"/>
          <w:lang w:val="uk-UA" w:eastAsia="en-US"/>
        </w:rPr>
        <w:t>ДОСЛІДЖЕННЯ</w:t>
      </w:r>
      <w:r w:rsidRPr="000010C8">
        <w:rPr>
          <w:rFonts w:ascii="Times New Roman" w:eastAsia="Times New Roman" w:hAnsi="Times New Roman" w:cs="Times New Roman"/>
          <w:b/>
          <w:spacing w:val="-4"/>
          <w:kern w:val="0"/>
          <w:sz w:val="28"/>
          <w:lang w:val="uk-UA" w:eastAsia="en-US"/>
        </w:rPr>
        <w:t xml:space="preserve"> </w:t>
      </w:r>
      <w:r w:rsidRPr="000010C8">
        <w:rPr>
          <w:rFonts w:ascii="Times New Roman" w:eastAsia="Times New Roman" w:hAnsi="Times New Roman" w:cs="Times New Roman"/>
          <w:b/>
          <w:kern w:val="0"/>
          <w:sz w:val="28"/>
          <w:lang w:val="uk-UA" w:eastAsia="en-US"/>
        </w:rPr>
        <w:t>ЗЛОЧИНІВ</w:t>
      </w:r>
    </w:p>
    <w:p w:rsidR="000010C8" w:rsidRPr="000010C8" w:rsidRDefault="000010C8" w:rsidP="000010C8">
      <w:pPr>
        <w:numPr>
          <w:ilvl w:val="0"/>
          <w:numId w:val="6"/>
        </w:numPr>
        <w:tabs>
          <w:tab w:val="clear" w:pos="709"/>
        </w:tabs>
        <w:suppressAutoHyphens w:val="0"/>
        <w:autoSpaceDE w:val="0"/>
        <w:autoSpaceDN w:val="0"/>
        <w:spacing w:before="160" w:after="0" w:line="362" w:lineRule="auto"/>
        <w:ind w:left="396" w:right="507"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ПРОТИ ВСТАНОВЛЕНОГО ПОРЯДКУ НЕСЕННЯ ВІЙСЬКОВОЇ СЛУЖБИ</w:t>
      </w:r>
      <w:r w:rsidRPr="000010C8">
        <w:rPr>
          <w:rFonts w:ascii="Times New Roman" w:eastAsia="Times New Roman" w:hAnsi="Times New Roman" w:cs="Times New Roman"/>
          <w:b/>
          <w:bCs/>
          <w:spacing w:val="-67"/>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ЗА</w:t>
      </w:r>
      <w:r w:rsidRPr="000010C8">
        <w:rPr>
          <w:rFonts w:ascii="Times New Roman" w:eastAsia="Times New Roman" w:hAnsi="Times New Roman" w:cs="Times New Roman"/>
          <w:b/>
          <w:bCs/>
          <w:spacing w:val="-2"/>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КРИМІНАЛЬНИМ</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КОДЕКСОМ</w:t>
      </w:r>
      <w:r w:rsidRPr="000010C8">
        <w:rPr>
          <w:rFonts w:ascii="Times New Roman" w:eastAsia="Times New Roman" w:hAnsi="Times New Roman" w:cs="Times New Roman"/>
          <w:b/>
          <w:bCs/>
          <w:spacing w:val="-4"/>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УКРАЇНИ</w:t>
      </w:r>
    </w:p>
    <w:p w:rsidR="000010C8" w:rsidRPr="000010C8" w:rsidRDefault="000010C8" w:rsidP="000010C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41"/>
          <w:szCs w:val="28"/>
          <w:lang w:val="uk-UA" w:eastAsia="en-US"/>
        </w:rPr>
      </w:pPr>
    </w:p>
    <w:p w:rsidR="000010C8" w:rsidRPr="000010C8" w:rsidRDefault="000010C8" w:rsidP="000010C8">
      <w:pPr>
        <w:tabs>
          <w:tab w:val="clear" w:pos="709"/>
        </w:tabs>
        <w:suppressAutoHyphens w:val="0"/>
        <w:autoSpaceDE w:val="0"/>
        <w:autoSpaceDN w:val="0"/>
        <w:spacing w:before="1" w:after="0" w:line="720" w:lineRule="auto"/>
        <w:ind w:left="1676" w:right="598" w:hanging="605"/>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12.00.08 «кримінальне право та кримінологія; кримінально-виконавче право»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Подається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здобуття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ступеня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доктора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w:t>
      </w:r>
    </w:p>
    <w:p w:rsidR="000010C8" w:rsidRPr="000010C8" w:rsidRDefault="000010C8" w:rsidP="000010C8">
      <w:pPr>
        <w:tabs>
          <w:tab w:val="clear" w:pos="709"/>
          <w:tab w:val="left" w:pos="2512"/>
          <w:tab w:val="left" w:pos="3627"/>
          <w:tab w:val="left" w:pos="5146"/>
          <w:tab w:val="left" w:pos="6325"/>
          <w:tab w:val="left" w:pos="7973"/>
          <w:tab w:val="left" w:pos="9889"/>
        </w:tabs>
        <w:suppressAutoHyphens w:val="0"/>
        <w:autoSpaceDE w:val="0"/>
        <w:autoSpaceDN w:val="0"/>
        <w:spacing w:after="0" w:line="360" w:lineRule="auto"/>
        <w:ind w:left="394" w:right="508" w:firstLine="568"/>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Дисертація</w:t>
      </w:r>
      <w:r w:rsidRPr="000010C8">
        <w:rPr>
          <w:rFonts w:ascii="Times New Roman" w:eastAsia="Times New Roman" w:hAnsi="Times New Roman" w:cs="Times New Roman"/>
          <w:kern w:val="0"/>
          <w:sz w:val="28"/>
          <w:szCs w:val="28"/>
          <w:lang w:val="uk-UA" w:eastAsia="en-US"/>
        </w:rPr>
        <w:tab/>
        <w:t>містить</w:t>
      </w:r>
      <w:r w:rsidRPr="000010C8">
        <w:rPr>
          <w:rFonts w:ascii="Times New Roman" w:eastAsia="Times New Roman" w:hAnsi="Times New Roman" w:cs="Times New Roman"/>
          <w:kern w:val="0"/>
          <w:sz w:val="28"/>
          <w:szCs w:val="28"/>
          <w:lang w:val="uk-UA" w:eastAsia="en-US"/>
        </w:rPr>
        <w:tab/>
        <w:t>результати</w:t>
      </w:r>
      <w:r w:rsidRPr="000010C8">
        <w:rPr>
          <w:rFonts w:ascii="Times New Roman" w:eastAsia="Times New Roman" w:hAnsi="Times New Roman" w:cs="Times New Roman"/>
          <w:kern w:val="0"/>
          <w:sz w:val="28"/>
          <w:szCs w:val="28"/>
          <w:lang w:val="uk-UA" w:eastAsia="en-US"/>
        </w:rPr>
        <w:tab/>
        <w:t>власних</w:t>
      </w:r>
      <w:r w:rsidRPr="000010C8">
        <w:rPr>
          <w:rFonts w:ascii="Times New Roman" w:eastAsia="Times New Roman" w:hAnsi="Times New Roman" w:cs="Times New Roman"/>
          <w:kern w:val="0"/>
          <w:sz w:val="28"/>
          <w:szCs w:val="28"/>
          <w:lang w:val="uk-UA" w:eastAsia="en-US"/>
        </w:rPr>
        <w:tab/>
        <w:t>досліджень.</w:t>
      </w:r>
      <w:r w:rsidRPr="000010C8">
        <w:rPr>
          <w:rFonts w:ascii="Times New Roman" w:eastAsia="Times New Roman" w:hAnsi="Times New Roman" w:cs="Times New Roman"/>
          <w:kern w:val="0"/>
          <w:sz w:val="28"/>
          <w:szCs w:val="28"/>
          <w:lang w:val="uk-UA" w:eastAsia="en-US"/>
        </w:rPr>
        <w:tab/>
        <w:t>Використання</w:t>
      </w:r>
      <w:r w:rsidRPr="000010C8">
        <w:rPr>
          <w:rFonts w:ascii="Times New Roman" w:eastAsia="Times New Roman" w:hAnsi="Times New Roman" w:cs="Times New Roman"/>
          <w:kern w:val="0"/>
          <w:sz w:val="28"/>
          <w:szCs w:val="28"/>
          <w:lang w:val="uk-UA" w:eastAsia="en-US"/>
        </w:rPr>
        <w:tab/>
        <w:t>ідей,</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текстів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 авторів</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мають</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посилання 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джерело.</w:t>
      </w:r>
    </w:p>
    <w:p w:rsidR="000010C8" w:rsidRPr="000010C8" w:rsidRDefault="000010C8" w:rsidP="000010C8">
      <w:pPr>
        <w:tabs>
          <w:tab w:val="clear" w:pos="709"/>
          <w:tab w:val="left" w:pos="3829"/>
        </w:tabs>
        <w:suppressAutoHyphens w:val="0"/>
        <w:autoSpaceDE w:val="0"/>
        <w:autoSpaceDN w:val="0"/>
        <w:spacing w:after="0" w:line="321" w:lineRule="exact"/>
        <w:ind w:left="963" w:firstLine="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u w:val="single"/>
          <w:lang w:val="uk-UA" w:eastAsia="en-US"/>
        </w:rPr>
        <w:t xml:space="preserve"> </w:t>
      </w:r>
      <w:r w:rsidRPr="000010C8">
        <w:rPr>
          <w:rFonts w:ascii="Times New Roman" w:eastAsia="Times New Roman" w:hAnsi="Times New Roman" w:cs="Times New Roman"/>
          <w:kern w:val="0"/>
          <w:sz w:val="28"/>
          <w:szCs w:val="28"/>
          <w:u w:val="single"/>
          <w:lang w:val="uk-UA" w:eastAsia="en-US"/>
        </w:rPr>
        <w:tab/>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Карпенко</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0010C8" w:rsidRPr="000010C8" w:rsidRDefault="000010C8" w:rsidP="000010C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6"/>
          <w:szCs w:val="28"/>
          <w:lang w:val="uk-UA" w:eastAsia="en-US"/>
        </w:rPr>
      </w:pPr>
    </w:p>
    <w:p w:rsidR="000010C8" w:rsidRPr="000010C8" w:rsidRDefault="000010C8" w:rsidP="000010C8">
      <w:pPr>
        <w:tabs>
          <w:tab w:val="clear" w:pos="709"/>
        </w:tabs>
        <w:suppressAutoHyphens w:val="0"/>
        <w:autoSpaceDE w:val="0"/>
        <w:autoSpaceDN w:val="0"/>
        <w:spacing w:before="1" w:after="0" w:line="240" w:lineRule="auto"/>
        <w:ind w:left="963"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b/>
          <w:kern w:val="0"/>
          <w:sz w:val="28"/>
          <w:lang w:val="uk-UA" w:eastAsia="en-US"/>
        </w:rPr>
        <w:t>Науковий</w:t>
      </w:r>
      <w:r w:rsidRPr="000010C8">
        <w:rPr>
          <w:rFonts w:ascii="Times New Roman" w:eastAsia="Times New Roman" w:hAnsi="Times New Roman" w:cs="Times New Roman"/>
          <w:b/>
          <w:spacing w:val="-5"/>
          <w:kern w:val="0"/>
          <w:sz w:val="28"/>
          <w:lang w:val="uk-UA" w:eastAsia="en-US"/>
        </w:rPr>
        <w:t xml:space="preserve"> </w:t>
      </w:r>
      <w:r w:rsidRPr="000010C8">
        <w:rPr>
          <w:rFonts w:ascii="Times New Roman" w:eastAsia="Times New Roman" w:hAnsi="Times New Roman" w:cs="Times New Roman"/>
          <w:b/>
          <w:kern w:val="0"/>
          <w:sz w:val="28"/>
          <w:lang w:val="uk-UA" w:eastAsia="en-US"/>
        </w:rPr>
        <w:t>консультант</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Матвійчук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Валерій</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Костянтинович,</w:t>
      </w:r>
    </w:p>
    <w:p w:rsidR="000010C8" w:rsidRPr="000010C8" w:rsidRDefault="000010C8" w:rsidP="000010C8">
      <w:pPr>
        <w:tabs>
          <w:tab w:val="clear" w:pos="709"/>
        </w:tabs>
        <w:suppressAutoHyphens w:val="0"/>
        <w:autoSpaceDE w:val="0"/>
        <w:autoSpaceDN w:val="0"/>
        <w:spacing w:before="160" w:after="0" w:line="360" w:lineRule="auto"/>
        <w:ind w:left="3971" w:right="1302" w:firstLine="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доктор</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юридичних</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професор,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заслужений</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працівник</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народної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освіти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6"/>
          <w:szCs w:val="28"/>
          <w:lang w:val="uk-UA" w:eastAsia="en-US"/>
        </w:rPr>
      </w:pPr>
    </w:p>
    <w:p w:rsidR="000010C8" w:rsidRPr="000010C8" w:rsidRDefault="000010C8" w:rsidP="000010C8">
      <w:pPr>
        <w:tabs>
          <w:tab w:val="clear" w:pos="709"/>
        </w:tabs>
        <w:suppressAutoHyphens w:val="0"/>
        <w:autoSpaceDE w:val="0"/>
        <w:autoSpaceDN w:val="0"/>
        <w:spacing w:after="0" w:line="240" w:lineRule="auto"/>
        <w:ind w:left="649" w:right="192" w:firstLine="0"/>
        <w:jc w:val="center"/>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Київ</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2019</w:t>
      </w:r>
    </w:p>
    <w:p w:rsidR="000010C8" w:rsidRDefault="000010C8" w:rsidP="000010C8"/>
    <w:p w:rsidR="000010C8" w:rsidRDefault="000010C8" w:rsidP="000010C8"/>
    <w:p w:rsidR="000010C8" w:rsidRDefault="000010C8" w:rsidP="000010C8"/>
    <w:p w:rsidR="000010C8" w:rsidRPr="000010C8" w:rsidRDefault="000010C8" w:rsidP="000010C8">
      <w:pPr>
        <w:numPr>
          <w:ilvl w:val="0"/>
          <w:numId w:val="6"/>
        </w:numPr>
        <w:tabs>
          <w:tab w:val="clear" w:pos="709"/>
        </w:tabs>
        <w:suppressAutoHyphens w:val="0"/>
        <w:autoSpaceDE w:val="0"/>
        <w:autoSpaceDN w:val="0"/>
        <w:spacing w:before="83" w:after="0" w:line="240" w:lineRule="auto"/>
        <w:ind w:left="649" w:right="187"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ЗМІСТ</w:t>
      </w:r>
    </w:p>
    <w:p w:rsidR="000010C8" w:rsidRPr="000010C8" w:rsidRDefault="000010C8" w:rsidP="000010C8">
      <w:pPr>
        <w:numPr>
          <w:ilvl w:val="0"/>
          <w:numId w:val="6"/>
        </w:numPr>
        <w:tabs>
          <w:tab w:val="clear" w:pos="709"/>
          <w:tab w:val="left" w:pos="9690"/>
        </w:tabs>
        <w:suppressAutoHyphens w:val="0"/>
        <w:autoSpaceDE w:val="0"/>
        <w:autoSpaceDN w:val="0"/>
        <w:spacing w:before="159" w:after="0" w:line="240" w:lineRule="auto"/>
        <w:ind w:left="396" w:firstLine="0"/>
        <w:jc w:val="center"/>
        <w:outlineLvl w:val="0"/>
        <w:rPr>
          <w:rFonts w:ascii="Times New Roman" w:eastAsia="Times New Roman" w:hAnsi="Times New Roman" w:cs="Times New Roman"/>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ПЕРЕЛІК</w:t>
      </w:r>
      <w:r w:rsidRPr="000010C8">
        <w:rPr>
          <w:rFonts w:ascii="Times New Roman" w:eastAsia="Times New Roman" w:hAnsi="Times New Roman" w:cs="Times New Roman"/>
          <w:b/>
          <w:bCs/>
          <w:spacing w:val="-4"/>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УМОВНИХ</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СКОРОЧЕНЬ</w:t>
      </w:r>
      <w:r w:rsidRPr="000010C8">
        <w:rPr>
          <w:rFonts w:ascii="Times New Roman" w:eastAsia="Times New Roman" w:hAnsi="Times New Roman" w:cs="Times New Roman"/>
          <w:b/>
          <w:bCs/>
          <w:kern w:val="0"/>
          <w:sz w:val="28"/>
          <w:szCs w:val="28"/>
          <w:lang w:val="uk-UA" w:eastAsia="en-US"/>
        </w:rPr>
        <w:tab/>
      </w:r>
      <w:r w:rsidRPr="000010C8">
        <w:rPr>
          <w:rFonts w:ascii="Times New Roman" w:eastAsia="Times New Roman" w:hAnsi="Times New Roman" w:cs="Times New Roman"/>
          <w:bCs/>
          <w:kern w:val="0"/>
          <w:sz w:val="28"/>
          <w:szCs w:val="28"/>
          <w:lang w:val="uk-UA" w:eastAsia="en-US"/>
        </w:rPr>
        <w:t>5</w:t>
      </w:r>
    </w:p>
    <w:p w:rsidR="000010C8" w:rsidRPr="000010C8" w:rsidRDefault="000010C8" w:rsidP="000010C8">
      <w:pPr>
        <w:numPr>
          <w:ilvl w:val="0"/>
          <w:numId w:val="6"/>
        </w:numPr>
        <w:tabs>
          <w:tab w:val="clear" w:pos="709"/>
          <w:tab w:val="left" w:pos="9662"/>
        </w:tabs>
        <w:suppressAutoHyphens w:val="0"/>
        <w:autoSpaceDE w:val="0"/>
        <w:autoSpaceDN w:val="0"/>
        <w:spacing w:before="160" w:after="0" w:line="240" w:lineRule="auto"/>
        <w:ind w:left="963" w:firstLine="0"/>
        <w:jc w:val="left"/>
        <w:outlineLvl w:val="0"/>
        <w:rPr>
          <w:rFonts w:ascii="Times New Roman" w:eastAsia="Times New Roman" w:hAnsi="Times New Roman" w:cs="Times New Roman"/>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ВСТУП</w:t>
      </w:r>
      <w:r w:rsidRPr="000010C8">
        <w:rPr>
          <w:rFonts w:ascii="Times New Roman" w:eastAsia="Times New Roman" w:hAnsi="Times New Roman" w:cs="Times New Roman"/>
          <w:b/>
          <w:bCs/>
          <w:kern w:val="0"/>
          <w:sz w:val="28"/>
          <w:szCs w:val="28"/>
          <w:lang w:val="uk-UA" w:eastAsia="en-US"/>
        </w:rPr>
        <w:tab/>
      </w:r>
      <w:r w:rsidRPr="000010C8">
        <w:rPr>
          <w:rFonts w:ascii="Times New Roman" w:eastAsia="Times New Roman" w:hAnsi="Times New Roman" w:cs="Times New Roman"/>
          <w:bCs/>
          <w:kern w:val="0"/>
          <w:sz w:val="28"/>
          <w:szCs w:val="28"/>
          <w:lang w:val="uk-UA" w:eastAsia="en-US"/>
        </w:rPr>
        <w:t>7</w:t>
      </w:r>
    </w:p>
    <w:p w:rsidR="000010C8" w:rsidRPr="000010C8" w:rsidRDefault="000010C8" w:rsidP="000010C8">
      <w:pPr>
        <w:tabs>
          <w:tab w:val="clear" w:pos="709"/>
          <w:tab w:val="left" w:pos="9994"/>
        </w:tabs>
        <w:suppressAutoHyphens w:val="0"/>
        <w:autoSpaceDE w:val="0"/>
        <w:autoSpaceDN w:val="0"/>
        <w:spacing w:before="161" w:after="0" w:line="360" w:lineRule="auto"/>
        <w:ind w:left="394" w:right="501"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РОЗДІЛ</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1.</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ТЕОРЕТИКО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МЕТОДОЛОГІЧНІ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ІСТОРИЧНІ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ЗАСАДИ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СКЛАДІВ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СУЧАСНИЙ</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kern w:val="0"/>
          <w:sz w:val="28"/>
          <w:szCs w:val="28"/>
          <w:lang w:val="uk-UA" w:eastAsia="en-US"/>
        </w:rPr>
        <w:tab/>
        <w:t>28</w:t>
      </w:r>
    </w:p>
    <w:p w:rsidR="000010C8" w:rsidRPr="000010C8" w:rsidRDefault="000010C8" w:rsidP="000010C8">
      <w:pPr>
        <w:numPr>
          <w:ilvl w:val="1"/>
          <w:numId w:val="27"/>
        </w:numPr>
        <w:tabs>
          <w:tab w:val="clear" w:pos="709"/>
          <w:tab w:val="left" w:pos="1489"/>
          <w:tab w:val="left" w:pos="9701"/>
        </w:tabs>
        <w:suppressAutoHyphens w:val="0"/>
        <w:autoSpaceDE w:val="0"/>
        <w:autoSpaceDN w:val="0"/>
        <w:spacing w:after="0" w:line="360" w:lineRule="auto"/>
        <w:ind w:right="50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Методологія</w:t>
      </w:r>
      <w:r w:rsidRPr="000010C8">
        <w:rPr>
          <w:rFonts w:ascii="Times New Roman" w:eastAsia="Times New Roman" w:hAnsi="Times New Roman" w:cs="Times New Roman"/>
          <w:spacing w:val="29"/>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27"/>
          <w:kern w:val="0"/>
          <w:sz w:val="28"/>
          <w:lang w:val="uk-UA" w:eastAsia="en-US"/>
        </w:rPr>
        <w:t xml:space="preserve"> </w:t>
      </w:r>
      <w:r w:rsidRPr="000010C8">
        <w:rPr>
          <w:rFonts w:ascii="Times New Roman" w:eastAsia="Times New Roman" w:hAnsi="Times New Roman" w:cs="Times New Roman"/>
          <w:kern w:val="0"/>
          <w:sz w:val="28"/>
          <w:lang w:val="uk-UA" w:eastAsia="en-US"/>
        </w:rPr>
        <w:t>стан</w:t>
      </w:r>
      <w:r w:rsidRPr="000010C8">
        <w:rPr>
          <w:rFonts w:ascii="Times New Roman" w:eastAsia="Times New Roman" w:hAnsi="Times New Roman" w:cs="Times New Roman"/>
          <w:spacing w:val="30"/>
          <w:kern w:val="0"/>
          <w:sz w:val="28"/>
          <w:lang w:val="uk-UA" w:eastAsia="en-US"/>
        </w:rPr>
        <w:t xml:space="preserve"> </w:t>
      </w:r>
      <w:r w:rsidRPr="000010C8">
        <w:rPr>
          <w:rFonts w:ascii="Times New Roman" w:eastAsia="Times New Roman" w:hAnsi="Times New Roman" w:cs="Times New Roman"/>
          <w:kern w:val="0"/>
          <w:sz w:val="28"/>
          <w:lang w:val="uk-UA" w:eastAsia="en-US"/>
        </w:rPr>
        <w:t>дослідження</w:t>
      </w:r>
      <w:r w:rsidRPr="000010C8">
        <w:rPr>
          <w:rFonts w:ascii="Times New Roman" w:eastAsia="Times New Roman" w:hAnsi="Times New Roman" w:cs="Times New Roman"/>
          <w:spacing w:val="28"/>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30"/>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29"/>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30"/>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kern w:val="0"/>
          <w:sz w:val="28"/>
          <w:lang w:val="uk-UA" w:eastAsia="en-US"/>
        </w:rPr>
        <w:tab/>
        <w:t>28</w:t>
      </w:r>
    </w:p>
    <w:p w:rsidR="000010C8" w:rsidRPr="000010C8" w:rsidRDefault="000010C8" w:rsidP="000010C8">
      <w:pPr>
        <w:numPr>
          <w:ilvl w:val="1"/>
          <w:numId w:val="27"/>
        </w:numPr>
        <w:tabs>
          <w:tab w:val="clear" w:pos="709"/>
          <w:tab w:val="left" w:pos="1499"/>
          <w:tab w:val="left" w:pos="9715"/>
        </w:tabs>
        <w:suppressAutoHyphens w:val="0"/>
        <w:autoSpaceDE w:val="0"/>
        <w:autoSpaceDN w:val="0"/>
        <w:spacing w:after="0" w:line="362" w:lineRule="auto"/>
        <w:ind w:right="51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Витоки</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генеза</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кримінальної</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відповідальності</w:t>
      </w:r>
      <w:r w:rsidRPr="000010C8">
        <w:rPr>
          <w:rFonts w:ascii="Times New Roman" w:eastAsia="Times New Roman" w:hAnsi="Times New Roman" w:cs="Times New Roman"/>
          <w:spacing w:val="40"/>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40"/>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37"/>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теренах</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kern w:val="0"/>
          <w:sz w:val="28"/>
          <w:lang w:val="uk-UA" w:eastAsia="en-US"/>
        </w:rPr>
        <w:tab/>
        <w:t>36</w:t>
      </w:r>
    </w:p>
    <w:p w:rsidR="000010C8" w:rsidRPr="000010C8" w:rsidRDefault="000010C8" w:rsidP="000010C8">
      <w:pPr>
        <w:numPr>
          <w:ilvl w:val="2"/>
          <w:numId w:val="27"/>
        </w:numPr>
        <w:tabs>
          <w:tab w:val="clear" w:pos="709"/>
          <w:tab w:val="left" w:pos="1818"/>
          <w:tab w:val="left" w:pos="3959"/>
          <w:tab w:val="left" w:pos="5620"/>
          <w:tab w:val="left" w:pos="6912"/>
          <w:tab w:val="left" w:pos="8839"/>
          <w:tab w:val="left" w:pos="9494"/>
          <w:tab w:val="left" w:pos="9746"/>
        </w:tabs>
        <w:suppressAutoHyphens w:val="0"/>
        <w:autoSpaceDE w:val="0"/>
        <w:autoSpaceDN w:val="0"/>
        <w:spacing w:after="0" w:line="360" w:lineRule="auto"/>
        <w:ind w:right="506"/>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Характеристика</w:t>
      </w:r>
      <w:r w:rsidRPr="000010C8">
        <w:rPr>
          <w:rFonts w:ascii="Times New Roman" w:eastAsia="Times New Roman" w:hAnsi="Times New Roman" w:cs="Times New Roman"/>
          <w:kern w:val="0"/>
          <w:sz w:val="28"/>
          <w:lang w:val="uk-UA" w:eastAsia="en-US"/>
        </w:rPr>
        <w:tab/>
        <w:t>історичного</w:t>
      </w:r>
      <w:r w:rsidRPr="000010C8">
        <w:rPr>
          <w:rFonts w:ascii="Times New Roman" w:eastAsia="Times New Roman" w:hAnsi="Times New Roman" w:cs="Times New Roman"/>
          <w:kern w:val="0"/>
          <w:sz w:val="28"/>
          <w:lang w:val="uk-UA" w:eastAsia="en-US"/>
        </w:rPr>
        <w:tab/>
        <w:t>розвитку</w:t>
      </w:r>
      <w:r w:rsidRPr="000010C8">
        <w:rPr>
          <w:rFonts w:ascii="Times New Roman" w:eastAsia="Times New Roman" w:hAnsi="Times New Roman" w:cs="Times New Roman"/>
          <w:kern w:val="0"/>
          <w:sz w:val="28"/>
          <w:lang w:val="uk-UA" w:eastAsia="en-US"/>
        </w:rPr>
        <w:tab/>
        <w:t>законодавства</w:t>
      </w:r>
      <w:r w:rsidRPr="000010C8">
        <w:rPr>
          <w:rFonts w:ascii="Times New Roman" w:eastAsia="Times New Roman" w:hAnsi="Times New Roman" w:cs="Times New Roman"/>
          <w:kern w:val="0"/>
          <w:sz w:val="28"/>
          <w:lang w:val="uk-UA" w:eastAsia="en-US"/>
        </w:rPr>
        <w:tab/>
        <w:t>про</w:t>
      </w:r>
      <w:r w:rsidRPr="000010C8">
        <w:rPr>
          <w:rFonts w:ascii="Times New Roman" w:eastAsia="Times New Roman" w:hAnsi="Times New Roman" w:cs="Times New Roman"/>
          <w:kern w:val="0"/>
          <w:sz w:val="28"/>
          <w:lang w:val="uk-UA" w:eastAsia="en-US"/>
        </w:rPr>
        <w:tab/>
      </w:r>
      <w:r w:rsidRPr="000010C8">
        <w:rPr>
          <w:rFonts w:ascii="Times New Roman" w:eastAsia="Times New Roman" w:hAnsi="Times New Roman" w:cs="Times New Roman"/>
          <w:spacing w:val="-1"/>
          <w:kern w:val="0"/>
          <w:sz w:val="28"/>
          <w:lang w:val="uk-UA" w:eastAsia="en-US"/>
        </w:rPr>
        <w:t>систему</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kern w:val="0"/>
          <w:sz w:val="28"/>
          <w:lang w:val="uk-UA" w:eastAsia="en-US"/>
        </w:rPr>
        <w:tab/>
      </w:r>
      <w:r w:rsidRPr="000010C8">
        <w:rPr>
          <w:rFonts w:ascii="Times New Roman" w:eastAsia="Times New Roman" w:hAnsi="Times New Roman" w:cs="Times New Roman"/>
          <w:kern w:val="0"/>
          <w:sz w:val="28"/>
          <w:lang w:val="uk-UA" w:eastAsia="en-US"/>
        </w:rPr>
        <w:tab/>
      </w:r>
      <w:r w:rsidRPr="000010C8">
        <w:rPr>
          <w:rFonts w:ascii="Times New Roman" w:eastAsia="Times New Roman" w:hAnsi="Times New Roman" w:cs="Times New Roman"/>
          <w:kern w:val="0"/>
          <w:sz w:val="28"/>
          <w:lang w:val="uk-UA" w:eastAsia="en-US"/>
        </w:rPr>
        <w:tab/>
      </w:r>
      <w:r w:rsidRPr="000010C8">
        <w:rPr>
          <w:rFonts w:ascii="Times New Roman" w:eastAsia="Times New Roman" w:hAnsi="Times New Roman" w:cs="Times New Roman"/>
          <w:kern w:val="0"/>
          <w:sz w:val="28"/>
          <w:lang w:val="uk-UA" w:eastAsia="en-US"/>
        </w:rPr>
        <w:tab/>
      </w:r>
      <w:r w:rsidRPr="000010C8">
        <w:rPr>
          <w:rFonts w:ascii="Times New Roman" w:eastAsia="Times New Roman" w:hAnsi="Times New Roman" w:cs="Times New Roman"/>
          <w:kern w:val="0"/>
          <w:sz w:val="28"/>
          <w:lang w:val="uk-UA" w:eastAsia="en-US"/>
        </w:rPr>
        <w:tab/>
      </w:r>
      <w:r w:rsidRPr="000010C8">
        <w:rPr>
          <w:rFonts w:ascii="Times New Roman" w:eastAsia="Times New Roman" w:hAnsi="Times New Roman" w:cs="Times New Roman"/>
          <w:kern w:val="0"/>
          <w:sz w:val="28"/>
          <w:lang w:val="uk-UA" w:eastAsia="en-US"/>
        </w:rPr>
        <w:tab/>
        <w:t>36</w:t>
      </w:r>
    </w:p>
    <w:p w:rsidR="000010C8" w:rsidRPr="000010C8" w:rsidRDefault="000010C8" w:rsidP="000010C8">
      <w:pPr>
        <w:numPr>
          <w:ilvl w:val="2"/>
          <w:numId w:val="27"/>
        </w:numPr>
        <w:tabs>
          <w:tab w:val="clear" w:pos="709"/>
          <w:tab w:val="left" w:pos="1738"/>
          <w:tab w:val="left" w:pos="9975"/>
        </w:tabs>
        <w:suppressAutoHyphens w:val="0"/>
        <w:autoSpaceDE w:val="0"/>
        <w:autoSpaceDN w:val="0"/>
        <w:spacing w:after="0" w:line="362" w:lineRule="auto"/>
        <w:ind w:right="506"/>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Розвиток</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злочину</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суб’єктів</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вчинення</w:t>
      </w:r>
      <w:r w:rsidRPr="000010C8">
        <w:rPr>
          <w:rFonts w:ascii="Times New Roman" w:eastAsia="Times New Roman" w:hAnsi="Times New Roman" w:cs="Times New Roman"/>
          <w:kern w:val="0"/>
          <w:sz w:val="28"/>
          <w:lang w:val="uk-UA" w:eastAsia="en-US"/>
        </w:rPr>
        <w:tab/>
        <w:t>53</w:t>
      </w:r>
    </w:p>
    <w:p w:rsidR="000010C8" w:rsidRPr="000010C8" w:rsidRDefault="000010C8" w:rsidP="000010C8">
      <w:pPr>
        <w:numPr>
          <w:ilvl w:val="1"/>
          <w:numId w:val="27"/>
        </w:numPr>
        <w:tabs>
          <w:tab w:val="clear" w:pos="709"/>
          <w:tab w:val="left" w:pos="1585"/>
          <w:tab w:val="left" w:pos="10032"/>
        </w:tabs>
        <w:suppressAutoHyphens w:val="0"/>
        <w:autoSpaceDE w:val="0"/>
        <w:autoSpaceDN w:val="0"/>
        <w:spacing w:after="0" w:line="360" w:lineRule="auto"/>
        <w:ind w:right="507"/>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56"/>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56"/>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53"/>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55"/>
          <w:kern w:val="0"/>
          <w:sz w:val="28"/>
          <w:lang w:val="uk-UA" w:eastAsia="en-US"/>
        </w:rPr>
        <w:t xml:space="preserve"> </w:t>
      </w:r>
      <w:r w:rsidRPr="000010C8">
        <w:rPr>
          <w:rFonts w:ascii="Times New Roman" w:eastAsia="Times New Roman" w:hAnsi="Times New Roman" w:cs="Times New Roman"/>
          <w:kern w:val="0"/>
          <w:sz w:val="28"/>
          <w:lang w:val="uk-UA" w:eastAsia="en-US"/>
        </w:rPr>
        <w:t>система</w:t>
      </w:r>
      <w:r w:rsidRPr="000010C8">
        <w:rPr>
          <w:rFonts w:ascii="Times New Roman" w:eastAsia="Times New Roman" w:hAnsi="Times New Roman" w:cs="Times New Roman"/>
          <w:spacing w:val="55"/>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56"/>
          <w:kern w:val="0"/>
          <w:sz w:val="28"/>
          <w:lang w:val="uk-UA" w:eastAsia="en-US"/>
        </w:rPr>
        <w:t xml:space="preserve"> </w:t>
      </w:r>
      <w:r w:rsidRPr="000010C8">
        <w:rPr>
          <w:rFonts w:ascii="Times New Roman" w:eastAsia="Times New Roman" w:hAnsi="Times New Roman" w:cs="Times New Roman"/>
          <w:kern w:val="0"/>
          <w:sz w:val="28"/>
          <w:lang w:val="uk-UA" w:eastAsia="en-US"/>
        </w:rPr>
        <w:t>чинним</w:t>
      </w:r>
      <w:r w:rsidRPr="000010C8">
        <w:rPr>
          <w:rFonts w:ascii="Times New Roman" w:eastAsia="Times New Roman" w:hAnsi="Times New Roman" w:cs="Times New Roman"/>
          <w:spacing w:val="55"/>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Кримінальним</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кодексом</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соціально</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правова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обумовленість</w:t>
      </w:r>
      <w:r w:rsidRPr="000010C8">
        <w:rPr>
          <w:rFonts w:ascii="Times New Roman" w:eastAsia="Times New Roman" w:hAnsi="Times New Roman" w:cs="Times New Roman"/>
          <w:kern w:val="0"/>
          <w:sz w:val="28"/>
          <w:lang w:val="uk-UA" w:eastAsia="en-US"/>
        </w:rPr>
        <w:tab/>
        <w:t>67</w:t>
      </w:r>
    </w:p>
    <w:p w:rsidR="000010C8" w:rsidRPr="000010C8" w:rsidRDefault="000010C8" w:rsidP="000010C8">
      <w:pPr>
        <w:numPr>
          <w:ilvl w:val="1"/>
          <w:numId w:val="27"/>
        </w:numPr>
        <w:tabs>
          <w:tab w:val="clear" w:pos="709"/>
          <w:tab w:val="left" w:pos="1628"/>
          <w:tab w:val="left" w:pos="3036"/>
          <w:tab w:val="left" w:pos="3798"/>
          <w:tab w:val="left" w:pos="5203"/>
          <w:tab w:val="left" w:pos="6858"/>
          <w:tab w:val="left" w:pos="8762"/>
          <w:tab w:val="left" w:pos="9143"/>
        </w:tabs>
        <w:suppressAutoHyphens w:val="0"/>
        <w:autoSpaceDE w:val="0"/>
        <w:autoSpaceDN w:val="0"/>
        <w:spacing w:after="0" w:line="321" w:lineRule="exact"/>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Сучасний</w:t>
      </w:r>
      <w:r w:rsidRPr="000010C8">
        <w:rPr>
          <w:rFonts w:ascii="Times New Roman" w:eastAsia="Times New Roman" w:hAnsi="Times New Roman" w:cs="Times New Roman"/>
          <w:kern w:val="0"/>
          <w:sz w:val="28"/>
          <w:lang w:val="uk-UA" w:eastAsia="en-US"/>
        </w:rPr>
        <w:tab/>
        <w:t>стан</w:t>
      </w:r>
      <w:r w:rsidRPr="000010C8">
        <w:rPr>
          <w:rFonts w:ascii="Times New Roman" w:eastAsia="Times New Roman" w:hAnsi="Times New Roman" w:cs="Times New Roman"/>
          <w:kern w:val="0"/>
          <w:sz w:val="28"/>
          <w:lang w:val="uk-UA" w:eastAsia="en-US"/>
        </w:rPr>
        <w:tab/>
        <w:t>проблеми</w:t>
      </w:r>
      <w:r w:rsidRPr="000010C8">
        <w:rPr>
          <w:rFonts w:ascii="Times New Roman" w:eastAsia="Times New Roman" w:hAnsi="Times New Roman" w:cs="Times New Roman"/>
          <w:kern w:val="0"/>
          <w:sz w:val="28"/>
          <w:lang w:val="uk-UA" w:eastAsia="en-US"/>
        </w:rPr>
        <w:tab/>
        <w:t>військового</w:t>
      </w:r>
      <w:r w:rsidRPr="000010C8">
        <w:rPr>
          <w:rFonts w:ascii="Times New Roman" w:eastAsia="Times New Roman" w:hAnsi="Times New Roman" w:cs="Times New Roman"/>
          <w:kern w:val="0"/>
          <w:sz w:val="28"/>
          <w:lang w:val="uk-UA" w:eastAsia="en-US"/>
        </w:rPr>
        <w:tab/>
        <w:t>правопорядку</w:t>
      </w:r>
      <w:r w:rsidRPr="000010C8">
        <w:rPr>
          <w:rFonts w:ascii="Times New Roman" w:eastAsia="Times New Roman" w:hAnsi="Times New Roman" w:cs="Times New Roman"/>
          <w:kern w:val="0"/>
          <w:sz w:val="28"/>
          <w:lang w:val="uk-UA" w:eastAsia="en-US"/>
        </w:rPr>
        <w:tab/>
        <w:t>у</w:t>
      </w:r>
      <w:r w:rsidRPr="000010C8">
        <w:rPr>
          <w:rFonts w:ascii="Times New Roman" w:eastAsia="Times New Roman" w:hAnsi="Times New Roman" w:cs="Times New Roman"/>
          <w:kern w:val="0"/>
          <w:sz w:val="28"/>
          <w:lang w:val="uk-UA" w:eastAsia="en-US"/>
        </w:rPr>
        <w:tab/>
        <w:t>військових</w:t>
      </w:r>
    </w:p>
    <w:p w:rsidR="000010C8" w:rsidRPr="000010C8" w:rsidRDefault="000010C8" w:rsidP="000010C8">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3"/>
          <w:szCs w:val="28"/>
          <w:lang w:val="uk-UA" w:eastAsia="en-US"/>
        </w:rPr>
      </w:pPr>
    </w:p>
    <w:tbl>
      <w:tblPr>
        <w:tblW w:w="0" w:type="auto"/>
        <w:tblInd w:w="352" w:type="dxa"/>
        <w:tblLayout w:type="fixed"/>
        <w:tblCellMar>
          <w:left w:w="0" w:type="dxa"/>
          <w:right w:w="0" w:type="dxa"/>
        </w:tblCellMar>
        <w:tblLook w:val="01E0"/>
      </w:tblPr>
      <w:tblGrid>
        <w:gridCol w:w="8246"/>
        <w:gridCol w:w="1919"/>
      </w:tblGrid>
      <w:tr w:rsidR="000010C8" w:rsidRPr="000010C8" w:rsidTr="000F2125">
        <w:trPr>
          <w:trHeight w:val="397"/>
        </w:trPr>
        <w:tc>
          <w:tcPr>
            <w:tcW w:w="8246" w:type="dxa"/>
          </w:tcPr>
          <w:p w:rsidR="000010C8" w:rsidRPr="000010C8" w:rsidRDefault="000010C8" w:rsidP="000010C8">
            <w:pPr>
              <w:tabs>
                <w:tab w:val="clear" w:pos="709"/>
              </w:tabs>
              <w:suppressAutoHyphens w:val="0"/>
              <w:autoSpaceDE w:val="0"/>
              <w:autoSpaceDN w:val="0"/>
              <w:spacing w:after="0" w:line="311" w:lineRule="exact"/>
              <w:ind w:left="50"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формуваннях</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об’єкт</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правової</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охорони</w:t>
            </w:r>
          </w:p>
        </w:tc>
        <w:tc>
          <w:tcPr>
            <w:tcW w:w="1919" w:type="dxa"/>
          </w:tcPr>
          <w:p w:rsidR="000010C8" w:rsidRPr="000010C8" w:rsidRDefault="000010C8" w:rsidP="000010C8">
            <w:pPr>
              <w:tabs>
                <w:tab w:val="clear" w:pos="709"/>
              </w:tabs>
              <w:suppressAutoHyphens w:val="0"/>
              <w:autoSpaceDE w:val="0"/>
              <w:autoSpaceDN w:val="0"/>
              <w:spacing w:after="0" w:line="311" w:lineRule="exact"/>
              <w:ind w:left="1189"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117</w:t>
            </w:r>
          </w:p>
        </w:tc>
      </w:tr>
      <w:tr w:rsidR="000010C8" w:rsidRPr="000010C8" w:rsidTr="000F2125">
        <w:trPr>
          <w:trHeight w:val="483"/>
        </w:trPr>
        <w:tc>
          <w:tcPr>
            <w:tcW w:w="8246" w:type="dxa"/>
          </w:tcPr>
          <w:p w:rsidR="000010C8" w:rsidRPr="000010C8" w:rsidRDefault="000010C8" w:rsidP="000010C8">
            <w:pPr>
              <w:tabs>
                <w:tab w:val="clear" w:pos="709"/>
              </w:tabs>
              <w:suppressAutoHyphens w:val="0"/>
              <w:autoSpaceDE w:val="0"/>
              <w:autoSpaceDN w:val="0"/>
              <w:spacing w:before="75" w:after="0" w:line="240" w:lineRule="auto"/>
              <w:ind w:left="618"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Висновки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1</w:t>
            </w:r>
          </w:p>
        </w:tc>
        <w:tc>
          <w:tcPr>
            <w:tcW w:w="1919" w:type="dxa"/>
          </w:tcPr>
          <w:p w:rsidR="000010C8" w:rsidRPr="000010C8" w:rsidRDefault="000010C8" w:rsidP="000010C8">
            <w:pPr>
              <w:tabs>
                <w:tab w:val="clear" w:pos="709"/>
              </w:tabs>
              <w:suppressAutoHyphens w:val="0"/>
              <w:autoSpaceDE w:val="0"/>
              <w:autoSpaceDN w:val="0"/>
              <w:spacing w:before="75" w:after="0" w:line="240" w:lineRule="auto"/>
              <w:ind w:right="57"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124</w:t>
            </w:r>
          </w:p>
        </w:tc>
      </w:tr>
      <w:tr w:rsidR="000010C8" w:rsidRPr="000010C8" w:rsidTr="000F2125">
        <w:trPr>
          <w:trHeight w:val="482"/>
        </w:trPr>
        <w:tc>
          <w:tcPr>
            <w:tcW w:w="8246" w:type="dxa"/>
          </w:tcPr>
          <w:p w:rsidR="000010C8" w:rsidRPr="000010C8" w:rsidRDefault="000010C8" w:rsidP="000010C8">
            <w:pPr>
              <w:tabs>
                <w:tab w:val="clear" w:pos="709"/>
              </w:tabs>
              <w:suppressAutoHyphens w:val="0"/>
              <w:autoSpaceDE w:val="0"/>
              <w:autoSpaceDN w:val="0"/>
              <w:spacing w:before="74" w:after="0" w:line="240" w:lineRule="auto"/>
              <w:ind w:left="618"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b/>
                <w:kern w:val="0"/>
                <w:sz w:val="28"/>
                <w:lang w:val="uk-UA" w:eastAsia="en-US"/>
              </w:rPr>
              <w:t>РОЗДІЛ</w:t>
            </w:r>
            <w:r w:rsidRPr="000010C8">
              <w:rPr>
                <w:rFonts w:ascii="Times New Roman" w:eastAsia="Times New Roman" w:hAnsi="Times New Roman" w:cs="Times New Roman"/>
                <w:b/>
                <w:spacing w:val="40"/>
                <w:kern w:val="0"/>
                <w:sz w:val="28"/>
                <w:lang w:val="uk-UA" w:eastAsia="en-US"/>
              </w:rPr>
              <w:t xml:space="preserve"> </w:t>
            </w:r>
            <w:r w:rsidRPr="000010C8">
              <w:rPr>
                <w:rFonts w:ascii="Times New Roman" w:eastAsia="Times New Roman" w:hAnsi="Times New Roman" w:cs="Times New Roman"/>
                <w:b/>
                <w:kern w:val="0"/>
                <w:sz w:val="28"/>
                <w:lang w:val="uk-UA" w:eastAsia="en-US"/>
              </w:rPr>
              <w:t>2.</w:t>
            </w:r>
            <w:r w:rsidRPr="000010C8">
              <w:rPr>
                <w:rFonts w:ascii="Times New Roman" w:eastAsia="Times New Roman" w:hAnsi="Times New Roman" w:cs="Times New Roman"/>
                <w:b/>
                <w:spacing w:val="44"/>
                <w:kern w:val="0"/>
                <w:sz w:val="28"/>
                <w:lang w:val="uk-UA" w:eastAsia="en-US"/>
              </w:rPr>
              <w:t xml:space="preserve"> </w:t>
            </w:r>
            <w:r w:rsidRPr="000010C8">
              <w:rPr>
                <w:rFonts w:ascii="Times New Roman" w:eastAsia="Times New Roman" w:hAnsi="Times New Roman" w:cs="Times New Roman"/>
                <w:kern w:val="0"/>
                <w:sz w:val="28"/>
                <w:lang w:val="uk-UA" w:eastAsia="en-US"/>
              </w:rPr>
              <w:t>ОБ’ЄКТНО</w:t>
            </w:r>
            <w:r w:rsidRPr="000010C8">
              <w:rPr>
                <w:rFonts w:ascii="Times New Roman" w:eastAsia="Times New Roman" w:hAnsi="Times New Roman" w:cs="Times New Roman"/>
                <w:spacing w:val="4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4"/>
                <w:kern w:val="0"/>
                <w:sz w:val="28"/>
                <w:lang w:val="uk-UA" w:eastAsia="en-US"/>
              </w:rPr>
              <w:t xml:space="preserve"> </w:t>
            </w:r>
            <w:r w:rsidRPr="000010C8">
              <w:rPr>
                <w:rFonts w:ascii="Times New Roman" w:eastAsia="Times New Roman" w:hAnsi="Times New Roman" w:cs="Times New Roman"/>
                <w:kern w:val="0"/>
                <w:sz w:val="28"/>
                <w:lang w:val="uk-UA" w:eastAsia="en-US"/>
              </w:rPr>
              <w:t>СУБ’ЄКТНА</w:t>
            </w:r>
            <w:r w:rsidRPr="000010C8">
              <w:rPr>
                <w:rFonts w:ascii="Times New Roman" w:eastAsia="Times New Roman" w:hAnsi="Times New Roman" w:cs="Times New Roman"/>
                <w:spacing w:val="43"/>
                <w:kern w:val="0"/>
                <w:sz w:val="28"/>
                <w:lang w:val="uk-UA" w:eastAsia="en-US"/>
              </w:rPr>
              <w:t xml:space="preserve"> </w:t>
            </w:r>
            <w:r w:rsidRPr="000010C8">
              <w:rPr>
                <w:rFonts w:ascii="Times New Roman" w:eastAsia="Times New Roman" w:hAnsi="Times New Roman" w:cs="Times New Roman"/>
                <w:kern w:val="0"/>
                <w:sz w:val="28"/>
                <w:lang w:val="uk-UA" w:eastAsia="en-US"/>
              </w:rPr>
              <w:t>ХАРАКТЕРИСТИКА</w:t>
            </w:r>
          </w:p>
        </w:tc>
        <w:tc>
          <w:tcPr>
            <w:tcW w:w="1919" w:type="dxa"/>
          </w:tcPr>
          <w:p w:rsidR="000010C8" w:rsidRPr="000010C8" w:rsidRDefault="000010C8" w:rsidP="000010C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ВІЙСЬКОВИХ</w:t>
            </w:r>
          </w:p>
        </w:tc>
      </w:tr>
      <w:tr w:rsidR="000010C8" w:rsidRPr="000010C8" w:rsidTr="000F2125">
        <w:trPr>
          <w:trHeight w:val="482"/>
        </w:trPr>
        <w:tc>
          <w:tcPr>
            <w:tcW w:w="8246" w:type="dxa"/>
          </w:tcPr>
          <w:p w:rsidR="000010C8" w:rsidRPr="000010C8" w:rsidRDefault="000010C8" w:rsidP="000010C8">
            <w:pPr>
              <w:tabs>
                <w:tab w:val="clear" w:pos="709"/>
              </w:tabs>
              <w:suppressAutoHyphens w:val="0"/>
              <w:autoSpaceDE w:val="0"/>
              <w:autoSpaceDN w:val="0"/>
              <w:spacing w:before="74" w:after="0" w:line="240" w:lineRule="auto"/>
              <w:ind w:left="50"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КРИМІНАЛЬНИМ</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КОДЕКСОМ</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tc>
        <w:tc>
          <w:tcPr>
            <w:tcW w:w="1919" w:type="dxa"/>
          </w:tcPr>
          <w:p w:rsidR="000010C8" w:rsidRPr="000010C8" w:rsidRDefault="000010C8" w:rsidP="000010C8">
            <w:pPr>
              <w:tabs>
                <w:tab w:val="clear" w:pos="709"/>
              </w:tabs>
              <w:suppressAutoHyphens w:val="0"/>
              <w:autoSpaceDE w:val="0"/>
              <w:autoSpaceDN w:val="0"/>
              <w:spacing w:before="74" w:after="0" w:line="240" w:lineRule="auto"/>
              <w:ind w:right="105"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131</w:t>
            </w:r>
          </w:p>
        </w:tc>
      </w:tr>
      <w:tr w:rsidR="000010C8" w:rsidRPr="000010C8" w:rsidTr="000F2125">
        <w:trPr>
          <w:trHeight w:val="396"/>
        </w:trPr>
        <w:tc>
          <w:tcPr>
            <w:tcW w:w="8246" w:type="dxa"/>
          </w:tcPr>
          <w:p w:rsidR="000010C8" w:rsidRPr="000010C8" w:rsidRDefault="000010C8" w:rsidP="000010C8">
            <w:pPr>
              <w:tabs>
                <w:tab w:val="clear" w:pos="709"/>
              </w:tabs>
              <w:suppressAutoHyphens w:val="0"/>
              <w:autoSpaceDE w:val="0"/>
              <w:autoSpaceDN w:val="0"/>
              <w:spacing w:before="74" w:after="0" w:line="302" w:lineRule="exact"/>
              <w:ind w:left="618"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2.1.</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Проблема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об’єкта</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науці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права</w:t>
            </w:r>
          </w:p>
        </w:tc>
        <w:tc>
          <w:tcPr>
            <w:tcW w:w="1919" w:type="dxa"/>
          </w:tcPr>
          <w:p w:rsidR="000010C8" w:rsidRPr="000010C8" w:rsidRDefault="000010C8" w:rsidP="000010C8">
            <w:pPr>
              <w:tabs>
                <w:tab w:val="clear" w:pos="709"/>
              </w:tabs>
              <w:suppressAutoHyphens w:val="0"/>
              <w:autoSpaceDE w:val="0"/>
              <w:autoSpaceDN w:val="0"/>
              <w:spacing w:before="74" w:after="0" w:line="302" w:lineRule="exact"/>
              <w:ind w:right="62"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131</w:t>
            </w:r>
          </w:p>
        </w:tc>
      </w:tr>
    </w:tbl>
    <w:p w:rsidR="000010C8" w:rsidRPr="000010C8" w:rsidRDefault="000010C8" w:rsidP="000010C8">
      <w:pPr>
        <w:numPr>
          <w:ilvl w:val="1"/>
          <w:numId w:val="26"/>
        </w:numPr>
        <w:tabs>
          <w:tab w:val="clear" w:pos="709"/>
          <w:tab w:val="left" w:pos="1542"/>
          <w:tab w:val="left" w:pos="9994"/>
        </w:tabs>
        <w:suppressAutoHyphens w:val="0"/>
        <w:autoSpaceDE w:val="0"/>
        <w:autoSpaceDN w:val="0"/>
        <w:spacing w:before="162" w:after="0" w:line="360" w:lineRule="auto"/>
        <w:ind w:right="51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зміст</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структура</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родового</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об’єкта</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чинним</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законодавством</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kern w:val="0"/>
          <w:sz w:val="28"/>
          <w:lang w:val="uk-UA" w:eastAsia="en-US"/>
        </w:rPr>
        <w:tab/>
        <w:t>138</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lang w:val="uk-UA" w:eastAsia="en-US"/>
        </w:rPr>
        <w:sectPr w:rsidR="000010C8" w:rsidRPr="000010C8">
          <w:headerReference w:type="default" r:id="rId8"/>
          <w:pgSz w:w="11910" w:h="16840"/>
          <w:pgMar w:top="1040" w:right="60" w:bottom="1362" w:left="880" w:header="710" w:footer="0" w:gutter="0"/>
          <w:pgNumType w:start="2"/>
          <w:cols w:space="720"/>
        </w:sectPr>
      </w:pPr>
    </w:p>
    <w:p w:rsidR="000010C8" w:rsidRPr="000010C8" w:rsidRDefault="000010C8" w:rsidP="000010C8">
      <w:pPr>
        <w:numPr>
          <w:ilvl w:val="1"/>
          <w:numId w:val="26"/>
        </w:numPr>
        <w:tabs>
          <w:tab w:val="clear" w:pos="709"/>
          <w:tab w:val="left" w:pos="1516"/>
          <w:tab w:val="left" w:pos="9979"/>
        </w:tabs>
        <w:suppressAutoHyphens w:val="0"/>
        <w:autoSpaceDE w:val="0"/>
        <w:autoSpaceDN w:val="0"/>
        <w:spacing w:after="0" w:line="360" w:lineRule="auto"/>
        <w:ind w:right="508"/>
        <w:jc w:val="left"/>
        <w:rPr>
          <w:rFonts w:ascii="Times New Roman" w:eastAsia="Times New Roman" w:hAnsi="Times New Roman" w:cs="Times New Roman"/>
          <w:kern w:val="0"/>
          <w:sz w:val="28"/>
          <w:szCs w:val="28"/>
          <w:lang w:val="uk-UA" w:eastAsia="en-US"/>
        </w:rPr>
      </w:pPr>
      <w:hyperlink w:anchor="_TOC_250014" w:history="1">
        <w:r w:rsidRPr="000010C8">
          <w:rPr>
            <w:rFonts w:ascii="Times New Roman" w:eastAsia="Times New Roman" w:hAnsi="Times New Roman" w:cs="Times New Roman"/>
            <w:kern w:val="0"/>
            <w:sz w:val="28"/>
            <w:szCs w:val="28"/>
            <w:lang w:val="uk-UA" w:eastAsia="en-US"/>
          </w:rPr>
          <w:t>Суб’єктні</w:t>
        </w:r>
        <w:r w:rsidRPr="000010C8">
          <w:rPr>
            <w:rFonts w:ascii="Times New Roman" w:eastAsia="Times New Roman" w:hAnsi="Times New Roman" w:cs="Times New Roman"/>
            <w:spacing w:val="5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ознаки</w:t>
        </w:r>
        <w:r w:rsidRPr="000010C8">
          <w:rPr>
            <w:rFonts w:ascii="Times New Roman" w:eastAsia="Times New Roman" w:hAnsi="Times New Roman" w:cs="Times New Roman"/>
            <w:spacing w:val="5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5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5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5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5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kern w:val="0"/>
            <w:sz w:val="28"/>
            <w:szCs w:val="28"/>
            <w:lang w:val="uk-UA" w:eastAsia="en-US"/>
          </w:rPr>
          <w:tab/>
          <w:t>152</w:t>
        </w:r>
      </w:hyperlink>
    </w:p>
    <w:p w:rsidR="000010C8" w:rsidRPr="000010C8" w:rsidRDefault="000010C8" w:rsidP="000010C8">
      <w:pPr>
        <w:tabs>
          <w:tab w:val="clear" w:pos="709"/>
          <w:tab w:val="left" w:pos="10025"/>
        </w:tabs>
        <w:suppressAutoHyphens w:val="0"/>
        <w:autoSpaceDE w:val="0"/>
        <w:autoSpaceDN w:val="0"/>
        <w:spacing w:before="1" w:after="0" w:line="240" w:lineRule="auto"/>
        <w:ind w:left="963" w:firstLine="0"/>
        <w:jc w:val="left"/>
        <w:rPr>
          <w:rFonts w:ascii="Times New Roman" w:eastAsia="Times New Roman" w:hAnsi="Times New Roman" w:cs="Times New Roman"/>
          <w:kern w:val="0"/>
          <w:sz w:val="28"/>
          <w:szCs w:val="28"/>
          <w:lang w:val="uk-UA" w:eastAsia="en-US"/>
        </w:rPr>
      </w:pPr>
      <w:hyperlink w:anchor="_TOC_250013" w:history="1">
        <w:r w:rsidRPr="000010C8">
          <w:rPr>
            <w:rFonts w:ascii="Times New Roman" w:eastAsia="Times New Roman" w:hAnsi="Times New Roman" w:cs="Times New Roman"/>
            <w:kern w:val="0"/>
            <w:sz w:val="28"/>
            <w:szCs w:val="28"/>
            <w:lang w:val="uk-UA" w:eastAsia="en-US"/>
          </w:rPr>
          <w:t>Висновки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kern w:val="0"/>
            <w:sz w:val="28"/>
            <w:szCs w:val="28"/>
            <w:lang w:val="uk-UA" w:eastAsia="en-US"/>
          </w:rPr>
          <w:tab/>
          <w:t>174</w:t>
        </w:r>
      </w:hyperlink>
    </w:p>
    <w:p w:rsidR="000010C8" w:rsidRPr="000010C8" w:rsidRDefault="000010C8" w:rsidP="000010C8">
      <w:pPr>
        <w:tabs>
          <w:tab w:val="clear" w:pos="709"/>
        </w:tabs>
        <w:suppressAutoHyphens w:val="0"/>
        <w:autoSpaceDE w:val="0"/>
        <w:autoSpaceDN w:val="0"/>
        <w:spacing w:before="161" w:after="0" w:line="360" w:lineRule="auto"/>
        <w:ind w:left="394" w:right="505"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РОЗДІЛ</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3.</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ОБ’ЄКТИВНОЇ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КОДЕКСОМ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УКРАЇНИ       </w:t>
      </w:r>
      <w:r w:rsidRPr="000010C8">
        <w:rPr>
          <w:rFonts w:ascii="Times New Roman" w:eastAsia="Times New Roman" w:hAnsi="Times New Roman" w:cs="Times New Roman"/>
          <w:spacing w:val="6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177</w:t>
      </w:r>
    </w:p>
    <w:p w:rsidR="000010C8" w:rsidRPr="000010C8" w:rsidRDefault="000010C8" w:rsidP="000010C8">
      <w:pPr>
        <w:numPr>
          <w:ilvl w:val="1"/>
          <w:numId w:val="25"/>
        </w:numPr>
        <w:tabs>
          <w:tab w:val="clear" w:pos="709"/>
          <w:tab w:val="left" w:pos="1456"/>
          <w:tab w:val="left" w:pos="9977"/>
        </w:tabs>
        <w:suppressAutoHyphens w:val="0"/>
        <w:autoSpaceDE w:val="0"/>
        <w:autoSpaceDN w:val="0"/>
        <w:spacing w:after="20" w:line="321" w:lineRule="exact"/>
        <w:jc w:val="left"/>
        <w:rPr>
          <w:rFonts w:ascii="Times New Roman" w:eastAsia="Times New Roman" w:hAnsi="Times New Roman" w:cs="Times New Roman"/>
          <w:kern w:val="0"/>
          <w:sz w:val="28"/>
          <w:szCs w:val="28"/>
          <w:lang w:val="uk-UA" w:eastAsia="en-US"/>
        </w:rPr>
      </w:pPr>
      <w:hyperlink w:anchor="_TOC_250012" w:history="1">
        <w:r w:rsidRPr="000010C8">
          <w:rPr>
            <w:rFonts w:ascii="Times New Roman" w:eastAsia="Times New Roman" w:hAnsi="Times New Roman" w:cs="Times New Roman"/>
            <w:kern w:val="0"/>
            <w:sz w:val="28"/>
            <w:szCs w:val="28"/>
            <w:lang w:val="uk-UA" w:eastAsia="en-US"/>
          </w:rPr>
          <w:t>Актуальні</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аспекти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кваліфікації</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kern w:val="0"/>
            <w:sz w:val="28"/>
            <w:szCs w:val="28"/>
            <w:lang w:val="uk-UA" w:eastAsia="en-US"/>
          </w:rPr>
          <w:tab/>
          <w:t>177</w:t>
        </w:r>
      </w:hyperlink>
    </w:p>
    <w:p w:rsidR="000010C8" w:rsidRPr="000010C8" w:rsidRDefault="000010C8" w:rsidP="000010C8">
      <w:pPr>
        <w:numPr>
          <w:ilvl w:val="2"/>
          <w:numId w:val="25"/>
        </w:numPr>
        <w:tabs>
          <w:tab w:val="clear" w:pos="709"/>
          <w:tab w:val="left" w:pos="1595"/>
          <w:tab w:val="left" w:pos="10016"/>
        </w:tabs>
        <w:suppressAutoHyphens w:val="0"/>
        <w:autoSpaceDE w:val="0"/>
        <w:autoSpaceDN w:val="0"/>
        <w:spacing w:before="79" w:after="0" w:line="240" w:lineRule="auto"/>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Питання</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співучасті</w:t>
      </w:r>
      <w:r w:rsidRPr="000010C8">
        <w:rPr>
          <w:rFonts w:ascii="Times New Roman" w:eastAsia="Times New Roman" w:hAnsi="Times New Roman" w:cs="Times New Roman"/>
          <w:kern w:val="0"/>
          <w:sz w:val="28"/>
          <w:szCs w:val="28"/>
          <w:lang w:val="uk-UA" w:eastAsia="en-US"/>
        </w:rPr>
        <w:tab/>
        <w:t>177</w:t>
      </w:r>
    </w:p>
    <w:p w:rsidR="000010C8" w:rsidRPr="000010C8" w:rsidRDefault="000010C8" w:rsidP="000010C8">
      <w:pPr>
        <w:numPr>
          <w:ilvl w:val="2"/>
          <w:numId w:val="25"/>
        </w:numPr>
        <w:tabs>
          <w:tab w:val="clear" w:pos="709"/>
          <w:tab w:val="left" w:pos="1595"/>
        </w:tabs>
        <w:suppressAutoHyphens w:val="0"/>
        <w:autoSpaceDE w:val="0"/>
        <w:autoSpaceDN w:val="0"/>
        <w:spacing w:before="163" w:after="0" w:line="240" w:lineRule="auto"/>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Кваліфікація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сукупністю</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6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186</w:t>
      </w:r>
    </w:p>
    <w:p w:rsidR="000010C8" w:rsidRPr="000010C8" w:rsidRDefault="000010C8" w:rsidP="000010C8">
      <w:pPr>
        <w:numPr>
          <w:ilvl w:val="1"/>
          <w:numId w:val="25"/>
        </w:numPr>
        <w:tabs>
          <w:tab w:val="clear" w:pos="709"/>
          <w:tab w:val="left" w:pos="1611"/>
          <w:tab w:val="left" w:pos="3400"/>
          <w:tab w:val="left" w:pos="3767"/>
          <w:tab w:val="left" w:pos="4935"/>
          <w:tab w:val="left" w:pos="6648"/>
          <w:tab w:val="left" w:pos="8180"/>
          <w:tab w:val="left" w:pos="9449"/>
          <w:tab w:val="left" w:pos="9810"/>
          <w:tab w:val="left" w:pos="10013"/>
        </w:tabs>
        <w:suppressAutoHyphens w:val="0"/>
        <w:autoSpaceDE w:val="0"/>
        <w:autoSpaceDN w:val="0"/>
        <w:spacing w:before="160" w:after="0" w:line="360" w:lineRule="auto"/>
        <w:ind w:right="506"/>
        <w:jc w:val="left"/>
        <w:rPr>
          <w:rFonts w:ascii="Times New Roman" w:eastAsia="Times New Roman" w:hAnsi="Times New Roman" w:cs="Times New Roman"/>
          <w:kern w:val="0"/>
          <w:sz w:val="28"/>
          <w:szCs w:val="28"/>
          <w:lang w:val="uk-UA" w:eastAsia="en-US"/>
        </w:rPr>
      </w:pPr>
      <w:hyperlink w:anchor="_TOC_250011" w:history="1">
        <w:r w:rsidRPr="000010C8">
          <w:rPr>
            <w:rFonts w:ascii="Times New Roman" w:eastAsia="Times New Roman" w:hAnsi="Times New Roman" w:cs="Times New Roman"/>
            <w:kern w:val="0"/>
            <w:sz w:val="28"/>
            <w:szCs w:val="28"/>
            <w:lang w:val="uk-UA" w:eastAsia="en-US"/>
          </w:rPr>
          <w:t>Кримінально</w:t>
        </w:r>
        <w:r w:rsidRPr="000010C8">
          <w:rPr>
            <w:rFonts w:ascii="Times New Roman" w:eastAsia="Times New Roman" w:hAnsi="Times New Roman" w:cs="Times New Roman"/>
            <w:kern w:val="0"/>
            <w:sz w:val="28"/>
            <w:szCs w:val="28"/>
            <w:lang w:val="uk-UA" w:eastAsia="en-US"/>
          </w:rPr>
          <w:tab/>
          <w:t>–</w:t>
        </w:r>
        <w:r w:rsidRPr="000010C8">
          <w:rPr>
            <w:rFonts w:ascii="Times New Roman" w:eastAsia="Times New Roman" w:hAnsi="Times New Roman" w:cs="Times New Roman"/>
            <w:kern w:val="0"/>
            <w:sz w:val="28"/>
            <w:szCs w:val="28"/>
            <w:lang w:val="uk-UA" w:eastAsia="en-US"/>
          </w:rPr>
          <w:tab/>
          <w:t>правова</w:t>
        </w:r>
        <w:r w:rsidRPr="000010C8">
          <w:rPr>
            <w:rFonts w:ascii="Times New Roman" w:eastAsia="Times New Roman" w:hAnsi="Times New Roman" w:cs="Times New Roman"/>
            <w:kern w:val="0"/>
            <w:sz w:val="28"/>
            <w:szCs w:val="28"/>
            <w:lang w:val="uk-UA" w:eastAsia="en-US"/>
          </w:rPr>
          <w:tab/>
          <w:t>кваліфікація</w:t>
        </w:r>
        <w:r w:rsidRPr="000010C8">
          <w:rPr>
            <w:rFonts w:ascii="Times New Roman" w:eastAsia="Times New Roman" w:hAnsi="Times New Roman" w:cs="Times New Roman"/>
            <w:kern w:val="0"/>
            <w:sz w:val="28"/>
            <w:szCs w:val="28"/>
            <w:lang w:val="uk-UA" w:eastAsia="en-US"/>
          </w:rPr>
          <w:tab/>
          <w:t>військових</w:t>
        </w:r>
        <w:r w:rsidRPr="000010C8">
          <w:rPr>
            <w:rFonts w:ascii="Times New Roman" w:eastAsia="Times New Roman" w:hAnsi="Times New Roman" w:cs="Times New Roman"/>
            <w:kern w:val="0"/>
            <w:sz w:val="28"/>
            <w:szCs w:val="28"/>
            <w:lang w:val="uk-UA" w:eastAsia="en-US"/>
          </w:rPr>
          <w:tab/>
          <w:t>злочинів</w:t>
        </w:r>
        <w:r w:rsidRPr="000010C8">
          <w:rPr>
            <w:rFonts w:ascii="Times New Roman" w:eastAsia="Times New Roman" w:hAnsi="Times New Roman" w:cs="Times New Roman"/>
            <w:kern w:val="0"/>
            <w:sz w:val="28"/>
            <w:szCs w:val="28"/>
            <w:lang w:val="uk-UA" w:eastAsia="en-US"/>
          </w:rPr>
          <w:tab/>
          <w:t>у</w:t>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spacing w:val="-1"/>
            <w:kern w:val="0"/>
            <w:sz w:val="28"/>
            <w:szCs w:val="28"/>
            <w:lang w:val="uk-UA" w:eastAsia="en-US"/>
          </w:rPr>
          <w:t>сфері</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службової</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діяльності</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об’єктивної</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сторони</w:t>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t>201</w:t>
        </w:r>
      </w:hyperlink>
    </w:p>
    <w:p w:rsidR="000010C8" w:rsidRPr="000010C8" w:rsidRDefault="000010C8" w:rsidP="000010C8">
      <w:pPr>
        <w:numPr>
          <w:ilvl w:val="2"/>
          <w:numId w:val="24"/>
        </w:numPr>
        <w:tabs>
          <w:tab w:val="clear" w:pos="709"/>
          <w:tab w:val="left" w:pos="1741"/>
          <w:tab w:val="left" w:pos="9975"/>
        </w:tabs>
        <w:suppressAutoHyphens w:val="0"/>
        <w:autoSpaceDE w:val="0"/>
        <w:autoSpaceDN w:val="0"/>
        <w:spacing w:after="0" w:line="362" w:lineRule="auto"/>
        <w:ind w:right="509"/>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Зловживання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військовою</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особою</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владою</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службовим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становищем</w:t>
      </w:r>
      <w:r w:rsidRPr="000010C8">
        <w:rPr>
          <w:rFonts w:ascii="Times New Roman" w:eastAsia="Times New Roman" w:hAnsi="Times New Roman" w:cs="Times New Roman"/>
          <w:kern w:val="0"/>
          <w:sz w:val="28"/>
          <w:szCs w:val="28"/>
          <w:lang w:val="uk-UA" w:eastAsia="en-US"/>
        </w:rPr>
        <w:tab/>
        <w:t>214</w:t>
      </w:r>
    </w:p>
    <w:p w:rsidR="000010C8" w:rsidRPr="000010C8" w:rsidRDefault="000010C8" w:rsidP="000010C8">
      <w:pPr>
        <w:numPr>
          <w:ilvl w:val="2"/>
          <w:numId w:val="24"/>
        </w:numPr>
        <w:tabs>
          <w:tab w:val="clear" w:pos="709"/>
          <w:tab w:val="left" w:pos="1782"/>
          <w:tab w:val="left" w:pos="9869"/>
        </w:tabs>
        <w:suppressAutoHyphens w:val="0"/>
        <w:autoSpaceDE w:val="0"/>
        <w:autoSpaceDN w:val="0"/>
        <w:spacing w:after="0" w:line="360" w:lineRule="auto"/>
        <w:ind w:right="508"/>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Перевищення</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військовою</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службовою</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особою</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влади</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службових</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повноважень</w:t>
      </w:r>
      <w:r w:rsidRPr="000010C8">
        <w:rPr>
          <w:rFonts w:ascii="Times New Roman" w:eastAsia="Times New Roman" w:hAnsi="Times New Roman" w:cs="Times New Roman"/>
          <w:kern w:val="0"/>
          <w:sz w:val="28"/>
          <w:szCs w:val="28"/>
          <w:lang w:val="uk-UA" w:eastAsia="en-US"/>
        </w:rPr>
        <w:tab/>
        <w:t>219</w:t>
      </w:r>
    </w:p>
    <w:p w:rsidR="000010C8" w:rsidRPr="000010C8" w:rsidRDefault="000010C8" w:rsidP="000010C8">
      <w:pPr>
        <w:numPr>
          <w:ilvl w:val="2"/>
          <w:numId w:val="24"/>
        </w:numPr>
        <w:tabs>
          <w:tab w:val="clear" w:pos="709"/>
          <w:tab w:val="left" w:pos="1664"/>
          <w:tab w:val="left" w:pos="9834"/>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Недбале</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ставлення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kern w:val="0"/>
          <w:sz w:val="28"/>
          <w:szCs w:val="28"/>
          <w:lang w:val="uk-UA" w:eastAsia="en-US"/>
        </w:rPr>
        <w:tab/>
        <w:t>227</w:t>
      </w:r>
    </w:p>
    <w:p w:rsidR="000010C8" w:rsidRPr="000010C8" w:rsidRDefault="000010C8" w:rsidP="000010C8">
      <w:pPr>
        <w:numPr>
          <w:ilvl w:val="2"/>
          <w:numId w:val="24"/>
        </w:numPr>
        <w:tabs>
          <w:tab w:val="clear" w:pos="709"/>
          <w:tab w:val="left" w:pos="1664"/>
          <w:tab w:val="left" w:pos="10032"/>
        </w:tabs>
        <w:suppressAutoHyphens w:val="0"/>
        <w:autoSpaceDE w:val="0"/>
        <w:autoSpaceDN w:val="0"/>
        <w:spacing w:before="157" w:after="0" w:line="240" w:lineRule="auto"/>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Бездіяльність</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влади</w:t>
      </w:r>
      <w:r w:rsidRPr="000010C8">
        <w:rPr>
          <w:rFonts w:ascii="Times New Roman" w:eastAsia="Times New Roman" w:hAnsi="Times New Roman" w:cs="Times New Roman"/>
          <w:kern w:val="0"/>
          <w:sz w:val="28"/>
          <w:szCs w:val="28"/>
          <w:lang w:val="uk-UA" w:eastAsia="en-US"/>
        </w:rPr>
        <w:tab/>
        <w:t>231</w:t>
      </w:r>
    </w:p>
    <w:p w:rsidR="000010C8" w:rsidRPr="000010C8" w:rsidRDefault="000010C8" w:rsidP="000010C8">
      <w:pPr>
        <w:numPr>
          <w:ilvl w:val="1"/>
          <w:numId w:val="25"/>
        </w:numPr>
        <w:tabs>
          <w:tab w:val="clear" w:pos="709"/>
          <w:tab w:val="left" w:pos="1552"/>
          <w:tab w:val="left" w:pos="9974"/>
        </w:tabs>
        <w:suppressAutoHyphens w:val="0"/>
        <w:autoSpaceDE w:val="0"/>
        <w:autoSpaceDN w:val="0"/>
        <w:spacing w:before="160" w:after="0" w:line="360" w:lineRule="auto"/>
        <w:ind w:right="498"/>
        <w:jc w:val="left"/>
        <w:rPr>
          <w:rFonts w:ascii="Times New Roman" w:eastAsia="Times New Roman" w:hAnsi="Times New Roman" w:cs="Times New Roman"/>
          <w:kern w:val="0"/>
          <w:sz w:val="28"/>
          <w:szCs w:val="28"/>
          <w:lang w:val="uk-UA" w:eastAsia="en-US"/>
        </w:rPr>
      </w:pPr>
      <w:hyperlink w:anchor="_TOC_250010" w:history="1">
        <w:r w:rsidRPr="000010C8">
          <w:rPr>
            <w:rFonts w:ascii="Times New Roman" w:eastAsia="Times New Roman" w:hAnsi="Times New Roman" w:cs="Times New Roman"/>
            <w:kern w:val="0"/>
            <w:sz w:val="28"/>
            <w:szCs w:val="28"/>
            <w:lang w:val="uk-UA" w:eastAsia="en-US"/>
          </w:rPr>
          <w:t>Питання</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кваліфікації</w:t>
        </w:r>
        <w:r w:rsidRPr="000010C8">
          <w:rPr>
            <w:rFonts w:ascii="Times New Roman" w:eastAsia="Times New Roman" w:hAnsi="Times New Roman" w:cs="Times New Roman"/>
            <w:spacing w:val="2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окремих</w:t>
        </w:r>
        <w:r w:rsidRPr="000010C8">
          <w:rPr>
            <w:rFonts w:ascii="Times New Roman" w:eastAsia="Times New Roman" w:hAnsi="Times New Roman" w:cs="Times New Roman"/>
            <w:spacing w:val="2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2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встановленого</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порядку</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проходження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об’єктивної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сторони</w:t>
        </w:r>
        <w:r w:rsidRPr="000010C8">
          <w:rPr>
            <w:rFonts w:ascii="Times New Roman" w:eastAsia="Times New Roman" w:hAnsi="Times New Roman" w:cs="Times New Roman"/>
            <w:kern w:val="0"/>
            <w:sz w:val="28"/>
            <w:szCs w:val="28"/>
            <w:lang w:val="uk-UA" w:eastAsia="en-US"/>
          </w:rPr>
          <w:tab/>
          <w:t>233</w:t>
        </w:r>
      </w:hyperlink>
    </w:p>
    <w:p w:rsidR="000010C8" w:rsidRPr="000010C8" w:rsidRDefault="000010C8" w:rsidP="000010C8">
      <w:pPr>
        <w:numPr>
          <w:ilvl w:val="2"/>
          <w:numId w:val="23"/>
        </w:numPr>
        <w:tabs>
          <w:tab w:val="clear" w:pos="709"/>
          <w:tab w:val="left" w:pos="1664"/>
          <w:tab w:val="left" w:pos="9980"/>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Кваліфікація</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непокори та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наказу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403</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kern w:val="0"/>
          <w:sz w:val="28"/>
          <w:szCs w:val="28"/>
          <w:lang w:val="uk-UA" w:eastAsia="en-US"/>
        </w:rPr>
        <w:tab/>
        <w:t>233</w:t>
      </w:r>
    </w:p>
    <w:p w:rsidR="000010C8" w:rsidRPr="000010C8" w:rsidRDefault="000010C8" w:rsidP="000010C8">
      <w:pPr>
        <w:numPr>
          <w:ilvl w:val="2"/>
          <w:numId w:val="23"/>
        </w:numPr>
        <w:tabs>
          <w:tab w:val="clear" w:pos="709"/>
          <w:tab w:val="left" w:pos="1741"/>
          <w:tab w:val="left" w:pos="10011"/>
        </w:tabs>
        <w:suppressAutoHyphens w:val="0"/>
        <w:autoSpaceDE w:val="0"/>
        <w:autoSpaceDN w:val="0"/>
        <w:spacing w:before="163" w:after="0" w:line="360" w:lineRule="auto"/>
        <w:ind w:right="506"/>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Кримінально</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оцінка</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насильства</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злочинах,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404</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406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 України</w:t>
      </w:r>
      <w:r w:rsidRPr="000010C8">
        <w:rPr>
          <w:rFonts w:ascii="Times New Roman" w:eastAsia="Times New Roman" w:hAnsi="Times New Roman" w:cs="Times New Roman"/>
          <w:kern w:val="0"/>
          <w:sz w:val="28"/>
          <w:szCs w:val="28"/>
          <w:lang w:val="uk-UA" w:eastAsia="en-US"/>
        </w:rPr>
        <w:tab/>
        <w:t>241</w:t>
      </w:r>
    </w:p>
    <w:p w:rsidR="000010C8" w:rsidRPr="000010C8" w:rsidRDefault="000010C8" w:rsidP="000010C8">
      <w:pPr>
        <w:numPr>
          <w:ilvl w:val="2"/>
          <w:numId w:val="23"/>
        </w:numPr>
        <w:tabs>
          <w:tab w:val="clear" w:pos="709"/>
          <w:tab w:val="left" w:pos="1664"/>
          <w:tab w:val="left" w:pos="10015"/>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Питання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ухилень</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проходження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kern w:val="0"/>
          <w:sz w:val="28"/>
          <w:szCs w:val="28"/>
          <w:lang w:val="uk-UA" w:eastAsia="en-US"/>
        </w:rPr>
        <w:tab/>
        <w:t>253</w:t>
      </w:r>
    </w:p>
    <w:p w:rsidR="000010C8" w:rsidRPr="000010C8" w:rsidRDefault="000010C8" w:rsidP="000010C8">
      <w:pPr>
        <w:numPr>
          <w:ilvl w:val="2"/>
          <w:numId w:val="23"/>
        </w:numPr>
        <w:tabs>
          <w:tab w:val="clear" w:pos="709"/>
          <w:tab w:val="left" w:pos="1901"/>
          <w:tab w:val="left" w:pos="3744"/>
          <w:tab w:val="left" w:pos="5360"/>
          <w:tab w:val="left" w:pos="6706"/>
          <w:tab w:val="left" w:pos="7715"/>
          <w:tab w:val="left" w:pos="8998"/>
          <w:tab w:val="left" w:pos="10013"/>
        </w:tabs>
        <w:suppressAutoHyphens w:val="0"/>
        <w:autoSpaceDE w:val="0"/>
        <w:autoSpaceDN w:val="0"/>
        <w:spacing w:before="160" w:after="0" w:line="360" w:lineRule="auto"/>
        <w:ind w:right="506"/>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Кваліфікація</w:t>
      </w:r>
      <w:r w:rsidRPr="000010C8">
        <w:rPr>
          <w:rFonts w:ascii="Times New Roman" w:eastAsia="Times New Roman" w:hAnsi="Times New Roman" w:cs="Times New Roman"/>
          <w:kern w:val="0"/>
          <w:sz w:val="28"/>
          <w:szCs w:val="28"/>
          <w:lang w:val="uk-UA" w:eastAsia="en-US"/>
        </w:rPr>
        <w:tab/>
        <w:t>військових</w:t>
      </w:r>
      <w:r w:rsidRPr="000010C8">
        <w:rPr>
          <w:rFonts w:ascii="Times New Roman" w:eastAsia="Times New Roman" w:hAnsi="Times New Roman" w:cs="Times New Roman"/>
          <w:kern w:val="0"/>
          <w:sz w:val="28"/>
          <w:szCs w:val="28"/>
          <w:lang w:val="uk-UA" w:eastAsia="en-US"/>
        </w:rPr>
        <w:tab/>
        <w:t>злочинів</w:t>
      </w:r>
      <w:r w:rsidRPr="000010C8">
        <w:rPr>
          <w:rFonts w:ascii="Times New Roman" w:eastAsia="Times New Roman" w:hAnsi="Times New Roman" w:cs="Times New Roman"/>
          <w:kern w:val="0"/>
          <w:sz w:val="28"/>
          <w:szCs w:val="28"/>
          <w:lang w:val="uk-UA" w:eastAsia="en-US"/>
        </w:rPr>
        <w:tab/>
        <w:t>проти</w:t>
      </w:r>
      <w:r w:rsidRPr="000010C8">
        <w:rPr>
          <w:rFonts w:ascii="Times New Roman" w:eastAsia="Times New Roman" w:hAnsi="Times New Roman" w:cs="Times New Roman"/>
          <w:kern w:val="0"/>
          <w:sz w:val="28"/>
          <w:szCs w:val="28"/>
          <w:lang w:val="uk-UA" w:eastAsia="en-US"/>
        </w:rPr>
        <w:tab/>
        <w:t>порядку</w:t>
      </w:r>
      <w:r w:rsidRPr="000010C8">
        <w:rPr>
          <w:rFonts w:ascii="Times New Roman" w:eastAsia="Times New Roman" w:hAnsi="Times New Roman" w:cs="Times New Roman"/>
          <w:kern w:val="0"/>
          <w:sz w:val="28"/>
          <w:szCs w:val="28"/>
          <w:lang w:val="uk-UA" w:eastAsia="en-US"/>
        </w:rPr>
        <w:tab/>
        <w:t>збереження,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користування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військовим</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майном</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поводження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ним</w:t>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t>262</w:t>
      </w:r>
    </w:p>
    <w:p w:rsidR="000010C8" w:rsidRPr="000010C8" w:rsidRDefault="000010C8" w:rsidP="000010C8">
      <w:pPr>
        <w:numPr>
          <w:ilvl w:val="2"/>
          <w:numId w:val="23"/>
        </w:numPr>
        <w:tabs>
          <w:tab w:val="clear" w:pos="709"/>
          <w:tab w:val="left" w:pos="1664"/>
          <w:tab w:val="left" w:pos="9969"/>
        </w:tabs>
        <w:suppressAutoHyphens w:val="0"/>
        <w:autoSpaceDE w:val="0"/>
        <w:autoSpaceDN w:val="0"/>
        <w:spacing w:before="2" w:after="0" w:line="240" w:lineRule="auto"/>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Кваліфікація</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порядку</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спеціальних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w:t>
      </w:r>
      <w:r w:rsidRPr="000010C8">
        <w:rPr>
          <w:rFonts w:ascii="Times New Roman" w:eastAsia="Times New Roman" w:hAnsi="Times New Roman" w:cs="Times New Roman"/>
          <w:kern w:val="0"/>
          <w:sz w:val="28"/>
          <w:szCs w:val="28"/>
          <w:lang w:val="uk-UA" w:eastAsia="en-US"/>
        </w:rPr>
        <w:tab/>
        <w:t>278</w:t>
      </w:r>
    </w:p>
    <w:p w:rsidR="000010C8" w:rsidRPr="000010C8" w:rsidRDefault="000010C8" w:rsidP="000010C8">
      <w:pPr>
        <w:numPr>
          <w:ilvl w:val="1"/>
          <w:numId w:val="25"/>
        </w:numPr>
        <w:tabs>
          <w:tab w:val="clear" w:pos="709"/>
          <w:tab w:val="left" w:pos="1540"/>
          <w:tab w:val="left" w:pos="9840"/>
        </w:tabs>
        <w:suppressAutoHyphens w:val="0"/>
        <w:autoSpaceDE w:val="0"/>
        <w:autoSpaceDN w:val="0"/>
        <w:spacing w:before="160" w:after="0" w:line="360" w:lineRule="auto"/>
        <w:ind w:right="509"/>
        <w:jc w:val="left"/>
        <w:rPr>
          <w:rFonts w:ascii="Times New Roman" w:eastAsia="Times New Roman" w:hAnsi="Times New Roman" w:cs="Times New Roman"/>
          <w:kern w:val="0"/>
          <w:sz w:val="28"/>
          <w:szCs w:val="28"/>
          <w:lang w:val="uk-UA" w:eastAsia="en-US"/>
        </w:rPr>
      </w:pPr>
      <w:hyperlink w:anchor="_TOC_250009" w:history="1">
        <w:r w:rsidRPr="000010C8">
          <w:rPr>
            <w:rFonts w:ascii="Times New Roman" w:eastAsia="Times New Roman" w:hAnsi="Times New Roman" w:cs="Times New Roman"/>
            <w:kern w:val="0"/>
            <w:sz w:val="28"/>
            <w:szCs w:val="28"/>
            <w:lang w:val="uk-UA" w:eastAsia="en-US"/>
          </w:rPr>
          <w:t>Кваліфікація</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умовах</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бойовій</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обстановці</w:t>
        </w:r>
        <w:r w:rsidRPr="000010C8">
          <w:rPr>
            <w:rFonts w:ascii="Times New Roman" w:eastAsia="Times New Roman" w:hAnsi="Times New Roman" w:cs="Times New Roman"/>
            <w:kern w:val="0"/>
            <w:sz w:val="28"/>
            <w:szCs w:val="28"/>
            <w:lang w:val="uk-UA" w:eastAsia="en-US"/>
          </w:rPr>
          <w:tab/>
          <w:t>285</w:t>
        </w:r>
      </w:hyperlink>
    </w:p>
    <w:p w:rsidR="000010C8" w:rsidRPr="000010C8" w:rsidRDefault="000010C8" w:rsidP="000010C8">
      <w:pPr>
        <w:tabs>
          <w:tab w:val="clear" w:pos="709"/>
          <w:tab w:val="left" w:pos="10025"/>
        </w:tabs>
        <w:suppressAutoHyphens w:val="0"/>
        <w:autoSpaceDE w:val="0"/>
        <w:autoSpaceDN w:val="0"/>
        <w:spacing w:after="0" w:line="321" w:lineRule="exact"/>
        <w:ind w:left="963" w:firstLine="0"/>
        <w:jc w:val="left"/>
        <w:rPr>
          <w:rFonts w:ascii="Times New Roman" w:eastAsia="Times New Roman" w:hAnsi="Times New Roman" w:cs="Times New Roman"/>
          <w:kern w:val="0"/>
          <w:sz w:val="28"/>
          <w:szCs w:val="28"/>
          <w:lang w:val="uk-UA" w:eastAsia="en-US"/>
        </w:rPr>
      </w:pPr>
      <w:hyperlink w:anchor="_TOC_250008" w:history="1">
        <w:r w:rsidRPr="000010C8">
          <w:rPr>
            <w:rFonts w:ascii="Times New Roman" w:eastAsia="Times New Roman" w:hAnsi="Times New Roman" w:cs="Times New Roman"/>
            <w:kern w:val="0"/>
            <w:sz w:val="28"/>
            <w:szCs w:val="28"/>
            <w:lang w:val="uk-UA" w:eastAsia="en-US"/>
          </w:rPr>
          <w:t>Висновки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w:t>
        </w:r>
        <w:r w:rsidRPr="000010C8">
          <w:rPr>
            <w:rFonts w:ascii="Times New Roman" w:eastAsia="Times New Roman" w:hAnsi="Times New Roman" w:cs="Times New Roman"/>
            <w:kern w:val="0"/>
            <w:sz w:val="28"/>
            <w:szCs w:val="28"/>
            <w:lang w:val="uk-UA" w:eastAsia="en-US"/>
          </w:rPr>
          <w:tab/>
          <w:t>297</w:t>
        </w:r>
      </w:hyperlink>
    </w:p>
    <w:p w:rsidR="000010C8" w:rsidRPr="000010C8" w:rsidRDefault="000010C8" w:rsidP="000010C8">
      <w:pPr>
        <w:tabs>
          <w:tab w:val="clear" w:pos="709"/>
          <w:tab w:val="left" w:pos="9947"/>
        </w:tabs>
        <w:suppressAutoHyphens w:val="0"/>
        <w:autoSpaceDE w:val="0"/>
        <w:autoSpaceDN w:val="0"/>
        <w:spacing w:before="163" w:after="0" w:line="360" w:lineRule="auto"/>
        <w:ind w:left="394" w:right="502" w:firstLine="568"/>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РОЗДІЛ</w:t>
      </w:r>
      <w:r w:rsidRPr="000010C8">
        <w:rPr>
          <w:rFonts w:ascii="Times New Roman" w:eastAsia="Times New Roman" w:hAnsi="Times New Roman" w:cs="Times New Roman"/>
          <w:b/>
          <w:spacing w:val="2"/>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4.</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ЗАХОДИ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ПРАВОВОГО</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ХАРАКТЕРУ,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ЗАСТОСОВУЮТЬСЯ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ОСІБ,</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ВЧИНИЛИ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kern w:val="0"/>
          <w:sz w:val="28"/>
          <w:szCs w:val="28"/>
          <w:lang w:val="uk-UA" w:eastAsia="en-US"/>
        </w:rPr>
        <w:tab/>
        <w:t>307</w:t>
      </w:r>
    </w:p>
    <w:p w:rsidR="000010C8" w:rsidRPr="000010C8" w:rsidRDefault="000010C8" w:rsidP="000010C8">
      <w:pPr>
        <w:numPr>
          <w:ilvl w:val="1"/>
          <w:numId w:val="22"/>
        </w:numPr>
        <w:tabs>
          <w:tab w:val="clear" w:pos="709"/>
          <w:tab w:val="left" w:pos="1456"/>
          <w:tab w:val="left" w:pos="10005"/>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hyperlink w:anchor="_TOC_250007" w:history="1">
        <w:r w:rsidRPr="000010C8">
          <w:rPr>
            <w:rFonts w:ascii="Times New Roman" w:eastAsia="Times New Roman" w:hAnsi="Times New Roman" w:cs="Times New Roman"/>
            <w:kern w:val="0"/>
            <w:sz w:val="28"/>
            <w:szCs w:val="28"/>
            <w:lang w:val="uk-UA" w:eastAsia="en-US"/>
          </w:rPr>
          <w:t>Призначення</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покарання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kern w:val="0"/>
            <w:sz w:val="28"/>
            <w:szCs w:val="28"/>
            <w:lang w:val="uk-UA" w:eastAsia="en-US"/>
          </w:rPr>
          <w:tab/>
          <w:t>307</w:t>
        </w:r>
      </w:hyperlink>
    </w:p>
    <w:p w:rsidR="000010C8" w:rsidRPr="000010C8" w:rsidRDefault="000010C8" w:rsidP="000010C8">
      <w:pPr>
        <w:numPr>
          <w:ilvl w:val="1"/>
          <w:numId w:val="22"/>
        </w:numPr>
        <w:tabs>
          <w:tab w:val="clear" w:pos="709"/>
          <w:tab w:val="left" w:pos="1549"/>
          <w:tab w:val="left" w:pos="9975"/>
        </w:tabs>
        <w:suppressAutoHyphens w:val="0"/>
        <w:autoSpaceDE w:val="0"/>
        <w:autoSpaceDN w:val="0"/>
        <w:spacing w:before="160" w:after="0" w:line="362" w:lineRule="auto"/>
        <w:ind w:right="510"/>
        <w:jc w:val="left"/>
        <w:rPr>
          <w:rFonts w:ascii="Times New Roman" w:eastAsia="Times New Roman" w:hAnsi="Times New Roman" w:cs="Times New Roman"/>
          <w:kern w:val="0"/>
          <w:sz w:val="28"/>
          <w:szCs w:val="28"/>
          <w:lang w:val="uk-UA" w:eastAsia="en-US"/>
        </w:rPr>
      </w:pPr>
      <w:hyperlink w:anchor="_TOC_250006" w:history="1">
        <w:r w:rsidRPr="000010C8">
          <w:rPr>
            <w:rFonts w:ascii="Times New Roman" w:eastAsia="Times New Roman" w:hAnsi="Times New Roman" w:cs="Times New Roman"/>
            <w:kern w:val="0"/>
            <w:sz w:val="28"/>
            <w:szCs w:val="28"/>
            <w:lang w:val="uk-UA" w:eastAsia="en-US"/>
          </w:rPr>
          <w:t>Звільнення</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kern w:val="0"/>
            <w:sz w:val="28"/>
            <w:szCs w:val="28"/>
            <w:lang w:val="uk-UA" w:eastAsia="en-US"/>
          </w:rPr>
          <w:tab/>
          <w:t>321</w:t>
        </w:r>
      </w:hyperlink>
    </w:p>
    <w:p w:rsidR="000010C8" w:rsidRPr="000010C8" w:rsidRDefault="000010C8" w:rsidP="000010C8">
      <w:pPr>
        <w:tabs>
          <w:tab w:val="clear" w:pos="709"/>
          <w:tab w:val="left" w:pos="10025"/>
        </w:tabs>
        <w:suppressAutoHyphens w:val="0"/>
        <w:autoSpaceDE w:val="0"/>
        <w:autoSpaceDN w:val="0"/>
        <w:spacing w:after="240" w:line="317" w:lineRule="exact"/>
        <w:ind w:left="963" w:firstLine="0"/>
        <w:jc w:val="left"/>
        <w:rPr>
          <w:rFonts w:ascii="Times New Roman" w:eastAsia="Times New Roman" w:hAnsi="Times New Roman" w:cs="Times New Roman"/>
          <w:kern w:val="0"/>
          <w:sz w:val="28"/>
          <w:szCs w:val="28"/>
          <w:lang w:val="uk-UA" w:eastAsia="en-US"/>
        </w:rPr>
      </w:pPr>
      <w:hyperlink w:anchor="_TOC_250005" w:history="1">
        <w:r w:rsidRPr="000010C8">
          <w:rPr>
            <w:rFonts w:ascii="Times New Roman" w:eastAsia="Times New Roman" w:hAnsi="Times New Roman" w:cs="Times New Roman"/>
            <w:kern w:val="0"/>
            <w:sz w:val="28"/>
            <w:szCs w:val="28"/>
            <w:lang w:val="uk-UA" w:eastAsia="en-US"/>
          </w:rPr>
          <w:t>Висновки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w:t>
        </w:r>
        <w:r w:rsidRPr="000010C8">
          <w:rPr>
            <w:rFonts w:ascii="Times New Roman" w:eastAsia="Times New Roman" w:hAnsi="Times New Roman" w:cs="Times New Roman"/>
            <w:kern w:val="0"/>
            <w:sz w:val="28"/>
            <w:szCs w:val="28"/>
            <w:lang w:val="uk-UA" w:eastAsia="en-US"/>
          </w:rPr>
          <w:tab/>
          <w:t>332</w:t>
        </w:r>
      </w:hyperlink>
    </w:p>
    <w:p w:rsidR="000010C8" w:rsidRPr="000010C8" w:rsidRDefault="000010C8" w:rsidP="000010C8">
      <w:pPr>
        <w:tabs>
          <w:tab w:val="clear" w:pos="709"/>
          <w:tab w:val="left" w:pos="10032"/>
        </w:tabs>
        <w:suppressAutoHyphens w:val="0"/>
        <w:autoSpaceDE w:val="0"/>
        <w:autoSpaceDN w:val="0"/>
        <w:spacing w:before="79" w:after="0" w:line="360" w:lineRule="auto"/>
        <w:ind w:left="394" w:right="504"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РОЗДІЛ</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5.</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ПОРІВНЯЛЬНО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ПРАВОВА</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ХАРАКТЕРИСТИКА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r w:rsidRPr="000010C8">
        <w:rPr>
          <w:rFonts w:ascii="Times New Roman" w:eastAsia="Times New Roman" w:hAnsi="Times New Roman" w:cs="Times New Roman"/>
          <w:kern w:val="0"/>
          <w:sz w:val="28"/>
          <w:szCs w:val="28"/>
          <w:lang w:val="uk-UA" w:eastAsia="en-US"/>
        </w:rPr>
        <w:tab/>
        <w:t>338</w:t>
      </w:r>
    </w:p>
    <w:p w:rsidR="000010C8" w:rsidRPr="000010C8" w:rsidRDefault="000010C8" w:rsidP="000010C8">
      <w:pPr>
        <w:numPr>
          <w:ilvl w:val="1"/>
          <w:numId w:val="21"/>
        </w:numPr>
        <w:tabs>
          <w:tab w:val="clear" w:pos="709"/>
          <w:tab w:val="left" w:pos="1717"/>
          <w:tab w:val="left" w:pos="3474"/>
          <w:tab w:val="left" w:pos="3942"/>
          <w:tab w:val="left" w:pos="5177"/>
          <w:tab w:val="left" w:pos="6819"/>
          <w:tab w:val="left" w:pos="8188"/>
          <w:tab w:val="left" w:pos="8754"/>
          <w:tab w:val="left" w:pos="10006"/>
        </w:tabs>
        <w:suppressAutoHyphens w:val="0"/>
        <w:autoSpaceDE w:val="0"/>
        <w:autoSpaceDN w:val="0"/>
        <w:spacing w:before="1" w:after="0" w:line="360" w:lineRule="auto"/>
        <w:ind w:right="508"/>
        <w:jc w:val="left"/>
        <w:rPr>
          <w:rFonts w:ascii="Times New Roman" w:eastAsia="Times New Roman" w:hAnsi="Times New Roman" w:cs="Times New Roman"/>
          <w:kern w:val="0"/>
          <w:sz w:val="28"/>
          <w:szCs w:val="28"/>
          <w:lang w:val="uk-UA" w:eastAsia="en-US"/>
        </w:rPr>
      </w:pPr>
      <w:hyperlink w:anchor="_TOC_250004" w:history="1">
        <w:r w:rsidRPr="000010C8">
          <w:rPr>
            <w:rFonts w:ascii="Times New Roman" w:eastAsia="Times New Roman" w:hAnsi="Times New Roman" w:cs="Times New Roman"/>
            <w:kern w:val="0"/>
            <w:sz w:val="28"/>
            <w:szCs w:val="28"/>
            <w:lang w:val="uk-UA" w:eastAsia="en-US"/>
          </w:rPr>
          <w:t>Відмінності</w:t>
        </w:r>
        <w:r w:rsidRPr="000010C8">
          <w:rPr>
            <w:rFonts w:ascii="Times New Roman" w:eastAsia="Times New Roman" w:hAnsi="Times New Roman" w:cs="Times New Roman"/>
            <w:kern w:val="0"/>
            <w:sz w:val="28"/>
            <w:szCs w:val="28"/>
            <w:lang w:val="uk-UA" w:eastAsia="en-US"/>
          </w:rPr>
          <w:tab/>
          <w:t>у</w:t>
        </w:r>
        <w:r w:rsidRPr="000010C8">
          <w:rPr>
            <w:rFonts w:ascii="Times New Roman" w:eastAsia="Times New Roman" w:hAnsi="Times New Roman" w:cs="Times New Roman"/>
            <w:kern w:val="0"/>
            <w:sz w:val="28"/>
            <w:szCs w:val="28"/>
            <w:lang w:val="uk-UA" w:eastAsia="en-US"/>
          </w:rPr>
          <w:tab/>
          <w:t>системі</w:t>
        </w:r>
        <w:r w:rsidRPr="000010C8">
          <w:rPr>
            <w:rFonts w:ascii="Times New Roman" w:eastAsia="Times New Roman" w:hAnsi="Times New Roman" w:cs="Times New Roman"/>
            <w:kern w:val="0"/>
            <w:sz w:val="28"/>
            <w:szCs w:val="28"/>
            <w:lang w:val="uk-UA" w:eastAsia="en-US"/>
          </w:rPr>
          <w:tab/>
          <w:t>військових</w:t>
        </w:r>
        <w:r w:rsidRPr="000010C8">
          <w:rPr>
            <w:rFonts w:ascii="Times New Roman" w:eastAsia="Times New Roman" w:hAnsi="Times New Roman" w:cs="Times New Roman"/>
            <w:kern w:val="0"/>
            <w:sz w:val="28"/>
            <w:szCs w:val="28"/>
            <w:lang w:val="uk-UA" w:eastAsia="en-US"/>
          </w:rPr>
          <w:tab/>
          <w:t>злочинів</w:t>
        </w:r>
        <w:r w:rsidRPr="000010C8">
          <w:rPr>
            <w:rFonts w:ascii="Times New Roman" w:eastAsia="Times New Roman" w:hAnsi="Times New Roman" w:cs="Times New Roman"/>
            <w:kern w:val="0"/>
            <w:sz w:val="28"/>
            <w:szCs w:val="28"/>
            <w:lang w:val="uk-UA" w:eastAsia="en-US"/>
          </w:rPr>
          <w:tab/>
          <w:t>за</w:t>
        </w:r>
        <w:r w:rsidRPr="000010C8">
          <w:rPr>
            <w:rFonts w:ascii="Times New Roman" w:eastAsia="Times New Roman" w:hAnsi="Times New Roman" w:cs="Times New Roman"/>
            <w:kern w:val="0"/>
            <w:sz w:val="28"/>
            <w:szCs w:val="28"/>
            <w:lang w:val="uk-UA" w:eastAsia="en-US"/>
          </w:rPr>
          <w:tab/>
          <w:t>кримінальним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t>338</w:t>
        </w:r>
      </w:hyperlink>
    </w:p>
    <w:p w:rsidR="000010C8" w:rsidRPr="000010C8" w:rsidRDefault="000010C8" w:rsidP="000010C8">
      <w:pPr>
        <w:numPr>
          <w:ilvl w:val="1"/>
          <w:numId w:val="21"/>
        </w:numPr>
        <w:tabs>
          <w:tab w:val="clear" w:pos="709"/>
          <w:tab w:val="left" w:pos="1501"/>
          <w:tab w:val="left" w:pos="9878"/>
        </w:tabs>
        <w:suppressAutoHyphens w:val="0"/>
        <w:autoSpaceDE w:val="0"/>
        <w:autoSpaceDN w:val="0"/>
        <w:spacing w:before="1" w:after="0" w:line="360" w:lineRule="auto"/>
        <w:ind w:right="51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Відмінності</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3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родових</w:t>
      </w:r>
      <w:r w:rsidRPr="000010C8">
        <w:rPr>
          <w:rFonts w:ascii="Times New Roman" w:eastAsia="Times New Roman" w:hAnsi="Times New Roman" w:cs="Times New Roman"/>
          <w:spacing w:val="3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об’єктів</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посягання</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4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3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суб’єктів</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r w:rsidRPr="000010C8">
        <w:rPr>
          <w:rFonts w:ascii="Times New Roman" w:eastAsia="Times New Roman" w:hAnsi="Times New Roman" w:cs="Times New Roman"/>
          <w:kern w:val="0"/>
          <w:sz w:val="28"/>
          <w:szCs w:val="28"/>
          <w:lang w:val="uk-UA" w:eastAsia="en-US"/>
        </w:rPr>
        <w:tab/>
        <w:t>375</w:t>
      </w:r>
    </w:p>
    <w:p w:rsidR="000010C8" w:rsidRPr="000010C8" w:rsidRDefault="000010C8" w:rsidP="000010C8">
      <w:pPr>
        <w:numPr>
          <w:ilvl w:val="2"/>
          <w:numId w:val="21"/>
        </w:numPr>
        <w:tabs>
          <w:tab w:val="clear" w:pos="709"/>
          <w:tab w:val="left" w:pos="1767"/>
          <w:tab w:val="left" w:pos="10006"/>
        </w:tabs>
        <w:suppressAutoHyphens w:val="0"/>
        <w:autoSpaceDE w:val="0"/>
        <w:autoSpaceDN w:val="0"/>
        <w:spacing w:after="0" w:line="360" w:lineRule="auto"/>
        <w:ind w:right="511"/>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Відмінності</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родових</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об’єктів</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2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2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r w:rsidRPr="000010C8">
        <w:rPr>
          <w:rFonts w:ascii="Times New Roman" w:eastAsia="Times New Roman" w:hAnsi="Times New Roman" w:cs="Times New Roman"/>
          <w:kern w:val="0"/>
          <w:sz w:val="28"/>
          <w:szCs w:val="28"/>
          <w:lang w:val="uk-UA" w:eastAsia="en-US"/>
        </w:rPr>
        <w:tab/>
        <w:t>375</w:t>
      </w:r>
    </w:p>
    <w:p w:rsidR="000010C8" w:rsidRPr="000010C8" w:rsidRDefault="000010C8" w:rsidP="000010C8">
      <w:pPr>
        <w:numPr>
          <w:ilvl w:val="2"/>
          <w:numId w:val="21"/>
        </w:numPr>
        <w:tabs>
          <w:tab w:val="clear" w:pos="709"/>
          <w:tab w:val="left" w:pos="1861"/>
          <w:tab w:val="left" w:pos="3553"/>
          <w:tab w:val="left" w:pos="3956"/>
          <w:tab w:val="left" w:pos="5368"/>
          <w:tab w:val="left" w:pos="6946"/>
          <w:tab w:val="left" w:pos="8250"/>
          <w:tab w:val="left" w:pos="8752"/>
          <w:tab w:val="left" w:pos="10006"/>
        </w:tabs>
        <w:suppressAutoHyphens w:val="0"/>
        <w:autoSpaceDE w:val="0"/>
        <w:autoSpaceDN w:val="0"/>
        <w:spacing w:before="1" w:after="0" w:line="360" w:lineRule="auto"/>
        <w:ind w:right="502"/>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Відмінності</w:t>
      </w:r>
      <w:r w:rsidRPr="000010C8">
        <w:rPr>
          <w:rFonts w:ascii="Times New Roman" w:eastAsia="Times New Roman" w:hAnsi="Times New Roman" w:cs="Times New Roman"/>
          <w:kern w:val="0"/>
          <w:sz w:val="28"/>
          <w:szCs w:val="28"/>
          <w:lang w:val="uk-UA" w:eastAsia="en-US"/>
        </w:rPr>
        <w:tab/>
        <w:t>у</w:t>
      </w:r>
      <w:r w:rsidRPr="000010C8">
        <w:rPr>
          <w:rFonts w:ascii="Times New Roman" w:eastAsia="Times New Roman" w:hAnsi="Times New Roman" w:cs="Times New Roman"/>
          <w:kern w:val="0"/>
          <w:sz w:val="28"/>
          <w:szCs w:val="28"/>
          <w:lang w:val="uk-UA" w:eastAsia="en-US"/>
        </w:rPr>
        <w:tab/>
        <w:t>суб’єктах</w:t>
      </w:r>
      <w:r w:rsidRPr="000010C8">
        <w:rPr>
          <w:rFonts w:ascii="Times New Roman" w:eastAsia="Times New Roman" w:hAnsi="Times New Roman" w:cs="Times New Roman"/>
          <w:kern w:val="0"/>
          <w:sz w:val="28"/>
          <w:szCs w:val="28"/>
          <w:lang w:val="uk-UA" w:eastAsia="en-US"/>
        </w:rPr>
        <w:tab/>
        <w:t>військових</w:t>
      </w:r>
      <w:r w:rsidRPr="000010C8">
        <w:rPr>
          <w:rFonts w:ascii="Times New Roman" w:eastAsia="Times New Roman" w:hAnsi="Times New Roman" w:cs="Times New Roman"/>
          <w:kern w:val="0"/>
          <w:sz w:val="28"/>
          <w:szCs w:val="28"/>
          <w:lang w:val="uk-UA" w:eastAsia="en-US"/>
        </w:rPr>
        <w:tab/>
        <w:t>злочинів</w:t>
      </w:r>
      <w:r w:rsidRPr="000010C8">
        <w:rPr>
          <w:rFonts w:ascii="Times New Roman" w:eastAsia="Times New Roman" w:hAnsi="Times New Roman" w:cs="Times New Roman"/>
          <w:kern w:val="0"/>
          <w:sz w:val="28"/>
          <w:szCs w:val="28"/>
          <w:lang w:val="uk-UA" w:eastAsia="en-US"/>
        </w:rPr>
        <w:tab/>
        <w:t>за</w:t>
      </w:r>
      <w:r w:rsidRPr="000010C8">
        <w:rPr>
          <w:rFonts w:ascii="Times New Roman" w:eastAsia="Times New Roman" w:hAnsi="Times New Roman" w:cs="Times New Roman"/>
          <w:kern w:val="0"/>
          <w:sz w:val="28"/>
          <w:szCs w:val="28"/>
          <w:lang w:val="uk-UA" w:eastAsia="en-US"/>
        </w:rPr>
        <w:tab/>
        <w:t>кримінальним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r>
      <w:r w:rsidRPr="000010C8">
        <w:rPr>
          <w:rFonts w:ascii="Times New Roman" w:eastAsia="Times New Roman" w:hAnsi="Times New Roman" w:cs="Times New Roman"/>
          <w:kern w:val="0"/>
          <w:sz w:val="28"/>
          <w:szCs w:val="28"/>
          <w:lang w:val="uk-UA" w:eastAsia="en-US"/>
        </w:rPr>
        <w:tab/>
        <w:t>378</w:t>
      </w:r>
    </w:p>
    <w:p w:rsidR="000010C8" w:rsidRPr="000010C8" w:rsidRDefault="000010C8" w:rsidP="000010C8">
      <w:pPr>
        <w:tabs>
          <w:tab w:val="clear" w:pos="709"/>
          <w:tab w:val="left" w:pos="10025"/>
        </w:tabs>
        <w:suppressAutoHyphens w:val="0"/>
        <w:autoSpaceDE w:val="0"/>
        <w:autoSpaceDN w:val="0"/>
        <w:spacing w:after="0" w:line="321" w:lineRule="exact"/>
        <w:ind w:left="963" w:firstLine="0"/>
        <w:jc w:val="left"/>
        <w:rPr>
          <w:rFonts w:ascii="Times New Roman" w:eastAsia="Times New Roman" w:hAnsi="Times New Roman" w:cs="Times New Roman"/>
          <w:kern w:val="0"/>
          <w:sz w:val="28"/>
          <w:szCs w:val="28"/>
          <w:lang w:val="uk-UA" w:eastAsia="en-US"/>
        </w:rPr>
      </w:pPr>
      <w:hyperlink w:anchor="_TOC_250003" w:history="1">
        <w:r w:rsidRPr="000010C8">
          <w:rPr>
            <w:rFonts w:ascii="Times New Roman" w:eastAsia="Times New Roman" w:hAnsi="Times New Roman" w:cs="Times New Roman"/>
            <w:kern w:val="0"/>
            <w:sz w:val="28"/>
            <w:szCs w:val="28"/>
            <w:lang w:val="uk-UA" w:eastAsia="en-US"/>
          </w:rPr>
          <w:t>Висновки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w:t>
        </w:r>
        <w:r w:rsidRPr="000010C8">
          <w:rPr>
            <w:rFonts w:ascii="Times New Roman" w:eastAsia="Times New Roman" w:hAnsi="Times New Roman" w:cs="Times New Roman"/>
            <w:kern w:val="0"/>
            <w:sz w:val="28"/>
            <w:szCs w:val="28"/>
            <w:lang w:val="uk-UA" w:eastAsia="en-US"/>
          </w:rPr>
          <w:tab/>
          <w:t>385</w:t>
        </w:r>
      </w:hyperlink>
    </w:p>
    <w:p w:rsidR="000010C8" w:rsidRPr="000010C8" w:rsidRDefault="000010C8" w:rsidP="000010C8">
      <w:pPr>
        <w:tabs>
          <w:tab w:val="clear" w:pos="709"/>
          <w:tab w:val="left" w:pos="10032"/>
        </w:tabs>
        <w:suppressAutoHyphens w:val="0"/>
        <w:autoSpaceDE w:val="0"/>
        <w:autoSpaceDN w:val="0"/>
        <w:spacing w:before="160" w:after="0" w:line="240" w:lineRule="auto"/>
        <w:ind w:left="963" w:firstLine="0"/>
        <w:jc w:val="left"/>
        <w:rPr>
          <w:rFonts w:ascii="Times New Roman" w:eastAsia="Times New Roman" w:hAnsi="Times New Roman" w:cs="Times New Roman"/>
          <w:bCs/>
          <w:iCs/>
          <w:kern w:val="0"/>
          <w:sz w:val="28"/>
          <w:lang w:val="uk-UA" w:eastAsia="en-US"/>
        </w:rPr>
      </w:pPr>
      <w:hyperlink w:anchor="_TOC_250002" w:history="1">
        <w:r w:rsidRPr="000010C8">
          <w:rPr>
            <w:rFonts w:ascii="Times New Roman" w:eastAsia="Times New Roman" w:hAnsi="Times New Roman" w:cs="Times New Roman"/>
            <w:b/>
            <w:bCs/>
            <w:iCs/>
            <w:kern w:val="0"/>
            <w:sz w:val="28"/>
            <w:lang w:val="uk-UA" w:eastAsia="en-US"/>
          </w:rPr>
          <w:t>ВИСНОВКИ</w:t>
        </w:r>
        <w:r w:rsidRPr="000010C8">
          <w:rPr>
            <w:rFonts w:ascii="Times New Roman" w:eastAsia="Times New Roman" w:hAnsi="Times New Roman" w:cs="Times New Roman"/>
            <w:b/>
            <w:bCs/>
            <w:iCs/>
            <w:kern w:val="0"/>
            <w:sz w:val="28"/>
            <w:lang w:val="uk-UA" w:eastAsia="en-US"/>
          </w:rPr>
          <w:tab/>
        </w:r>
        <w:r w:rsidRPr="000010C8">
          <w:rPr>
            <w:rFonts w:ascii="Times New Roman" w:eastAsia="Times New Roman" w:hAnsi="Times New Roman" w:cs="Times New Roman"/>
            <w:bCs/>
            <w:iCs/>
            <w:kern w:val="0"/>
            <w:sz w:val="28"/>
            <w:lang w:val="uk-UA" w:eastAsia="en-US"/>
          </w:rPr>
          <w:t>390</w:t>
        </w:r>
      </w:hyperlink>
    </w:p>
    <w:p w:rsidR="000010C8" w:rsidRPr="000010C8" w:rsidRDefault="000010C8" w:rsidP="000010C8">
      <w:pPr>
        <w:tabs>
          <w:tab w:val="clear" w:pos="709"/>
          <w:tab w:val="left" w:pos="10023"/>
        </w:tabs>
        <w:suppressAutoHyphens w:val="0"/>
        <w:autoSpaceDE w:val="0"/>
        <w:autoSpaceDN w:val="0"/>
        <w:spacing w:before="163" w:after="0" w:line="240" w:lineRule="auto"/>
        <w:ind w:left="963" w:firstLine="0"/>
        <w:jc w:val="left"/>
        <w:rPr>
          <w:rFonts w:ascii="Times New Roman" w:eastAsia="Times New Roman" w:hAnsi="Times New Roman" w:cs="Times New Roman"/>
          <w:bCs/>
          <w:kern w:val="0"/>
          <w:sz w:val="28"/>
          <w:szCs w:val="28"/>
          <w:lang w:val="uk-UA" w:eastAsia="en-US"/>
        </w:rPr>
      </w:pPr>
      <w:hyperlink w:anchor="_TOC_250001" w:history="1">
        <w:r w:rsidRPr="000010C8">
          <w:rPr>
            <w:rFonts w:ascii="Times New Roman" w:eastAsia="Times New Roman" w:hAnsi="Times New Roman" w:cs="Times New Roman"/>
            <w:b/>
            <w:bCs/>
            <w:kern w:val="0"/>
            <w:sz w:val="28"/>
            <w:szCs w:val="28"/>
            <w:lang w:val="uk-UA" w:eastAsia="en-US"/>
          </w:rPr>
          <w:t>СПИСОК</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ВИКОРИСТАНИХ</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ДЖЕРЕЛ</w:t>
        </w:r>
        <w:r w:rsidRPr="000010C8">
          <w:rPr>
            <w:rFonts w:ascii="Times New Roman" w:eastAsia="Times New Roman" w:hAnsi="Times New Roman" w:cs="Times New Roman"/>
            <w:b/>
            <w:bCs/>
            <w:kern w:val="0"/>
            <w:sz w:val="28"/>
            <w:szCs w:val="28"/>
            <w:lang w:val="uk-UA" w:eastAsia="en-US"/>
          </w:rPr>
          <w:tab/>
        </w:r>
        <w:r w:rsidRPr="000010C8">
          <w:rPr>
            <w:rFonts w:ascii="Times New Roman" w:eastAsia="Times New Roman" w:hAnsi="Times New Roman" w:cs="Times New Roman"/>
            <w:bCs/>
            <w:kern w:val="0"/>
            <w:sz w:val="28"/>
            <w:szCs w:val="28"/>
            <w:lang w:val="uk-UA" w:eastAsia="en-US"/>
          </w:rPr>
          <w:t>403</w:t>
        </w:r>
      </w:hyperlink>
    </w:p>
    <w:p w:rsidR="000010C8" w:rsidRPr="000010C8" w:rsidRDefault="000010C8" w:rsidP="000010C8">
      <w:pPr>
        <w:tabs>
          <w:tab w:val="clear" w:pos="709"/>
          <w:tab w:val="left" w:pos="10006"/>
        </w:tabs>
        <w:suppressAutoHyphens w:val="0"/>
        <w:autoSpaceDE w:val="0"/>
        <w:autoSpaceDN w:val="0"/>
        <w:spacing w:before="160" w:after="0" w:line="240" w:lineRule="auto"/>
        <w:ind w:left="963" w:firstLine="0"/>
        <w:jc w:val="left"/>
        <w:rPr>
          <w:rFonts w:ascii="Times New Roman" w:eastAsia="Times New Roman" w:hAnsi="Times New Roman" w:cs="Times New Roman"/>
          <w:bCs/>
          <w:iCs/>
          <w:kern w:val="0"/>
          <w:sz w:val="28"/>
          <w:lang w:val="uk-UA" w:eastAsia="en-US"/>
        </w:rPr>
      </w:pPr>
      <w:hyperlink w:anchor="_TOC_250000" w:history="1">
        <w:r w:rsidRPr="000010C8">
          <w:rPr>
            <w:rFonts w:ascii="Times New Roman" w:eastAsia="Times New Roman" w:hAnsi="Times New Roman" w:cs="Times New Roman"/>
            <w:b/>
            <w:bCs/>
            <w:iCs/>
            <w:kern w:val="0"/>
            <w:sz w:val="28"/>
            <w:lang w:val="uk-UA" w:eastAsia="en-US"/>
          </w:rPr>
          <w:t>ДОДАТКИ</w:t>
        </w:r>
        <w:r w:rsidRPr="000010C8">
          <w:rPr>
            <w:rFonts w:ascii="Times New Roman" w:eastAsia="Times New Roman" w:hAnsi="Times New Roman" w:cs="Times New Roman"/>
            <w:b/>
            <w:bCs/>
            <w:iCs/>
            <w:kern w:val="0"/>
            <w:sz w:val="28"/>
            <w:lang w:val="uk-UA" w:eastAsia="en-US"/>
          </w:rPr>
          <w:tab/>
        </w:r>
        <w:r w:rsidRPr="000010C8">
          <w:rPr>
            <w:rFonts w:ascii="Times New Roman" w:eastAsia="Times New Roman" w:hAnsi="Times New Roman" w:cs="Times New Roman"/>
            <w:bCs/>
            <w:iCs/>
            <w:kern w:val="0"/>
            <w:sz w:val="28"/>
            <w:lang w:val="uk-UA" w:eastAsia="en-US"/>
          </w:rPr>
          <w:t>461</w:t>
        </w:r>
      </w:hyperlink>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0010C8" w:rsidRPr="000010C8">
          <w:type w:val="continuous"/>
          <w:pgSz w:w="11910" w:h="16840"/>
          <w:pgMar w:top="1048" w:right="60" w:bottom="1362" w:left="880" w:header="720" w:footer="720" w:gutter="0"/>
          <w:cols w:space="720"/>
        </w:sectPr>
      </w:pPr>
    </w:p>
    <w:p w:rsidR="000010C8" w:rsidRPr="000010C8" w:rsidRDefault="000010C8" w:rsidP="000010C8">
      <w:pPr>
        <w:numPr>
          <w:ilvl w:val="0"/>
          <w:numId w:val="6"/>
        </w:numPr>
        <w:tabs>
          <w:tab w:val="clear" w:pos="709"/>
        </w:tabs>
        <w:suppressAutoHyphens w:val="0"/>
        <w:autoSpaceDE w:val="0"/>
        <w:autoSpaceDN w:val="0"/>
        <w:spacing w:before="83" w:after="0" w:line="240" w:lineRule="auto"/>
        <w:ind w:left="649" w:right="190"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ПЕРЕЛІК</w:t>
      </w:r>
      <w:r w:rsidRPr="000010C8">
        <w:rPr>
          <w:rFonts w:ascii="Times New Roman" w:eastAsia="Times New Roman" w:hAnsi="Times New Roman" w:cs="Times New Roman"/>
          <w:b/>
          <w:bCs/>
          <w:spacing w:val="-3"/>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УМОВНИХ ПОЗНАЧЕНЬ</w:t>
      </w:r>
    </w:p>
    <w:p w:rsidR="000010C8" w:rsidRPr="000010C8" w:rsidRDefault="000010C8" w:rsidP="000010C8">
      <w:pPr>
        <w:numPr>
          <w:ilvl w:val="0"/>
          <w:numId w:val="20"/>
        </w:numPr>
        <w:tabs>
          <w:tab w:val="clear" w:pos="709"/>
          <w:tab w:val="left" w:pos="1130"/>
        </w:tabs>
        <w:suppressAutoHyphens w:val="0"/>
        <w:autoSpaceDE w:val="0"/>
        <w:autoSpaceDN w:val="0"/>
        <w:spacing w:before="159" w:after="0" w:line="360" w:lineRule="auto"/>
        <w:ind w:right="508"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військові злочини - злочини проти встановленого порядку несення військової</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p>
    <w:p w:rsidR="000010C8" w:rsidRPr="000010C8" w:rsidRDefault="000010C8" w:rsidP="000010C8">
      <w:pPr>
        <w:numPr>
          <w:ilvl w:val="0"/>
          <w:numId w:val="20"/>
        </w:numPr>
        <w:tabs>
          <w:tab w:val="clear" w:pos="709"/>
          <w:tab w:val="left" w:pos="1127"/>
        </w:tabs>
        <w:suppressAutoHyphens w:val="0"/>
        <w:autoSpaceDE w:val="0"/>
        <w:autoSpaceDN w:val="0"/>
        <w:spacing w:after="0" w:line="321" w:lineRule="exact"/>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ВМС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 -</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Морські Сили</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Збройних сил</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ДПСУ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Державна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прикордонна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служба</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80"/>
        </w:tabs>
        <w:suppressAutoHyphens w:val="0"/>
        <w:autoSpaceDE w:val="0"/>
        <w:autoSpaceDN w:val="0"/>
        <w:spacing w:before="163" w:after="0" w:line="360" w:lineRule="auto"/>
        <w:ind w:right="507"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ЄКВЮ</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США</w:t>
      </w:r>
      <w:r w:rsidRPr="000010C8">
        <w:rPr>
          <w:rFonts w:ascii="Times New Roman" w:eastAsia="Times New Roman" w:hAnsi="Times New Roman" w:cs="Times New Roman"/>
          <w:spacing w:val="5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52"/>
          <w:kern w:val="0"/>
          <w:sz w:val="28"/>
          <w:lang w:val="uk-UA" w:eastAsia="en-US"/>
        </w:rPr>
        <w:t xml:space="preserve"> </w:t>
      </w:r>
      <w:r w:rsidRPr="000010C8">
        <w:rPr>
          <w:rFonts w:ascii="Times New Roman" w:eastAsia="Times New Roman" w:hAnsi="Times New Roman" w:cs="Times New Roman"/>
          <w:kern w:val="0"/>
          <w:sz w:val="28"/>
          <w:lang w:val="uk-UA" w:eastAsia="en-US"/>
        </w:rPr>
        <w:t>Єдиний</w:t>
      </w:r>
      <w:r w:rsidRPr="000010C8">
        <w:rPr>
          <w:rFonts w:ascii="Times New Roman" w:eastAsia="Times New Roman" w:hAnsi="Times New Roman" w:cs="Times New Roman"/>
          <w:spacing w:val="52"/>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52"/>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52"/>
          <w:kern w:val="0"/>
          <w:sz w:val="28"/>
          <w:lang w:val="uk-UA" w:eastAsia="en-US"/>
        </w:rPr>
        <w:t xml:space="preserve"> </w:t>
      </w:r>
      <w:r w:rsidRPr="000010C8">
        <w:rPr>
          <w:rFonts w:ascii="Times New Roman" w:eastAsia="Times New Roman" w:hAnsi="Times New Roman" w:cs="Times New Roman"/>
          <w:kern w:val="0"/>
          <w:sz w:val="28"/>
          <w:lang w:val="uk-UA" w:eastAsia="en-US"/>
        </w:rPr>
        <w:t>юстиції</w:t>
      </w:r>
      <w:r w:rsidRPr="000010C8">
        <w:rPr>
          <w:rFonts w:ascii="Times New Roman" w:eastAsia="Times New Roman" w:hAnsi="Times New Roman" w:cs="Times New Roman"/>
          <w:spacing w:val="53"/>
          <w:kern w:val="0"/>
          <w:sz w:val="28"/>
          <w:lang w:val="uk-UA" w:eastAsia="en-US"/>
        </w:rPr>
        <w:t xml:space="preserve"> </w:t>
      </w:r>
      <w:r w:rsidRPr="000010C8">
        <w:rPr>
          <w:rFonts w:ascii="Times New Roman" w:eastAsia="Times New Roman" w:hAnsi="Times New Roman" w:cs="Times New Roman"/>
          <w:kern w:val="0"/>
          <w:sz w:val="28"/>
          <w:lang w:val="uk-UA" w:eastAsia="en-US"/>
        </w:rPr>
        <w:t>США</w:t>
      </w:r>
      <w:r w:rsidRPr="000010C8">
        <w:rPr>
          <w:rFonts w:ascii="Times New Roman" w:eastAsia="Times New Roman" w:hAnsi="Times New Roman" w:cs="Times New Roman"/>
          <w:spacing w:val="48"/>
          <w:kern w:val="0"/>
          <w:sz w:val="28"/>
          <w:lang w:val="uk-UA" w:eastAsia="en-US"/>
        </w:rPr>
        <w:t xml:space="preserve"> </w:t>
      </w:r>
      <w:r w:rsidRPr="000010C8">
        <w:rPr>
          <w:rFonts w:ascii="Times New Roman" w:eastAsia="Times New Roman" w:hAnsi="Times New Roman" w:cs="Times New Roman"/>
          <w:kern w:val="0"/>
          <w:sz w:val="28"/>
          <w:lang w:val="uk-UA" w:eastAsia="en-US"/>
        </w:rPr>
        <w:t>(Uniform</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Code</w:t>
      </w:r>
      <w:r w:rsidRPr="000010C8">
        <w:rPr>
          <w:rFonts w:ascii="Times New Roman" w:eastAsia="Times New Roman" w:hAnsi="Times New Roman" w:cs="Times New Roman"/>
          <w:spacing w:val="52"/>
          <w:kern w:val="0"/>
          <w:sz w:val="28"/>
          <w:lang w:val="uk-UA" w:eastAsia="en-US"/>
        </w:rPr>
        <w:t xml:space="preserve"> </w:t>
      </w:r>
      <w:r w:rsidRPr="000010C8">
        <w:rPr>
          <w:rFonts w:ascii="Times New Roman" w:eastAsia="Times New Roman" w:hAnsi="Times New Roman" w:cs="Times New Roman"/>
          <w:kern w:val="0"/>
          <w:sz w:val="28"/>
          <w:lang w:val="uk-UA" w:eastAsia="en-US"/>
        </w:rPr>
        <w:t>of</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Military</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Justice);</w:t>
      </w:r>
    </w:p>
    <w:p w:rsidR="000010C8" w:rsidRPr="000010C8" w:rsidRDefault="000010C8" w:rsidP="000010C8">
      <w:pPr>
        <w:numPr>
          <w:ilvl w:val="0"/>
          <w:numId w:val="20"/>
        </w:numPr>
        <w:tabs>
          <w:tab w:val="clear" w:pos="709"/>
          <w:tab w:val="left" w:pos="1142"/>
        </w:tabs>
        <w:suppressAutoHyphens w:val="0"/>
        <w:autoSpaceDE w:val="0"/>
        <w:autoSpaceDN w:val="0"/>
        <w:spacing w:after="0" w:line="360" w:lineRule="auto"/>
        <w:ind w:right="506"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Закон</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25.12.1958</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Закон</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Союзу</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РСР</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кримінальну</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 злочини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від 25</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грудня 1958</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року;</w:t>
      </w:r>
    </w:p>
    <w:p w:rsidR="000010C8" w:rsidRPr="000010C8" w:rsidRDefault="000010C8" w:rsidP="000010C8">
      <w:pPr>
        <w:numPr>
          <w:ilvl w:val="0"/>
          <w:numId w:val="20"/>
        </w:numPr>
        <w:tabs>
          <w:tab w:val="clear" w:pos="709"/>
          <w:tab w:val="left" w:pos="1127"/>
        </w:tabs>
        <w:suppressAutoHyphens w:val="0"/>
        <w:autoSpaceDE w:val="0"/>
        <w:autoSpaceDN w:val="0"/>
        <w:spacing w:before="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ЗСУ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Збройні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Сили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Азербайджану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Азербайджанської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РБ</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Білорусь;</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Болгарії</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Болгарії;</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Вірменії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Вірменія;</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Грузії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Грузії;</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Данії</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Данії;</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Казахстану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Казахстан;</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Китаю</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Китайської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Народної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Киргизії</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Киргизької</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Кореї</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Корея;</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Латвії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Латвійської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Литви</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Литовської</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Молдови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Молдова;</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Польщі</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 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Польща;</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РФ</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Російської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Федерації;</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Таджикистану</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Таджикистан;</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Туркменістану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Туркменістану;</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Узбекистану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Узбекистан;</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numPr>
          <w:ilvl w:val="0"/>
          <w:numId w:val="20"/>
        </w:numPr>
        <w:tabs>
          <w:tab w:val="clear" w:pos="709"/>
          <w:tab w:val="left" w:pos="1214"/>
        </w:tabs>
        <w:suppressAutoHyphens w:val="0"/>
        <w:autoSpaceDE w:val="0"/>
        <w:autoSpaceDN w:val="0"/>
        <w:spacing w:before="79" w:after="0" w:line="362" w:lineRule="auto"/>
        <w:ind w:right="505"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Німеччини</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ФРН</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Федеративної</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Республіки</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Німеччини;</w:t>
      </w:r>
    </w:p>
    <w:p w:rsidR="000010C8" w:rsidRPr="000010C8" w:rsidRDefault="000010C8" w:rsidP="000010C8">
      <w:pPr>
        <w:numPr>
          <w:ilvl w:val="0"/>
          <w:numId w:val="20"/>
        </w:numPr>
        <w:tabs>
          <w:tab w:val="clear" w:pos="709"/>
          <w:tab w:val="left" w:pos="1127"/>
        </w:tabs>
        <w:suppressAutoHyphens w:val="0"/>
        <w:autoSpaceDE w:val="0"/>
        <w:autoSpaceDN w:val="0"/>
        <w:spacing w:after="0" w:line="317" w:lineRule="exact"/>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Швейцарії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Швейцарії;</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Швеції</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Швеції;</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Японії</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Кримінальний</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Японії;</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КУпАП</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Кодекс</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адміністративні</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МВС</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Міністерство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внутрішніх</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справ</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Мін’юст</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Міністерство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юстиції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МО</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Міністерство</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оборони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295"/>
        </w:tabs>
        <w:suppressAutoHyphens w:val="0"/>
        <w:autoSpaceDE w:val="0"/>
        <w:autoSpaceDN w:val="0"/>
        <w:spacing w:before="163"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нестатутні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взаємовідносини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статутних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правил</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взаємовідносин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відсутності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підлеглості;</w:t>
      </w:r>
    </w:p>
    <w:p w:rsidR="000010C8" w:rsidRPr="000010C8" w:rsidRDefault="000010C8" w:rsidP="000010C8">
      <w:pPr>
        <w:numPr>
          <w:ilvl w:val="0"/>
          <w:numId w:val="20"/>
        </w:numPr>
        <w:tabs>
          <w:tab w:val="clear" w:pos="709"/>
          <w:tab w:val="left" w:pos="1127"/>
        </w:tabs>
        <w:suppressAutoHyphens w:val="0"/>
        <w:autoSpaceDE w:val="0"/>
        <w:autoSpaceDN w:val="0"/>
        <w:spacing w:after="0" w:line="320" w:lineRule="exact"/>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НГУ</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Національна</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гвардія</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НМДГ</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неоподатковуваний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мінімум</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доходів</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громадян;</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 пункт;</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РРФСР</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Російська</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Радянська</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Федеративна</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Соціалістична</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Республіка;</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РСФРР</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Російська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Соціалістична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Федеративна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Радянська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Республіка;</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РФ</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Російська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Федерація;</w:t>
      </w:r>
    </w:p>
    <w:p w:rsidR="000010C8" w:rsidRPr="000010C8" w:rsidRDefault="000010C8" w:rsidP="000010C8">
      <w:pPr>
        <w:numPr>
          <w:ilvl w:val="0"/>
          <w:numId w:val="20"/>
        </w:numPr>
        <w:tabs>
          <w:tab w:val="clear" w:pos="709"/>
          <w:tab w:val="left" w:pos="1139"/>
        </w:tabs>
        <w:suppressAutoHyphens w:val="0"/>
        <w:autoSpaceDE w:val="0"/>
        <w:autoSpaceDN w:val="0"/>
        <w:spacing w:before="163" w:after="0" w:line="360" w:lineRule="auto"/>
        <w:ind w:right="498"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Статут</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внутрішньої</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ЗСУ</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Статут</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внутрішньої</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Збройних</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сил</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61"/>
        </w:tabs>
        <w:suppressAutoHyphens w:val="0"/>
        <w:autoSpaceDE w:val="0"/>
        <w:autoSpaceDN w:val="0"/>
        <w:spacing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Статут</w:t>
      </w:r>
      <w:r w:rsidRPr="000010C8">
        <w:rPr>
          <w:rFonts w:ascii="Times New Roman" w:eastAsia="Times New Roman" w:hAnsi="Times New Roman" w:cs="Times New Roman"/>
          <w:spacing w:val="32"/>
          <w:kern w:val="0"/>
          <w:sz w:val="28"/>
          <w:lang w:val="uk-UA" w:eastAsia="en-US"/>
        </w:rPr>
        <w:t xml:space="preserve"> </w:t>
      </w:r>
      <w:r w:rsidRPr="000010C8">
        <w:rPr>
          <w:rFonts w:ascii="Times New Roman" w:eastAsia="Times New Roman" w:hAnsi="Times New Roman" w:cs="Times New Roman"/>
          <w:kern w:val="0"/>
          <w:sz w:val="28"/>
          <w:lang w:val="uk-UA" w:eastAsia="en-US"/>
        </w:rPr>
        <w:t>гарнізонної</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вартової</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служб</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ЗСУ</w:t>
      </w:r>
      <w:r w:rsidRPr="000010C8">
        <w:rPr>
          <w:rFonts w:ascii="Times New Roman" w:eastAsia="Times New Roman" w:hAnsi="Times New Roman" w:cs="Times New Roman"/>
          <w:spacing w:val="3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Статут</w:t>
      </w:r>
      <w:r w:rsidRPr="000010C8">
        <w:rPr>
          <w:rFonts w:ascii="Times New Roman" w:eastAsia="Times New Roman" w:hAnsi="Times New Roman" w:cs="Times New Roman"/>
          <w:spacing w:val="33"/>
          <w:kern w:val="0"/>
          <w:sz w:val="28"/>
          <w:lang w:val="uk-UA" w:eastAsia="en-US"/>
        </w:rPr>
        <w:t xml:space="preserve"> </w:t>
      </w:r>
      <w:r w:rsidRPr="000010C8">
        <w:rPr>
          <w:rFonts w:ascii="Times New Roman" w:eastAsia="Times New Roman" w:hAnsi="Times New Roman" w:cs="Times New Roman"/>
          <w:kern w:val="0"/>
          <w:sz w:val="28"/>
          <w:lang w:val="uk-UA" w:eastAsia="en-US"/>
        </w:rPr>
        <w:t>гарнізонної</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вартової</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служб Збройних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сил</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0"/>
          <w:numId w:val="20"/>
        </w:numPr>
        <w:tabs>
          <w:tab w:val="clear" w:pos="709"/>
          <w:tab w:val="left" w:pos="1127"/>
        </w:tabs>
        <w:suppressAutoHyphens w:val="0"/>
        <w:autoSpaceDE w:val="0"/>
        <w:autoSpaceDN w:val="0"/>
        <w:spacing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СРСР</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Союз</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Радянських</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Соціалістичних</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 стаття;</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 статті;</w:t>
      </w:r>
    </w:p>
    <w:p w:rsidR="000010C8" w:rsidRPr="000010C8" w:rsidRDefault="000010C8" w:rsidP="000010C8">
      <w:pPr>
        <w:numPr>
          <w:ilvl w:val="0"/>
          <w:numId w:val="20"/>
        </w:numPr>
        <w:tabs>
          <w:tab w:val="clear" w:pos="709"/>
          <w:tab w:val="left" w:pos="1127"/>
        </w:tabs>
        <w:suppressAutoHyphens w:val="0"/>
        <w:autoSpaceDE w:val="0"/>
        <w:autoSpaceDN w:val="0"/>
        <w:spacing w:before="161"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УРСР</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Українська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Радянська</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Соціалістична</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Республіка;</w:t>
      </w:r>
    </w:p>
    <w:p w:rsidR="000010C8" w:rsidRPr="000010C8" w:rsidRDefault="000010C8" w:rsidP="000010C8">
      <w:pPr>
        <w:numPr>
          <w:ilvl w:val="0"/>
          <w:numId w:val="20"/>
        </w:numPr>
        <w:tabs>
          <w:tab w:val="clear" w:pos="709"/>
          <w:tab w:val="left" w:pos="1127"/>
        </w:tabs>
        <w:suppressAutoHyphens w:val="0"/>
        <w:autoSpaceDE w:val="0"/>
        <w:autoSpaceDN w:val="0"/>
        <w:spacing w:before="163"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УСРР</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Українська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Соціалістична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Радянська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Республіка;</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 частина;</w:t>
      </w:r>
    </w:p>
    <w:p w:rsidR="000010C8" w:rsidRPr="000010C8" w:rsidRDefault="000010C8" w:rsidP="000010C8">
      <w:pPr>
        <w:numPr>
          <w:ilvl w:val="0"/>
          <w:numId w:val="20"/>
        </w:numPr>
        <w:tabs>
          <w:tab w:val="clear" w:pos="709"/>
          <w:tab w:val="left" w:pos="1127"/>
        </w:tabs>
        <w:suppressAutoHyphens w:val="0"/>
        <w:autoSpaceDE w:val="0"/>
        <w:autoSpaceDN w:val="0"/>
        <w:spacing w:before="160" w:after="0" w:line="240" w:lineRule="auto"/>
        <w:ind w:left="1126" w:hanging="16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ч.ч.</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частини</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numPr>
          <w:ilvl w:val="0"/>
          <w:numId w:val="6"/>
        </w:numPr>
        <w:tabs>
          <w:tab w:val="clear" w:pos="709"/>
        </w:tabs>
        <w:suppressAutoHyphens w:val="0"/>
        <w:autoSpaceDE w:val="0"/>
        <w:autoSpaceDN w:val="0"/>
        <w:spacing w:before="83" w:after="0" w:line="240" w:lineRule="auto"/>
        <w:ind w:left="649" w:right="191"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В С</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Т</w:t>
      </w:r>
      <w:r w:rsidRPr="000010C8">
        <w:rPr>
          <w:rFonts w:ascii="Times New Roman" w:eastAsia="Times New Roman" w:hAnsi="Times New Roman" w:cs="Times New Roman"/>
          <w:b/>
          <w:bCs/>
          <w:spacing w:val="-2"/>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У</w:t>
      </w:r>
      <w:r w:rsidRPr="000010C8">
        <w:rPr>
          <w:rFonts w:ascii="Times New Roman" w:eastAsia="Times New Roman" w:hAnsi="Times New Roman" w:cs="Times New Roman"/>
          <w:b/>
          <w:bCs/>
          <w:spacing w:val="1"/>
          <w:kern w:val="0"/>
          <w:sz w:val="28"/>
          <w:szCs w:val="28"/>
          <w:lang w:val="uk-UA" w:eastAsia="en-US"/>
        </w:rPr>
        <w:t xml:space="preserve"> </w:t>
      </w:r>
      <w:r w:rsidRPr="000010C8">
        <w:rPr>
          <w:rFonts w:ascii="Times New Roman" w:eastAsia="Times New Roman" w:hAnsi="Times New Roman" w:cs="Times New Roman"/>
          <w:b/>
          <w:bCs/>
          <w:kern w:val="0"/>
          <w:sz w:val="28"/>
          <w:szCs w:val="28"/>
          <w:lang w:val="uk-UA" w:eastAsia="en-US"/>
        </w:rPr>
        <w:t>П</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0010C8" w:rsidRPr="000010C8" w:rsidRDefault="000010C8" w:rsidP="000010C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25"/>
          <w:szCs w:val="28"/>
          <w:lang w:val="uk-UA" w:eastAsia="en-US"/>
        </w:rPr>
      </w:pPr>
    </w:p>
    <w:p w:rsidR="000010C8" w:rsidRPr="000010C8" w:rsidRDefault="000010C8" w:rsidP="000010C8">
      <w:pPr>
        <w:tabs>
          <w:tab w:val="clear" w:pos="709"/>
        </w:tabs>
        <w:suppressAutoHyphens w:val="0"/>
        <w:autoSpaceDE w:val="0"/>
        <w:autoSpaceDN w:val="0"/>
        <w:spacing w:after="0" w:line="360" w:lineRule="auto"/>
        <w:ind w:left="394" w:right="501"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Обґрунтування</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теми</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дослідження.</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Існуюча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нині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соціально-політична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ситуація як у світі, так і в Україні змушує суспільство нашої держави, її громадян,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усіх небайдужих до долі держави сконцентрувати свої зусилля для відстоювання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суверенітету,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територіальної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цілісності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недоторканності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кордонів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зміцнення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Прийнятий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21.06.2018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основоположні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 у сфері національної безпеки й оборони України, у першу чергу,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Стратегія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оновлена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доктрина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 (2015 р.), Концепція розвитку сектору безпеки і оборони України (2016 р.),</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Стратегічний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бюлетень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передбачають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подальше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зміцнення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Збройних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формувань,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утворених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відповідно до законів</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 всього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сектору</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p>
    <w:p w:rsidR="000010C8" w:rsidRPr="000010C8" w:rsidRDefault="000010C8" w:rsidP="000010C8">
      <w:pPr>
        <w:tabs>
          <w:tab w:val="clear" w:pos="709"/>
        </w:tabs>
        <w:suppressAutoHyphens w:val="0"/>
        <w:autoSpaceDE w:val="0"/>
        <w:autoSpaceDN w:val="0"/>
        <w:spacing w:before="1" w:after="0"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Однією із складових могутності України є людський чинник: особовий склад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формувань,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добровольці,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волонтери,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патріотично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налаштовані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громадяни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актуально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проходячи військову службу зі зброєю у руках, виконують свій конституційний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обов’язок 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захисту 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 агресії зовнішніх ворогів. Актуалізувалися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зазначені загрози для держави і суспільства у зв’язку із збройною агресією у 2014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наступних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роках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Російської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Федерації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(далі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РФ)</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Важливим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фактором зміцнення обороноздатності України є дотримання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особовим складом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формувань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присяги,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сумлінне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добросовісне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виконання свого військового обов’язку під час проходження і несення 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судова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статистика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свідчить,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упродовж останніх</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шести</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років (2014–2019 рр.) відбулося суттєве зростання щодо 2013 р. злочинів проти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встановленого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порядку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 розділом ХІХ Особливої частини Кримінального кодексу 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(далі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Зокрема,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кількість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засуджених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збільшилась</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2014 р. 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2,4 раза,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2015</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13,82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 –</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2"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у 14,2 раза, 2017 р. – у 15,08 раза, 2018 р. – у 14,48 раза. Зазначене свідчить 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недостатній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рівень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дисципліни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серед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окремих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категорій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 зокрема, це стосується особливого періоду, коли має місце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збільшення таких груп злочинів, як порушення порядку проходження або несення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пов’язаних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місцем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перебування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 служби (стст. 407–409 КК України). У КК України відсутнє поняття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чинному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містить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певну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неузгодженість,</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яка</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суттєво</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впливає</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кваліфікацію</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11</w:t>
      </w:r>
      <w:r w:rsidRPr="000010C8">
        <w:rPr>
          <w:rFonts w:ascii="Times New Roman" w:eastAsia="Times New Roman" w:hAnsi="Times New Roman" w:cs="Times New Roman"/>
          <w:spacing w:val="2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2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p>
    <w:p w:rsidR="000010C8" w:rsidRPr="000010C8" w:rsidRDefault="000010C8" w:rsidP="000010C8">
      <w:pPr>
        <w:tabs>
          <w:tab w:val="clear" w:pos="709"/>
        </w:tabs>
        <w:suppressAutoHyphens w:val="0"/>
        <w:autoSpaceDE w:val="0"/>
        <w:autoSpaceDN w:val="0"/>
        <w:spacing w:before="1"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«вчинених</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умовах</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крім</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воєнного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стану».</w:t>
      </w:r>
    </w:p>
    <w:p w:rsidR="000010C8" w:rsidRPr="000010C8" w:rsidRDefault="000010C8" w:rsidP="000010C8">
      <w:pPr>
        <w:tabs>
          <w:tab w:val="clear" w:pos="709"/>
        </w:tabs>
        <w:suppressAutoHyphens w:val="0"/>
        <w:autoSpaceDE w:val="0"/>
        <w:autoSpaceDN w:val="0"/>
        <w:spacing w:before="163" w:after="0"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Система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чинним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недосконала і суперечлива, а тому потребує перегляду та вдосконалення. Фактично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побудована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радянського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недостатньо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враховані</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міжнародно-правові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стандарти,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стосуються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сучасної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суспільних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відносин,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пов’язаних,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першу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чергу,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захистом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Ряд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міжнародними</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договорами</w:t>
      </w:r>
      <w:r w:rsidRPr="000010C8">
        <w:rPr>
          <w:rFonts w:ascii="Times New Roman" w:eastAsia="Times New Roman" w:hAnsi="Times New Roman" w:cs="Times New Roman"/>
          <w:spacing w:val="4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433–435</w:t>
      </w:r>
      <w:r w:rsidRPr="000010C8">
        <w:rPr>
          <w:rFonts w:ascii="Times New Roman" w:eastAsia="Times New Roman" w:hAnsi="Times New Roman" w:cs="Times New Roman"/>
          <w:spacing w:val="4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дублюються</w:t>
      </w:r>
      <w:r w:rsidRPr="000010C8">
        <w:rPr>
          <w:rFonts w:ascii="Times New Roman" w:eastAsia="Times New Roman" w:hAnsi="Times New Roman" w:cs="Times New Roman"/>
          <w:spacing w:val="5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438,</w:t>
      </w:r>
    </w:p>
    <w:p w:rsidR="000010C8" w:rsidRPr="000010C8" w:rsidRDefault="000010C8" w:rsidP="000010C8">
      <w:pPr>
        <w:tabs>
          <w:tab w:val="clear" w:pos="709"/>
        </w:tabs>
        <w:suppressAutoHyphens w:val="0"/>
        <w:autoSpaceDE w:val="0"/>
        <w:autoSpaceDN w:val="0"/>
        <w:spacing w:after="0" w:line="360" w:lineRule="auto"/>
        <w:ind w:left="394" w:right="50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445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самим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створена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ситуація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конкуренції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їхньої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кваліфікації з «воєнними» злочинами, які містяться у розділі ХХ КК України (стст.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436–447). Питання обсягу військових злочинів і їх місце в структурі Особливої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ґрунтовно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висвітлювалось.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отримала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належного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опрацювання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публікаціях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ґенеза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періодизація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оскільки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комплексно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досліджувались.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залишаються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увагою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питання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компаративістського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аналізу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 законодавством інших</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p>
    <w:p w:rsidR="000010C8" w:rsidRPr="000010C8" w:rsidRDefault="000010C8" w:rsidP="000010C8">
      <w:pPr>
        <w:tabs>
          <w:tab w:val="clear" w:pos="709"/>
        </w:tabs>
        <w:suppressAutoHyphens w:val="0"/>
        <w:autoSpaceDE w:val="0"/>
        <w:autoSpaceDN w:val="0"/>
        <w:spacing w:after="0" w:line="360" w:lineRule="auto"/>
        <w:ind w:left="394" w:right="502"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Надзвичайно актуальним також є питання перегляду змісту і спрямованості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родового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потребує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розширення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рахунок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криміналізації правопорушень, що порушують вимоги законодавства у період дії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Потребують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вдосконалення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диспозиції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частини</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передбачають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об’єктивну</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сторону</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402–435</w:t>
      </w:r>
      <w:r w:rsidRPr="000010C8">
        <w:rPr>
          <w:rFonts w:ascii="Times New Roman" w:eastAsia="Times New Roman" w:hAnsi="Times New Roman" w:cs="Times New Roman"/>
          <w:spacing w:val="1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Недослідженими</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питання</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поняття</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кримінального правопорушення та його класифікації в контексті тих змін до КК 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підставі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22.11.2018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2617-VIII,</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наберуть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чинності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01.07.2020.</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проблематика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першу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чергу,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необхідність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p>
    <w:p w:rsidR="000010C8" w:rsidRPr="000010C8" w:rsidRDefault="000010C8" w:rsidP="000010C8">
      <w:pPr>
        <w:tabs>
          <w:tab w:val="clear" w:pos="709"/>
          <w:tab w:val="left" w:pos="3007"/>
          <w:tab w:val="left" w:pos="6109"/>
          <w:tab w:val="left" w:pos="8465"/>
        </w:tabs>
        <w:suppressAutoHyphens w:val="0"/>
        <w:autoSpaceDE w:val="0"/>
        <w:autoSpaceDN w:val="0"/>
        <w:spacing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обґрунтування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використані</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наукові праці українських та зарубіжних учених, як: Й. І. Айдаров, Г. З. Анашкін,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Марк</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Ансель,</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w:t>
      </w:r>
      <w:r w:rsidRPr="000010C8">
        <w:rPr>
          <w:rFonts w:ascii="Times New Roman" w:eastAsia="Times New Roman" w:hAnsi="Times New Roman" w:cs="Times New Roman"/>
          <w:spacing w:val="6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Ахметшин,</w:t>
      </w:r>
      <w:r w:rsidRPr="000010C8">
        <w:rPr>
          <w:rFonts w:ascii="Times New Roman" w:eastAsia="Times New Roman" w:hAnsi="Times New Roman" w:cs="Times New Roman"/>
          <w:spacing w:val="6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6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Бажанов,</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w:t>
      </w:r>
      <w:r w:rsidRPr="000010C8">
        <w:rPr>
          <w:rFonts w:ascii="Times New Roman" w:eastAsia="Times New Roman" w:hAnsi="Times New Roman" w:cs="Times New Roman"/>
          <w:spacing w:val="6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6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Баулін,</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Богатирьов,</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 І. Богатирьова,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 П. Богуцький,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Борисов,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 М. Брайнін,</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Вереша,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 А. Воробей,</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 О. Гайдулін,</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 А. Герцензон,   В. К. Глістін,   В.   К.   Грищук,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 О. Гуторова, Рене Давід, О. М. Джужа, Ю. П. Дзюба, О. О. Дудоров, С. І. Дячук,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Єрмолович,</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Зателепін,</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w:t>
      </w:r>
      <w:r w:rsidRPr="000010C8">
        <w:rPr>
          <w:rFonts w:ascii="Times New Roman" w:eastAsia="Times New Roman" w:hAnsi="Times New Roman" w:cs="Times New Roman"/>
          <w:spacing w:val="4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Кваша,</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Клименко,</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 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Колодій,</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М. Й. Коржанський,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Т. В. Корнякова,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О. М. Костенко,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 Н. Кудрявцев,</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Кузнецов,</w:t>
      </w:r>
      <w:r w:rsidRPr="000010C8">
        <w:rPr>
          <w:rFonts w:ascii="Times New Roman" w:eastAsia="Times New Roman" w:hAnsi="Times New Roman" w:cs="Times New Roman"/>
          <w:kern w:val="0"/>
          <w:sz w:val="28"/>
          <w:szCs w:val="28"/>
          <w:lang w:val="uk-UA" w:eastAsia="en-US"/>
        </w:rPr>
        <w:tab/>
        <w:t>В. І. Курляндський,</w:t>
      </w:r>
      <w:r w:rsidRPr="000010C8">
        <w:rPr>
          <w:rFonts w:ascii="Times New Roman" w:eastAsia="Times New Roman" w:hAnsi="Times New Roman" w:cs="Times New Roman"/>
          <w:kern w:val="0"/>
          <w:sz w:val="28"/>
          <w:szCs w:val="28"/>
          <w:lang w:val="uk-UA" w:eastAsia="en-US"/>
        </w:rPr>
        <w:tab/>
        <w:t>С.</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Лихова,</w:t>
      </w:r>
      <w:r w:rsidRPr="000010C8">
        <w:rPr>
          <w:rFonts w:ascii="Times New Roman" w:eastAsia="Times New Roman" w:hAnsi="Times New Roman" w:cs="Times New Roman"/>
          <w:kern w:val="0"/>
          <w:sz w:val="28"/>
          <w:szCs w:val="28"/>
          <w:lang w:val="uk-UA" w:eastAsia="en-US"/>
        </w:rPr>
        <w:tab/>
        <w:t>В. К. Матвійчук,</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П. С. Матишевський,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В. А. Мисливий,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 С. Мірошниченко,      А. А. Музика,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 О. Навроцький,</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 В. Нікітін,</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 С. Нікіфоров,</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 І.   Панов,   О. О. Пащенко,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 А. Піонтковський,    П. М. Рабінович,    А. В.    Савченко,    О. М. Сарнавський,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 Л. Стрельцов,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 А. Тарарухін,</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 Я.</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Тацій,</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 А. Тер-Акопов,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 І.</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Тихенко,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Є. В. Фесенко,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 Л. Фріс,    М. І. Хавронюк,    П. В. Хряпінський,    Г. І. Чангулі,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 М. Чхіквадзе, В. В. Шаблистий, В. І. Шакун, С. Д. Шапченко, А. А. Шардаков,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Шемшученко,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 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Шулепов,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Ярмиш та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інші.</w:t>
      </w:r>
    </w:p>
    <w:p w:rsidR="000010C8" w:rsidRPr="000010C8" w:rsidRDefault="000010C8" w:rsidP="000010C8">
      <w:pPr>
        <w:tabs>
          <w:tab w:val="clear" w:pos="709"/>
        </w:tabs>
        <w:suppressAutoHyphens w:val="0"/>
        <w:autoSpaceDE w:val="0"/>
        <w:autoSpaceDN w:val="0"/>
        <w:spacing w:before="2" w:after="13"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Проблеми кримінально-правової охорони несення або проходження військової</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 розроблялися в юридичній літературі і раніше. Упродовж 1917–1991 рр.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питання кримінально-правової характеристики військових злочинів досліджувала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плеяда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незалежності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проблемам військових злочинів на рівні дисертаційних досліджень щодо окремих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 злочинів приділяли увагу такі українські вчені, як: В. П. Бодаєвський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(2010</w:t>
      </w:r>
      <w:r w:rsidRPr="000010C8">
        <w:rPr>
          <w:rFonts w:ascii="Times New Roman" w:eastAsia="Times New Roman" w:hAnsi="Times New Roman" w:cs="Times New Roman"/>
          <w:spacing w:val="2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Бугаєв</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(2002</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2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Карпенко</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(2010</w:t>
      </w:r>
      <w:r w:rsidRPr="000010C8">
        <w:rPr>
          <w:rFonts w:ascii="Times New Roman" w:eastAsia="Times New Roman" w:hAnsi="Times New Roman" w:cs="Times New Roman"/>
          <w:spacing w:val="2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2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Касько</w:t>
      </w:r>
      <w:r w:rsidRPr="000010C8">
        <w:rPr>
          <w:rFonts w:ascii="Times New Roman" w:eastAsia="Times New Roman" w:hAnsi="Times New Roman" w:cs="Times New Roman"/>
          <w:spacing w:val="2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(2015</w:t>
      </w:r>
      <w:r w:rsidRPr="000010C8">
        <w:rPr>
          <w:rFonts w:ascii="Times New Roman" w:eastAsia="Times New Roman" w:hAnsi="Times New Roman" w:cs="Times New Roman"/>
          <w:spacing w:val="2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p>
    <w:tbl>
      <w:tblPr>
        <w:tblW w:w="0" w:type="auto"/>
        <w:tblInd w:w="352" w:type="dxa"/>
        <w:tblLayout w:type="fixed"/>
        <w:tblCellMar>
          <w:left w:w="0" w:type="dxa"/>
          <w:right w:w="0" w:type="dxa"/>
        </w:tblCellMar>
        <w:tblLook w:val="01E0"/>
      </w:tblPr>
      <w:tblGrid>
        <w:gridCol w:w="8862"/>
        <w:gridCol w:w="801"/>
        <w:gridCol w:w="502"/>
      </w:tblGrid>
      <w:tr w:rsidR="000010C8" w:rsidRPr="000010C8" w:rsidTr="000F2125">
        <w:trPr>
          <w:trHeight w:val="396"/>
        </w:trPr>
        <w:tc>
          <w:tcPr>
            <w:tcW w:w="8862" w:type="dxa"/>
          </w:tcPr>
          <w:p w:rsidR="000010C8" w:rsidRPr="000010C8" w:rsidRDefault="000010C8" w:rsidP="000010C8">
            <w:pPr>
              <w:tabs>
                <w:tab w:val="clear" w:pos="709"/>
              </w:tabs>
              <w:suppressAutoHyphens w:val="0"/>
              <w:autoSpaceDE w:val="0"/>
              <w:autoSpaceDN w:val="0"/>
              <w:spacing w:after="0" w:line="311" w:lineRule="exact"/>
              <w:ind w:left="77" w:right="97" w:firstLine="0"/>
              <w:jc w:val="center"/>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Ковалевська</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(2014</w:t>
            </w:r>
            <w:r w:rsidRPr="000010C8">
              <w:rPr>
                <w:rFonts w:ascii="Times New Roman" w:eastAsia="Times New Roman" w:hAnsi="Times New Roman" w:cs="Times New Roman"/>
                <w:spacing w:val="78"/>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Д.</w:t>
            </w:r>
            <w:r w:rsidRPr="000010C8">
              <w:rPr>
                <w:rFonts w:ascii="Times New Roman" w:eastAsia="Times New Roman" w:hAnsi="Times New Roman" w:cs="Times New Roman"/>
                <w:spacing w:val="78"/>
                <w:kern w:val="0"/>
                <w:sz w:val="28"/>
                <w:lang w:val="uk-UA" w:eastAsia="en-US"/>
              </w:rPr>
              <w:t xml:space="preserve"> </w:t>
            </w:r>
            <w:r w:rsidRPr="000010C8">
              <w:rPr>
                <w:rFonts w:ascii="Times New Roman" w:eastAsia="Times New Roman" w:hAnsi="Times New Roman" w:cs="Times New Roman"/>
                <w:kern w:val="0"/>
                <w:sz w:val="28"/>
                <w:lang w:val="uk-UA" w:eastAsia="en-US"/>
              </w:rPr>
              <w:t>Ю.</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Купар</w:t>
            </w:r>
            <w:r w:rsidRPr="000010C8">
              <w:rPr>
                <w:rFonts w:ascii="Times New Roman" w:eastAsia="Times New Roman" w:hAnsi="Times New Roman" w:cs="Times New Roman"/>
                <w:spacing w:val="78"/>
                <w:kern w:val="0"/>
                <w:sz w:val="28"/>
                <w:lang w:val="uk-UA" w:eastAsia="en-US"/>
              </w:rPr>
              <w:t xml:space="preserve"> </w:t>
            </w:r>
            <w:r w:rsidRPr="000010C8">
              <w:rPr>
                <w:rFonts w:ascii="Times New Roman" w:eastAsia="Times New Roman" w:hAnsi="Times New Roman" w:cs="Times New Roman"/>
                <w:kern w:val="0"/>
                <w:sz w:val="28"/>
                <w:lang w:val="uk-UA" w:eastAsia="en-US"/>
              </w:rPr>
              <w:t>(2018</w:t>
            </w:r>
            <w:r w:rsidRPr="000010C8">
              <w:rPr>
                <w:rFonts w:ascii="Times New Roman" w:eastAsia="Times New Roman" w:hAnsi="Times New Roman" w:cs="Times New Roman"/>
                <w:spacing w:val="78"/>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82"/>
                <w:kern w:val="0"/>
                <w:sz w:val="28"/>
                <w:lang w:val="uk-UA" w:eastAsia="en-US"/>
              </w:rPr>
              <w:t xml:space="preserve"> </w:t>
            </w:r>
            <w:r w:rsidRPr="000010C8">
              <w:rPr>
                <w:rFonts w:ascii="Times New Roman" w:eastAsia="Times New Roman" w:hAnsi="Times New Roman" w:cs="Times New Roman"/>
                <w:kern w:val="0"/>
                <w:sz w:val="28"/>
                <w:lang w:val="uk-UA" w:eastAsia="en-US"/>
              </w:rPr>
              <w:t>Ю.</w:t>
            </w:r>
            <w:r w:rsidRPr="000010C8">
              <w:rPr>
                <w:rFonts w:ascii="Times New Roman" w:eastAsia="Times New Roman" w:hAnsi="Times New Roman" w:cs="Times New Roman"/>
                <w:spacing w:val="73"/>
                <w:kern w:val="0"/>
                <w:sz w:val="28"/>
                <w:lang w:val="uk-UA" w:eastAsia="en-US"/>
              </w:rPr>
              <w:t xml:space="preserve"> </w:t>
            </w:r>
            <w:r w:rsidRPr="000010C8">
              <w:rPr>
                <w:rFonts w:ascii="Times New Roman" w:eastAsia="Times New Roman" w:hAnsi="Times New Roman" w:cs="Times New Roman"/>
                <w:kern w:val="0"/>
                <w:sz w:val="28"/>
                <w:lang w:val="uk-UA" w:eastAsia="en-US"/>
              </w:rPr>
              <w:t>Б.</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Курилюк</w:t>
            </w:r>
          </w:p>
        </w:tc>
        <w:tc>
          <w:tcPr>
            <w:tcW w:w="801" w:type="dxa"/>
          </w:tcPr>
          <w:p w:rsidR="000010C8" w:rsidRPr="000010C8" w:rsidRDefault="000010C8" w:rsidP="000010C8">
            <w:pPr>
              <w:tabs>
                <w:tab w:val="clear" w:pos="709"/>
              </w:tabs>
              <w:suppressAutoHyphens w:val="0"/>
              <w:autoSpaceDE w:val="0"/>
              <w:autoSpaceDN w:val="0"/>
              <w:spacing w:after="0" w:line="311" w:lineRule="exact"/>
              <w:ind w:left="52" w:right="46" w:firstLine="0"/>
              <w:jc w:val="center"/>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(2014</w:t>
            </w:r>
          </w:p>
        </w:tc>
        <w:tc>
          <w:tcPr>
            <w:tcW w:w="502" w:type="dxa"/>
          </w:tcPr>
          <w:p w:rsidR="000010C8" w:rsidRPr="000010C8" w:rsidRDefault="000010C8" w:rsidP="000010C8">
            <w:pPr>
              <w:tabs>
                <w:tab w:val="clear" w:pos="709"/>
              </w:tabs>
              <w:suppressAutoHyphens w:val="0"/>
              <w:autoSpaceDE w:val="0"/>
              <w:autoSpaceDN w:val="0"/>
              <w:spacing w:after="0" w:line="311" w:lineRule="exact"/>
              <w:ind w:right="47"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w:t>
            </w:r>
          </w:p>
        </w:tc>
      </w:tr>
      <w:tr w:rsidR="000010C8" w:rsidRPr="000010C8" w:rsidTr="000F2125">
        <w:trPr>
          <w:trHeight w:val="482"/>
        </w:trPr>
        <w:tc>
          <w:tcPr>
            <w:tcW w:w="8862" w:type="dxa"/>
          </w:tcPr>
          <w:p w:rsidR="000010C8" w:rsidRPr="000010C8" w:rsidRDefault="000010C8" w:rsidP="000010C8">
            <w:pPr>
              <w:tabs>
                <w:tab w:val="clear" w:pos="709"/>
              </w:tabs>
              <w:suppressAutoHyphens w:val="0"/>
              <w:autoSpaceDE w:val="0"/>
              <w:autoSpaceDN w:val="0"/>
              <w:spacing w:before="74" w:after="0" w:line="240" w:lineRule="auto"/>
              <w:ind w:left="69" w:right="97" w:firstLine="0"/>
              <w:jc w:val="center"/>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Кухар</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(2007</w:t>
            </w:r>
            <w:r w:rsidRPr="000010C8">
              <w:rPr>
                <w:rFonts w:ascii="Times New Roman" w:eastAsia="Times New Roman" w:hAnsi="Times New Roman" w:cs="Times New Roman"/>
                <w:spacing w:val="80"/>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82"/>
                <w:kern w:val="0"/>
                <w:sz w:val="28"/>
                <w:lang w:val="uk-UA" w:eastAsia="en-US"/>
              </w:rPr>
              <w:t xml:space="preserve"> </w:t>
            </w:r>
            <w:r w:rsidRPr="000010C8">
              <w:rPr>
                <w:rFonts w:ascii="Times New Roman" w:eastAsia="Times New Roman" w:hAnsi="Times New Roman" w:cs="Times New Roman"/>
                <w:kern w:val="0"/>
                <w:sz w:val="28"/>
                <w:lang w:val="uk-UA" w:eastAsia="en-US"/>
              </w:rPr>
              <w:t>Б.</w:t>
            </w:r>
            <w:r w:rsidRPr="000010C8">
              <w:rPr>
                <w:rFonts w:ascii="Times New Roman" w:eastAsia="Times New Roman" w:hAnsi="Times New Roman" w:cs="Times New Roman"/>
                <w:spacing w:val="81"/>
                <w:kern w:val="0"/>
                <w:sz w:val="28"/>
                <w:lang w:val="uk-UA" w:eastAsia="en-US"/>
              </w:rPr>
              <w:t xml:space="preserve"> </w:t>
            </w:r>
            <w:r w:rsidRPr="000010C8">
              <w:rPr>
                <w:rFonts w:ascii="Times New Roman" w:eastAsia="Times New Roman" w:hAnsi="Times New Roman" w:cs="Times New Roman"/>
                <w:kern w:val="0"/>
                <w:sz w:val="28"/>
                <w:lang w:val="uk-UA" w:eastAsia="en-US"/>
              </w:rPr>
              <w:t>Д.</w:t>
            </w:r>
            <w:r w:rsidRPr="000010C8">
              <w:rPr>
                <w:rFonts w:ascii="Times New Roman" w:eastAsia="Times New Roman" w:hAnsi="Times New Roman" w:cs="Times New Roman"/>
                <w:spacing w:val="83"/>
                <w:kern w:val="0"/>
                <w:sz w:val="28"/>
                <w:lang w:val="uk-UA" w:eastAsia="en-US"/>
              </w:rPr>
              <w:t xml:space="preserve"> </w:t>
            </w:r>
            <w:r w:rsidRPr="000010C8">
              <w:rPr>
                <w:rFonts w:ascii="Times New Roman" w:eastAsia="Times New Roman" w:hAnsi="Times New Roman" w:cs="Times New Roman"/>
                <w:kern w:val="0"/>
                <w:sz w:val="28"/>
                <w:lang w:val="uk-UA" w:eastAsia="en-US"/>
              </w:rPr>
              <w:t>Леонов</w:t>
            </w:r>
            <w:r w:rsidRPr="000010C8">
              <w:rPr>
                <w:rFonts w:ascii="Times New Roman" w:eastAsia="Times New Roman" w:hAnsi="Times New Roman" w:cs="Times New Roman"/>
                <w:spacing w:val="81"/>
                <w:kern w:val="0"/>
                <w:sz w:val="28"/>
                <w:lang w:val="uk-UA" w:eastAsia="en-US"/>
              </w:rPr>
              <w:t xml:space="preserve"> </w:t>
            </w:r>
            <w:r w:rsidRPr="000010C8">
              <w:rPr>
                <w:rFonts w:ascii="Times New Roman" w:eastAsia="Times New Roman" w:hAnsi="Times New Roman" w:cs="Times New Roman"/>
                <w:kern w:val="0"/>
                <w:sz w:val="28"/>
                <w:lang w:val="uk-UA" w:eastAsia="en-US"/>
              </w:rPr>
              <w:t>(2004</w:t>
            </w:r>
            <w:r w:rsidRPr="000010C8">
              <w:rPr>
                <w:rFonts w:ascii="Times New Roman" w:eastAsia="Times New Roman" w:hAnsi="Times New Roman" w:cs="Times New Roman"/>
                <w:spacing w:val="83"/>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82"/>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81"/>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Мухамеджанова</w:t>
            </w:r>
          </w:p>
        </w:tc>
        <w:tc>
          <w:tcPr>
            <w:tcW w:w="801" w:type="dxa"/>
          </w:tcPr>
          <w:p w:rsidR="000010C8" w:rsidRPr="000010C8" w:rsidRDefault="000010C8" w:rsidP="000010C8">
            <w:pPr>
              <w:tabs>
                <w:tab w:val="clear" w:pos="709"/>
              </w:tabs>
              <w:suppressAutoHyphens w:val="0"/>
              <w:autoSpaceDE w:val="0"/>
              <w:autoSpaceDN w:val="0"/>
              <w:spacing w:before="74" w:after="0" w:line="240" w:lineRule="auto"/>
              <w:ind w:left="49" w:right="50" w:firstLine="0"/>
              <w:jc w:val="center"/>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(2017</w:t>
            </w:r>
          </w:p>
        </w:tc>
        <w:tc>
          <w:tcPr>
            <w:tcW w:w="502" w:type="dxa"/>
          </w:tcPr>
          <w:p w:rsidR="000010C8" w:rsidRPr="000010C8" w:rsidRDefault="000010C8" w:rsidP="000010C8">
            <w:pPr>
              <w:tabs>
                <w:tab w:val="clear" w:pos="709"/>
              </w:tabs>
              <w:suppressAutoHyphens w:val="0"/>
              <w:autoSpaceDE w:val="0"/>
              <w:autoSpaceDN w:val="0"/>
              <w:spacing w:before="74" w:after="0" w:line="240" w:lineRule="auto"/>
              <w:ind w:right="47"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w:t>
            </w:r>
          </w:p>
        </w:tc>
      </w:tr>
      <w:tr w:rsidR="000010C8" w:rsidRPr="000010C8" w:rsidTr="000F2125">
        <w:trPr>
          <w:trHeight w:val="396"/>
        </w:trPr>
        <w:tc>
          <w:tcPr>
            <w:tcW w:w="8862" w:type="dxa"/>
          </w:tcPr>
          <w:p w:rsidR="000010C8" w:rsidRPr="000010C8" w:rsidRDefault="000010C8" w:rsidP="000010C8">
            <w:pPr>
              <w:tabs>
                <w:tab w:val="clear" w:pos="709"/>
              </w:tabs>
              <w:suppressAutoHyphens w:val="0"/>
              <w:autoSpaceDE w:val="0"/>
              <w:autoSpaceDN w:val="0"/>
              <w:spacing w:before="74" w:after="0" w:line="302" w:lineRule="exact"/>
              <w:ind w:left="72" w:right="97" w:firstLine="0"/>
              <w:jc w:val="center"/>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М.</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Ониськів</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(2017</w:t>
            </w:r>
            <w:r w:rsidRPr="000010C8">
              <w:rPr>
                <w:rFonts w:ascii="Times New Roman" w:eastAsia="Times New Roman" w:hAnsi="Times New Roman" w:cs="Times New Roman"/>
                <w:spacing w:val="75"/>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77"/>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О.</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Поповичук</w:t>
            </w:r>
            <w:r w:rsidRPr="000010C8">
              <w:rPr>
                <w:rFonts w:ascii="Times New Roman" w:eastAsia="Times New Roman" w:hAnsi="Times New Roman" w:cs="Times New Roman"/>
                <w:spacing w:val="78"/>
                <w:kern w:val="0"/>
                <w:sz w:val="28"/>
                <w:lang w:val="uk-UA" w:eastAsia="en-US"/>
              </w:rPr>
              <w:t xml:space="preserve"> </w:t>
            </w:r>
            <w:r w:rsidRPr="000010C8">
              <w:rPr>
                <w:rFonts w:ascii="Times New Roman" w:eastAsia="Times New Roman" w:hAnsi="Times New Roman" w:cs="Times New Roman"/>
                <w:kern w:val="0"/>
                <w:sz w:val="28"/>
                <w:lang w:val="uk-UA" w:eastAsia="en-US"/>
              </w:rPr>
              <w:t>(2018</w:t>
            </w:r>
            <w:r w:rsidRPr="000010C8">
              <w:rPr>
                <w:rFonts w:ascii="Times New Roman" w:eastAsia="Times New Roman" w:hAnsi="Times New Roman" w:cs="Times New Roman"/>
                <w:spacing w:val="75"/>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М.</w:t>
            </w:r>
            <w:r w:rsidRPr="000010C8">
              <w:rPr>
                <w:rFonts w:ascii="Times New Roman" w:eastAsia="Times New Roman" w:hAnsi="Times New Roman" w:cs="Times New Roman"/>
                <w:spacing w:val="77"/>
                <w:kern w:val="0"/>
                <w:sz w:val="28"/>
                <w:lang w:val="uk-UA" w:eastAsia="en-US"/>
              </w:rPr>
              <w:t xml:space="preserve"> </w:t>
            </w:r>
            <w:r w:rsidRPr="000010C8">
              <w:rPr>
                <w:rFonts w:ascii="Times New Roman" w:eastAsia="Times New Roman" w:hAnsi="Times New Roman" w:cs="Times New Roman"/>
                <w:kern w:val="0"/>
                <w:sz w:val="28"/>
                <w:lang w:val="uk-UA" w:eastAsia="en-US"/>
              </w:rPr>
              <w:t>М.</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Сенько</w:t>
            </w:r>
          </w:p>
        </w:tc>
        <w:tc>
          <w:tcPr>
            <w:tcW w:w="801" w:type="dxa"/>
          </w:tcPr>
          <w:p w:rsidR="000010C8" w:rsidRPr="000010C8" w:rsidRDefault="000010C8" w:rsidP="000010C8">
            <w:pPr>
              <w:tabs>
                <w:tab w:val="clear" w:pos="709"/>
              </w:tabs>
              <w:suppressAutoHyphens w:val="0"/>
              <w:autoSpaceDE w:val="0"/>
              <w:autoSpaceDN w:val="0"/>
              <w:spacing w:before="74" w:after="0" w:line="302" w:lineRule="exact"/>
              <w:ind w:left="48" w:right="50" w:firstLine="0"/>
              <w:jc w:val="center"/>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(2005</w:t>
            </w:r>
          </w:p>
        </w:tc>
        <w:tc>
          <w:tcPr>
            <w:tcW w:w="502" w:type="dxa"/>
          </w:tcPr>
          <w:p w:rsidR="000010C8" w:rsidRPr="000010C8" w:rsidRDefault="000010C8" w:rsidP="000010C8">
            <w:pPr>
              <w:tabs>
                <w:tab w:val="clear" w:pos="709"/>
              </w:tabs>
              <w:suppressAutoHyphens w:val="0"/>
              <w:autoSpaceDE w:val="0"/>
              <w:autoSpaceDN w:val="0"/>
              <w:spacing w:before="74" w:after="0" w:line="302" w:lineRule="exact"/>
              <w:ind w:right="54" w:firstLine="0"/>
              <w:jc w:val="righ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w:t>
            </w:r>
          </w:p>
        </w:tc>
      </w:tr>
    </w:tbl>
    <w:p w:rsidR="000010C8" w:rsidRPr="000010C8" w:rsidRDefault="000010C8" w:rsidP="000010C8">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Туркот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(2007</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Хавронюк</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(1998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p>
    <w:p w:rsidR="000010C8" w:rsidRPr="000010C8" w:rsidRDefault="000010C8" w:rsidP="000010C8">
      <w:pPr>
        <w:tabs>
          <w:tab w:val="clear" w:pos="709"/>
        </w:tabs>
        <w:suppressAutoHyphens w:val="0"/>
        <w:autoSpaceDE w:val="0"/>
        <w:autoSpaceDN w:val="0"/>
        <w:spacing w:before="163" w:after="0"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Серед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комплексних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зазначаємо</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дисертації:</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 О. Бугаєва «Військові злочини і покарання» (2002 р.), який на підставі 10-ти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літнього періоду наявного законодавства у військовій сфері України запропонував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визначити спеціальний суб’єкт військового злочину, вдосконалити кваліфікацію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окремих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непридатними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 служби чи були неправомірно призвані, окремі питання щодо виконання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арешту</w:t>
      </w:r>
      <w:r w:rsidRPr="000010C8">
        <w:rPr>
          <w:rFonts w:ascii="Times New Roman" w:eastAsia="Times New Roman" w:hAnsi="Times New Roman" w:cs="Times New Roman"/>
          <w:spacing w:val="3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3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різних</w:t>
      </w:r>
      <w:r w:rsidRPr="000010C8">
        <w:rPr>
          <w:rFonts w:ascii="Times New Roman" w:eastAsia="Times New Roman" w:hAnsi="Times New Roman" w:cs="Times New Roman"/>
          <w:spacing w:val="3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категорій</w:t>
      </w:r>
      <w:r w:rsidRPr="000010C8">
        <w:rPr>
          <w:rFonts w:ascii="Times New Roman" w:eastAsia="Times New Roman" w:hAnsi="Times New Roman" w:cs="Times New Roman"/>
          <w:spacing w:val="4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засуджених</w:t>
      </w:r>
      <w:r w:rsidRPr="000010C8">
        <w:rPr>
          <w:rFonts w:ascii="Times New Roman" w:eastAsia="Times New Roman" w:hAnsi="Times New Roman" w:cs="Times New Roman"/>
          <w:spacing w:val="3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w:t>
      </w:r>
      <w:r w:rsidRPr="000010C8">
        <w:rPr>
          <w:rFonts w:ascii="Times New Roman" w:eastAsia="Times New Roman" w:hAnsi="Times New Roman" w:cs="Times New Roman"/>
          <w:spacing w:val="4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Ніколаєнко</w:t>
      </w:r>
    </w:p>
    <w:p w:rsidR="000010C8" w:rsidRPr="000010C8" w:rsidRDefault="000010C8" w:rsidP="000010C8">
      <w:pPr>
        <w:tabs>
          <w:tab w:val="clear" w:pos="709"/>
        </w:tabs>
        <w:suppressAutoHyphens w:val="0"/>
        <w:autoSpaceDE w:val="0"/>
        <w:autoSpaceDN w:val="0"/>
        <w:spacing w:after="0" w:line="360" w:lineRule="auto"/>
        <w:ind w:left="394" w:right="501"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«Теоретико-правові засади призначення та виконання спеціальних покарань 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 (2019 р.), яка досліджувала кримінально-виконавчі аспекти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призначення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спеціальних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покарань,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застосовуються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 їх систему, правове регулювання та напрями удосконалення;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 О. Харитонова «Військові злочини: поняття, система та проблеми кваліфікації»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(2019 р.), який розглядав відправні методологічні підходи в дослідженні проблем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spacing w:val="6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поняття</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таких</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термінів,</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w:t>
      </w:r>
    </w:p>
    <w:p w:rsidR="000010C8" w:rsidRPr="000010C8" w:rsidRDefault="000010C8" w:rsidP="000010C8">
      <w:pPr>
        <w:tabs>
          <w:tab w:val="clear" w:pos="709"/>
        </w:tabs>
        <w:suppressAutoHyphens w:val="0"/>
        <w:autoSpaceDE w:val="0"/>
        <w:autoSpaceDN w:val="0"/>
        <w:spacing w:after="0" w:line="360" w:lineRule="auto"/>
        <w:ind w:left="394" w:right="50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«військовий злочин», «склад військового злочину»; питання системного підходу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дослідженні військових злочинів, їх кваліфікацію та застосування покарання у разі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 вчинення.</w:t>
      </w:r>
    </w:p>
    <w:p w:rsidR="000010C8" w:rsidRPr="000010C8" w:rsidRDefault="000010C8" w:rsidP="000010C8">
      <w:pPr>
        <w:tabs>
          <w:tab w:val="clear" w:pos="709"/>
        </w:tabs>
        <w:suppressAutoHyphens w:val="0"/>
        <w:autoSpaceDE w:val="0"/>
        <w:autoSpaceDN w:val="0"/>
        <w:spacing w:before="1" w:after="0"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Відповідні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 розроблялися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висвітлювались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юридичній літературі (у статтях, навчальних посібниках, коментарях до розділу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ХІХ Особливої частини КК, монографіях, окремих кандидатських дисертаціях 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кримінології, криміналістики, історії держави і права). Втім частина цих наукових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праць з аналізованої тематики ґрунтується не лише на старій нормативній базі, а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стосується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кримінології,</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процесу,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криміналістики.</w:t>
      </w:r>
    </w:p>
    <w:p w:rsidR="000010C8" w:rsidRPr="000010C8" w:rsidRDefault="000010C8" w:rsidP="000010C8">
      <w:pPr>
        <w:tabs>
          <w:tab w:val="clear" w:pos="709"/>
        </w:tabs>
        <w:suppressAutoHyphens w:val="0"/>
        <w:autoSpaceDE w:val="0"/>
        <w:autoSpaceDN w:val="0"/>
        <w:spacing w:after="0" w:line="360" w:lineRule="auto"/>
        <w:ind w:left="394" w:right="502"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При цьому питання родового об’єкта військових злочинів в аспекті захисту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суспільних відносин, пов’язаних з посяганням на воєнну безпеку України, як і його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місце в оновленій Особливій частині нової редакції КК України, не розглядались.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 досліджувались і питання щодо внесених до КК змін, які набудуть чинності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01.07.2020,</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кримінальні</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проступки,</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будуть</w:t>
      </w:r>
      <w:r w:rsidRPr="000010C8">
        <w:rPr>
          <w:rFonts w:ascii="Times New Roman" w:eastAsia="Times New Roman" w:hAnsi="Times New Roman" w:cs="Times New Roman"/>
          <w:spacing w:val="4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передбачені</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412</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4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435</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4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цьому</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плані</w:t>
      </w:r>
      <w:r w:rsidRPr="000010C8">
        <w:rPr>
          <w:rFonts w:ascii="Times New Roman" w:eastAsia="Times New Roman" w:hAnsi="Times New Roman" w:cs="Times New Roman"/>
          <w:spacing w:val="4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поза</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8"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увагою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практиків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залишилися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питання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набуття військовими адміністративними правопорушеннями, передбаченими 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172-10</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КУпАП,</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статусу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проступків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посилення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максимальної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місяців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арешту,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відбувають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 гауптвахті.</w:t>
      </w:r>
    </w:p>
    <w:p w:rsidR="000010C8" w:rsidRPr="000010C8" w:rsidRDefault="000010C8" w:rsidP="000010C8">
      <w:pPr>
        <w:tabs>
          <w:tab w:val="clear" w:pos="709"/>
        </w:tabs>
        <w:suppressAutoHyphens w:val="0"/>
        <w:autoSpaceDE w:val="0"/>
        <w:autoSpaceDN w:val="0"/>
        <w:spacing w:before="2" w:after="0" w:line="360" w:lineRule="auto"/>
        <w:ind w:left="394" w:right="508"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Беручи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уваги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вищезазначене,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очевидним,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чинним КК військових злочинів не відповідає сучасним загрозам, викликам, 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постали перед Україною у зв’язку із захопленням РФ Криму і частини території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Донецької і Луганської областей. Усе це є свідченням актуальності обраної 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p>
    <w:p w:rsidR="000010C8" w:rsidRPr="000010C8" w:rsidRDefault="000010C8" w:rsidP="000010C8">
      <w:pPr>
        <w:tabs>
          <w:tab w:val="clear" w:pos="709"/>
        </w:tabs>
        <w:suppressAutoHyphens w:val="0"/>
        <w:autoSpaceDE w:val="0"/>
        <w:autoSpaceDN w:val="0"/>
        <w:spacing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Зв’язок</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роботи</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з</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науковими</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програмами,</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планами,</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темами</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грантами.</w:t>
      </w:r>
      <w:r w:rsidRPr="000010C8">
        <w:rPr>
          <w:rFonts w:ascii="Times New Roman" w:eastAsia="Times New Roman" w:hAnsi="Times New Roman" w:cs="Times New Roman"/>
          <w:b/>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Дисертація виконана виходячи із завдань, що витікають з нормативно-правових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актів України, пов’язаних з посиленням обороноздатності держави і 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21.06.2018,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особливості державної політики із забезпечення державного суверенітету 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тимчасово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окупованих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територіях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Донецькій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Луганській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областях»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18.01.2018; Стратегією національної безпеки від 26.05.2015, оновленою Воєнною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доктриною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24.09.2015,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Концепцією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сектору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14.03.2016,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Стратегічним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бюлетенем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06.06.2016,</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Концепцією</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реформування</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юстиції</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08.04.2008,</w:t>
      </w:r>
    </w:p>
    <w:p w:rsidR="000010C8" w:rsidRPr="000010C8" w:rsidRDefault="000010C8" w:rsidP="000010C8">
      <w:pPr>
        <w:tabs>
          <w:tab w:val="clear" w:pos="709"/>
        </w:tabs>
        <w:suppressAutoHyphens w:val="0"/>
        <w:autoSpaceDE w:val="0"/>
        <w:autoSpaceDN w:val="0"/>
        <w:spacing w:after="0" w:line="360" w:lineRule="auto"/>
        <w:ind w:left="394" w:right="498"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«Питання Комісії з питань правової реформи» від 7 серпня 2019 р., затверджених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указами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Президента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Пріоритетних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напрямів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правової науки на 2016–2020 рр., затверджених загальними зборами Національної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академії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03.03.2016.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Робота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ґрунтується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положеннях</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Загальнодержавної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програми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адаптації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Європейського Союзу, прийнята Верховною Радою України 18.03.2004 № 1629-ІV</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виконана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межах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науково-дослідної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роботи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ВНЗ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академія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управління» на 2014–2019 рр. на тему «Адаптація законодавства і права України до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Європейського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Союзу»,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реєстраційний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номер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0114U006593.</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2" w:lineRule="auto"/>
        <w:ind w:left="394" w:right="50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Тема дисертації затверджена на засіданні вченої ради Вищого навчального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закладу</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академія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управління»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(протокол</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29 травня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2014</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p>
    <w:p w:rsidR="000010C8" w:rsidRPr="000010C8" w:rsidRDefault="000010C8" w:rsidP="000010C8">
      <w:pPr>
        <w:tabs>
          <w:tab w:val="clear" w:pos="709"/>
        </w:tabs>
        <w:suppressAutoHyphens w:val="0"/>
        <w:autoSpaceDE w:val="0"/>
        <w:autoSpaceDN w:val="0"/>
        <w:spacing w:after="0" w:line="360" w:lineRule="auto"/>
        <w:ind w:left="394" w:right="505"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Мета і завдання дослідження</w:t>
      </w:r>
      <w:r w:rsidRPr="000010C8">
        <w:rPr>
          <w:rFonts w:ascii="Times New Roman" w:eastAsia="Times New Roman" w:hAnsi="Times New Roman" w:cs="Times New Roman"/>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 xml:space="preserve">Метою </w:t>
      </w:r>
      <w:r w:rsidRPr="000010C8">
        <w:rPr>
          <w:rFonts w:ascii="Times New Roman" w:eastAsia="Times New Roman" w:hAnsi="Times New Roman" w:cs="Times New Roman"/>
          <w:kern w:val="0"/>
          <w:sz w:val="28"/>
          <w:szCs w:val="28"/>
          <w:lang w:val="uk-UA" w:eastAsia="en-US"/>
        </w:rPr>
        <w:t>дисертації є розв’язання комплексної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законодавчих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практичних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забезпечення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основі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новел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пропозицій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удосконалення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ХІХ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Особливої частини 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 практики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застосування.</w:t>
      </w:r>
    </w:p>
    <w:p w:rsidR="000010C8" w:rsidRPr="000010C8" w:rsidRDefault="000010C8" w:rsidP="000010C8">
      <w:pPr>
        <w:tabs>
          <w:tab w:val="clear" w:pos="709"/>
        </w:tabs>
        <w:suppressAutoHyphens w:val="0"/>
        <w:autoSpaceDE w:val="0"/>
        <w:autoSpaceDN w:val="0"/>
        <w:spacing w:after="0" w:line="322" w:lineRule="exact"/>
        <w:ind w:left="963"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досягнення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зазначеної</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мети</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необхідно</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було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вирішити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такі</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завдання</w:t>
      </w:r>
      <w:r w:rsidRPr="000010C8">
        <w:rPr>
          <w:rFonts w:ascii="Times New Roman" w:eastAsia="Times New Roman" w:hAnsi="Times New Roman" w:cs="Times New Roman"/>
          <w:kern w:val="0"/>
          <w:sz w:val="28"/>
          <w:szCs w:val="28"/>
          <w:lang w:val="uk-UA" w:eastAsia="en-US"/>
        </w:rPr>
        <w:t>:</w:t>
      </w:r>
    </w:p>
    <w:p w:rsidR="000010C8" w:rsidRPr="000010C8" w:rsidRDefault="000010C8" w:rsidP="000010C8">
      <w:pPr>
        <w:numPr>
          <w:ilvl w:val="0"/>
          <w:numId w:val="19"/>
        </w:numPr>
        <w:tabs>
          <w:tab w:val="clear" w:pos="709"/>
          <w:tab w:val="left" w:pos="1269"/>
        </w:tabs>
        <w:suppressAutoHyphens w:val="0"/>
        <w:autoSpaceDE w:val="0"/>
        <w:autoSpaceDN w:val="0"/>
        <w:spacing w:before="156"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з’ясувати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ґенезу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теренах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сучасної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періодизацію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розвитку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основі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історіографії,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яка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ґрунтується 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історично-правових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джерелах;</w:t>
      </w:r>
    </w:p>
    <w:p w:rsidR="000010C8" w:rsidRPr="000010C8" w:rsidRDefault="000010C8" w:rsidP="000010C8">
      <w:pPr>
        <w:numPr>
          <w:ilvl w:val="0"/>
          <w:numId w:val="19"/>
        </w:numPr>
        <w:tabs>
          <w:tab w:val="clear" w:pos="709"/>
          <w:tab w:val="left" w:pos="1334"/>
        </w:tabs>
        <w:suppressAutoHyphens w:val="0"/>
        <w:autoSpaceDE w:val="0"/>
        <w:autoSpaceDN w:val="0"/>
        <w:spacing w:before="1"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сформулювати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соціально-правову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обумовленість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заборони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 злочинів</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 кримінальних</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правопорушень);</w:t>
      </w:r>
    </w:p>
    <w:p w:rsidR="000010C8" w:rsidRPr="000010C8" w:rsidRDefault="000010C8" w:rsidP="000010C8">
      <w:pPr>
        <w:numPr>
          <w:ilvl w:val="0"/>
          <w:numId w:val="19"/>
        </w:numPr>
        <w:tabs>
          <w:tab w:val="clear" w:pos="709"/>
          <w:tab w:val="left" w:pos="1252"/>
        </w:tabs>
        <w:suppressAutoHyphens w:val="0"/>
        <w:autoSpaceDE w:val="0"/>
        <w:autoSpaceDN w:val="0"/>
        <w:spacing w:before="1" w:after="0" w:line="360" w:lineRule="auto"/>
        <w:ind w:right="507"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урахуванням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сучасних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досягнень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науки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розкрити</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проблему родового об’єкта цих складів злочинів та розробити поняття 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урахуванням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підставі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22.11.2018</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2617-VIII</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внесення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деяких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законодавчих актів щодо спрощення досудового розслідування окремих категорій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кримінальних</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оприлюдненого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24.04.2019;</w:t>
      </w:r>
    </w:p>
    <w:p w:rsidR="000010C8" w:rsidRPr="000010C8" w:rsidRDefault="000010C8" w:rsidP="000010C8">
      <w:pPr>
        <w:numPr>
          <w:ilvl w:val="0"/>
          <w:numId w:val="19"/>
        </w:numPr>
        <w:tabs>
          <w:tab w:val="clear" w:pos="709"/>
          <w:tab w:val="left" w:pos="1175"/>
        </w:tabs>
        <w:suppressAutoHyphens w:val="0"/>
        <w:autoSpaceDE w:val="0"/>
        <w:autoSpaceDN w:val="0"/>
        <w:spacing w:after="0" w:line="321" w:lineRule="exact"/>
        <w:ind w:left="1174" w:hanging="212"/>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дослідити</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недосконалу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систему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 злочинів;</w:t>
      </w:r>
    </w:p>
    <w:p w:rsidR="000010C8" w:rsidRPr="000010C8" w:rsidRDefault="000010C8" w:rsidP="000010C8">
      <w:pPr>
        <w:numPr>
          <w:ilvl w:val="0"/>
          <w:numId w:val="19"/>
        </w:numPr>
        <w:tabs>
          <w:tab w:val="clear" w:pos="709"/>
          <w:tab w:val="left" w:pos="1175"/>
        </w:tabs>
        <w:suppressAutoHyphens w:val="0"/>
        <w:autoSpaceDE w:val="0"/>
        <w:autoSpaceDN w:val="0"/>
        <w:spacing w:before="160" w:after="0" w:line="240" w:lineRule="auto"/>
        <w:ind w:left="1174" w:hanging="212"/>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розкрити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положення</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об’єктивну</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сторону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досліджуваних</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діянь;</w:t>
      </w:r>
    </w:p>
    <w:p w:rsidR="000010C8" w:rsidRPr="000010C8" w:rsidRDefault="000010C8" w:rsidP="000010C8">
      <w:pPr>
        <w:numPr>
          <w:ilvl w:val="0"/>
          <w:numId w:val="19"/>
        </w:numPr>
        <w:tabs>
          <w:tab w:val="clear" w:pos="709"/>
          <w:tab w:val="left" w:pos="1230"/>
        </w:tabs>
        <w:suppressAutoHyphens w:val="0"/>
        <w:autoSpaceDE w:val="0"/>
        <w:autoSpaceDN w:val="0"/>
        <w:spacing w:before="161" w:after="0" w:line="360" w:lineRule="auto"/>
        <w:ind w:right="51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провести аналіз питань кваліфікації військових злочинів, вчинених у разі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множини злочинів, у співучасті, за кваліфікуючих або особливо кваліфікуючих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ознак,</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та надати відповідні</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пропозиції;</w:t>
      </w:r>
    </w:p>
    <w:p w:rsidR="000010C8" w:rsidRPr="000010C8" w:rsidRDefault="000010C8" w:rsidP="000010C8">
      <w:pPr>
        <w:numPr>
          <w:ilvl w:val="0"/>
          <w:numId w:val="19"/>
        </w:numPr>
        <w:tabs>
          <w:tab w:val="clear" w:pos="709"/>
          <w:tab w:val="left" w:pos="1343"/>
        </w:tabs>
        <w:suppressAutoHyphens w:val="0"/>
        <w:autoSpaceDE w:val="0"/>
        <w:autoSpaceDN w:val="0"/>
        <w:spacing w:before="1" w:after="0" w:line="360" w:lineRule="auto"/>
        <w:ind w:right="508"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визначити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співвідношення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суспільної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небезпеки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розділом ХІХ Особливої частини КК України, з іншими суміжними злочинами 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аналогічними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дисциплінарними</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правопорушеннями;</w:t>
      </w:r>
    </w:p>
    <w:p w:rsidR="000010C8" w:rsidRPr="000010C8" w:rsidRDefault="000010C8" w:rsidP="000010C8">
      <w:pPr>
        <w:numPr>
          <w:ilvl w:val="0"/>
          <w:numId w:val="19"/>
        </w:numPr>
        <w:tabs>
          <w:tab w:val="clear" w:pos="709"/>
          <w:tab w:val="left" w:pos="1379"/>
        </w:tabs>
        <w:suppressAutoHyphens w:val="0"/>
        <w:autoSpaceDE w:val="0"/>
        <w:autoSpaceDN w:val="0"/>
        <w:spacing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визначити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суб’єктні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ознаки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законодавством</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інших</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запропонувати</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нові</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підходи</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їх</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394" w:firstLine="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розуміння;</w:t>
      </w:r>
    </w:p>
    <w:p w:rsidR="000010C8" w:rsidRPr="000010C8" w:rsidRDefault="000010C8" w:rsidP="000010C8">
      <w:pPr>
        <w:numPr>
          <w:ilvl w:val="0"/>
          <w:numId w:val="19"/>
        </w:numPr>
        <w:tabs>
          <w:tab w:val="clear" w:pos="709"/>
          <w:tab w:val="left" w:pos="1226"/>
        </w:tabs>
        <w:suppressAutoHyphens w:val="0"/>
        <w:autoSpaceDE w:val="0"/>
        <w:autoSpaceDN w:val="0"/>
        <w:spacing w:before="163" w:after="0" w:line="360" w:lineRule="auto"/>
        <w:ind w:right="506"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дослідити кримінально-правову політику щодо ефективності покарання 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 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 правопорушення);</w:t>
      </w:r>
    </w:p>
    <w:p w:rsidR="000010C8" w:rsidRPr="000010C8" w:rsidRDefault="000010C8" w:rsidP="000010C8">
      <w:pPr>
        <w:numPr>
          <w:ilvl w:val="0"/>
          <w:numId w:val="19"/>
        </w:numPr>
        <w:tabs>
          <w:tab w:val="clear" w:pos="709"/>
          <w:tab w:val="left" w:pos="1310"/>
        </w:tabs>
        <w:suppressAutoHyphens w:val="0"/>
        <w:autoSpaceDE w:val="0"/>
        <w:autoSpaceDN w:val="0"/>
        <w:spacing w:after="0" w:line="360" w:lineRule="auto"/>
        <w:ind w:right="506"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провести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компаративістський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аналіз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норм,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стосуються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аналогічними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7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використовуючи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досвід,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розглянути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можливість</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використання;</w:t>
      </w:r>
    </w:p>
    <w:p w:rsidR="000010C8" w:rsidRPr="000010C8" w:rsidRDefault="000010C8" w:rsidP="000010C8">
      <w:pPr>
        <w:numPr>
          <w:ilvl w:val="0"/>
          <w:numId w:val="19"/>
        </w:numPr>
        <w:tabs>
          <w:tab w:val="clear" w:pos="709"/>
          <w:tab w:val="left" w:pos="1192"/>
        </w:tabs>
        <w:suppressAutoHyphens w:val="0"/>
        <w:autoSpaceDE w:val="0"/>
        <w:autoSpaceDN w:val="0"/>
        <w:spacing w:after="0" w:line="360" w:lineRule="auto"/>
        <w:ind w:right="507"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на підставі проведеного дослідження запропонувати зміни і доповнення для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вдосконалення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чинного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кримінального законодавства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військовій сфері.</w:t>
      </w:r>
    </w:p>
    <w:p w:rsidR="000010C8" w:rsidRPr="000010C8" w:rsidRDefault="000010C8" w:rsidP="000010C8">
      <w:pPr>
        <w:tabs>
          <w:tab w:val="clear" w:pos="709"/>
        </w:tabs>
        <w:suppressAutoHyphens w:val="0"/>
        <w:autoSpaceDE w:val="0"/>
        <w:autoSpaceDN w:val="0"/>
        <w:spacing w:before="1" w:after="0" w:line="360" w:lineRule="auto"/>
        <w:ind w:left="394" w:right="501"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i/>
          <w:kern w:val="0"/>
          <w:sz w:val="28"/>
          <w:szCs w:val="28"/>
          <w:lang w:val="uk-UA" w:eastAsia="en-US"/>
        </w:rPr>
        <w:t xml:space="preserve">Об’єктом дослідження </w:t>
      </w:r>
      <w:r w:rsidRPr="000010C8">
        <w:rPr>
          <w:rFonts w:ascii="Times New Roman" w:eastAsia="Times New Roman" w:hAnsi="Times New Roman" w:cs="Times New Roman"/>
          <w:kern w:val="0"/>
          <w:sz w:val="28"/>
          <w:szCs w:val="28"/>
          <w:lang w:val="uk-UA" w:eastAsia="en-US"/>
        </w:rPr>
        <w:t>є суспільні відносини, що становлять сутність і зміст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 правопорядку як об’єкта кримінально-правової охорони з належного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дотримання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дисципліни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проходження військової служби, а також військовозобов’язаними та резервістами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 час</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проходження зборів.</w:t>
      </w:r>
    </w:p>
    <w:p w:rsidR="000010C8" w:rsidRPr="000010C8" w:rsidRDefault="000010C8" w:rsidP="000010C8">
      <w:pPr>
        <w:tabs>
          <w:tab w:val="clear" w:pos="709"/>
        </w:tabs>
        <w:suppressAutoHyphens w:val="0"/>
        <w:autoSpaceDE w:val="0"/>
        <w:autoSpaceDN w:val="0"/>
        <w:spacing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i/>
          <w:kern w:val="0"/>
          <w:sz w:val="28"/>
          <w:szCs w:val="28"/>
          <w:lang w:val="uk-UA" w:eastAsia="en-US"/>
        </w:rPr>
        <w:t>Предметом</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теоретико-методологічне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встановленого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порядку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кодексом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p>
    <w:p w:rsidR="000010C8" w:rsidRPr="000010C8" w:rsidRDefault="000010C8" w:rsidP="000010C8">
      <w:pPr>
        <w:tabs>
          <w:tab w:val="clear" w:pos="709"/>
        </w:tabs>
        <w:suppressAutoHyphens w:val="0"/>
        <w:autoSpaceDE w:val="0"/>
        <w:autoSpaceDN w:val="0"/>
        <w:spacing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Методи дослідження</w:t>
      </w:r>
      <w:r w:rsidRPr="000010C8">
        <w:rPr>
          <w:rFonts w:ascii="Times New Roman" w:eastAsia="Times New Roman" w:hAnsi="Times New Roman" w:cs="Times New Roman"/>
          <w:kern w:val="0"/>
          <w:sz w:val="28"/>
          <w:szCs w:val="28"/>
          <w:lang w:val="uk-UA" w:eastAsia="en-US"/>
        </w:rPr>
        <w:t>. Відповідно до поставленої мети та задач дослідження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процесі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роботи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використано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різні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методи,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способи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пізнання,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зокрема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сукупність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філософських,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загальнонаукових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спеціально-наукових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методів,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характерних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юридичної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допомогло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розв’язанню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задачами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філософському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рівні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використання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методів</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діалектики</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категорій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(застосовувалися у всіх розділах дисертації) сприяло осмисленню проблематики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методології,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дозволило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структурувати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підрозділами, здійснити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поетапно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 об’єкта до інших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елементів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складу злочину). Загальнонауковий рівень дослідження представлено формально-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логічними прийомами теоретичного пізнання, що посприяло сформулювати нові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визначення, усунути неточності і суперечності (підрозділи 1.3, 2.2, 3.4). </w:t>
      </w:r>
      <w:r w:rsidRPr="000010C8">
        <w:rPr>
          <w:rFonts w:ascii="Times New Roman" w:eastAsia="Times New Roman" w:hAnsi="Times New Roman" w:cs="Times New Roman"/>
          <w:i/>
          <w:kern w:val="0"/>
          <w:sz w:val="28"/>
          <w:szCs w:val="28"/>
          <w:lang w:val="uk-UA" w:eastAsia="en-US"/>
        </w:rPr>
        <w:t>Логіко-</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догматичний</w:t>
      </w:r>
      <w:r w:rsidRPr="000010C8">
        <w:rPr>
          <w:rFonts w:ascii="Times New Roman" w:eastAsia="Times New Roman" w:hAnsi="Times New Roman" w:cs="Times New Roman"/>
          <w:i/>
          <w:spacing w:val="4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метод</w:t>
      </w:r>
      <w:r w:rsidRPr="000010C8">
        <w:rPr>
          <w:rFonts w:ascii="Times New Roman" w:eastAsia="Times New Roman" w:hAnsi="Times New Roman" w:cs="Times New Roman"/>
          <w:i/>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(використовувався</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усіх</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підрозділах</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дисертації</w:t>
      </w:r>
      <w:r w:rsidRPr="000010C8">
        <w:rPr>
          <w:rFonts w:ascii="Times New Roman" w:eastAsia="Times New Roman" w:hAnsi="Times New Roman" w:cs="Times New Roman"/>
          <w:spacing w:val="4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49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тлумачення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конструкцій,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позитивних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негативних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рис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деяких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зарубіжних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допоміг</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проаналізувати кримінально-правові норми, що встановлюють відповідальність 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приводу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дотримання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логіки</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законодавчої техніки конструювання диспозицій і санкцій цих норм. Встановлення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усунення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юридико-технічних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недоліків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дало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можливість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конкретно визначити їх зміст, формально окреслити обсяг відповідних їм явищ</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реальної дійсності, правильно застосувати закон про кримінальну відповідальність.</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Використання </w:t>
      </w:r>
      <w:r w:rsidRPr="000010C8">
        <w:rPr>
          <w:rFonts w:ascii="Times New Roman" w:eastAsia="Times New Roman" w:hAnsi="Times New Roman" w:cs="Times New Roman"/>
          <w:i/>
          <w:kern w:val="0"/>
          <w:sz w:val="28"/>
          <w:szCs w:val="28"/>
          <w:lang w:val="uk-UA" w:eastAsia="en-US"/>
        </w:rPr>
        <w:t xml:space="preserve">історико-правового методу </w:t>
      </w:r>
      <w:r w:rsidRPr="000010C8">
        <w:rPr>
          <w:rFonts w:ascii="Times New Roman" w:eastAsia="Times New Roman" w:hAnsi="Times New Roman" w:cs="Times New Roman"/>
          <w:kern w:val="0"/>
          <w:sz w:val="28"/>
          <w:szCs w:val="28"/>
          <w:lang w:val="uk-UA" w:eastAsia="en-US"/>
        </w:rPr>
        <w:t>допомогло дослідити витоки та ґенезу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 відповідальності за військові злочини на теренах України упродовж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тривалого часу, визначити періодизацію їх розвитку на основі історіографії, 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ґрунтується на історико-правових джерелах; отримати адекватну інформацію 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 дослідження (підрозділи 1.2, 2.2). Використовуючи цей метод, досліджено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сфері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шляхом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порівняльно-правового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аналізу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різних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епох.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компаративістського</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методу</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мало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місце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формулювання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дефініції військового злочину, його системи, розуміння особливостей кримінально-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правової охорони військового правопорядку як в Україні, так і провідних державах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континентальної Європи (романо-германської правової сім’ї), англомовних держав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(США); держав, що утворились на пострадянському просторі, а також доцільності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використання зарубіжного досвіду у вітчизняному кримінальному законодавстві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(підрозділи 5.1, 5.2). </w:t>
      </w:r>
      <w:r w:rsidRPr="000010C8">
        <w:rPr>
          <w:rFonts w:ascii="Times New Roman" w:eastAsia="Times New Roman" w:hAnsi="Times New Roman" w:cs="Times New Roman"/>
          <w:i/>
          <w:kern w:val="0"/>
          <w:sz w:val="28"/>
          <w:szCs w:val="28"/>
          <w:lang w:val="uk-UA" w:eastAsia="en-US"/>
        </w:rPr>
        <w:t xml:space="preserve">Системний метод </w:t>
      </w:r>
      <w:r w:rsidRPr="000010C8">
        <w:rPr>
          <w:rFonts w:ascii="Times New Roman" w:eastAsia="Times New Roman" w:hAnsi="Times New Roman" w:cs="Times New Roman"/>
          <w:kern w:val="0"/>
          <w:sz w:val="28"/>
          <w:szCs w:val="28"/>
          <w:lang w:val="uk-UA" w:eastAsia="en-US"/>
        </w:rPr>
        <w:t>дозволив з’ясувати внутрішню побудову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взаємозумовлені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деяких зарубіжних держав. На конкретно-науковому рівні використано комплекс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методів,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експертних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оцінок,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інтерв’ювання,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статичного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аналізу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отримання фахових оцінок, суджень респондентів, що мають професійний досвід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мотивів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опрацювання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матеріалів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проваджень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окремими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кількісними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якісними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параметрами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наступною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інтерпретацією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одержаних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аналізу</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узагальнення</w:t>
      </w:r>
      <w:r w:rsidRPr="000010C8">
        <w:rPr>
          <w:rFonts w:ascii="Times New Roman" w:eastAsia="Times New Roman" w:hAnsi="Times New Roman" w:cs="Times New Roman"/>
          <w:spacing w:val="2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статистичної</w:t>
      </w:r>
      <w:r w:rsidRPr="000010C8">
        <w:rPr>
          <w:rFonts w:ascii="Times New Roman" w:eastAsia="Times New Roman" w:hAnsi="Times New Roman" w:cs="Times New Roman"/>
          <w:spacing w:val="2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звітності,</w:t>
      </w:r>
      <w:r w:rsidRPr="000010C8">
        <w:rPr>
          <w:rFonts w:ascii="Times New Roman" w:eastAsia="Times New Roman" w:hAnsi="Times New Roman" w:cs="Times New Roman"/>
          <w:spacing w:val="2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вивчення</w:t>
      </w:r>
      <w:r w:rsidRPr="000010C8">
        <w:rPr>
          <w:rFonts w:ascii="Times New Roman" w:eastAsia="Times New Roman" w:hAnsi="Times New Roman" w:cs="Times New Roman"/>
          <w:spacing w:val="2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матеріалів</w:t>
      </w:r>
      <w:r w:rsidRPr="000010C8">
        <w:rPr>
          <w:rFonts w:ascii="Times New Roman" w:eastAsia="Times New Roman" w:hAnsi="Times New Roman" w:cs="Times New Roman"/>
          <w:spacing w:val="2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2" w:lineRule="auto"/>
        <w:ind w:left="394" w:right="508"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проваджень,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матеріалів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слідчої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судової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практики,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оцінки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ефективності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правозастосовної діяльності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(підрозділ</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w:t>
      </w:r>
    </w:p>
    <w:p w:rsidR="000010C8" w:rsidRPr="000010C8" w:rsidRDefault="000010C8" w:rsidP="000010C8">
      <w:pPr>
        <w:tabs>
          <w:tab w:val="clear" w:pos="709"/>
        </w:tabs>
        <w:suppressAutoHyphens w:val="0"/>
        <w:autoSpaceDE w:val="0"/>
        <w:autoSpaceDN w:val="0"/>
        <w:spacing w:after="0" w:line="360" w:lineRule="auto"/>
        <w:ind w:left="394" w:right="503"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i/>
          <w:kern w:val="0"/>
          <w:sz w:val="28"/>
          <w:szCs w:val="28"/>
          <w:lang w:val="uk-UA" w:eastAsia="en-US"/>
        </w:rPr>
        <w:t>Емпіричну</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основу</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дослідження</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становлять: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інформація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кількості засуджених осіб за вчинення злочинів, передбачених стст. 402–435 КК (за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даними   Державної</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судової   адміністрації   України),</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впродовж</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2001–2019   рр.;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 статистичні дані про кількість осіб, засуджених, виправданих, справи щодо яких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закрито, неосудних, до яких застосовано примусові заходи медичного характеру 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види</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покарання</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вчинені</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(статистична</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звітність</w:t>
      </w:r>
    </w:p>
    <w:p w:rsidR="000010C8" w:rsidRPr="000010C8" w:rsidRDefault="000010C8" w:rsidP="000010C8">
      <w:pPr>
        <w:tabs>
          <w:tab w:val="clear" w:pos="709"/>
        </w:tabs>
        <w:suppressAutoHyphens w:val="0"/>
        <w:autoSpaceDE w:val="0"/>
        <w:autoSpaceDN w:val="0"/>
        <w:spacing w:after="0" w:line="360" w:lineRule="auto"/>
        <w:ind w:left="394" w:right="502"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 6), надані Державною судовою адміністрацією України за період 2012–2019 рр.;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відомості,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одержані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вибіркового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вивчення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дисертантом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 проваджень (кримінальних справ) відповідної категорії, розглянутих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судами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1999–2019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(135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проваджень);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аналіз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566</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вироків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кримінальними провадженнями за стст. 402–416, 418–426-1 КК (за 2001–2019 рр.);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анкетування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спеціальною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програмою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офіцерів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прокуратури України (223 особи), 153 військовослужбовців Збройних сил 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1 507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гвардії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 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сфери.</w:t>
      </w:r>
    </w:p>
    <w:p w:rsidR="000010C8" w:rsidRPr="000010C8" w:rsidRDefault="000010C8" w:rsidP="000010C8">
      <w:pPr>
        <w:tabs>
          <w:tab w:val="clear" w:pos="709"/>
        </w:tabs>
        <w:suppressAutoHyphens w:val="0"/>
        <w:autoSpaceDE w:val="0"/>
        <w:autoSpaceDN w:val="0"/>
        <w:spacing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0010C8">
        <w:rPr>
          <w:rFonts w:ascii="Times New Roman" w:eastAsia="Times New Roman" w:hAnsi="Times New Roman" w:cs="Times New Roman"/>
          <w:kern w:val="0"/>
          <w:sz w:val="28"/>
          <w:szCs w:val="28"/>
          <w:lang w:val="uk-UA" w:eastAsia="en-US"/>
        </w:rPr>
        <w:t>полягає у тому, що дисертація 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характером і змістом досліджених питань є однією з перших, а з окремих проблем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першою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комплексною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науково-дослідною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працею,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присвяченою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теоретико-методологічному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встановленого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порядку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кодексом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Праця</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містить</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теоретичні</w:t>
      </w:r>
      <w:r w:rsidRPr="000010C8">
        <w:rPr>
          <w:rFonts w:ascii="Times New Roman" w:eastAsia="Times New Roman" w:hAnsi="Times New Roman" w:cs="Times New Roman"/>
          <w:spacing w:val="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положення</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обґрунтовані</w:t>
      </w:r>
      <w:r w:rsidRPr="000010C8">
        <w:rPr>
          <w:rFonts w:ascii="Times New Roman" w:eastAsia="Times New Roman" w:hAnsi="Times New Roman" w:cs="Times New Roman"/>
          <w:spacing w:val="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результати</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галузі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розв’язують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важливу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науково-прикладну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підставі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отриманих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роботі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сформульовано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ряд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висновків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пропозицій, нових у концептуальному плані й важливих для юридичної науки,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зокрема:</w:t>
      </w:r>
    </w:p>
    <w:p w:rsidR="000010C8" w:rsidRPr="000010C8" w:rsidRDefault="000010C8" w:rsidP="000010C8">
      <w:pPr>
        <w:tabs>
          <w:tab w:val="clear" w:pos="709"/>
        </w:tabs>
        <w:suppressAutoHyphens w:val="0"/>
        <w:autoSpaceDE w:val="0"/>
        <w:autoSpaceDN w:val="0"/>
        <w:spacing w:after="0" w:line="240" w:lineRule="auto"/>
        <w:ind w:left="963" w:firstLine="0"/>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вперше:</w:t>
      </w:r>
    </w:p>
    <w:p w:rsidR="000010C8" w:rsidRPr="000010C8" w:rsidRDefault="000010C8" w:rsidP="000010C8">
      <w:pPr>
        <w:numPr>
          <w:ilvl w:val="0"/>
          <w:numId w:val="19"/>
        </w:numPr>
        <w:tabs>
          <w:tab w:val="clear" w:pos="709"/>
          <w:tab w:val="left" w:pos="1274"/>
        </w:tabs>
        <w:suppressAutoHyphens w:val="0"/>
        <w:autoSpaceDE w:val="0"/>
        <w:autoSpaceDN w:val="0"/>
        <w:spacing w:before="157" w:after="0" w:line="240" w:lineRule="auto"/>
        <w:ind w:left="1273" w:hanging="311"/>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25"/>
          <w:kern w:val="0"/>
          <w:sz w:val="28"/>
          <w:lang w:val="uk-UA" w:eastAsia="en-US"/>
        </w:rPr>
        <w:t xml:space="preserve"> </w:t>
      </w:r>
      <w:r w:rsidRPr="000010C8">
        <w:rPr>
          <w:rFonts w:ascii="Times New Roman" w:eastAsia="Times New Roman" w:hAnsi="Times New Roman" w:cs="Times New Roman"/>
          <w:kern w:val="0"/>
          <w:sz w:val="28"/>
          <w:lang w:val="uk-UA" w:eastAsia="en-US"/>
        </w:rPr>
        <w:t>основі</w:t>
      </w:r>
      <w:r w:rsidRPr="000010C8">
        <w:rPr>
          <w:rFonts w:ascii="Times New Roman" w:eastAsia="Times New Roman" w:hAnsi="Times New Roman" w:cs="Times New Roman"/>
          <w:spacing w:val="91"/>
          <w:kern w:val="0"/>
          <w:sz w:val="28"/>
          <w:lang w:val="uk-UA" w:eastAsia="en-US"/>
        </w:rPr>
        <w:t xml:space="preserve"> </w:t>
      </w:r>
      <w:r w:rsidRPr="000010C8">
        <w:rPr>
          <w:rFonts w:ascii="Times New Roman" w:eastAsia="Times New Roman" w:hAnsi="Times New Roman" w:cs="Times New Roman"/>
          <w:kern w:val="0"/>
          <w:sz w:val="28"/>
          <w:lang w:val="uk-UA" w:eastAsia="en-US"/>
        </w:rPr>
        <w:t>існуючої</w:t>
      </w:r>
      <w:r w:rsidRPr="000010C8">
        <w:rPr>
          <w:rFonts w:ascii="Times New Roman" w:eastAsia="Times New Roman" w:hAnsi="Times New Roman" w:cs="Times New Roman"/>
          <w:spacing w:val="94"/>
          <w:kern w:val="0"/>
          <w:sz w:val="28"/>
          <w:lang w:val="uk-UA" w:eastAsia="en-US"/>
        </w:rPr>
        <w:t xml:space="preserve"> </w:t>
      </w:r>
      <w:r w:rsidRPr="000010C8">
        <w:rPr>
          <w:rFonts w:ascii="Times New Roman" w:eastAsia="Times New Roman" w:hAnsi="Times New Roman" w:cs="Times New Roman"/>
          <w:kern w:val="0"/>
          <w:sz w:val="28"/>
          <w:lang w:val="uk-UA" w:eastAsia="en-US"/>
        </w:rPr>
        <w:t>історіографії,</w:t>
      </w:r>
      <w:r w:rsidRPr="000010C8">
        <w:rPr>
          <w:rFonts w:ascii="Times New Roman" w:eastAsia="Times New Roman" w:hAnsi="Times New Roman" w:cs="Times New Roman"/>
          <w:spacing w:val="94"/>
          <w:kern w:val="0"/>
          <w:sz w:val="28"/>
          <w:lang w:val="uk-UA" w:eastAsia="en-US"/>
        </w:rPr>
        <w:t xml:space="preserve"> </w:t>
      </w:r>
      <w:r w:rsidRPr="000010C8">
        <w:rPr>
          <w:rFonts w:ascii="Times New Roman" w:eastAsia="Times New Roman" w:hAnsi="Times New Roman" w:cs="Times New Roman"/>
          <w:kern w:val="0"/>
          <w:sz w:val="28"/>
          <w:lang w:val="uk-UA" w:eastAsia="en-US"/>
        </w:rPr>
        <w:t>яка</w:t>
      </w:r>
      <w:r w:rsidRPr="000010C8">
        <w:rPr>
          <w:rFonts w:ascii="Times New Roman" w:eastAsia="Times New Roman" w:hAnsi="Times New Roman" w:cs="Times New Roman"/>
          <w:spacing w:val="94"/>
          <w:kern w:val="0"/>
          <w:sz w:val="28"/>
          <w:lang w:val="uk-UA" w:eastAsia="en-US"/>
        </w:rPr>
        <w:t xml:space="preserve"> </w:t>
      </w:r>
      <w:r w:rsidRPr="000010C8">
        <w:rPr>
          <w:rFonts w:ascii="Times New Roman" w:eastAsia="Times New Roman" w:hAnsi="Times New Roman" w:cs="Times New Roman"/>
          <w:kern w:val="0"/>
          <w:sz w:val="28"/>
          <w:lang w:val="uk-UA" w:eastAsia="en-US"/>
        </w:rPr>
        <w:t>ґрунтується</w:t>
      </w:r>
      <w:r w:rsidRPr="000010C8">
        <w:rPr>
          <w:rFonts w:ascii="Times New Roman" w:eastAsia="Times New Roman" w:hAnsi="Times New Roman" w:cs="Times New Roman"/>
          <w:spacing w:val="95"/>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92"/>
          <w:kern w:val="0"/>
          <w:sz w:val="28"/>
          <w:lang w:val="uk-UA" w:eastAsia="en-US"/>
        </w:rPr>
        <w:t xml:space="preserve"> </w:t>
      </w:r>
      <w:r w:rsidRPr="000010C8">
        <w:rPr>
          <w:rFonts w:ascii="Times New Roman" w:eastAsia="Times New Roman" w:hAnsi="Times New Roman" w:cs="Times New Roman"/>
          <w:kern w:val="0"/>
          <w:sz w:val="28"/>
          <w:lang w:val="uk-UA" w:eastAsia="en-US"/>
        </w:rPr>
        <w:t>історико-правових</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7"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джерелах,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автором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періодизацію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кримінальну відповідальність за військові злочини на території України, а 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здійснено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порівняльний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аналіз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законодавством часів Петра І («Воинский устав» 1715 р.») і КК України 2001 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Констатується, що частина 2 зазначеного акта законодавства («Артикул воинский с</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кратким толкованием») фактично заклала основу системи військових злочинів, 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простежується 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чинному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законі України</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 кримінальну</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p>
    <w:p w:rsidR="000010C8" w:rsidRPr="000010C8" w:rsidRDefault="000010C8" w:rsidP="000010C8">
      <w:pPr>
        <w:numPr>
          <w:ilvl w:val="0"/>
          <w:numId w:val="19"/>
        </w:numPr>
        <w:tabs>
          <w:tab w:val="clear" w:pos="709"/>
          <w:tab w:val="left" w:pos="1199"/>
        </w:tabs>
        <w:suppressAutoHyphens w:val="0"/>
        <w:autoSpaceDE w:val="0"/>
        <w:autoSpaceDN w:val="0"/>
        <w:spacing w:before="1" w:after="0" w:line="240" w:lineRule="auto"/>
        <w:ind w:left="1198" w:hanging="236"/>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з’ясовано,</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22"/>
          <w:kern w:val="0"/>
          <w:sz w:val="28"/>
          <w:lang w:val="uk-UA" w:eastAsia="en-US"/>
        </w:rPr>
        <w:t xml:space="preserve"> </w:t>
      </w:r>
      <w:r w:rsidRPr="000010C8">
        <w:rPr>
          <w:rFonts w:ascii="Times New Roman" w:eastAsia="Times New Roman" w:hAnsi="Times New Roman" w:cs="Times New Roman"/>
          <w:kern w:val="0"/>
          <w:sz w:val="28"/>
          <w:lang w:val="uk-UA" w:eastAsia="en-US"/>
        </w:rPr>
        <w:t>положення</w:t>
      </w:r>
      <w:r w:rsidRPr="000010C8">
        <w:rPr>
          <w:rFonts w:ascii="Times New Roman" w:eastAsia="Times New Roman" w:hAnsi="Times New Roman" w:cs="Times New Roman"/>
          <w:spacing w:val="2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22"/>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визначення</w:t>
      </w:r>
      <w:r w:rsidRPr="000010C8">
        <w:rPr>
          <w:rFonts w:ascii="Times New Roman" w:eastAsia="Times New Roman" w:hAnsi="Times New Roman" w:cs="Times New Roman"/>
          <w:spacing w:val="21"/>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історичному</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розвитку</w:t>
      </w:r>
      <w:r w:rsidRPr="000010C8">
        <w:rPr>
          <w:rFonts w:ascii="Times New Roman" w:eastAsia="Times New Roman" w:hAnsi="Times New Roman" w:cs="Times New Roman"/>
          <w:spacing w:val="18"/>
          <w:kern w:val="0"/>
          <w:sz w:val="28"/>
          <w:lang w:val="uk-UA" w:eastAsia="en-US"/>
        </w:rPr>
        <w:t xml:space="preserve"> </w:t>
      </w:r>
      <w:r w:rsidRPr="000010C8">
        <w:rPr>
          <w:rFonts w:ascii="Times New Roman" w:eastAsia="Times New Roman" w:hAnsi="Times New Roman" w:cs="Times New Roman"/>
          <w:kern w:val="0"/>
          <w:sz w:val="28"/>
          <w:lang w:val="uk-UA" w:eastAsia="en-US"/>
        </w:rPr>
        <w:t>терміна</w:t>
      </w:r>
    </w:p>
    <w:p w:rsidR="000010C8" w:rsidRPr="000010C8" w:rsidRDefault="000010C8" w:rsidP="000010C8">
      <w:pPr>
        <w:tabs>
          <w:tab w:val="clear" w:pos="709"/>
        </w:tabs>
        <w:suppressAutoHyphens w:val="0"/>
        <w:autoSpaceDE w:val="0"/>
        <w:autoSpaceDN w:val="0"/>
        <w:spacing w:before="161" w:after="0" w:line="360" w:lineRule="auto"/>
        <w:ind w:left="394" w:right="500"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«суб’єкти військових злочинів» з’явилися у законодавстві лише наприкінці XVII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 початку XVIIІ стст., коли у законодавстві Російської імперії була передбачена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сучасна термінологія їх назви та започатковані такі категорії військовослужбовців,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фельдмаршали,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генерали,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офіцери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(штаб-офіцери,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унтер-офіцери),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сержанти,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солдати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(рядові);</w:t>
      </w:r>
    </w:p>
    <w:p w:rsidR="000010C8" w:rsidRPr="000010C8" w:rsidRDefault="000010C8" w:rsidP="000010C8">
      <w:pPr>
        <w:numPr>
          <w:ilvl w:val="0"/>
          <w:numId w:val="19"/>
        </w:numPr>
        <w:tabs>
          <w:tab w:val="clear" w:pos="709"/>
          <w:tab w:val="left" w:pos="1182"/>
        </w:tabs>
        <w:suppressAutoHyphens w:val="0"/>
        <w:autoSpaceDE w:val="0"/>
        <w:autoSpaceDN w:val="0"/>
        <w:spacing w:before="2"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систематизовано зміст основних чинників соціально-правової обумовленості</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заборони</w:t>
      </w:r>
      <w:r w:rsidRPr="000010C8">
        <w:rPr>
          <w:rFonts w:ascii="Times New Roman" w:eastAsia="Times New Roman" w:hAnsi="Times New Roman" w:cs="Times New Roman"/>
          <w:spacing w:val="19"/>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9"/>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8"/>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19"/>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402–435</w:t>
      </w:r>
      <w:r w:rsidRPr="000010C8">
        <w:rPr>
          <w:rFonts w:ascii="Times New Roman" w:eastAsia="Times New Roman" w:hAnsi="Times New Roman" w:cs="Times New Roman"/>
          <w:spacing w:val="18"/>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8"/>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9"/>
          <w:kern w:val="0"/>
          <w:sz w:val="28"/>
          <w:lang w:val="uk-UA" w:eastAsia="en-US"/>
        </w:rPr>
        <w:t xml:space="preserve"> </w:t>
      </w:r>
      <w:r w:rsidRPr="000010C8">
        <w:rPr>
          <w:rFonts w:ascii="Times New Roman" w:eastAsia="Times New Roman" w:hAnsi="Times New Roman" w:cs="Times New Roman"/>
          <w:kern w:val="0"/>
          <w:sz w:val="28"/>
          <w:lang w:val="uk-UA" w:eastAsia="en-US"/>
        </w:rPr>
        <w:t>яких</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віднесено:</w:t>
      </w:r>
    </w:p>
    <w:p w:rsidR="000010C8" w:rsidRPr="000010C8" w:rsidRDefault="000010C8" w:rsidP="000010C8">
      <w:pPr>
        <w:tabs>
          <w:tab w:val="clear" w:pos="709"/>
        </w:tabs>
        <w:suppressAutoHyphens w:val="0"/>
        <w:autoSpaceDE w:val="0"/>
        <w:autoSpaceDN w:val="0"/>
        <w:spacing w:after="0" w:line="360" w:lineRule="auto"/>
        <w:ind w:left="394" w:right="49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 соціально-кримінологічний – полягає у небезпеці нанесення шкоди суспільним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відносинам,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правопорядку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родового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 наявності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 діяннях достатньо високого рівня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суспільної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поширеності;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 нормативно-правовий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засвідчує,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заборона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нормам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Конституції</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внутрішній логічній несуперечливості заборони, передбаченої стст. 402–435 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іншим</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нормативно-правовим</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актам,</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стосуються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сфери;</w:t>
      </w:r>
    </w:p>
    <w:p w:rsidR="000010C8" w:rsidRPr="000010C8" w:rsidRDefault="000010C8" w:rsidP="000010C8">
      <w:pPr>
        <w:numPr>
          <w:ilvl w:val="0"/>
          <w:numId w:val="18"/>
        </w:numPr>
        <w:tabs>
          <w:tab w:val="clear" w:pos="709"/>
        </w:tabs>
        <w:suppressAutoHyphens w:val="0"/>
        <w:autoSpaceDE w:val="0"/>
        <w:autoSpaceDN w:val="0"/>
        <w:spacing w:after="0" w:line="360" w:lineRule="auto"/>
        <w:ind w:right="500"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культурно-історичний – свідчить, що заборона розглядається як продукт історії 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культури та відповідає розвитку українського суспільства; 4) етичний – вказує, 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заборона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моральним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нормам;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5) міжнародно-правовий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заборона</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ґрунтується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стандартах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норм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осіб</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несення 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проходження</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 служби;</w:t>
      </w:r>
    </w:p>
    <w:p w:rsidR="000010C8" w:rsidRPr="000010C8" w:rsidRDefault="000010C8" w:rsidP="000010C8">
      <w:pPr>
        <w:numPr>
          <w:ilvl w:val="1"/>
          <w:numId w:val="18"/>
        </w:numPr>
        <w:tabs>
          <w:tab w:val="clear" w:pos="709"/>
          <w:tab w:val="left" w:pos="1336"/>
        </w:tabs>
        <w:suppressAutoHyphens w:val="0"/>
        <w:autoSpaceDE w:val="0"/>
        <w:autoSpaceDN w:val="0"/>
        <w:spacing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визначено,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родовим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об’єктом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сукупність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суспільних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сфері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приводу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умов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(стосунків),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забезпечують</w:t>
      </w:r>
      <w:r w:rsidRPr="000010C8">
        <w:rPr>
          <w:rFonts w:ascii="Times New Roman" w:eastAsia="Times New Roman" w:hAnsi="Times New Roman" w:cs="Times New Roman"/>
          <w:spacing w:val="59"/>
          <w:kern w:val="0"/>
          <w:sz w:val="28"/>
          <w:lang w:val="uk-UA" w:eastAsia="en-US"/>
        </w:rPr>
        <w:t xml:space="preserve"> </w:t>
      </w:r>
      <w:r w:rsidRPr="000010C8">
        <w:rPr>
          <w:rFonts w:ascii="Times New Roman" w:eastAsia="Times New Roman" w:hAnsi="Times New Roman" w:cs="Times New Roman"/>
          <w:kern w:val="0"/>
          <w:sz w:val="28"/>
          <w:lang w:val="uk-UA" w:eastAsia="en-US"/>
        </w:rPr>
        <w:t>захист</w:t>
      </w:r>
      <w:r w:rsidRPr="000010C8">
        <w:rPr>
          <w:rFonts w:ascii="Times New Roman" w:eastAsia="Times New Roman" w:hAnsi="Times New Roman" w:cs="Times New Roman"/>
          <w:spacing w:val="59"/>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62"/>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правопорядку</w:t>
      </w:r>
      <w:r w:rsidRPr="000010C8">
        <w:rPr>
          <w:rFonts w:ascii="Times New Roman" w:eastAsia="Times New Roman" w:hAnsi="Times New Roman" w:cs="Times New Roman"/>
          <w:spacing w:val="56"/>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61"/>
          <w:kern w:val="0"/>
          <w:sz w:val="28"/>
          <w:lang w:val="uk-UA" w:eastAsia="en-US"/>
        </w:rPr>
        <w:t xml:space="preserve"> </w:t>
      </w:r>
      <w:r w:rsidRPr="000010C8">
        <w:rPr>
          <w:rFonts w:ascii="Times New Roman" w:eastAsia="Times New Roman" w:hAnsi="Times New Roman" w:cs="Times New Roman"/>
          <w:kern w:val="0"/>
          <w:sz w:val="28"/>
          <w:lang w:val="uk-UA" w:eastAsia="en-US"/>
        </w:rPr>
        <w:t>об’єкта</w:t>
      </w:r>
      <w:r w:rsidRPr="000010C8">
        <w:rPr>
          <w:rFonts w:ascii="Times New Roman" w:eastAsia="Times New Roman" w:hAnsi="Times New Roman" w:cs="Times New Roman"/>
          <w:spacing w:val="59"/>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кримінально-правової</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2"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охорони у військових формуваннях, утворених відповідно до законів України, 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зміцнення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боєздатності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боєготовності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належному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рівні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забезпечення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Висловлена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пропозиція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змінити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назву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 ХІХ КК, привівши її відповідно до змісту ч. 1 ст. 401 КК. В оновленій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редакції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називатися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 проти воєнної безпеки України», що відображатиме зміст нової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правопорушень;</w:t>
      </w:r>
    </w:p>
    <w:p w:rsidR="000010C8" w:rsidRPr="000010C8" w:rsidRDefault="000010C8" w:rsidP="000010C8">
      <w:pPr>
        <w:numPr>
          <w:ilvl w:val="1"/>
          <w:numId w:val="18"/>
        </w:numPr>
        <w:tabs>
          <w:tab w:val="clear" w:pos="709"/>
          <w:tab w:val="left" w:pos="1257"/>
        </w:tabs>
        <w:suppressAutoHyphens w:val="0"/>
        <w:autoSpaceDE w:val="0"/>
        <w:autoSpaceDN w:val="0"/>
        <w:spacing w:before="1"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запропоновано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систему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розділі «Кримінальні правопорушення проти воєнної безпеки України» з огляду 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необхідність посилення кримінально-правової охорони воєнної безпеки держави.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 розмістити на початку оновленої Особливої частини КК після «воєнних»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основ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такого</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змісту: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глава</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31"/>
          <w:kern w:val="0"/>
          <w:sz w:val="28"/>
          <w:lang w:val="uk-UA" w:eastAsia="en-US"/>
        </w:rPr>
        <w:t xml:space="preserve"> </w:t>
      </w:r>
      <w:r w:rsidRPr="000010C8">
        <w:rPr>
          <w:rFonts w:ascii="Times New Roman" w:eastAsia="Times New Roman" w:hAnsi="Times New Roman" w:cs="Times New Roman"/>
          <w:kern w:val="0"/>
          <w:sz w:val="28"/>
          <w:lang w:val="uk-UA" w:eastAsia="en-US"/>
        </w:rPr>
        <w:t>цього</w:t>
      </w:r>
      <w:r w:rsidRPr="000010C8">
        <w:rPr>
          <w:rFonts w:ascii="Times New Roman" w:eastAsia="Times New Roman" w:hAnsi="Times New Roman" w:cs="Times New Roman"/>
          <w:spacing w:val="131"/>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129"/>
          <w:kern w:val="0"/>
          <w:sz w:val="28"/>
          <w:lang w:val="uk-UA" w:eastAsia="en-US"/>
        </w:rPr>
        <w:t xml:space="preserve"> </w:t>
      </w:r>
      <w:r w:rsidRPr="000010C8">
        <w:rPr>
          <w:rFonts w:ascii="Times New Roman" w:eastAsia="Times New Roman" w:hAnsi="Times New Roman" w:cs="Times New Roman"/>
          <w:kern w:val="0"/>
          <w:sz w:val="28"/>
          <w:lang w:val="uk-UA" w:eastAsia="en-US"/>
        </w:rPr>
        <w:t>повинна</w:t>
      </w:r>
      <w:r w:rsidRPr="000010C8">
        <w:rPr>
          <w:rFonts w:ascii="Times New Roman" w:eastAsia="Times New Roman" w:hAnsi="Times New Roman" w:cs="Times New Roman"/>
          <w:spacing w:val="130"/>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передбачати</w:t>
      </w:r>
      <w:r w:rsidRPr="000010C8">
        <w:rPr>
          <w:rFonts w:ascii="Times New Roman" w:eastAsia="Times New Roman" w:hAnsi="Times New Roman" w:cs="Times New Roman"/>
          <w:spacing w:val="132"/>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кримінальну</w:t>
      </w:r>
      <w:r w:rsidRPr="000010C8">
        <w:rPr>
          <w:rFonts w:ascii="Times New Roman" w:eastAsia="Times New Roman" w:hAnsi="Times New Roman" w:cs="Times New Roman"/>
          <w:spacing w:val="129"/>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132"/>
          <w:kern w:val="0"/>
          <w:sz w:val="28"/>
          <w:lang w:val="uk-UA" w:eastAsia="en-US"/>
        </w:rPr>
        <w:t xml:space="preserve"> </w:t>
      </w:r>
      <w:r w:rsidRPr="000010C8">
        <w:rPr>
          <w:rFonts w:ascii="Times New Roman" w:eastAsia="Times New Roman" w:hAnsi="Times New Roman" w:cs="Times New Roman"/>
          <w:kern w:val="0"/>
          <w:sz w:val="28"/>
          <w:lang w:val="uk-UA" w:eastAsia="en-US"/>
        </w:rPr>
        <w:t>за</w:t>
      </w:r>
    </w:p>
    <w:p w:rsidR="000010C8" w:rsidRPr="000010C8" w:rsidRDefault="000010C8" w:rsidP="000010C8">
      <w:pPr>
        <w:tabs>
          <w:tab w:val="clear" w:pos="709"/>
        </w:tabs>
        <w:suppressAutoHyphens w:val="0"/>
        <w:autoSpaceDE w:val="0"/>
        <w:autoSpaceDN w:val="0"/>
        <w:spacing w:before="2" w:after="0" w:line="360" w:lineRule="auto"/>
        <w:ind w:left="394" w:right="510"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«Кримінальні правопорушення проти порядку комплектування сектору безпеки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r w:rsidRPr="000010C8">
        <w:rPr>
          <w:rFonts w:ascii="Times New Roman" w:eastAsia="Times New Roman" w:hAnsi="Times New Roman" w:cs="Times New Roman"/>
          <w:spacing w:val="1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1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цієї</w:t>
      </w:r>
      <w:r w:rsidRPr="000010C8">
        <w:rPr>
          <w:rFonts w:ascii="Times New Roman" w:eastAsia="Times New Roman" w:hAnsi="Times New Roman" w:cs="Times New Roman"/>
          <w:spacing w:val="1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глави</w:t>
      </w:r>
      <w:r w:rsidRPr="000010C8">
        <w:rPr>
          <w:rFonts w:ascii="Times New Roman" w:eastAsia="Times New Roman" w:hAnsi="Times New Roman" w:cs="Times New Roman"/>
          <w:spacing w:val="1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мають</w:t>
      </w:r>
      <w:r w:rsidRPr="000010C8">
        <w:rPr>
          <w:rFonts w:ascii="Times New Roman" w:eastAsia="Times New Roman" w:hAnsi="Times New Roman" w:cs="Times New Roman"/>
          <w:spacing w:val="1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бути</w:t>
      </w:r>
      <w:r w:rsidRPr="000010C8">
        <w:rPr>
          <w:rFonts w:ascii="Times New Roman" w:eastAsia="Times New Roman" w:hAnsi="Times New Roman" w:cs="Times New Roman"/>
          <w:spacing w:val="1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включені</w:t>
      </w:r>
      <w:r w:rsidRPr="000010C8">
        <w:rPr>
          <w:rFonts w:ascii="Times New Roman" w:eastAsia="Times New Roman" w:hAnsi="Times New Roman" w:cs="Times New Roman"/>
          <w:spacing w:val="1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w:t>
      </w:r>
      <w:r w:rsidRPr="000010C8">
        <w:rPr>
          <w:rFonts w:ascii="Times New Roman" w:eastAsia="Times New Roman" w:hAnsi="Times New Roman" w:cs="Times New Roman"/>
          <w:spacing w:val="1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p>
    <w:p w:rsidR="000010C8" w:rsidRPr="000010C8" w:rsidRDefault="000010C8" w:rsidP="000010C8">
      <w:pPr>
        <w:tabs>
          <w:tab w:val="clear" w:pos="709"/>
        </w:tabs>
        <w:suppressAutoHyphens w:val="0"/>
        <w:autoSpaceDE w:val="0"/>
        <w:autoSpaceDN w:val="0"/>
        <w:spacing w:after="0" w:line="360" w:lineRule="auto"/>
        <w:ind w:left="394" w:right="50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 ухилення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призову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мирний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ухилення</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призову на військову службу за мобілізацією; 3) ухилення від проходження служби</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цивільного</w:t>
      </w:r>
      <w:r w:rsidRPr="000010C8">
        <w:rPr>
          <w:rFonts w:ascii="Times New Roman" w:eastAsia="Times New Roman" w:hAnsi="Times New Roman" w:cs="Times New Roman"/>
          <w:spacing w:val="3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захисту</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2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особливий</w:t>
      </w:r>
      <w:r w:rsidRPr="000010C8">
        <w:rPr>
          <w:rFonts w:ascii="Times New Roman" w:eastAsia="Times New Roman" w:hAnsi="Times New Roman" w:cs="Times New Roman"/>
          <w:spacing w:val="2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2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w:t>
      </w:r>
      <w:r w:rsidRPr="000010C8">
        <w:rPr>
          <w:rFonts w:ascii="Times New Roman" w:eastAsia="Times New Roman" w:hAnsi="Times New Roman" w:cs="Times New Roman"/>
          <w:spacing w:val="3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2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w:t>
      </w:r>
      <w:r w:rsidRPr="000010C8">
        <w:rPr>
          <w:rFonts w:ascii="Times New Roman" w:eastAsia="Times New Roman" w:hAnsi="Times New Roman" w:cs="Times New Roman"/>
          <w:spacing w:val="3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проведення</w:t>
      </w:r>
      <w:r w:rsidRPr="000010C8">
        <w:rPr>
          <w:rFonts w:ascii="Times New Roman" w:eastAsia="Times New Roman" w:hAnsi="Times New Roman" w:cs="Times New Roman"/>
          <w:spacing w:val="3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цільової</w:t>
      </w:r>
      <w:r w:rsidRPr="000010C8">
        <w:rPr>
          <w:rFonts w:ascii="Times New Roman" w:eastAsia="Times New Roman" w:hAnsi="Times New Roman" w:cs="Times New Roman"/>
          <w:spacing w:val="2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мобілізації;</w:t>
      </w:r>
    </w:p>
    <w:p w:rsidR="000010C8" w:rsidRPr="000010C8" w:rsidRDefault="000010C8" w:rsidP="000010C8">
      <w:pPr>
        <w:numPr>
          <w:ilvl w:val="0"/>
          <w:numId w:val="17"/>
        </w:numPr>
        <w:tabs>
          <w:tab w:val="clear" w:pos="709"/>
        </w:tabs>
        <w:suppressAutoHyphens w:val="0"/>
        <w:autoSpaceDE w:val="0"/>
        <w:autoSpaceDN w:val="0"/>
        <w:spacing w:after="0" w:line="360" w:lineRule="auto"/>
        <w:ind w:right="499"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ухилення від військового обліку або спеціальних зборів, вилучивши ці злочини з</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розділу XIV Особливої частини. Глава 2 «Військові кримінальні 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повинна передбачати кримінальну відповідальність за діяння, що нині передбачені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 402–421, 425–432 КК, а також за кримінальні проступки, що нині передбачені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 172-10–172-19 КУпАП. Глава 3 «Кримінальні правопорушення проти порядку</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забезпечення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режиму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особливого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періоду»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передбачати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кримінальну</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 за: 1) ухилення від направлення на роботи на посадах цивільного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персоналу,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штатами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воєнного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невиконання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воєнно-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транспортного обов’язку у період мобілізації та у воєнний час; 3) невиконання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повинностей в особливий період та у воєнний час; 4) невиконання організаціями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обов’язків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особливий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період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воєнний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результатом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явилось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спричинення</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істотної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шкоди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тяжких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наслідків;</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numPr>
          <w:ilvl w:val="1"/>
          <w:numId w:val="17"/>
        </w:numPr>
        <w:tabs>
          <w:tab w:val="clear" w:pos="709"/>
          <w:tab w:val="left" w:pos="1192"/>
        </w:tabs>
        <w:suppressAutoHyphens w:val="0"/>
        <w:autoSpaceDE w:val="0"/>
        <w:autoSpaceDN w:val="0"/>
        <w:spacing w:before="79" w:after="0" w:line="240" w:lineRule="auto"/>
        <w:ind w:left="1191" w:hanging="229"/>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пропонується</w:t>
      </w:r>
      <w:r w:rsidRPr="000010C8">
        <w:rPr>
          <w:rFonts w:ascii="Times New Roman" w:eastAsia="Times New Roman" w:hAnsi="Times New Roman" w:cs="Times New Roman"/>
          <w:spacing w:val="17"/>
          <w:kern w:val="0"/>
          <w:sz w:val="28"/>
          <w:lang w:val="uk-UA" w:eastAsia="en-US"/>
        </w:rPr>
        <w:t xml:space="preserve"> </w:t>
      </w:r>
      <w:r w:rsidRPr="000010C8">
        <w:rPr>
          <w:rFonts w:ascii="Times New Roman" w:eastAsia="Times New Roman" w:hAnsi="Times New Roman" w:cs="Times New Roman"/>
          <w:kern w:val="0"/>
          <w:sz w:val="28"/>
          <w:lang w:val="uk-UA" w:eastAsia="en-US"/>
        </w:rPr>
        <w:t>удосконалити</w:t>
      </w:r>
      <w:r w:rsidRPr="000010C8">
        <w:rPr>
          <w:rFonts w:ascii="Times New Roman" w:eastAsia="Times New Roman" w:hAnsi="Times New Roman" w:cs="Times New Roman"/>
          <w:spacing w:val="16"/>
          <w:kern w:val="0"/>
          <w:sz w:val="28"/>
          <w:lang w:val="uk-UA" w:eastAsia="en-US"/>
        </w:rPr>
        <w:t xml:space="preserve"> </w:t>
      </w:r>
      <w:r w:rsidRPr="000010C8">
        <w:rPr>
          <w:rFonts w:ascii="Times New Roman" w:eastAsia="Times New Roman" w:hAnsi="Times New Roman" w:cs="Times New Roman"/>
          <w:kern w:val="0"/>
          <w:sz w:val="28"/>
          <w:lang w:val="uk-UA" w:eastAsia="en-US"/>
        </w:rPr>
        <w:t>зміст</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диспозицій</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402,</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403,</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412,</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425–426-1,</w:t>
      </w:r>
    </w:p>
    <w:p w:rsidR="000010C8" w:rsidRPr="000010C8" w:rsidRDefault="000010C8" w:rsidP="000010C8">
      <w:pPr>
        <w:tabs>
          <w:tab w:val="clear" w:pos="709"/>
        </w:tabs>
        <w:suppressAutoHyphens w:val="0"/>
        <w:autoSpaceDE w:val="0"/>
        <w:autoSpaceDN w:val="0"/>
        <w:spacing w:before="163" w:after="0" w:line="360" w:lineRule="auto"/>
        <w:ind w:left="394" w:right="503"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427, 429, 430, 432 КК новими положеннями щодо ознак об’єктивної сторони складу</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 злочинів, передбачених зазначеними статтями, зокрема: передбачити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наказу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розпорядження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командира,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розпорядження,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спричинення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непокори матеріальної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шкоди інтересам 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 (ст. 402);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розпорядження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командира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необережності,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спрямовано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інтересів військової служби (ст. 403 КК); визначити розміри матеріальної шкоди,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завданої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великих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розмірах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необережного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знищення</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пошкодження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майна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зазначити,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службовими особами є і командири всіх рівнів, які, як і начальники, здійснюють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функції представників влади; привести, відповідно до ст. 364 КК, розміри істотної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шкоди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тяжких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наслідків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425–426-1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встановити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 427,</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429,</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430,</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кваліфікуючими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ознаками;</w:t>
      </w:r>
    </w:p>
    <w:p w:rsidR="000010C8" w:rsidRPr="000010C8" w:rsidRDefault="000010C8" w:rsidP="000010C8">
      <w:pPr>
        <w:numPr>
          <w:ilvl w:val="1"/>
          <w:numId w:val="17"/>
        </w:numPr>
        <w:tabs>
          <w:tab w:val="clear" w:pos="709"/>
          <w:tab w:val="left" w:pos="1240"/>
        </w:tabs>
        <w:suppressAutoHyphens w:val="0"/>
        <w:autoSpaceDE w:val="0"/>
        <w:autoSpaceDN w:val="0"/>
        <w:spacing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констатована необхідність доповнити розділ ІІІ (стягнення за 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затвердженого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24.03.1999</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551-XIV,</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положеннями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дисциплінарного правопорушення, їх можливого переліку та ознак. Це витікає 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вимог п. 22</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 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 92 Конституції України, 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«виключно законами 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визначаються: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 за них». Це посприяє у правозастосовній діяльності більш фахово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проводити розмежування між військовими злочинами (військовими кримінальними</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правопорушеннями;</w:t>
      </w:r>
    </w:p>
    <w:p w:rsidR="000010C8" w:rsidRPr="000010C8" w:rsidRDefault="000010C8" w:rsidP="000010C8">
      <w:pPr>
        <w:numPr>
          <w:ilvl w:val="1"/>
          <w:numId w:val="17"/>
        </w:numPr>
        <w:tabs>
          <w:tab w:val="clear" w:pos="709"/>
          <w:tab w:val="left" w:pos="1250"/>
        </w:tabs>
        <w:suppressAutoHyphens w:val="0"/>
        <w:autoSpaceDE w:val="0"/>
        <w:autoSpaceDN w:val="0"/>
        <w:spacing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запропоновано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примітку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402</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доповнити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визначенням</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термінів «особливий період» та «бойова обстановка» (у новій редакції). Відсутність</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у КК визначення терміна «особливий період», який є кваліфікуючою ознакою 11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 злочинів та особливо кваліфікуючою ознакою 25-ти злочинів, не сприяє</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належним</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чином</w:t>
      </w:r>
      <w:r w:rsidRPr="000010C8">
        <w:rPr>
          <w:rFonts w:ascii="Times New Roman" w:eastAsia="Times New Roman" w:hAnsi="Times New Roman" w:cs="Times New Roman"/>
          <w:spacing w:val="47"/>
          <w:kern w:val="0"/>
          <w:sz w:val="28"/>
          <w:lang w:val="uk-UA" w:eastAsia="en-US"/>
        </w:rPr>
        <w:t xml:space="preserve"> </w:t>
      </w:r>
      <w:r w:rsidRPr="000010C8">
        <w:rPr>
          <w:rFonts w:ascii="Times New Roman" w:eastAsia="Times New Roman" w:hAnsi="Times New Roman" w:cs="Times New Roman"/>
          <w:kern w:val="0"/>
          <w:sz w:val="28"/>
          <w:lang w:val="uk-UA" w:eastAsia="en-US"/>
        </w:rPr>
        <w:t>здійснювати</w:t>
      </w:r>
      <w:r w:rsidRPr="000010C8">
        <w:rPr>
          <w:rFonts w:ascii="Times New Roman" w:eastAsia="Times New Roman" w:hAnsi="Times New Roman" w:cs="Times New Roman"/>
          <w:spacing w:val="50"/>
          <w:kern w:val="0"/>
          <w:sz w:val="28"/>
          <w:lang w:val="uk-UA" w:eastAsia="en-US"/>
        </w:rPr>
        <w:t xml:space="preserve"> </w:t>
      </w:r>
      <w:r w:rsidRPr="000010C8">
        <w:rPr>
          <w:rFonts w:ascii="Times New Roman" w:eastAsia="Times New Roman" w:hAnsi="Times New Roman" w:cs="Times New Roman"/>
          <w:kern w:val="0"/>
          <w:sz w:val="28"/>
          <w:lang w:val="uk-UA" w:eastAsia="en-US"/>
        </w:rPr>
        <w:t>кваліфікацію</w:t>
      </w:r>
      <w:r w:rsidRPr="000010C8">
        <w:rPr>
          <w:rFonts w:ascii="Times New Roman" w:eastAsia="Times New Roman" w:hAnsi="Times New Roman" w:cs="Times New Roman"/>
          <w:spacing w:val="48"/>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50"/>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48"/>
          <w:kern w:val="0"/>
          <w:sz w:val="28"/>
          <w:lang w:val="uk-UA" w:eastAsia="en-US"/>
        </w:rPr>
        <w:t xml:space="preserve"> </w:t>
      </w:r>
      <w:r w:rsidRPr="000010C8">
        <w:rPr>
          <w:rFonts w:ascii="Times New Roman" w:eastAsia="Times New Roman" w:hAnsi="Times New Roman" w:cs="Times New Roman"/>
          <w:kern w:val="0"/>
          <w:sz w:val="28"/>
          <w:lang w:val="uk-UA" w:eastAsia="en-US"/>
        </w:rPr>
        <w:t>вчинених</w:t>
      </w:r>
      <w:r w:rsidRPr="000010C8">
        <w:rPr>
          <w:rFonts w:ascii="Times New Roman" w:eastAsia="Times New Roman" w:hAnsi="Times New Roman" w:cs="Times New Roman"/>
          <w:spacing w:val="50"/>
          <w:kern w:val="0"/>
          <w:sz w:val="28"/>
          <w:lang w:val="uk-UA" w:eastAsia="en-US"/>
        </w:rPr>
        <w:t xml:space="preserve"> </w:t>
      </w:r>
      <w:r w:rsidRPr="000010C8">
        <w:rPr>
          <w:rFonts w:ascii="Times New Roman" w:eastAsia="Times New Roman" w:hAnsi="Times New Roman" w:cs="Times New Roman"/>
          <w:kern w:val="0"/>
          <w:sz w:val="28"/>
          <w:lang w:val="uk-UA" w:eastAsia="en-US"/>
        </w:rPr>
        <w:t>в</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7"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умовах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підтверджується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судовою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практикою.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визначення терміна «бойова обстановка», що міститься у примітці до ст. 402 КК, і є</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кваліфікуючою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ознакою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18-ти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потребує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удосконалення,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враховуючи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державної політики із забезпечення державного суверенітету України на тимчасово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окупованих територіях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Донецькій 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Луганській</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областях»;</w:t>
      </w:r>
    </w:p>
    <w:p w:rsidR="000010C8" w:rsidRPr="000010C8" w:rsidRDefault="000010C8" w:rsidP="000010C8">
      <w:pPr>
        <w:numPr>
          <w:ilvl w:val="1"/>
          <w:numId w:val="17"/>
        </w:numPr>
        <w:tabs>
          <w:tab w:val="clear" w:pos="709"/>
          <w:tab w:val="left" w:pos="1211"/>
        </w:tabs>
        <w:suppressAutoHyphens w:val="0"/>
        <w:autoSpaceDE w:val="0"/>
        <w:autoSpaceDN w:val="0"/>
        <w:spacing w:before="1" w:after="0" w:line="360" w:lineRule="auto"/>
        <w:ind w:right="507"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обґрунтовано, що визначення терміна «особливий період» і його зміст, 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містяться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оборону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мобілізаційну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підготовку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мобілізацію»,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правовий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режим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воєнного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необхідно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привести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єдиного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удосконалити,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передбачивши,</w:t>
      </w:r>
      <w:r w:rsidRPr="000010C8">
        <w:rPr>
          <w:rFonts w:ascii="Times New Roman" w:eastAsia="Times New Roman" w:hAnsi="Times New Roman" w:cs="Times New Roman"/>
          <w:spacing w:val="7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особливий період охоплює також і заходи, пов’язані з демобілізацією, а 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визначити термін відбудовного періоду після закінчення воєнних дій, який може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тривати не більше дванадцяти місяців. Це дасть можливість чітко визначити часові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параметри особливого періоду й усунути помилки під час кваліфікації відповідних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 злочинів</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правозастосовній</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судовій діяльності;</w:t>
      </w:r>
    </w:p>
    <w:p w:rsidR="000010C8" w:rsidRPr="000010C8" w:rsidRDefault="000010C8" w:rsidP="000010C8">
      <w:pPr>
        <w:numPr>
          <w:ilvl w:val="1"/>
          <w:numId w:val="17"/>
        </w:numPr>
        <w:tabs>
          <w:tab w:val="clear" w:pos="709"/>
          <w:tab w:val="left" w:pos="1634"/>
        </w:tabs>
        <w:suppressAutoHyphens w:val="0"/>
        <w:autoSpaceDE w:val="0"/>
        <w:autoSpaceDN w:val="0"/>
        <w:spacing w:before="1"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запропоновано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переглянути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судову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практику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призначення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ухилення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407–409</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оскільки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більшості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випадків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упродовж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2015–2018</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рр.</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призначалися з випробуванням на підставі ст. 75 КК (за 2015 р. – у 52,22 %; за 2016</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р. – у 59,98 %; за 2017 р. – у 65,1 %; за 2018 р. – у 54,82 % від загальної кількості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засуджених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Зазначена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судова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практика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сприяла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запобіганню військових злочинів, що негативно вплинуло на зростання 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злочинності 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вказаний період;</w:t>
      </w:r>
    </w:p>
    <w:p w:rsidR="000010C8" w:rsidRPr="000010C8" w:rsidRDefault="000010C8" w:rsidP="000010C8">
      <w:pPr>
        <w:numPr>
          <w:ilvl w:val="1"/>
          <w:numId w:val="17"/>
        </w:numPr>
        <w:tabs>
          <w:tab w:val="clear" w:pos="709"/>
          <w:tab w:val="left" w:pos="1271"/>
        </w:tabs>
        <w:suppressAutoHyphens w:val="0"/>
        <w:autoSpaceDE w:val="0"/>
        <w:autoSpaceDN w:val="0"/>
        <w:spacing w:before="1" w:after="0" w:line="360" w:lineRule="auto"/>
        <w:ind w:right="50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визначено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перелік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разі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вчинення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можливе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звільнення від кримінальної відповідальності суб’єктів їх вчинення на підставах,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визначених</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44–49,</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97,</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 4 ст.</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401</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КК України;</w:t>
      </w:r>
    </w:p>
    <w:p w:rsidR="000010C8" w:rsidRPr="000010C8" w:rsidRDefault="000010C8" w:rsidP="000010C8">
      <w:pPr>
        <w:numPr>
          <w:ilvl w:val="1"/>
          <w:numId w:val="17"/>
        </w:numPr>
        <w:tabs>
          <w:tab w:val="clear" w:pos="709"/>
          <w:tab w:val="left" w:pos="1449"/>
        </w:tabs>
        <w:suppressAutoHyphens w:val="0"/>
        <w:autoSpaceDE w:val="0"/>
        <w:autoSpaceDN w:val="0"/>
        <w:spacing w:before="1"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проведено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комплексне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порівняльно-правове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дослідження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системи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 злочинів за кримінальним законодавством України та інших держав (25</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країн),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корисним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необхідним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метою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вивчення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позитивного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досвіду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законодавців</w:t>
      </w:r>
      <w:r w:rsidRPr="000010C8">
        <w:rPr>
          <w:rFonts w:ascii="Times New Roman" w:eastAsia="Times New Roman" w:hAnsi="Times New Roman" w:cs="Times New Roman"/>
          <w:spacing w:val="45"/>
          <w:kern w:val="0"/>
          <w:sz w:val="28"/>
          <w:lang w:val="uk-UA" w:eastAsia="en-US"/>
        </w:rPr>
        <w:t xml:space="preserve"> </w:t>
      </w:r>
      <w:r w:rsidRPr="000010C8">
        <w:rPr>
          <w:rFonts w:ascii="Times New Roman" w:eastAsia="Times New Roman" w:hAnsi="Times New Roman" w:cs="Times New Roman"/>
          <w:kern w:val="0"/>
          <w:sz w:val="28"/>
          <w:lang w:val="uk-UA" w:eastAsia="en-US"/>
        </w:rPr>
        <w:t>інших</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Такими</w:t>
      </w:r>
      <w:r w:rsidRPr="000010C8">
        <w:rPr>
          <w:rFonts w:ascii="Times New Roman" w:eastAsia="Times New Roman" w:hAnsi="Times New Roman" w:cs="Times New Roman"/>
          <w:spacing w:val="48"/>
          <w:kern w:val="0"/>
          <w:sz w:val="28"/>
          <w:lang w:val="uk-UA" w:eastAsia="en-US"/>
        </w:rPr>
        <w:t xml:space="preserve"> </w:t>
      </w:r>
      <w:r w:rsidRPr="000010C8">
        <w:rPr>
          <w:rFonts w:ascii="Times New Roman" w:eastAsia="Times New Roman" w:hAnsi="Times New Roman" w:cs="Times New Roman"/>
          <w:kern w:val="0"/>
          <w:sz w:val="28"/>
          <w:lang w:val="uk-UA" w:eastAsia="en-US"/>
        </w:rPr>
        <w:t>позитивними</w:t>
      </w:r>
      <w:r w:rsidRPr="000010C8">
        <w:rPr>
          <w:rFonts w:ascii="Times New Roman" w:eastAsia="Times New Roman" w:hAnsi="Times New Roman" w:cs="Times New Roman"/>
          <w:spacing w:val="48"/>
          <w:kern w:val="0"/>
          <w:sz w:val="28"/>
          <w:lang w:val="uk-UA" w:eastAsia="en-US"/>
        </w:rPr>
        <w:t xml:space="preserve"> </w:t>
      </w:r>
      <w:r w:rsidRPr="000010C8">
        <w:rPr>
          <w:rFonts w:ascii="Times New Roman" w:eastAsia="Times New Roman" w:hAnsi="Times New Roman" w:cs="Times New Roman"/>
          <w:kern w:val="0"/>
          <w:sz w:val="28"/>
          <w:lang w:val="uk-UA" w:eastAsia="en-US"/>
        </w:rPr>
        <w:t>аспектами,</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48"/>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прийнятними</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0"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поліпшення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необхідність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вилучення з розділу ХІХ Особливої частини стст. 422, 433–435; 2) передбачення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зазначеному розділі Особливої частини більш широкого спектру діянь у вигляді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 проступків (з 01.07.2020</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 буде лише два, 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 1</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412 і 435 КК). Одночасно, військові адміністративні правопорушення, передбачені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172-10–172-19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КУпАП,</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доцільно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перевести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розряд</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проступків,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посиливши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одного</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шести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місяців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арешту,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відбувають</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гауптвахті;</w:t>
      </w:r>
    </w:p>
    <w:p w:rsidR="000010C8" w:rsidRPr="000010C8" w:rsidRDefault="000010C8" w:rsidP="000010C8">
      <w:pPr>
        <w:tabs>
          <w:tab w:val="clear" w:pos="709"/>
        </w:tabs>
        <w:suppressAutoHyphens w:val="0"/>
        <w:autoSpaceDE w:val="0"/>
        <w:autoSpaceDN w:val="0"/>
        <w:spacing w:before="1" w:after="0" w:line="240" w:lineRule="auto"/>
        <w:ind w:left="963" w:firstLine="0"/>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удосконалено:</w:t>
      </w:r>
    </w:p>
    <w:p w:rsidR="000010C8" w:rsidRPr="000010C8" w:rsidRDefault="000010C8" w:rsidP="000010C8">
      <w:pPr>
        <w:numPr>
          <w:ilvl w:val="1"/>
          <w:numId w:val="17"/>
        </w:numPr>
        <w:tabs>
          <w:tab w:val="clear" w:pos="709"/>
          <w:tab w:val="left" w:pos="1216"/>
        </w:tabs>
        <w:suppressAutoHyphens w:val="0"/>
        <w:autoSpaceDE w:val="0"/>
        <w:autoSpaceDN w:val="0"/>
        <w:spacing w:before="163"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визначення поняття військового злочину, яким є передбачене законом 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кримінальну відповідальність суспільно небезпечне, винне й каране діяння (дія або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бездіяльність), вчинене спеціальним суб’єктом злочину (військовослужбовцем, 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військовозобов’язаним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резервістом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проходження</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зборів</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іншою особою, визначеною законом), що посягає на військовий правопорядок, під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розуміється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сукупність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суспільних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змістом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передбаченого</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чинним законодавством порядку несення або проходження військової служби 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об’єкт</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кримінально-правової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охорони;</w:t>
      </w:r>
    </w:p>
    <w:p w:rsidR="000010C8" w:rsidRPr="000010C8" w:rsidRDefault="000010C8" w:rsidP="000010C8">
      <w:pPr>
        <w:numPr>
          <w:ilvl w:val="1"/>
          <w:numId w:val="17"/>
        </w:numPr>
        <w:tabs>
          <w:tab w:val="clear" w:pos="709"/>
          <w:tab w:val="left" w:pos="1235"/>
        </w:tabs>
        <w:suppressAutoHyphens w:val="0"/>
        <w:autoSpaceDE w:val="0"/>
        <w:autoSpaceDN w:val="0"/>
        <w:spacing w:after="0" w:line="360" w:lineRule="auto"/>
        <w:ind w:right="49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положення щодо ознак суб’єктів військових злочинів, які передбачені 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лише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актами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сфери.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Запропоновано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спростити зміст ч. 2 ст. 401 КК і на подальше відійти від переліку у ній 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формувань, в яких проходять військову службу військовослужбовці, обмежившись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їхнім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статусом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визначені</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законодавством»;</w:t>
      </w:r>
    </w:p>
    <w:p w:rsidR="000010C8" w:rsidRPr="000010C8" w:rsidRDefault="000010C8" w:rsidP="000010C8">
      <w:pPr>
        <w:numPr>
          <w:ilvl w:val="1"/>
          <w:numId w:val="17"/>
        </w:numPr>
        <w:tabs>
          <w:tab w:val="clear" w:pos="709"/>
          <w:tab w:val="left" w:pos="1324"/>
        </w:tabs>
        <w:suppressAutoHyphens w:val="0"/>
        <w:autoSpaceDE w:val="0"/>
        <w:autoSpaceDN w:val="0"/>
        <w:spacing w:after="0" w:line="360" w:lineRule="auto"/>
        <w:ind w:right="49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тлумачення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змісту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диспозицій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норм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ХІХ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військовозобов’язані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резервісти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проходження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зборів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можуть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бути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суб’єктами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лише</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1-2</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402,</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ч. 1</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ст. 403, ч.</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1-</w:t>
      </w:r>
    </w:p>
    <w:p w:rsidR="000010C8" w:rsidRPr="000010C8" w:rsidRDefault="000010C8" w:rsidP="000010C8">
      <w:pPr>
        <w:tabs>
          <w:tab w:val="clear" w:pos="709"/>
        </w:tabs>
        <w:suppressAutoHyphens w:val="0"/>
        <w:autoSpaceDE w:val="0"/>
        <w:autoSpaceDN w:val="0"/>
        <w:spacing w:before="1"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2 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404–405,</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1-2 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411–412,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413,</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414–415,</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p>
    <w:p w:rsidR="000010C8" w:rsidRPr="000010C8" w:rsidRDefault="000010C8" w:rsidP="000010C8">
      <w:pPr>
        <w:numPr>
          <w:ilvl w:val="1"/>
          <w:numId w:val="17"/>
        </w:numPr>
        <w:tabs>
          <w:tab w:val="clear" w:pos="709"/>
          <w:tab w:val="left" w:pos="1300"/>
        </w:tabs>
        <w:suppressAutoHyphens w:val="0"/>
        <w:autoSpaceDE w:val="0"/>
        <w:autoSpaceDN w:val="0"/>
        <w:spacing w:before="160"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положення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умисну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співучасть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 розділом ХІХ КК України, на умовах, визначених стст. 26–31 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підлягають</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кримінальній</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відповідальності</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інші</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фізичні</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особи</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(не</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6"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військовослужбовці) як організатори, підбурювачі та пособники. З метою усунення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протиріч у науковому і практичному плані необхідно доповнити ч. 5 ст. 27 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положенням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пособником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цивільна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буде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об’єктивної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складу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спеціальним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суб’єктом;</w:t>
      </w:r>
    </w:p>
    <w:p w:rsidR="000010C8" w:rsidRPr="000010C8" w:rsidRDefault="000010C8" w:rsidP="000010C8">
      <w:pPr>
        <w:numPr>
          <w:ilvl w:val="1"/>
          <w:numId w:val="17"/>
        </w:numPr>
        <w:tabs>
          <w:tab w:val="clear" w:pos="709"/>
          <w:tab w:val="left" w:pos="1185"/>
        </w:tabs>
        <w:suppressAutoHyphens w:val="0"/>
        <w:autoSpaceDE w:val="0"/>
        <w:autoSpaceDN w:val="0"/>
        <w:spacing w:before="2"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зміст ч. 4 ст. 401, ч. 5 ст. 404, чч. 4 і 5 ст. 407, ч. 1 ст. 414 КК України; назву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 418 і 421 КК і зміст чч. 1 цих статей, що посприяє більш ефективній роботі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практичних</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фахівців</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питаннях кваліфікації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зазначених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p>
    <w:p w:rsidR="000010C8" w:rsidRPr="000010C8" w:rsidRDefault="000010C8" w:rsidP="000010C8">
      <w:pPr>
        <w:numPr>
          <w:ilvl w:val="1"/>
          <w:numId w:val="17"/>
        </w:numPr>
        <w:tabs>
          <w:tab w:val="clear" w:pos="709"/>
          <w:tab w:val="left" w:pos="1331"/>
        </w:tabs>
        <w:suppressAutoHyphens w:val="0"/>
        <w:autoSpaceDE w:val="0"/>
        <w:autoSpaceDN w:val="0"/>
        <w:spacing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шляхом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розширеного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тлумачення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законодавцями окремих держав як за обсягом (військові злочини – злочини 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встановленого порядку несення військової служби (військові злочини) – 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встановленого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порядку</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служби – злочини військовослужбовців проти службового обов’язку – злочинні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змістом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(винні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7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проступки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охорони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краю).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військово-кримінального</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законодавства держав Західної Європи, США, то спільною рисою є та обставина,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 у них відсутнє законодавче визначення поняття військового злочину або ж 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надто формальним;</w:t>
      </w:r>
    </w:p>
    <w:p w:rsidR="000010C8" w:rsidRPr="000010C8" w:rsidRDefault="000010C8" w:rsidP="000010C8">
      <w:pPr>
        <w:tabs>
          <w:tab w:val="clear" w:pos="709"/>
        </w:tabs>
        <w:suppressAutoHyphens w:val="0"/>
        <w:autoSpaceDE w:val="0"/>
        <w:autoSpaceDN w:val="0"/>
        <w:spacing w:after="0" w:line="240" w:lineRule="auto"/>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дістали</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подальшого</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розвитку:</w:t>
      </w:r>
    </w:p>
    <w:p w:rsidR="000010C8" w:rsidRPr="000010C8" w:rsidRDefault="000010C8" w:rsidP="000010C8">
      <w:pPr>
        <w:numPr>
          <w:ilvl w:val="1"/>
          <w:numId w:val="17"/>
        </w:numPr>
        <w:tabs>
          <w:tab w:val="clear" w:pos="709"/>
          <w:tab w:val="left" w:pos="1238"/>
        </w:tabs>
        <w:suppressAutoHyphens w:val="0"/>
        <w:autoSpaceDE w:val="0"/>
        <w:autoSpaceDN w:val="0"/>
        <w:spacing w:before="161"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положення про те, що станом на 1917 р. систему військових злочинів 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цілому було сформовано, хоча, порівнюючи її з поточною, варто зауважити, 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була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недосконалою,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тому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процес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удосконалення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криміналізації</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окремих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діянь у військовій сфері було продовжено у 1917–1922 рр., 1924 р., 1927 р., 1958 р.</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прийняттям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містив</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33</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статті,</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були</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включені</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УРСР</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28.12.1960</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окремою</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главою</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ХІ</w:t>
      </w:r>
    </w:p>
    <w:p w:rsidR="000010C8" w:rsidRPr="000010C8" w:rsidRDefault="000010C8" w:rsidP="000010C8">
      <w:pPr>
        <w:tabs>
          <w:tab w:val="clear" w:pos="709"/>
        </w:tabs>
        <w:suppressAutoHyphens w:val="0"/>
        <w:autoSpaceDE w:val="0"/>
        <w:autoSpaceDN w:val="0"/>
        <w:spacing w:before="2"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p>
    <w:p w:rsidR="000010C8" w:rsidRPr="000010C8" w:rsidRDefault="000010C8" w:rsidP="000010C8">
      <w:pPr>
        <w:numPr>
          <w:ilvl w:val="1"/>
          <w:numId w:val="17"/>
        </w:numPr>
        <w:tabs>
          <w:tab w:val="clear" w:pos="709"/>
          <w:tab w:val="left" w:pos="1283"/>
        </w:tabs>
        <w:suppressAutoHyphens w:val="0"/>
        <w:autoSpaceDE w:val="0"/>
        <w:autoSpaceDN w:val="0"/>
        <w:spacing w:before="160"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положення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структурних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елементів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суспільних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родового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об’єкта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суб’єкти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(носії)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w:t>
      </w:r>
      <w:r w:rsidRPr="000010C8">
        <w:rPr>
          <w:rFonts w:ascii="Times New Roman" w:eastAsia="Times New Roman" w:hAnsi="Times New Roman" w:cs="Times New Roman"/>
          <w:spacing w:val="6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військовозобов’язані</w:t>
      </w:r>
      <w:r w:rsidRPr="000010C8">
        <w:rPr>
          <w:rFonts w:ascii="Times New Roman" w:eastAsia="Times New Roman" w:hAnsi="Times New Roman" w:cs="Times New Roman"/>
          <w:spacing w:val="6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59"/>
          <w:kern w:val="0"/>
          <w:sz w:val="28"/>
          <w:lang w:val="uk-UA" w:eastAsia="en-US"/>
        </w:rPr>
        <w:t xml:space="preserve"> </w:t>
      </w:r>
      <w:r w:rsidRPr="000010C8">
        <w:rPr>
          <w:rFonts w:ascii="Times New Roman" w:eastAsia="Times New Roman" w:hAnsi="Times New Roman" w:cs="Times New Roman"/>
          <w:kern w:val="0"/>
          <w:sz w:val="28"/>
          <w:lang w:val="uk-UA" w:eastAsia="en-US"/>
        </w:rPr>
        <w:t>резервісти</w:t>
      </w:r>
      <w:r w:rsidRPr="000010C8">
        <w:rPr>
          <w:rFonts w:ascii="Times New Roman" w:eastAsia="Times New Roman" w:hAnsi="Times New Roman" w:cs="Times New Roman"/>
          <w:spacing w:val="60"/>
          <w:kern w:val="0"/>
          <w:sz w:val="28"/>
          <w:lang w:val="uk-UA" w:eastAsia="en-US"/>
        </w:rPr>
        <w:t xml:space="preserve"> </w:t>
      </w:r>
      <w:r w:rsidRPr="000010C8">
        <w:rPr>
          <w:rFonts w:ascii="Times New Roman" w:eastAsia="Times New Roman" w:hAnsi="Times New Roman" w:cs="Times New Roman"/>
          <w:kern w:val="0"/>
          <w:sz w:val="28"/>
          <w:lang w:val="uk-UA" w:eastAsia="en-US"/>
        </w:rPr>
        <w:t>під</w:t>
      </w:r>
      <w:r w:rsidRPr="000010C8">
        <w:rPr>
          <w:rFonts w:ascii="Times New Roman" w:eastAsia="Times New Roman" w:hAnsi="Times New Roman" w:cs="Times New Roman"/>
          <w:spacing w:val="60"/>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60"/>
          <w:kern w:val="0"/>
          <w:sz w:val="28"/>
          <w:lang w:val="uk-UA" w:eastAsia="en-US"/>
        </w:rPr>
        <w:t xml:space="preserve"> </w:t>
      </w:r>
      <w:r w:rsidRPr="000010C8">
        <w:rPr>
          <w:rFonts w:ascii="Times New Roman" w:eastAsia="Times New Roman" w:hAnsi="Times New Roman" w:cs="Times New Roman"/>
          <w:kern w:val="0"/>
          <w:sz w:val="28"/>
          <w:lang w:val="uk-UA" w:eastAsia="en-US"/>
        </w:rPr>
        <w:t>проходження</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3"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зборів, а також інші особи, визначені законом. З протилежної сторони суб’єктами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суспільних відносин родового об’єкта військових злочинів є держава, від імені якої</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 частині наданих повноважень у військовій сфері діють Верховна Рада 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Президент України, що здійснює повноваження Верховного Головнокомандувача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Збройних сил України, РНБО України, Кабінет Міністрів України, Міністерство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 України, Генеральний штаб Збройних сил України, органи 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управління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командувачі,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командири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начальники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різних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рівнів;</w:t>
      </w:r>
    </w:p>
    <w:p w:rsidR="000010C8" w:rsidRPr="000010C8" w:rsidRDefault="000010C8" w:rsidP="000010C8">
      <w:pPr>
        <w:numPr>
          <w:ilvl w:val="1"/>
          <w:numId w:val="17"/>
        </w:numPr>
        <w:tabs>
          <w:tab w:val="clear" w:pos="709"/>
          <w:tab w:val="left" w:pos="1221"/>
        </w:tabs>
        <w:suppressAutoHyphens w:val="0"/>
        <w:autoSpaceDE w:val="0"/>
        <w:autoSpaceDN w:val="0"/>
        <w:spacing w:before="1"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визначення предмета суспільних відносин, яким є умови, з приводу якого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існує охорона суспільних відносин у військовій сфері щодо військового майна,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життя,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здоров’я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високого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рівня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статутами ЗС України та іншими актами 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сфери стосунки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створюють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умови,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забезпечують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ефективність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виконання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покладених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досить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важливих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завдань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захисту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Вітчизни,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65</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Конституції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обов’язком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громадян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цьому,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зокрема,</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проявляється соціальний зв’язок, важливою ознакою якого є обов’язок належної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(правомірної)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поведінки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суб’єктів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відносин.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словами,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йдеться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такий вид людської діяльності, що, згідно зі ст. 17 Основного Закону України, 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справою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всього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Українського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народу;</w:t>
      </w:r>
    </w:p>
    <w:p w:rsidR="000010C8" w:rsidRPr="000010C8" w:rsidRDefault="000010C8" w:rsidP="000010C8">
      <w:pPr>
        <w:numPr>
          <w:ilvl w:val="1"/>
          <w:numId w:val="17"/>
        </w:numPr>
        <w:tabs>
          <w:tab w:val="clear" w:pos="709"/>
          <w:tab w:val="left" w:pos="1247"/>
        </w:tabs>
        <w:suppressAutoHyphens w:val="0"/>
        <w:autoSpaceDE w:val="0"/>
        <w:autoSpaceDN w:val="0"/>
        <w:spacing w:before="1"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висловлені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науковій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літературі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позиції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приводу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предмета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може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бути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все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майно,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кошти;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відомості,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документи,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матеріали, що становлять державну таємницю, які належать державі, що закріплені</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за військовими частинами, закладами, установами й організаціями Збройних сил</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 іншими військовими формуваннями, утвореними, відповідно до законів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оперативного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управління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конкретизацією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переліку,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передбаченого</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диспозиціями</w:t>
      </w:r>
      <w:r w:rsidRPr="000010C8">
        <w:rPr>
          <w:rFonts w:ascii="Times New Roman" w:eastAsia="Times New Roman" w:hAnsi="Times New Roman" w:cs="Times New Roman"/>
          <w:spacing w:val="50"/>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відповідних</w:t>
      </w:r>
      <w:r w:rsidRPr="000010C8">
        <w:rPr>
          <w:rFonts w:ascii="Times New Roman" w:eastAsia="Times New Roman" w:hAnsi="Times New Roman" w:cs="Times New Roman"/>
          <w:spacing w:val="49"/>
          <w:kern w:val="0"/>
          <w:sz w:val="28"/>
          <w:lang w:val="uk-UA" w:eastAsia="en-US"/>
        </w:rPr>
        <w:t xml:space="preserve"> </w:t>
      </w:r>
      <w:r w:rsidRPr="000010C8">
        <w:rPr>
          <w:rFonts w:ascii="Times New Roman" w:eastAsia="Times New Roman" w:hAnsi="Times New Roman" w:cs="Times New Roman"/>
          <w:kern w:val="0"/>
          <w:sz w:val="28"/>
          <w:lang w:val="uk-UA" w:eastAsia="en-US"/>
        </w:rPr>
        <w:t>статей</w:t>
      </w:r>
      <w:r w:rsidRPr="000010C8">
        <w:rPr>
          <w:rFonts w:ascii="Times New Roman" w:eastAsia="Times New Roman" w:hAnsi="Times New Roman" w:cs="Times New Roman"/>
          <w:spacing w:val="47"/>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47"/>
          <w:kern w:val="0"/>
          <w:sz w:val="28"/>
          <w:lang w:val="uk-UA" w:eastAsia="en-US"/>
        </w:rPr>
        <w:t xml:space="preserve"> </w:t>
      </w:r>
      <w:r w:rsidRPr="000010C8">
        <w:rPr>
          <w:rFonts w:ascii="Times New Roman" w:eastAsia="Times New Roman" w:hAnsi="Times New Roman" w:cs="Times New Roman"/>
          <w:kern w:val="0"/>
          <w:sz w:val="28"/>
          <w:lang w:val="uk-UA" w:eastAsia="en-US"/>
        </w:rPr>
        <w:t>ХІХ</w:t>
      </w:r>
      <w:r w:rsidRPr="000010C8">
        <w:rPr>
          <w:rFonts w:ascii="Times New Roman" w:eastAsia="Times New Roman" w:hAnsi="Times New Roman" w:cs="Times New Roman"/>
          <w:spacing w:val="47"/>
          <w:kern w:val="0"/>
          <w:sz w:val="28"/>
          <w:lang w:val="uk-UA" w:eastAsia="en-US"/>
        </w:rPr>
        <w:t xml:space="preserve"> </w:t>
      </w:r>
      <w:r w:rsidRPr="000010C8">
        <w:rPr>
          <w:rFonts w:ascii="Times New Roman" w:eastAsia="Times New Roman" w:hAnsi="Times New Roman" w:cs="Times New Roman"/>
          <w:kern w:val="0"/>
          <w:sz w:val="28"/>
          <w:lang w:val="uk-UA" w:eastAsia="en-US"/>
        </w:rPr>
        <w:t>Особливої</w:t>
      </w:r>
      <w:r w:rsidRPr="000010C8">
        <w:rPr>
          <w:rFonts w:ascii="Times New Roman" w:eastAsia="Times New Roman" w:hAnsi="Times New Roman" w:cs="Times New Roman"/>
          <w:spacing w:val="47"/>
          <w:kern w:val="0"/>
          <w:sz w:val="28"/>
          <w:lang w:val="uk-UA" w:eastAsia="en-US"/>
        </w:rPr>
        <w:t xml:space="preserve"> </w:t>
      </w:r>
      <w:r w:rsidRPr="000010C8">
        <w:rPr>
          <w:rFonts w:ascii="Times New Roman" w:eastAsia="Times New Roman" w:hAnsi="Times New Roman" w:cs="Times New Roman"/>
          <w:kern w:val="0"/>
          <w:sz w:val="28"/>
          <w:lang w:val="uk-UA" w:eastAsia="en-US"/>
        </w:rPr>
        <w:t>частини</w:t>
      </w:r>
      <w:r w:rsidRPr="000010C8">
        <w:rPr>
          <w:rFonts w:ascii="Times New Roman" w:eastAsia="Times New Roman" w:hAnsi="Times New Roman" w:cs="Times New Roman"/>
          <w:spacing w:val="-68"/>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p>
    <w:p w:rsidR="000010C8" w:rsidRPr="000010C8" w:rsidRDefault="000010C8" w:rsidP="000010C8">
      <w:pPr>
        <w:numPr>
          <w:ilvl w:val="1"/>
          <w:numId w:val="17"/>
        </w:numPr>
        <w:tabs>
          <w:tab w:val="clear" w:pos="709"/>
          <w:tab w:val="left" w:pos="1242"/>
        </w:tabs>
        <w:suppressAutoHyphens w:val="0"/>
        <w:autoSpaceDE w:val="0"/>
        <w:autoSpaceDN w:val="0"/>
        <w:spacing w:before="1" w:after="0" w:line="360" w:lineRule="auto"/>
        <w:ind w:right="505"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обґрунтування кваліфікації окремих військових злочинів, коли має місце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виконання</w:t>
      </w:r>
      <w:r w:rsidRPr="000010C8">
        <w:rPr>
          <w:rFonts w:ascii="Times New Roman" w:eastAsia="Times New Roman" w:hAnsi="Times New Roman" w:cs="Times New Roman"/>
          <w:spacing w:val="33"/>
          <w:kern w:val="0"/>
          <w:sz w:val="28"/>
          <w:lang w:val="uk-UA" w:eastAsia="en-US"/>
        </w:rPr>
        <w:t xml:space="preserve"> </w:t>
      </w:r>
      <w:r w:rsidRPr="000010C8">
        <w:rPr>
          <w:rFonts w:ascii="Times New Roman" w:eastAsia="Times New Roman" w:hAnsi="Times New Roman" w:cs="Times New Roman"/>
          <w:kern w:val="0"/>
          <w:sz w:val="28"/>
          <w:lang w:val="uk-UA" w:eastAsia="en-US"/>
        </w:rPr>
        <w:t>суто</w:t>
      </w:r>
      <w:r w:rsidRPr="000010C8">
        <w:rPr>
          <w:rFonts w:ascii="Times New Roman" w:eastAsia="Times New Roman" w:hAnsi="Times New Roman" w:cs="Times New Roman"/>
          <w:spacing w:val="33"/>
          <w:kern w:val="0"/>
          <w:sz w:val="28"/>
          <w:lang w:val="uk-UA" w:eastAsia="en-US"/>
        </w:rPr>
        <w:t xml:space="preserve"> </w:t>
      </w:r>
      <w:r w:rsidRPr="000010C8">
        <w:rPr>
          <w:rFonts w:ascii="Times New Roman" w:eastAsia="Times New Roman" w:hAnsi="Times New Roman" w:cs="Times New Roman"/>
          <w:kern w:val="0"/>
          <w:sz w:val="28"/>
          <w:lang w:val="uk-UA" w:eastAsia="en-US"/>
        </w:rPr>
        <w:t>злочинного</w:t>
      </w:r>
      <w:r w:rsidRPr="000010C8">
        <w:rPr>
          <w:rFonts w:ascii="Times New Roman" w:eastAsia="Times New Roman" w:hAnsi="Times New Roman" w:cs="Times New Roman"/>
          <w:spacing w:val="33"/>
          <w:kern w:val="0"/>
          <w:sz w:val="28"/>
          <w:lang w:val="uk-UA" w:eastAsia="en-US"/>
        </w:rPr>
        <w:t xml:space="preserve"> </w:t>
      </w:r>
      <w:r w:rsidRPr="000010C8">
        <w:rPr>
          <w:rFonts w:ascii="Times New Roman" w:eastAsia="Times New Roman" w:hAnsi="Times New Roman" w:cs="Times New Roman"/>
          <w:kern w:val="0"/>
          <w:sz w:val="28"/>
          <w:lang w:val="uk-UA" w:eastAsia="en-US"/>
        </w:rPr>
        <w:t>наказу</w:t>
      </w:r>
      <w:r w:rsidRPr="000010C8">
        <w:rPr>
          <w:rFonts w:ascii="Times New Roman" w:eastAsia="Times New Roman" w:hAnsi="Times New Roman" w:cs="Times New Roman"/>
          <w:spacing w:val="29"/>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розпорядження</w:t>
      </w:r>
      <w:r w:rsidRPr="000010C8">
        <w:rPr>
          <w:rFonts w:ascii="Times New Roman" w:eastAsia="Times New Roman" w:hAnsi="Times New Roman" w:cs="Times New Roman"/>
          <w:spacing w:val="30"/>
          <w:kern w:val="0"/>
          <w:sz w:val="28"/>
          <w:lang w:val="uk-UA" w:eastAsia="en-US"/>
        </w:rPr>
        <w:t xml:space="preserve"> </w:t>
      </w:r>
      <w:r w:rsidRPr="000010C8">
        <w:rPr>
          <w:rFonts w:ascii="Times New Roman" w:eastAsia="Times New Roman" w:hAnsi="Times New Roman" w:cs="Times New Roman"/>
          <w:kern w:val="0"/>
          <w:sz w:val="28"/>
          <w:lang w:val="uk-UA" w:eastAsia="en-US"/>
        </w:rPr>
        <w:t>чи</w:t>
      </w:r>
      <w:r w:rsidRPr="000010C8">
        <w:rPr>
          <w:rFonts w:ascii="Times New Roman" w:eastAsia="Times New Roman" w:hAnsi="Times New Roman" w:cs="Times New Roman"/>
          <w:spacing w:val="34"/>
          <w:kern w:val="0"/>
          <w:sz w:val="28"/>
          <w:lang w:val="uk-UA" w:eastAsia="en-US"/>
        </w:rPr>
        <w:t xml:space="preserve"> </w:t>
      </w:r>
      <w:r w:rsidRPr="000010C8">
        <w:rPr>
          <w:rFonts w:ascii="Times New Roman" w:eastAsia="Times New Roman" w:hAnsi="Times New Roman" w:cs="Times New Roman"/>
          <w:kern w:val="0"/>
          <w:sz w:val="28"/>
          <w:lang w:val="uk-UA" w:eastAsia="en-US"/>
        </w:rPr>
        <w:t>випадки</w:t>
      </w:r>
      <w:r w:rsidRPr="000010C8">
        <w:rPr>
          <w:rFonts w:ascii="Times New Roman" w:eastAsia="Times New Roman" w:hAnsi="Times New Roman" w:cs="Times New Roman"/>
          <w:spacing w:val="33"/>
          <w:kern w:val="0"/>
          <w:sz w:val="28"/>
          <w:lang w:val="uk-UA" w:eastAsia="en-US"/>
        </w:rPr>
        <w:t xml:space="preserve"> </w:t>
      </w:r>
      <w:r w:rsidRPr="000010C8">
        <w:rPr>
          <w:rFonts w:ascii="Times New Roman" w:eastAsia="Times New Roman" w:hAnsi="Times New Roman" w:cs="Times New Roman"/>
          <w:kern w:val="0"/>
          <w:sz w:val="28"/>
          <w:lang w:val="uk-UA" w:eastAsia="en-US"/>
        </w:rPr>
        <w:t>сумісного</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3"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насильницьких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перебувають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перебувають у відносинах підлеглості (стст. 402, 404–406, 426-1 КК). Можливі 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інші форми співучасті начальника і підлеглого. Певну складність має кваліфікація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дій військової службової особи під час вчинення злочинів, передбачених ст. 364 КК</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 після того як злочин, передбачений ст. 423 КК, був декриміналізований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аналогічне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адміністративне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172-13</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КУпАП),</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хоча чіткого розмежування між ними законодавцем не передбачено. Аналогічна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ситуація може виникнути й у разі перевищення військовою службовою особою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влади чи службових повноважень або за бездіяльністю військової влади чи у разі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необережного знищення або пошкодження військового майна, порушення правил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w:t>
      </w:r>
      <w:r w:rsidRPr="000010C8">
        <w:rPr>
          <w:rFonts w:ascii="Times New Roman" w:eastAsia="Times New Roman" w:hAnsi="Times New Roman" w:cs="Times New Roman"/>
          <w:spacing w:val="5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бойового</w:t>
      </w:r>
      <w:r w:rsidRPr="000010C8">
        <w:rPr>
          <w:rFonts w:ascii="Times New Roman" w:eastAsia="Times New Roman" w:hAnsi="Times New Roman" w:cs="Times New Roman"/>
          <w:spacing w:val="5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чергування</w:t>
      </w:r>
      <w:r w:rsidRPr="000010C8">
        <w:rPr>
          <w:rFonts w:ascii="Times New Roman" w:eastAsia="Times New Roman" w:hAnsi="Times New Roman" w:cs="Times New Roman"/>
          <w:spacing w:val="5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5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рівні</w:t>
      </w:r>
      <w:r w:rsidRPr="000010C8">
        <w:rPr>
          <w:rFonts w:ascii="Times New Roman" w:eastAsia="Times New Roman" w:hAnsi="Times New Roman" w:cs="Times New Roman"/>
          <w:spacing w:val="5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злочину</w:t>
      </w:r>
      <w:r w:rsidRPr="000010C8">
        <w:rPr>
          <w:rFonts w:ascii="Times New Roman" w:eastAsia="Times New Roman" w:hAnsi="Times New Roman" w:cs="Times New Roman"/>
          <w:spacing w:val="5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5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426,</w:t>
      </w:r>
      <w:r w:rsidRPr="000010C8">
        <w:rPr>
          <w:rFonts w:ascii="Times New Roman" w:eastAsia="Times New Roman" w:hAnsi="Times New Roman" w:cs="Times New Roman"/>
          <w:spacing w:val="5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426-1,</w:t>
      </w:r>
      <w:r w:rsidRPr="000010C8">
        <w:rPr>
          <w:rFonts w:ascii="Times New Roman" w:eastAsia="Times New Roman" w:hAnsi="Times New Roman" w:cs="Times New Roman"/>
          <w:spacing w:val="5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412,</w:t>
      </w:r>
      <w:r w:rsidRPr="000010C8">
        <w:rPr>
          <w:rFonts w:ascii="Times New Roman" w:eastAsia="Times New Roman" w:hAnsi="Times New Roman" w:cs="Times New Roman"/>
          <w:spacing w:val="5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420</w:t>
      </w:r>
      <w:r w:rsidRPr="000010C8">
        <w:rPr>
          <w:rFonts w:ascii="Times New Roman" w:eastAsia="Times New Roman" w:hAnsi="Times New Roman" w:cs="Times New Roman"/>
          <w:spacing w:val="5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5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p>
    <w:p w:rsidR="000010C8" w:rsidRPr="000010C8" w:rsidRDefault="000010C8" w:rsidP="000010C8">
      <w:pPr>
        <w:tabs>
          <w:tab w:val="clear" w:pos="709"/>
        </w:tabs>
        <w:suppressAutoHyphens w:val="0"/>
        <w:autoSpaceDE w:val="0"/>
        <w:autoSpaceDN w:val="0"/>
        <w:spacing w:before="2"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адміністративного</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172-14</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172-16,</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172-12,</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w:t>
      </w:r>
    </w:p>
    <w:p w:rsidR="000010C8" w:rsidRPr="000010C8" w:rsidRDefault="000010C8" w:rsidP="000010C8">
      <w:pPr>
        <w:tabs>
          <w:tab w:val="clear" w:pos="709"/>
        </w:tabs>
        <w:suppressAutoHyphens w:val="0"/>
        <w:autoSpaceDE w:val="0"/>
        <w:autoSpaceDN w:val="0"/>
        <w:spacing w:before="160"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КУпАП);</w:t>
      </w:r>
    </w:p>
    <w:p w:rsidR="000010C8" w:rsidRPr="000010C8" w:rsidRDefault="000010C8" w:rsidP="000010C8">
      <w:pPr>
        <w:numPr>
          <w:ilvl w:val="0"/>
          <w:numId w:val="8"/>
        </w:numPr>
        <w:tabs>
          <w:tab w:val="clear" w:pos="709"/>
          <w:tab w:val="left" w:pos="1187"/>
        </w:tabs>
        <w:suppressAutoHyphens w:val="0"/>
        <w:autoSpaceDE w:val="0"/>
        <w:autoSpaceDN w:val="0"/>
        <w:spacing w:before="163" w:after="0" w:line="360" w:lineRule="auto"/>
        <w:ind w:right="50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положення про удосконалення правозастосовної практики щодо кваліфікації</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зловживання військовою службовою особою владою або службовим становищем 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відновлення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 ст.</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423</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тій редакції,</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як це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було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21.02.2014;</w:t>
      </w:r>
    </w:p>
    <w:p w:rsidR="000010C8" w:rsidRPr="000010C8" w:rsidRDefault="000010C8" w:rsidP="000010C8">
      <w:pPr>
        <w:numPr>
          <w:ilvl w:val="0"/>
          <w:numId w:val="8"/>
        </w:numPr>
        <w:tabs>
          <w:tab w:val="clear" w:pos="709"/>
          <w:tab w:val="left" w:pos="1245"/>
        </w:tabs>
        <w:suppressAutoHyphens w:val="0"/>
        <w:autoSpaceDE w:val="0"/>
        <w:autoSpaceDN w:val="0"/>
        <w:spacing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висновки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 системи, видів 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міри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 вчинення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402–435</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свідчать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процес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гуманізації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кримінально-правової</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політики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держави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військовій сфері;</w:t>
      </w:r>
    </w:p>
    <w:p w:rsidR="000010C8" w:rsidRPr="000010C8" w:rsidRDefault="000010C8" w:rsidP="000010C8">
      <w:pPr>
        <w:numPr>
          <w:ilvl w:val="0"/>
          <w:numId w:val="8"/>
        </w:numPr>
        <w:tabs>
          <w:tab w:val="clear" w:pos="709"/>
          <w:tab w:val="left" w:pos="1187"/>
        </w:tabs>
        <w:suppressAutoHyphens w:val="0"/>
        <w:autoSpaceDE w:val="0"/>
        <w:autoSpaceDN w:val="0"/>
        <w:spacing w:after="0" w:line="240" w:lineRule="auto"/>
        <w:ind w:left="1186"/>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судження</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посилення</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покарання</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вчинення</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ч.</w:t>
      </w:r>
    </w:p>
    <w:p w:rsidR="000010C8" w:rsidRPr="000010C8" w:rsidRDefault="000010C8" w:rsidP="000010C8">
      <w:pPr>
        <w:tabs>
          <w:tab w:val="clear" w:pos="709"/>
        </w:tabs>
        <w:suppressAutoHyphens w:val="0"/>
        <w:autoSpaceDE w:val="0"/>
        <w:autoSpaceDN w:val="0"/>
        <w:spacing w:before="160" w:after="0" w:line="360" w:lineRule="auto"/>
        <w:ind w:left="394" w:right="502"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413</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оскільки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максимальна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міра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покарання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 є заниженою і потребує збільшення з метою усунення наявних протиріч у</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правозастосовній діяльності під час вчинення, відповідно, злочинів, 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286,</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p>
    <w:p w:rsidR="000010C8" w:rsidRPr="000010C8" w:rsidRDefault="000010C8" w:rsidP="000010C8">
      <w:pPr>
        <w:numPr>
          <w:ilvl w:val="0"/>
          <w:numId w:val="7"/>
        </w:numPr>
        <w:tabs>
          <w:tab w:val="clear" w:pos="709"/>
          <w:tab w:val="left" w:pos="1199"/>
        </w:tabs>
        <w:suppressAutoHyphens w:val="0"/>
        <w:autoSpaceDE w:val="0"/>
        <w:autoSpaceDN w:val="0"/>
        <w:spacing w:after="0" w:line="360" w:lineRule="auto"/>
        <w:ind w:right="503"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аргументи з приводу того, що військове кримінальне законодавство держав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Західної Європи, США і України є подібним, але з певними відмінностями, які, 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першу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чергу,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пов’язані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приналежністю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різних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систем.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стосується як змісту диспозицій правових норм, так і їх санкцій і є результатом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різного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підходу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законодавців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використання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законодавчої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техніки,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обумовлена</w:t>
      </w:r>
      <w:r w:rsidRPr="000010C8">
        <w:rPr>
          <w:rFonts w:ascii="Times New Roman" w:eastAsia="Times New Roman" w:hAnsi="Times New Roman" w:cs="Times New Roman"/>
          <w:spacing w:val="23"/>
          <w:kern w:val="0"/>
          <w:sz w:val="28"/>
          <w:lang w:val="uk-UA" w:eastAsia="en-US"/>
        </w:rPr>
        <w:t xml:space="preserve"> </w:t>
      </w:r>
      <w:r w:rsidRPr="000010C8">
        <w:rPr>
          <w:rFonts w:ascii="Times New Roman" w:eastAsia="Times New Roman" w:hAnsi="Times New Roman" w:cs="Times New Roman"/>
          <w:kern w:val="0"/>
          <w:sz w:val="28"/>
          <w:lang w:val="uk-UA" w:eastAsia="en-US"/>
        </w:rPr>
        <w:t>станом</w:t>
      </w:r>
      <w:r w:rsidRPr="000010C8">
        <w:rPr>
          <w:rFonts w:ascii="Times New Roman" w:eastAsia="Times New Roman" w:hAnsi="Times New Roman" w:cs="Times New Roman"/>
          <w:spacing w:val="23"/>
          <w:kern w:val="0"/>
          <w:sz w:val="28"/>
          <w:lang w:val="uk-UA" w:eastAsia="en-US"/>
        </w:rPr>
        <w:t xml:space="preserve"> </w:t>
      </w:r>
      <w:r w:rsidRPr="000010C8">
        <w:rPr>
          <w:rFonts w:ascii="Times New Roman" w:eastAsia="Times New Roman" w:hAnsi="Times New Roman" w:cs="Times New Roman"/>
          <w:kern w:val="0"/>
          <w:sz w:val="28"/>
          <w:lang w:val="uk-UA" w:eastAsia="en-US"/>
        </w:rPr>
        <w:t>правової</w:t>
      </w:r>
      <w:r w:rsidRPr="000010C8">
        <w:rPr>
          <w:rFonts w:ascii="Times New Roman" w:eastAsia="Times New Roman" w:hAnsi="Times New Roman" w:cs="Times New Roman"/>
          <w:spacing w:val="24"/>
          <w:kern w:val="0"/>
          <w:sz w:val="28"/>
          <w:lang w:val="uk-UA" w:eastAsia="en-US"/>
        </w:rPr>
        <w:t xml:space="preserve"> </w:t>
      </w:r>
      <w:r w:rsidRPr="000010C8">
        <w:rPr>
          <w:rFonts w:ascii="Times New Roman" w:eastAsia="Times New Roman" w:hAnsi="Times New Roman" w:cs="Times New Roman"/>
          <w:kern w:val="0"/>
          <w:sz w:val="28"/>
          <w:lang w:val="uk-UA" w:eastAsia="en-US"/>
        </w:rPr>
        <w:t>системи</w:t>
      </w:r>
      <w:r w:rsidRPr="000010C8">
        <w:rPr>
          <w:rFonts w:ascii="Times New Roman" w:eastAsia="Times New Roman" w:hAnsi="Times New Roman" w:cs="Times New Roman"/>
          <w:spacing w:val="24"/>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відповідних</w:t>
      </w:r>
      <w:r w:rsidRPr="000010C8">
        <w:rPr>
          <w:rFonts w:ascii="Times New Roman" w:eastAsia="Times New Roman" w:hAnsi="Times New Roman" w:cs="Times New Roman"/>
          <w:spacing w:val="24"/>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24"/>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w:t>
      </w:r>
      <w:r w:rsidRPr="000010C8">
        <w:rPr>
          <w:rFonts w:ascii="Times New Roman" w:eastAsia="Times New Roman" w:hAnsi="Times New Roman" w:cs="Times New Roman"/>
          <w:spacing w:val="24"/>
          <w:kern w:val="0"/>
          <w:sz w:val="28"/>
          <w:lang w:val="uk-UA" w:eastAsia="en-US"/>
        </w:rPr>
        <w:t xml:space="preserve"> </w:t>
      </w:r>
      <w:r w:rsidRPr="000010C8">
        <w:rPr>
          <w:rFonts w:ascii="Times New Roman" w:eastAsia="Times New Roman" w:hAnsi="Times New Roman" w:cs="Times New Roman"/>
          <w:kern w:val="0"/>
          <w:sz w:val="28"/>
          <w:lang w:val="uk-UA" w:eastAsia="en-US"/>
        </w:rPr>
        <w:t>яких</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2" w:lineRule="auto"/>
        <w:ind w:left="394" w:right="50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аналізувалося.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імплементація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недоцільна;</w:t>
      </w:r>
    </w:p>
    <w:p w:rsidR="000010C8" w:rsidRPr="000010C8" w:rsidRDefault="000010C8" w:rsidP="000010C8">
      <w:pPr>
        <w:numPr>
          <w:ilvl w:val="0"/>
          <w:numId w:val="7"/>
        </w:numPr>
        <w:tabs>
          <w:tab w:val="clear" w:pos="709"/>
          <w:tab w:val="left" w:pos="1264"/>
        </w:tabs>
        <w:suppressAutoHyphens w:val="0"/>
        <w:autoSpaceDE w:val="0"/>
        <w:autoSpaceDN w:val="0"/>
        <w:spacing w:after="0" w:line="360" w:lineRule="auto"/>
        <w:ind w:right="50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положення,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найбільш</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оптимальними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зручними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правозастосовній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діяльності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структурі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інтегрована</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загальнокримінальне</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 відповідної</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держави;</w:t>
      </w:r>
    </w:p>
    <w:p w:rsidR="000010C8" w:rsidRPr="000010C8" w:rsidRDefault="000010C8" w:rsidP="000010C8">
      <w:pPr>
        <w:numPr>
          <w:ilvl w:val="0"/>
          <w:numId w:val="7"/>
        </w:numPr>
        <w:tabs>
          <w:tab w:val="clear" w:pos="709"/>
          <w:tab w:val="left" w:pos="1187"/>
        </w:tabs>
        <w:suppressAutoHyphens w:val="0"/>
        <w:autoSpaceDE w:val="0"/>
        <w:autoSpaceDN w:val="0"/>
        <w:spacing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тенденції у законотворчому процесі до конструювання матеріальних складів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Тому частина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формальним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складом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декриміналізовані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нині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залишились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законодавстві держав, що утворилися на пострадянському просторі, зменшилися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максимальні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терміни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вигляді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позбавлення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волі.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перспективі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кримінально-правова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політика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частини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світу,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нашу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думку,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розвиватиметься у напрямі подальшої гуманізації кримінальної відповідальності 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 злочини та декриміналізацією формальних за конструкцією об’єктивної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сторони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складів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окремих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«переведенням»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розряд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адміністративних або дисциплінарних правопорушень. Законодавець України 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підставі законів України від 22.11.2018 і 03.12.2019 вніс відповідні зміни, згідно 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01.07.2020</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невеликої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тяжкості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набудуть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статусу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проступків. Але у розділі ХІХ Особливої частини КК України такими будуть лише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передбачені ч.</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1 стст.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412 і 435,</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на нашу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думку,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недостатньо;</w:t>
      </w:r>
    </w:p>
    <w:p w:rsidR="000010C8" w:rsidRPr="000010C8" w:rsidRDefault="000010C8" w:rsidP="000010C8">
      <w:pPr>
        <w:numPr>
          <w:ilvl w:val="0"/>
          <w:numId w:val="7"/>
        </w:numPr>
        <w:tabs>
          <w:tab w:val="clear" w:pos="709"/>
          <w:tab w:val="left" w:pos="1290"/>
        </w:tabs>
        <w:suppressAutoHyphens w:val="0"/>
        <w:autoSpaceDE w:val="0"/>
        <w:autoSpaceDN w:val="0"/>
        <w:spacing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аргументи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розглядати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мародерство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432</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 що передбачили законодавці Болгарії (ст. 405 КК), Вірменії (ст. 383 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Узбекистану (ст. 286 КК). Зазначений злочин посягає на суспільні відносини, 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становлять військовий правопорядок, і визначає поведінку військовослужбовців 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майна,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перебуває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вбитих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поранених.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обставини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обумовлюють</w:t>
      </w:r>
      <w:r w:rsidRPr="000010C8">
        <w:rPr>
          <w:rFonts w:ascii="Times New Roman" w:eastAsia="Times New Roman" w:hAnsi="Times New Roman" w:cs="Times New Roman"/>
          <w:spacing w:val="18"/>
          <w:kern w:val="0"/>
          <w:sz w:val="28"/>
          <w:lang w:val="uk-UA" w:eastAsia="en-US"/>
        </w:rPr>
        <w:t xml:space="preserve"> </w:t>
      </w:r>
      <w:r w:rsidRPr="000010C8">
        <w:rPr>
          <w:rFonts w:ascii="Times New Roman" w:eastAsia="Times New Roman" w:hAnsi="Times New Roman" w:cs="Times New Roman"/>
          <w:kern w:val="0"/>
          <w:sz w:val="28"/>
          <w:lang w:val="uk-UA" w:eastAsia="en-US"/>
        </w:rPr>
        <w:t>приналежність</w:t>
      </w:r>
      <w:r w:rsidRPr="000010C8">
        <w:rPr>
          <w:rFonts w:ascii="Times New Roman" w:eastAsia="Times New Roman" w:hAnsi="Times New Roman" w:cs="Times New Roman"/>
          <w:spacing w:val="18"/>
          <w:kern w:val="0"/>
          <w:sz w:val="28"/>
          <w:lang w:val="uk-UA" w:eastAsia="en-US"/>
        </w:rPr>
        <w:t xml:space="preserve"> </w:t>
      </w:r>
      <w:r w:rsidRPr="000010C8">
        <w:rPr>
          <w:rFonts w:ascii="Times New Roman" w:eastAsia="Times New Roman" w:hAnsi="Times New Roman" w:cs="Times New Roman"/>
          <w:kern w:val="0"/>
          <w:sz w:val="28"/>
          <w:lang w:val="uk-UA" w:eastAsia="en-US"/>
        </w:rPr>
        <w:t>мародерства</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19"/>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вчиняються</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районі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бою.</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Таку</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позицію</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підтримує</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більшість</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респондентів.</w:t>
      </w:r>
    </w:p>
    <w:p w:rsidR="000010C8" w:rsidRPr="000010C8" w:rsidRDefault="000010C8" w:rsidP="000010C8">
      <w:pPr>
        <w:tabs>
          <w:tab w:val="clear" w:pos="709"/>
        </w:tabs>
        <w:suppressAutoHyphens w:val="0"/>
        <w:autoSpaceDE w:val="0"/>
        <w:autoSpaceDN w:val="0"/>
        <w:spacing w:after="0" w:line="360" w:lineRule="auto"/>
        <w:ind w:left="394" w:right="506"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Практичне</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значення</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одержаних</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результатів</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полягає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сформульовані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викладені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узагальнення,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висновки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рекомендації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мають</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теоретичний,</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прикладний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використані у:</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numPr>
          <w:ilvl w:val="0"/>
          <w:numId w:val="7"/>
        </w:numPr>
        <w:tabs>
          <w:tab w:val="clear" w:pos="709"/>
          <w:tab w:val="left" w:pos="1230"/>
        </w:tabs>
        <w:suppressAutoHyphens w:val="0"/>
        <w:autoSpaceDE w:val="0"/>
        <w:autoSpaceDN w:val="0"/>
        <w:spacing w:before="79"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 xml:space="preserve">законотворчій діяльності </w:t>
      </w:r>
      <w:r w:rsidRPr="000010C8">
        <w:rPr>
          <w:rFonts w:ascii="Times New Roman" w:eastAsia="Times New Roman" w:hAnsi="Times New Roman" w:cs="Times New Roman"/>
          <w:kern w:val="0"/>
          <w:sz w:val="28"/>
          <w:lang w:val="uk-UA" w:eastAsia="en-US"/>
        </w:rPr>
        <w:t>– у разі внесення змін і доповнень до чинного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законодавства, а також його вдосконалення (лист Комітету з питань національної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 і оборони Верховної Ради України від 23.01.2019 № 04-24/14-46 (14027),</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лист Комітету з питань законодавчого забезпечення правоохоронної діяльності 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27.12.2018 №</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04-18/12-2346);</w:t>
      </w:r>
    </w:p>
    <w:p w:rsidR="000010C8" w:rsidRPr="000010C8" w:rsidRDefault="000010C8" w:rsidP="000010C8">
      <w:pPr>
        <w:numPr>
          <w:ilvl w:val="0"/>
          <w:numId w:val="7"/>
        </w:numPr>
        <w:tabs>
          <w:tab w:val="clear" w:pos="709"/>
          <w:tab w:val="left" w:pos="1204"/>
        </w:tabs>
        <w:suppressAutoHyphens w:val="0"/>
        <w:autoSpaceDE w:val="0"/>
        <w:autoSpaceDN w:val="0"/>
        <w:spacing w:before="2"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 xml:space="preserve">практичній діяльності – </w:t>
      </w:r>
      <w:r w:rsidRPr="000010C8">
        <w:rPr>
          <w:rFonts w:ascii="Times New Roman" w:eastAsia="Times New Roman" w:hAnsi="Times New Roman" w:cs="Times New Roman"/>
          <w:kern w:val="0"/>
          <w:sz w:val="28"/>
          <w:lang w:val="uk-UA" w:eastAsia="en-US"/>
        </w:rPr>
        <w:t>для підвищення фахової підготовки прокурорів 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слідчих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прокуратури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кваліфікації</w:t>
      </w:r>
      <w:r w:rsidRPr="000010C8">
        <w:rPr>
          <w:rFonts w:ascii="Times New Roman" w:eastAsia="Times New Roman" w:hAnsi="Times New Roman" w:cs="Times New Roman"/>
          <w:spacing w:val="71"/>
          <w:kern w:val="0"/>
          <w:sz w:val="28"/>
          <w:lang w:val="uk-UA" w:eastAsia="en-US"/>
        </w:rPr>
        <w:t xml:space="preserve"> </w:t>
      </w:r>
      <w:r w:rsidRPr="000010C8">
        <w:rPr>
          <w:rFonts w:ascii="Times New Roman" w:eastAsia="Times New Roman" w:hAnsi="Times New Roman" w:cs="Times New Roman"/>
          <w:kern w:val="0"/>
          <w:sz w:val="28"/>
          <w:lang w:val="uk-UA" w:eastAsia="en-US"/>
        </w:rPr>
        <w:t>загальнокримінального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злочину</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364</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передбачених</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402,</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407,</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412,</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414,</w:t>
      </w:r>
    </w:p>
    <w:p w:rsidR="000010C8" w:rsidRPr="000010C8" w:rsidRDefault="000010C8" w:rsidP="000010C8">
      <w:pPr>
        <w:tabs>
          <w:tab w:val="clear" w:pos="709"/>
        </w:tabs>
        <w:suppressAutoHyphens w:val="0"/>
        <w:autoSpaceDE w:val="0"/>
        <w:autoSpaceDN w:val="0"/>
        <w:spacing w:after="0" w:line="321" w:lineRule="exact"/>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 xml:space="preserve">419,   </w:t>
      </w:r>
      <w:r w:rsidRPr="000010C8">
        <w:rPr>
          <w:rFonts w:ascii="Times New Roman" w:eastAsia="Times New Roman" w:hAnsi="Times New Roman" w:cs="Times New Roman"/>
          <w:spacing w:val="6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420,     425–426-1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КК,     і    </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аналогічних   </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військових    </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адміністративних</w:t>
      </w:r>
    </w:p>
    <w:p w:rsidR="000010C8" w:rsidRPr="000010C8" w:rsidRDefault="000010C8" w:rsidP="000010C8">
      <w:pPr>
        <w:tabs>
          <w:tab w:val="clear" w:pos="709"/>
        </w:tabs>
        <w:suppressAutoHyphens w:val="0"/>
        <w:autoSpaceDE w:val="0"/>
        <w:autoSpaceDN w:val="0"/>
        <w:spacing w:before="163"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правопорушень,</w:t>
      </w:r>
      <w:r w:rsidRPr="000010C8">
        <w:rPr>
          <w:rFonts w:ascii="Times New Roman" w:eastAsia="Times New Roman" w:hAnsi="Times New Roman" w:cs="Times New Roman"/>
          <w:spacing w:val="8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8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відповідно,</w:t>
      </w:r>
      <w:r w:rsidRPr="000010C8">
        <w:rPr>
          <w:rFonts w:ascii="Times New Roman" w:eastAsia="Times New Roman" w:hAnsi="Times New Roman" w:cs="Times New Roman"/>
          <w:spacing w:val="8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8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172-13,</w:t>
      </w:r>
      <w:r w:rsidRPr="000010C8">
        <w:rPr>
          <w:rFonts w:ascii="Times New Roman" w:eastAsia="Times New Roman" w:hAnsi="Times New Roman" w:cs="Times New Roman"/>
          <w:spacing w:val="8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172-10–172-12,</w:t>
      </w:r>
      <w:r w:rsidRPr="000010C8">
        <w:rPr>
          <w:rFonts w:ascii="Times New Roman" w:eastAsia="Times New Roman" w:hAnsi="Times New Roman" w:cs="Times New Roman"/>
          <w:spacing w:val="8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172-19,</w:t>
      </w:r>
    </w:p>
    <w:p w:rsidR="000010C8" w:rsidRPr="000010C8" w:rsidRDefault="000010C8" w:rsidP="000010C8">
      <w:pPr>
        <w:tabs>
          <w:tab w:val="clear" w:pos="709"/>
        </w:tabs>
        <w:suppressAutoHyphens w:val="0"/>
        <w:autoSpaceDE w:val="0"/>
        <w:autoSpaceDN w:val="0"/>
        <w:spacing w:before="160" w:after="0" w:line="360" w:lineRule="auto"/>
        <w:ind w:left="394" w:right="50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172-18, 172-17, 172-15, 172-16, 172-14 КУпАП, оскільки чіткого розмежування між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законодавцем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впровадження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прокуратури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Південного регіону України від 06.02.2019 № 12-734 вих.-19, лист Касаційного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 суду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складі Верховного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Суду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 13.12.2018</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06-18/147);</w:t>
      </w:r>
    </w:p>
    <w:p w:rsidR="000010C8" w:rsidRPr="000010C8" w:rsidRDefault="000010C8" w:rsidP="000010C8">
      <w:pPr>
        <w:numPr>
          <w:ilvl w:val="0"/>
          <w:numId w:val="16"/>
        </w:numPr>
        <w:tabs>
          <w:tab w:val="clear" w:pos="709"/>
          <w:tab w:val="left" w:pos="1178"/>
        </w:tabs>
        <w:suppressAutoHyphens w:val="0"/>
        <w:autoSpaceDE w:val="0"/>
        <w:autoSpaceDN w:val="0"/>
        <w:spacing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 xml:space="preserve">науково-дослідній сфері </w:t>
      </w:r>
      <w:r w:rsidRPr="000010C8">
        <w:rPr>
          <w:rFonts w:ascii="Times New Roman" w:eastAsia="Times New Roman" w:hAnsi="Times New Roman" w:cs="Times New Roman"/>
          <w:kern w:val="0"/>
          <w:sz w:val="28"/>
          <w:lang w:val="uk-UA" w:eastAsia="en-US"/>
        </w:rPr>
        <w:t>– для подальшої розробки теоретичних і прикладних</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проблем, пов’язаних із запобіганням військових злочинів, передбачених розділом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ХІХ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науковій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діяльності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здобувачів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вищої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освіти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(акти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впровадження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військово-юридичного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факультету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юридичного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університету імені Ярослава Мудрого від 13.12.2018 № 815, Навчально-наукового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гуманітарного   </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інституту   </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Таврійського     національного     університету    імені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 І. Вернадського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18.12.2018,</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ВНЗ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академія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управління»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04.12.2018);</w:t>
      </w:r>
    </w:p>
    <w:p w:rsidR="000010C8" w:rsidRPr="000010C8" w:rsidRDefault="000010C8" w:rsidP="000010C8">
      <w:pPr>
        <w:numPr>
          <w:ilvl w:val="0"/>
          <w:numId w:val="16"/>
        </w:numPr>
        <w:tabs>
          <w:tab w:val="clear" w:pos="709"/>
          <w:tab w:val="left" w:pos="1245"/>
        </w:tabs>
        <w:suppressAutoHyphens w:val="0"/>
        <w:autoSpaceDE w:val="0"/>
        <w:autoSpaceDN w:val="0"/>
        <w:spacing w:before="1"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освітньому процесі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матеріал для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викладання навчальних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(акти впровадження військово-юридичного факультету Національного юридичного</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університету імені Ярослава Мудрого від 13.12.2018 № 815, Навчально-наукового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гуманітарного   </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інституту    Таврійського     національного     університету    імені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 І. Вернадського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18.12.2018,</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ВНЗ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академія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управління»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04.12.2018,</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інституту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Київського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університету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імені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Тараса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Шевченка 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29.12.2018).</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b/>
          <w:kern w:val="0"/>
          <w:sz w:val="28"/>
          <w:lang w:val="uk-UA" w:eastAsia="en-US"/>
        </w:rPr>
        <w:t>Апробація</w:t>
      </w:r>
      <w:r w:rsidRPr="000010C8">
        <w:rPr>
          <w:rFonts w:ascii="Times New Roman" w:eastAsia="Times New Roman" w:hAnsi="Times New Roman" w:cs="Times New Roman"/>
          <w:b/>
          <w:spacing w:val="132"/>
          <w:kern w:val="0"/>
          <w:sz w:val="28"/>
          <w:lang w:val="uk-UA" w:eastAsia="en-US"/>
        </w:rPr>
        <w:t xml:space="preserve"> </w:t>
      </w:r>
      <w:r w:rsidRPr="000010C8">
        <w:rPr>
          <w:rFonts w:ascii="Times New Roman" w:eastAsia="Times New Roman" w:hAnsi="Times New Roman" w:cs="Times New Roman"/>
          <w:b/>
          <w:kern w:val="0"/>
          <w:sz w:val="28"/>
          <w:lang w:val="uk-UA" w:eastAsia="en-US"/>
        </w:rPr>
        <w:t xml:space="preserve">результатів  </w:t>
      </w:r>
      <w:r w:rsidRPr="000010C8">
        <w:rPr>
          <w:rFonts w:ascii="Times New Roman" w:eastAsia="Times New Roman" w:hAnsi="Times New Roman" w:cs="Times New Roman"/>
          <w:b/>
          <w:spacing w:val="61"/>
          <w:kern w:val="0"/>
          <w:sz w:val="28"/>
          <w:lang w:val="uk-UA" w:eastAsia="en-US"/>
        </w:rPr>
        <w:t xml:space="preserve"> </w:t>
      </w:r>
      <w:r w:rsidRPr="000010C8">
        <w:rPr>
          <w:rFonts w:ascii="Times New Roman" w:eastAsia="Times New Roman" w:hAnsi="Times New Roman" w:cs="Times New Roman"/>
          <w:b/>
          <w:kern w:val="0"/>
          <w:sz w:val="28"/>
          <w:lang w:val="uk-UA" w:eastAsia="en-US"/>
        </w:rPr>
        <w:t>дисертації</w:t>
      </w:r>
      <w:r w:rsidRPr="000010C8">
        <w:rPr>
          <w:rFonts w:ascii="Times New Roman" w:eastAsia="Times New Roman" w:hAnsi="Times New Roman" w:cs="Times New Roman"/>
          <w:kern w:val="0"/>
          <w:sz w:val="28"/>
          <w:lang w:val="uk-UA" w:eastAsia="en-US"/>
        </w:rPr>
        <w:t xml:space="preserve">.  </w:t>
      </w:r>
      <w:r w:rsidRPr="000010C8">
        <w:rPr>
          <w:rFonts w:ascii="Times New Roman" w:eastAsia="Times New Roman" w:hAnsi="Times New Roman" w:cs="Times New Roman"/>
          <w:spacing w:val="59"/>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Основні  </w:t>
      </w:r>
      <w:r w:rsidRPr="000010C8">
        <w:rPr>
          <w:rFonts w:ascii="Times New Roman" w:eastAsia="Times New Roman" w:hAnsi="Times New Roman" w:cs="Times New Roman"/>
          <w:spacing w:val="63"/>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положення  </w:t>
      </w:r>
      <w:r w:rsidRPr="000010C8">
        <w:rPr>
          <w:rFonts w:ascii="Times New Roman" w:eastAsia="Times New Roman" w:hAnsi="Times New Roman" w:cs="Times New Roman"/>
          <w:spacing w:val="63"/>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та  </w:t>
      </w:r>
      <w:r w:rsidRPr="000010C8">
        <w:rPr>
          <w:rFonts w:ascii="Times New Roman" w:eastAsia="Times New Roman" w:hAnsi="Times New Roman" w:cs="Times New Roman"/>
          <w:spacing w:val="61"/>
          <w:kern w:val="0"/>
          <w:sz w:val="28"/>
          <w:lang w:val="uk-UA" w:eastAsia="en-US"/>
        </w:rPr>
        <w:t xml:space="preserve"> </w:t>
      </w:r>
      <w:r w:rsidRPr="000010C8">
        <w:rPr>
          <w:rFonts w:ascii="Times New Roman" w:eastAsia="Times New Roman" w:hAnsi="Times New Roman" w:cs="Times New Roman"/>
          <w:kern w:val="0"/>
          <w:sz w:val="28"/>
          <w:lang w:val="uk-UA" w:eastAsia="en-US"/>
        </w:rPr>
        <w:t>висновки</w:t>
      </w:r>
    </w:p>
    <w:p w:rsidR="000010C8" w:rsidRPr="000010C8" w:rsidRDefault="000010C8" w:rsidP="000010C8">
      <w:pPr>
        <w:tabs>
          <w:tab w:val="clear" w:pos="709"/>
        </w:tabs>
        <w:suppressAutoHyphens w:val="0"/>
        <w:autoSpaceDE w:val="0"/>
        <w:autoSpaceDN w:val="0"/>
        <w:spacing w:after="0" w:line="321" w:lineRule="exact"/>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498"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дисертаційного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обговорювалися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кафедрі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кримінології,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цивільного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господарського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ВНЗ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академія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управління».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оприлюднені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міжнародних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науково-практичних конференціях і семінарах: «Актуальні проблеми юридичної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науки – 2010» (м. Київ, 26 листопада 2010 р.), «10 років чинності 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кодексу України: проблеми застосування, удосконалення та подальшої гармонізації</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із  </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законодавством  </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європейських  </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країн»  </w:t>
      </w:r>
      <w:r w:rsidRPr="000010C8">
        <w:rPr>
          <w:rFonts w:ascii="Times New Roman" w:eastAsia="Times New Roman" w:hAnsi="Times New Roman" w:cs="Times New Roman"/>
          <w:spacing w:val="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(м.  </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Харків,  </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13–14  </w:t>
      </w:r>
      <w:r w:rsidRPr="000010C8">
        <w:rPr>
          <w:rFonts w:ascii="Times New Roman" w:eastAsia="Times New Roman" w:hAnsi="Times New Roman" w:cs="Times New Roman"/>
          <w:spacing w:val="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жовтня  </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2011</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p>
    <w:p w:rsidR="000010C8" w:rsidRPr="000010C8" w:rsidRDefault="000010C8" w:rsidP="000010C8">
      <w:pPr>
        <w:tabs>
          <w:tab w:val="clear" w:pos="709"/>
        </w:tabs>
        <w:suppressAutoHyphens w:val="0"/>
        <w:autoSpaceDE w:val="0"/>
        <w:autoSpaceDN w:val="0"/>
        <w:spacing w:before="1"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«Актуальні</w:t>
      </w:r>
      <w:r w:rsidRPr="000010C8">
        <w:rPr>
          <w:rFonts w:ascii="Times New Roman" w:eastAsia="Times New Roman" w:hAnsi="Times New Roman" w:cs="Times New Roman"/>
          <w:spacing w:val="9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9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юридичної</w:t>
      </w:r>
      <w:r w:rsidRPr="000010C8">
        <w:rPr>
          <w:rFonts w:ascii="Times New Roman" w:eastAsia="Times New Roman" w:hAnsi="Times New Roman" w:cs="Times New Roman"/>
          <w:spacing w:val="9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науки</w:t>
      </w:r>
      <w:r w:rsidRPr="000010C8">
        <w:rPr>
          <w:rFonts w:ascii="Times New Roman" w:eastAsia="Times New Roman" w:hAnsi="Times New Roman" w:cs="Times New Roman"/>
          <w:spacing w:val="9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9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2012»</w:t>
      </w:r>
      <w:r w:rsidRPr="000010C8">
        <w:rPr>
          <w:rFonts w:ascii="Times New Roman" w:eastAsia="Times New Roman" w:hAnsi="Times New Roman" w:cs="Times New Roman"/>
          <w:spacing w:val="8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9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Київ,</w:t>
      </w:r>
      <w:r w:rsidRPr="000010C8">
        <w:rPr>
          <w:rFonts w:ascii="Times New Roman" w:eastAsia="Times New Roman" w:hAnsi="Times New Roman" w:cs="Times New Roman"/>
          <w:spacing w:val="9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14</w:t>
      </w:r>
      <w:r w:rsidRPr="000010C8">
        <w:rPr>
          <w:rFonts w:ascii="Times New Roman" w:eastAsia="Times New Roman" w:hAnsi="Times New Roman" w:cs="Times New Roman"/>
          <w:spacing w:val="9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грудня</w:t>
      </w:r>
      <w:r w:rsidRPr="000010C8">
        <w:rPr>
          <w:rFonts w:ascii="Times New Roman" w:eastAsia="Times New Roman" w:hAnsi="Times New Roman" w:cs="Times New Roman"/>
          <w:spacing w:val="9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2012 р.),</w:t>
      </w:r>
    </w:p>
    <w:p w:rsidR="000010C8" w:rsidRPr="000010C8" w:rsidRDefault="000010C8" w:rsidP="000010C8">
      <w:pPr>
        <w:tabs>
          <w:tab w:val="clear" w:pos="709"/>
        </w:tabs>
        <w:suppressAutoHyphens w:val="0"/>
        <w:autoSpaceDE w:val="0"/>
        <w:autoSpaceDN w:val="0"/>
        <w:spacing w:before="161" w:after="0" w:line="360" w:lineRule="auto"/>
        <w:ind w:left="394" w:right="49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«Актуальні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10–11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жовтня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2013 р.), «Актуальні проблеми юридичної науки – 2014» (м. Київ, 21 березня 2014</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вирішення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законотворчій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діяльності» (м. Харків, 8–9 жовтня 2015 р.), «Актуальні проблеми 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процесу,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криміналістики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оперативно-розшукової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діяльності»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Хмельницький, 3 березня 2017 року), «Актуальні проблеми державно-правового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розвитку України в контексті інтеграційних процесів» (м. Запоріжжя, 20 травня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2017</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«Оптимізм</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песимізм:</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амбівалентність</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українського</w:t>
      </w:r>
      <w:r w:rsidRPr="000010C8">
        <w:rPr>
          <w:rFonts w:ascii="Times New Roman" w:eastAsia="Times New Roman" w:hAnsi="Times New Roman" w:cs="Times New Roman"/>
          <w:spacing w:val="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соціуму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духовному</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матеріальному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вимірах»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Київ,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травня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забезпечення сталого розвитку України в умовах глобалізації» (м. Харків, 12–13</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жовтня 2017 р.), «Актуальні проблеми правового регулювання антитерористичної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операції»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Київ,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8</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грудня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«Актуальні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регулювання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Київ,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квітня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2018р.),</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правове регулювання та забезпечення його ефективності» (м. Харків, 18–19 жовтня</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2018 р.), «Стан та перспективи реформування сектору безпеки і оборони 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 Київ, 30 листопада 2018 року), «Україна в системі сучасного міжнародного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правопорядку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Європейської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інтеграції: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загальнотеоретичні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практичні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 (м. Київ, 18.12.2018), «Толерантність як цивілізаційна ознака сучасного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демократичного суспільства» (м. Київ, 16 травня 2019 р.), «Концептуальні засади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нової</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редакції</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Кримінального</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кодексу</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Харків,</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17–19</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жовтня</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2019</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p>
    <w:p w:rsidR="000010C8" w:rsidRPr="000010C8" w:rsidRDefault="000010C8" w:rsidP="000010C8">
      <w:pPr>
        <w:tabs>
          <w:tab w:val="clear" w:pos="709"/>
        </w:tabs>
        <w:suppressAutoHyphens w:val="0"/>
        <w:autoSpaceDE w:val="0"/>
        <w:autoSpaceDN w:val="0"/>
        <w:spacing w:before="2" w:after="0" w:line="360" w:lineRule="auto"/>
        <w:ind w:left="394" w:right="50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«Система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юстиції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забезпеченні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національної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Київ,</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жовтня 2019</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Публікації.</w:t>
      </w:r>
      <w:r w:rsidRPr="000010C8">
        <w:rPr>
          <w:rFonts w:ascii="Times New Roman" w:eastAsia="Times New Roman" w:hAnsi="Times New Roman" w:cs="Times New Roman"/>
          <w:b/>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Основні</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положення   та   висновки   дисертації   відображено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46 наукових працях, серед яких одна монографія, 18 статей у виданнях, включених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МОН України до переліку наукових фахових видань з юридичних наук; 4 статті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зарубіжних періодичних виданнях, 18 тез доповідей, опублікованих у збірниках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матеріалів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міжнародних,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всеукраїнських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науково-практичних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конференцій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круглих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столів,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публікацій,</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додатково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відображають</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дисертації.</w:t>
      </w:r>
    </w:p>
    <w:p w:rsidR="000010C8" w:rsidRPr="000010C8" w:rsidRDefault="000010C8" w:rsidP="000010C8">
      <w:pPr>
        <w:tabs>
          <w:tab w:val="clear" w:pos="709"/>
        </w:tabs>
        <w:suppressAutoHyphens w:val="0"/>
        <w:autoSpaceDE w:val="0"/>
        <w:autoSpaceDN w:val="0"/>
        <w:spacing w:before="1" w:after="0" w:line="360" w:lineRule="auto"/>
        <w:ind w:left="394" w:right="505"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b/>
          <w:kern w:val="0"/>
          <w:sz w:val="28"/>
          <w:szCs w:val="28"/>
          <w:lang w:val="uk-UA" w:eastAsia="en-US"/>
        </w:rPr>
        <w:t>Структура</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та</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обсяг</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b/>
          <w:kern w:val="0"/>
          <w:sz w:val="28"/>
          <w:szCs w:val="28"/>
          <w:lang w:val="uk-UA" w:eastAsia="en-US"/>
        </w:rPr>
        <w:t>дисертації.</w:t>
      </w:r>
      <w:r w:rsidRPr="000010C8">
        <w:rPr>
          <w:rFonts w:ascii="Times New Roman" w:eastAsia="Times New Roman" w:hAnsi="Times New Roman" w:cs="Times New Roman"/>
          <w:b/>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Робота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складається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анотації,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вступу,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розділів, що включають 15 підрозділів, висновків, списку використаних джерел 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додатків.</w:t>
      </w:r>
      <w:r w:rsidRPr="000010C8">
        <w:rPr>
          <w:rFonts w:ascii="Times New Roman" w:eastAsia="Times New Roman" w:hAnsi="Times New Roman" w:cs="Times New Roman"/>
          <w:spacing w:val="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Загальний</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обсяг</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дисертації</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становить</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530</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сторінок,</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них</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основний</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текст</w:t>
      </w:r>
    </w:p>
    <w:p w:rsidR="000010C8" w:rsidRPr="000010C8" w:rsidRDefault="000010C8" w:rsidP="000010C8">
      <w:pPr>
        <w:tabs>
          <w:tab w:val="clear" w:pos="709"/>
        </w:tabs>
        <w:suppressAutoHyphens w:val="0"/>
        <w:autoSpaceDE w:val="0"/>
        <w:autoSpaceDN w:val="0"/>
        <w:spacing w:before="2" w:after="0" w:line="360" w:lineRule="auto"/>
        <w:ind w:left="394" w:right="507"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 402 сторінок, список використаних джерел – 58 сторінки (543 найменувань) та 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додатків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 70</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сторінках.</w:t>
      </w:r>
    </w:p>
    <w:p w:rsidR="000010C8" w:rsidRDefault="000010C8" w:rsidP="000010C8"/>
    <w:p w:rsidR="000010C8" w:rsidRDefault="000010C8" w:rsidP="000010C8"/>
    <w:p w:rsidR="000010C8" w:rsidRDefault="000010C8" w:rsidP="000010C8"/>
    <w:p w:rsidR="000010C8" w:rsidRPr="000010C8" w:rsidRDefault="000010C8" w:rsidP="000010C8">
      <w:pPr>
        <w:numPr>
          <w:ilvl w:val="0"/>
          <w:numId w:val="6"/>
        </w:numPr>
        <w:tabs>
          <w:tab w:val="clear" w:pos="709"/>
        </w:tabs>
        <w:suppressAutoHyphens w:val="0"/>
        <w:autoSpaceDE w:val="0"/>
        <w:autoSpaceDN w:val="0"/>
        <w:spacing w:before="83" w:after="0" w:line="240" w:lineRule="auto"/>
        <w:ind w:left="649" w:right="191" w:firstLine="0"/>
        <w:jc w:val="center"/>
        <w:outlineLvl w:val="0"/>
        <w:rPr>
          <w:rFonts w:ascii="Times New Roman" w:eastAsia="Times New Roman" w:hAnsi="Times New Roman" w:cs="Times New Roman"/>
          <w:b/>
          <w:bCs/>
          <w:kern w:val="0"/>
          <w:sz w:val="28"/>
          <w:szCs w:val="28"/>
          <w:lang w:val="uk-UA" w:eastAsia="en-US"/>
        </w:rPr>
      </w:pPr>
      <w:r w:rsidRPr="000010C8">
        <w:rPr>
          <w:rFonts w:ascii="Times New Roman" w:eastAsia="Times New Roman" w:hAnsi="Times New Roman" w:cs="Times New Roman"/>
          <w:b/>
          <w:bCs/>
          <w:kern w:val="0"/>
          <w:sz w:val="28"/>
          <w:szCs w:val="28"/>
          <w:lang w:val="uk-UA" w:eastAsia="en-US"/>
        </w:rPr>
        <w:t>ВИСНОВКИ</w:t>
      </w:r>
    </w:p>
    <w:p w:rsidR="000010C8" w:rsidRPr="000010C8" w:rsidRDefault="000010C8" w:rsidP="000010C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0010C8" w:rsidRPr="000010C8" w:rsidRDefault="000010C8" w:rsidP="000010C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25"/>
          <w:szCs w:val="28"/>
          <w:lang w:val="uk-UA" w:eastAsia="en-US"/>
        </w:rPr>
      </w:pPr>
    </w:p>
    <w:p w:rsidR="000010C8" w:rsidRPr="000010C8" w:rsidRDefault="000010C8" w:rsidP="000010C8">
      <w:pPr>
        <w:tabs>
          <w:tab w:val="clear" w:pos="709"/>
        </w:tabs>
        <w:suppressAutoHyphens w:val="0"/>
        <w:autoSpaceDE w:val="0"/>
        <w:autoSpaceDN w:val="0"/>
        <w:spacing w:after="0" w:line="360" w:lineRule="auto"/>
        <w:ind w:left="394" w:right="50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дисертації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наведено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узагальнення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запропоновано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нове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вирішення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наукової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законодавчих,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практичних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проблем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сфері,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важливе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значення для науки і практики кримінального права. Це виявляється в комплексній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розробці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сучасної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ґрунтується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авторській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концепції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сучасному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праворозумінні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потенційних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заходів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протидії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посяганням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наслідкам,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створенні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теоретичної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моделі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майбутньої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сфері.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Здійснене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дозволило</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сформулювати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висновки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пропозиції,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сукупності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утворюють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систему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охорони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спрямовані</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досягнення</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поставленої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мети:</w:t>
      </w:r>
    </w:p>
    <w:p w:rsidR="000010C8" w:rsidRPr="000010C8" w:rsidRDefault="000010C8" w:rsidP="000010C8">
      <w:pPr>
        <w:numPr>
          <w:ilvl w:val="0"/>
          <w:numId w:val="15"/>
        </w:numPr>
        <w:tabs>
          <w:tab w:val="clear" w:pos="709"/>
          <w:tab w:val="left" w:pos="1251"/>
        </w:tabs>
        <w:suppressAutoHyphens w:val="0"/>
        <w:autoSpaceDE w:val="0"/>
        <w:autoSpaceDN w:val="0"/>
        <w:spacing w:before="1" w:after="0" w:line="360" w:lineRule="auto"/>
        <w:ind w:right="503"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За період більше ніж 1 000-літнього періоду кримінальне законодавство 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території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сучасної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пройшло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тривалий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розвитку</w:t>
      </w:r>
      <w:r w:rsidRPr="000010C8">
        <w:rPr>
          <w:rFonts w:ascii="Times New Roman" w:eastAsia="Times New Roman" w:hAnsi="Times New Roman" w:cs="Times New Roman"/>
          <w:spacing w:val="35"/>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41"/>
          <w:kern w:val="0"/>
          <w:sz w:val="28"/>
          <w:lang w:val="uk-UA" w:eastAsia="en-US"/>
        </w:rPr>
        <w:t xml:space="preserve"> </w:t>
      </w:r>
      <w:r w:rsidRPr="000010C8">
        <w:rPr>
          <w:rFonts w:ascii="Times New Roman" w:eastAsia="Times New Roman" w:hAnsi="Times New Roman" w:cs="Times New Roman"/>
          <w:kern w:val="0"/>
          <w:sz w:val="28"/>
          <w:lang w:val="uk-UA" w:eastAsia="en-US"/>
        </w:rPr>
        <w:t>становлення.</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Цей</w:t>
      </w:r>
      <w:r w:rsidRPr="000010C8">
        <w:rPr>
          <w:rFonts w:ascii="Times New Roman" w:eastAsia="Times New Roman" w:hAnsi="Times New Roman" w:cs="Times New Roman"/>
          <w:spacing w:val="41"/>
          <w:kern w:val="0"/>
          <w:sz w:val="28"/>
          <w:lang w:val="uk-UA" w:eastAsia="en-US"/>
        </w:rPr>
        <w:t xml:space="preserve"> </w:t>
      </w:r>
      <w:r w:rsidRPr="000010C8">
        <w:rPr>
          <w:rFonts w:ascii="Times New Roman" w:eastAsia="Times New Roman" w:hAnsi="Times New Roman" w:cs="Times New Roman"/>
          <w:kern w:val="0"/>
          <w:sz w:val="28"/>
          <w:lang w:val="uk-UA" w:eastAsia="en-US"/>
        </w:rPr>
        <w:t>період</w:t>
      </w:r>
      <w:r w:rsidRPr="000010C8">
        <w:rPr>
          <w:rFonts w:ascii="Times New Roman" w:eastAsia="Times New Roman" w:hAnsi="Times New Roman" w:cs="Times New Roman"/>
          <w:spacing w:val="40"/>
          <w:kern w:val="0"/>
          <w:sz w:val="28"/>
          <w:lang w:val="uk-UA" w:eastAsia="en-US"/>
        </w:rPr>
        <w:t xml:space="preserve"> </w:t>
      </w:r>
      <w:r w:rsidRPr="000010C8">
        <w:rPr>
          <w:rFonts w:ascii="Times New Roman" w:eastAsia="Times New Roman" w:hAnsi="Times New Roman" w:cs="Times New Roman"/>
          <w:kern w:val="0"/>
          <w:sz w:val="28"/>
          <w:lang w:val="uk-UA" w:eastAsia="en-US"/>
        </w:rPr>
        <w:t>характеризується</w:t>
      </w:r>
      <w:r w:rsidRPr="000010C8">
        <w:rPr>
          <w:rFonts w:ascii="Times New Roman" w:eastAsia="Times New Roman" w:hAnsi="Times New Roman" w:cs="Times New Roman"/>
          <w:spacing w:val="41"/>
          <w:kern w:val="0"/>
          <w:sz w:val="28"/>
          <w:lang w:val="uk-UA" w:eastAsia="en-US"/>
        </w:rPr>
        <w:t xml:space="preserve"> </w:t>
      </w:r>
      <w:r w:rsidRPr="000010C8">
        <w:rPr>
          <w:rFonts w:ascii="Times New Roman" w:eastAsia="Times New Roman" w:hAnsi="Times New Roman" w:cs="Times New Roman"/>
          <w:kern w:val="0"/>
          <w:sz w:val="28"/>
          <w:lang w:val="uk-UA" w:eastAsia="en-US"/>
        </w:rPr>
        <w:t>окремими</w:t>
      </w:r>
      <w:r w:rsidRPr="000010C8">
        <w:rPr>
          <w:rFonts w:ascii="Times New Roman" w:eastAsia="Times New Roman" w:hAnsi="Times New Roman" w:cs="Times New Roman"/>
          <w:spacing w:val="40"/>
          <w:kern w:val="0"/>
          <w:sz w:val="28"/>
          <w:lang w:val="uk-UA" w:eastAsia="en-US"/>
        </w:rPr>
        <w:t xml:space="preserve"> </w:t>
      </w:r>
      <w:r w:rsidRPr="000010C8">
        <w:rPr>
          <w:rFonts w:ascii="Times New Roman" w:eastAsia="Times New Roman" w:hAnsi="Times New Roman" w:cs="Times New Roman"/>
          <w:kern w:val="0"/>
          <w:sz w:val="28"/>
          <w:lang w:val="uk-UA" w:eastAsia="en-US"/>
        </w:rPr>
        <w:t>збірками</w:t>
      </w:r>
      <w:r w:rsidRPr="000010C8">
        <w:rPr>
          <w:rFonts w:ascii="Times New Roman" w:eastAsia="Times New Roman" w:hAnsi="Times New Roman" w:cs="Times New Roman"/>
          <w:spacing w:val="41"/>
          <w:kern w:val="0"/>
          <w:sz w:val="28"/>
          <w:lang w:val="uk-UA" w:eastAsia="en-US"/>
        </w:rPr>
        <w:t xml:space="preserve"> </w:t>
      </w:r>
      <w:r w:rsidRPr="000010C8">
        <w:rPr>
          <w:rFonts w:ascii="Times New Roman" w:eastAsia="Times New Roman" w:hAnsi="Times New Roman" w:cs="Times New Roman"/>
          <w:kern w:val="0"/>
          <w:sz w:val="28"/>
          <w:lang w:val="uk-UA" w:eastAsia="en-US"/>
        </w:rPr>
        <w:t>законів</w:t>
      </w:r>
      <w:r w:rsidRPr="000010C8">
        <w:rPr>
          <w:rFonts w:ascii="Times New Roman" w:eastAsia="Times New Roman" w:hAnsi="Times New Roman" w:cs="Times New Roman"/>
          <w:spacing w:val="-68"/>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княжої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(«Правда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Ярослава»,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«Русская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правда»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отримання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незалежності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1991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прийняттям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05.04.2001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чинного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Упродовж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зазначеного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періоду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норми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удосконалювались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своєму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розвитку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пройшли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історичних</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періодів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розвитку законодавства про кримінальну відповідальність за військові злочини 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теренах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сучасної України,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для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кожного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яких</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характерні свої</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особливості.</w:t>
      </w:r>
    </w:p>
    <w:p w:rsidR="000010C8" w:rsidRPr="000010C8" w:rsidRDefault="000010C8" w:rsidP="000010C8">
      <w:pPr>
        <w:numPr>
          <w:ilvl w:val="0"/>
          <w:numId w:val="15"/>
        </w:numPr>
        <w:tabs>
          <w:tab w:val="clear" w:pos="709"/>
          <w:tab w:val="left" w:pos="1547"/>
        </w:tabs>
        <w:suppressAutoHyphens w:val="0"/>
        <w:autoSpaceDE w:val="0"/>
        <w:autoSpaceDN w:val="0"/>
        <w:spacing w:before="1"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Військовим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01.07.2020</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правопорушенням у вигляді злочину або кримінального проступку) є передбачене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законом про кримінальну відповідальність суспільно небезпечне, винне й каране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бездіяльність),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вчинене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спеціальним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суб’єктом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(військовослужбовцем,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військовозобов’язаним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резервістом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проходження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зборів,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посягає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військовий</w:t>
      </w:r>
      <w:r w:rsidRPr="000010C8">
        <w:rPr>
          <w:rFonts w:ascii="Times New Roman" w:eastAsia="Times New Roman" w:hAnsi="Times New Roman" w:cs="Times New Roman"/>
          <w:spacing w:val="23"/>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правопорядок.</w:t>
      </w:r>
      <w:r w:rsidRPr="000010C8">
        <w:rPr>
          <w:rFonts w:ascii="Times New Roman" w:eastAsia="Times New Roman" w:hAnsi="Times New Roman" w:cs="Times New Roman"/>
          <w:spacing w:val="22"/>
          <w:kern w:val="0"/>
          <w:sz w:val="28"/>
          <w:lang w:val="uk-UA" w:eastAsia="en-US"/>
        </w:rPr>
        <w:t xml:space="preserve"> </w:t>
      </w:r>
      <w:r w:rsidRPr="000010C8">
        <w:rPr>
          <w:rFonts w:ascii="Times New Roman" w:eastAsia="Times New Roman" w:hAnsi="Times New Roman" w:cs="Times New Roman"/>
          <w:kern w:val="0"/>
          <w:sz w:val="28"/>
          <w:lang w:val="uk-UA" w:eastAsia="en-US"/>
        </w:rPr>
        <w:t>Змістом</w:t>
      </w:r>
      <w:r w:rsidRPr="000010C8">
        <w:rPr>
          <w:rFonts w:ascii="Times New Roman" w:eastAsia="Times New Roman" w:hAnsi="Times New Roman" w:cs="Times New Roman"/>
          <w:spacing w:val="20"/>
          <w:kern w:val="0"/>
          <w:sz w:val="28"/>
          <w:lang w:val="uk-UA" w:eastAsia="en-US"/>
        </w:rPr>
        <w:t xml:space="preserve"> </w:t>
      </w:r>
      <w:r w:rsidRPr="000010C8">
        <w:rPr>
          <w:rFonts w:ascii="Times New Roman" w:eastAsia="Times New Roman" w:hAnsi="Times New Roman" w:cs="Times New Roman"/>
          <w:kern w:val="0"/>
          <w:sz w:val="28"/>
          <w:lang w:val="uk-UA" w:eastAsia="en-US"/>
        </w:rPr>
        <w:t>основних</w:t>
      </w:r>
      <w:r w:rsidRPr="000010C8">
        <w:rPr>
          <w:rFonts w:ascii="Times New Roman" w:eastAsia="Times New Roman" w:hAnsi="Times New Roman" w:cs="Times New Roman"/>
          <w:spacing w:val="23"/>
          <w:kern w:val="0"/>
          <w:sz w:val="28"/>
          <w:lang w:val="uk-UA" w:eastAsia="en-US"/>
        </w:rPr>
        <w:t xml:space="preserve"> </w:t>
      </w:r>
      <w:r w:rsidRPr="000010C8">
        <w:rPr>
          <w:rFonts w:ascii="Times New Roman" w:eastAsia="Times New Roman" w:hAnsi="Times New Roman" w:cs="Times New Roman"/>
          <w:kern w:val="0"/>
          <w:sz w:val="28"/>
          <w:lang w:val="uk-UA" w:eastAsia="en-US"/>
        </w:rPr>
        <w:t>чинників</w:t>
      </w:r>
      <w:r w:rsidRPr="000010C8">
        <w:rPr>
          <w:rFonts w:ascii="Times New Roman" w:eastAsia="Times New Roman" w:hAnsi="Times New Roman" w:cs="Times New Roman"/>
          <w:spacing w:val="22"/>
          <w:kern w:val="0"/>
          <w:sz w:val="28"/>
          <w:lang w:val="uk-UA" w:eastAsia="en-US"/>
        </w:rPr>
        <w:t xml:space="preserve"> </w:t>
      </w:r>
      <w:r w:rsidRPr="000010C8">
        <w:rPr>
          <w:rFonts w:ascii="Times New Roman" w:eastAsia="Times New Roman" w:hAnsi="Times New Roman" w:cs="Times New Roman"/>
          <w:kern w:val="0"/>
          <w:sz w:val="28"/>
          <w:lang w:val="uk-UA" w:eastAsia="en-US"/>
        </w:rPr>
        <w:t>соціально-правової</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обумовленості</w:t>
      </w:r>
      <w:r w:rsidRPr="000010C8">
        <w:rPr>
          <w:rFonts w:ascii="Times New Roman" w:eastAsia="Times New Roman" w:hAnsi="Times New Roman" w:cs="Times New Roman"/>
          <w:spacing w:val="4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заборони</w:t>
      </w:r>
      <w:r w:rsidRPr="000010C8">
        <w:rPr>
          <w:rFonts w:ascii="Times New Roman" w:eastAsia="Times New Roman" w:hAnsi="Times New Roman" w:cs="Times New Roman"/>
          <w:spacing w:val="4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4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4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4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402–435</w:t>
      </w:r>
      <w:r w:rsidRPr="000010C8">
        <w:rPr>
          <w:rFonts w:ascii="Times New Roman" w:eastAsia="Times New Roman" w:hAnsi="Times New Roman" w:cs="Times New Roman"/>
          <w:spacing w:val="4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4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p>
    <w:p w:rsidR="000010C8" w:rsidRPr="000010C8" w:rsidRDefault="000010C8" w:rsidP="000010C8">
      <w:pPr>
        <w:tabs>
          <w:tab w:val="clear" w:pos="709"/>
        </w:tabs>
        <w:suppressAutoHyphens w:val="0"/>
        <w:autoSpaceDE w:val="0"/>
        <w:autoSpaceDN w:val="0"/>
        <w:spacing w:before="163" w:after="0" w:line="360" w:lineRule="auto"/>
        <w:ind w:left="394" w:right="49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 соціально-кримінологічний – полягає в небезпеці завдання шкоди суспільним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відносинам, що становлять зміст військового правопорядку як родового об’єкта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кримінально-правової охорони; у наявності у діяннях достатньо високого рівня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суспільної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відносній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поширеності;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 нормативно-правовий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свідчить,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заборона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повинна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нормам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Конституції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внутрішній логічній несуперечливості заборони, передбаченої стст. 402–435 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іншим   </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нормативно-правовим   </w:t>
      </w:r>
      <w:r w:rsidRPr="000010C8">
        <w:rPr>
          <w:rFonts w:ascii="Times New Roman" w:eastAsia="Times New Roman" w:hAnsi="Times New Roman" w:cs="Times New Roman"/>
          <w:spacing w:val="6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актам,   </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     стосуються     військової     сфери;</w:t>
      </w:r>
    </w:p>
    <w:p w:rsidR="000010C8" w:rsidRPr="000010C8" w:rsidRDefault="000010C8" w:rsidP="000010C8">
      <w:pPr>
        <w:tabs>
          <w:tab w:val="clear" w:pos="709"/>
        </w:tabs>
        <w:suppressAutoHyphens w:val="0"/>
        <w:autoSpaceDE w:val="0"/>
        <w:autoSpaceDN w:val="0"/>
        <w:spacing w:after="0" w:line="360" w:lineRule="auto"/>
        <w:ind w:left="394" w:right="500"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3) культурно-історичний – свідчить, що заборона розглядається як продукт історії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культури та відповідає розвитку українського суспільства; 4) етичний – вказує, 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заборона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моральним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нормам;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 міжнародно-правовий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заборона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ґрунтується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стандартах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норм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осіб</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несення 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проходження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p>
    <w:p w:rsidR="000010C8" w:rsidRPr="000010C8" w:rsidRDefault="000010C8" w:rsidP="000010C8">
      <w:pPr>
        <w:numPr>
          <w:ilvl w:val="0"/>
          <w:numId w:val="15"/>
        </w:numPr>
        <w:tabs>
          <w:tab w:val="clear" w:pos="709"/>
          <w:tab w:val="left" w:pos="1292"/>
        </w:tabs>
        <w:suppressAutoHyphens w:val="0"/>
        <w:autoSpaceDE w:val="0"/>
        <w:autoSpaceDN w:val="0"/>
        <w:spacing w:before="1"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Родовим об’єктом злочинів проти встановленого законодавством порядку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несення або проходження військової служби є сукупність суспільних відносин 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військовій сфері з приводу умов (стосунків), що забезпечують захист військового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правопорядку як об’єкт кримінально-правової охорони у військових формуваннях,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утворених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зміцнення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боєздатності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боєготовності</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належному</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рівні</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метою</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забезпечення</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оборони</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захисту</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її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суверенітету,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територіальної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цілісності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недоторканності.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Структурними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елементами суспільних відносин військових злочинів є суб’єкти (носії) відносин. 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одного боку, це – військовослужбовці, військовозобов’язані та резервісти під 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проходження зборів; особи, визначені законом, а також інші особи не зазначені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конкретно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законодавцем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співучасть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організатори,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підбурювачі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пособники.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органи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влади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загальної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компетенції у питаннях військової сфери. Це – Верховна Рада України, Кабінет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Міністрів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компетенція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питаннях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Конституцією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Спеціально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уповноваженими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органами</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державної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влади і службовими особами, які виступають суб’єктами відносин, є: Президент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64"/>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64"/>
          <w:kern w:val="0"/>
          <w:sz w:val="28"/>
          <w:lang w:val="uk-UA" w:eastAsia="en-US"/>
        </w:rPr>
        <w:t xml:space="preserve"> </w:t>
      </w:r>
      <w:r w:rsidRPr="000010C8">
        <w:rPr>
          <w:rFonts w:ascii="Times New Roman" w:eastAsia="Times New Roman" w:hAnsi="Times New Roman" w:cs="Times New Roman"/>
          <w:kern w:val="0"/>
          <w:sz w:val="28"/>
          <w:lang w:val="uk-UA" w:eastAsia="en-US"/>
        </w:rPr>
        <w:t>Верховний</w:t>
      </w:r>
      <w:r w:rsidRPr="000010C8">
        <w:rPr>
          <w:rFonts w:ascii="Times New Roman" w:eastAsia="Times New Roman" w:hAnsi="Times New Roman" w:cs="Times New Roman"/>
          <w:spacing w:val="64"/>
          <w:kern w:val="0"/>
          <w:sz w:val="28"/>
          <w:lang w:val="uk-UA" w:eastAsia="en-US"/>
        </w:rPr>
        <w:t xml:space="preserve"> </w:t>
      </w:r>
      <w:r w:rsidRPr="000010C8">
        <w:rPr>
          <w:rFonts w:ascii="Times New Roman" w:eastAsia="Times New Roman" w:hAnsi="Times New Roman" w:cs="Times New Roman"/>
          <w:kern w:val="0"/>
          <w:sz w:val="28"/>
          <w:lang w:val="uk-UA" w:eastAsia="en-US"/>
        </w:rPr>
        <w:t>Головнокомандувач</w:t>
      </w:r>
      <w:r w:rsidRPr="000010C8">
        <w:rPr>
          <w:rFonts w:ascii="Times New Roman" w:eastAsia="Times New Roman" w:hAnsi="Times New Roman" w:cs="Times New Roman"/>
          <w:spacing w:val="63"/>
          <w:kern w:val="0"/>
          <w:sz w:val="28"/>
          <w:lang w:val="uk-UA" w:eastAsia="en-US"/>
        </w:rPr>
        <w:t xml:space="preserve"> </w:t>
      </w:r>
      <w:r w:rsidRPr="000010C8">
        <w:rPr>
          <w:rFonts w:ascii="Times New Roman" w:eastAsia="Times New Roman" w:hAnsi="Times New Roman" w:cs="Times New Roman"/>
          <w:kern w:val="0"/>
          <w:sz w:val="28"/>
          <w:lang w:val="uk-UA" w:eastAsia="en-US"/>
        </w:rPr>
        <w:t>Збройних</w:t>
      </w:r>
      <w:r w:rsidRPr="000010C8">
        <w:rPr>
          <w:rFonts w:ascii="Times New Roman" w:eastAsia="Times New Roman" w:hAnsi="Times New Roman" w:cs="Times New Roman"/>
          <w:spacing w:val="62"/>
          <w:kern w:val="0"/>
          <w:sz w:val="28"/>
          <w:lang w:val="uk-UA" w:eastAsia="en-US"/>
        </w:rPr>
        <w:t xml:space="preserve"> </w:t>
      </w:r>
      <w:r w:rsidRPr="000010C8">
        <w:rPr>
          <w:rFonts w:ascii="Times New Roman" w:eastAsia="Times New Roman" w:hAnsi="Times New Roman" w:cs="Times New Roman"/>
          <w:kern w:val="0"/>
          <w:sz w:val="28"/>
          <w:lang w:val="uk-UA" w:eastAsia="en-US"/>
        </w:rPr>
        <w:t>сил</w:t>
      </w:r>
      <w:r w:rsidRPr="000010C8">
        <w:rPr>
          <w:rFonts w:ascii="Times New Roman" w:eastAsia="Times New Roman" w:hAnsi="Times New Roman" w:cs="Times New Roman"/>
          <w:spacing w:val="62"/>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63"/>
          <w:kern w:val="0"/>
          <w:sz w:val="28"/>
          <w:lang w:val="uk-UA" w:eastAsia="en-US"/>
        </w:rPr>
        <w:t xml:space="preserve"> </w:t>
      </w:r>
      <w:r w:rsidRPr="000010C8">
        <w:rPr>
          <w:rFonts w:ascii="Times New Roman" w:eastAsia="Times New Roman" w:hAnsi="Times New Roman" w:cs="Times New Roman"/>
          <w:kern w:val="0"/>
          <w:sz w:val="28"/>
          <w:lang w:val="uk-UA" w:eastAsia="en-US"/>
        </w:rPr>
        <w:t>Рада</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1"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національної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Міністерство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Генеральний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штаб</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Збройних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органи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управління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сектору безпеки і оборони України, центральні органи виконавчої влади у сфері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керівники,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Предметом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відносин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досліджуваних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стосунки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(умови),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забезпечують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ефективність виконання військовослужбовцями Збройних сил України та інших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 формувань покладених на них досить важливих державних завдань із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захисту суверенітету і територіальної цілісності України, що, відповідно до ст. 65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Конституції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обов’язком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громадян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цьому,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зокрема,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проявляється соціальний зв’язок (суспільно значуща діяльність) як зміст відносин,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важливою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ознакою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обов’язок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певної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поведінки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суб’єктів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відносин.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Вбачається доцільним уточнити назву розділу ХІХ Особливої частини КК, довівши</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її відповідно до змісту ч. 1 ст. 401 КК. В оновленій редакції Особливої частини 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називатися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безпеки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p>
    <w:p w:rsidR="000010C8" w:rsidRPr="000010C8" w:rsidRDefault="000010C8" w:rsidP="000010C8">
      <w:pPr>
        <w:tabs>
          <w:tab w:val="clear" w:pos="709"/>
        </w:tabs>
        <w:suppressAutoHyphens w:val="0"/>
        <w:autoSpaceDE w:val="0"/>
        <w:autoSpaceDN w:val="0"/>
        <w:spacing w:before="2" w:after="0" w:line="360" w:lineRule="auto"/>
        <w:ind w:left="394" w:right="503"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Предметом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може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все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майно,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кошти;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відомості, документи, матеріали, що становлять державну таємницю, які належать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державі,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закріплено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закладами,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установами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організаціями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Збройних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формуваннями,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утвореними відповідно до законів України, на праві оперативного управління 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конкретизацією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переліку,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диспозиціями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статей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розділу</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ХІХ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p>
    <w:p w:rsidR="000010C8" w:rsidRPr="000010C8" w:rsidRDefault="000010C8" w:rsidP="000010C8">
      <w:pPr>
        <w:numPr>
          <w:ilvl w:val="0"/>
          <w:numId w:val="15"/>
        </w:numPr>
        <w:tabs>
          <w:tab w:val="clear" w:pos="709"/>
          <w:tab w:val="left" w:pos="1288"/>
        </w:tabs>
        <w:suppressAutoHyphens w:val="0"/>
        <w:autoSpaceDE w:val="0"/>
        <w:autoSpaceDN w:val="0"/>
        <w:spacing w:before="1" w:after="0" w:line="360" w:lineRule="auto"/>
        <w:ind w:right="49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Поточна система військових злочинів, яка передбачена розділом ХІХ 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містить 10 груп. Критерієм поділу злочинів цього розділу за групами є видовий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об’єкт. Злочини проти порядку зберігання державної таємниці у військовій сфері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422</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міжнародними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договорами (стст. 433–435 КК), мають бути вилучені з цього розділу. Натомість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(запропонована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назва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воєнної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бути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глава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цього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повинна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передбачати</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кримінальну</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0"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порядку комплектування сектору безпеки і оборони України». До цієї глави мають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бути включені правопорушення за: 1) ухилення від призову на військову службу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мирний</w:t>
      </w:r>
      <w:r w:rsidRPr="000010C8">
        <w:rPr>
          <w:rFonts w:ascii="Times New Roman" w:eastAsia="Times New Roman" w:hAnsi="Times New Roman" w:cs="Times New Roman"/>
          <w:spacing w:val="1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spacing w:val="1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ухилення</w:t>
      </w:r>
      <w:r w:rsidRPr="000010C8">
        <w:rPr>
          <w:rFonts w:ascii="Times New Roman" w:eastAsia="Times New Roman" w:hAnsi="Times New Roman" w:cs="Times New Roman"/>
          <w:spacing w:val="1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призову</w:t>
      </w:r>
      <w:r w:rsidRPr="000010C8">
        <w:rPr>
          <w:rFonts w:ascii="Times New Roman" w:eastAsia="Times New Roman" w:hAnsi="Times New Roman" w:cs="Times New Roman"/>
          <w:spacing w:val="1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w:t>
      </w:r>
      <w:r w:rsidRPr="000010C8">
        <w:rPr>
          <w:rFonts w:ascii="Times New Roman" w:eastAsia="Times New Roman" w:hAnsi="Times New Roman" w:cs="Times New Roman"/>
          <w:spacing w:val="1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військову</w:t>
      </w:r>
      <w:r w:rsidRPr="000010C8">
        <w:rPr>
          <w:rFonts w:ascii="Times New Roman" w:eastAsia="Times New Roman" w:hAnsi="Times New Roman" w:cs="Times New Roman"/>
          <w:spacing w:val="10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службу</w:t>
      </w:r>
      <w:r w:rsidRPr="000010C8">
        <w:rPr>
          <w:rFonts w:ascii="Times New Roman" w:eastAsia="Times New Roman" w:hAnsi="Times New Roman" w:cs="Times New Roman"/>
          <w:spacing w:val="10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мобілізацією;</w:t>
      </w:r>
    </w:p>
    <w:p w:rsidR="000010C8" w:rsidRPr="000010C8" w:rsidRDefault="000010C8" w:rsidP="000010C8">
      <w:pPr>
        <w:tabs>
          <w:tab w:val="clear" w:pos="709"/>
        </w:tabs>
        <w:suppressAutoHyphens w:val="0"/>
        <w:autoSpaceDE w:val="0"/>
        <w:autoSpaceDN w:val="0"/>
        <w:spacing w:before="1" w:after="0" w:line="360" w:lineRule="auto"/>
        <w:ind w:left="394" w:right="507"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3) ухилення від проходження служби цивільного захисту в особливий період чи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проведення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цільової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мобілізації;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ухилення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обліку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спеціальних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зборів.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Глава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повинна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кримінальну</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злочини,</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нині</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402–421,  </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425–432  </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КК,  </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а  </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також  </w:t>
      </w:r>
      <w:r w:rsidRPr="000010C8">
        <w:rPr>
          <w:rFonts w:ascii="Times New Roman" w:eastAsia="Times New Roman" w:hAnsi="Times New Roman" w:cs="Times New Roman"/>
          <w:spacing w:val="4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за  </w:t>
      </w:r>
      <w:r w:rsidRPr="000010C8">
        <w:rPr>
          <w:rFonts w:ascii="Times New Roman" w:eastAsia="Times New Roman" w:hAnsi="Times New Roman" w:cs="Times New Roman"/>
          <w:spacing w:val="4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кримінальні  </w:t>
      </w:r>
      <w:r w:rsidRPr="000010C8">
        <w:rPr>
          <w:rFonts w:ascii="Times New Roman" w:eastAsia="Times New Roman" w:hAnsi="Times New Roman" w:cs="Times New Roman"/>
          <w:spacing w:val="4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проступки.  </w:t>
      </w:r>
      <w:r w:rsidRPr="000010C8">
        <w:rPr>
          <w:rFonts w:ascii="Times New Roman" w:eastAsia="Times New Roman" w:hAnsi="Times New Roman" w:cs="Times New Roman"/>
          <w:spacing w:val="3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Глава  </w:t>
      </w:r>
      <w:r w:rsidRPr="000010C8">
        <w:rPr>
          <w:rFonts w:ascii="Times New Roman" w:eastAsia="Times New Roman" w:hAnsi="Times New Roman" w:cs="Times New Roman"/>
          <w:spacing w:val="4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w:t>
      </w:r>
    </w:p>
    <w:p w:rsidR="000010C8" w:rsidRPr="000010C8" w:rsidRDefault="000010C8" w:rsidP="000010C8">
      <w:pPr>
        <w:tabs>
          <w:tab w:val="clear" w:pos="709"/>
        </w:tabs>
        <w:suppressAutoHyphens w:val="0"/>
        <w:autoSpaceDE w:val="0"/>
        <w:autoSpaceDN w:val="0"/>
        <w:spacing w:after="0" w:line="360" w:lineRule="auto"/>
        <w:ind w:left="394" w:right="502"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«Кримінальні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правопорушення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порядку забезпечення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режиму особливого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ухилення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направлення на роботи на посадах цивільного персоналу, передбачених штатами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 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воєнно-транспортного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мобілізації і у воєнний час; 3) невиконання повинностей в особливий період і 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організаціями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воєнний час, результатом яких явилось спричинення істотної шкоди або тяжких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наслідків.</w:t>
      </w:r>
    </w:p>
    <w:p w:rsidR="000010C8" w:rsidRPr="000010C8" w:rsidRDefault="000010C8" w:rsidP="000010C8">
      <w:pPr>
        <w:numPr>
          <w:ilvl w:val="0"/>
          <w:numId w:val="15"/>
        </w:numPr>
        <w:tabs>
          <w:tab w:val="clear" w:pos="709"/>
          <w:tab w:val="left" w:pos="1299"/>
        </w:tabs>
        <w:suppressAutoHyphens w:val="0"/>
        <w:autoSpaceDE w:val="0"/>
        <w:autoSpaceDN w:val="0"/>
        <w:spacing w:before="1"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Об’єктивна сторона злочинів, передбачених стст. 402–404, 407, 412, 414,</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418, 421, 425, 426-1, 427, 429–430, 432 КК, потребує внесення відповідних змін,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зокрема:</w:t>
      </w:r>
    </w:p>
    <w:p w:rsidR="000010C8" w:rsidRPr="000010C8" w:rsidRDefault="000010C8" w:rsidP="000010C8">
      <w:pPr>
        <w:numPr>
          <w:ilvl w:val="0"/>
          <w:numId w:val="14"/>
        </w:numPr>
        <w:tabs>
          <w:tab w:val="clear" w:pos="709"/>
          <w:tab w:val="left" w:pos="1271"/>
        </w:tabs>
        <w:suppressAutoHyphens w:val="0"/>
        <w:autoSpaceDE w:val="0"/>
        <w:autoSpaceDN w:val="0"/>
        <w:spacing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диспозицію ч. 1 і пункти 1–2 примітки до ст. 402 та ч. 1 ст. 403 КК викласти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редакції: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Непокора,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тобто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відкрита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відмова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виконати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наказ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розпорядження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командира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начальника,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умисне</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невиконання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наказу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розпорядження,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спричинення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результаті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зазначених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цій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диспозиції дій</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матеріальної шкоди інтересам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військової служби,</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before="1" w:after="0" w:line="360" w:lineRule="auto"/>
        <w:ind w:left="394" w:right="504" w:firstLine="568"/>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«Примітка. 1. Матеріальною шкодою, передбаченою частиною 1 статті 402</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цього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Кодексу,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є</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шкода,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якщо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10</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більше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разів</w:t>
      </w:r>
      <w:r w:rsidRPr="000010C8">
        <w:rPr>
          <w:rFonts w:ascii="Times New Roman" w:eastAsia="Times New Roman" w:hAnsi="Times New Roman" w:cs="Times New Roman"/>
          <w:i/>
          <w:spacing w:val="71"/>
          <w:kern w:val="0"/>
          <w:sz w:val="28"/>
          <w:lang w:val="uk-UA" w:eastAsia="en-US"/>
        </w:rPr>
        <w:t xml:space="preserve"> </w:t>
      </w:r>
      <w:r w:rsidRPr="000010C8">
        <w:rPr>
          <w:rFonts w:ascii="Times New Roman" w:eastAsia="Times New Roman" w:hAnsi="Times New Roman" w:cs="Times New Roman"/>
          <w:i/>
          <w:kern w:val="0"/>
          <w:sz w:val="28"/>
          <w:lang w:val="uk-UA" w:eastAsia="en-US"/>
        </w:rPr>
        <w:t>перевищує</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неоподатковуваний</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мінімум доходів</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громадян.</w:t>
      </w:r>
    </w:p>
    <w:p w:rsidR="000010C8" w:rsidRPr="000010C8" w:rsidRDefault="000010C8" w:rsidP="000010C8">
      <w:pPr>
        <w:tabs>
          <w:tab w:val="clear" w:pos="709"/>
        </w:tabs>
        <w:suppressAutoHyphens w:val="0"/>
        <w:autoSpaceDE w:val="0"/>
        <w:autoSpaceDN w:val="0"/>
        <w:spacing w:after="0" w:line="360" w:lineRule="auto"/>
        <w:ind w:left="394" w:right="507" w:firstLine="568"/>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2.</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Тяжкі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наслідки,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зазначені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статтях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402</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403</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цього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Кодексу,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матеріальному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вимірі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передбачають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шкоду,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якщо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100</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більше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разів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перевищує</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неоподатковуваний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мінімум</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доходів</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громадян</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kern w:val="0"/>
          <w:sz w:val="28"/>
          <w:lang w:val="uk-UA" w:eastAsia="en-US"/>
        </w:rPr>
        <w:t>«Стаття</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403.</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Невиконання</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наказу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розпорядження</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з</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необережності</w:t>
      </w:r>
    </w:p>
    <w:p w:rsidR="000010C8" w:rsidRPr="000010C8" w:rsidRDefault="000010C8" w:rsidP="000010C8">
      <w:pPr>
        <w:numPr>
          <w:ilvl w:val="0"/>
          <w:numId w:val="13"/>
        </w:numPr>
        <w:tabs>
          <w:tab w:val="clear" w:pos="709"/>
          <w:tab w:val="left" w:pos="1372"/>
        </w:tabs>
        <w:suppressAutoHyphens w:val="0"/>
        <w:autoSpaceDE w:val="0"/>
        <w:autoSpaceDN w:val="0"/>
        <w:spacing w:before="163"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Невиконання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наказу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розпорядження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командира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начальника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необережності</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спричинило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тяжкі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наслідки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інтересам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військової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служби,</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r w:rsidRPr="000010C8">
        <w:rPr>
          <w:rFonts w:ascii="Times New Roman" w:eastAsia="Times New Roman" w:hAnsi="Times New Roman" w:cs="Times New Roman"/>
          <w:kern w:val="0"/>
          <w:sz w:val="28"/>
          <w:lang w:val="uk-UA" w:eastAsia="en-US"/>
        </w:rPr>
        <w:t>;</w:t>
      </w:r>
    </w:p>
    <w:p w:rsidR="000010C8" w:rsidRPr="000010C8" w:rsidRDefault="000010C8" w:rsidP="000010C8">
      <w:pPr>
        <w:numPr>
          <w:ilvl w:val="0"/>
          <w:numId w:val="14"/>
        </w:numPr>
        <w:tabs>
          <w:tab w:val="clear" w:pos="709"/>
          <w:tab w:val="left" w:pos="1420"/>
        </w:tabs>
        <w:suppressAutoHyphens w:val="0"/>
        <w:autoSpaceDE w:val="0"/>
        <w:autoSpaceDN w:val="0"/>
        <w:spacing w:after="0" w:line="320" w:lineRule="exact"/>
        <w:ind w:left="1419" w:hanging="457"/>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примітку</w:t>
      </w:r>
      <w:r w:rsidRPr="000010C8">
        <w:rPr>
          <w:rFonts w:ascii="Times New Roman" w:eastAsia="Times New Roman" w:hAnsi="Times New Roman" w:cs="Times New Roman"/>
          <w:spacing w:val="75"/>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до  </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ст.  </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402  </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КК  </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України  </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доповнити  </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визначенням  </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термінів</w:t>
      </w:r>
    </w:p>
    <w:p w:rsidR="000010C8" w:rsidRPr="000010C8" w:rsidRDefault="000010C8" w:rsidP="000010C8">
      <w:pPr>
        <w:tabs>
          <w:tab w:val="clear" w:pos="709"/>
        </w:tabs>
        <w:suppressAutoHyphens w:val="0"/>
        <w:autoSpaceDE w:val="0"/>
        <w:autoSpaceDN w:val="0"/>
        <w:spacing w:before="163"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«особливий</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«бойова</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обстановка»</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новій</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редакції)</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такого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змісту:</w:t>
      </w:r>
    </w:p>
    <w:p w:rsidR="000010C8" w:rsidRPr="000010C8" w:rsidRDefault="000010C8" w:rsidP="000010C8">
      <w:pPr>
        <w:tabs>
          <w:tab w:val="clear" w:pos="709"/>
        </w:tabs>
        <w:suppressAutoHyphens w:val="0"/>
        <w:autoSpaceDE w:val="0"/>
        <w:autoSpaceDN w:val="0"/>
        <w:spacing w:before="160" w:after="0" w:line="360" w:lineRule="auto"/>
        <w:ind w:left="394" w:right="499" w:firstLine="568"/>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«1. Особливий період – це період функціонування органів державної влади,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інших державних органів, Збройних сил України та інших військових формувань,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утворених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відповідно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законів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України,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органів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місцевого</w:t>
      </w:r>
      <w:r w:rsidRPr="000010C8">
        <w:rPr>
          <w:rFonts w:ascii="Times New Roman" w:eastAsia="Times New Roman" w:hAnsi="Times New Roman" w:cs="Times New Roman"/>
          <w:i/>
          <w:spacing w:val="70"/>
          <w:kern w:val="0"/>
          <w:sz w:val="28"/>
          <w:lang w:val="uk-UA" w:eastAsia="en-US"/>
        </w:rPr>
        <w:t xml:space="preserve"> </w:t>
      </w:r>
      <w:r w:rsidRPr="000010C8">
        <w:rPr>
          <w:rFonts w:ascii="Times New Roman" w:eastAsia="Times New Roman" w:hAnsi="Times New Roman" w:cs="Times New Roman"/>
          <w:i/>
          <w:kern w:val="0"/>
          <w:sz w:val="28"/>
          <w:lang w:val="uk-UA" w:eastAsia="en-US"/>
        </w:rPr>
        <w:t>самоврядування,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органів управління і сил у справах цивільної оборони, а також галузей національної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економіки, підприємств, установ та організацій в особливих умовах, пов’язаних із</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захистом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територіальної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цілісності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недоторканності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України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як</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під</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збройного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конфлікту, ведення проти України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агресивної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війни, так</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 в процесі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реальної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загрози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виникнення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таких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ситуацій.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Крім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особливий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період</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передбачає</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виконання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громадянами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України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свого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конституційного</w:t>
      </w:r>
      <w:r w:rsidRPr="000010C8">
        <w:rPr>
          <w:rFonts w:ascii="Times New Roman" w:eastAsia="Times New Roman" w:hAnsi="Times New Roman" w:cs="Times New Roman"/>
          <w:i/>
          <w:spacing w:val="70"/>
          <w:kern w:val="0"/>
          <w:sz w:val="28"/>
          <w:lang w:val="uk-UA" w:eastAsia="en-US"/>
        </w:rPr>
        <w:t xml:space="preserve"> </w:t>
      </w:r>
      <w:r w:rsidRPr="000010C8">
        <w:rPr>
          <w:rFonts w:ascii="Times New Roman" w:eastAsia="Times New Roman" w:hAnsi="Times New Roman" w:cs="Times New Roman"/>
          <w:i/>
          <w:kern w:val="0"/>
          <w:sz w:val="28"/>
          <w:lang w:val="uk-UA" w:eastAsia="en-US"/>
        </w:rPr>
        <w:t>обов’язку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захисту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Вітчизни,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незалежності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територіальної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цілісності</w:t>
      </w:r>
      <w:r w:rsidRPr="000010C8">
        <w:rPr>
          <w:rFonts w:ascii="Times New Roman" w:eastAsia="Times New Roman" w:hAnsi="Times New Roman" w:cs="Times New Roman"/>
          <w:i/>
          <w:spacing w:val="70"/>
          <w:kern w:val="0"/>
          <w:sz w:val="28"/>
          <w:lang w:val="uk-UA" w:eastAsia="en-US"/>
        </w:rPr>
        <w:t xml:space="preserve"> </w:t>
      </w:r>
      <w:r w:rsidRPr="000010C8">
        <w:rPr>
          <w:rFonts w:ascii="Times New Roman" w:eastAsia="Times New Roman" w:hAnsi="Times New Roman" w:cs="Times New Roman"/>
          <w:i/>
          <w:kern w:val="0"/>
          <w:sz w:val="28"/>
          <w:lang w:val="uk-UA" w:eastAsia="en-US"/>
        </w:rPr>
        <w:t>України,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який охоплює час мобілізації (крім цільової) або доведення до виконавців стосовно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прихованої мобілізації, період воєнного стану, воєнний час (з моменту оголошення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стану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фактичного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початку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воєнних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дій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їх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завершення),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процес</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демобілізації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частково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відбудовний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період</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після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закінчення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воєнних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дій,</w:t>
      </w:r>
      <w:r w:rsidRPr="000010C8">
        <w:rPr>
          <w:rFonts w:ascii="Times New Roman" w:eastAsia="Times New Roman" w:hAnsi="Times New Roman" w:cs="Times New Roman"/>
          <w:i/>
          <w:spacing w:val="70"/>
          <w:kern w:val="0"/>
          <w:sz w:val="28"/>
          <w:lang w:val="uk-UA" w:eastAsia="en-US"/>
        </w:rPr>
        <w:t xml:space="preserve"> </w:t>
      </w:r>
      <w:r w:rsidRPr="000010C8">
        <w:rPr>
          <w:rFonts w:ascii="Times New Roman" w:eastAsia="Times New Roman" w:hAnsi="Times New Roman" w:cs="Times New Roman"/>
          <w:i/>
          <w:kern w:val="0"/>
          <w:sz w:val="28"/>
          <w:lang w:val="uk-UA" w:eastAsia="en-US"/>
        </w:rPr>
        <w:t>який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може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тривати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більше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дванадцяти</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місяців.</w:t>
      </w:r>
    </w:p>
    <w:p w:rsidR="000010C8" w:rsidRPr="000010C8" w:rsidRDefault="000010C8" w:rsidP="000010C8">
      <w:pPr>
        <w:numPr>
          <w:ilvl w:val="0"/>
          <w:numId w:val="13"/>
        </w:numPr>
        <w:tabs>
          <w:tab w:val="clear" w:pos="709"/>
          <w:tab w:val="left" w:pos="1245"/>
        </w:tabs>
        <w:suppressAutoHyphens w:val="0"/>
        <w:autoSpaceDE w:val="0"/>
        <w:autoSpaceDN w:val="0"/>
        <w:spacing w:after="0" w:line="360" w:lineRule="auto"/>
        <w:ind w:right="497"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Під бойовою обстановкою в розділі ХІХ цього Кодексу варто розуміти стан</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військових частин, підрозділів з використанням зброї, бойової техніки, спеціальних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 транспортних засобів, засобів зв’язку та телекомунікацій, інших матеріально-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технічних засобів під час здійснення ними тактичних або оперативно-тактичних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дій щодо виконання бойових завдань у відповідному районі місцевості упродовж</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певного часу,</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а так</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само зазначені дії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окремих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військовослужбовців</w:t>
      </w:r>
      <w:r w:rsidRPr="000010C8">
        <w:rPr>
          <w:rFonts w:ascii="Times New Roman" w:eastAsia="Times New Roman" w:hAnsi="Times New Roman" w:cs="Times New Roman"/>
          <w:kern w:val="0"/>
          <w:sz w:val="28"/>
          <w:lang w:val="uk-UA" w:eastAsia="en-US"/>
        </w:rPr>
        <w:t>».</w:t>
      </w:r>
    </w:p>
    <w:p w:rsidR="000010C8" w:rsidRPr="000010C8" w:rsidRDefault="000010C8" w:rsidP="000010C8">
      <w:pPr>
        <w:numPr>
          <w:ilvl w:val="0"/>
          <w:numId w:val="14"/>
        </w:numPr>
        <w:tabs>
          <w:tab w:val="clear" w:pos="709"/>
          <w:tab w:val="left" w:pos="1324"/>
        </w:tabs>
        <w:suppressAutoHyphens w:val="0"/>
        <w:autoSpaceDE w:val="0"/>
        <w:autoSpaceDN w:val="0"/>
        <w:spacing w:before="2" w:after="0" w:line="360" w:lineRule="auto"/>
        <w:ind w:right="509"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диспозицію ч. 5 ст. 404 КК викласти у такій редакції: «Дії, передбачені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частинами </w:t>
      </w:r>
      <w:r w:rsidRPr="000010C8">
        <w:rPr>
          <w:rFonts w:ascii="Times New Roman" w:eastAsia="Times New Roman" w:hAnsi="Times New Roman" w:cs="Times New Roman"/>
          <w:i/>
          <w:kern w:val="0"/>
          <w:sz w:val="28"/>
          <w:lang w:val="uk-UA" w:eastAsia="en-US"/>
        </w:rPr>
        <w:t>першою</w:t>
      </w:r>
      <w:r w:rsidRPr="000010C8">
        <w:rPr>
          <w:rFonts w:ascii="Times New Roman" w:eastAsia="Times New Roman" w:hAnsi="Times New Roman" w:cs="Times New Roman"/>
          <w:kern w:val="0"/>
          <w:sz w:val="28"/>
          <w:lang w:val="uk-UA" w:eastAsia="en-US"/>
        </w:rPr>
        <w:t>, другою, третьою або четвертою цієї статті, якщо вони були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пов’язані</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умисним</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вбивством</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начальника</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іншої</w:t>
      </w:r>
      <w:r w:rsidRPr="000010C8">
        <w:rPr>
          <w:rFonts w:ascii="Times New Roman" w:eastAsia="Times New Roman" w:hAnsi="Times New Roman" w:cs="Times New Roman"/>
          <w:spacing w:val="7"/>
          <w:kern w:val="0"/>
          <w:sz w:val="28"/>
          <w:lang w:val="uk-UA" w:eastAsia="en-US"/>
        </w:rPr>
        <w:t xml:space="preserve"> </w:t>
      </w:r>
      <w:r w:rsidRPr="000010C8">
        <w:rPr>
          <w:rFonts w:ascii="Times New Roman" w:eastAsia="Times New Roman" w:hAnsi="Times New Roman" w:cs="Times New Roman"/>
          <w:kern w:val="0"/>
          <w:sz w:val="28"/>
          <w:lang w:val="uk-UA" w:eastAsia="en-US"/>
        </w:rPr>
        <w:t>особи,</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яка</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виконує</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обов’язки</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p>
    <w:p w:rsidR="000010C8" w:rsidRPr="000010C8" w:rsidRDefault="000010C8" w:rsidP="000010C8">
      <w:pPr>
        <w:numPr>
          <w:ilvl w:val="0"/>
          <w:numId w:val="14"/>
        </w:numPr>
        <w:tabs>
          <w:tab w:val="clear" w:pos="709"/>
          <w:tab w:val="left" w:pos="1269"/>
        </w:tabs>
        <w:suppressAutoHyphens w:val="0"/>
        <w:autoSpaceDE w:val="0"/>
        <w:autoSpaceDN w:val="0"/>
        <w:spacing w:before="163" w:after="0" w:line="240" w:lineRule="auto"/>
        <w:ind w:left="1268" w:hanging="306"/>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диспозицію</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4</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і 5</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407 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викласти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такій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редакції:</w:t>
      </w:r>
    </w:p>
    <w:p w:rsidR="000010C8" w:rsidRPr="000010C8" w:rsidRDefault="000010C8" w:rsidP="000010C8">
      <w:pPr>
        <w:tabs>
          <w:tab w:val="clear" w:pos="709"/>
        </w:tabs>
        <w:suppressAutoHyphens w:val="0"/>
        <w:autoSpaceDE w:val="0"/>
        <w:autoSpaceDN w:val="0"/>
        <w:spacing w:before="160"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«4.</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Самовільне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залишення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місця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нез’явлення вчасно на службу без поважних причин </w:t>
      </w:r>
      <w:r w:rsidRPr="000010C8">
        <w:rPr>
          <w:rFonts w:ascii="Times New Roman" w:eastAsia="Times New Roman" w:hAnsi="Times New Roman" w:cs="Times New Roman"/>
          <w:i/>
          <w:kern w:val="0"/>
          <w:sz w:val="28"/>
          <w:szCs w:val="28"/>
          <w:lang w:val="uk-UA" w:eastAsia="en-US"/>
        </w:rPr>
        <w:t>тривалістю понад три доби</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умовах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крім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частинах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першій або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другій</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цієї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статті,</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p>
    <w:p w:rsidR="000010C8" w:rsidRPr="000010C8" w:rsidRDefault="000010C8" w:rsidP="000010C8">
      <w:pPr>
        <w:tabs>
          <w:tab w:val="clear" w:pos="709"/>
        </w:tabs>
        <w:suppressAutoHyphens w:val="0"/>
        <w:autoSpaceDE w:val="0"/>
        <w:autoSpaceDN w:val="0"/>
        <w:spacing w:after="0" w:line="360" w:lineRule="auto"/>
        <w:ind w:left="394" w:right="499"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5.</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Самовільне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залишення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місця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нез’явлення вчасно на службу без поважних причин </w:t>
      </w:r>
      <w:r w:rsidRPr="000010C8">
        <w:rPr>
          <w:rFonts w:ascii="Times New Roman" w:eastAsia="Times New Roman" w:hAnsi="Times New Roman" w:cs="Times New Roman"/>
          <w:i/>
          <w:kern w:val="0"/>
          <w:sz w:val="28"/>
          <w:szCs w:val="28"/>
          <w:lang w:val="uk-UA" w:eastAsia="en-US"/>
        </w:rPr>
        <w:t>тривалістю понад одну добу</w:t>
      </w:r>
      <w:r w:rsidRPr="000010C8">
        <w:rPr>
          <w:rFonts w:ascii="Times New Roman" w:eastAsia="Times New Roman" w:hAnsi="Times New Roman" w:cs="Times New Roman"/>
          <w:kern w:val="0"/>
          <w:sz w:val="28"/>
          <w:szCs w:val="28"/>
          <w:lang w:val="uk-UA" w:eastAsia="en-US"/>
        </w:rPr>
        <w:t>,</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умовах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бойовій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обстановці,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зазначеними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частинах</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першій або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другій</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цієї статті,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p>
    <w:p w:rsidR="000010C8" w:rsidRPr="000010C8" w:rsidRDefault="000010C8" w:rsidP="000010C8">
      <w:pPr>
        <w:numPr>
          <w:ilvl w:val="0"/>
          <w:numId w:val="14"/>
        </w:numPr>
        <w:tabs>
          <w:tab w:val="clear" w:pos="709"/>
          <w:tab w:val="left" w:pos="1278"/>
        </w:tabs>
        <w:suppressAutoHyphens w:val="0"/>
        <w:autoSpaceDE w:val="0"/>
        <w:autoSpaceDN w:val="0"/>
        <w:spacing w:before="1" w:after="0" w:line="360" w:lineRule="auto"/>
        <w:ind w:right="503"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примітку до ст. 412 КК викласти у такій редакції: «</w:t>
      </w:r>
      <w:r w:rsidRPr="000010C8">
        <w:rPr>
          <w:rFonts w:ascii="Times New Roman" w:eastAsia="Times New Roman" w:hAnsi="Times New Roman" w:cs="Times New Roman"/>
          <w:i/>
          <w:kern w:val="0"/>
          <w:sz w:val="28"/>
          <w:lang w:val="uk-UA" w:eastAsia="en-US"/>
        </w:rPr>
        <w:t>Примітка. Матеріальна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шкода вважається завданою у великих розмірах, якщо її розмір у сто і більше разів</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перевищує</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неоподатковуваний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мінімум</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доходів</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громадян</w:t>
      </w:r>
      <w:r w:rsidRPr="000010C8">
        <w:rPr>
          <w:rFonts w:ascii="Times New Roman" w:eastAsia="Times New Roman" w:hAnsi="Times New Roman" w:cs="Times New Roman"/>
          <w:kern w:val="0"/>
          <w:sz w:val="28"/>
          <w:lang w:val="uk-UA" w:eastAsia="en-US"/>
        </w:rPr>
        <w:t>»;</w:t>
      </w:r>
    </w:p>
    <w:p w:rsidR="000010C8" w:rsidRPr="000010C8" w:rsidRDefault="000010C8" w:rsidP="000010C8">
      <w:pPr>
        <w:numPr>
          <w:ilvl w:val="0"/>
          <w:numId w:val="14"/>
        </w:numPr>
        <w:tabs>
          <w:tab w:val="clear" w:pos="709"/>
          <w:tab w:val="left" w:pos="1269"/>
        </w:tabs>
        <w:suppressAutoHyphens w:val="0"/>
        <w:autoSpaceDE w:val="0"/>
        <w:autoSpaceDN w:val="0"/>
        <w:spacing w:before="1" w:after="0" w:line="240" w:lineRule="auto"/>
        <w:ind w:left="1268" w:hanging="306"/>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диспозицію</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414 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викласти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такій</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редакції:</w:t>
      </w:r>
    </w:p>
    <w:p w:rsidR="000010C8" w:rsidRPr="000010C8" w:rsidRDefault="000010C8" w:rsidP="000010C8">
      <w:pPr>
        <w:tabs>
          <w:tab w:val="clear" w:pos="709"/>
        </w:tabs>
        <w:suppressAutoHyphens w:val="0"/>
        <w:autoSpaceDE w:val="0"/>
        <w:autoSpaceDN w:val="0"/>
        <w:spacing w:before="160" w:after="0" w:line="360" w:lineRule="auto"/>
        <w:ind w:left="394" w:right="505"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Порушення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поводження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зброєю,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боєприпасами,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вибуховими,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речовинами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предметами,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становлять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підвищену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небезпеку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оточення,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само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радіоактивними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матеріалами,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заподіяло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потерпілому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середньої</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тяжкості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(нетяжкі)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або</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тяжкі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тілесні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ушкодження,</w:t>
      </w:r>
      <w:r w:rsidRPr="000010C8">
        <w:rPr>
          <w:rFonts w:ascii="Times New Roman" w:eastAsia="Times New Roman" w:hAnsi="Times New Roman" w:cs="Times New Roman"/>
          <w:i/>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створило</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небезпеку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для довкілля,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w:t>
      </w:r>
    </w:p>
    <w:p w:rsidR="000010C8" w:rsidRPr="000010C8" w:rsidRDefault="000010C8" w:rsidP="000010C8">
      <w:pPr>
        <w:numPr>
          <w:ilvl w:val="0"/>
          <w:numId w:val="14"/>
        </w:numPr>
        <w:tabs>
          <w:tab w:val="clear" w:pos="709"/>
          <w:tab w:val="left" w:pos="1347"/>
        </w:tabs>
        <w:suppressAutoHyphens w:val="0"/>
        <w:autoSpaceDE w:val="0"/>
        <w:autoSpaceDN w:val="0"/>
        <w:spacing w:after="0" w:line="360" w:lineRule="auto"/>
        <w:ind w:right="51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назви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статей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диспозиції,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викладені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418</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421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потребують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уточнення шляхом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вилучення терміна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«статутних»;</w:t>
      </w:r>
    </w:p>
    <w:p w:rsidR="000010C8" w:rsidRPr="000010C8" w:rsidRDefault="000010C8" w:rsidP="000010C8">
      <w:pPr>
        <w:numPr>
          <w:ilvl w:val="0"/>
          <w:numId w:val="14"/>
        </w:numPr>
        <w:tabs>
          <w:tab w:val="clear" w:pos="709"/>
          <w:tab w:val="left" w:pos="1417"/>
        </w:tabs>
        <w:suppressAutoHyphens w:val="0"/>
        <w:autoSpaceDE w:val="0"/>
        <w:autoSpaceDN w:val="0"/>
        <w:spacing w:after="0" w:line="321" w:lineRule="exact"/>
        <w:ind w:left="1416" w:hanging="454"/>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потребує</w:t>
      </w:r>
      <w:r w:rsidRPr="000010C8">
        <w:rPr>
          <w:rFonts w:ascii="Times New Roman" w:eastAsia="Times New Roman" w:hAnsi="Times New Roman" w:cs="Times New Roman"/>
          <w:spacing w:val="76"/>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відновлення  </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(рекриміналізації)  </w:t>
      </w:r>
      <w:r w:rsidRPr="000010C8">
        <w:rPr>
          <w:rFonts w:ascii="Times New Roman" w:eastAsia="Times New Roman" w:hAnsi="Times New Roman" w:cs="Times New Roman"/>
          <w:spacing w:val="6"/>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у  </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розділі  </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ХІХ  </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ст.  </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423  </w:t>
      </w:r>
      <w:r w:rsidRPr="000010C8">
        <w:rPr>
          <w:rFonts w:ascii="Times New Roman" w:eastAsia="Times New Roman" w:hAnsi="Times New Roman" w:cs="Times New Roman"/>
          <w:spacing w:val="8"/>
          <w:kern w:val="0"/>
          <w:sz w:val="28"/>
          <w:lang w:val="uk-UA" w:eastAsia="en-US"/>
        </w:rPr>
        <w:t xml:space="preserve"> </w:t>
      </w:r>
      <w:r w:rsidRPr="000010C8">
        <w:rPr>
          <w:rFonts w:ascii="Times New Roman" w:eastAsia="Times New Roman" w:hAnsi="Times New Roman" w:cs="Times New Roman"/>
          <w:kern w:val="0"/>
          <w:sz w:val="28"/>
          <w:lang w:val="uk-UA" w:eastAsia="en-US"/>
        </w:rPr>
        <w:t>КК</w:t>
      </w:r>
    </w:p>
    <w:p w:rsidR="000010C8" w:rsidRPr="000010C8" w:rsidRDefault="000010C8" w:rsidP="000010C8">
      <w:pPr>
        <w:tabs>
          <w:tab w:val="clear" w:pos="709"/>
        </w:tabs>
        <w:suppressAutoHyphens w:val="0"/>
        <w:autoSpaceDE w:val="0"/>
        <w:autoSpaceDN w:val="0"/>
        <w:spacing w:before="163" w:after="0" w:line="360" w:lineRule="auto"/>
        <w:ind w:left="394" w:right="507"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«Зловживання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владою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службовим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становищем»;</w:t>
      </w:r>
    </w:p>
    <w:p w:rsidR="000010C8" w:rsidRPr="000010C8" w:rsidRDefault="000010C8" w:rsidP="000010C8">
      <w:pPr>
        <w:numPr>
          <w:ilvl w:val="0"/>
          <w:numId w:val="14"/>
        </w:numPr>
        <w:tabs>
          <w:tab w:val="clear" w:pos="709"/>
          <w:tab w:val="left" w:pos="1324"/>
        </w:tabs>
        <w:suppressAutoHyphens w:val="0"/>
        <w:autoSpaceDE w:val="0"/>
        <w:autoSpaceDN w:val="0"/>
        <w:spacing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 xml:space="preserve">пп. 1–2 примітки до ст. 425 КК викласти у такій редакції: «1. </w:t>
      </w:r>
      <w:r w:rsidRPr="000010C8">
        <w:rPr>
          <w:rFonts w:ascii="Times New Roman" w:eastAsia="Times New Roman" w:hAnsi="Times New Roman" w:cs="Times New Roman"/>
          <w:i/>
          <w:kern w:val="0"/>
          <w:sz w:val="28"/>
          <w:lang w:val="uk-UA" w:eastAsia="en-US"/>
        </w:rPr>
        <w:t>Військові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службові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особи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військові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командири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начальники</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 які постійно, тимчасово чи за спеціальним повноваженням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здійснюють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функції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представників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влади</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обіймають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постійно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тимчасово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посади,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пов’язані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виконанням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організаційно-розпорядчих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адміністративно-господарських</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обов’язків,</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або</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виконують</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такі</w:t>
      </w:r>
      <w:r w:rsidRPr="000010C8">
        <w:rPr>
          <w:rFonts w:ascii="Times New Roman" w:eastAsia="Times New Roman" w:hAnsi="Times New Roman" w:cs="Times New Roman"/>
          <w:spacing w:val="15"/>
          <w:kern w:val="0"/>
          <w:sz w:val="28"/>
          <w:lang w:val="uk-UA" w:eastAsia="en-US"/>
        </w:rPr>
        <w:t xml:space="preserve"> </w:t>
      </w:r>
      <w:r w:rsidRPr="000010C8">
        <w:rPr>
          <w:rFonts w:ascii="Times New Roman" w:eastAsia="Times New Roman" w:hAnsi="Times New Roman" w:cs="Times New Roman"/>
          <w:kern w:val="0"/>
          <w:sz w:val="28"/>
          <w:lang w:val="uk-UA" w:eastAsia="en-US"/>
        </w:rPr>
        <w:t>обов’язки</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за</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спеціальним</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дорученням</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повноважного</w:t>
      </w:r>
      <w:r w:rsidRPr="000010C8">
        <w:rPr>
          <w:rFonts w:ascii="Times New Roman" w:eastAsia="Times New Roman" w:hAnsi="Times New Roman" w:cs="Times New Roman"/>
          <w:spacing w:val="-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командування.</w:t>
      </w:r>
    </w:p>
    <w:p w:rsidR="000010C8" w:rsidRPr="000010C8" w:rsidRDefault="000010C8" w:rsidP="000010C8">
      <w:pPr>
        <w:tabs>
          <w:tab w:val="clear" w:pos="709"/>
        </w:tabs>
        <w:suppressAutoHyphens w:val="0"/>
        <w:autoSpaceDE w:val="0"/>
        <w:autoSpaceDN w:val="0"/>
        <w:spacing w:before="163" w:after="0" w:line="360" w:lineRule="auto"/>
        <w:ind w:left="394" w:right="501"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 xml:space="preserve">2. У статтях 425, 426 та </w:t>
      </w:r>
      <w:r w:rsidRPr="000010C8">
        <w:rPr>
          <w:rFonts w:ascii="Times New Roman" w:eastAsia="Times New Roman" w:hAnsi="Times New Roman" w:cs="Times New Roman"/>
          <w:i/>
          <w:kern w:val="0"/>
          <w:sz w:val="28"/>
          <w:szCs w:val="28"/>
          <w:lang w:val="uk-UA" w:eastAsia="en-US"/>
        </w:rPr>
        <w:t xml:space="preserve">426-1 </w:t>
      </w:r>
      <w:r w:rsidRPr="000010C8">
        <w:rPr>
          <w:rFonts w:ascii="Times New Roman" w:eastAsia="Times New Roman" w:hAnsi="Times New Roman" w:cs="Times New Roman"/>
          <w:kern w:val="0"/>
          <w:sz w:val="28"/>
          <w:szCs w:val="28"/>
          <w:lang w:val="uk-UA" w:eastAsia="en-US"/>
        </w:rPr>
        <w:t>цього Кодексу істотною шкодою, якщо вона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полягає у заподіянні матеріальних збитків, вважається шкода, яка в </w:t>
      </w:r>
      <w:r w:rsidRPr="000010C8">
        <w:rPr>
          <w:rFonts w:ascii="Times New Roman" w:eastAsia="Times New Roman" w:hAnsi="Times New Roman" w:cs="Times New Roman"/>
          <w:i/>
          <w:kern w:val="0"/>
          <w:sz w:val="28"/>
          <w:szCs w:val="28"/>
          <w:lang w:val="uk-UA" w:eastAsia="en-US"/>
        </w:rPr>
        <w:t xml:space="preserve">сто </w:t>
      </w:r>
      <w:r w:rsidRPr="000010C8">
        <w:rPr>
          <w:rFonts w:ascii="Times New Roman" w:eastAsia="Times New Roman" w:hAnsi="Times New Roman" w:cs="Times New Roman"/>
          <w:kern w:val="0"/>
          <w:sz w:val="28"/>
          <w:szCs w:val="28"/>
          <w:lang w:val="uk-UA" w:eastAsia="en-US"/>
        </w:rPr>
        <w:t>і більше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перевищує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неоподатковуваний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мінімум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доходів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громадян,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тяжкими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 xml:space="preserve">наслідками за тієї самої умови вважається шкода, яка у </w:t>
      </w:r>
      <w:r w:rsidRPr="000010C8">
        <w:rPr>
          <w:rFonts w:ascii="Times New Roman" w:eastAsia="Times New Roman" w:hAnsi="Times New Roman" w:cs="Times New Roman"/>
          <w:i/>
          <w:kern w:val="0"/>
          <w:sz w:val="28"/>
          <w:szCs w:val="28"/>
          <w:lang w:val="uk-UA" w:eastAsia="en-US"/>
        </w:rPr>
        <w:t xml:space="preserve">двісті п’ятдесят </w:t>
      </w:r>
      <w:r w:rsidRPr="000010C8">
        <w:rPr>
          <w:rFonts w:ascii="Times New Roman" w:eastAsia="Times New Roman" w:hAnsi="Times New Roman" w:cs="Times New Roman"/>
          <w:kern w:val="0"/>
          <w:sz w:val="28"/>
          <w:szCs w:val="28"/>
          <w:lang w:val="uk-UA" w:eastAsia="en-US"/>
        </w:rPr>
        <w:t>і більше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разів</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перевищує</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неоподатковуваний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мінімум доходів</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громадян»;</w:t>
      </w:r>
    </w:p>
    <w:p w:rsidR="000010C8" w:rsidRPr="000010C8" w:rsidRDefault="000010C8" w:rsidP="000010C8">
      <w:pPr>
        <w:numPr>
          <w:ilvl w:val="0"/>
          <w:numId w:val="14"/>
        </w:numPr>
        <w:tabs>
          <w:tab w:val="clear" w:pos="709"/>
          <w:tab w:val="left" w:pos="1537"/>
        </w:tabs>
        <w:suppressAutoHyphens w:val="0"/>
        <w:autoSpaceDE w:val="0"/>
        <w:autoSpaceDN w:val="0"/>
        <w:spacing w:after="0" w:line="360" w:lineRule="auto"/>
        <w:ind w:right="497"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потребує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доповнення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диспозиція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3</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426-1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після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застосуванням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зброї»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словом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«повторно»,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оскільки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перевищення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службовою особою влади чи службових повноважень може вчинятися і повторно,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але</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кваліфікуюча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ознака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цього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 злочину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вона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передбачена;</w:t>
      </w:r>
    </w:p>
    <w:p w:rsidR="000010C8" w:rsidRPr="000010C8" w:rsidRDefault="000010C8" w:rsidP="000010C8">
      <w:pPr>
        <w:numPr>
          <w:ilvl w:val="0"/>
          <w:numId w:val="14"/>
        </w:numPr>
        <w:tabs>
          <w:tab w:val="clear" w:pos="709"/>
          <w:tab w:val="left" w:pos="1434"/>
        </w:tabs>
        <w:suppressAutoHyphens w:val="0"/>
        <w:autoSpaceDE w:val="0"/>
        <w:autoSpaceDN w:val="0"/>
        <w:spacing w:after="0" w:line="360" w:lineRule="auto"/>
        <w:ind w:right="508"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ч. 2 стст. 427, 429, 430, 432 КК, що містять лише простий склад злочину,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викласти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5"/>
          <w:kern w:val="0"/>
          <w:sz w:val="28"/>
          <w:lang w:val="uk-UA" w:eastAsia="en-US"/>
        </w:rPr>
        <w:t xml:space="preserve"> </w:t>
      </w:r>
      <w:r w:rsidRPr="000010C8">
        <w:rPr>
          <w:rFonts w:ascii="Times New Roman" w:eastAsia="Times New Roman" w:hAnsi="Times New Roman" w:cs="Times New Roman"/>
          <w:kern w:val="0"/>
          <w:sz w:val="28"/>
          <w:lang w:val="uk-UA" w:eastAsia="en-US"/>
        </w:rPr>
        <w:t>таких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редакціях:</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«Стаття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427.</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Здача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залишення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ворогові</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засобів</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ведення</w:t>
      </w:r>
      <w:r w:rsidRPr="000010C8">
        <w:rPr>
          <w:rFonts w:ascii="Times New Roman" w:eastAsia="Times New Roman" w:hAnsi="Times New Roman" w:cs="Times New Roman"/>
          <w:spacing w:val="-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війни</w:t>
      </w:r>
    </w:p>
    <w:p w:rsidR="000010C8" w:rsidRPr="000010C8" w:rsidRDefault="000010C8" w:rsidP="000010C8">
      <w:pPr>
        <w:tabs>
          <w:tab w:val="clear" w:pos="709"/>
        </w:tabs>
        <w:suppressAutoHyphens w:val="0"/>
        <w:autoSpaceDE w:val="0"/>
        <w:autoSpaceDN w:val="0"/>
        <w:spacing w:before="163" w:after="0" w:line="240" w:lineRule="auto"/>
        <w:ind w:left="963" w:firstLine="0"/>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2.</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самі</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дії,</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якщо</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вони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спричинили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тяжкі</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наслідки,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before="160" w:after="0" w:line="240" w:lineRule="auto"/>
        <w:ind w:left="963"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позбавленням</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волі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строк</w:t>
      </w:r>
      <w:r w:rsidRPr="000010C8">
        <w:rPr>
          <w:rFonts w:ascii="Times New Roman" w:eastAsia="Times New Roman" w:hAnsi="Times New Roman" w:cs="Times New Roman"/>
          <w:i/>
          <w:spacing w:val="-6"/>
          <w:kern w:val="0"/>
          <w:sz w:val="28"/>
          <w:lang w:val="uk-UA" w:eastAsia="en-US"/>
        </w:rPr>
        <w:t xml:space="preserve"> </w:t>
      </w:r>
      <w:r w:rsidRPr="000010C8">
        <w:rPr>
          <w:rFonts w:ascii="Times New Roman" w:eastAsia="Times New Roman" w:hAnsi="Times New Roman" w:cs="Times New Roman"/>
          <w:i/>
          <w:kern w:val="0"/>
          <w:sz w:val="28"/>
          <w:lang w:val="uk-UA" w:eastAsia="en-US"/>
        </w:rPr>
        <w:t>від</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десяти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п’ятнадцяти</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років.</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before="161" w:after="0" w:line="240" w:lineRule="auto"/>
        <w:ind w:left="963" w:firstLine="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«Стаття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429.</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Самовільне</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залишення</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поля</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бою</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відмова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діяти</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зброєю</w:t>
      </w:r>
    </w:p>
    <w:p w:rsidR="000010C8" w:rsidRPr="000010C8" w:rsidRDefault="000010C8" w:rsidP="000010C8">
      <w:pPr>
        <w:tabs>
          <w:tab w:val="clear" w:pos="709"/>
        </w:tabs>
        <w:suppressAutoHyphens w:val="0"/>
        <w:autoSpaceDE w:val="0"/>
        <w:autoSpaceDN w:val="0"/>
        <w:spacing w:before="161" w:after="0" w:line="360" w:lineRule="auto"/>
        <w:ind w:left="394" w:right="502"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2.</w:t>
      </w:r>
      <w:r w:rsidRPr="000010C8">
        <w:rPr>
          <w:rFonts w:ascii="Times New Roman" w:eastAsia="Times New Roman" w:hAnsi="Times New Roman" w:cs="Times New Roman"/>
          <w:i/>
          <w:spacing w:val="17"/>
          <w:kern w:val="0"/>
          <w:sz w:val="28"/>
          <w:lang w:val="uk-UA" w:eastAsia="en-US"/>
        </w:rPr>
        <w:t xml:space="preserve"> </w:t>
      </w:r>
      <w:r w:rsidRPr="000010C8">
        <w:rPr>
          <w:rFonts w:ascii="Times New Roman" w:eastAsia="Times New Roman" w:hAnsi="Times New Roman" w:cs="Times New Roman"/>
          <w:i/>
          <w:kern w:val="0"/>
          <w:sz w:val="28"/>
          <w:lang w:val="uk-UA" w:eastAsia="en-US"/>
        </w:rPr>
        <w:t>Ті</w:t>
      </w:r>
      <w:r w:rsidRPr="000010C8">
        <w:rPr>
          <w:rFonts w:ascii="Times New Roman" w:eastAsia="Times New Roman" w:hAnsi="Times New Roman" w:cs="Times New Roman"/>
          <w:i/>
          <w:spacing w:val="17"/>
          <w:kern w:val="0"/>
          <w:sz w:val="28"/>
          <w:lang w:val="uk-UA" w:eastAsia="en-US"/>
        </w:rPr>
        <w:t xml:space="preserve"> </w:t>
      </w:r>
      <w:r w:rsidRPr="000010C8">
        <w:rPr>
          <w:rFonts w:ascii="Times New Roman" w:eastAsia="Times New Roman" w:hAnsi="Times New Roman" w:cs="Times New Roman"/>
          <w:i/>
          <w:kern w:val="0"/>
          <w:sz w:val="28"/>
          <w:lang w:val="uk-UA" w:eastAsia="en-US"/>
        </w:rPr>
        <w:t>самі</w:t>
      </w:r>
      <w:r w:rsidRPr="000010C8">
        <w:rPr>
          <w:rFonts w:ascii="Times New Roman" w:eastAsia="Times New Roman" w:hAnsi="Times New Roman" w:cs="Times New Roman"/>
          <w:i/>
          <w:spacing w:val="19"/>
          <w:kern w:val="0"/>
          <w:sz w:val="28"/>
          <w:lang w:val="uk-UA" w:eastAsia="en-US"/>
        </w:rPr>
        <w:t xml:space="preserve"> </w:t>
      </w:r>
      <w:r w:rsidRPr="000010C8">
        <w:rPr>
          <w:rFonts w:ascii="Times New Roman" w:eastAsia="Times New Roman" w:hAnsi="Times New Roman" w:cs="Times New Roman"/>
          <w:i/>
          <w:kern w:val="0"/>
          <w:sz w:val="28"/>
          <w:lang w:val="uk-UA" w:eastAsia="en-US"/>
        </w:rPr>
        <w:t>дії,</w:t>
      </w:r>
      <w:r w:rsidRPr="000010C8">
        <w:rPr>
          <w:rFonts w:ascii="Times New Roman" w:eastAsia="Times New Roman" w:hAnsi="Times New Roman" w:cs="Times New Roman"/>
          <w:i/>
          <w:spacing w:val="18"/>
          <w:kern w:val="0"/>
          <w:sz w:val="28"/>
          <w:lang w:val="uk-UA" w:eastAsia="en-US"/>
        </w:rPr>
        <w:t xml:space="preserve"> </w:t>
      </w:r>
      <w:r w:rsidRPr="000010C8">
        <w:rPr>
          <w:rFonts w:ascii="Times New Roman" w:eastAsia="Times New Roman" w:hAnsi="Times New Roman" w:cs="Times New Roman"/>
          <w:i/>
          <w:kern w:val="0"/>
          <w:sz w:val="28"/>
          <w:lang w:val="uk-UA" w:eastAsia="en-US"/>
        </w:rPr>
        <w:t>якщо</w:t>
      </w:r>
      <w:r w:rsidRPr="000010C8">
        <w:rPr>
          <w:rFonts w:ascii="Times New Roman" w:eastAsia="Times New Roman" w:hAnsi="Times New Roman" w:cs="Times New Roman"/>
          <w:i/>
          <w:spacing w:val="17"/>
          <w:kern w:val="0"/>
          <w:sz w:val="28"/>
          <w:lang w:val="uk-UA" w:eastAsia="en-US"/>
        </w:rPr>
        <w:t xml:space="preserve"> </w:t>
      </w:r>
      <w:r w:rsidRPr="000010C8">
        <w:rPr>
          <w:rFonts w:ascii="Times New Roman" w:eastAsia="Times New Roman" w:hAnsi="Times New Roman" w:cs="Times New Roman"/>
          <w:i/>
          <w:kern w:val="0"/>
          <w:sz w:val="28"/>
          <w:lang w:val="uk-UA" w:eastAsia="en-US"/>
        </w:rPr>
        <w:t>вони</w:t>
      </w:r>
      <w:r w:rsidRPr="000010C8">
        <w:rPr>
          <w:rFonts w:ascii="Times New Roman" w:eastAsia="Times New Roman" w:hAnsi="Times New Roman" w:cs="Times New Roman"/>
          <w:i/>
          <w:spacing w:val="19"/>
          <w:kern w:val="0"/>
          <w:sz w:val="28"/>
          <w:lang w:val="uk-UA" w:eastAsia="en-US"/>
        </w:rPr>
        <w:t xml:space="preserve"> </w:t>
      </w:r>
      <w:r w:rsidRPr="000010C8">
        <w:rPr>
          <w:rFonts w:ascii="Times New Roman" w:eastAsia="Times New Roman" w:hAnsi="Times New Roman" w:cs="Times New Roman"/>
          <w:i/>
          <w:kern w:val="0"/>
          <w:sz w:val="28"/>
          <w:lang w:val="uk-UA" w:eastAsia="en-US"/>
        </w:rPr>
        <w:t>вчинені</w:t>
      </w:r>
      <w:r w:rsidRPr="000010C8">
        <w:rPr>
          <w:rFonts w:ascii="Times New Roman" w:eastAsia="Times New Roman" w:hAnsi="Times New Roman" w:cs="Times New Roman"/>
          <w:i/>
          <w:spacing w:val="17"/>
          <w:kern w:val="0"/>
          <w:sz w:val="28"/>
          <w:lang w:val="uk-UA" w:eastAsia="en-US"/>
        </w:rPr>
        <w:t xml:space="preserve"> </w:t>
      </w:r>
      <w:r w:rsidRPr="000010C8">
        <w:rPr>
          <w:rFonts w:ascii="Times New Roman" w:eastAsia="Times New Roman" w:hAnsi="Times New Roman" w:cs="Times New Roman"/>
          <w:i/>
          <w:kern w:val="0"/>
          <w:sz w:val="28"/>
          <w:lang w:val="uk-UA" w:eastAsia="en-US"/>
        </w:rPr>
        <w:t>групою</w:t>
      </w:r>
      <w:r w:rsidRPr="000010C8">
        <w:rPr>
          <w:rFonts w:ascii="Times New Roman" w:eastAsia="Times New Roman" w:hAnsi="Times New Roman" w:cs="Times New Roman"/>
          <w:i/>
          <w:spacing w:val="15"/>
          <w:kern w:val="0"/>
          <w:sz w:val="28"/>
          <w:lang w:val="uk-UA" w:eastAsia="en-US"/>
        </w:rPr>
        <w:t xml:space="preserve"> </w:t>
      </w:r>
      <w:r w:rsidRPr="000010C8">
        <w:rPr>
          <w:rFonts w:ascii="Times New Roman" w:eastAsia="Times New Roman" w:hAnsi="Times New Roman" w:cs="Times New Roman"/>
          <w:i/>
          <w:kern w:val="0"/>
          <w:sz w:val="28"/>
          <w:lang w:val="uk-UA" w:eastAsia="en-US"/>
        </w:rPr>
        <w:t>осіб,</w:t>
      </w:r>
      <w:r w:rsidRPr="000010C8">
        <w:rPr>
          <w:rFonts w:ascii="Times New Roman" w:eastAsia="Times New Roman" w:hAnsi="Times New Roman" w:cs="Times New Roman"/>
          <w:i/>
          <w:spacing w:val="16"/>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9"/>
          <w:kern w:val="0"/>
          <w:sz w:val="28"/>
          <w:lang w:val="uk-UA" w:eastAsia="en-US"/>
        </w:rPr>
        <w:t xml:space="preserve"> </w:t>
      </w:r>
      <w:r w:rsidRPr="000010C8">
        <w:rPr>
          <w:rFonts w:ascii="Times New Roman" w:eastAsia="Times New Roman" w:hAnsi="Times New Roman" w:cs="Times New Roman"/>
          <w:i/>
          <w:kern w:val="0"/>
          <w:sz w:val="28"/>
          <w:lang w:val="uk-UA" w:eastAsia="en-US"/>
        </w:rPr>
        <w:t>такі,</w:t>
      </w:r>
      <w:r w:rsidRPr="000010C8">
        <w:rPr>
          <w:rFonts w:ascii="Times New Roman" w:eastAsia="Times New Roman" w:hAnsi="Times New Roman" w:cs="Times New Roman"/>
          <w:i/>
          <w:spacing w:val="17"/>
          <w:kern w:val="0"/>
          <w:sz w:val="28"/>
          <w:lang w:val="uk-UA" w:eastAsia="en-US"/>
        </w:rPr>
        <w:t xml:space="preserve"> </w:t>
      </w:r>
      <w:r w:rsidRPr="000010C8">
        <w:rPr>
          <w:rFonts w:ascii="Times New Roman" w:eastAsia="Times New Roman" w:hAnsi="Times New Roman" w:cs="Times New Roman"/>
          <w:i/>
          <w:kern w:val="0"/>
          <w:sz w:val="28"/>
          <w:lang w:val="uk-UA" w:eastAsia="en-US"/>
        </w:rPr>
        <w:t>що</w:t>
      </w:r>
      <w:r w:rsidRPr="000010C8">
        <w:rPr>
          <w:rFonts w:ascii="Times New Roman" w:eastAsia="Times New Roman" w:hAnsi="Times New Roman" w:cs="Times New Roman"/>
          <w:i/>
          <w:spacing w:val="17"/>
          <w:kern w:val="0"/>
          <w:sz w:val="28"/>
          <w:lang w:val="uk-UA" w:eastAsia="en-US"/>
        </w:rPr>
        <w:t xml:space="preserve"> </w:t>
      </w:r>
      <w:r w:rsidRPr="000010C8">
        <w:rPr>
          <w:rFonts w:ascii="Times New Roman" w:eastAsia="Times New Roman" w:hAnsi="Times New Roman" w:cs="Times New Roman"/>
          <w:i/>
          <w:kern w:val="0"/>
          <w:sz w:val="28"/>
          <w:lang w:val="uk-UA" w:eastAsia="en-US"/>
        </w:rPr>
        <w:t>спричинили</w:t>
      </w:r>
      <w:r w:rsidRPr="000010C8">
        <w:rPr>
          <w:rFonts w:ascii="Times New Roman" w:eastAsia="Times New Roman" w:hAnsi="Times New Roman" w:cs="Times New Roman"/>
          <w:i/>
          <w:spacing w:val="19"/>
          <w:kern w:val="0"/>
          <w:sz w:val="28"/>
          <w:lang w:val="uk-UA" w:eastAsia="en-US"/>
        </w:rPr>
        <w:t xml:space="preserve"> </w:t>
      </w:r>
      <w:r w:rsidRPr="000010C8">
        <w:rPr>
          <w:rFonts w:ascii="Times New Roman" w:eastAsia="Times New Roman" w:hAnsi="Times New Roman" w:cs="Times New Roman"/>
          <w:i/>
          <w:kern w:val="0"/>
          <w:sz w:val="28"/>
          <w:lang w:val="uk-UA" w:eastAsia="en-US"/>
        </w:rPr>
        <w:t>тяжкі</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наслідки,</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before="1" w:after="0" w:line="240" w:lineRule="auto"/>
        <w:ind w:left="963"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позбавленням</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волі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строк</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від</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десяти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п’ятнадцяти</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років.</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before="160" w:after="0" w:line="240" w:lineRule="auto"/>
        <w:ind w:left="963" w:firstLine="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«Стаття</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430.</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Добровільна</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здача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полон</w:t>
      </w:r>
    </w:p>
    <w:p w:rsidR="000010C8" w:rsidRPr="000010C8" w:rsidRDefault="000010C8" w:rsidP="000010C8">
      <w:pPr>
        <w:tabs>
          <w:tab w:val="clear" w:pos="709"/>
        </w:tabs>
        <w:suppressAutoHyphens w:val="0"/>
        <w:autoSpaceDE w:val="0"/>
        <w:autoSpaceDN w:val="0"/>
        <w:spacing w:before="161" w:after="0" w:line="360" w:lineRule="auto"/>
        <w:ind w:left="963" w:right="576" w:firstLine="0"/>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2. Ті самі дії, вчинені групою осіб або якщо вони спричинили тяжкі наслідки, –</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позбавленням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волі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 строк</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від</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десяти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 п’ятнадцяти</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років.</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before="1" w:after="0" w:line="240" w:lineRule="auto"/>
        <w:ind w:left="963" w:firstLine="0"/>
        <w:jc w:val="left"/>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«Стаття</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432.</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Мародерство</w:t>
      </w:r>
    </w:p>
    <w:p w:rsidR="000010C8" w:rsidRPr="000010C8" w:rsidRDefault="000010C8" w:rsidP="000010C8">
      <w:pPr>
        <w:tabs>
          <w:tab w:val="clear" w:pos="709"/>
        </w:tabs>
        <w:suppressAutoHyphens w:val="0"/>
        <w:autoSpaceDE w:val="0"/>
        <w:autoSpaceDN w:val="0"/>
        <w:spacing w:before="161" w:after="0" w:line="360" w:lineRule="auto"/>
        <w:ind w:left="394" w:right="503" w:firstLine="568"/>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2. Ті самі дії, вчинені групою осіб або якщо вони спричинили шкоду у великих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розмірах,</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тяжкі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наслідки,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позбавленням</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волі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строк</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від</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десяти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п’ятнадцяти</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років.</w:t>
      </w:r>
      <w:r w:rsidRPr="000010C8">
        <w:rPr>
          <w:rFonts w:ascii="Times New Roman" w:eastAsia="Times New Roman" w:hAnsi="Times New Roman" w:cs="Times New Roman"/>
          <w:kern w:val="0"/>
          <w:sz w:val="28"/>
          <w:lang w:val="uk-UA" w:eastAsia="en-US"/>
        </w:rPr>
        <w:t>».</w:t>
      </w:r>
    </w:p>
    <w:p w:rsidR="000010C8" w:rsidRPr="000010C8" w:rsidRDefault="000010C8" w:rsidP="000010C8">
      <w:pPr>
        <w:numPr>
          <w:ilvl w:val="0"/>
          <w:numId w:val="12"/>
        </w:numPr>
        <w:tabs>
          <w:tab w:val="clear" w:pos="709"/>
          <w:tab w:val="left" w:pos="1268"/>
        </w:tabs>
        <w:suppressAutoHyphens w:val="0"/>
        <w:autoSpaceDE w:val="0"/>
        <w:autoSpaceDN w:val="0"/>
        <w:spacing w:before="163"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Цивільні особи не є виконавцями військових злочинів, але можуть бути 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організатори, підбурювачі та пособники на умовах, визначених стст. 26-31 КК. 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метою</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усунення</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протиріч</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9"/>
          <w:kern w:val="0"/>
          <w:sz w:val="28"/>
          <w:lang w:val="uk-UA" w:eastAsia="en-US"/>
        </w:rPr>
        <w:t xml:space="preserve"> </w:t>
      </w:r>
      <w:r w:rsidRPr="000010C8">
        <w:rPr>
          <w:rFonts w:ascii="Times New Roman" w:eastAsia="Times New Roman" w:hAnsi="Times New Roman" w:cs="Times New Roman"/>
          <w:kern w:val="0"/>
          <w:sz w:val="28"/>
          <w:lang w:val="uk-UA" w:eastAsia="en-US"/>
        </w:rPr>
        <w:t>науковому</w:t>
      </w:r>
      <w:r w:rsidRPr="000010C8">
        <w:rPr>
          <w:rFonts w:ascii="Times New Roman" w:eastAsia="Times New Roman" w:hAnsi="Times New Roman" w:cs="Times New Roman"/>
          <w:spacing w:val="1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практичному</w:t>
      </w:r>
      <w:r w:rsidRPr="000010C8">
        <w:rPr>
          <w:rFonts w:ascii="Times New Roman" w:eastAsia="Times New Roman" w:hAnsi="Times New Roman" w:cs="Times New Roman"/>
          <w:spacing w:val="10"/>
          <w:kern w:val="0"/>
          <w:sz w:val="28"/>
          <w:lang w:val="uk-UA" w:eastAsia="en-US"/>
        </w:rPr>
        <w:t xml:space="preserve"> </w:t>
      </w:r>
      <w:r w:rsidRPr="000010C8">
        <w:rPr>
          <w:rFonts w:ascii="Times New Roman" w:eastAsia="Times New Roman" w:hAnsi="Times New Roman" w:cs="Times New Roman"/>
          <w:kern w:val="0"/>
          <w:sz w:val="28"/>
          <w:lang w:val="uk-UA" w:eastAsia="en-US"/>
        </w:rPr>
        <w:t>плані</w:t>
      </w:r>
      <w:r w:rsidRPr="000010C8">
        <w:rPr>
          <w:rFonts w:ascii="Times New Roman" w:eastAsia="Times New Roman" w:hAnsi="Times New Roman" w:cs="Times New Roman"/>
          <w:spacing w:val="14"/>
          <w:kern w:val="0"/>
          <w:sz w:val="28"/>
          <w:lang w:val="uk-UA" w:eastAsia="en-US"/>
        </w:rPr>
        <w:t xml:space="preserve"> </w:t>
      </w:r>
      <w:r w:rsidRPr="000010C8">
        <w:rPr>
          <w:rFonts w:ascii="Times New Roman" w:eastAsia="Times New Roman" w:hAnsi="Times New Roman" w:cs="Times New Roman"/>
          <w:kern w:val="0"/>
          <w:sz w:val="28"/>
          <w:lang w:val="uk-UA" w:eastAsia="en-US"/>
        </w:rPr>
        <w:t>доцільно</w:t>
      </w:r>
      <w:r w:rsidRPr="000010C8">
        <w:rPr>
          <w:rFonts w:ascii="Times New Roman" w:eastAsia="Times New Roman" w:hAnsi="Times New Roman" w:cs="Times New Roman"/>
          <w:spacing w:val="12"/>
          <w:kern w:val="0"/>
          <w:sz w:val="28"/>
          <w:lang w:val="uk-UA" w:eastAsia="en-US"/>
        </w:rPr>
        <w:t xml:space="preserve"> </w:t>
      </w:r>
      <w:r w:rsidRPr="000010C8">
        <w:rPr>
          <w:rFonts w:ascii="Times New Roman" w:eastAsia="Times New Roman" w:hAnsi="Times New Roman" w:cs="Times New Roman"/>
          <w:kern w:val="0"/>
          <w:sz w:val="28"/>
          <w:lang w:val="uk-UA" w:eastAsia="en-US"/>
        </w:rPr>
        <w:t>доповнити</w:t>
      </w:r>
      <w:r w:rsidRPr="000010C8">
        <w:rPr>
          <w:rFonts w:ascii="Times New Roman" w:eastAsia="Times New Roman" w:hAnsi="Times New Roman" w:cs="Times New Roman"/>
          <w:spacing w:val="13"/>
          <w:kern w:val="0"/>
          <w:sz w:val="28"/>
          <w:lang w:val="uk-UA" w:eastAsia="en-US"/>
        </w:rPr>
        <w:t xml:space="preserve"> </w:t>
      </w:r>
      <w:r w:rsidRPr="000010C8">
        <w:rPr>
          <w:rFonts w:ascii="Times New Roman" w:eastAsia="Times New Roman" w:hAnsi="Times New Roman" w:cs="Times New Roman"/>
          <w:kern w:val="0"/>
          <w:sz w:val="28"/>
          <w:lang w:val="uk-UA" w:eastAsia="en-US"/>
        </w:rPr>
        <w:t>ч.</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5 ст.</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27</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яка після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цього матиме такий зміст:</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5" w:firstLine="568"/>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«5.</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Пособником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порадами,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вказівками,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наданням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засобів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знарядь,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усуненням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перешкод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виконанням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об’єктивної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сторони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її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частини) злочину зі спеціальним суб’єктом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сприяла вчиненню злочину іншими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співучасниками,</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after="0" w:line="360" w:lineRule="auto"/>
        <w:ind w:left="394" w:right="498"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Вчинення військових злочинів на умовах, визначених стст. 32–34 КК може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мати місце за різноманітних варіантів. Їх правильній кваліфікації сприятиме аналіз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 тільки обов’язкових, але і факультативних ознак об’єктивної сторони вчинених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вимога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стосується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ситуацій,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діяння</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містять</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ознаки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частинами</w:t>
      </w:r>
      <w:r w:rsidRPr="000010C8">
        <w:rPr>
          <w:rFonts w:ascii="Times New Roman" w:eastAsia="Times New Roman" w:hAnsi="Times New Roman" w:cs="Times New Roman"/>
          <w:spacing w:val="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однієї</w:t>
      </w:r>
      <w:r w:rsidRPr="000010C8">
        <w:rPr>
          <w:rFonts w:ascii="Times New Roman" w:eastAsia="Times New Roman" w:hAnsi="Times New Roman" w:cs="Times New Roman"/>
          <w:spacing w:val="1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статті,</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наприклад</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w:t>
      </w:r>
      <w:r w:rsidRPr="000010C8">
        <w:rPr>
          <w:rFonts w:ascii="Times New Roman" w:eastAsia="Times New Roman" w:hAnsi="Times New Roman" w:cs="Times New Roman"/>
          <w:spacing w:val="1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407,</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spacing w:val="1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407,</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2</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426-1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однорідних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загальнокримінального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коли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покарання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загальнокримінальний злочин більш тяжке, за їх кваліфікації має місце сукупність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p>
    <w:p w:rsidR="000010C8" w:rsidRPr="000010C8" w:rsidRDefault="000010C8" w:rsidP="000010C8">
      <w:pPr>
        <w:numPr>
          <w:ilvl w:val="0"/>
          <w:numId w:val="12"/>
        </w:numPr>
        <w:tabs>
          <w:tab w:val="clear" w:pos="709"/>
          <w:tab w:val="left" w:pos="1321"/>
        </w:tabs>
        <w:suppressAutoHyphens w:val="0"/>
        <w:autoSpaceDE w:val="0"/>
        <w:autoSpaceDN w:val="0"/>
        <w:spacing w:before="3"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Юридичним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критерієм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розмежування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злочину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адміністративного чи дисциплінарного правопорушення (проступку) є норми КК, 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також статті 15, 172</w:t>
      </w:r>
      <w:r w:rsidRPr="000010C8">
        <w:rPr>
          <w:rFonts w:ascii="Times New Roman" w:eastAsia="Times New Roman" w:hAnsi="Times New Roman" w:cs="Times New Roman"/>
          <w:kern w:val="0"/>
          <w:position w:val="6"/>
          <w:sz w:val="28"/>
          <w:lang w:val="uk-UA" w:eastAsia="en-US"/>
        </w:rPr>
        <w:t>10</w:t>
      </w:r>
      <w:r w:rsidRPr="000010C8">
        <w:rPr>
          <w:rFonts w:ascii="Times New Roman" w:eastAsia="Times New Roman" w:hAnsi="Times New Roman" w:cs="Times New Roman"/>
          <w:kern w:val="0"/>
          <w:sz w:val="28"/>
          <w:lang w:val="uk-UA" w:eastAsia="en-US"/>
        </w:rPr>
        <w:t>–172</w:t>
      </w:r>
      <w:r w:rsidRPr="000010C8">
        <w:rPr>
          <w:rFonts w:ascii="Times New Roman" w:eastAsia="Times New Roman" w:hAnsi="Times New Roman" w:cs="Times New Roman"/>
          <w:kern w:val="0"/>
          <w:position w:val="6"/>
          <w:sz w:val="28"/>
          <w:lang w:val="uk-UA" w:eastAsia="en-US"/>
        </w:rPr>
        <w:t xml:space="preserve">19 </w:t>
      </w:r>
      <w:r w:rsidRPr="000010C8">
        <w:rPr>
          <w:rFonts w:ascii="Times New Roman" w:eastAsia="Times New Roman" w:hAnsi="Times New Roman" w:cs="Times New Roman"/>
          <w:kern w:val="0"/>
          <w:sz w:val="28"/>
          <w:lang w:val="uk-UA" w:eastAsia="en-US"/>
        </w:rPr>
        <w:t>КУпАП. Але у Дисциплінарному статуті Збройних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сил</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відсутній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перелік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проступків,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ознак,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покарань за них. Разом з тим пункт 22) ч. 1 ст. 92 Конституції України передбачає,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«виключно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визначаються: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діяння,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дисциплінарними правопорушеннями, та відповідальність за них». Тому необхідно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доповнити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ІІІ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(стягнення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Дисциплінарного статуту Збройних сил України, затвердженого Законом 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24.03.1999</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№551-XIV,</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положеннями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поняття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дисциплінарного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(проступку),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можливого</w:t>
      </w:r>
      <w:r w:rsidRPr="000010C8">
        <w:rPr>
          <w:rFonts w:ascii="Times New Roman" w:eastAsia="Times New Roman" w:hAnsi="Times New Roman" w:cs="Times New Roman"/>
          <w:spacing w:val="-3"/>
          <w:kern w:val="0"/>
          <w:sz w:val="28"/>
          <w:lang w:val="uk-UA" w:eastAsia="en-US"/>
        </w:rPr>
        <w:t xml:space="preserve"> </w:t>
      </w:r>
      <w:r w:rsidRPr="000010C8">
        <w:rPr>
          <w:rFonts w:ascii="Times New Roman" w:eastAsia="Times New Roman" w:hAnsi="Times New Roman" w:cs="Times New Roman"/>
          <w:kern w:val="0"/>
          <w:sz w:val="28"/>
          <w:lang w:val="uk-UA" w:eastAsia="en-US"/>
        </w:rPr>
        <w:t>переліку</w:t>
      </w:r>
      <w:r w:rsidRPr="000010C8">
        <w:rPr>
          <w:rFonts w:ascii="Times New Roman" w:eastAsia="Times New Roman" w:hAnsi="Times New Roman" w:cs="Times New Roman"/>
          <w:spacing w:val="-4"/>
          <w:kern w:val="0"/>
          <w:sz w:val="28"/>
          <w:lang w:val="uk-UA" w:eastAsia="en-US"/>
        </w:rPr>
        <w:t xml:space="preserve"> </w:t>
      </w:r>
      <w:r w:rsidRPr="000010C8">
        <w:rPr>
          <w:rFonts w:ascii="Times New Roman" w:eastAsia="Times New Roman" w:hAnsi="Times New Roman" w:cs="Times New Roman"/>
          <w:kern w:val="0"/>
          <w:sz w:val="28"/>
          <w:lang w:val="uk-UA" w:eastAsia="en-US"/>
        </w:rPr>
        <w:t>та ознак.</w:t>
      </w:r>
    </w:p>
    <w:p w:rsidR="000010C8" w:rsidRPr="000010C8" w:rsidRDefault="000010C8" w:rsidP="000010C8">
      <w:pPr>
        <w:numPr>
          <w:ilvl w:val="0"/>
          <w:numId w:val="12"/>
        </w:numPr>
        <w:tabs>
          <w:tab w:val="clear" w:pos="709"/>
          <w:tab w:val="left" w:pos="1388"/>
        </w:tabs>
        <w:suppressAutoHyphens w:val="0"/>
        <w:autoSpaceDE w:val="0"/>
        <w:autoSpaceDN w:val="0"/>
        <w:spacing w:after="0" w:line="360" w:lineRule="auto"/>
        <w:ind w:right="504"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окремих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ситуаціях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здійснюють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функції</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представника влади, що не враховано у визначенні терміна «військові службові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особи» (п. 1 примітки до ст. 425 КК). Як не передбачає це визначення і того факту,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окрема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категорія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службових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осіб</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командирами,</w:t>
      </w:r>
      <w:r w:rsidRPr="000010C8">
        <w:rPr>
          <w:rFonts w:ascii="Times New Roman" w:eastAsia="Times New Roman" w:hAnsi="Times New Roman" w:cs="Times New Roman"/>
          <w:spacing w:val="71"/>
          <w:kern w:val="0"/>
          <w:sz w:val="28"/>
          <w:lang w:val="uk-UA" w:eastAsia="en-US"/>
        </w:rPr>
        <w:t xml:space="preserve"> </w:t>
      </w:r>
      <w:r w:rsidRPr="000010C8">
        <w:rPr>
          <w:rFonts w:ascii="Times New Roman" w:eastAsia="Times New Roman" w:hAnsi="Times New Roman" w:cs="Times New Roman"/>
          <w:kern w:val="0"/>
          <w:sz w:val="28"/>
          <w:lang w:val="uk-UA" w:eastAsia="en-US"/>
        </w:rPr>
        <w:t>а</w:t>
      </w:r>
      <w:r w:rsidRPr="000010C8">
        <w:rPr>
          <w:rFonts w:ascii="Times New Roman" w:eastAsia="Times New Roman" w:hAnsi="Times New Roman" w:cs="Times New Roman"/>
          <w:spacing w:val="71"/>
          <w:kern w:val="0"/>
          <w:sz w:val="28"/>
          <w:lang w:val="uk-UA" w:eastAsia="en-US"/>
        </w:rPr>
        <w:t xml:space="preserve"> </w:t>
      </w:r>
      <w:r w:rsidRPr="000010C8">
        <w:rPr>
          <w:rFonts w:ascii="Times New Roman" w:eastAsia="Times New Roman" w:hAnsi="Times New Roman" w:cs="Times New Roman"/>
          <w:kern w:val="0"/>
          <w:sz w:val="28"/>
          <w:lang w:val="uk-UA" w:eastAsia="en-US"/>
        </w:rPr>
        <w:t>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начальниками,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чітко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статутах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Збройних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сил</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Тому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визначення</w:t>
      </w:r>
      <w:r w:rsidRPr="000010C8">
        <w:rPr>
          <w:rFonts w:ascii="Times New Roman" w:eastAsia="Times New Roman" w:hAnsi="Times New Roman" w:cs="Times New Roman"/>
          <w:spacing w:val="27"/>
          <w:kern w:val="0"/>
          <w:sz w:val="28"/>
          <w:lang w:val="uk-UA" w:eastAsia="en-US"/>
        </w:rPr>
        <w:t xml:space="preserve"> </w:t>
      </w:r>
      <w:r w:rsidRPr="000010C8">
        <w:rPr>
          <w:rFonts w:ascii="Times New Roman" w:eastAsia="Times New Roman" w:hAnsi="Times New Roman" w:cs="Times New Roman"/>
          <w:kern w:val="0"/>
          <w:sz w:val="28"/>
          <w:lang w:val="uk-UA" w:eastAsia="en-US"/>
        </w:rPr>
        <w:t>терміна</w:t>
      </w:r>
      <w:r w:rsidRPr="000010C8">
        <w:rPr>
          <w:rFonts w:ascii="Times New Roman" w:eastAsia="Times New Roman" w:hAnsi="Times New Roman" w:cs="Times New Roman"/>
          <w:spacing w:val="24"/>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28"/>
          <w:kern w:val="0"/>
          <w:sz w:val="28"/>
          <w:lang w:val="uk-UA" w:eastAsia="en-US"/>
        </w:rPr>
        <w:t xml:space="preserve"> </w:t>
      </w:r>
      <w:r w:rsidRPr="000010C8">
        <w:rPr>
          <w:rFonts w:ascii="Times New Roman" w:eastAsia="Times New Roman" w:hAnsi="Times New Roman" w:cs="Times New Roman"/>
          <w:kern w:val="0"/>
          <w:sz w:val="28"/>
          <w:lang w:val="uk-UA" w:eastAsia="en-US"/>
        </w:rPr>
        <w:t>службові</w:t>
      </w:r>
      <w:r w:rsidRPr="000010C8">
        <w:rPr>
          <w:rFonts w:ascii="Times New Roman" w:eastAsia="Times New Roman" w:hAnsi="Times New Roman" w:cs="Times New Roman"/>
          <w:spacing w:val="27"/>
          <w:kern w:val="0"/>
          <w:sz w:val="28"/>
          <w:lang w:val="uk-UA" w:eastAsia="en-US"/>
        </w:rPr>
        <w:t xml:space="preserve"> </w:t>
      </w:r>
      <w:r w:rsidRPr="000010C8">
        <w:rPr>
          <w:rFonts w:ascii="Times New Roman" w:eastAsia="Times New Roman" w:hAnsi="Times New Roman" w:cs="Times New Roman"/>
          <w:kern w:val="0"/>
          <w:sz w:val="28"/>
          <w:lang w:val="uk-UA" w:eastAsia="en-US"/>
        </w:rPr>
        <w:t>особи»</w:t>
      </w:r>
      <w:r w:rsidRPr="000010C8">
        <w:rPr>
          <w:rFonts w:ascii="Times New Roman" w:eastAsia="Times New Roman" w:hAnsi="Times New Roman" w:cs="Times New Roman"/>
          <w:spacing w:val="26"/>
          <w:kern w:val="0"/>
          <w:sz w:val="28"/>
          <w:lang w:val="uk-UA" w:eastAsia="en-US"/>
        </w:rPr>
        <w:t xml:space="preserve"> </w:t>
      </w:r>
      <w:r w:rsidRPr="000010C8">
        <w:rPr>
          <w:rFonts w:ascii="Times New Roman" w:eastAsia="Times New Roman" w:hAnsi="Times New Roman" w:cs="Times New Roman"/>
          <w:kern w:val="0"/>
          <w:sz w:val="28"/>
          <w:lang w:val="uk-UA" w:eastAsia="en-US"/>
        </w:rPr>
        <w:t>потребує</w:t>
      </w:r>
      <w:r w:rsidRPr="000010C8">
        <w:rPr>
          <w:rFonts w:ascii="Times New Roman" w:eastAsia="Times New Roman" w:hAnsi="Times New Roman" w:cs="Times New Roman"/>
          <w:spacing w:val="31"/>
          <w:kern w:val="0"/>
          <w:sz w:val="28"/>
          <w:lang w:val="uk-UA" w:eastAsia="en-US"/>
        </w:rPr>
        <w:t xml:space="preserve"> </w:t>
      </w:r>
      <w:r w:rsidRPr="000010C8">
        <w:rPr>
          <w:rFonts w:ascii="Times New Roman" w:eastAsia="Times New Roman" w:hAnsi="Times New Roman" w:cs="Times New Roman"/>
          <w:kern w:val="0"/>
          <w:sz w:val="28"/>
          <w:lang w:val="uk-UA" w:eastAsia="en-US"/>
        </w:rPr>
        <w:t>уточнення,</w:t>
      </w:r>
      <w:r w:rsidRPr="000010C8">
        <w:rPr>
          <w:rFonts w:ascii="Times New Roman" w:eastAsia="Times New Roman" w:hAnsi="Times New Roman" w:cs="Times New Roman"/>
          <w:spacing w:val="26"/>
          <w:kern w:val="0"/>
          <w:sz w:val="28"/>
          <w:lang w:val="uk-UA" w:eastAsia="en-US"/>
        </w:rPr>
        <w:t xml:space="preserve"> </w:t>
      </w:r>
      <w:r w:rsidRPr="000010C8">
        <w:rPr>
          <w:rFonts w:ascii="Times New Roman" w:eastAsia="Times New Roman" w:hAnsi="Times New Roman" w:cs="Times New Roman"/>
          <w:kern w:val="0"/>
          <w:sz w:val="28"/>
          <w:lang w:val="uk-UA" w:eastAsia="en-US"/>
        </w:rPr>
        <w:t>оскільки</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0" w:firstLine="0"/>
        <w:rPr>
          <w:rFonts w:ascii="Times New Roman" w:eastAsia="Times New Roman" w:hAnsi="Times New Roman" w:cs="Times New Roman"/>
          <w:i/>
          <w:kern w:val="0"/>
          <w:sz w:val="28"/>
          <w:szCs w:val="28"/>
          <w:lang w:val="uk-UA" w:eastAsia="en-US"/>
        </w:rPr>
      </w:pPr>
      <w:r w:rsidRPr="000010C8">
        <w:rPr>
          <w:rFonts w:ascii="Times New Roman" w:eastAsia="Times New Roman" w:hAnsi="Times New Roman" w:cs="Times New Roman"/>
          <w:kern w:val="0"/>
          <w:sz w:val="28"/>
          <w:szCs w:val="28"/>
          <w:lang w:val="uk-UA" w:eastAsia="en-US"/>
        </w:rPr>
        <w:t>особливістю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суб’єктів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обставина,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ознаки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лише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іншими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актами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законодавства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військової</w:t>
      </w:r>
      <w:r w:rsidRPr="000010C8">
        <w:rPr>
          <w:rFonts w:ascii="Times New Roman" w:eastAsia="Times New Roman" w:hAnsi="Times New Roman" w:cs="Times New Roman"/>
          <w:spacing w:val="7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сфери.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 пропонується спростити зміст ч. 2 ст. 401 КК, підійшовши від переліку у ній</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 формувань, в яких проходять військову службу військовослужбовці,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обмежившись їх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статусом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«військовослужбовці, а</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також</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інші особи, визначені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законом».</w:t>
      </w:r>
    </w:p>
    <w:p w:rsidR="000010C8" w:rsidRPr="000010C8" w:rsidRDefault="000010C8" w:rsidP="000010C8">
      <w:pPr>
        <w:tabs>
          <w:tab w:val="clear" w:pos="709"/>
        </w:tabs>
        <w:suppressAutoHyphens w:val="0"/>
        <w:autoSpaceDE w:val="0"/>
        <w:autoSpaceDN w:val="0"/>
        <w:spacing w:before="1" w:after="0" w:line="360" w:lineRule="auto"/>
        <w:ind w:left="394" w:right="502"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За змістом диспозицій правових норм розділу ХІХ КК військовозобов’язані та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резервісти під час проходження зборів можуть бути суб’єктами лише злочинів,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2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1-2</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402,</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2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403,</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1-2</w:t>
      </w:r>
      <w:r w:rsidRPr="000010C8">
        <w:rPr>
          <w:rFonts w:ascii="Times New Roman" w:eastAsia="Times New Roman" w:hAnsi="Times New Roman" w:cs="Times New Roman"/>
          <w:spacing w:val="2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404–405,</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1-2</w:t>
      </w:r>
      <w:r w:rsidRPr="000010C8">
        <w:rPr>
          <w:rFonts w:ascii="Times New Roman" w:eastAsia="Times New Roman" w:hAnsi="Times New Roman" w:cs="Times New Roman"/>
          <w:spacing w:val="2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411–412,</w:t>
      </w:r>
    </w:p>
    <w:p w:rsidR="000010C8" w:rsidRPr="000010C8" w:rsidRDefault="000010C8" w:rsidP="000010C8">
      <w:pPr>
        <w:tabs>
          <w:tab w:val="clear" w:pos="709"/>
        </w:tabs>
        <w:suppressAutoHyphens w:val="0"/>
        <w:autoSpaceDE w:val="0"/>
        <w:autoSpaceDN w:val="0"/>
        <w:spacing w:before="2"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413, стст.</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414–415,</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422</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p>
    <w:p w:rsidR="000010C8" w:rsidRPr="000010C8" w:rsidRDefault="000010C8" w:rsidP="000010C8">
      <w:pPr>
        <w:tabs>
          <w:tab w:val="clear" w:pos="709"/>
        </w:tabs>
        <w:suppressAutoHyphens w:val="0"/>
        <w:autoSpaceDE w:val="0"/>
        <w:autoSpaceDN w:val="0"/>
        <w:spacing w:before="160" w:after="0" w:line="360" w:lineRule="auto"/>
        <w:ind w:left="394" w:right="502"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За суб’єктивною стороною військові злочини можуть бути поділені на три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групи:</w:t>
      </w:r>
      <w:r w:rsidRPr="000010C8">
        <w:rPr>
          <w:rFonts w:ascii="Times New Roman" w:eastAsia="Times New Roman" w:hAnsi="Times New Roman" w:cs="Times New Roman"/>
          <w:spacing w:val="8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вчинені</w:t>
      </w:r>
      <w:r w:rsidRPr="000010C8">
        <w:rPr>
          <w:rFonts w:ascii="Times New Roman" w:eastAsia="Times New Roman" w:hAnsi="Times New Roman" w:cs="Times New Roman"/>
          <w:spacing w:val="8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лише</w:t>
      </w:r>
      <w:r w:rsidRPr="000010C8">
        <w:rPr>
          <w:rFonts w:ascii="Times New Roman" w:eastAsia="Times New Roman" w:hAnsi="Times New Roman" w:cs="Times New Roman"/>
          <w:spacing w:val="8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умисно</w:t>
      </w:r>
      <w:r w:rsidRPr="000010C8">
        <w:rPr>
          <w:rFonts w:ascii="Times New Roman" w:eastAsia="Times New Roman" w:hAnsi="Times New Roman" w:cs="Times New Roman"/>
          <w:spacing w:val="8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8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402,</w:t>
      </w:r>
      <w:r w:rsidRPr="000010C8">
        <w:rPr>
          <w:rFonts w:ascii="Times New Roman" w:eastAsia="Times New Roman" w:hAnsi="Times New Roman" w:cs="Times New Roman"/>
          <w:spacing w:val="8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404–406,</w:t>
      </w:r>
      <w:r w:rsidRPr="000010C8">
        <w:rPr>
          <w:rFonts w:ascii="Times New Roman" w:eastAsia="Times New Roman" w:hAnsi="Times New Roman" w:cs="Times New Roman"/>
          <w:spacing w:val="8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408–411,</w:t>
      </w:r>
      <w:r w:rsidRPr="000010C8">
        <w:rPr>
          <w:rFonts w:ascii="Times New Roman" w:eastAsia="Times New Roman" w:hAnsi="Times New Roman" w:cs="Times New Roman"/>
          <w:spacing w:val="8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429–433,</w:t>
      </w:r>
      <w:r w:rsidRPr="000010C8">
        <w:rPr>
          <w:rFonts w:ascii="Times New Roman" w:eastAsia="Times New Roman" w:hAnsi="Times New Roman" w:cs="Times New Roman"/>
          <w:spacing w:val="8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435</w:t>
      </w:r>
      <w:r w:rsidRPr="000010C8">
        <w:rPr>
          <w:rFonts w:ascii="Times New Roman" w:eastAsia="Times New Roman" w:hAnsi="Times New Roman" w:cs="Times New Roman"/>
          <w:spacing w:val="8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p>
    <w:p w:rsidR="000010C8" w:rsidRPr="000010C8" w:rsidRDefault="000010C8" w:rsidP="000010C8">
      <w:pPr>
        <w:tabs>
          <w:tab w:val="clear" w:pos="709"/>
        </w:tabs>
        <w:suppressAutoHyphens w:val="0"/>
        <w:autoSpaceDE w:val="0"/>
        <w:autoSpaceDN w:val="0"/>
        <w:spacing w:after="0" w:line="321" w:lineRule="exact"/>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вчинені</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необережною</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403,</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412,</w:t>
      </w:r>
      <w:r w:rsidRPr="000010C8">
        <w:rPr>
          <w:rFonts w:ascii="Times New Roman" w:eastAsia="Times New Roman" w:hAnsi="Times New Roman" w:cs="Times New Roman"/>
          <w:spacing w:val="1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413,</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425</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2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альтернативною</w:t>
      </w:r>
      <w:r w:rsidRPr="000010C8">
        <w:rPr>
          <w:rFonts w:ascii="Times New Roman" w:eastAsia="Times New Roman" w:hAnsi="Times New Roman" w:cs="Times New Roman"/>
          <w:spacing w:val="1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(складною,</w:t>
      </w:r>
    </w:p>
    <w:p w:rsidR="000010C8" w:rsidRPr="000010C8" w:rsidRDefault="000010C8" w:rsidP="000010C8">
      <w:pPr>
        <w:tabs>
          <w:tab w:val="clear" w:pos="709"/>
        </w:tabs>
        <w:suppressAutoHyphens w:val="0"/>
        <w:autoSpaceDE w:val="0"/>
        <w:autoSpaceDN w:val="0"/>
        <w:spacing w:before="163" w:after="0" w:line="240" w:lineRule="auto"/>
        <w:ind w:left="394"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змішаною)</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формами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407,</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414–422,</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426–428,</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434</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p>
    <w:p w:rsidR="000010C8" w:rsidRPr="000010C8" w:rsidRDefault="000010C8" w:rsidP="000010C8">
      <w:pPr>
        <w:numPr>
          <w:ilvl w:val="0"/>
          <w:numId w:val="12"/>
        </w:numPr>
        <w:tabs>
          <w:tab w:val="clear" w:pos="709"/>
          <w:tab w:val="left" w:pos="1307"/>
        </w:tabs>
        <w:suppressAutoHyphens w:val="0"/>
        <w:autoSpaceDE w:val="0"/>
        <w:autoSpaceDN w:val="0"/>
        <w:spacing w:before="160" w:after="0" w:line="360" w:lineRule="auto"/>
        <w:ind w:right="501"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Кримінально-правова політика держави за вчинення військових злочинів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зазнала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суттєвих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змін</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щодо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змісту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санкцій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бік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гуманізації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вчинення. Разом з тим є сумнівною судова практика упродовж 2015–2018 рр., коли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велика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частина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винесених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судами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упродовж</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зазначеного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періоду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ухилення від військової служби (переважно за ст. 407 КК), передбачала звільнення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 відбування покарання з випробуванням (ст. 75 КК). Чи виправдана така судова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практика,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коли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шостий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рік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перебуває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стані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наскільки</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такі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занадто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покарання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позитивно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впливають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запобігання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військових</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злочинів,</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kern w:val="0"/>
          <w:sz w:val="28"/>
          <w:lang w:val="uk-UA" w:eastAsia="en-US"/>
        </w:rPr>
        <w:t>що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одним із завдань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p>
    <w:p w:rsidR="000010C8" w:rsidRPr="000010C8" w:rsidRDefault="000010C8" w:rsidP="000010C8">
      <w:pPr>
        <w:tabs>
          <w:tab w:val="clear" w:pos="709"/>
        </w:tabs>
        <w:suppressAutoHyphens w:val="0"/>
        <w:autoSpaceDE w:val="0"/>
        <w:autoSpaceDN w:val="0"/>
        <w:spacing w:before="1" w:after="0" w:line="360" w:lineRule="auto"/>
        <w:ind w:left="394" w:right="510"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Враховуючи</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суспільну</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небезпеку</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військових</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злочинів</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409,</w:t>
      </w:r>
      <w:r w:rsidRPr="000010C8">
        <w:rPr>
          <w:rFonts w:ascii="Times New Roman" w:eastAsia="Times New Roman" w:hAnsi="Times New Roman" w:cs="Times New Roman"/>
          <w:spacing w:val="9"/>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415;</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68"/>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3 ст. 413 КК, максимальна міра покарання за їх вчинення є заниженою і потребує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збільшення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метою</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усунення наявних</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протиріч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правозастосовній</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діяльності.</w:t>
      </w:r>
    </w:p>
    <w:p w:rsidR="000010C8" w:rsidRPr="000010C8" w:rsidRDefault="000010C8" w:rsidP="000010C8">
      <w:pPr>
        <w:tabs>
          <w:tab w:val="clear" w:pos="709"/>
        </w:tabs>
        <w:suppressAutoHyphens w:val="0"/>
        <w:autoSpaceDE w:val="0"/>
        <w:autoSpaceDN w:val="0"/>
        <w:spacing w:before="1" w:after="0" w:line="360" w:lineRule="auto"/>
        <w:ind w:left="394" w:right="507"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Підстави звільнення військовослужбовців від кримінальної відповідальності за</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окремі військові злочини на умовах, визначених у ч. 4 ст. 401 КК, потребують</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уточнення.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метою</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усунення наявних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протиріч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 застосування правових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приписів</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стст.</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45,</w:t>
      </w:r>
      <w:r w:rsidRPr="000010C8">
        <w:rPr>
          <w:rFonts w:ascii="Times New Roman" w:eastAsia="Times New Roman" w:hAnsi="Times New Roman" w:cs="Times New Roman"/>
          <w:spacing w:val="6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46,</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49</w:t>
      </w:r>
      <w:r w:rsidRPr="000010C8">
        <w:rPr>
          <w:rFonts w:ascii="Times New Roman" w:eastAsia="Times New Roman" w:hAnsi="Times New Roman" w:cs="Times New Roman"/>
          <w:spacing w:val="6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які</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передбачають</w:t>
      </w:r>
      <w:r w:rsidRPr="000010C8">
        <w:rPr>
          <w:rFonts w:ascii="Times New Roman" w:eastAsia="Times New Roman" w:hAnsi="Times New Roman" w:cs="Times New Roman"/>
          <w:spacing w:val="6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імперативний</w:t>
      </w:r>
      <w:r w:rsidRPr="000010C8">
        <w:rPr>
          <w:rFonts w:ascii="Times New Roman" w:eastAsia="Times New Roman" w:hAnsi="Times New Roman" w:cs="Times New Roman"/>
          <w:spacing w:val="6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характер</w:t>
      </w:r>
      <w:r w:rsidRPr="000010C8">
        <w:rPr>
          <w:rFonts w:ascii="Times New Roman" w:eastAsia="Times New Roman" w:hAnsi="Times New Roman" w:cs="Times New Roman"/>
          <w:spacing w:val="6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їх</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500"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застосування,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щодо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її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факультативного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застосування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разі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звільнення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військовослужбовців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кримінальної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відповідальності</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із</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застосуванням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заходів,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Дисциплінарним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статутом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Збройних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сил</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необхідно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401</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доповнити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після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«може</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таким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словосполученням «</w:t>
      </w:r>
      <w:r w:rsidRPr="000010C8">
        <w:rPr>
          <w:rFonts w:ascii="Times New Roman" w:eastAsia="Times New Roman" w:hAnsi="Times New Roman" w:cs="Times New Roman"/>
          <w:i/>
          <w:kern w:val="0"/>
          <w:sz w:val="28"/>
          <w:szCs w:val="28"/>
          <w:lang w:val="uk-UA" w:eastAsia="en-US"/>
        </w:rPr>
        <w:t>а у разі обов’язкових підстав, передбачених цим Кодексом</w:t>
      </w:r>
      <w:r w:rsidRPr="000010C8">
        <w:rPr>
          <w:rFonts w:ascii="Times New Roman" w:eastAsia="Times New Roman" w:hAnsi="Times New Roman" w:cs="Times New Roman"/>
          <w:kern w:val="0"/>
          <w:sz w:val="28"/>
          <w:szCs w:val="28"/>
          <w:lang w:val="uk-UA" w:eastAsia="en-US"/>
        </w:rPr>
        <w:t>» 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далі за</w:t>
      </w:r>
      <w:r w:rsidRPr="000010C8">
        <w:rPr>
          <w:rFonts w:ascii="Times New Roman" w:eastAsia="Times New Roman" w:hAnsi="Times New Roman" w:cs="Times New Roman"/>
          <w:spacing w:val="-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текстом.</w:t>
      </w:r>
    </w:p>
    <w:p w:rsidR="000010C8" w:rsidRPr="000010C8" w:rsidRDefault="000010C8" w:rsidP="000010C8">
      <w:pPr>
        <w:numPr>
          <w:ilvl w:val="0"/>
          <w:numId w:val="12"/>
        </w:numPr>
        <w:tabs>
          <w:tab w:val="clear" w:pos="709"/>
          <w:tab w:val="left" w:pos="1445"/>
        </w:tabs>
        <w:suppressAutoHyphens w:val="0"/>
        <w:autoSpaceDE w:val="0"/>
        <w:autoSpaceDN w:val="0"/>
        <w:spacing w:before="1" w:after="0" w:line="360" w:lineRule="auto"/>
        <w:ind w:right="502"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Порівняльно-правове дослідження військових злочинів за кримінальним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законодавством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корисним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необхідним</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метою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вивчення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позитивного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досвіду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законодавців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інших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держав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врахування.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Такими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позитивними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аспектами,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прийнятними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поліпшення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змісту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положень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є:</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необхідність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вилучення</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з</w:t>
      </w:r>
      <w:r w:rsidRPr="000010C8">
        <w:rPr>
          <w:rFonts w:ascii="Times New Roman" w:eastAsia="Times New Roman" w:hAnsi="Times New Roman" w:cs="Times New Roman"/>
          <w:spacing w:val="70"/>
          <w:kern w:val="0"/>
          <w:sz w:val="28"/>
          <w:lang w:val="uk-UA" w:eastAsia="en-US"/>
        </w:rPr>
        <w:t xml:space="preserve"> </w:t>
      </w:r>
      <w:r w:rsidRPr="000010C8">
        <w:rPr>
          <w:rFonts w:ascii="Times New Roman" w:eastAsia="Times New Roman" w:hAnsi="Times New Roman" w:cs="Times New Roman"/>
          <w:kern w:val="0"/>
          <w:sz w:val="28"/>
          <w:lang w:val="uk-UA" w:eastAsia="en-US"/>
        </w:rPr>
        <w:t>розділу ХІХ</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стст. 422, 433–435; 2) передбачення у зазначеному розділі Особливої частини більш</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широкого спектру діянь у вигляді кримінальних проступків (з 01.07.2020 їх буде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лише два, передбачених ч. 1 ст. 412 і ч. 1 ст. 435 КК). Одночасно, на нашу думку,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адміністративні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передбачені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стст.</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172-10–172-19</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КУпАП,</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доцільно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перевести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розряд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проступків,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посиливши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відповідальність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їх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вчинення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одного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шести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місяців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арешту,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який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військовослужбовці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відбувають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 гауптвахті.</w:t>
      </w:r>
    </w:p>
    <w:p w:rsidR="000010C8" w:rsidRPr="000010C8" w:rsidRDefault="000010C8" w:rsidP="000010C8">
      <w:pPr>
        <w:numPr>
          <w:ilvl w:val="0"/>
          <w:numId w:val="12"/>
        </w:numPr>
        <w:tabs>
          <w:tab w:val="clear" w:pos="709"/>
          <w:tab w:val="left" w:pos="1441"/>
        </w:tabs>
        <w:suppressAutoHyphens w:val="0"/>
        <w:autoSpaceDE w:val="0"/>
        <w:autoSpaceDN w:val="0"/>
        <w:spacing w:before="2" w:after="0" w:line="360" w:lineRule="auto"/>
        <w:ind w:right="500" w:firstLine="568"/>
        <w:jc w:val="left"/>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Передбачити розділ ХІХ Особливої частини у новій редакції, змінивши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йому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лише</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назву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воєнної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 але і зміст, розмістивши на початку оновленої Особливої частини КК</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після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розділів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миру,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людства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міжнародного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правопорядку»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«Кримінальні</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правопорушення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проти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основ</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національної</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безпеки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Зокрема,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глава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1</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цього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розділу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повинна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передбачати кримінальну відповідальність за «</w:t>
      </w:r>
      <w:r w:rsidRPr="000010C8">
        <w:rPr>
          <w:rFonts w:ascii="Times New Roman" w:eastAsia="Times New Roman" w:hAnsi="Times New Roman" w:cs="Times New Roman"/>
          <w:i/>
          <w:kern w:val="0"/>
          <w:sz w:val="28"/>
          <w:lang w:val="uk-UA" w:eastAsia="en-US"/>
        </w:rPr>
        <w:t>Кримінальні правопорушення проти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порядку комплектування сектору безпеки і оборони України</w:t>
      </w:r>
      <w:r w:rsidRPr="000010C8">
        <w:rPr>
          <w:rFonts w:ascii="Times New Roman" w:eastAsia="Times New Roman" w:hAnsi="Times New Roman" w:cs="Times New Roman"/>
          <w:kern w:val="0"/>
          <w:sz w:val="28"/>
          <w:lang w:val="uk-UA" w:eastAsia="en-US"/>
        </w:rPr>
        <w:t>». До цієї глави мають</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бути включені правопорушення за: 1) ухилення від призову на військову службу 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мирний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час;</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2) ухилення</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призову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службу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мобілізацією;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3)</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ухилення від проходження служби цивільного захисту в особливий період чи у разі</w:t>
      </w:r>
      <w:r w:rsidRPr="000010C8">
        <w:rPr>
          <w:rFonts w:ascii="Times New Roman" w:eastAsia="Times New Roman" w:hAnsi="Times New Roman" w:cs="Times New Roman"/>
          <w:spacing w:val="-67"/>
          <w:kern w:val="0"/>
          <w:sz w:val="28"/>
          <w:lang w:val="uk-UA" w:eastAsia="en-US"/>
        </w:rPr>
        <w:t xml:space="preserve"> </w:t>
      </w:r>
      <w:r w:rsidRPr="000010C8">
        <w:rPr>
          <w:rFonts w:ascii="Times New Roman" w:eastAsia="Times New Roman" w:hAnsi="Times New Roman" w:cs="Times New Roman"/>
          <w:kern w:val="0"/>
          <w:sz w:val="28"/>
          <w:lang w:val="uk-UA" w:eastAsia="en-US"/>
        </w:rPr>
        <w:t>проведення</w:t>
      </w:r>
      <w:r w:rsidRPr="000010C8">
        <w:rPr>
          <w:rFonts w:ascii="Times New Roman" w:eastAsia="Times New Roman" w:hAnsi="Times New Roman" w:cs="Times New Roman"/>
          <w:spacing w:val="36"/>
          <w:kern w:val="0"/>
          <w:sz w:val="28"/>
          <w:lang w:val="uk-UA" w:eastAsia="en-US"/>
        </w:rPr>
        <w:t xml:space="preserve"> </w:t>
      </w:r>
      <w:r w:rsidRPr="000010C8">
        <w:rPr>
          <w:rFonts w:ascii="Times New Roman" w:eastAsia="Times New Roman" w:hAnsi="Times New Roman" w:cs="Times New Roman"/>
          <w:kern w:val="0"/>
          <w:sz w:val="28"/>
          <w:lang w:val="uk-UA" w:eastAsia="en-US"/>
        </w:rPr>
        <w:t>цільової</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мобілізації;</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4)</w:t>
      </w:r>
      <w:r w:rsidRPr="000010C8">
        <w:rPr>
          <w:rFonts w:ascii="Times New Roman" w:eastAsia="Times New Roman" w:hAnsi="Times New Roman" w:cs="Times New Roman"/>
          <w:spacing w:val="38"/>
          <w:kern w:val="0"/>
          <w:sz w:val="28"/>
          <w:lang w:val="uk-UA" w:eastAsia="en-US"/>
        </w:rPr>
        <w:t xml:space="preserve"> </w:t>
      </w:r>
      <w:r w:rsidRPr="000010C8">
        <w:rPr>
          <w:rFonts w:ascii="Times New Roman" w:eastAsia="Times New Roman" w:hAnsi="Times New Roman" w:cs="Times New Roman"/>
          <w:kern w:val="0"/>
          <w:sz w:val="28"/>
          <w:lang w:val="uk-UA" w:eastAsia="en-US"/>
        </w:rPr>
        <w:t>ухилення</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від</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військового</w:t>
      </w:r>
      <w:r w:rsidRPr="000010C8">
        <w:rPr>
          <w:rFonts w:ascii="Times New Roman" w:eastAsia="Times New Roman" w:hAnsi="Times New Roman" w:cs="Times New Roman"/>
          <w:spacing w:val="39"/>
          <w:kern w:val="0"/>
          <w:sz w:val="28"/>
          <w:lang w:val="uk-UA" w:eastAsia="en-US"/>
        </w:rPr>
        <w:t xml:space="preserve"> </w:t>
      </w:r>
      <w:r w:rsidRPr="000010C8">
        <w:rPr>
          <w:rFonts w:ascii="Times New Roman" w:eastAsia="Times New Roman" w:hAnsi="Times New Roman" w:cs="Times New Roman"/>
          <w:kern w:val="0"/>
          <w:sz w:val="28"/>
          <w:lang w:val="uk-UA" w:eastAsia="en-US"/>
        </w:rPr>
        <w:t>обліку</w:t>
      </w:r>
      <w:r w:rsidRPr="000010C8">
        <w:rPr>
          <w:rFonts w:ascii="Times New Roman" w:eastAsia="Times New Roman" w:hAnsi="Times New Roman" w:cs="Times New Roman"/>
          <w:spacing w:val="37"/>
          <w:kern w:val="0"/>
          <w:sz w:val="28"/>
          <w:lang w:val="uk-UA" w:eastAsia="en-US"/>
        </w:rPr>
        <w:t xml:space="preserve"> </w:t>
      </w:r>
      <w:r w:rsidRPr="000010C8">
        <w:rPr>
          <w:rFonts w:ascii="Times New Roman" w:eastAsia="Times New Roman" w:hAnsi="Times New Roman" w:cs="Times New Roman"/>
          <w:kern w:val="0"/>
          <w:sz w:val="28"/>
          <w:lang w:val="uk-UA" w:eastAsia="en-US"/>
        </w:rPr>
        <w:t>або</w:t>
      </w:r>
    </w:p>
    <w:p w:rsidR="000010C8" w:rsidRPr="000010C8" w:rsidRDefault="000010C8" w:rsidP="000010C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499" w:firstLine="0"/>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спеціальних зборів, вилучивши ці злочини з розділу XIV Особливої частини КК.</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Глава</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2</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«Військові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кримінальні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правопорушення»</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повинна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передбачати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 за злочини, що нині передбачені стст. 402–421, 425–432 КК, 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також</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кримінальні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проступки.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Глава</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3</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«Кримінальні</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правопорушення</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проти</w:t>
      </w:r>
      <w:r w:rsidRPr="000010C8">
        <w:rPr>
          <w:rFonts w:ascii="Times New Roman" w:eastAsia="Times New Roman" w:hAnsi="Times New Roman" w:cs="Times New Roman"/>
          <w:i/>
          <w:spacing w:val="1"/>
          <w:kern w:val="0"/>
          <w:sz w:val="28"/>
          <w:szCs w:val="28"/>
          <w:lang w:val="uk-UA" w:eastAsia="en-US"/>
        </w:rPr>
        <w:t xml:space="preserve"> </w:t>
      </w:r>
      <w:r w:rsidRPr="000010C8">
        <w:rPr>
          <w:rFonts w:ascii="Times New Roman" w:eastAsia="Times New Roman" w:hAnsi="Times New Roman" w:cs="Times New Roman"/>
          <w:i/>
          <w:kern w:val="0"/>
          <w:sz w:val="28"/>
          <w:szCs w:val="28"/>
          <w:lang w:val="uk-UA" w:eastAsia="en-US"/>
        </w:rPr>
        <w:t xml:space="preserve">порядку забезпечення режиму особливого періоду» </w:t>
      </w:r>
      <w:r w:rsidRPr="000010C8">
        <w:rPr>
          <w:rFonts w:ascii="Times New Roman" w:eastAsia="Times New Roman" w:hAnsi="Times New Roman" w:cs="Times New Roman"/>
          <w:kern w:val="0"/>
          <w:sz w:val="28"/>
          <w:szCs w:val="28"/>
          <w:lang w:val="uk-UA" w:eastAsia="en-US"/>
        </w:rPr>
        <w:t>має передбачати кримінальну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відповідальність за: ухилення від направлення на роботи на посадах цивільного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персоналу,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передбачених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штатами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транспортного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обов’язку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мобілізації</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повинностей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невиконання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організаціями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обов’язків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воєнний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час,</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результатом</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яких</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спричинено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істотну</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шкоду</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тяжкі</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наслідки.</w:t>
      </w:r>
      <w:r w:rsidRPr="000010C8">
        <w:rPr>
          <w:rFonts w:ascii="Times New Roman" w:eastAsia="Times New Roman" w:hAnsi="Times New Roman" w:cs="Times New Roman"/>
          <w:spacing w:val="-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Зміст</w:t>
      </w:r>
      <w:r w:rsidRPr="000010C8">
        <w:rPr>
          <w:rFonts w:ascii="Times New Roman" w:eastAsia="Times New Roman" w:hAnsi="Times New Roman" w:cs="Times New Roman"/>
          <w:spacing w:val="-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цієї глави має</w:t>
      </w:r>
      <w:r w:rsidRPr="000010C8">
        <w:rPr>
          <w:rFonts w:ascii="Times New Roman" w:eastAsia="Times New Roman" w:hAnsi="Times New Roman" w:cs="Times New Roman"/>
          <w:spacing w:val="-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бути</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таким:</w:t>
      </w:r>
    </w:p>
    <w:p w:rsidR="000010C8" w:rsidRPr="000010C8" w:rsidRDefault="000010C8" w:rsidP="000010C8">
      <w:pPr>
        <w:tabs>
          <w:tab w:val="clear" w:pos="709"/>
        </w:tabs>
        <w:suppressAutoHyphens w:val="0"/>
        <w:autoSpaceDE w:val="0"/>
        <w:autoSpaceDN w:val="0"/>
        <w:spacing w:before="2" w:after="0" w:line="360" w:lineRule="auto"/>
        <w:ind w:left="394" w:right="501" w:firstLine="568"/>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kern w:val="0"/>
          <w:sz w:val="28"/>
          <w:lang w:val="uk-UA" w:eastAsia="en-US"/>
        </w:rPr>
        <w:t>«</w:t>
      </w:r>
      <w:r w:rsidRPr="000010C8">
        <w:rPr>
          <w:rFonts w:ascii="Times New Roman" w:eastAsia="Times New Roman" w:hAnsi="Times New Roman" w:cs="Times New Roman"/>
          <w:i/>
          <w:kern w:val="0"/>
          <w:sz w:val="28"/>
          <w:lang w:val="uk-UA" w:eastAsia="en-US"/>
        </w:rPr>
        <w:t>Стаття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Невиконання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підприємствами,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установами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організаціями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обов’язків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щодо забезпечення</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оборони держави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особливий</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період</w:t>
      </w:r>
    </w:p>
    <w:p w:rsidR="000010C8" w:rsidRPr="000010C8" w:rsidRDefault="000010C8" w:rsidP="000010C8">
      <w:pPr>
        <w:numPr>
          <w:ilvl w:val="0"/>
          <w:numId w:val="11"/>
        </w:numPr>
        <w:tabs>
          <w:tab w:val="clear" w:pos="709"/>
          <w:tab w:val="left" w:pos="1333"/>
        </w:tabs>
        <w:suppressAutoHyphens w:val="0"/>
        <w:autoSpaceDE w:val="0"/>
        <w:autoSpaceDN w:val="0"/>
        <w:spacing w:before="1" w:after="0" w:line="360" w:lineRule="auto"/>
        <w:ind w:right="506"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Невиконання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керівниками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їх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заступниками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підприємств,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установ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організацій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усіх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форм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власності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період</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мобілізації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воєнний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законодавством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обов’язків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виконання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завдань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(замовлень)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метою забезпечення оборони і безпеки України згідно з укладеними договорами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(контрактами),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якщо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заподіяло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випуск</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неякісної,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нестандартної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некомплектної</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бойової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техніки,</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озброєння</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чи іншого військового</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майна,</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карається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numPr>
          <w:ilvl w:val="0"/>
          <w:numId w:val="11"/>
        </w:numPr>
        <w:tabs>
          <w:tab w:val="clear" w:pos="709"/>
          <w:tab w:val="left" w:pos="1415"/>
        </w:tabs>
        <w:suppressAutoHyphens w:val="0"/>
        <w:autoSpaceDE w:val="0"/>
        <w:autoSpaceDN w:val="0"/>
        <w:spacing w:before="160" w:after="0" w:line="360" w:lineRule="auto"/>
        <w:ind w:right="505"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Невиконання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керівниками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посадовими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службовими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особами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підприємств, установ і організацій усіх форм власності у період мобілізації або 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воєнний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законодавством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обов’язків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використання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їх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потужностей чи трудових ресурсів для потреб оборони і безпеки держави, 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заподіяло істотну</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шкоду,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240" w:lineRule="auto"/>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карається</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numPr>
          <w:ilvl w:val="0"/>
          <w:numId w:val="11"/>
        </w:numPr>
        <w:tabs>
          <w:tab w:val="clear" w:pos="709"/>
          <w:tab w:val="left" w:pos="1357"/>
        </w:tabs>
        <w:suppressAutoHyphens w:val="0"/>
        <w:autoSpaceDE w:val="0"/>
        <w:autoSpaceDN w:val="0"/>
        <w:spacing w:before="163" w:after="0" w:line="360" w:lineRule="auto"/>
        <w:ind w:right="511"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Діяння,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частинами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першою</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другою</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цієї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статті,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спричинили тяжкі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наслідки,</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before="161" w:after="0" w:line="240" w:lineRule="auto"/>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«Стаття</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Б.</w:t>
      </w:r>
      <w:r w:rsidRPr="000010C8">
        <w:rPr>
          <w:rFonts w:ascii="Times New Roman" w:eastAsia="Times New Roman" w:hAnsi="Times New Roman" w:cs="Times New Roman"/>
          <w:i/>
          <w:spacing w:val="135"/>
          <w:kern w:val="0"/>
          <w:sz w:val="28"/>
          <w:lang w:val="uk-UA" w:eastAsia="en-US"/>
        </w:rPr>
        <w:t xml:space="preserve"> </w:t>
      </w:r>
      <w:r w:rsidRPr="000010C8">
        <w:rPr>
          <w:rFonts w:ascii="Times New Roman" w:eastAsia="Times New Roman" w:hAnsi="Times New Roman" w:cs="Times New Roman"/>
          <w:i/>
          <w:kern w:val="0"/>
          <w:sz w:val="28"/>
          <w:lang w:val="uk-UA" w:eastAsia="en-US"/>
        </w:rPr>
        <w:t>Ухилення</w:t>
      </w:r>
      <w:r w:rsidRPr="000010C8">
        <w:rPr>
          <w:rFonts w:ascii="Times New Roman" w:eastAsia="Times New Roman" w:hAnsi="Times New Roman" w:cs="Times New Roman"/>
          <w:i/>
          <w:spacing w:val="136"/>
          <w:kern w:val="0"/>
          <w:sz w:val="28"/>
          <w:lang w:val="uk-UA" w:eastAsia="en-US"/>
        </w:rPr>
        <w:t xml:space="preserve"> </w:t>
      </w:r>
      <w:r w:rsidRPr="000010C8">
        <w:rPr>
          <w:rFonts w:ascii="Times New Roman" w:eastAsia="Times New Roman" w:hAnsi="Times New Roman" w:cs="Times New Roman"/>
          <w:i/>
          <w:kern w:val="0"/>
          <w:sz w:val="28"/>
          <w:lang w:val="uk-UA" w:eastAsia="en-US"/>
        </w:rPr>
        <w:t>від</w:t>
      </w:r>
      <w:r w:rsidRPr="000010C8">
        <w:rPr>
          <w:rFonts w:ascii="Times New Roman" w:eastAsia="Times New Roman" w:hAnsi="Times New Roman" w:cs="Times New Roman"/>
          <w:i/>
          <w:spacing w:val="136"/>
          <w:kern w:val="0"/>
          <w:sz w:val="28"/>
          <w:lang w:val="uk-UA" w:eastAsia="en-US"/>
        </w:rPr>
        <w:t xml:space="preserve"> </w:t>
      </w:r>
      <w:r w:rsidRPr="000010C8">
        <w:rPr>
          <w:rFonts w:ascii="Times New Roman" w:eastAsia="Times New Roman" w:hAnsi="Times New Roman" w:cs="Times New Roman"/>
          <w:i/>
          <w:kern w:val="0"/>
          <w:sz w:val="28"/>
          <w:lang w:val="uk-UA" w:eastAsia="en-US"/>
        </w:rPr>
        <w:t>трудової</w:t>
      </w:r>
      <w:r w:rsidRPr="000010C8">
        <w:rPr>
          <w:rFonts w:ascii="Times New Roman" w:eastAsia="Times New Roman" w:hAnsi="Times New Roman" w:cs="Times New Roman"/>
          <w:i/>
          <w:spacing w:val="136"/>
          <w:kern w:val="0"/>
          <w:sz w:val="28"/>
          <w:lang w:val="uk-UA" w:eastAsia="en-US"/>
        </w:rPr>
        <w:t xml:space="preserve"> </w:t>
      </w:r>
      <w:r w:rsidRPr="000010C8">
        <w:rPr>
          <w:rFonts w:ascii="Times New Roman" w:eastAsia="Times New Roman" w:hAnsi="Times New Roman" w:cs="Times New Roman"/>
          <w:i/>
          <w:kern w:val="0"/>
          <w:sz w:val="28"/>
          <w:lang w:val="uk-UA" w:eastAsia="en-US"/>
        </w:rPr>
        <w:t>повинності</w:t>
      </w:r>
      <w:r w:rsidRPr="000010C8">
        <w:rPr>
          <w:rFonts w:ascii="Times New Roman" w:eastAsia="Times New Roman" w:hAnsi="Times New Roman" w:cs="Times New Roman"/>
          <w:i/>
          <w:spacing w:val="138"/>
          <w:kern w:val="0"/>
          <w:sz w:val="28"/>
          <w:lang w:val="uk-UA" w:eastAsia="en-US"/>
        </w:rPr>
        <w:t xml:space="preserve"> </w:t>
      </w:r>
      <w:r w:rsidRPr="000010C8">
        <w:rPr>
          <w:rFonts w:ascii="Times New Roman" w:eastAsia="Times New Roman" w:hAnsi="Times New Roman" w:cs="Times New Roman"/>
          <w:i/>
          <w:kern w:val="0"/>
          <w:sz w:val="28"/>
          <w:lang w:val="uk-UA" w:eastAsia="en-US"/>
        </w:rPr>
        <w:t>на</w:t>
      </w:r>
      <w:r w:rsidRPr="000010C8">
        <w:rPr>
          <w:rFonts w:ascii="Times New Roman" w:eastAsia="Times New Roman" w:hAnsi="Times New Roman" w:cs="Times New Roman"/>
          <w:i/>
          <w:spacing w:val="134"/>
          <w:kern w:val="0"/>
          <w:sz w:val="28"/>
          <w:lang w:val="uk-UA" w:eastAsia="en-US"/>
        </w:rPr>
        <w:t xml:space="preserve"> </w:t>
      </w:r>
      <w:r w:rsidRPr="000010C8">
        <w:rPr>
          <w:rFonts w:ascii="Times New Roman" w:eastAsia="Times New Roman" w:hAnsi="Times New Roman" w:cs="Times New Roman"/>
          <w:i/>
          <w:kern w:val="0"/>
          <w:sz w:val="28"/>
          <w:lang w:val="uk-UA" w:eastAsia="en-US"/>
        </w:rPr>
        <w:t>посадах</w:t>
      </w:r>
      <w:r w:rsidRPr="000010C8">
        <w:rPr>
          <w:rFonts w:ascii="Times New Roman" w:eastAsia="Times New Roman" w:hAnsi="Times New Roman" w:cs="Times New Roman"/>
          <w:i/>
          <w:spacing w:val="136"/>
          <w:kern w:val="0"/>
          <w:sz w:val="28"/>
          <w:lang w:val="uk-UA" w:eastAsia="en-US"/>
        </w:rPr>
        <w:t xml:space="preserve"> </w:t>
      </w:r>
      <w:r w:rsidRPr="000010C8">
        <w:rPr>
          <w:rFonts w:ascii="Times New Roman" w:eastAsia="Times New Roman" w:hAnsi="Times New Roman" w:cs="Times New Roman"/>
          <w:i/>
          <w:kern w:val="0"/>
          <w:sz w:val="28"/>
          <w:lang w:val="uk-UA" w:eastAsia="en-US"/>
        </w:rPr>
        <w:t>цивільного</w:t>
      </w:r>
    </w:p>
    <w:p w:rsidR="000010C8" w:rsidRPr="000010C8" w:rsidRDefault="000010C8" w:rsidP="000010C8">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240" w:lineRule="auto"/>
        <w:ind w:left="394"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персоналу,</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передбачених</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штатами</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в</w:t>
      </w:r>
      <w:r w:rsidRPr="000010C8">
        <w:rPr>
          <w:rFonts w:ascii="Times New Roman" w:eastAsia="Times New Roman" w:hAnsi="Times New Roman" w:cs="Times New Roman"/>
          <w:i/>
          <w:spacing w:val="-6"/>
          <w:kern w:val="0"/>
          <w:sz w:val="28"/>
          <w:lang w:val="uk-UA" w:eastAsia="en-US"/>
        </w:rPr>
        <w:t xml:space="preserve"> </w:t>
      </w:r>
      <w:r w:rsidRPr="000010C8">
        <w:rPr>
          <w:rFonts w:ascii="Times New Roman" w:eastAsia="Times New Roman" w:hAnsi="Times New Roman" w:cs="Times New Roman"/>
          <w:i/>
          <w:kern w:val="0"/>
          <w:sz w:val="28"/>
          <w:lang w:val="uk-UA" w:eastAsia="en-US"/>
        </w:rPr>
        <w:t>особливий</w:t>
      </w:r>
      <w:r w:rsidRPr="000010C8">
        <w:rPr>
          <w:rFonts w:ascii="Times New Roman" w:eastAsia="Times New Roman" w:hAnsi="Times New Roman" w:cs="Times New Roman"/>
          <w:i/>
          <w:spacing w:val="-6"/>
          <w:kern w:val="0"/>
          <w:sz w:val="28"/>
          <w:lang w:val="uk-UA" w:eastAsia="en-US"/>
        </w:rPr>
        <w:t xml:space="preserve"> </w:t>
      </w:r>
      <w:r w:rsidRPr="000010C8">
        <w:rPr>
          <w:rFonts w:ascii="Times New Roman" w:eastAsia="Times New Roman" w:hAnsi="Times New Roman" w:cs="Times New Roman"/>
          <w:i/>
          <w:kern w:val="0"/>
          <w:sz w:val="28"/>
          <w:lang w:val="uk-UA" w:eastAsia="en-US"/>
        </w:rPr>
        <w:t>період</w:t>
      </w:r>
    </w:p>
    <w:p w:rsidR="000010C8" w:rsidRPr="000010C8" w:rsidRDefault="000010C8" w:rsidP="000010C8">
      <w:pPr>
        <w:numPr>
          <w:ilvl w:val="0"/>
          <w:numId w:val="10"/>
        </w:numPr>
        <w:tabs>
          <w:tab w:val="clear" w:pos="709"/>
          <w:tab w:val="left" w:pos="1261"/>
        </w:tabs>
        <w:suppressAutoHyphens w:val="0"/>
        <w:autoSpaceDE w:val="0"/>
        <w:autoSpaceDN w:val="0"/>
        <w:spacing w:before="163" w:after="0" w:line="360" w:lineRule="auto"/>
        <w:ind w:right="504"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Умисне</w:t>
      </w:r>
      <w:r w:rsidRPr="000010C8">
        <w:rPr>
          <w:rFonts w:ascii="Times New Roman" w:eastAsia="Times New Roman" w:hAnsi="Times New Roman" w:cs="Times New Roman"/>
          <w:i/>
          <w:spacing w:val="11"/>
          <w:kern w:val="0"/>
          <w:sz w:val="28"/>
          <w:lang w:val="uk-UA" w:eastAsia="en-US"/>
        </w:rPr>
        <w:t xml:space="preserve"> </w:t>
      </w:r>
      <w:r w:rsidRPr="000010C8">
        <w:rPr>
          <w:rFonts w:ascii="Times New Roman" w:eastAsia="Times New Roman" w:hAnsi="Times New Roman" w:cs="Times New Roman"/>
          <w:i/>
          <w:kern w:val="0"/>
          <w:sz w:val="28"/>
          <w:lang w:val="uk-UA" w:eastAsia="en-US"/>
        </w:rPr>
        <w:t>ухилення</w:t>
      </w:r>
      <w:r w:rsidRPr="000010C8">
        <w:rPr>
          <w:rFonts w:ascii="Times New Roman" w:eastAsia="Times New Roman" w:hAnsi="Times New Roman" w:cs="Times New Roman"/>
          <w:i/>
          <w:spacing w:val="10"/>
          <w:kern w:val="0"/>
          <w:sz w:val="28"/>
          <w:lang w:val="uk-UA" w:eastAsia="en-US"/>
        </w:rPr>
        <w:t xml:space="preserve"> </w:t>
      </w:r>
      <w:r w:rsidRPr="000010C8">
        <w:rPr>
          <w:rFonts w:ascii="Times New Roman" w:eastAsia="Times New Roman" w:hAnsi="Times New Roman" w:cs="Times New Roman"/>
          <w:i/>
          <w:kern w:val="0"/>
          <w:sz w:val="28"/>
          <w:lang w:val="uk-UA" w:eastAsia="en-US"/>
        </w:rPr>
        <w:t>без</w:t>
      </w:r>
      <w:r w:rsidRPr="000010C8">
        <w:rPr>
          <w:rFonts w:ascii="Times New Roman" w:eastAsia="Times New Roman" w:hAnsi="Times New Roman" w:cs="Times New Roman"/>
          <w:i/>
          <w:spacing w:val="11"/>
          <w:kern w:val="0"/>
          <w:sz w:val="28"/>
          <w:lang w:val="uk-UA" w:eastAsia="en-US"/>
        </w:rPr>
        <w:t xml:space="preserve"> </w:t>
      </w:r>
      <w:r w:rsidRPr="000010C8">
        <w:rPr>
          <w:rFonts w:ascii="Times New Roman" w:eastAsia="Times New Roman" w:hAnsi="Times New Roman" w:cs="Times New Roman"/>
          <w:i/>
          <w:kern w:val="0"/>
          <w:sz w:val="28"/>
          <w:lang w:val="uk-UA" w:eastAsia="en-US"/>
        </w:rPr>
        <w:t>поважних</w:t>
      </w:r>
      <w:r w:rsidRPr="000010C8">
        <w:rPr>
          <w:rFonts w:ascii="Times New Roman" w:eastAsia="Times New Roman" w:hAnsi="Times New Roman" w:cs="Times New Roman"/>
          <w:i/>
          <w:spacing w:val="12"/>
          <w:kern w:val="0"/>
          <w:sz w:val="28"/>
          <w:lang w:val="uk-UA" w:eastAsia="en-US"/>
        </w:rPr>
        <w:t xml:space="preserve"> </w:t>
      </w:r>
      <w:r w:rsidRPr="000010C8">
        <w:rPr>
          <w:rFonts w:ascii="Times New Roman" w:eastAsia="Times New Roman" w:hAnsi="Times New Roman" w:cs="Times New Roman"/>
          <w:i/>
          <w:kern w:val="0"/>
          <w:sz w:val="28"/>
          <w:lang w:val="uk-UA" w:eastAsia="en-US"/>
        </w:rPr>
        <w:t>причин</w:t>
      </w:r>
      <w:r w:rsidRPr="000010C8">
        <w:rPr>
          <w:rFonts w:ascii="Times New Roman" w:eastAsia="Times New Roman" w:hAnsi="Times New Roman" w:cs="Times New Roman"/>
          <w:i/>
          <w:spacing w:val="12"/>
          <w:kern w:val="0"/>
          <w:sz w:val="28"/>
          <w:lang w:val="uk-UA" w:eastAsia="en-US"/>
        </w:rPr>
        <w:t xml:space="preserve"> </w:t>
      </w:r>
      <w:r w:rsidRPr="000010C8">
        <w:rPr>
          <w:rFonts w:ascii="Times New Roman" w:eastAsia="Times New Roman" w:hAnsi="Times New Roman" w:cs="Times New Roman"/>
          <w:i/>
          <w:kern w:val="0"/>
          <w:sz w:val="28"/>
          <w:lang w:val="uk-UA" w:eastAsia="en-US"/>
        </w:rPr>
        <w:t>працездатних</w:t>
      </w:r>
      <w:r w:rsidRPr="000010C8">
        <w:rPr>
          <w:rFonts w:ascii="Times New Roman" w:eastAsia="Times New Roman" w:hAnsi="Times New Roman" w:cs="Times New Roman"/>
          <w:i/>
          <w:spacing w:val="12"/>
          <w:kern w:val="0"/>
          <w:sz w:val="28"/>
          <w:lang w:val="uk-UA" w:eastAsia="en-US"/>
        </w:rPr>
        <w:t xml:space="preserve"> </w:t>
      </w:r>
      <w:r w:rsidRPr="000010C8">
        <w:rPr>
          <w:rFonts w:ascii="Times New Roman" w:eastAsia="Times New Roman" w:hAnsi="Times New Roman" w:cs="Times New Roman"/>
          <w:i/>
          <w:kern w:val="0"/>
          <w:sz w:val="28"/>
          <w:lang w:val="uk-UA" w:eastAsia="en-US"/>
        </w:rPr>
        <w:t>осіб,</w:t>
      </w:r>
      <w:r w:rsidRPr="000010C8">
        <w:rPr>
          <w:rFonts w:ascii="Times New Roman" w:eastAsia="Times New Roman" w:hAnsi="Times New Roman" w:cs="Times New Roman"/>
          <w:i/>
          <w:spacing w:val="12"/>
          <w:kern w:val="0"/>
          <w:sz w:val="28"/>
          <w:lang w:val="uk-UA" w:eastAsia="en-US"/>
        </w:rPr>
        <w:t xml:space="preserve"> </w:t>
      </w:r>
      <w:r w:rsidRPr="000010C8">
        <w:rPr>
          <w:rFonts w:ascii="Times New Roman" w:eastAsia="Times New Roman" w:hAnsi="Times New Roman" w:cs="Times New Roman"/>
          <w:i/>
          <w:kern w:val="0"/>
          <w:sz w:val="28"/>
          <w:lang w:val="uk-UA" w:eastAsia="en-US"/>
        </w:rPr>
        <w:t>що</w:t>
      </w:r>
      <w:r w:rsidRPr="000010C8">
        <w:rPr>
          <w:rFonts w:ascii="Times New Roman" w:eastAsia="Times New Roman" w:hAnsi="Times New Roman" w:cs="Times New Roman"/>
          <w:i/>
          <w:spacing w:val="12"/>
          <w:kern w:val="0"/>
          <w:sz w:val="28"/>
          <w:lang w:val="uk-UA" w:eastAsia="en-US"/>
        </w:rPr>
        <w:t xml:space="preserve"> </w:t>
      </w:r>
      <w:r w:rsidRPr="000010C8">
        <w:rPr>
          <w:rFonts w:ascii="Times New Roman" w:eastAsia="Times New Roman" w:hAnsi="Times New Roman" w:cs="Times New Roman"/>
          <w:i/>
          <w:kern w:val="0"/>
          <w:sz w:val="28"/>
          <w:lang w:val="uk-UA" w:eastAsia="en-US"/>
        </w:rPr>
        <w:t>перебувають</w:t>
      </w:r>
      <w:r w:rsidRPr="000010C8">
        <w:rPr>
          <w:rFonts w:ascii="Times New Roman" w:eastAsia="Times New Roman" w:hAnsi="Times New Roman" w:cs="Times New Roman"/>
          <w:i/>
          <w:spacing w:val="-68"/>
          <w:kern w:val="0"/>
          <w:sz w:val="28"/>
          <w:lang w:val="uk-UA" w:eastAsia="en-US"/>
        </w:rPr>
        <w:t xml:space="preserve"> </w:t>
      </w:r>
      <w:r w:rsidRPr="000010C8">
        <w:rPr>
          <w:rFonts w:ascii="Times New Roman" w:eastAsia="Times New Roman" w:hAnsi="Times New Roman" w:cs="Times New Roman"/>
          <w:i/>
          <w:kern w:val="0"/>
          <w:sz w:val="28"/>
          <w:lang w:val="uk-UA" w:eastAsia="en-US"/>
        </w:rPr>
        <w:t>у запасі і не призваних на військову службу під час мобілізації або на особливий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період, від направлення для роботи на посадах цивільного персоналу, передбачених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штатами в особливий період, для забезпечення потреб оборони і безпеки держави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тривалістю</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понад</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трьох діб,</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322" w:lineRule="exact"/>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карається</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numPr>
          <w:ilvl w:val="0"/>
          <w:numId w:val="10"/>
        </w:numPr>
        <w:tabs>
          <w:tab w:val="clear" w:pos="709"/>
          <w:tab w:val="left" w:pos="1278"/>
        </w:tabs>
        <w:suppressAutoHyphens w:val="0"/>
        <w:autoSpaceDE w:val="0"/>
        <w:autoSpaceDN w:val="0"/>
        <w:spacing w:before="160" w:after="0" w:line="360" w:lineRule="auto"/>
        <w:ind w:right="510"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Ті самі дії, передбачені частиною першою цієї статті тривалістю понад</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десять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діб,</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before="2" w:after="0" w:line="240" w:lineRule="auto"/>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numPr>
          <w:ilvl w:val="0"/>
          <w:numId w:val="10"/>
        </w:numPr>
        <w:tabs>
          <w:tab w:val="clear" w:pos="709"/>
          <w:tab w:val="left" w:pos="1321"/>
        </w:tabs>
        <w:suppressAutoHyphens w:val="0"/>
        <w:autoSpaceDE w:val="0"/>
        <w:autoSpaceDN w:val="0"/>
        <w:spacing w:before="160" w:after="0" w:line="360" w:lineRule="auto"/>
        <w:ind w:right="508"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Дії,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частинами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першою</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другою</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цієї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статті,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вчинені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умовах</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воєнного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стану тривалістю</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понад</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одну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добу, –</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before="163" w:after="0" w:line="360" w:lineRule="auto"/>
        <w:ind w:left="394" w:right="509" w:firstLine="568"/>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«Стаття В. Невиконання вимог військового командування щодо примусового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відчуження</w:t>
      </w:r>
      <w:r w:rsidRPr="000010C8">
        <w:rPr>
          <w:rFonts w:ascii="Times New Roman" w:eastAsia="Times New Roman" w:hAnsi="Times New Roman" w:cs="Times New Roman"/>
          <w:i/>
          <w:spacing w:val="-5"/>
          <w:kern w:val="0"/>
          <w:sz w:val="28"/>
          <w:lang w:val="uk-UA" w:eastAsia="en-US"/>
        </w:rPr>
        <w:t xml:space="preserve"> </w:t>
      </w:r>
      <w:r w:rsidRPr="000010C8">
        <w:rPr>
          <w:rFonts w:ascii="Times New Roman" w:eastAsia="Times New Roman" w:hAnsi="Times New Roman" w:cs="Times New Roman"/>
          <w:i/>
          <w:kern w:val="0"/>
          <w:sz w:val="28"/>
          <w:lang w:val="uk-UA" w:eastAsia="en-US"/>
        </w:rPr>
        <w:t>майна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під</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воєнного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стану 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воєнний</w:t>
      </w:r>
      <w:r w:rsidRPr="000010C8">
        <w:rPr>
          <w:rFonts w:ascii="Times New Roman" w:eastAsia="Times New Roman" w:hAnsi="Times New Roman" w:cs="Times New Roman"/>
          <w:i/>
          <w:spacing w:val="-3"/>
          <w:kern w:val="0"/>
          <w:sz w:val="28"/>
          <w:lang w:val="uk-UA" w:eastAsia="en-US"/>
        </w:rPr>
        <w:t xml:space="preserve"> </w:t>
      </w:r>
      <w:r w:rsidRPr="000010C8">
        <w:rPr>
          <w:rFonts w:ascii="Times New Roman" w:eastAsia="Times New Roman" w:hAnsi="Times New Roman" w:cs="Times New Roman"/>
          <w:i/>
          <w:kern w:val="0"/>
          <w:sz w:val="28"/>
          <w:lang w:val="uk-UA" w:eastAsia="en-US"/>
        </w:rPr>
        <w:t>час</w:t>
      </w:r>
    </w:p>
    <w:p w:rsidR="000010C8" w:rsidRPr="000010C8" w:rsidRDefault="000010C8" w:rsidP="000010C8">
      <w:pPr>
        <w:numPr>
          <w:ilvl w:val="0"/>
          <w:numId w:val="9"/>
        </w:numPr>
        <w:tabs>
          <w:tab w:val="clear" w:pos="709"/>
          <w:tab w:val="left" w:pos="1326"/>
        </w:tabs>
        <w:suppressAutoHyphens w:val="0"/>
        <w:autoSpaceDE w:val="0"/>
        <w:autoSpaceDN w:val="0"/>
        <w:spacing w:after="0" w:line="360" w:lineRule="auto"/>
        <w:ind w:right="505"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Умисне</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невиконання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фізичними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юридичними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особами,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передбачених</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законодавством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вимог</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військового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командування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їх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представників,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щодо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примусового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відчуження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майна,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перебуває</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приватній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комунальній</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власності для потреб оборони держави під час дії режиму воєнного стану або у</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воєнний час,</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322" w:lineRule="exact"/>
        <w:ind w:left="963"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карається</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numPr>
          <w:ilvl w:val="0"/>
          <w:numId w:val="9"/>
        </w:numPr>
        <w:tabs>
          <w:tab w:val="clear" w:pos="709"/>
          <w:tab w:val="left" w:pos="1245"/>
        </w:tabs>
        <w:suppressAutoHyphens w:val="0"/>
        <w:autoSpaceDE w:val="0"/>
        <w:autoSpaceDN w:val="0"/>
        <w:spacing w:before="160" w:after="0" w:line="362" w:lineRule="auto"/>
        <w:ind w:left="963" w:right="3775" w:firstLine="0"/>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Ті самі дії, якщо вони заподіяли істотну шкоду, –</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numPr>
          <w:ilvl w:val="0"/>
          <w:numId w:val="9"/>
        </w:numPr>
        <w:tabs>
          <w:tab w:val="clear" w:pos="709"/>
          <w:tab w:val="left" w:pos="1357"/>
        </w:tabs>
        <w:suppressAutoHyphens w:val="0"/>
        <w:autoSpaceDE w:val="0"/>
        <w:autoSpaceDN w:val="0"/>
        <w:spacing w:after="0" w:line="360" w:lineRule="auto"/>
        <w:ind w:right="511" w:firstLine="568"/>
        <w:jc w:val="left"/>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i/>
          <w:kern w:val="0"/>
          <w:sz w:val="28"/>
          <w:lang w:val="uk-UA" w:eastAsia="en-US"/>
        </w:rPr>
        <w:t>Діяння,</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передбачені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частинами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першою</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другою</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цієї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статті,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що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спричинили тяжкі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наслідки,</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w:t>
      </w:r>
    </w:p>
    <w:p w:rsidR="000010C8" w:rsidRPr="000010C8" w:rsidRDefault="000010C8" w:rsidP="000010C8">
      <w:pPr>
        <w:tabs>
          <w:tab w:val="clear" w:pos="709"/>
        </w:tabs>
        <w:suppressAutoHyphens w:val="0"/>
        <w:autoSpaceDE w:val="0"/>
        <w:autoSpaceDN w:val="0"/>
        <w:spacing w:after="0" w:line="321" w:lineRule="exact"/>
        <w:ind w:left="963" w:firstLine="0"/>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i/>
          <w:kern w:val="0"/>
          <w:sz w:val="28"/>
          <w:lang w:val="uk-UA" w:eastAsia="en-US"/>
        </w:rPr>
        <w:t>караються</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w:t>
      </w:r>
      <w:r w:rsidRPr="000010C8">
        <w:rPr>
          <w:rFonts w:ascii="Times New Roman" w:eastAsia="Times New Roman" w:hAnsi="Times New Roman" w:cs="Times New Roman"/>
          <w:kern w:val="0"/>
          <w:sz w:val="28"/>
          <w:lang w:val="uk-UA" w:eastAsia="en-US"/>
        </w:rPr>
        <w:t>».</w:t>
      </w:r>
    </w:p>
    <w:p w:rsidR="000010C8" w:rsidRPr="000010C8" w:rsidRDefault="000010C8" w:rsidP="000010C8">
      <w:pPr>
        <w:tabs>
          <w:tab w:val="clear" w:pos="709"/>
        </w:tabs>
        <w:suppressAutoHyphens w:val="0"/>
        <w:autoSpaceDE w:val="0"/>
        <w:autoSpaceDN w:val="0"/>
        <w:spacing w:before="158" w:after="0" w:line="360" w:lineRule="auto"/>
        <w:ind w:left="394" w:right="501"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12. У разі вчинення військових службових злочинів (стст. 425–426-1 КК), то</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суб’єктом їх вчинення є військові службові особи, а не військові посадові особи, як</w:t>
      </w:r>
      <w:r w:rsidRPr="000010C8">
        <w:rPr>
          <w:rFonts w:ascii="Times New Roman" w:eastAsia="Times New Roman" w:hAnsi="Times New Roman" w:cs="Times New Roman"/>
          <w:spacing w:val="-67"/>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це передбачає ч. 12 ст. 6 Закону України «Про військовий обов’язок і військову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службу»,</w:t>
      </w:r>
      <w:r w:rsidRPr="000010C8">
        <w:rPr>
          <w:rFonts w:ascii="Times New Roman" w:eastAsia="Times New Roman" w:hAnsi="Times New Roman" w:cs="Times New Roman"/>
          <w:spacing w:val="3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що</w:t>
      </w:r>
      <w:r w:rsidRPr="000010C8">
        <w:rPr>
          <w:rFonts w:ascii="Times New Roman" w:eastAsia="Times New Roman" w:hAnsi="Times New Roman" w:cs="Times New Roman"/>
          <w:spacing w:val="3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містить</w:t>
      </w:r>
      <w:r w:rsidRPr="000010C8">
        <w:rPr>
          <w:rFonts w:ascii="Times New Roman" w:eastAsia="Times New Roman" w:hAnsi="Times New Roman" w:cs="Times New Roman"/>
          <w:spacing w:val="3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лише</w:t>
      </w:r>
      <w:r w:rsidRPr="000010C8">
        <w:rPr>
          <w:rFonts w:ascii="Times New Roman" w:eastAsia="Times New Roman" w:hAnsi="Times New Roman" w:cs="Times New Roman"/>
          <w:spacing w:val="3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поняття</w:t>
      </w:r>
      <w:r w:rsidRPr="000010C8">
        <w:rPr>
          <w:rFonts w:ascii="Times New Roman" w:eastAsia="Times New Roman" w:hAnsi="Times New Roman" w:cs="Times New Roman"/>
          <w:spacing w:val="36"/>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терміна</w:t>
      </w:r>
      <w:r w:rsidRPr="000010C8">
        <w:rPr>
          <w:rFonts w:ascii="Times New Roman" w:eastAsia="Times New Roman" w:hAnsi="Times New Roman" w:cs="Times New Roman"/>
          <w:spacing w:val="3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«військова</w:t>
      </w:r>
      <w:r w:rsidRPr="000010C8">
        <w:rPr>
          <w:rFonts w:ascii="Times New Roman" w:eastAsia="Times New Roman" w:hAnsi="Times New Roman" w:cs="Times New Roman"/>
          <w:spacing w:val="3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посадова</w:t>
      </w:r>
      <w:r w:rsidRPr="000010C8">
        <w:rPr>
          <w:rFonts w:ascii="Times New Roman" w:eastAsia="Times New Roman" w:hAnsi="Times New Roman" w:cs="Times New Roman"/>
          <w:spacing w:val="35"/>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особа».</w:t>
      </w:r>
      <w:r w:rsidRPr="000010C8">
        <w:rPr>
          <w:rFonts w:ascii="Times New Roman" w:eastAsia="Times New Roman" w:hAnsi="Times New Roman" w:cs="Times New Roman"/>
          <w:spacing w:val="3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Тому</w:t>
      </w:r>
      <w:r w:rsidRPr="000010C8">
        <w:rPr>
          <w:rFonts w:ascii="Times New Roman" w:eastAsia="Times New Roman" w:hAnsi="Times New Roman" w:cs="Times New Roman"/>
          <w:spacing w:val="3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ця</w:t>
      </w:r>
    </w:p>
    <w:p w:rsidR="000010C8" w:rsidRPr="000010C8" w:rsidRDefault="000010C8" w:rsidP="000010C8">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010C8" w:rsidRPr="000010C8">
          <w:pgSz w:w="11910" w:h="16840"/>
          <w:pgMar w:top="1040" w:right="60" w:bottom="280" w:left="880" w:header="710" w:footer="0" w:gutter="0"/>
          <w:cols w:space="720"/>
        </w:sectPr>
      </w:pPr>
    </w:p>
    <w:p w:rsidR="000010C8" w:rsidRPr="000010C8" w:rsidRDefault="000010C8" w:rsidP="000010C8">
      <w:pPr>
        <w:tabs>
          <w:tab w:val="clear" w:pos="709"/>
        </w:tabs>
        <w:suppressAutoHyphens w:val="0"/>
        <w:autoSpaceDE w:val="0"/>
        <w:autoSpaceDN w:val="0"/>
        <w:spacing w:before="79" w:after="0" w:line="360" w:lineRule="auto"/>
        <w:ind w:left="394" w:right="499" w:firstLine="0"/>
        <w:rPr>
          <w:rFonts w:ascii="Times New Roman" w:eastAsia="Times New Roman" w:hAnsi="Times New Roman" w:cs="Times New Roman"/>
          <w:i/>
          <w:kern w:val="0"/>
          <w:sz w:val="28"/>
          <w:lang w:val="uk-UA" w:eastAsia="en-US"/>
        </w:rPr>
      </w:pPr>
      <w:r w:rsidRPr="000010C8">
        <w:rPr>
          <w:rFonts w:ascii="Times New Roman" w:eastAsia="Times New Roman" w:hAnsi="Times New Roman" w:cs="Times New Roman"/>
          <w:kern w:val="0"/>
          <w:sz w:val="28"/>
          <w:lang w:val="uk-UA" w:eastAsia="en-US"/>
        </w:rPr>
        <w:t xml:space="preserve">норма закону потребує уточнення і викладу у такій редакції: </w:t>
      </w:r>
      <w:r w:rsidRPr="000010C8">
        <w:rPr>
          <w:rFonts w:ascii="Times New Roman" w:eastAsia="Times New Roman" w:hAnsi="Times New Roman" w:cs="Times New Roman"/>
          <w:i/>
          <w:kern w:val="0"/>
          <w:sz w:val="28"/>
          <w:lang w:val="uk-UA" w:eastAsia="en-US"/>
        </w:rPr>
        <w:t>«Військові службові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особи – це військові командири і начальники, а також інші військовослужбовці, які</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постійно,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тимчасово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спеціальним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повноваженням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здійснюють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функції</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представників влади, а також які обіймають постійно чи тимчасово штатні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посади,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пов’язані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виконанням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організаційно-розпорядчих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чи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адміністративно-</w:t>
      </w:r>
      <w:r w:rsidRPr="000010C8">
        <w:rPr>
          <w:rFonts w:ascii="Times New Roman" w:eastAsia="Times New Roman" w:hAnsi="Times New Roman" w:cs="Times New Roman"/>
          <w:i/>
          <w:spacing w:val="-67"/>
          <w:kern w:val="0"/>
          <w:sz w:val="28"/>
          <w:lang w:val="uk-UA" w:eastAsia="en-US"/>
        </w:rPr>
        <w:t xml:space="preserve"> </w:t>
      </w:r>
      <w:r w:rsidRPr="000010C8">
        <w:rPr>
          <w:rFonts w:ascii="Times New Roman" w:eastAsia="Times New Roman" w:hAnsi="Times New Roman" w:cs="Times New Roman"/>
          <w:i/>
          <w:kern w:val="0"/>
          <w:sz w:val="28"/>
          <w:lang w:val="uk-UA" w:eastAsia="en-US"/>
        </w:rPr>
        <w:t>господарських</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обов’язків,</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або</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виконують</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такі</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обов’язки</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за</w:t>
      </w:r>
      <w:r w:rsidRPr="000010C8">
        <w:rPr>
          <w:rFonts w:ascii="Times New Roman" w:eastAsia="Times New Roman" w:hAnsi="Times New Roman" w:cs="Times New Roman"/>
          <w:i/>
          <w:spacing w:val="71"/>
          <w:kern w:val="0"/>
          <w:sz w:val="28"/>
          <w:lang w:val="uk-UA" w:eastAsia="en-US"/>
        </w:rPr>
        <w:t xml:space="preserve"> </w:t>
      </w:r>
      <w:r w:rsidRPr="000010C8">
        <w:rPr>
          <w:rFonts w:ascii="Times New Roman" w:eastAsia="Times New Roman" w:hAnsi="Times New Roman" w:cs="Times New Roman"/>
          <w:i/>
          <w:kern w:val="0"/>
          <w:sz w:val="28"/>
          <w:lang w:val="uk-UA" w:eastAsia="en-US"/>
        </w:rPr>
        <w:t>спеціальним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дорученням</w:t>
      </w:r>
      <w:r w:rsidRPr="000010C8">
        <w:rPr>
          <w:rFonts w:ascii="Times New Roman" w:eastAsia="Times New Roman" w:hAnsi="Times New Roman" w:cs="Times New Roman"/>
          <w:i/>
          <w:spacing w:val="-1"/>
          <w:kern w:val="0"/>
          <w:sz w:val="28"/>
          <w:lang w:val="uk-UA" w:eastAsia="en-US"/>
        </w:rPr>
        <w:t xml:space="preserve"> </w:t>
      </w:r>
      <w:r w:rsidRPr="000010C8">
        <w:rPr>
          <w:rFonts w:ascii="Times New Roman" w:eastAsia="Times New Roman" w:hAnsi="Times New Roman" w:cs="Times New Roman"/>
          <w:i/>
          <w:kern w:val="0"/>
          <w:sz w:val="28"/>
          <w:lang w:val="uk-UA" w:eastAsia="en-US"/>
        </w:rPr>
        <w:t>повноважного</w:t>
      </w:r>
      <w:r w:rsidRPr="000010C8">
        <w:rPr>
          <w:rFonts w:ascii="Times New Roman" w:eastAsia="Times New Roman" w:hAnsi="Times New Roman" w:cs="Times New Roman"/>
          <w:i/>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командування».</w:t>
      </w:r>
    </w:p>
    <w:p w:rsidR="000010C8" w:rsidRPr="000010C8" w:rsidRDefault="000010C8" w:rsidP="000010C8">
      <w:pPr>
        <w:tabs>
          <w:tab w:val="clear" w:pos="709"/>
        </w:tabs>
        <w:suppressAutoHyphens w:val="0"/>
        <w:autoSpaceDE w:val="0"/>
        <w:autoSpaceDN w:val="0"/>
        <w:spacing w:before="1" w:after="0" w:line="360" w:lineRule="auto"/>
        <w:ind w:left="394" w:right="508" w:firstLine="568"/>
        <w:rPr>
          <w:rFonts w:ascii="Times New Roman" w:eastAsia="Times New Roman" w:hAnsi="Times New Roman" w:cs="Times New Roman"/>
          <w:kern w:val="0"/>
          <w:sz w:val="28"/>
          <w:szCs w:val="28"/>
          <w:lang w:val="uk-UA" w:eastAsia="en-US"/>
        </w:rPr>
      </w:pPr>
      <w:r w:rsidRPr="000010C8">
        <w:rPr>
          <w:rFonts w:ascii="Times New Roman" w:eastAsia="Times New Roman" w:hAnsi="Times New Roman" w:cs="Times New Roman"/>
          <w:kern w:val="0"/>
          <w:sz w:val="28"/>
          <w:szCs w:val="28"/>
          <w:lang w:val="uk-UA" w:eastAsia="en-US"/>
        </w:rPr>
        <w:t>Потребує</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уточнення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визначення</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терміна</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«особливий</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період»,</w:t>
      </w:r>
      <w:r w:rsidRPr="000010C8">
        <w:rPr>
          <w:rFonts w:ascii="Times New Roman" w:eastAsia="Times New Roman" w:hAnsi="Times New Roman" w:cs="Times New Roman"/>
          <w:spacing w:val="7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тому</w:t>
      </w:r>
      <w:r w:rsidRPr="000010C8">
        <w:rPr>
          <w:rFonts w:ascii="Times New Roman" w:eastAsia="Times New Roman" w:hAnsi="Times New Roman" w:cs="Times New Roman"/>
          <w:spacing w:val="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завершення</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абзацу</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11</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1</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Закону</w:t>
      </w:r>
      <w:r w:rsidRPr="000010C8">
        <w:rPr>
          <w:rFonts w:ascii="Times New Roman" w:eastAsia="Times New Roman" w:hAnsi="Times New Roman" w:cs="Times New Roman"/>
          <w:spacing w:val="10"/>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«Про</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оборону</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України»</w:t>
      </w:r>
      <w:r w:rsidRPr="000010C8">
        <w:rPr>
          <w:rFonts w:ascii="Times New Roman" w:eastAsia="Times New Roman" w:hAnsi="Times New Roman" w:cs="Times New Roman"/>
          <w:spacing w:val="11"/>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та</w:t>
      </w:r>
      <w:r w:rsidRPr="000010C8">
        <w:rPr>
          <w:rFonts w:ascii="Times New Roman" w:eastAsia="Times New Roman" w:hAnsi="Times New Roman" w:cs="Times New Roman"/>
          <w:spacing w:val="13"/>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абзацу</w:t>
      </w:r>
      <w:r w:rsidRPr="000010C8">
        <w:rPr>
          <w:rFonts w:ascii="Times New Roman" w:eastAsia="Times New Roman" w:hAnsi="Times New Roman" w:cs="Times New Roman"/>
          <w:spacing w:val="12"/>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5</w:t>
      </w:r>
      <w:r w:rsidRPr="000010C8">
        <w:rPr>
          <w:rFonts w:ascii="Times New Roman" w:eastAsia="Times New Roman" w:hAnsi="Times New Roman" w:cs="Times New Roman"/>
          <w:spacing w:val="14"/>
          <w:kern w:val="0"/>
          <w:sz w:val="28"/>
          <w:szCs w:val="28"/>
          <w:lang w:val="uk-UA" w:eastAsia="en-US"/>
        </w:rPr>
        <w:t xml:space="preserve"> </w:t>
      </w:r>
      <w:r w:rsidRPr="000010C8">
        <w:rPr>
          <w:rFonts w:ascii="Times New Roman" w:eastAsia="Times New Roman" w:hAnsi="Times New Roman" w:cs="Times New Roman"/>
          <w:kern w:val="0"/>
          <w:sz w:val="28"/>
          <w:szCs w:val="28"/>
          <w:lang w:val="uk-UA" w:eastAsia="en-US"/>
        </w:rPr>
        <w:t>ст.</w:t>
      </w:r>
    </w:p>
    <w:p w:rsidR="000010C8" w:rsidRPr="000010C8" w:rsidRDefault="000010C8" w:rsidP="000010C8">
      <w:pPr>
        <w:tabs>
          <w:tab w:val="clear" w:pos="709"/>
        </w:tabs>
        <w:suppressAutoHyphens w:val="0"/>
        <w:autoSpaceDE w:val="0"/>
        <w:autoSpaceDN w:val="0"/>
        <w:spacing w:before="2" w:after="0" w:line="360" w:lineRule="auto"/>
        <w:ind w:left="394" w:right="502" w:firstLine="0"/>
        <w:rPr>
          <w:rFonts w:ascii="Times New Roman" w:eastAsia="Times New Roman" w:hAnsi="Times New Roman" w:cs="Times New Roman"/>
          <w:kern w:val="0"/>
          <w:sz w:val="28"/>
          <w:lang w:val="uk-UA" w:eastAsia="en-US"/>
        </w:rPr>
      </w:pPr>
      <w:r w:rsidRPr="000010C8">
        <w:rPr>
          <w:rFonts w:ascii="Times New Roman" w:eastAsia="Times New Roman" w:hAnsi="Times New Roman" w:cs="Times New Roman"/>
          <w:kern w:val="0"/>
          <w:sz w:val="28"/>
          <w:lang w:val="uk-UA" w:eastAsia="en-US"/>
        </w:rPr>
        <w:t>1</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Закону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України</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«Про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мобілізаційну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підготовку</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та</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мобілізацію»</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необхідно</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викласти у такій редакції: «… та охоплює час мобілізації, </w:t>
      </w:r>
      <w:r w:rsidRPr="000010C8">
        <w:rPr>
          <w:rFonts w:ascii="Times New Roman" w:eastAsia="Times New Roman" w:hAnsi="Times New Roman" w:cs="Times New Roman"/>
          <w:i/>
          <w:kern w:val="0"/>
          <w:sz w:val="28"/>
          <w:lang w:val="uk-UA" w:eastAsia="en-US"/>
        </w:rPr>
        <w:t>воєнний стан</w:t>
      </w:r>
      <w:r w:rsidRPr="000010C8">
        <w:rPr>
          <w:rFonts w:ascii="Times New Roman" w:eastAsia="Times New Roman" w:hAnsi="Times New Roman" w:cs="Times New Roman"/>
          <w:kern w:val="0"/>
          <w:sz w:val="28"/>
          <w:lang w:val="uk-UA" w:eastAsia="en-US"/>
        </w:rPr>
        <w:t>, воєнний</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 xml:space="preserve">час, </w:t>
      </w:r>
      <w:r w:rsidRPr="000010C8">
        <w:rPr>
          <w:rFonts w:ascii="Times New Roman" w:eastAsia="Times New Roman" w:hAnsi="Times New Roman" w:cs="Times New Roman"/>
          <w:i/>
          <w:kern w:val="0"/>
          <w:sz w:val="28"/>
          <w:lang w:val="uk-UA" w:eastAsia="en-US"/>
        </w:rPr>
        <w:t xml:space="preserve">період демобілізації </w:t>
      </w:r>
      <w:r w:rsidRPr="000010C8">
        <w:rPr>
          <w:rFonts w:ascii="Times New Roman" w:eastAsia="Times New Roman" w:hAnsi="Times New Roman" w:cs="Times New Roman"/>
          <w:kern w:val="0"/>
          <w:sz w:val="28"/>
          <w:lang w:val="uk-UA" w:eastAsia="en-US"/>
        </w:rPr>
        <w:t>і частково відбудовний період після закінчення воєнних</w:t>
      </w:r>
      <w:r w:rsidRPr="000010C8">
        <w:rPr>
          <w:rFonts w:ascii="Times New Roman" w:eastAsia="Times New Roman" w:hAnsi="Times New Roman" w:cs="Times New Roman"/>
          <w:spacing w:val="1"/>
          <w:kern w:val="0"/>
          <w:sz w:val="28"/>
          <w:lang w:val="uk-UA" w:eastAsia="en-US"/>
        </w:rPr>
        <w:t xml:space="preserve"> </w:t>
      </w:r>
      <w:r w:rsidRPr="000010C8">
        <w:rPr>
          <w:rFonts w:ascii="Times New Roman" w:eastAsia="Times New Roman" w:hAnsi="Times New Roman" w:cs="Times New Roman"/>
          <w:kern w:val="0"/>
          <w:sz w:val="28"/>
          <w:lang w:val="uk-UA" w:eastAsia="en-US"/>
        </w:rPr>
        <w:t>дій,</w:t>
      </w:r>
      <w:r w:rsidRPr="000010C8">
        <w:rPr>
          <w:rFonts w:ascii="Times New Roman" w:eastAsia="Times New Roman" w:hAnsi="Times New Roman" w:cs="Times New Roman"/>
          <w:spacing w:val="-2"/>
          <w:kern w:val="0"/>
          <w:sz w:val="28"/>
          <w:lang w:val="uk-UA" w:eastAsia="en-US"/>
        </w:rPr>
        <w:t xml:space="preserve"> </w:t>
      </w:r>
      <w:r w:rsidRPr="000010C8">
        <w:rPr>
          <w:rFonts w:ascii="Times New Roman" w:eastAsia="Times New Roman" w:hAnsi="Times New Roman" w:cs="Times New Roman"/>
          <w:i/>
          <w:kern w:val="0"/>
          <w:sz w:val="28"/>
          <w:lang w:val="uk-UA" w:eastAsia="en-US"/>
        </w:rPr>
        <w:t>який може тривати не більше дванадцяти</w:t>
      </w:r>
      <w:r w:rsidRPr="000010C8">
        <w:rPr>
          <w:rFonts w:ascii="Times New Roman" w:eastAsia="Times New Roman" w:hAnsi="Times New Roman" w:cs="Times New Roman"/>
          <w:i/>
          <w:spacing w:val="-4"/>
          <w:kern w:val="0"/>
          <w:sz w:val="28"/>
          <w:lang w:val="uk-UA" w:eastAsia="en-US"/>
        </w:rPr>
        <w:t xml:space="preserve"> </w:t>
      </w:r>
      <w:r w:rsidRPr="000010C8">
        <w:rPr>
          <w:rFonts w:ascii="Times New Roman" w:eastAsia="Times New Roman" w:hAnsi="Times New Roman" w:cs="Times New Roman"/>
          <w:i/>
          <w:kern w:val="0"/>
          <w:sz w:val="28"/>
          <w:lang w:val="uk-UA" w:eastAsia="en-US"/>
        </w:rPr>
        <w:t>місяців</w:t>
      </w:r>
      <w:r w:rsidRPr="000010C8">
        <w:rPr>
          <w:rFonts w:ascii="Times New Roman" w:eastAsia="Times New Roman" w:hAnsi="Times New Roman" w:cs="Times New Roman"/>
          <w:kern w:val="0"/>
          <w:sz w:val="28"/>
          <w:lang w:val="uk-UA" w:eastAsia="en-US"/>
        </w:rPr>
        <w:t>».</w:t>
      </w:r>
    </w:p>
    <w:p w:rsidR="000010C8" w:rsidRPr="000010C8" w:rsidRDefault="000010C8" w:rsidP="000010C8"/>
    <w:sectPr w:rsidR="000010C8" w:rsidRPr="000010C8"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3" w:rsidRDefault="001E05E3">
      <w:pPr>
        <w:spacing w:after="0" w:line="240" w:lineRule="auto"/>
      </w:pPr>
      <w:r>
        <w:separator/>
      </w:r>
    </w:p>
  </w:endnote>
  <w:endnote w:type="continuationSeparator" w:id="0">
    <w:p w:rsidR="001E05E3" w:rsidRDefault="001E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05E3" w:rsidRDefault="001E05E3">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05E3" w:rsidRDefault="001E05E3">
                <w:pPr>
                  <w:spacing w:line="240" w:lineRule="auto"/>
                </w:pPr>
                <w:fldSimple w:instr=" PAGE \* MERGEFORMAT ">
                  <w:r w:rsidR="000010C8" w:rsidRPr="000010C8">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3" w:rsidRDefault="001E05E3"/>
    <w:p w:rsidR="001E05E3" w:rsidRDefault="001E05E3"/>
    <w:p w:rsidR="001E05E3" w:rsidRDefault="001E05E3"/>
    <w:p w:rsidR="001E05E3" w:rsidRDefault="001E05E3"/>
    <w:p w:rsidR="001E05E3" w:rsidRDefault="001E05E3"/>
    <w:p w:rsidR="001E05E3" w:rsidRDefault="001E05E3"/>
    <w:p w:rsidR="001E05E3" w:rsidRDefault="001E05E3">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05E3" w:rsidRDefault="001E05E3">
                  <w:pPr>
                    <w:spacing w:line="240" w:lineRule="auto"/>
                  </w:pPr>
                  <w:fldSimple w:instr=" PAGE \* MERGEFORMAT ">
                    <w:r w:rsidR="00D52093" w:rsidRPr="00D52093">
                      <w:rPr>
                        <w:rStyle w:val="afffff9"/>
                        <w:b w:val="0"/>
                        <w:bCs w:val="0"/>
                        <w:noProof/>
                      </w:rPr>
                      <w:t>13</w:t>
                    </w:r>
                  </w:fldSimple>
                </w:p>
              </w:txbxContent>
            </v:textbox>
            <w10:wrap anchorx="page" anchory="page"/>
          </v:shape>
        </w:pict>
      </w:r>
    </w:p>
    <w:p w:rsidR="001E05E3" w:rsidRDefault="001E05E3"/>
    <w:p w:rsidR="001E05E3" w:rsidRDefault="001E05E3"/>
    <w:p w:rsidR="001E05E3" w:rsidRDefault="001E05E3">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05E3" w:rsidRDefault="001E05E3"/>
                <w:p w:rsidR="001E05E3" w:rsidRDefault="001E05E3">
                  <w:pPr>
                    <w:pStyle w:val="1ffffff7"/>
                    <w:spacing w:line="240" w:lineRule="auto"/>
                  </w:pPr>
                  <w:fldSimple w:instr=" PAGE \* MERGEFORMAT ">
                    <w:r w:rsidR="00D52093" w:rsidRPr="00D52093">
                      <w:rPr>
                        <w:rStyle w:val="3b"/>
                        <w:noProof/>
                      </w:rPr>
                      <w:t>13</w:t>
                    </w:r>
                  </w:fldSimple>
                </w:p>
              </w:txbxContent>
            </v:textbox>
            <w10:wrap anchorx="page" anchory="page"/>
          </v:shape>
        </w:pict>
      </w:r>
    </w:p>
    <w:p w:rsidR="001E05E3" w:rsidRDefault="001E05E3"/>
    <w:p w:rsidR="001E05E3" w:rsidRDefault="001E05E3">
      <w:pPr>
        <w:rPr>
          <w:sz w:val="2"/>
          <w:szCs w:val="2"/>
        </w:rPr>
      </w:pPr>
    </w:p>
    <w:p w:rsidR="001E05E3" w:rsidRDefault="001E05E3"/>
    <w:p w:rsidR="001E05E3" w:rsidRDefault="001E05E3">
      <w:pPr>
        <w:spacing w:after="0" w:line="240" w:lineRule="auto"/>
      </w:pPr>
    </w:p>
  </w:footnote>
  <w:footnote w:type="continuationSeparator" w:id="0">
    <w:p w:rsidR="001E05E3" w:rsidRDefault="001E0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C8" w:rsidRDefault="000010C8">
    <w:pPr>
      <w:pStyle w:val="a2"/>
      <w:spacing w:line="14" w:lineRule="auto"/>
      <w:jc w:val="left"/>
      <w:rPr>
        <w:sz w:val="20"/>
      </w:rPr>
    </w:pPr>
    <w:r w:rsidRPr="007D23F8">
      <w:rPr>
        <w:noProof/>
        <w:lang w:eastAsia="ru-RU"/>
      </w:rPr>
      <w:pict>
        <v:shapetype id="_x0000_t202" coordsize="21600,21600" o:spt="202" path="m,l,21600r21600,l21600,xe">
          <v:stroke joinstyle="miter"/>
          <v:path gradientshapeok="t" o:connecttype="rect"/>
        </v:shapetype>
        <v:shape id="_x0000_s609694" type="#_x0000_t202" style="position:absolute;left:0;text-align:left;margin-left:531.95pt;margin-top:34.5pt;width:24.05pt;height:15.3pt;z-index:-251614208;mso-position-horizontal-relative:page;mso-position-vertical-relative:page" filled="f" stroked="f">
          <v:textbox inset="0,0,0,0">
            <w:txbxContent>
              <w:p w:rsidR="000010C8" w:rsidRDefault="000010C8">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41</w:t>
                </w:r>
                <w:r>
                  <w:rPr>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Pr="005856C0" w:rsidRDefault="001E05E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154B64"/>
    <w:multiLevelType w:val="hybridMultilevel"/>
    <w:tmpl w:val="FFFFFFFF"/>
    <w:lvl w:ilvl="0" w:tplc="0A8AB1AE">
      <w:start w:val="1"/>
      <w:numFmt w:val="decimal"/>
      <w:lvlText w:val="%1."/>
      <w:lvlJc w:val="left"/>
      <w:pPr>
        <w:ind w:left="394" w:hanging="298"/>
      </w:pPr>
      <w:rPr>
        <w:rFonts w:ascii="Times New Roman" w:eastAsia="Times New Roman" w:hAnsi="Times New Roman" w:cs="Times New Roman" w:hint="default"/>
        <w:i/>
        <w:iCs/>
        <w:w w:val="100"/>
        <w:sz w:val="28"/>
        <w:szCs w:val="28"/>
      </w:rPr>
    </w:lvl>
    <w:lvl w:ilvl="1" w:tplc="02B0830C">
      <w:numFmt w:val="bullet"/>
      <w:lvlText w:val="•"/>
      <w:lvlJc w:val="left"/>
      <w:pPr>
        <w:ind w:left="1456" w:hanging="298"/>
      </w:pPr>
      <w:rPr>
        <w:rFonts w:hint="default"/>
      </w:rPr>
    </w:lvl>
    <w:lvl w:ilvl="2" w:tplc="D9623964">
      <w:numFmt w:val="bullet"/>
      <w:lvlText w:val="•"/>
      <w:lvlJc w:val="left"/>
      <w:pPr>
        <w:ind w:left="2513" w:hanging="298"/>
      </w:pPr>
      <w:rPr>
        <w:rFonts w:hint="default"/>
      </w:rPr>
    </w:lvl>
    <w:lvl w:ilvl="3" w:tplc="27CC1D70">
      <w:numFmt w:val="bullet"/>
      <w:lvlText w:val="•"/>
      <w:lvlJc w:val="left"/>
      <w:pPr>
        <w:ind w:left="3569" w:hanging="298"/>
      </w:pPr>
      <w:rPr>
        <w:rFonts w:hint="default"/>
      </w:rPr>
    </w:lvl>
    <w:lvl w:ilvl="4" w:tplc="962C91DC">
      <w:numFmt w:val="bullet"/>
      <w:lvlText w:val="•"/>
      <w:lvlJc w:val="left"/>
      <w:pPr>
        <w:ind w:left="4626" w:hanging="298"/>
      </w:pPr>
      <w:rPr>
        <w:rFonts w:hint="default"/>
      </w:rPr>
    </w:lvl>
    <w:lvl w:ilvl="5" w:tplc="39D4FC22">
      <w:numFmt w:val="bullet"/>
      <w:lvlText w:val="•"/>
      <w:lvlJc w:val="left"/>
      <w:pPr>
        <w:ind w:left="5683" w:hanging="298"/>
      </w:pPr>
      <w:rPr>
        <w:rFonts w:hint="default"/>
      </w:rPr>
    </w:lvl>
    <w:lvl w:ilvl="6" w:tplc="49AA4C00">
      <w:numFmt w:val="bullet"/>
      <w:lvlText w:val="•"/>
      <w:lvlJc w:val="left"/>
      <w:pPr>
        <w:ind w:left="6739" w:hanging="298"/>
      </w:pPr>
      <w:rPr>
        <w:rFonts w:hint="default"/>
      </w:rPr>
    </w:lvl>
    <w:lvl w:ilvl="7" w:tplc="0F6AB884">
      <w:numFmt w:val="bullet"/>
      <w:lvlText w:val="•"/>
      <w:lvlJc w:val="left"/>
      <w:pPr>
        <w:ind w:left="7796" w:hanging="298"/>
      </w:pPr>
      <w:rPr>
        <w:rFonts w:hint="default"/>
      </w:rPr>
    </w:lvl>
    <w:lvl w:ilvl="8" w:tplc="3EE085C4">
      <w:numFmt w:val="bullet"/>
      <w:lvlText w:val="•"/>
      <w:lvlJc w:val="left"/>
      <w:pPr>
        <w:ind w:left="8853" w:hanging="298"/>
      </w:pPr>
      <w:rPr>
        <w:rFonts w:hint="default"/>
      </w:rPr>
    </w:lvl>
  </w:abstractNum>
  <w:abstractNum w:abstractNumId="73">
    <w:nsid w:val="04E15B2C"/>
    <w:multiLevelType w:val="hybridMultilevel"/>
    <w:tmpl w:val="FFFFFFFF"/>
    <w:lvl w:ilvl="0" w:tplc="DBC225F4">
      <w:numFmt w:val="bullet"/>
      <w:lvlText w:val="–"/>
      <w:lvlJc w:val="left"/>
      <w:pPr>
        <w:ind w:left="394" w:hanging="224"/>
      </w:pPr>
      <w:rPr>
        <w:rFonts w:ascii="Times New Roman" w:eastAsia="Times New Roman" w:hAnsi="Times New Roman" w:hint="default"/>
        <w:w w:val="100"/>
        <w:sz w:val="28"/>
      </w:rPr>
    </w:lvl>
    <w:lvl w:ilvl="1" w:tplc="86A02D1C">
      <w:numFmt w:val="bullet"/>
      <w:lvlText w:val="•"/>
      <w:lvlJc w:val="left"/>
      <w:pPr>
        <w:ind w:left="1456" w:hanging="224"/>
      </w:pPr>
      <w:rPr>
        <w:rFonts w:hint="default"/>
      </w:rPr>
    </w:lvl>
    <w:lvl w:ilvl="2" w:tplc="0B32E8FA">
      <w:numFmt w:val="bullet"/>
      <w:lvlText w:val="•"/>
      <w:lvlJc w:val="left"/>
      <w:pPr>
        <w:ind w:left="2513" w:hanging="224"/>
      </w:pPr>
      <w:rPr>
        <w:rFonts w:hint="default"/>
      </w:rPr>
    </w:lvl>
    <w:lvl w:ilvl="3" w:tplc="57A4B52C">
      <w:numFmt w:val="bullet"/>
      <w:lvlText w:val="•"/>
      <w:lvlJc w:val="left"/>
      <w:pPr>
        <w:ind w:left="3569" w:hanging="224"/>
      </w:pPr>
      <w:rPr>
        <w:rFonts w:hint="default"/>
      </w:rPr>
    </w:lvl>
    <w:lvl w:ilvl="4" w:tplc="E56E423E">
      <w:numFmt w:val="bullet"/>
      <w:lvlText w:val="•"/>
      <w:lvlJc w:val="left"/>
      <w:pPr>
        <w:ind w:left="4626" w:hanging="224"/>
      </w:pPr>
      <w:rPr>
        <w:rFonts w:hint="default"/>
      </w:rPr>
    </w:lvl>
    <w:lvl w:ilvl="5" w:tplc="BF6409AC">
      <w:numFmt w:val="bullet"/>
      <w:lvlText w:val="•"/>
      <w:lvlJc w:val="left"/>
      <w:pPr>
        <w:ind w:left="5683" w:hanging="224"/>
      </w:pPr>
      <w:rPr>
        <w:rFonts w:hint="default"/>
      </w:rPr>
    </w:lvl>
    <w:lvl w:ilvl="6" w:tplc="6ACA4868">
      <w:numFmt w:val="bullet"/>
      <w:lvlText w:val="•"/>
      <w:lvlJc w:val="left"/>
      <w:pPr>
        <w:ind w:left="6739" w:hanging="224"/>
      </w:pPr>
      <w:rPr>
        <w:rFonts w:hint="default"/>
      </w:rPr>
    </w:lvl>
    <w:lvl w:ilvl="7" w:tplc="1C66D3EA">
      <w:numFmt w:val="bullet"/>
      <w:lvlText w:val="•"/>
      <w:lvlJc w:val="left"/>
      <w:pPr>
        <w:ind w:left="7796" w:hanging="224"/>
      </w:pPr>
      <w:rPr>
        <w:rFonts w:hint="default"/>
      </w:rPr>
    </w:lvl>
    <w:lvl w:ilvl="8" w:tplc="35C88B38">
      <w:numFmt w:val="bullet"/>
      <w:lvlText w:val="•"/>
      <w:lvlJc w:val="left"/>
      <w:pPr>
        <w:ind w:left="8853" w:hanging="224"/>
      </w:pPr>
      <w:rPr>
        <w:rFont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A0652"/>
    <w:multiLevelType w:val="hybridMultilevel"/>
    <w:tmpl w:val="FFFFFFFF"/>
    <w:lvl w:ilvl="0" w:tplc="4A0E8070">
      <w:start w:val="6"/>
      <w:numFmt w:val="decimal"/>
      <w:lvlText w:val="%1."/>
      <w:lvlJc w:val="left"/>
      <w:pPr>
        <w:ind w:left="394" w:hanging="305"/>
      </w:pPr>
      <w:rPr>
        <w:rFonts w:ascii="Times New Roman" w:eastAsia="Times New Roman" w:hAnsi="Times New Roman" w:cs="Times New Roman" w:hint="default"/>
        <w:w w:val="100"/>
        <w:sz w:val="28"/>
        <w:szCs w:val="28"/>
      </w:rPr>
    </w:lvl>
    <w:lvl w:ilvl="1" w:tplc="E60850AC">
      <w:numFmt w:val="bullet"/>
      <w:lvlText w:val="•"/>
      <w:lvlJc w:val="left"/>
      <w:pPr>
        <w:ind w:left="1456" w:hanging="305"/>
      </w:pPr>
      <w:rPr>
        <w:rFonts w:hint="default"/>
      </w:rPr>
    </w:lvl>
    <w:lvl w:ilvl="2" w:tplc="5E7E6F8E">
      <w:numFmt w:val="bullet"/>
      <w:lvlText w:val="•"/>
      <w:lvlJc w:val="left"/>
      <w:pPr>
        <w:ind w:left="2513" w:hanging="305"/>
      </w:pPr>
      <w:rPr>
        <w:rFonts w:hint="default"/>
      </w:rPr>
    </w:lvl>
    <w:lvl w:ilvl="3" w:tplc="29B444EA">
      <w:numFmt w:val="bullet"/>
      <w:lvlText w:val="•"/>
      <w:lvlJc w:val="left"/>
      <w:pPr>
        <w:ind w:left="3569" w:hanging="305"/>
      </w:pPr>
      <w:rPr>
        <w:rFonts w:hint="default"/>
      </w:rPr>
    </w:lvl>
    <w:lvl w:ilvl="4" w:tplc="10D06D8C">
      <w:numFmt w:val="bullet"/>
      <w:lvlText w:val="•"/>
      <w:lvlJc w:val="left"/>
      <w:pPr>
        <w:ind w:left="4626" w:hanging="305"/>
      </w:pPr>
      <w:rPr>
        <w:rFonts w:hint="default"/>
      </w:rPr>
    </w:lvl>
    <w:lvl w:ilvl="5" w:tplc="12E651F8">
      <w:numFmt w:val="bullet"/>
      <w:lvlText w:val="•"/>
      <w:lvlJc w:val="left"/>
      <w:pPr>
        <w:ind w:left="5683" w:hanging="305"/>
      </w:pPr>
      <w:rPr>
        <w:rFonts w:hint="default"/>
      </w:rPr>
    </w:lvl>
    <w:lvl w:ilvl="6" w:tplc="EA3CB6F4">
      <w:numFmt w:val="bullet"/>
      <w:lvlText w:val="•"/>
      <w:lvlJc w:val="left"/>
      <w:pPr>
        <w:ind w:left="6739" w:hanging="305"/>
      </w:pPr>
      <w:rPr>
        <w:rFonts w:hint="default"/>
      </w:rPr>
    </w:lvl>
    <w:lvl w:ilvl="7" w:tplc="3FA86AB2">
      <w:numFmt w:val="bullet"/>
      <w:lvlText w:val="•"/>
      <w:lvlJc w:val="left"/>
      <w:pPr>
        <w:ind w:left="7796" w:hanging="305"/>
      </w:pPr>
      <w:rPr>
        <w:rFonts w:hint="default"/>
      </w:rPr>
    </w:lvl>
    <w:lvl w:ilvl="8" w:tplc="A87C4A8A">
      <w:numFmt w:val="bullet"/>
      <w:lvlText w:val="•"/>
      <w:lvlJc w:val="left"/>
      <w:pPr>
        <w:ind w:left="8853" w:hanging="305"/>
      </w:pPr>
      <w:rPr>
        <w:rFont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C6289A"/>
    <w:multiLevelType w:val="hybridMultilevel"/>
    <w:tmpl w:val="93A247E8"/>
    <w:lvl w:ilvl="0" w:tplc="056C5F9E">
      <w:start w:val="1"/>
      <w:numFmt w:val="decimal"/>
      <w:lvlText w:val="%1"/>
      <w:lvlJc w:val="left"/>
      <w:pPr>
        <w:ind w:left="394" w:hanging="526"/>
      </w:pPr>
      <w:rPr>
        <w:rFonts w:cs="Times New Roman" w:hint="default"/>
      </w:rPr>
    </w:lvl>
    <w:lvl w:ilvl="1" w:tplc="B9020C06">
      <w:numFmt w:val="none"/>
      <w:lvlText w:val=""/>
      <w:lvlJc w:val="left"/>
      <w:pPr>
        <w:tabs>
          <w:tab w:val="num" w:pos="360"/>
        </w:tabs>
      </w:pPr>
      <w:rPr>
        <w:rFonts w:cs="Times New Roman"/>
      </w:rPr>
    </w:lvl>
    <w:lvl w:ilvl="2" w:tplc="ADC28030">
      <w:numFmt w:val="none"/>
      <w:lvlText w:val=""/>
      <w:lvlJc w:val="left"/>
      <w:pPr>
        <w:tabs>
          <w:tab w:val="num" w:pos="360"/>
        </w:tabs>
      </w:pPr>
      <w:rPr>
        <w:rFonts w:cs="Times New Roman"/>
      </w:rPr>
    </w:lvl>
    <w:lvl w:ilvl="3" w:tplc="37D42654">
      <w:numFmt w:val="bullet"/>
      <w:lvlText w:val="•"/>
      <w:lvlJc w:val="left"/>
      <w:pPr>
        <w:ind w:left="3569" w:hanging="854"/>
      </w:pPr>
      <w:rPr>
        <w:rFonts w:hint="default"/>
      </w:rPr>
    </w:lvl>
    <w:lvl w:ilvl="4" w:tplc="ABD48BEC">
      <w:numFmt w:val="bullet"/>
      <w:lvlText w:val="•"/>
      <w:lvlJc w:val="left"/>
      <w:pPr>
        <w:ind w:left="4626" w:hanging="854"/>
      </w:pPr>
      <w:rPr>
        <w:rFonts w:hint="default"/>
      </w:rPr>
    </w:lvl>
    <w:lvl w:ilvl="5" w:tplc="6DBE9DF8">
      <w:numFmt w:val="bullet"/>
      <w:lvlText w:val="•"/>
      <w:lvlJc w:val="left"/>
      <w:pPr>
        <w:ind w:left="5683" w:hanging="854"/>
      </w:pPr>
      <w:rPr>
        <w:rFonts w:hint="default"/>
      </w:rPr>
    </w:lvl>
    <w:lvl w:ilvl="6" w:tplc="C91A7474">
      <w:numFmt w:val="bullet"/>
      <w:lvlText w:val="•"/>
      <w:lvlJc w:val="left"/>
      <w:pPr>
        <w:ind w:left="6739" w:hanging="854"/>
      </w:pPr>
      <w:rPr>
        <w:rFonts w:hint="default"/>
      </w:rPr>
    </w:lvl>
    <w:lvl w:ilvl="7" w:tplc="282A38F4">
      <w:numFmt w:val="bullet"/>
      <w:lvlText w:val="•"/>
      <w:lvlJc w:val="left"/>
      <w:pPr>
        <w:ind w:left="7796" w:hanging="854"/>
      </w:pPr>
      <w:rPr>
        <w:rFonts w:hint="default"/>
      </w:rPr>
    </w:lvl>
    <w:lvl w:ilvl="8" w:tplc="3CE20A1E">
      <w:numFmt w:val="bullet"/>
      <w:lvlText w:val="•"/>
      <w:lvlJc w:val="left"/>
      <w:pPr>
        <w:ind w:left="8853" w:hanging="854"/>
      </w:pPr>
      <w:rPr>
        <w:rFonts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C5DB9"/>
    <w:multiLevelType w:val="hybridMultilevel"/>
    <w:tmpl w:val="FFFFFFFF"/>
    <w:lvl w:ilvl="0" w:tplc="9F284D52">
      <w:start w:val="1"/>
      <w:numFmt w:val="decimal"/>
      <w:lvlText w:val="%1."/>
      <w:lvlJc w:val="left"/>
      <w:pPr>
        <w:ind w:left="394" w:hanging="369"/>
      </w:pPr>
      <w:rPr>
        <w:rFonts w:ascii="Times New Roman" w:eastAsia="Times New Roman" w:hAnsi="Times New Roman" w:cs="Times New Roman" w:hint="default"/>
        <w:i/>
        <w:iCs/>
        <w:w w:val="100"/>
        <w:sz w:val="28"/>
        <w:szCs w:val="28"/>
      </w:rPr>
    </w:lvl>
    <w:lvl w:ilvl="1" w:tplc="C890B3EC">
      <w:numFmt w:val="bullet"/>
      <w:lvlText w:val="•"/>
      <w:lvlJc w:val="left"/>
      <w:pPr>
        <w:ind w:left="1456" w:hanging="369"/>
      </w:pPr>
      <w:rPr>
        <w:rFonts w:hint="default"/>
      </w:rPr>
    </w:lvl>
    <w:lvl w:ilvl="2" w:tplc="D946E776">
      <w:numFmt w:val="bullet"/>
      <w:lvlText w:val="•"/>
      <w:lvlJc w:val="left"/>
      <w:pPr>
        <w:ind w:left="2513" w:hanging="369"/>
      </w:pPr>
      <w:rPr>
        <w:rFonts w:hint="default"/>
      </w:rPr>
    </w:lvl>
    <w:lvl w:ilvl="3" w:tplc="3F08890A">
      <w:numFmt w:val="bullet"/>
      <w:lvlText w:val="•"/>
      <w:lvlJc w:val="left"/>
      <w:pPr>
        <w:ind w:left="3569" w:hanging="369"/>
      </w:pPr>
      <w:rPr>
        <w:rFonts w:hint="default"/>
      </w:rPr>
    </w:lvl>
    <w:lvl w:ilvl="4" w:tplc="D9EA7BB8">
      <w:numFmt w:val="bullet"/>
      <w:lvlText w:val="•"/>
      <w:lvlJc w:val="left"/>
      <w:pPr>
        <w:ind w:left="4626" w:hanging="369"/>
      </w:pPr>
      <w:rPr>
        <w:rFonts w:hint="default"/>
      </w:rPr>
    </w:lvl>
    <w:lvl w:ilvl="5" w:tplc="A112AF14">
      <w:numFmt w:val="bullet"/>
      <w:lvlText w:val="•"/>
      <w:lvlJc w:val="left"/>
      <w:pPr>
        <w:ind w:left="5683" w:hanging="369"/>
      </w:pPr>
      <w:rPr>
        <w:rFonts w:hint="default"/>
      </w:rPr>
    </w:lvl>
    <w:lvl w:ilvl="6" w:tplc="0762BAAC">
      <w:numFmt w:val="bullet"/>
      <w:lvlText w:val="•"/>
      <w:lvlJc w:val="left"/>
      <w:pPr>
        <w:ind w:left="6739" w:hanging="369"/>
      </w:pPr>
      <w:rPr>
        <w:rFonts w:hint="default"/>
      </w:rPr>
    </w:lvl>
    <w:lvl w:ilvl="7" w:tplc="F3E419DE">
      <w:numFmt w:val="bullet"/>
      <w:lvlText w:val="•"/>
      <w:lvlJc w:val="left"/>
      <w:pPr>
        <w:ind w:left="7796" w:hanging="369"/>
      </w:pPr>
      <w:rPr>
        <w:rFonts w:hint="default"/>
      </w:rPr>
    </w:lvl>
    <w:lvl w:ilvl="8" w:tplc="E1B6AAAC">
      <w:numFmt w:val="bullet"/>
      <w:lvlText w:val="•"/>
      <w:lvlJc w:val="left"/>
      <w:pPr>
        <w:ind w:left="8853" w:hanging="369"/>
      </w:pPr>
      <w:rPr>
        <w:rFont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0D0E81"/>
    <w:multiLevelType w:val="hybridMultilevel"/>
    <w:tmpl w:val="FFFFFFFF"/>
    <w:lvl w:ilvl="0" w:tplc="46A473CC">
      <w:start w:val="1"/>
      <w:numFmt w:val="decimal"/>
      <w:lvlText w:val="%1."/>
      <w:lvlJc w:val="left"/>
      <w:pPr>
        <w:ind w:left="394" w:hanging="408"/>
      </w:pPr>
      <w:rPr>
        <w:rFonts w:cs="Times New Roman" w:hint="default"/>
        <w:w w:val="100"/>
      </w:rPr>
    </w:lvl>
    <w:lvl w:ilvl="1" w:tplc="C644B20A">
      <w:numFmt w:val="bullet"/>
      <w:lvlText w:val="•"/>
      <w:lvlJc w:val="left"/>
      <w:pPr>
        <w:ind w:left="1456" w:hanging="408"/>
      </w:pPr>
      <w:rPr>
        <w:rFonts w:hint="default"/>
      </w:rPr>
    </w:lvl>
    <w:lvl w:ilvl="2" w:tplc="A6CEB828">
      <w:numFmt w:val="bullet"/>
      <w:lvlText w:val="•"/>
      <w:lvlJc w:val="left"/>
      <w:pPr>
        <w:ind w:left="2513" w:hanging="408"/>
      </w:pPr>
      <w:rPr>
        <w:rFonts w:hint="default"/>
      </w:rPr>
    </w:lvl>
    <w:lvl w:ilvl="3" w:tplc="84CCEC5E">
      <w:numFmt w:val="bullet"/>
      <w:lvlText w:val="•"/>
      <w:lvlJc w:val="left"/>
      <w:pPr>
        <w:ind w:left="3569" w:hanging="408"/>
      </w:pPr>
      <w:rPr>
        <w:rFonts w:hint="default"/>
      </w:rPr>
    </w:lvl>
    <w:lvl w:ilvl="4" w:tplc="54A0D966">
      <w:numFmt w:val="bullet"/>
      <w:lvlText w:val="•"/>
      <w:lvlJc w:val="left"/>
      <w:pPr>
        <w:ind w:left="4626" w:hanging="408"/>
      </w:pPr>
      <w:rPr>
        <w:rFonts w:hint="default"/>
      </w:rPr>
    </w:lvl>
    <w:lvl w:ilvl="5" w:tplc="AFF4CDBC">
      <w:numFmt w:val="bullet"/>
      <w:lvlText w:val="•"/>
      <w:lvlJc w:val="left"/>
      <w:pPr>
        <w:ind w:left="5683" w:hanging="408"/>
      </w:pPr>
      <w:rPr>
        <w:rFonts w:hint="default"/>
      </w:rPr>
    </w:lvl>
    <w:lvl w:ilvl="6" w:tplc="495E33F2">
      <w:numFmt w:val="bullet"/>
      <w:lvlText w:val="•"/>
      <w:lvlJc w:val="left"/>
      <w:pPr>
        <w:ind w:left="6739" w:hanging="408"/>
      </w:pPr>
      <w:rPr>
        <w:rFonts w:hint="default"/>
      </w:rPr>
    </w:lvl>
    <w:lvl w:ilvl="7" w:tplc="46A44E86">
      <w:numFmt w:val="bullet"/>
      <w:lvlText w:val="•"/>
      <w:lvlJc w:val="left"/>
      <w:pPr>
        <w:ind w:left="7796" w:hanging="408"/>
      </w:pPr>
      <w:rPr>
        <w:rFonts w:hint="default"/>
      </w:rPr>
    </w:lvl>
    <w:lvl w:ilvl="8" w:tplc="BFBE8D54">
      <w:numFmt w:val="bullet"/>
      <w:lvlText w:val="•"/>
      <w:lvlJc w:val="left"/>
      <w:pPr>
        <w:ind w:left="8853" w:hanging="408"/>
      </w:pPr>
      <w:rPr>
        <w:rFonts w:hint="default"/>
      </w:rPr>
    </w:lvl>
  </w:abstractNum>
  <w:abstractNum w:abstractNumId="84">
    <w:nsid w:val="14813AAB"/>
    <w:multiLevelType w:val="hybridMultilevel"/>
    <w:tmpl w:val="6C7A1D5E"/>
    <w:lvl w:ilvl="0" w:tplc="1872165A">
      <w:start w:val="2"/>
      <w:numFmt w:val="decimal"/>
      <w:lvlText w:val="%1"/>
      <w:lvlJc w:val="left"/>
      <w:pPr>
        <w:ind w:left="394" w:hanging="578"/>
      </w:pPr>
      <w:rPr>
        <w:rFonts w:cs="Times New Roman" w:hint="default"/>
      </w:rPr>
    </w:lvl>
    <w:lvl w:ilvl="1" w:tplc="F61890DE">
      <w:numFmt w:val="none"/>
      <w:lvlText w:val=""/>
      <w:lvlJc w:val="left"/>
      <w:pPr>
        <w:tabs>
          <w:tab w:val="num" w:pos="360"/>
        </w:tabs>
      </w:pPr>
      <w:rPr>
        <w:rFonts w:cs="Times New Roman"/>
      </w:rPr>
    </w:lvl>
    <w:lvl w:ilvl="2" w:tplc="40686B66">
      <w:numFmt w:val="bullet"/>
      <w:lvlText w:val="•"/>
      <w:lvlJc w:val="left"/>
      <w:pPr>
        <w:ind w:left="2513" w:hanging="578"/>
      </w:pPr>
      <w:rPr>
        <w:rFonts w:hint="default"/>
      </w:rPr>
    </w:lvl>
    <w:lvl w:ilvl="3" w:tplc="8292962C">
      <w:numFmt w:val="bullet"/>
      <w:lvlText w:val="•"/>
      <w:lvlJc w:val="left"/>
      <w:pPr>
        <w:ind w:left="3569" w:hanging="578"/>
      </w:pPr>
      <w:rPr>
        <w:rFonts w:hint="default"/>
      </w:rPr>
    </w:lvl>
    <w:lvl w:ilvl="4" w:tplc="BAFE2CA2">
      <w:numFmt w:val="bullet"/>
      <w:lvlText w:val="•"/>
      <w:lvlJc w:val="left"/>
      <w:pPr>
        <w:ind w:left="4626" w:hanging="578"/>
      </w:pPr>
      <w:rPr>
        <w:rFonts w:hint="default"/>
      </w:rPr>
    </w:lvl>
    <w:lvl w:ilvl="5" w:tplc="9E6074D8">
      <w:numFmt w:val="bullet"/>
      <w:lvlText w:val="•"/>
      <w:lvlJc w:val="left"/>
      <w:pPr>
        <w:ind w:left="5683" w:hanging="578"/>
      </w:pPr>
      <w:rPr>
        <w:rFonts w:hint="default"/>
      </w:rPr>
    </w:lvl>
    <w:lvl w:ilvl="6" w:tplc="14266C12">
      <w:numFmt w:val="bullet"/>
      <w:lvlText w:val="•"/>
      <w:lvlJc w:val="left"/>
      <w:pPr>
        <w:ind w:left="6739" w:hanging="578"/>
      </w:pPr>
      <w:rPr>
        <w:rFonts w:hint="default"/>
      </w:rPr>
    </w:lvl>
    <w:lvl w:ilvl="7" w:tplc="4F0290C0">
      <w:numFmt w:val="bullet"/>
      <w:lvlText w:val="•"/>
      <w:lvlJc w:val="left"/>
      <w:pPr>
        <w:ind w:left="7796" w:hanging="578"/>
      </w:pPr>
      <w:rPr>
        <w:rFonts w:hint="default"/>
      </w:rPr>
    </w:lvl>
    <w:lvl w:ilvl="8" w:tplc="84FE8C60">
      <w:numFmt w:val="bullet"/>
      <w:lvlText w:val="•"/>
      <w:lvlJc w:val="left"/>
      <w:pPr>
        <w:ind w:left="8853" w:hanging="578"/>
      </w:pPr>
      <w:rPr>
        <w:rFont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8837FCA"/>
    <w:multiLevelType w:val="hybridMultilevel"/>
    <w:tmpl w:val="B54C93CA"/>
    <w:lvl w:ilvl="0" w:tplc="2C168E3A">
      <w:start w:val="5"/>
      <w:numFmt w:val="decimal"/>
      <w:lvlText w:val="%1"/>
      <w:lvlJc w:val="left"/>
      <w:pPr>
        <w:ind w:left="394" w:hanging="753"/>
      </w:pPr>
      <w:rPr>
        <w:rFonts w:cs="Times New Roman" w:hint="default"/>
      </w:rPr>
    </w:lvl>
    <w:lvl w:ilvl="1" w:tplc="D53C0DD6">
      <w:numFmt w:val="none"/>
      <w:lvlText w:val=""/>
      <w:lvlJc w:val="left"/>
      <w:pPr>
        <w:tabs>
          <w:tab w:val="num" w:pos="360"/>
        </w:tabs>
      </w:pPr>
      <w:rPr>
        <w:rFonts w:cs="Times New Roman"/>
      </w:rPr>
    </w:lvl>
    <w:lvl w:ilvl="2" w:tplc="3850CB06">
      <w:numFmt w:val="none"/>
      <w:lvlText w:val=""/>
      <w:lvlJc w:val="left"/>
      <w:pPr>
        <w:tabs>
          <w:tab w:val="num" w:pos="360"/>
        </w:tabs>
      </w:pPr>
      <w:rPr>
        <w:rFonts w:cs="Times New Roman"/>
      </w:rPr>
    </w:lvl>
    <w:lvl w:ilvl="3" w:tplc="56C093F6">
      <w:numFmt w:val="bullet"/>
      <w:lvlText w:val="•"/>
      <w:lvlJc w:val="left"/>
      <w:pPr>
        <w:ind w:left="3569" w:hanging="803"/>
      </w:pPr>
      <w:rPr>
        <w:rFonts w:hint="default"/>
      </w:rPr>
    </w:lvl>
    <w:lvl w:ilvl="4" w:tplc="B09CDE38">
      <w:numFmt w:val="bullet"/>
      <w:lvlText w:val="•"/>
      <w:lvlJc w:val="left"/>
      <w:pPr>
        <w:ind w:left="4626" w:hanging="803"/>
      </w:pPr>
      <w:rPr>
        <w:rFonts w:hint="default"/>
      </w:rPr>
    </w:lvl>
    <w:lvl w:ilvl="5" w:tplc="8D04516A">
      <w:numFmt w:val="bullet"/>
      <w:lvlText w:val="•"/>
      <w:lvlJc w:val="left"/>
      <w:pPr>
        <w:ind w:left="5683" w:hanging="803"/>
      </w:pPr>
      <w:rPr>
        <w:rFonts w:hint="default"/>
      </w:rPr>
    </w:lvl>
    <w:lvl w:ilvl="6" w:tplc="BEAEBE4A">
      <w:numFmt w:val="bullet"/>
      <w:lvlText w:val="•"/>
      <w:lvlJc w:val="left"/>
      <w:pPr>
        <w:ind w:left="6739" w:hanging="803"/>
      </w:pPr>
      <w:rPr>
        <w:rFonts w:hint="default"/>
      </w:rPr>
    </w:lvl>
    <w:lvl w:ilvl="7" w:tplc="A7063732">
      <w:numFmt w:val="bullet"/>
      <w:lvlText w:val="•"/>
      <w:lvlJc w:val="left"/>
      <w:pPr>
        <w:ind w:left="7796" w:hanging="803"/>
      </w:pPr>
      <w:rPr>
        <w:rFonts w:hint="default"/>
      </w:rPr>
    </w:lvl>
    <w:lvl w:ilvl="8" w:tplc="E416DF8A">
      <w:numFmt w:val="bullet"/>
      <w:lvlText w:val="•"/>
      <w:lvlJc w:val="left"/>
      <w:pPr>
        <w:ind w:left="8853" w:hanging="803"/>
      </w:pPr>
      <w:rPr>
        <w:rFonts w:hint="default"/>
      </w:rPr>
    </w:lvl>
  </w:abstractNum>
  <w:abstractNum w:abstractNumId="88">
    <w:nsid w:val="1EB53512"/>
    <w:multiLevelType w:val="hybridMultilevel"/>
    <w:tmpl w:val="FFFFFFFF"/>
    <w:lvl w:ilvl="0" w:tplc="885003D0">
      <w:numFmt w:val="bullet"/>
      <w:lvlText w:val="–"/>
      <w:lvlJc w:val="left"/>
      <w:pPr>
        <w:ind w:left="394" w:hanging="236"/>
      </w:pPr>
      <w:rPr>
        <w:rFonts w:ascii="Times New Roman" w:eastAsia="Times New Roman" w:hAnsi="Times New Roman" w:hint="default"/>
        <w:w w:val="100"/>
        <w:sz w:val="28"/>
      </w:rPr>
    </w:lvl>
    <w:lvl w:ilvl="1" w:tplc="9A0683A8">
      <w:numFmt w:val="bullet"/>
      <w:lvlText w:val="•"/>
      <w:lvlJc w:val="left"/>
      <w:pPr>
        <w:ind w:left="1456" w:hanging="236"/>
      </w:pPr>
      <w:rPr>
        <w:rFonts w:hint="default"/>
      </w:rPr>
    </w:lvl>
    <w:lvl w:ilvl="2" w:tplc="6B16A8AC">
      <w:numFmt w:val="bullet"/>
      <w:lvlText w:val="•"/>
      <w:lvlJc w:val="left"/>
      <w:pPr>
        <w:ind w:left="2513" w:hanging="236"/>
      </w:pPr>
      <w:rPr>
        <w:rFonts w:hint="default"/>
      </w:rPr>
    </w:lvl>
    <w:lvl w:ilvl="3" w:tplc="72DA7682">
      <w:numFmt w:val="bullet"/>
      <w:lvlText w:val="•"/>
      <w:lvlJc w:val="left"/>
      <w:pPr>
        <w:ind w:left="3569" w:hanging="236"/>
      </w:pPr>
      <w:rPr>
        <w:rFonts w:hint="default"/>
      </w:rPr>
    </w:lvl>
    <w:lvl w:ilvl="4" w:tplc="BAE43830">
      <w:numFmt w:val="bullet"/>
      <w:lvlText w:val="•"/>
      <w:lvlJc w:val="left"/>
      <w:pPr>
        <w:ind w:left="4626" w:hanging="236"/>
      </w:pPr>
      <w:rPr>
        <w:rFonts w:hint="default"/>
      </w:rPr>
    </w:lvl>
    <w:lvl w:ilvl="5" w:tplc="D50264D0">
      <w:numFmt w:val="bullet"/>
      <w:lvlText w:val="•"/>
      <w:lvlJc w:val="left"/>
      <w:pPr>
        <w:ind w:left="5683" w:hanging="236"/>
      </w:pPr>
      <w:rPr>
        <w:rFonts w:hint="default"/>
      </w:rPr>
    </w:lvl>
    <w:lvl w:ilvl="6" w:tplc="F31E5F8E">
      <w:numFmt w:val="bullet"/>
      <w:lvlText w:val="•"/>
      <w:lvlJc w:val="left"/>
      <w:pPr>
        <w:ind w:left="6739" w:hanging="236"/>
      </w:pPr>
      <w:rPr>
        <w:rFonts w:hint="default"/>
      </w:rPr>
    </w:lvl>
    <w:lvl w:ilvl="7" w:tplc="2C5AC3B4">
      <w:numFmt w:val="bullet"/>
      <w:lvlText w:val="•"/>
      <w:lvlJc w:val="left"/>
      <w:pPr>
        <w:ind w:left="7796" w:hanging="236"/>
      </w:pPr>
      <w:rPr>
        <w:rFonts w:hint="default"/>
      </w:rPr>
    </w:lvl>
    <w:lvl w:ilvl="8" w:tplc="576672B6">
      <w:numFmt w:val="bullet"/>
      <w:lvlText w:val="•"/>
      <w:lvlJc w:val="left"/>
      <w:pPr>
        <w:ind w:left="8853" w:hanging="236"/>
      </w:pPr>
      <w:rPr>
        <w:rFonts w:hint="default"/>
      </w:rPr>
    </w:lvl>
  </w:abstractNum>
  <w:abstractNum w:abstractNumId="89">
    <w:nsid w:val="1F355A54"/>
    <w:multiLevelType w:val="hybridMultilevel"/>
    <w:tmpl w:val="2F786F16"/>
    <w:lvl w:ilvl="0" w:tplc="03A64592">
      <w:start w:val="3"/>
      <w:numFmt w:val="decimal"/>
      <w:lvlText w:val="%1"/>
      <w:lvlJc w:val="left"/>
      <w:pPr>
        <w:ind w:left="394" w:hanging="777"/>
      </w:pPr>
      <w:rPr>
        <w:rFonts w:cs="Times New Roman" w:hint="default"/>
      </w:rPr>
    </w:lvl>
    <w:lvl w:ilvl="1" w:tplc="4D96F79A">
      <w:numFmt w:val="none"/>
      <w:lvlText w:val=""/>
      <w:lvlJc w:val="left"/>
      <w:pPr>
        <w:tabs>
          <w:tab w:val="num" w:pos="360"/>
        </w:tabs>
      </w:pPr>
      <w:rPr>
        <w:rFonts w:cs="Times New Roman"/>
      </w:rPr>
    </w:lvl>
    <w:lvl w:ilvl="2" w:tplc="81E233AA">
      <w:numFmt w:val="none"/>
      <w:lvlText w:val=""/>
      <w:lvlJc w:val="left"/>
      <w:pPr>
        <w:tabs>
          <w:tab w:val="num" w:pos="360"/>
        </w:tabs>
      </w:pPr>
      <w:rPr>
        <w:rFonts w:cs="Times New Roman"/>
      </w:rPr>
    </w:lvl>
    <w:lvl w:ilvl="3" w:tplc="6BB46554">
      <w:numFmt w:val="bullet"/>
      <w:lvlText w:val="•"/>
      <w:lvlJc w:val="left"/>
      <w:pPr>
        <w:ind w:left="3569" w:hanging="777"/>
      </w:pPr>
      <w:rPr>
        <w:rFonts w:hint="default"/>
      </w:rPr>
    </w:lvl>
    <w:lvl w:ilvl="4" w:tplc="9C76DC38">
      <w:numFmt w:val="bullet"/>
      <w:lvlText w:val="•"/>
      <w:lvlJc w:val="left"/>
      <w:pPr>
        <w:ind w:left="4626" w:hanging="777"/>
      </w:pPr>
      <w:rPr>
        <w:rFonts w:hint="default"/>
      </w:rPr>
    </w:lvl>
    <w:lvl w:ilvl="5" w:tplc="11B83E48">
      <w:numFmt w:val="bullet"/>
      <w:lvlText w:val="•"/>
      <w:lvlJc w:val="left"/>
      <w:pPr>
        <w:ind w:left="5683" w:hanging="777"/>
      </w:pPr>
      <w:rPr>
        <w:rFonts w:hint="default"/>
      </w:rPr>
    </w:lvl>
    <w:lvl w:ilvl="6" w:tplc="AFD65C40">
      <w:numFmt w:val="bullet"/>
      <w:lvlText w:val="•"/>
      <w:lvlJc w:val="left"/>
      <w:pPr>
        <w:ind w:left="6739" w:hanging="777"/>
      </w:pPr>
      <w:rPr>
        <w:rFonts w:hint="default"/>
      </w:rPr>
    </w:lvl>
    <w:lvl w:ilvl="7" w:tplc="65D2AA44">
      <w:numFmt w:val="bullet"/>
      <w:lvlText w:val="•"/>
      <w:lvlJc w:val="left"/>
      <w:pPr>
        <w:ind w:left="7796" w:hanging="777"/>
      </w:pPr>
      <w:rPr>
        <w:rFonts w:hint="default"/>
      </w:rPr>
    </w:lvl>
    <w:lvl w:ilvl="8" w:tplc="70C6BC96">
      <w:numFmt w:val="bullet"/>
      <w:lvlText w:val="•"/>
      <w:lvlJc w:val="left"/>
      <w:pPr>
        <w:ind w:left="8853" w:hanging="777"/>
      </w:pPr>
      <w:rPr>
        <w:rFonts w:hint="default"/>
      </w:rPr>
    </w:lvl>
  </w:abstractNum>
  <w:abstractNum w:abstractNumId="90">
    <w:nsid w:val="22392B7A"/>
    <w:multiLevelType w:val="hybridMultilevel"/>
    <w:tmpl w:val="4288CE58"/>
    <w:lvl w:ilvl="0" w:tplc="897E06BC">
      <w:start w:val="3"/>
      <w:numFmt w:val="decimal"/>
      <w:lvlText w:val="%1"/>
      <w:lvlJc w:val="left"/>
      <w:pPr>
        <w:ind w:left="1455" w:hanging="493"/>
      </w:pPr>
      <w:rPr>
        <w:rFonts w:cs="Times New Roman" w:hint="default"/>
      </w:rPr>
    </w:lvl>
    <w:lvl w:ilvl="1" w:tplc="C4C2E076">
      <w:numFmt w:val="none"/>
      <w:lvlText w:val=""/>
      <w:lvlJc w:val="left"/>
      <w:pPr>
        <w:tabs>
          <w:tab w:val="num" w:pos="360"/>
        </w:tabs>
      </w:pPr>
      <w:rPr>
        <w:rFonts w:cs="Times New Roman"/>
      </w:rPr>
    </w:lvl>
    <w:lvl w:ilvl="2" w:tplc="9AE85260">
      <w:numFmt w:val="none"/>
      <w:lvlText w:val=""/>
      <w:lvlJc w:val="left"/>
      <w:pPr>
        <w:tabs>
          <w:tab w:val="num" w:pos="360"/>
        </w:tabs>
      </w:pPr>
      <w:rPr>
        <w:rFonts w:cs="Times New Roman"/>
      </w:rPr>
    </w:lvl>
    <w:lvl w:ilvl="3" w:tplc="88FEF28E">
      <w:numFmt w:val="bullet"/>
      <w:lvlText w:val="•"/>
      <w:lvlJc w:val="left"/>
      <w:pPr>
        <w:ind w:left="3681" w:hanging="631"/>
      </w:pPr>
      <w:rPr>
        <w:rFonts w:hint="default"/>
      </w:rPr>
    </w:lvl>
    <w:lvl w:ilvl="4" w:tplc="B53C36AA">
      <w:numFmt w:val="bullet"/>
      <w:lvlText w:val="•"/>
      <w:lvlJc w:val="left"/>
      <w:pPr>
        <w:ind w:left="4722" w:hanging="631"/>
      </w:pPr>
      <w:rPr>
        <w:rFonts w:hint="default"/>
      </w:rPr>
    </w:lvl>
    <w:lvl w:ilvl="5" w:tplc="634020A4">
      <w:numFmt w:val="bullet"/>
      <w:lvlText w:val="•"/>
      <w:lvlJc w:val="left"/>
      <w:pPr>
        <w:ind w:left="5762" w:hanging="631"/>
      </w:pPr>
      <w:rPr>
        <w:rFonts w:hint="default"/>
      </w:rPr>
    </w:lvl>
    <w:lvl w:ilvl="6" w:tplc="ADB0C746">
      <w:numFmt w:val="bullet"/>
      <w:lvlText w:val="•"/>
      <w:lvlJc w:val="left"/>
      <w:pPr>
        <w:ind w:left="6803" w:hanging="631"/>
      </w:pPr>
      <w:rPr>
        <w:rFonts w:hint="default"/>
      </w:rPr>
    </w:lvl>
    <w:lvl w:ilvl="7" w:tplc="81FE8460">
      <w:numFmt w:val="bullet"/>
      <w:lvlText w:val="•"/>
      <w:lvlJc w:val="left"/>
      <w:pPr>
        <w:ind w:left="7844" w:hanging="631"/>
      </w:pPr>
      <w:rPr>
        <w:rFonts w:hint="default"/>
      </w:rPr>
    </w:lvl>
    <w:lvl w:ilvl="8" w:tplc="C52CB69A">
      <w:numFmt w:val="bullet"/>
      <w:lvlText w:val="•"/>
      <w:lvlJc w:val="left"/>
      <w:pPr>
        <w:ind w:left="8884" w:hanging="631"/>
      </w:pPr>
      <w:rPr>
        <w:rFonts w:hint="default"/>
      </w:rPr>
    </w:lvl>
  </w:abstractNum>
  <w:abstractNum w:abstractNumId="91">
    <w:nsid w:val="23314C3F"/>
    <w:multiLevelType w:val="hybridMultilevel"/>
    <w:tmpl w:val="FFFFFFFF"/>
    <w:lvl w:ilvl="0" w:tplc="AAAC22D0">
      <w:numFmt w:val="bullet"/>
      <w:lvlText w:val="–"/>
      <w:lvlJc w:val="left"/>
      <w:pPr>
        <w:ind w:left="394" w:hanging="305"/>
      </w:pPr>
      <w:rPr>
        <w:rFonts w:ascii="Times New Roman" w:eastAsia="Times New Roman" w:hAnsi="Times New Roman" w:hint="default"/>
        <w:w w:val="100"/>
        <w:sz w:val="28"/>
      </w:rPr>
    </w:lvl>
    <w:lvl w:ilvl="1" w:tplc="0F547DE6">
      <w:numFmt w:val="bullet"/>
      <w:lvlText w:val="•"/>
      <w:lvlJc w:val="left"/>
      <w:pPr>
        <w:ind w:left="1456" w:hanging="305"/>
      </w:pPr>
      <w:rPr>
        <w:rFonts w:hint="default"/>
      </w:rPr>
    </w:lvl>
    <w:lvl w:ilvl="2" w:tplc="3F284CBA">
      <w:numFmt w:val="bullet"/>
      <w:lvlText w:val="•"/>
      <w:lvlJc w:val="left"/>
      <w:pPr>
        <w:ind w:left="2513" w:hanging="305"/>
      </w:pPr>
      <w:rPr>
        <w:rFonts w:hint="default"/>
      </w:rPr>
    </w:lvl>
    <w:lvl w:ilvl="3" w:tplc="E05EFE92">
      <w:numFmt w:val="bullet"/>
      <w:lvlText w:val="•"/>
      <w:lvlJc w:val="left"/>
      <w:pPr>
        <w:ind w:left="3569" w:hanging="305"/>
      </w:pPr>
      <w:rPr>
        <w:rFonts w:hint="default"/>
      </w:rPr>
    </w:lvl>
    <w:lvl w:ilvl="4" w:tplc="F5903E40">
      <w:numFmt w:val="bullet"/>
      <w:lvlText w:val="•"/>
      <w:lvlJc w:val="left"/>
      <w:pPr>
        <w:ind w:left="4626" w:hanging="305"/>
      </w:pPr>
      <w:rPr>
        <w:rFonts w:hint="default"/>
      </w:rPr>
    </w:lvl>
    <w:lvl w:ilvl="5" w:tplc="956A9756">
      <w:numFmt w:val="bullet"/>
      <w:lvlText w:val="•"/>
      <w:lvlJc w:val="left"/>
      <w:pPr>
        <w:ind w:left="5683" w:hanging="305"/>
      </w:pPr>
      <w:rPr>
        <w:rFonts w:hint="default"/>
      </w:rPr>
    </w:lvl>
    <w:lvl w:ilvl="6" w:tplc="667E6B3C">
      <w:numFmt w:val="bullet"/>
      <w:lvlText w:val="•"/>
      <w:lvlJc w:val="left"/>
      <w:pPr>
        <w:ind w:left="6739" w:hanging="305"/>
      </w:pPr>
      <w:rPr>
        <w:rFonts w:hint="default"/>
      </w:rPr>
    </w:lvl>
    <w:lvl w:ilvl="7" w:tplc="75781CDE">
      <w:numFmt w:val="bullet"/>
      <w:lvlText w:val="•"/>
      <w:lvlJc w:val="left"/>
      <w:pPr>
        <w:ind w:left="7796" w:hanging="305"/>
      </w:pPr>
      <w:rPr>
        <w:rFonts w:hint="default"/>
      </w:rPr>
    </w:lvl>
    <w:lvl w:ilvl="8" w:tplc="E74E1EDE">
      <w:numFmt w:val="bullet"/>
      <w:lvlText w:val="•"/>
      <w:lvlJc w:val="left"/>
      <w:pPr>
        <w:ind w:left="8853" w:hanging="305"/>
      </w:pPr>
      <w:rPr>
        <w:rFonts w:hint="default"/>
      </w:rPr>
    </w:lvl>
  </w:abstractNum>
  <w:abstractNum w:abstractNumId="92">
    <w:nsid w:val="234B20C2"/>
    <w:multiLevelType w:val="hybridMultilevel"/>
    <w:tmpl w:val="FFFFFFFF"/>
    <w:lvl w:ilvl="0" w:tplc="B400DB80">
      <w:start w:val="1"/>
      <w:numFmt w:val="decimal"/>
      <w:lvlText w:val="%1)"/>
      <w:lvlJc w:val="left"/>
      <w:pPr>
        <w:ind w:left="394" w:hanging="307"/>
      </w:pPr>
      <w:rPr>
        <w:rFonts w:ascii="Times New Roman" w:eastAsia="Times New Roman" w:hAnsi="Times New Roman" w:cs="Times New Roman" w:hint="default"/>
        <w:w w:val="100"/>
        <w:sz w:val="28"/>
        <w:szCs w:val="28"/>
      </w:rPr>
    </w:lvl>
    <w:lvl w:ilvl="1" w:tplc="7338BC5E">
      <w:numFmt w:val="bullet"/>
      <w:lvlText w:val="•"/>
      <w:lvlJc w:val="left"/>
      <w:pPr>
        <w:ind w:left="1456" w:hanging="307"/>
      </w:pPr>
      <w:rPr>
        <w:rFonts w:hint="default"/>
      </w:rPr>
    </w:lvl>
    <w:lvl w:ilvl="2" w:tplc="D64E1DE8">
      <w:numFmt w:val="bullet"/>
      <w:lvlText w:val="•"/>
      <w:lvlJc w:val="left"/>
      <w:pPr>
        <w:ind w:left="2513" w:hanging="307"/>
      </w:pPr>
      <w:rPr>
        <w:rFonts w:hint="default"/>
      </w:rPr>
    </w:lvl>
    <w:lvl w:ilvl="3" w:tplc="A3F218FE">
      <w:numFmt w:val="bullet"/>
      <w:lvlText w:val="•"/>
      <w:lvlJc w:val="left"/>
      <w:pPr>
        <w:ind w:left="3569" w:hanging="307"/>
      </w:pPr>
      <w:rPr>
        <w:rFonts w:hint="default"/>
      </w:rPr>
    </w:lvl>
    <w:lvl w:ilvl="4" w:tplc="50DECCC2">
      <w:numFmt w:val="bullet"/>
      <w:lvlText w:val="•"/>
      <w:lvlJc w:val="left"/>
      <w:pPr>
        <w:ind w:left="4626" w:hanging="307"/>
      </w:pPr>
      <w:rPr>
        <w:rFonts w:hint="default"/>
      </w:rPr>
    </w:lvl>
    <w:lvl w:ilvl="5" w:tplc="A5460BF2">
      <w:numFmt w:val="bullet"/>
      <w:lvlText w:val="•"/>
      <w:lvlJc w:val="left"/>
      <w:pPr>
        <w:ind w:left="5683" w:hanging="307"/>
      </w:pPr>
      <w:rPr>
        <w:rFonts w:hint="default"/>
      </w:rPr>
    </w:lvl>
    <w:lvl w:ilvl="6" w:tplc="A4AE50D0">
      <w:numFmt w:val="bullet"/>
      <w:lvlText w:val="•"/>
      <w:lvlJc w:val="left"/>
      <w:pPr>
        <w:ind w:left="6739" w:hanging="307"/>
      </w:pPr>
      <w:rPr>
        <w:rFonts w:hint="default"/>
      </w:rPr>
    </w:lvl>
    <w:lvl w:ilvl="7" w:tplc="9266F388">
      <w:numFmt w:val="bullet"/>
      <w:lvlText w:val="•"/>
      <w:lvlJc w:val="left"/>
      <w:pPr>
        <w:ind w:left="7796" w:hanging="307"/>
      </w:pPr>
      <w:rPr>
        <w:rFonts w:hint="default"/>
      </w:rPr>
    </w:lvl>
    <w:lvl w:ilvl="8" w:tplc="2F043126">
      <w:numFmt w:val="bullet"/>
      <w:lvlText w:val="•"/>
      <w:lvlJc w:val="left"/>
      <w:pPr>
        <w:ind w:left="8853" w:hanging="307"/>
      </w:pPr>
      <w:rPr>
        <w:rFonts w:hint="default"/>
      </w:rPr>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2FC83C5B"/>
    <w:multiLevelType w:val="hybridMultilevel"/>
    <w:tmpl w:val="FFFFFFFF"/>
    <w:lvl w:ilvl="0" w:tplc="5F4689A4">
      <w:numFmt w:val="bullet"/>
      <w:lvlText w:val="–"/>
      <w:lvlJc w:val="left"/>
      <w:pPr>
        <w:ind w:left="394" w:hanging="214"/>
      </w:pPr>
      <w:rPr>
        <w:rFonts w:ascii="Times New Roman" w:eastAsia="Times New Roman" w:hAnsi="Times New Roman" w:hint="default"/>
        <w:w w:val="100"/>
        <w:sz w:val="28"/>
      </w:rPr>
    </w:lvl>
    <w:lvl w:ilvl="1" w:tplc="D05CF8C8">
      <w:numFmt w:val="bullet"/>
      <w:lvlText w:val="•"/>
      <w:lvlJc w:val="left"/>
      <w:pPr>
        <w:ind w:left="1456" w:hanging="214"/>
      </w:pPr>
      <w:rPr>
        <w:rFonts w:hint="default"/>
      </w:rPr>
    </w:lvl>
    <w:lvl w:ilvl="2" w:tplc="AAAACA80">
      <w:numFmt w:val="bullet"/>
      <w:lvlText w:val="•"/>
      <w:lvlJc w:val="left"/>
      <w:pPr>
        <w:ind w:left="2513" w:hanging="214"/>
      </w:pPr>
      <w:rPr>
        <w:rFonts w:hint="default"/>
      </w:rPr>
    </w:lvl>
    <w:lvl w:ilvl="3" w:tplc="071E7AF6">
      <w:numFmt w:val="bullet"/>
      <w:lvlText w:val="•"/>
      <w:lvlJc w:val="left"/>
      <w:pPr>
        <w:ind w:left="3569" w:hanging="214"/>
      </w:pPr>
      <w:rPr>
        <w:rFonts w:hint="default"/>
      </w:rPr>
    </w:lvl>
    <w:lvl w:ilvl="4" w:tplc="D04226A8">
      <w:numFmt w:val="bullet"/>
      <w:lvlText w:val="•"/>
      <w:lvlJc w:val="left"/>
      <w:pPr>
        <w:ind w:left="4626" w:hanging="214"/>
      </w:pPr>
      <w:rPr>
        <w:rFonts w:hint="default"/>
      </w:rPr>
    </w:lvl>
    <w:lvl w:ilvl="5" w:tplc="4890218E">
      <w:numFmt w:val="bullet"/>
      <w:lvlText w:val="•"/>
      <w:lvlJc w:val="left"/>
      <w:pPr>
        <w:ind w:left="5683" w:hanging="214"/>
      </w:pPr>
      <w:rPr>
        <w:rFonts w:hint="default"/>
      </w:rPr>
    </w:lvl>
    <w:lvl w:ilvl="6" w:tplc="8788D5C2">
      <w:numFmt w:val="bullet"/>
      <w:lvlText w:val="•"/>
      <w:lvlJc w:val="left"/>
      <w:pPr>
        <w:ind w:left="6739" w:hanging="214"/>
      </w:pPr>
      <w:rPr>
        <w:rFonts w:hint="default"/>
      </w:rPr>
    </w:lvl>
    <w:lvl w:ilvl="7" w:tplc="2062920C">
      <w:numFmt w:val="bullet"/>
      <w:lvlText w:val="•"/>
      <w:lvlJc w:val="left"/>
      <w:pPr>
        <w:ind w:left="7796" w:hanging="214"/>
      </w:pPr>
      <w:rPr>
        <w:rFonts w:hint="default"/>
      </w:rPr>
    </w:lvl>
    <w:lvl w:ilvl="8" w:tplc="7F7A10E2">
      <w:numFmt w:val="bullet"/>
      <w:lvlText w:val="•"/>
      <w:lvlJc w:val="left"/>
      <w:pPr>
        <w:ind w:left="8853" w:hanging="214"/>
      </w:pPr>
      <w:rPr>
        <w:rFonts w:hint="default"/>
      </w:rPr>
    </w:lvl>
  </w:abstractNum>
  <w:abstractNum w:abstractNumId="95">
    <w:nsid w:val="34D62CCC"/>
    <w:multiLevelType w:val="hybridMultilevel"/>
    <w:tmpl w:val="FFFFFFFF"/>
    <w:lvl w:ilvl="0" w:tplc="99DAE6EE">
      <w:start w:val="1"/>
      <w:numFmt w:val="decimal"/>
      <w:lvlText w:val="%1."/>
      <w:lvlJc w:val="left"/>
      <w:pPr>
        <w:ind w:left="1530" w:hanging="708"/>
      </w:pPr>
      <w:rPr>
        <w:rFonts w:ascii="Times New Roman" w:eastAsia="Times New Roman" w:hAnsi="Times New Roman" w:cs="Times New Roman" w:hint="default"/>
        <w:spacing w:val="0"/>
        <w:w w:val="100"/>
        <w:sz w:val="28"/>
        <w:szCs w:val="28"/>
      </w:rPr>
    </w:lvl>
    <w:lvl w:ilvl="1" w:tplc="C42C462C">
      <w:numFmt w:val="bullet"/>
      <w:lvlText w:val="•"/>
      <w:lvlJc w:val="left"/>
      <w:pPr>
        <w:ind w:left="2482" w:hanging="708"/>
      </w:pPr>
      <w:rPr>
        <w:rFonts w:hint="default"/>
      </w:rPr>
    </w:lvl>
    <w:lvl w:ilvl="2" w:tplc="6C045726">
      <w:numFmt w:val="bullet"/>
      <w:lvlText w:val="•"/>
      <w:lvlJc w:val="left"/>
      <w:pPr>
        <w:ind w:left="3425" w:hanging="708"/>
      </w:pPr>
      <w:rPr>
        <w:rFonts w:hint="default"/>
      </w:rPr>
    </w:lvl>
    <w:lvl w:ilvl="3" w:tplc="D3EA5298">
      <w:numFmt w:val="bullet"/>
      <w:lvlText w:val="•"/>
      <w:lvlJc w:val="left"/>
      <w:pPr>
        <w:ind w:left="4367" w:hanging="708"/>
      </w:pPr>
      <w:rPr>
        <w:rFonts w:hint="default"/>
      </w:rPr>
    </w:lvl>
    <w:lvl w:ilvl="4" w:tplc="E49E13B6">
      <w:numFmt w:val="bullet"/>
      <w:lvlText w:val="•"/>
      <w:lvlJc w:val="left"/>
      <w:pPr>
        <w:ind w:left="5310" w:hanging="708"/>
      </w:pPr>
      <w:rPr>
        <w:rFonts w:hint="default"/>
      </w:rPr>
    </w:lvl>
    <w:lvl w:ilvl="5" w:tplc="97762106">
      <w:numFmt w:val="bullet"/>
      <w:lvlText w:val="•"/>
      <w:lvlJc w:val="left"/>
      <w:pPr>
        <w:ind w:left="6253" w:hanging="708"/>
      </w:pPr>
      <w:rPr>
        <w:rFonts w:hint="default"/>
      </w:rPr>
    </w:lvl>
    <w:lvl w:ilvl="6" w:tplc="6212C0D2">
      <w:numFmt w:val="bullet"/>
      <w:lvlText w:val="•"/>
      <w:lvlJc w:val="left"/>
      <w:pPr>
        <w:ind w:left="7195" w:hanging="708"/>
      </w:pPr>
      <w:rPr>
        <w:rFonts w:hint="default"/>
      </w:rPr>
    </w:lvl>
    <w:lvl w:ilvl="7" w:tplc="C3FAD984">
      <w:numFmt w:val="bullet"/>
      <w:lvlText w:val="•"/>
      <w:lvlJc w:val="left"/>
      <w:pPr>
        <w:ind w:left="8138" w:hanging="708"/>
      </w:pPr>
      <w:rPr>
        <w:rFonts w:hint="default"/>
      </w:rPr>
    </w:lvl>
    <w:lvl w:ilvl="8" w:tplc="2BF017C0">
      <w:numFmt w:val="bullet"/>
      <w:lvlText w:val="•"/>
      <w:lvlJc w:val="left"/>
      <w:pPr>
        <w:ind w:left="9081" w:hanging="708"/>
      </w:pPr>
      <w:rPr>
        <w:rFonts w:hint="default"/>
      </w:rPr>
    </w:lvl>
  </w:abstractNum>
  <w:abstractNum w:abstractNumId="96">
    <w:nsid w:val="354F4994"/>
    <w:multiLevelType w:val="hybridMultilevel"/>
    <w:tmpl w:val="AFC220A2"/>
    <w:lvl w:ilvl="0" w:tplc="31EEC5FA">
      <w:start w:val="4"/>
      <w:numFmt w:val="decimal"/>
      <w:lvlText w:val="%1"/>
      <w:lvlJc w:val="left"/>
      <w:pPr>
        <w:ind w:left="1455" w:hanging="493"/>
      </w:pPr>
      <w:rPr>
        <w:rFonts w:cs="Times New Roman" w:hint="default"/>
      </w:rPr>
    </w:lvl>
    <w:lvl w:ilvl="1" w:tplc="BBD2ED94">
      <w:numFmt w:val="none"/>
      <w:lvlText w:val=""/>
      <w:lvlJc w:val="left"/>
      <w:pPr>
        <w:tabs>
          <w:tab w:val="num" w:pos="360"/>
        </w:tabs>
      </w:pPr>
      <w:rPr>
        <w:rFonts w:cs="Times New Roman"/>
      </w:rPr>
    </w:lvl>
    <w:lvl w:ilvl="2" w:tplc="CB12F368">
      <w:numFmt w:val="bullet"/>
      <w:lvlText w:val="•"/>
      <w:lvlJc w:val="left"/>
      <w:pPr>
        <w:ind w:left="3361" w:hanging="493"/>
      </w:pPr>
      <w:rPr>
        <w:rFonts w:hint="default"/>
      </w:rPr>
    </w:lvl>
    <w:lvl w:ilvl="3" w:tplc="64FEC592">
      <w:numFmt w:val="bullet"/>
      <w:lvlText w:val="•"/>
      <w:lvlJc w:val="left"/>
      <w:pPr>
        <w:ind w:left="4311" w:hanging="493"/>
      </w:pPr>
      <w:rPr>
        <w:rFonts w:hint="default"/>
      </w:rPr>
    </w:lvl>
    <w:lvl w:ilvl="4" w:tplc="1F80EC9E">
      <w:numFmt w:val="bullet"/>
      <w:lvlText w:val="•"/>
      <w:lvlJc w:val="left"/>
      <w:pPr>
        <w:ind w:left="5262" w:hanging="493"/>
      </w:pPr>
      <w:rPr>
        <w:rFonts w:hint="default"/>
      </w:rPr>
    </w:lvl>
    <w:lvl w:ilvl="5" w:tplc="E6C0EEE8">
      <w:numFmt w:val="bullet"/>
      <w:lvlText w:val="•"/>
      <w:lvlJc w:val="left"/>
      <w:pPr>
        <w:ind w:left="6213" w:hanging="493"/>
      </w:pPr>
      <w:rPr>
        <w:rFonts w:hint="default"/>
      </w:rPr>
    </w:lvl>
    <w:lvl w:ilvl="6" w:tplc="EDFA3BF0">
      <w:numFmt w:val="bullet"/>
      <w:lvlText w:val="•"/>
      <w:lvlJc w:val="left"/>
      <w:pPr>
        <w:ind w:left="7163" w:hanging="493"/>
      </w:pPr>
      <w:rPr>
        <w:rFonts w:hint="default"/>
      </w:rPr>
    </w:lvl>
    <w:lvl w:ilvl="7" w:tplc="DE1214BE">
      <w:numFmt w:val="bullet"/>
      <w:lvlText w:val="•"/>
      <w:lvlJc w:val="left"/>
      <w:pPr>
        <w:ind w:left="8114" w:hanging="493"/>
      </w:pPr>
      <w:rPr>
        <w:rFonts w:hint="default"/>
      </w:rPr>
    </w:lvl>
    <w:lvl w:ilvl="8" w:tplc="2A0674D2">
      <w:numFmt w:val="bullet"/>
      <w:lvlText w:val="•"/>
      <w:lvlJc w:val="left"/>
      <w:pPr>
        <w:ind w:left="9065" w:hanging="493"/>
      </w:pPr>
      <w:rPr>
        <w:rFonts w:hint="default"/>
      </w:rPr>
    </w:lvl>
  </w:abstractNum>
  <w:abstractNum w:abstractNumId="97">
    <w:nsid w:val="38E14828"/>
    <w:multiLevelType w:val="hybridMultilevel"/>
    <w:tmpl w:val="FFFFFFFF"/>
    <w:lvl w:ilvl="0" w:tplc="C084FD54">
      <w:numFmt w:val="bullet"/>
      <w:lvlText w:val="-"/>
      <w:lvlJc w:val="left"/>
      <w:pPr>
        <w:ind w:left="394" w:hanging="166"/>
      </w:pPr>
      <w:rPr>
        <w:rFonts w:ascii="Times New Roman" w:eastAsia="Times New Roman" w:hAnsi="Times New Roman" w:hint="default"/>
        <w:w w:val="100"/>
        <w:sz w:val="28"/>
      </w:rPr>
    </w:lvl>
    <w:lvl w:ilvl="1" w:tplc="37E6B99C">
      <w:numFmt w:val="bullet"/>
      <w:lvlText w:val="•"/>
      <w:lvlJc w:val="left"/>
      <w:pPr>
        <w:ind w:left="1456" w:hanging="166"/>
      </w:pPr>
      <w:rPr>
        <w:rFonts w:hint="default"/>
      </w:rPr>
    </w:lvl>
    <w:lvl w:ilvl="2" w:tplc="1B167138">
      <w:numFmt w:val="bullet"/>
      <w:lvlText w:val="•"/>
      <w:lvlJc w:val="left"/>
      <w:pPr>
        <w:ind w:left="2513" w:hanging="166"/>
      </w:pPr>
      <w:rPr>
        <w:rFonts w:hint="default"/>
      </w:rPr>
    </w:lvl>
    <w:lvl w:ilvl="3" w:tplc="04523F22">
      <w:numFmt w:val="bullet"/>
      <w:lvlText w:val="•"/>
      <w:lvlJc w:val="left"/>
      <w:pPr>
        <w:ind w:left="3569" w:hanging="166"/>
      </w:pPr>
      <w:rPr>
        <w:rFonts w:hint="default"/>
      </w:rPr>
    </w:lvl>
    <w:lvl w:ilvl="4" w:tplc="644E8018">
      <w:numFmt w:val="bullet"/>
      <w:lvlText w:val="•"/>
      <w:lvlJc w:val="left"/>
      <w:pPr>
        <w:ind w:left="4626" w:hanging="166"/>
      </w:pPr>
      <w:rPr>
        <w:rFonts w:hint="default"/>
      </w:rPr>
    </w:lvl>
    <w:lvl w:ilvl="5" w:tplc="88E8BEF8">
      <w:numFmt w:val="bullet"/>
      <w:lvlText w:val="•"/>
      <w:lvlJc w:val="left"/>
      <w:pPr>
        <w:ind w:left="5683" w:hanging="166"/>
      </w:pPr>
      <w:rPr>
        <w:rFonts w:hint="default"/>
      </w:rPr>
    </w:lvl>
    <w:lvl w:ilvl="6" w:tplc="A01A94E4">
      <w:numFmt w:val="bullet"/>
      <w:lvlText w:val="•"/>
      <w:lvlJc w:val="left"/>
      <w:pPr>
        <w:ind w:left="6739" w:hanging="166"/>
      </w:pPr>
      <w:rPr>
        <w:rFonts w:hint="default"/>
      </w:rPr>
    </w:lvl>
    <w:lvl w:ilvl="7" w:tplc="86CA8D84">
      <w:numFmt w:val="bullet"/>
      <w:lvlText w:val="•"/>
      <w:lvlJc w:val="left"/>
      <w:pPr>
        <w:ind w:left="7796" w:hanging="166"/>
      </w:pPr>
      <w:rPr>
        <w:rFonts w:hint="default"/>
      </w:rPr>
    </w:lvl>
    <w:lvl w:ilvl="8" w:tplc="873CA1DE">
      <w:numFmt w:val="bullet"/>
      <w:lvlText w:val="•"/>
      <w:lvlJc w:val="left"/>
      <w:pPr>
        <w:ind w:left="8853" w:hanging="166"/>
      </w:pPr>
      <w:rPr>
        <w:rFonts w:hint="default"/>
      </w:rPr>
    </w:lvl>
  </w:abstractNum>
  <w:abstractNum w:abstractNumId="9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DB1D52"/>
    <w:multiLevelType w:val="hybridMultilevel"/>
    <w:tmpl w:val="FFFFFFFF"/>
    <w:lvl w:ilvl="0" w:tplc="F1E23150">
      <w:start w:val="1"/>
      <w:numFmt w:val="decimal"/>
      <w:lvlText w:val="%1."/>
      <w:lvlJc w:val="left"/>
      <w:pPr>
        <w:ind w:left="394" w:hanging="362"/>
      </w:pPr>
      <w:rPr>
        <w:rFonts w:ascii="Times New Roman" w:eastAsia="Times New Roman" w:hAnsi="Times New Roman" w:cs="Times New Roman" w:hint="default"/>
        <w:i/>
        <w:iCs/>
        <w:w w:val="100"/>
        <w:sz w:val="28"/>
        <w:szCs w:val="28"/>
      </w:rPr>
    </w:lvl>
    <w:lvl w:ilvl="1" w:tplc="4A5E8CEE">
      <w:numFmt w:val="bullet"/>
      <w:lvlText w:val="•"/>
      <w:lvlJc w:val="left"/>
      <w:pPr>
        <w:ind w:left="1456" w:hanging="362"/>
      </w:pPr>
      <w:rPr>
        <w:rFonts w:hint="default"/>
      </w:rPr>
    </w:lvl>
    <w:lvl w:ilvl="2" w:tplc="2E0E4634">
      <w:numFmt w:val="bullet"/>
      <w:lvlText w:val="•"/>
      <w:lvlJc w:val="left"/>
      <w:pPr>
        <w:ind w:left="2513" w:hanging="362"/>
      </w:pPr>
      <w:rPr>
        <w:rFonts w:hint="default"/>
      </w:rPr>
    </w:lvl>
    <w:lvl w:ilvl="3" w:tplc="B172F92A">
      <w:numFmt w:val="bullet"/>
      <w:lvlText w:val="•"/>
      <w:lvlJc w:val="left"/>
      <w:pPr>
        <w:ind w:left="3569" w:hanging="362"/>
      </w:pPr>
      <w:rPr>
        <w:rFonts w:hint="default"/>
      </w:rPr>
    </w:lvl>
    <w:lvl w:ilvl="4" w:tplc="4C781B62">
      <w:numFmt w:val="bullet"/>
      <w:lvlText w:val="•"/>
      <w:lvlJc w:val="left"/>
      <w:pPr>
        <w:ind w:left="4626" w:hanging="362"/>
      </w:pPr>
      <w:rPr>
        <w:rFonts w:hint="default"/>
      </w:rPr>
    </w:lvl>
    <w:lvl w:ilvl="5" w:tplc="EA068710">
      <w:numFmt w:val="bullet"/>
      <w:lvlText w:val="•"/>
      <w:lvlJc w:val="left"/>
      <w:pPr>
        <w:ind w:left="5683" w:hanging="362"/>
      </w:pPr>
      <w:rPr>
        <w:rFonts w:hint="default"/>
      </w:rPr>
    </w:lvl>
    <w:lvl w:ilvl="6" w:tplc="03F2B528">
      <w:numFmt w:val="bullet"/>
      <w:lvlText w:val="•"/>
      <w:lvlJc w:val="left"/>
      <w:pPr>
        <w:ind w:left="6739" w:hanging="362"/>
      </w:pPr>
      <w:rPr>
        <w:rFonts w:hint="default"/>
      </w:rPr>
    </w:lvl>
    <w:lvl w:ilvl="7" w:tplc="4DAA0CD6">
      <w:numFmt w:val="bullet"/>
      <w:lvlText w:val="•"/>
      <w:lvlJc w:val="left"/>
      <w:pPr>
        <w:ind w:left="7796" w:hanging="362"/>
      </w:pPr>
      <w:rPr>
        <w:rFonts w:hint="default"/>
      </w:rPr>
    </w:lvl>
    <w:lvl w:ilvl="8" w:tplc="B24CA1BA">
      <w:numFmt w:val="bullet"/>
      <w:lvlText w:val="•"/>
      <w:lvlJc w:val="left"/>
      <w:pPr>
        <w:ind w:left="8853" w:hanging="362"/>
      </w:pPr>
      <w:rPr>
        <w:rFonts w:hint="default"/>
      </w:rPr>
    </w:lvl>
  </w:abstractNum>
  <w:abstractNum w:abstractNumId="100">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1">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nsid w:val="5A3A2658"/>
    <w:multiLevelType w:val="hybridMultilevel"/>
    <w:tmpl w:val="6ECE4754"/>
    <w:lvl w:ilvl="0" w:tplc="B47CA3B8">
      <w:start w:val="3"/>
      <w:numFmt w:val="decimal"/>
      <w:lvlText w:val="%1"/>
      <w:lvlJc w:val="left"/>
      <w:pPr>
        <w:ind w:left="1663" w:hanging="701"/>
      </w:pPr>
      <w:rPr>
        <w:rFonts w:cs="Times New Roman" w:hint="default"/>
      </w:rPr>
    </w:lvl>
    <w:lvl w:ilvl="1" w:tplc="77D6B014">
      <w:numFmt w:val="none"/>
      <w:lvlText w:val=""/>
      <w:lvlJc w:val="left"/>
      <w:pPr>
        <w:tabs>
          <w:tab w:val="num" w:pos="360"/>
        </w:tabs>
      </w:pPr>
      <w:rPr>
        <w:rFonts w:cs="Times New Roman"/>
      </w:rPr>
    </w:lvl>
    <w:lvl w:ilvl="2" w:tplc="8CA2948E">
      <w:numFmt w:val="none"/>
      <w:lvlText w:val=""/>
      <w:lvlJc w:val="left"/>
      <w:pPr>
        <w:tabs>
          <w:tab w:val="num" w:pos="360"/>
        </w:tabs>
      </w:pPr>
      <w:rPr>
        <w:rFonts w:cs="Times New Roman"/>
      </w:rPr>
    </w:lvl>
    <w:lvl w:ilvl="3" w:tplc="76B2EB1E">
      <w:numFmt w:val="bullet"/>
      <w:lvlText w:val="•"/>
      <w:lvlJc w:val="left"/>
      <w:pPr>
        <w:ind w:left="4451" w:hanging="701"/>
      </w:pPr>
      <w:rPr>
        <w:rFonts w:hint="default"/>
      </w:rPr>
    </w:lvl>
    <w:lvl w:ilvl="4" w:tplc="6CC05DE2">
      <w:numFmt w:val="bullet"/>
      <w:lvlText w:val="•"/>
      <w:lvlJc w:val="left"/>
      <w:pPr>
        <w:ind w:left="5382" w:hanging="701"/>
      </w:pPr>
      <w:rPr>
        <w:rFonts w:hint="default"/>
      </w:rPr>
    </w:lvl>
    <w:lvl w:ilvl="5" w:tplc="0966E878">
      <w:numFmt w:val="bullet"/>
      <w:lvlText w:val="•"/>
      <w:lvlJc w:val="left"/>
      <w:pPr>
        <w:ind w:left="6313" w:hanging="701"/>
      </w:pPr>
      <w:rPr>
        <w:rFonts w:hint="default"/>
      </w:rPr>
    </w:lvl>
    <w:lvl w:ilvl="6" w:tplc="EA1CD644">
      <w:numFmt w:val="bullet"/>
      <w:lvlText w:val="•"/>
      <w:lvlJc w:val="left"/>
      <w:pPr>
        <w:ind w:left="7243" w:hanging="701"/>
      </w:pPr>
      <w:rPr>
        <w:rFonts w:hint="default"/>
      </w:rPr>
    </w:lvl>
    <w:lvl w:ilvl="7" w:tplc="81C6EC2C">
      <w:numFmt w:val="bullet"/>
      <w:lvlText w:val="•"/>
      <w:lvlJc w:val="left"/>
      <w:pPr>
        <w:ind w:left="8174" w:hanging="701"/>
      </w:pPr>
      <w:rPr>
        <w:rFonts w:hint="default"/>
      </w:rPr>
    </w:lvl>
    <w:lvl w:ilvl="8" w:tplc="EA3C8E0A">
      <w:numFmt w:val="bullet"/>
      <w:lvlText w:val="•"/>
      <w:lvlJc w:val="left"/>
      <w:pPr>
        <w:ind w:left="9105" w:hanging="701"/>
      </w:pPr>
      <w:rPr>
        <w:rFonts w:hint="default"/>
      </w:rPr>
    </w:lvl>
  </w:abstractNum>
  <w:abstractNum w:abstractNumId="103">
    <w:nsid w:val="6B2E0633"/>
    <w:multiLevelType w:val="hybridMultilevel"/>
    <w:tmpl w:val="FFFFFFFF"/>
    <w:lvl w:ilvl="0" w:tplc="EB98E042">
      <w:start w:val="3"/>
      <w:numFmt w:val="decimal"/>
      <w:lvlText w:val="%1)"/>
      <w:lvlJc w:val="left"/>
      <w:pPr>
        <w:ind w:left="394" w:hanging="305"/>
      </w:pPr>
      <w:rPr>
        <w:rFonts w:ascii="Times New Roman" w:eastAsia="Times New Roman" w:hAnsi="Times New Roman" w:cs="Times New Roman" w:hint="default"/>
        <w:spacing w:val="0"/>
        <w:w w:val="100"/>
        <w:sz w:val="28"/>
        <w:szCs w:val="28"/>
      </w:rPr>
    </w:lvl>
    <w:lvl w:ilvl="1" w:tplc="D2582E2E">
      <w:numFmt w:val="bullet"/>
      <w:lvlText w:val="–"/>
      <w:lvlJc w:val="left"/>
      <w:pPr>
        <w:ind w:left="394" w:hanging="372"/>
      </w:pPr>
      <w:rPr>
        <w:rFonts w:ascii="Times New Roman" w:eastAsia="Times New Roman" w:hAnsi="Times New Roman" w:hint="default"/>
        <w:w w:val="100"/>
        <w:sz w:val="28"/>
      </w:rPr>
    </w:lvl>
    <w:lvl w:ilvl="2" w:tplc="1C14A6A8">
      <w:numFmt w:val="bullet"/>
      <w:lvlText w:val="•"/>
      <w:lvlJc w:val="left"/>
      <w:pPr>
        <w:ind w:left="2513" w:hanging="372"/>
      </w:pPr>
      <w:rPr>
        <w:rFonts w:hint="default"/>
      </w:rPr>
    </w:lvl>
    <w:lvl w:ilvl="3" w:tplc="1F9E7520">
      <w:numFmt w:val="bullet"/>
      <w:lvlText w:val="•"/>
      <w:lvlJc w:val="left"/>
      <w:pPr>
        <w:ind w:left="3569" w:hanging="372"/>
      </w:pPr>
      <w:rPr>
        <w:rFonts w:hint="default"/>
      </w:rPr>
    </w:lvl>
    <w:lvl w:ilvl="4" w:tplc="DE448A5C">
      <w:numFmt w:val="bullet"/>
      <w:lvlText w:val="•"/>
      <w:lvlJc w:val="left"/>
      <w:pPr>
        <w:ind w:left="4626" w:hanging="372"/>
      </w:pPr>
      <w:rPr>
        <w:rFonts w:hint="default"/>
      </w:rPr>
    </w:lvl>
    <w:lvl w:ilvl="5" w:tplc="8EF00AB8">
      <w:numFmt w:val="bullet"/>
      <w:lvlText w:val="•"/>
      <w:lvlJc w:val="left"/>
      <w:pPr>
        <w:ind w:left="5683" w:hanging="372"/>
      </w:pPr>
      <w:rPr>
        <w:rFonts w:hint="default"/>
      </w:rPr>
    </w:lvl>
    <w:lvl w:ilvl="6" w:tplc="79A40258">
      <w:numFmt w:val="bullet"/>
      <w:lvlText w:val="•"/>
      <w:lvlJc w:val="left"/>
      <w:pPr>
        <w:ind w:left="6739" w:hanging="372"/>
      </w:pPr>
      <w:rPr>
        <w:rFonts w:hint="default"/>
      </w:rPr>
    </w:lvl>
    <w:lvl w:ilvl="7" w:tplc="6C4896A0">
      <w:numFmt w:val="bullet"/>
      <w:lvlText w:val="•"/>
      <w:lvlJc w:val="left"/>
      <w:pPr>
        <w:ind w:left="7796" w:hanging="372"/>
      </w:pPr>
      <w:rPr>
        <w:rFonts w:hint="default"/>
      </w:rPr>
    </w:lvl>
    <w:lvl w:ilvl="8" w:tplc="E76CCF88">
      <w:numFmt w:val="bullet"/>
      <w:lvlText w:val="•"/>
      <w:lvlJc w:val="left"/>
      <w:pPr>
        <w:ind w:left="8853" w:hanging="372"/>
      </w:pPr>
      <w:rPr>
        <w:rFonts w:hint="default"/>
      </w:rPr>
    </w:lvl>
  </w:abstractNum>
  <w:abstractNum w:abstractNumId="10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5">
    <w:nsid w:val="76FC043F"/>
    <w:multiLevelType w:val="hybridMultilevel"/>
    <w:tmpl w:val="FFFFFFFF"/>
    <w:lvl w:ilvl="0" w:tplc="3AF42B72">
      <w:start w:val="4"/>
      <w:numFmt w:val="decimal"/>
      <w:lvlText w:val="%1)"/>
      <w:lvlJc w:val="left"/>
      <w:pPr>
        <w:ind w:left="394" w:hanging="305"/>
      </w:pPr>
      <w:rPr>
        <w:rFonts w:ascii="Times New Roman" w:eastAsia="Times New Roman" w:hAnsi="Times New Roman" w:cs="Times New Roman" w:hint="default"/>
        <w:spacing w:val="0"/>
        <w:w w:val="100"/>
        <w:sz w:val="28"/>
        <w:szCs w:val="28"/>
      </w:rPr>
    </w:lvl>
    <w:lvl w:ilvl="1" w:tplc="FFAAE2BE">
      <w:numFmt w:val="bullet"/>
      <w:lvlText w:val="–"/>
      <w:lvlJc w:val="left"/>
      <w:pPr>
        <w:ind w:left="394" w:hanging="228"/>
      </w:pPr>
      <w:rPr>
        <w:rFonts w:ascii="Times New Roman" w:eastAsia="Times New Roman" w:hAnsi="Times New Roman" w:hint="default"/>
        <w:w w:val="100"/>
        <w:sz w:val="28"/>
      </w:rPr>
    </w:lvl>
    <w:lvl w:ilvl="2" w:tplc="3136405C">
      <w:numFmt w:val="bullet"/>
      <w:lvlText w:val="•"/>
      <w:lvlJc w:val="left"/>
      <w:pPr>
        <w:ind w:left="2513" w:hanging="228"/>
      </w:pPr>
      <w:rPr>
        <w:rFonts w:hint="default"/>
      </w:rPr>
    </w:lvl>
    <w:lvl w:ilvl="3" w:tplc="58E6DB16">
      <w:numFmt w:val="bullet"/>
      <w:lvlText w:val="•"/>
      <w:lvlJc w:val="left"/>
      <w:pPr>
        <w:ind w:left="3569" w:hanging="228"/>
      </w:pPr>
      <w:rPr>
        <w:rFonts w:hint="default"/>
      </w:rPr>
    </w:lvl>
    <w:lvl w:ilvl="4" w:tplc="8466CE36">
      <w:numFmt w:val="bullet"/>
      <w:lvlText w:val="•"/>
      <w:lvlJc w:val="left"/>
      <w:pPr>
        <w:ind w:left="4626" w:hanging="228"/>
      </w:pPr>
      <w:rPr>
        <w:rFonts w:hint="default"/>
      </w:rPr>
    </w:lvl>
    <w:lvl w:ilvl="5" w:tplc="94D88608">
      <w:numFmt w:val="bullet"/>
      <w:lvlText w:val="•"/>
      <w:lvlJc w:val="left"/>
      <w:pPr>
        <w:ind w:left="5683" w:hanging="228"/>
      </w:pPr>
      <w:rPr>
        <w:rFonts w:hint="default"/>
      </w:rPr>
    </w:lvl>
    <w:lvl w:ilvl="6" w:tplc="549C3A40">
      <w:numFmt w:val="bullet"/>
      <w:lvlText w:val="•"/>
      <w:lvlJc w:val="left"/>
      <w:pPr>
        <w:ind w:left="6739" w:hanging="228"/>
      </w:pPr>
      <w:rPr>
        <w:rFonts w:hint="default"/>
      </w:rPr>
    </w:lvl>
    <w:lvl w:ilvl="7" w:tplc="1D3CF17E">
      <w:numFmt w:val="bullet"/>
      <w:lvlText w:val="•"/>
      <w:lvlJc w:val="left"/>
      <w:pPr>
        <w:ind w:left="7796" w:hanging="228"/>
      </w:pPr>
      <w:rPr>
        <w:rFonts w:hint="default"/>
      </w:rPr>
    </w:lvl>
    <w:lvl w:ilvl="8" w:tplc="ED6C0AC0">
      <w:numFmt w:val="bullet"/>
      <w:lvlText w:val="•"/>
      <w:lvlJc w:val="left"/>
      <w:pPr>
        <w:ind w:left="8853" w:hanging="228"/>
      </w:pPr>
      <w:rPr>
        <w:rFonts w:hint="default"/>
      </w:rPr>
    </w:lvl>
  </w:abstractNum>
  <w:abstractNum w:abstractNumId="106">
    <w:nsid w:val="7F67649B"/>
    <w:multiLevelType w:val="hybridMultilevel"/>
    <w:tmpl w:val="FFFFFFFF"/>
    <w:lvl w:ilvl="0" w:tplc="CAF6D428">
      <w:start w:val="1"/>
      <w:numFmt w:val="decimal"/>
      <w:lvlText w:val="%1."/>
      <w:lvlJc w:val="left"/>
      <w:pPr>
        <w:ind w:left="394" w:hanging="288"/>
      </w:pPr>
      <w:rPr>
        <w:rFonts w:ascii="Times New Roman" w:eastAsia="Times New Roman" w:hAnsi="Times New Roman" w:cs="Times New Roman" w:hint="default"/>
        <w:w w:val="100"/>
        <w:sz w:val="28"/>
        <w:szCs w:val="28"/>
      </w:rPr>
    </w:lvl>
    <w:lvl w:ilvl="1" w:tplc="80A820D8">
      <w:numFmt w:val="bullet"/>
      <w:lvlText w:val="•"/>
      <w:lvlJc w:val="left"/>
      <w:pPr>
        <w:ind w:left="1456" w:hanging="288"/>
      </w:pPr>
      <w:rPr>
        <w:rFonts w:hint="default"/>
      </w:rPr>
    </w:lvl>
    <w:lvl w:ilvl="2" w:tplc="4992F2B2">
      <w:numFmt w:val="bullet"/>
      <w:lvlText w:val="•"/>
      <w:lvlJc w:val="left"/>
      <w:pPr>
        <w:ind w:left="2513" w:hanging="288"/>
      </w:pPr>
      <w:rPr>
        <w:rFonts w:hint="default"/>
      </w:rPr>
    </w:lvl>
    <w:lvl w:ilvl="3" w:tplc="619C3A5E">
      <w:numFmt w:val="bullet"/>
      <w:lvlText w:val="•"/>
      <w:lvlJc w:val="left"/>
      <w:pPr>
        <w:ind w:left="3569" w:hanging="288"/>
      </w:pPr>
      <w:rPr>
        <w:rFonts w:hint="default"/>
      </w:rPr>
    </w:lvl>
    <w:lvl w:ilvl="4" w:tplc="B5E464BC">
      <w:numFmt w:val="bullet"/>
      <w:lvlText w:val="•"/>
      <w:lvlJc w:val="left"/>
      <w:pPr>
        <w:ind w:left="4626" w:hanging="288"/>
      </w:pPr>
      <w:rPr>
        <w:rFonts w:hint="default"/>
      </w:rPr>
    </w:lvl>
    <w:lvl w:ilvl="5" w:tplc="DE40E4EA">
      <w:numFmt w:val="bullet"/>
      <w:lvlText w:val="•"/>
      <w:lvlJc w:val="left"/>
      <w:pPr>
        <w:ind w:left="5683" w:hanging="288"/>
      </w:pPr>
      <w:rPr>
        <w:rFonts w:hint="default"/>
      </w:rPr>
    </w:lvl>
    <w:lvl w:ilvl="6" w:tplc="71E0285A">
      <w:numFmt w:val="bullet"/>
      <w:lvlText w:val="•"/>
      <w:lvlJc w:val="left"/>
      <w:pPr>
        <w:ind w:left="6739" w:hanging="288"/>
      </w:pPr>
      <w:rPr>
        <w:rFonts w:hint="default"/>
      </w:rPr>
    </w:lvl>
    <w:lvl w:ilvl="7" w:tplc="79E02880">
      <w:numFmt w:val="bullet"/>
      <w:lvlText w:val="•"/>
      <w:lvlJc w:val="left"/>
      <w:pPr>
        <w:ind w:left="7796" w:hanging="288"/>
      </w:pPr>
      <w:rPr>
        <w:rFonts w:hint="default"/>
      </w:rPr>
    </w:lvl>
    <w:lvl w:ilvl="8" w:tplc="1C4A9BB8">
      <w:numFmt w:val="bullet"/>
      <w:lvlText w:val="•"/>
      <w:lvlJc w:val="left"/>
      <w:pPr>
        <w:ind w:left="8853" w:hanging="288"/>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8"/>
  </w:num>
  <w:num w:numId="8">
    <w:abstractNumId w:val="73"/>
  </w:num>
  <w:num w:numId="9">
    <w:abstractNumId w:val="99"/>
  </w:num>
  <w:num w:numId="10">
    <w:abstractNumId w:val="72"/>
  </w:num>
  <w:num w:numId="11">
    <w:abstractNumId w:val="81"/>
  </w:num>
  <w:num w:numId="12">
    <w:abstractNumId w:val="77"/>
  </w:num>
  <w:num w:numId="13">
    <w:abstractNumId w:val="83"/>
  </w:num>
  <w:num w:numId="14">
    <w:abstractNumId w:val="92"/>
  </w:num>
  <w:num w:numId="15">
    <w:abstractNumId w:val="106"/>
  </w:num>
  <w:num w:numId="16">
    <w:abstractNumId w:val="94"/>
  </w:num>
  <w:num w:numId="17">
    <w:abstractNumId w:val="105"/>
  </w:num>
  <w:num w:numId="18">
    <w:abstractNumId w:val="103"/>
  </w:num>
  <w:num w:numId="19">
    <w:abstractNumId w:val="91"/>
  </w:num>
  <w:num w:numId="20">
    <w:abstractNumId w:val="97"/>
  </w:num>
  <w:num w:numId="21">
    <w:abstractNumId w:val="87"/>
  </w:num>
  <w:num w:numId="22">
    <w:abstractNumId w:val="96"/>
  </w:num>
  <w:num w:numId="23">
    <w:abstractNumId w:val="102"/>
  </w:num>
  <w:num w:numId="24">
    <w:abstractNumId w:val="89"/>
  </w:num>
  <w:num w:numId="25">
    <w:abstractNumId w:val="90"/>
  </w:num>
  <w:num w:numId="26">
    <w:abstractNumId w:val="84"/>
  </w:num>
  <w:num w:numId="27">
    <w:abstractNumId w:val="7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7A70-BDC9-42B8-AA2A-BDD608D6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11477</Words>
  <Characters>65423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2021-12-05T18:15:00Z</dcterms:created>
  <dcterms:modified xsi:type="dcterms:W3CDTF">2021-12-05T18:27:00Z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