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4"/>
            <w:color w:val="0070C0"/>
          </w:rPr>
          <w:t>http://www.mydisser.com/search.html</w:t>
        </w:r>
      </w:hyperlink>
    </w:p>
    <w:p w14:paraId="602C2376" w14:textId="77777777" w:rsidR="007A055E" w:rsidRDefault="007A055E" w:rsidP="007A055E">
      <w:pPr>
        <w:spacing w:line="360" w:lineRule="auto"/>
        <w:rPr>
          <w:b/>
          <w:bCs/>
          <w:sz w:val="28"/>
          <w:lang w:val="uk-UA"/>
        </w:rPr>
      </w:pPr>
      <w:bookmarkStart w:id="0" w:name="й"/>
      <w:bookmarkEnd w:id="0"/>
      <w:r>
        <w:rPr>
          <w:b/>
          <w:bCs/>
          <w:sz w:val="28"/>
        </w:rPr>
        <w:t xml:space="preserve">Житомирський державний університет імені </w:t>
      </w:r>
      <w:r>
        <w:rPr>
          <w:b/>
          <w:bCs/>
          <w:sz w:val="28"/>
          <w:lang w:val="uk-UA"/>
        </w:rPr>
        <w:t>Івана</w:t>
      </w:r>
      <w:r>
        <w:rPr>
          <w:b/>
          <w:bCs/>
          <w:sz w:val="28"/>
        </w:rPr>
        <w:t xml:space="preserve"> </w:t>
      </w:r>
      <w:r>
        <w:rPr>
          <w:b/>
          <w:bCs/>
          <w:sz w:val="28"/>
          <w:lang w:val="uk-UA"/>
        </w:rPr>
        <w:t>Франка</w:t>
      </w:r>
    </w:p>
    <w:p w14:paraId="18595AAF" w14:textId="77777777" w:rsidR="007A055E" w:rsidRDefault="007A055E" w:rsidP="007A055E">
      <w:pPr>
        <w:spacing w:line="360" w:lineRule="auto"/>
        <w:jc w:val="both"/>
        <w:rPr>
          <w:sz w:val="28"/>
        </w:rPr>
      </w:pPr>
    </w:p>
    <w:p w14:paraId="36F8A5DF" w14:textId="77777777" w:rsidR="007A055E" w:rsidRDefault="007A055E" w:rsidP="007A055E">
      <w:pPr>
        <w:pStyle w:val="4"/>
      </w:pPr>
      <w:r>
        <w:t>На правах рукопису</w:t>
      </w:r>
    </w:p>
    <w:p w14:paraId="7C001B9F" w14:textId="77777777" w:rsidR="007A055E" w:rsidRDefault="007A055E" w:rsidP="007A055E">
      <w:pPr>
        <w:spacing w:line="360" w:lineRule="auto"/>
        <w:jc w:val="both"/>
        <w:rPr>
          <w:sz w:val="28"/>
          <w:lang w:val="uk-UA"/>
        </w:rPr>
      </w:pPr>
    </w:p>
    <w:p w14:paraId="2B30AB22" w14:textId="77777777" w:rsidR="007A055E" w:rsidRDefault="007A055E" w:rsidP="007A055E">
      <w:pPr>
        <w:spacing w:line="360" w:lineRule="auto"/>
        <w:jc w:val="both"/>
        <w:rPr>
          <w:b/>
          <w:sz w:val="28"/>
        </w:rPr>
      </w:pPr>
    </w:p>
    <w:p w14:paraId="0522014F" w14:textId="77777777" w:rsidR="007A055E" w:rsidRDefault="007A055E" w:rsidP="007A055E">
      <w:pPr>
        <w:spacing w:line="360" w:lineRule="auto"/>
        <w:jc w:val="center"/>
        <w:rPr>
          <w:b/>
          <w:sz w:val="28"/>
        </w:rPr>
      </w:pPr>
      <w:r>
        <w:rPr>
          <w:b/>
          <w:sz w:val="28"/>
        </w:rPr>
        <w:t>Маліновський Едуард Феліксович</w:t>
      </w:r>
    </w:p>
    <w:p w14:paraId="0498F1E5" w14:textId="77777777" w:rsidR="007A055E" w:rsidRDefault="007A055E" w:rsidP="007A055E">
      <w:pPr>
        <w:spacing w:line="360" w:lineRule="auto"/>
        <w:jc w:val="both"/>
        <w:rPr>
          <w:b/>
          <w:sz w:val="28"/>
        </w:rPr>
      </w:pPr>
    </w:p>
    <w:p w14:paraId="7A848886" w14:textId="77777777" w:rsidR="007A055E" w:rsidRDefault="007A055E" w:rsidP="007A055E">
      <w:pPr>
        <w:spacing w:line="360" w:lineRule="auto"/>
        <w:jc w:val="right"/>
        <w:rPr>
          <w:sz w:val="28"/>
        </w:rPr>
      </w:pPr>
      <w:r>
        <w:rPr>
          <w:sz w:val="28"/>
          <w:lang w:val="uk-UA"/>
        </w:rPr>
        <w:t>УДК 811.111</w:t>
      </w:r>
      <w:r>
        <w:rPr>
          <w:sz w:val="28"/>
        </w:rPr>
        <w:t>’</w:t>
      </w:r>
      <w:r>
        <w:rPr>
          <w:sz w:val="28"/>
          <w:lang w:val="uk-UA"/>
        </w:rPr>
        <w:t>81</w:t>
      </w:r>
      <w:r>
        <w:rPr>
          <w:sz w:val="28"/>
        </w:rPr>
        <w:t>’</w:t>
      </w:r>
      <w:r>
        <w:rPr>
          <w:sz w:val="28"/>
          <w:lang w:val="uk-UA"/>
        </w:rPr>
        <w:t>367</w:t>
      </w:r>
      <w:r>
        <w:rPr>
          <w:sz w:val="28"/>
        </w:rPr>
        <w:t>’</w:t>
      </w:r>
      <w:r>
        <w:rPr>
          <w:sz w:val="28"/>
          <w:lang w:val="uk-UA"/>
        </w:rPr>
        <w:t>81</w:t>
      </w:r>
      <w:r>
        <w:rPr>
          <w:sz w:val="28"/>
        </w:rPr>
        <w:t>’</w:t>
      </w:r>
      <w:r>
        <w:rPr>
          <w:sz w:val="28"/>
          <w:lang w:val="uk-UA"/>
        </w:rPr>
        <w:t>38</w:t>
      </w:r>
    </w:p>
    <w:p w14:paraId="49766E92" w14:textId="77777777" w:rsidR="007A055E" w:rsidRDefault="007A055E" w:rsidP="007A055E">
      <w:pPr>
        <w:spacing w:line="360" w:lineRule="auto"/>
        <w:jc w:val="both"/>
        <w:rPr>
          <w:sz w:val="28"/>
        </w:rPr>
      </w:pPr>
    </w:p>
    <w:p w14:paraId="5F7CB479" w14:textId="77777777" w:rsidR="007A055E" w:rsidRDefault="007A055E" w:rsidP="007A055E">
      <w:pPr>
        <w:spacing w:line="360" w:lineRule="auto"/>
        <w:jc w:val="both"/>
        <w:rPr>
          <w:sz w:val="28"/>
          <w:lang w:val="uk-UA"/>
        </w:rPr>
      </w:pPr>
    </w:p>
    <w:p w14:paraId="4E247334" w14:textId="77777777" w:rsidR="007A055E" w:rsidRDefault="007A055E" w:rsidP="007A055E">
      <w:pPr>
        <w:pStyle w:val="afffffff9"/>
        <w:spacing w:line="360" w:lineRule="auto"/>
      </w:pPr>
      <w:bookmarkStart w:id="1" w:name="_GoBack"/>
      <w:r>
        <w:rPr>
          <w:caps/>
        </w:rPr>
        <w:t xml:space="preserve">Функціонування </w:t>
      </w:r>
      <w:r>
        <w:t xml:space="preserve"> ПРОСТОГО КОНТАКТНОГО ПОВТОРУ </w:t>
      </w:r>
    </w:p>
    <w:p w14:paraId="67646549" w14:textId="77777777" w:rsidR="007A055E" w:rsidRDefault="007A055E" w:rsidP="007A055E">
      <w:pPr>
        <w:pStyle w:val="afffffff9"/>
        <w:spacing w:line="360" w:lineRule="auto"/>
      </w:pPr>
      <w:r>
        <w:rPr>
          <w:caps/>
        </w:rPr>
        <w:t xml:space="preserve">В сучасному </w:t>
      </w:r>
      <w:r>
        <w:t>АНГЛОМОВНОМУ ДИСКУРСІ</w:t>
      </w:r>
    </w:p>
    <w:bookmarkEnd w:id="1"/>
    <w:p w14:paraId="118E81BB" w14:textId="77777777" w:rsidR="007A055E" w:rsidRDefault="007A055E" w:rsidP="007A055E">
      <w:pPr>
        <w:spacing w:line="360" w:lineRule="auto"/>
        <w:jc w:val="both"/>
        <w:rPr>
          <w:b/>
          <w:bCs/>
          <w:sz w:val="28"/>
        </w:rPr>
      </w:pPr>
    </w:p>
    <w:p w14:paraId="23139F1A" w14:textId="77777777" w:rsidR="007A055E" w:rsidRDefault="007A055E" w:rsidP="007A055E">
      <w:pPr>
        <w:pStyle w:val="20"/>
        <w:spacing w:line="360" w:lineRule="auto"/>
      </w:pPr>
      <w:r>
        <w:t>Спеціальність 10.02.04 – германські мови</w:t>
      </w:r>
    </w:p>
    <w:p w14:paraId="42CB7CD1" w14:textId="77777777" w:rsidR="007A055E" w:rsidRDefault="007A055E" w:rsidP="007A055E">
      <w:pPr>
        <w:spacing w:line="360" w:lineRule="auto"/>
        <w:jc w:val="both"/>
        <w:rPr>
          <w:sz w:val="28"/>
        </w:rPr>
      </w:pPr>
    </w:p>
    <w:p w14:paraId="138025A3" w14:textId="77777777" w:rsidR="007A055E" w:rsidRDefault="007A055E" w:rsidP="007A055E">
      <w:pPr>
        <w:spacing w:line="360" w:lineRule="auto"/>
        <w:jc w:val="both"/>
        <w:rPr>
          <w:sz w:val="28"/>
          <w:lang w:val="uk-UA"/>
        </w:rPr>
      </w:pPr>
    </w:p>
    <w:p w14:paraId="36308B2C" w14:textId="77777777" w:rsidR="007A055E" w:rsidRDefault="007A055E" w:rsidP="007A055E">
      <w:pPr>
        <w:pStyle w:val="1"/>
        <w:spacing w:line="360" w:lineRule="auto"/>
        <w:rPr>
          <w:b w:val="0"/>
          <w:bCs w:val="0"/>
        </w:rPr>
      </w:pPr>
      <w:r>
        <w:rPr>
          <w:b w:val="0"/>
          <w:bCs w:val="0"/>
        </w:rPr>
        <w:t>Дисертація на здобуття наукового ступеня</w:t>
      </w:r>
      <w:r>
        <w:rPr>
          <w:b w:val="0"/>
          <w:bCs w:val="0"/>
        </w:rPr>
        <w:br/>
        <w:t>кандидата філологічних наук</w:t>
      </w:r>
    </w:p>
    <w:p w14:paraId="7F57F038" w14:textId="77777777" w:rsidR="007A055E" w:rsidRDefault="007A055E" w:rsidP="007A055E">
      <w:pPr>
        <w:spacing w:line="360" w:lineRule="auto"/>
        <w:jc w:val="both"/>
        <w:rPr>
          <w:b/>
          <w:bCs/>
          <w:sz w:val="28"/>
          <w:lang w:val="uk-UA"/>
        </w:rPr>
      </w:pPr>
    </w:p>
    <w:p w14:paraId="6BA7A15B" w14:textId="77777777" w:rsidR="007A055E" w:rsidRDefault="007A055E" w:rsidP="007A055E">
      <w:pPr>
        <w:pStyle w:val="4"/>
        <w:ind w:left="6660"/>
      </w:pPr>
      <w:r>
        <w:lastRenderedPageBreak/>
        <w:t xml:space="preserve">  Наукові керівники</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tblGrid>
      <w:tr w:rsidR="007A055E" w14:paraId="6C6DC8A8" w14:textId="77777777" w:rsidTr="00A1769B">
        <w:tc>
          <w:tcPr>
            <w:tcW w:w="4679" w:type="dxa"/>
          </w:tcPr>
          <w:p w14:paraId="18E61A92" w14:textId="77777777" w:rsidR="007A055E" w:rsidRDefault="007A055E" w:rsidP="00A1769B">
            <w:pPr>
              <w:pStyle w:val="1"/>
              <w:spacing w:line="360" w:lineRule="auto"/>
              <w:jc w:val="right"/>
            </w:pPr>
            <w:r>
              <w:t>Квеселевич Дмитро Іванович</w:t>
            </w:r>
          </w:p>
          <w:p w14:paraId="4E9605EA" w14:textId="77777777" w:rsidR="007A055E" w:rsidRDefault="007A055E" w:rsidP="00A1769B">
            <w:pPr>
              <w:spacing w:line="360" w:lineRule="auto"/>
              <w:jc w:val="right"/>
              <w:rPr>
                <w:sz w:val="28"/>
              </w:rPr>
            </w:pPr>
            <w:r>
              <w:rPr>
                <w:sz w:val="28"/>
                <w:lang w:val="uk-UA"/>
              </w:rPr>
              <w:t>доктор філологічних наук, професор</w:t>
            </w:r>
          </w:p>
        </w:tc>
      </w:tr>
    </w:tbl>
    <w:p w14:paraId="4AB7CF64" w14:textId="77777777" w:rsidR="007A055E" w:rsidRDefault="007A055E" w:rsidP="007A055E">
      <w:pPr>
        <w:pStyle w:val="20"/>
        <w:spacing w:line="360" w:lineRule="auto"/>
        <w:jc w:val="both"/>
      </w:pPr>
      <w:r>
        <w:tab/>
      </w:r>
      <w:r>
        <w:tab/>
      </w:r>
      <w:r>
        <w:tab/>
      </w:r>
      <w:r>
        <w:tab/>
      </w:r>
      <w:r>
        <w:tab/>
      </w:r>
      <w:r>
        <w:tab/>
      </w:r>
      <w:r>
        <w:tab/>
      </w:r>
      <w:r>
        <w:tab/>
      </w:r>
      <w:r>
        <w:tab/>
      </w:r>
    </w:p>
    <w:p w14:paraId="089BFAA3" w14:textId="77777777" w:rsidR="007A055E" w:rsidRDefault="007A055E" w:rsidP="007A055E">
      <w:pPr>
        <w:jc w:val="right"/>
        <w:rPr>
          <w:b/>
          <w:bCs/>
          <w:sz w:val="28"/>
          <w:lang w:val="uk-UA"/>
        </w:rPr>
      </w:pPr>
      <w:r>
        <w:rPr>
          <w:lang w:val="uk-UA"/>
        </w:rPr>
        <w:tab/>
      </w:r>
      <w:r>
        <w:rPr>
          <w:lang w:val="uk-UA"/>
        </w:rPr>
        <w:tab/>
      </w:r>
      <w:r>
        <w:rPr>
          <w:lang w:val="uk-UA"/>
        </w:rPr>
        <w:tab/>
      </w:r>
      <w:r>
        <w:rPr>
          <w:lang w:val="uk-UA"/>
        </w:rPr>
        <w:tab/>
      </w:r>
      <w:r>
        <w:rPr>
          <w:lang w:val="uk-UA"/>
        </w:rPr>
        <w:tab/>
      </w:r>
      <w:r>
        <w:rPr>
          <w:b/>
          <w:bCs/>
          <w:sz w:val="28"/>
          <w:lang w:val="uk-UA"/>
        </w:rPr>
        <w:t xml:space="preserve">Сингаївська Ангеліна Володимирівна </w:t>
      </w:r>
    </w:p>
    <w:p w14:paraId="62EAE161" w14:textId="77777777" w:rsidR="007A055E" w:rsidRDefault="007A055E" w:rsidP="007A055E">
      <w:pPr>
        <w:pStyle w:val="1ff4"/>
        <w:spacing w:line="240" w:lineRule="auto"/>
        <w:jc w:val="right"/>
      </w:pPr>
      <w:r>
        <w:tab/>
      </w:r>
      <w:r>
        <w:tab/>
      </w:r>
      <w:r>
        <w:tab/>
      </w:r>
      <w:r>
        <w:tab/>
      </w:r>
      <w:r>
        <w:tab/>
      </w:r>
      <w:r>
        <w:tab/>
        <w:t xml:space="preserve"> кандидат філологічних наук, доцент</w:t>
      </w:r>
    </w:p>
    <w:p w14:paraId="67D53FD8" w14:textId="77777777" w:rsidR="007A055E" w:rsidRDefault="007A055E" w:rsidP="007A055E">
      <w:pPr>
        <w:rPr>
          <w:lang w:val="uk-UA"/>
        </w:rPr>
      </w:pPr>
    </w:p>
    <w:p w14:paraId="7AFF3A1A" w14:textId="77777777" w:rsidR="007A055E" w:rsidRDefault="007A055E" w:rsidP="007A055E">
      <w:pPr>
        <w:rPr>
          <w:lang w:val="uk-UA"/>
        </w:rPr>
      </w:pPr>
    </w:p>
    <w:p w14:paraId="2C64E238" w14:textId="77777777" w:rsidR="007A055E" w:rsidRDefault="007A055E" w:rsidP="007A055E">
      <w:pPr>
        <w:rPr>
          <w:lang w:val="uk-UA"/>
        </w:rPr>
      </w:pPr>
    </w:p>
    <w:p w14:paraId="3547520A" w14:textId="77777777" w:rsidR="007A055E" w:rsidRDefault="007A055E" w:rsidP="007A055E">
      <w:pPr>
        <w:rPr>
          <w:lang w:val="uk-UA"/>
        </w:rPr>
      </w:pPr>
    </w:p>
    <w:p w14:paraId="0C231F5B" w14:textId="77777777" w:rsidR="007A055E" w:rsidRDefault="007A055E" w:rsidP="007A055E">
      <w:pPr>
        <w:rPr>
          <w:lang w:val="uk-UA"/>
        </w:rPr>
      </w:pPr>
    </w:p>
    <w:p w14:paraId="3A7691BE" w14:textId="77777777" w:rsidR="007A055E" w:rsidRDefault="007A055E" w:rsidP="007A055E">
      <w:pPr>
        <w:rPr>
          <w:lang w:val="uk-UA"/>
        </w:rPr>
      </w:pPr>
    </w:p>
    <w:p w14:paraId="71C1FBE3" w14:textId="77777777" w:rsidR="007A055E" w:rsidRDefault="007A055E" w:rsidP="007A055E">
      <w:pPr>
        <w:pStyle w:val="20"/>
        <w:spacing w:line="360" w:lineRule="auto"/>
      </w:pPr>
      <w:r>
        <w:t>Житомир – 2006</w:t>
      </w:r>
    </w:p>
    <w:p w14:paraId="39E939D0" w14:textId="77777777" w:rsidR="007A055E" w:rsidRDefault="007A055E" w:rsidP="007A055E">
      <w:pPr>
        <w:pStyle w:val="20"/>
        <w:spacing w:line="360" w:lineRule="auto"/>
        <w:rPr>
          <w:b w:val="0"/>
          <w:bCs w:val="0"/>
        </w:rPr>
      </w:pPr>
      <w:r>
        <w:br w:type="page"/>
      </w:r>
      <w:r>
        <w:rPr>
          <w:b w:val="0"/>
          <w:bCs w:val="0"/>
        </w:rPr>
        <w:lastRenderedPageBreak/>
        <w:t>ЗМІСТ</w:t>
      </w:r>
      <w:bookmarkStart w:id="2" w:name="_Toc80679478"/>
      <w:bookmarkStart w:id="3" w:name="_Toc80679760"/>
      <w:bookmarkStart w:id="4" w:name="_Toc80680380"/>
      <w:bookmarkStart w:id="5" w:name="_Toc80689490"/>
    </w:p>
    <w:p w14:paraId="435BAE43" w14:textId="77777777" w:rsidR="007A055E" w:rsidRDefault="007A055E" w:rsidP="007A055E">
      <w:pPr>
        <w:pStyle w:val="afffffffc"/>
        <w:rPr>
          <w:lang w:val="uk-UA"/>
        </w:rPr>
      </w:pPr>
    </w:p>
    <w:p w14:paraId="2F39280B" w14:textId="77777777" w:rsidR="007A055E" w:rsidRDefault="007A055E" w:rsidP="007A055E">
      <w:pPr>
        <w:tabs>
          <w:tab w:val="right" w:leader="dot" w:pos="9000"/>
        </w:tabs>
        <w:spacing w:line="360" w:lineRule="auto"/>
        <w:rPr>
          <w:sz w:val="28"/>
          <w:szCs w:val="28"/>
        </w:rPr>
      </w:pPr>
      <w:r>
        <w:rPr>
          <w:sz w:val="28"/>
          <w:szCs w:val="28"/>
          <w:lang w:val="uk-UA"/>
        </w:rPr>
        <w:t>ПЕРЕЛІК УМОВНИХ СКОРОЧЕНЬ І ПОЗНАЧЕНЬ</w:t>
      </w:r>
      <w:r>
        <w:rPr>
          <w:sz w:val="28"/>
          <w:szCs w:val="28"/>
          <w:lang w:val="uk-UA"/>
        </w:rPr>
        <w:tab/>
      </w:r>
      <w:r>
        <w:rPr>
          <w:sz w:val="28"/>
          <w:szCs w:val="28"/>
        </w:rPr>
        <w:t>4</w:t>
      </w:r>
    </w:p>
    <w:p w14:paraId="3EC1F075" w14:textId="77777777" w:rsidR="007A055E" w:rsidRDefault="007A055E" w:rsidP="007A055E">
      <w:pPr>
        <w:pStyle w:val="1ff4"/>
        <w:tabs>
          <w:tab w:val="right" w:leader="dot" w:pos="9000"/>
        </w:tabs>
        <w:spacing w:line="240" w:lineRule="auto"/>
        <w:rPr>
          <w:szCs w:val="28"/>
        </w:rPr>
      </w:pPr>
    </w:p>
    <w:p w14:paraId="313296C4" w14:textId="77777777" w:rsidR="007A055E" w:rsidRDefault="007A055E" w:rsidP="007A055E">
      <w:pPr>
        <w:tabs>
          <w:tab w:val="right" w:leader="dot" w:pos="9000"/>
        </w:tabs>
        <w:spacing w:line="360" w:lineRule="auto"/>
        <w:rPr>
          <w:sz w:val="28"/>
          <w:szCs w:val="28"/>
        </w:rPr>
      </w:pPr>
      <w:r>
        <w:rPr>
          <w:sz w:val="28"/>
          <w:szCs w:val="28"/>
          <w:lang w:val="uk-UA"/>
        </w:rPr>
        <w:t>ВСТУП</w:t>
      </w:r>
      <w:r>
        <w:rPr>
          <w:sz w:val="28"/>
          <w:szCs w:val="28"/>
          <w:lang w:val="uk-UA"/>
        </w:rPr>
        <w:tab/>
      </w:r>
      <w:r>
        <w:rPr>
          <w:sz w:val="28"/>
          <w:szCs w:val="28"/>
        </w:rPr>
        <w:t>5</w:t>
      </w:r>
    </w:p>
    <w:p w14:paraId="7CCEA402" w14:textId="77777777" w:rsidR="007A055E" w:rsidRDefault="007A055E" w:rsidP="007A055E">
      <w:pPr>
        <w:pStyle w:val="1ff4"/>
        <w:spacing w:line="240" w:lineRule="auto"/>
        <w:rPr>
          <w:szCs w:val="28"/>
        </w:rPr>
      </w:pPr>
    </w:p>
    <w:p w14:paraId="1E76D385" w14:textId="77777777" w:rsidR="007A055E" w:rsidRDefault="007A055E" w:rsidP="00D101C5">
      <w:pPr>
        <w:numPr>
          <w:ilvl w:val="0"/>
          <w:numId w:val="66"/>
        </w:numPr>
        <w:tabs>
          <w:tab w:val="right" w:leader="dot" w:pos="9000"/>
        </w:tabs>
        <w:suppressAutoHyphens w:val="0"/>
        <w:spacing w:line="360" w:lineRule="auto"/>
        <w:ind w:right="70"/>
        <w:rPr>
          <w:sz w:val="28"/>
          <w:szCs w:val="28"/>
          <w:lang w:val="uk-UA"/>
        </w:rPr>
      </w:pPr>
      <w:r>
        <w:rPr>
          <w:caps/>
          <w:sz w:val="28"/>
          <w:szCs w:val="28"/>
        </w:rPr>
        <w:t>Теоретико-методологічні засади системного лінгвістичного</w:t>
      </w:r>
      <w:r>
        <w:rPr>
          <w:caps/>
          <w:sz w:val="28"/>
          <w:szCs w:val="28"/>
          <w:lang w:val="uk-UA"/>
        </w:rPr>
        <w:t xml:space="preserve"> </w:t>
      </w:r>
      <w:r>
        <w:rPr>
          <w:caps/>
          <w:sz w:val="28"/>
          <w:szCs w:val="28"/>
        </w:rPr>
        <w:t xml:space="preserve">дослідження </w:t>
      </w:r>
      <w:r>
        <w:rPr>
          <w:caps/>
          <w:sz w:val="28"/>
          <w:szCs w:val="28"/>
          <w:lang w:val="uk-UA"/>
        </w:rPr>
        <w:t>простого контактного повтору</w:t>
      </w:r>
      <w:r>
        <w:rPr>
          <w:sz w:val="28"/>
          <w:szCs w:val="28"/>
        </w:rPr>
        <w:t xml:space="preserve"> </w:t>
      </w:r>
      <w:r>
        <w:rPr>
          <w:sz w:val="28"/>
          <w:szCs w:val="28"/>
          <w:lang w:val="uk-UA"/>
        </w:rPr>
        <w:tab/>
      </w:r>
      <w:r>
        <w:rPr>
          <w:sz w:val="28"/>
          <w:szCs w:val="28"/>
          <w:lang w:val="uk-UA"/>
        </w:rPr>
        <w:tab/>
        <w:t>14</w:t>
      </w:r>
    </w:p>
    <w:p w14:paraId="4F9D5348" w14:textId="77777777" w:rsidR="007A055E" w:rsidRDefault="007A055E" w:rsidP="00D101C5">
      <w:pPr>
        <w:numPr>
          <w:ilvl w:val="1"/>
          <w:numId w:val="66"/>
        </w:numPr>
        <w:tabs>
          <w:tab w:val="right" w:leader="dot" w:pos="9000"/>
        </w:tabs>
        <w:suppressAutoHyphens w:val="0"/>
        <w:spacing w:line="360" w:lineRule="auto"/>
        <w:rPr>
          <w:sz w:val="28"/>
          <w:szCs w:val="28"/>
          <w:lang w:val="uk-UA"/>
        </w:rPr>
      </w:pPr>
      <w:r>
        <w:rPr>
          <w:sz w:val="28"/>
          <w:szCs w:val="28"/>
          <w:lang w:val="uk-UA"/>
        </w:rPr>
        <w:t>Підходи</w:t>
      </w:r>
      <w:r>
        <w:rPr>
          <w:sz w:val="28"/>
          <w:szCs w:val="28"/>
        </w:rPr>
        <w:t xml:space="preserve"> до вивчення повтору в лінгвістиці</w:t>
      </w:r>
      <w:r>
        <w:rPr>
          <w:sz w:val="28"/>
          <w:szCs w:val="28"/>
          <w:lang w:val="uk-UA"/>
        </w:rPr>
        <w:tab/>
        <w:t>14</w:t>
      </w:r>
    </w:p>
    <w:p w14:paraId="6190D350" w14:textId="77777777" w:rsidR="007A055E" w:rsidRDefault="007A055E" w:rsidP="00D101C5">
      <w:pPr>
        <w:numPr>
          <w:ilvl w:val="2"/>
          <w:numId w:val="66"/>
        </w:numPr>
        <w:tabs>
          <w:tab w:val="right" w:leader="dot" w:pos="9000"/>
        </w:tabs>
        <w:suppressAutoHyphens w:val="0"/>
        <w:spacing w:line="360" w:lineRule="auto"/>
        <w:rPr>
          <w:sz w:val="28"/>
          <w:szCs w:val="28"/>
          <w:lang w:val="uk-UA"/>
        </w:rPr>
      </w:pPr>
      <w:r>
        <w:rPr>
          <w:sz w:val="28"/>
          <w:szCs w:val="28"/>
          <w:lang w:val="uk-UA"/>
        </w:rPr>
        <w:t>Екстралінгвістичні аспекти повтору</w:t>
      </w:r>
      <w:r>
        <w:rPr>
          <w:sz w:val="28"/>
          <w:szCs w:val="28"/>
          <w:lang w:val="uk-UA"/>
        </w:rPr>
        <w:tab/>
        <w:t>14</w:t>
      </w:r>
    </w:p>
    <w:p w14:paraId="0C077BF5" w14:textId="77777777" w:rsidR="007A055E" w:rsidRDefault="007A055E" w:rsidP="00D101C5">
      <w:pPr>
        <w:numPr>
          <w:ilvl w:val="2"/>
          <w:numId w:val="66"/>
        </w:numPr>
        <w:tabs>
          <w:tab w:val="right" w:leader="dot" w:pos="9000"/>
        </w:tabs>
        <w:suppressAutoHyphens w:val="0"/>
        <w:spacing w:line="360" w:lineRule="auto"/>
        <w:rPr>
          <w:sz w:val="28"/>
          <w:szCs w:val="28"/>
          <w:lang w:val="uk-UA"/>
        </w:rPr>
      </w:pPr>
      <w:r>
        <w:rPr>
          <w:sz w:val="28"/>
          <w:szCs w:val="28"/>
          <w:lang w:val="uk-UA"/>
        </w:rPr>
        <w:t>Повтор і принцип надлишковості мови</w:t>
      </w:r>
      <w:r>
        <w:rPr>
          <w:sz w:val="28"/>
          <w:szCs w:val="28"/>
          <w:lang w:val="uk-UA"/>
        </w:rPr>
        <w:tab/>
        <w:t>18</w:t>
      </w:r>
    </w:p>
    <w:p w14:paraId="162B1BF5" w14:textId="77777777" w:rsidR="007A055E" w:rsidRDefault="007A055E" w:rsidP="00D101C5">
      <w:pPr>
        <w:numPr>
          <w:ilvl w:val="2"/>
          <w:numId w:val="66"/>
        </w:numPr>
        <w:tabs>
          <w:tab w:val="right" w:leader="dot" w:pos="9000"/>
        </w:tabs>
        <w:suppressAutoHyphens w:val="0"/>
        <w:spacing w:line="360" w:lineRule="auto"/>
        <w:rPr>
          <w:sz w:val="28"/>
          <w:szCs w:val="28"/>
          <w:lang w:val="uk-UA"/>
        </w:rPr>
      </w:pPr>
      <w:r>
        <w:rPr>
          <w:sz w:val="28"/>
          <w:szCs w:val="28"/>
          <w:lang w:val="uk-UA"/>
        </w:rPr>
        <w:t xml:space="preserve">Проблемні питання дослідження повторів у сучасній </w:t>
      </w:r>
      <w:r>
        <w:rPr>
          <w:sz w:val="28"/>
          <w:szCs w:val="28"/>
          <w:lang w:val="uk-UA"/>
        </w:rPr>
        <w:br/>
        <w:t>лінгвістиці</w:t>
      </w:r>
      <w:r>
        <w:rPr>
          <w:sz w:val="28"/>
          <w:szCs w:val="28"/>
          <w:lang w:val="uk-UA"/>
        </w:rPr>
        <w:tab/>
        <w:t>23</w:t>
      </w:r>
    </w:p>
    <w:p w14:paraId="0EDC3117" w14:textId="77777777" w:rsidR="007A055E" w:rsidRDefault="007A055E" w:rsidP="00D101C5">
      <w:pPr>
        <w:numPr>
          <w:ilvl w:val="1"/>
          <w:numId w:val="66"/>
        </w:numPr>
        <w:tabs>
          <w:tab w:val="right" w:leader="dot" w:pos="9000"/>
        </w:tabs>
        <w:suppressAutoHyphens w:val="0"/>
        <w:spacing w:line="360" w:lineRule="auto"/>
        <w:rPr>
          <w:sz w:val="28"/>
          <w:szCs w:val="28"/>
          <w:lang w:val="uk-UA"/>
        </w:rPr>
      </w:pPr>
      <w:r>
        <w:rPr>
          <w:sz w:val="28"/>
          <w:szCs w:val="28"/>
          <w:lang w:val="uk-UA"/>
        </w:rPr>
        <w:t>Сутність простого контактного повтору та його місце в системі повторів</w:t>
      </w:r>
      <w:r>
        <w:rPr>
          <w:sz w:val="28"/>
          <w:szCs w:val="28"/>
          <w:lang w:val="uk-UA"/>
        </w:rPr>
        <w:tab/>
        <w:t>30</w:t>
      </w:r>
    </w:p>
    <w:p w14:paraId="305403D7" w14:textId="77777777" w:rsidR="007A055E" w:rsidRDefault="007A055E" w:rsidP="00D101C5">
      <w:pPr>
        <w:numPr>
          <w:ilvl w:val="1"/>
          <w:numId w:val="66"/>
        </w:numPr>
        <w:tabs>
          <w:tab w:val="right" w:leader="dot" w:pos="9000"/>
        </w:tabs>
        <w:suppressAutoHyphens w:val="0"/>
        <w:spacing w:line="360" w:lineRule="auto"/>
        <w:rPr>
          <w:sz w:val="28"/>
          <w:szCs w:val="28"/>
          <w:lang w:val="uk-UA"/>
        </w:rPr>
      </w:pPr>
      <w:r>
        <w:rPr>
          <w:sz w:val="28"/>
          <w:szCs w:val="28"/>
          <w:lang w:val="uk-UA"/>
        </w:rPr>
        <w:t>Когнітивно-комунікативний підхід до дослідження простого контактного повтору</w:t>
      </w:r>
      <w:r>
        <w:rPr>
          <w:sz w:val="28"/>
          <w:szCs w:val="28"/>
          <w:lang w:val="uk-UA"/>
        </w:rPr>
        <w:tab/>
        <w:t>38</w:t>
      </w:r>
    </w:p>
    <w:p w14:paraId="222429B2" w14:textId="77777777" w:rsidR="007A055E" w:rsidRDefault="007A055E" w:rsidP="00D101C5">
      <w:pPr>
        <w:numPr>
          <w:ilvl w:val="1"/>
          <w:numId w:val="66"/>
        </w:numPr>
        <w:tabs>
          <w:tab w:val="right" w:leader="dot" w:pos="9000"/>
        </w:tabs>
        <w:suppressAutoHyphens w:val="0"/>
        <w:spacing w:line="360" w:lineRule="auto"/>
        <w:rPr>
          <w:sz w:val="28"/>
          <w:szCs w:val="28"/>
          <w:lang w:val="uk-UA"/>
        </w:rPr>
      </w:pPr>
      <w:r>
        <w:rPr>
          <w:sz w:val="28"/>
          <w:szCs w:val="28"/>
          <w:lang w:val="uk-UA"/>
        </w:rPr>
        <w:t>Функціональний підхід у дослідженні</w:t>
      </w:r>
      <w:r>
        <w:rPr>
          <w:sz w:val="28"/>
          <w:szCs w:val="28"/>
        </w:rPr>
        <w:t xml:space="preserve"> </w:t>
      </w:r>
      <w:r>
        <w:rPr>
          <w:sz w:val="28"/>
          <w:szCs w:val="28"/>
          <w:lang w:val="uk-UA"/>
        </w:rPr>
        <w:t xml:space="preserve">простого контактного </w:t>
      </w:r>
      <w:r>
        <w:rPr>
          <w:sz w:val="28"/>
          <w:szCs w:val="28"/>
          <w:lang w:val="uk-UA"/>
        </w:rPr>
        <w:br/>
        <w:t>повтору </w:t>
      </w:r>
      <w:r>
        <w:rPr>
          <w:sz w:val="28"/>
          <w:szCs w:val="28"/>
          <w:lang w:val="uk-UA"/>
        </w:rPr>
        <w:tab/>
        <w:t>44</w:t>
      </w:r>
    </w:p>
    <w:p w14:paraId="60605C4A" w14:textId="77777777" w:rsidR="007A055E" w:rsidRDefault="007A055E" w:rsidP="00D101C5">
      <w:pPr>
        <w:pStyle w:val="1ff4"/>
        <w:numPr>
          <w:ilvl w:val="1"/>
          <w:numId w:val="66"/>
        </w:numPr>
        <w:tabs>
          <w:tab w:val="clear" w:pos="1080"/>
          <w:tab w:val="right" w:leader="dot" w:pos="9000"/>
        </w:tabs>
        <w:suppressAutoHyphens w:val="0"/>
        <w:jc w:val="left"/>
        <w:rPr>
          <w:szCs w:val="28"/>
        </w:rPr>
      </w:pPr>
      <w:r>
        <w:rPr>
          <w:szCs w:val="28"/>
        </w:rPr>
        <w:t>Когнітивні аспекти простого контактного повтору</w:t>
      </w:r>
      <w:r>
        <w:rPr>
          <w:szCs w:val="28"/>
        </w:rPr>
        <w:tab/>
        <w:t>47</w:t>
      </w:r>
    </w:p>
    <w:p w14:paraId="6BC17FC9" w14:textId="77777777" w:rsidR="007A055E" w:rsidRDefault="007A055E" w:rsidP="00D101C5">
      <w:pPr>
        <w:numPr>
          <w:ilvl w:val="2"/>
          <w:numId w:val="66"/>
        </w:numPr>
        <w:tabs>
          <w:tab w:val="right" w:leader="dot" w:pos="9000"/>
        </w:tabs>
        <w:suppressAutoHyphens w:val="0"/>
        <w:spacing w:line="360" w:lineRule="auto"/>
        <w:rPr>
          <w:sz w:val="28"/>
          <w:szCs w:val="28"/>
          <w:lang w:val="uk-UA"/>
        </w:rPr>
      </w:pPr>
      <w:r>
        <w:rPr>
          <w:sz w:val="28"/>
          <w:szCs w:val="28"/>
          <w:lang w:val="uk-UA"/>
        </w:rPr>
        <w:t>Когнітивні функції простого контактного повтору</w:t>
      </w:r>
      <w:r>
        <w:rPr>
          <w:sz w:val="28"/>
          <w:szCs w:val="28"/>
          <w:lang w:val="uk-UA"/>
        </w:rPr>
        <w:tab/>
        <w:t>49</w:t>
      </w:r>
    </w:p>
    <w:p w14:paraId="79503A5A" w14:textId="77777777" w:rsidR="007A055E" w:rsidRDefault="007A055E" w:rsidP="00D101C5">
      <w:pPr>
        <w:numPr>
          <w:ilvl w:val="2"/>
          <w:numId w:val="66"/>
        </w:numPr>
        <w:tabs>
          <w:tab w:val="right" w:leader="dot" w:pos="9000"/>
        </w:tabs>
        <w:suppressAutoHyphens w:val="0"/>
        <w:spacing w:line="360" w:lineRule="auto"/>
        <w:rPr>
          <w:sz w:val="28"/>
          <w:szCs w:val="28"/>
          <w:lang w:val="uk-UA"/>
        </w:rPr>
      </w:pPr>
      <w:r>
        <w:rPr>
          <w:sz w:val="28"/>
          <w:szCs w:val="28"/>
          <w:lang w:val="uk-UA"/>
        </w:rPr>
        <w:t>Когнітивно-семіологічна значущість функціонування простого контактного повтору</w:t>
      </w:r>
      <w:r>
        <w:rPr>
          <w:sz w:val="28"/>
          <w:szCs w:val="28"/>
          <w:lang w:val="uk-UA"/>
        </w:rPr>
        <w:tab/>
        <w:t>52</w:t>
      </w:r>
    </w:p>
    <w:p w14:paraId="15DB841C" w14:textId="77777777" w:rsidR="007A055E" w:rsidRDefault="007A055E" w:rsidP="00D101C5">
      <w:pPr>
        <w:numPr>
          <w:ilvl w:val="1"/>
          <w:numId w:val="66"/>
        </w:numPr>
        <w:tabs>
          <w:tab w:val="right" w:leader="dot" w:pos="9000"/>
        </w:tabs>
        <w:suppressAutoHyphens w:val="0"/>
        <w:spacing w:line="360" w:lineRule="auto"/>
        <w:rPr>
          <w:sz w:val="28"/>
          <w:szCs w:val="28"/>
          <w:lang w:val="uk-UA"/>
        </w:rPr>
      </w:pPr>
      <w:r>
        <w:rPr>
          <w:sz w:val="28"/>
          <w:szCs w:val="28"/>
          <w:lang w:val="uk-UA"/>
        </w:rPr>
        <w:t>Комунікативні аспекти простого контактного повтору</w:t>
      </w:r>
      <w:r>
        <w:rPr>
          <w:sz w:val="28"/>
          <w:szCs w:val="28"/>
          <w:lang w:val="uk-UA"/>
        </w:rPr>
        <w:tab/>
        <w:t>55</w:t>
      </w:r>
    </w:p>
    <w:p w14:paraId="2167F1ED" w14:textId="77777777" w:rsidR="007A055E" w:rsidRDefault="007A055E" w:rsidP="00D101C5">
      <w:pPr>
        <w:numPr>
          <w:ilvl w:val="2"/>
          <w:numId w:val="66"/>
        </w:numPr>
        <w:tabs>
          <w:tab w:val="right" w:leader="dot" w:pos="9000"/>
        </w:tabs>
        <w:suppressAutoHyphens w:val="0"/>
        <w:spacing w:line="360" w:lineRule="auto"/>
        <w:rPr>
          <w:sz w:val="28"/>
          <w:szCs w:val="28"/>
          <w:lang w:val="uk-UA"/>
        </w:rPr>
      </w:pPr>
      <w:r>
        <w:rPr>
          <w:sz w:val="28"/>
          <w:szCs w:val="28"/>
          <w:lang w:val="uk-UA"/>
        </w:rPr>
        <w:t xml:space="preserve">Інтелектуально-інформативна функція простого контактного </w:t>
      </w:r>
      <w:r>
        <w:rPr>
          <w:sz w:val="28"/>
          <w:szCs w:val="28"/>
          <w:lang w:val="uk-UA"/>
        </w:rPr>
        <w:br/>
        <w:t>повтору</w:t>
      </w:r>
      <w:r>
        <w:rPr>
          <w:sz w:val="28"/>
          <w:szCs w:val="28"/>
          <w:lang w:val="uk-UA"/>
        </w:rPr>
        <w:tab/>
        <w:t>55</w:t>
      </w:r>
    </w:p>
    <w:p w14:paraId="2BB8DD14" w14:textId="77777777" w:rsidR="007A055E" w:rsidRDefault="007A055E" w:rsidP="00D101C5">
      <w:pPr>
        <w:numPr>
          <w:ilvl w:val="2"/>
          <w:numId w:val="66"/>
        </w:numPr>
        <w:tabs>
          <w:tab w:val="right" w:leader="dot" w:pos="9000"/>
        </w:tabs>
        <w:suppressAutoHyphens w:val="0"/>
        <w:spacing w:line="360" w:lineRule="auto"/>
        <w:rPr>
          <w:sz w:val="28"/>
          <w:szCs w:val="28"/>
          <w:lang w:val="uk-UA"/>
        </w:rPr>
      </w:pPr>
      <w:r>
        <w:rPr>
          <w:sz w:val="28"/>
          <w:szCs w:val="28"/>
          <w:lang w:val="uk-UA"/>
        </w:rPr>
        <w:t xml:space="preserve">Комунікативно-прагматичні функції простого контактного </w:t>
      </w:r>
      <w:r>
        <w:rPr>
          <w:sz w:val="28"/>
          <w:szCs w:val="28"/>
          <w:lang w:val="uk-UA"/>
        </w:rPr>
        <w:br/>
        <w:t>повтору</w:t>
      </w:r>
      <w:r>
        <w:rPr>
          <w:sz w:val="28"/>
          <w:szCs w:val="28"/>
          <w:lang w:val="uk-UA"/>
        </w:rPr>
        <w:tab/>
        <w:t>60</w:t>
      </w:r>
    </w:p>
    <w:p w14:paraId="6E0602C8" w14:textId="77777777" w:rsidR="007A055E" w:rsidRDefault="007A055E" w:rsidP="00D101C5">
      <w:pPr>
        <w:numPr>
          <w:ilvl w:val="2"/>
          <w:numId w:val="66"/>
        </w:numPr>
        <w:tabs>
          <w:tab w:val="right" w:leader="dot" w:pos="9000"/>
        </w:tabs>
        <w:suppressAutoHyphens w:val="0"/>
        <w:spacing w:line="360" w:lineRule="auto"/>
        <w:rPr>
          <w:sz w:val="28"/>
          <w:szCs w:val="28"/>
          <w:lang w:val="uk-UA"/>
        </w:rPr>
      </w:pPr>
      <w:r>
        <w:rPr>
          <w:sz w:val="28"/>
          <w:szCs w:val="28"/>
          <w:lang w:val="uk-UA"/>
        </w:rPr>
        <w:t>Метакомунікативні функції простого контактного повтору</w:t>
      </w:r>
      <w:r>
        <w:rPr>
          <w:sz w:val="28"/>
          <w:szCs w:val="28"/>
          <w:lang w:val="uk-UA"/>
        </w:rPr>
        <w:tab/>
        <w:t>66</w:t>
      </w:r>
    </w:p>
    <w:p w14:paraId="77A5AD89" w14:textId="77777777" w:rsidR="007A055E" w:rsidRDefault="007A055E" w:rsidP="007A055E">
      <w:pPr>
        <w:tabs>
          <w:tab w:val="right" w:leader="dot" w:pos="9000"/>
        </w:tabs>
        <w:spacing w:line="360" w:lineRule="auto"/>
        <w:rPr>
          <w:sz w:val="28"/>
          <w:szCs w:val="28"/>
          <w:lang w:val="uk-UA"/>
        </w:rPr>
      </w:pPr>
      <w:r>
        <w:rPr>
          <w:sz w:val="28"/>
          <w:szCs w:val="28"/>
        </w:rPr>
        <w:t xml:space="preserve">Висновки до </w:t>
      </w:r>
      <w:r>
        <w:rPr>
          <w:sz w:val="28"/>
          <w:szCs w:val="28"/>
          <w:lang w:val="uk-UA"/>
        </w:rPr>
        <w:t xml:space="preserve">1 </w:t>
      </w:r>
      <w:r>
        <w:rPr>
          <w:sz w:val="28"/>
          <w:szCs w:val="28"/>
        </w:rPr>
        <w:t>розділу</w:t>
      </w:r>
      <w:r>
        <w:rPr>
          <w:sz w:val="28"/>
          <w:szCs w:val="28"/>
          <w:lang w:val="uk-UA"/>
        </w:rPr>
        <w:tab/>
        <w:t>71</w:t>
      </w:r>
    </w:p>
    <w:p w14:paraId="29FF5CC7" w14:textId="77777777" w:rsidR="007A055E" w:rsidRDefault="007A055E" w:rsidP="00D101C5">
      <w:pPr>
        <w:numPr>
          <w:ilvl w:val="0"/>
          <w:numId w:val="66"/>
        </w:numPr>
        <w:tabs>
          <w:tab w:val="right" w:leader="dot" w:pos="8998"/>
        </w:tabs>
        <w:suppressAutoHyphens w:val="0"/>
        <w:spacing w:line="360" w:lineRule="auto"/>
        <w:rPr>
          <w:caps/>
          <w:sz w:val="28"/>
          <w:szCs w:val="28"/>
          <w:lang w:val="uk-UA"/>
        </w:rPr>
      </w:pPr>
      <w:r>
        <w:rPr>
          <w:caps/>
          <w:sz w:val="28"/>
          <w:szCs w:val="28"/>
          <w:lang w:val="uk-UA"/>
        </w:rPr>
        <w:lastRenderedPageBreak/>
        <w:t>л</w:t>
      </w:r>
      <w:r>
        <w:rPr>
          <w:caps/>
          <w:sz w:val="28"/>
          <w:szCs w:val="28"/>
        </w:rPr>
        <w:t>інгвостилістичні</w:t>
      </w:r>
      <w:r>
        <w:rPr>
          <w:caps/>
          <w:sz w:val="28"/>
          <w:szCs w:val="28"/>
          <w:lang w:val="uk-UA"/>
        </w:rPr>
        <w:t xml:space="preserve"> </w:t>
      </w:r>
      <w:r>
        <w:rPr>
          <w:caps/>
          <w:sz w:val="28"/>
          <w:szCs w:val="28"/>
        </w:rPr>
        <w:t>аспекти функціонування</w:t>
      </w:r>
      <w:r>
        <w:rPr>
          <w:caps/>
          <w:sz w:val="28"/>
          <w:szCs w:val="28"/>
          <w:lang w:val="uk-UA"/>
        </w:rPr>
        <w:t xml:space="preserve"> простого контактного повтору</w:t>
      </w:r>
      <w:r>
        <w:rPr>
          <w:caps/>
          <w:sz w:val="28"/>
          <w:szCs w:val="28"/>
        </w:rPr>
        <w:t xml:space="preserve"> в різних типах</w:t>
      </w:r>
      <w:r>
        <w:rPr>
          <w:caps/>
          <w:sz w:val="28"/>
          <w:szCs w:val="28"/>
          <w:lang w:val="uk-UA"/>
        </w:rPr>
        <w:t xml:space="preserve"> </w:t>
      </w:r>
      <w:r>
        <w:rPr>
          <w:caps/>
          <w:sz w:val="28"/>
          <w:szCs w:val="28"/>
        </w:rPr>
        <w:t>англомовного дискурсу</w:t>
      </w:r>
      <w:r>
        <w:rPr>
          <w:caps/>
          <w:sz w:val="28"/>
          <w:szCs w:val="28"/>
          <w:lang w:val="uk-UA"/>
        </w:rPr>
        <w:tab/>
        <w:t>76</w:t>
      </w:r>
    </w:p>
    <w:p w14:paraId="44970972" w14:textId="77777777" w:rsidR="007A055E" w:rsidRDefault="007A055E" w:rsidP="00D101C5">
      <w:pPr>
        <w:numPr>
          <w:ilvl w:val="1"/>
          <w:numId w:val="66"/>
        </w:numPr>
        <w:tabs>
          <w:tab w:val="right" w:leader="dot" w:pos="8998"/>
        </w:tabs>
        <w:suppressAutoHyphens w:val="0"/>
        <w:spacing w:line="360" w:lineRule="auto"/>
        <w:rPr>
          <w:sz w:val="28"/>
          <w:szCs w:val="28"/>
          <w:lang w:val="uk-UA"/>
        </w:rPr>
      </w:pPr>
      <w:r>
        <w:rPr>
          <w:sz w:val="28"/>
          <w:szCs w:val="28"/>
          <w:lang w:val="uk-UA"/>
        </w:rPr>
        <w:t>Особливості ф</w:t>
      </w:r>
      <w:r>
        <w:rPr>
          <w:sz w:val="28"/>
          <w:szCs w:val="28"/>
        </w:rPr>
        <w:t>ункці</w:t>
      </w:r>
      <w:r>
        <w:rPr>
          <w:sz w:val="28"/>
          <w:szCs w:val="28"/>
          <w:lang w:val="uk-UA"/>
        </w:rPr>
        <w:t>онування простого контактного повтору у дискурсі</w:t>
      </w:r>
      <w:r>
        <w:rPr>
          <w:sz w:val="28"/>
          <w:szCs w:val="28"/>
          <w:lang w:val="uk-UA"/>
        </w:rPr>
        <w:tab/>
        <w:t>76</w:t>
      </w:r>
    </w:p>
    <w:p w14:paraId="71523B5E" w14:textId="77777777" w:rsidR="007A055E" w:rsidRDefault="007A055E" w:rsidP="00D101C5">
      <w:pPr>
        <w:numPr>
          <w:ilvl w:val="1"/>
          <w:numId w:val="66"/>
        </w:numPr>
        <w:tabs>
          <w:tab w:val="right" w:leader="dot" w:pos="8998"/>
        </w:tabs>
        <w:suppressAutoHyphens w:val="0"/>
        <w:spacing w:line="360" w:lineRule="auto"/>
        <w:rPr>
          <w:sz w:val="28"/>
          <w:szCs w:val="28"/>
          <w:lang w:val="uk-UA"/>
        </w:rPr>
      </w:pPr>
      <w:r>
        <w:rPr>
          <w:sz w:val="28"/>
          <w:szCs w:val="28"/>
          <w:lang w:val="uk-UA"/>
        </w:rPr>
        <w:t>Загально-дискурсні функції простого контактного повтору</w:t>
      </w:r>
      <w:r>
        <w:rPr>
          <w:sz w:val="28"/>
          <w:szCs w:val="28"/>
          <w:lang w:val="uk-UA"/>
        </w:rPr>
        <w:tab/>
        <w:t>85</w:t>
      </w:r>
    </w:p>
    <w:p w14:paraId="7ABC86FF" w14:textId="77777777" w:rsidR="007A055E" w:rsidRDefault="007A055E" w:rsidP="00D101C5">
      <w:pPr>
        <w:numPr>
          <w:ilvl w:val="1"/>
          <w:numId w:val="66"/>
        </w:numPr>
        <w:tabs>
          <w:tab w:val="right" w:leader="dot" w:pos="8998"/>
        </w:tabs>
        <w:suppressAutoHyphens w:val="0"/>
        <w:spacing w:line="360" w:lineRule="auto"/>
        <w:rPr>
          <w:sz w:val="28"/>
          <w:szCs w:val="28"/>
          <w:lang w:val="uk-UA"/>
        </w:rPr>
      </w:pPr>
      <w:r>
        <w:rPr>
          <w:sz w:val="28"/>
          <w:szCs w:val="28"/>
          <w:lang w:val="uk-UA"/>
        </w:rPr>
        <w:t xml:space="preserve">Обмежено-спільні дискурсні функції простого контактного </w:t>
      </w:r>
      <w:r>
        <w:rPr>
          <w:sz w:val="28"/>
          <w:szCs w:val="28"/>
          <w:lang w:val="uk-UA"/>
        </w:rPr>
        <w:br/>
        <w:t>повтору</w:t>
      </w:r>
      <w:r>
        <w:rPr>
          <w:sz w:val="28"/>
          <w:szCs w:val="28"/>
          <w:lang w:val="uk-UA"/>
        </w:rPr>
        <w:tab/>
        <w:t>109</w:t>
      </w:r>
    </w:p>
    <w:p w14:paraId="2D93DC99" w14:textId="77777777" w:rsidR="007A055E" w:rsidRDefault="007A055E" w:rsidP="00D101C5">
      <w:pPr>
        <w:numPr>
          <w:ilvl w:val="1"/>
          <w:numId w:val="66"/>
        </w:numPr>
        <w:tabs>
          <w:tab w:val="right" w:leader="dot" w:pos="8998"/>
        </w:tabs>
        <w:suppressAutoHyphens w:val="0"/>
        <w:spacing w:line="360" w:lineRule="auto"/>
        <w:rPr>
          <w:sz w:val="28"/>
          <w:szCs w:val="28"/>
          <w:lang w:val="uk-UA"/>
        </w:rPr>
      </w:pPr>
      <w:r>
        <w:rPr>
          <w:sz w:val="28"/>
          <w:szCs w:val="28"/>
          <w:lang w:val="uk-UA"/>
        </w:rPr>
        <w:t>Дискурсно-специфічні функції простого контактного повтору</w:t>
      </w:r>
      <w:r>
        <w:rPr>
          <w:sz w:val="28"/>
          <w:szCs w:val="28"/>
          <w:lang w:val="uk-UA"/>
        </w:rPr>
        <w:tab/>
        <w:t>120</w:t>
      </w:r>
    </w:p>
    <w:p w14:paraId="1C82AC15" w14:textId="77777777" w:rsidR="007A055E" w:rsidRDefault="007A055E" w:rsidP="007A055E">
      <w:pPr>
        <w:tabs>
          <w:tab w:val="right" w:leader="dot" w:pos="8998"/>
        </w:tabs>
        <w:spacing w:line="360" w:lineRule="auto"/>
        <w:ind w:left="540" w:hanging="540"/>
        <w:rPr>
          <w:sz w:val="28"/>
          <w:szCs w:val="28"/>
          <w:lang w:val="uk-UA"/>
        </w:rPr>
      </w:pPr>
      <w:r>
        <w:rPr>
          <w:sz w:val="28"/>
          <w:szCs w:val="28"/>
        </w:rPr>
        <w:t>Висновки до</w:t>
      </w:r>
      <w:r>
        <w:rPr>
          <w:sz w:val="28"/>
          <w:szCs w:val="28"/>
          <w:lang w:val="uk-UA"/>
        </w:rPr>
        <w:t xml:space="preserve"> 2</w:t>
      </w:r>
      <w:r>
        <w:rPr>
          <w:sz w:val="28"/>
          <w:szCs w:val="28"/>
        </w:rPr>
        <w:t xml:space="preserve"> розділу</w:t>
      </w:r>
      <w:r>
        <w:rPr>
          <w:sz w:val="28"/>
          <w:szCs w:val="28"/>
          <w:lang w:val="uk-UA"/>
        </w:rPr>
        <w:tab/>
        <w:t>130</w:t>
      </w:r>
    </w:p>
    <w:p w14:paraId="5C105494" w14:textId="77777777" w:rsidR="007A055E" w:rsidRDefault="007A055E" w:rsidP="007A055E">
      <w:pPr>
        <w:spacing w:line="360" w:lineRule="auto"/>
        <w:ind w:left="540" w:hanging="540"/>
        <w:rPr>
          <w:sz w:val="28"/>
          <w:szCs w:val="28"/>
          <w:lang w:val="uk-UA"/>
        </w:rPr>
      </w:pPr>
    </w:p>
    <w:p w14:paraId="79899F62" w14:textId="77777777" w:rsidR="007A055E" w:rsidRDefault="007A055E" w:rsidP="00D101C5">
      <w:pPr>
        <w:pStyle w:val="1ff4"/>
        <w:numPr>
          <w:ilvl w:val="0"/>
          <w:numId w:val="66"/>
        </w:numPr>
        <w:tabs>
          <w:tab w:val="clear" w:pos="1080"/>
          <w:tab w:val="right" w:leader="dot" w:pos="8998"/>
        </w:tabs>
        <w:suppressAutoHyphens w:val="0"/>
        <w:jc w:val="left"/>
        <w:rPr>
          <w:caps/>
          <w:szCs w:val="28"/>
        </w:rPr>
      </w:pPr>
      <w:r>
        <w:rPr>
          <w:caps/>
          <w:szCs w:val="28"/>
        </w:rPr>
        <w:t>Системно-мовні характеристики простого контактного повтору в сучасному англомовному дискурсі</w:t>
      </w:r>
      <w:r>
        <w:rPr>
          <w:caps/>
          <w:szCs w:val="28"/>
        </w:rPr>
        <w:tab/>
      </w:r>
      <w:r>
        <w:rPr>
          <w:caps/>
          <w:szCs w:val="28"/>
        </w:rPr>
        <w:tab/>
        <w:t>133</w:t>
      </w:r>
    </w:p>
    <w:p w14:paraId="2FB468D7" w14:textId="77777777" w:rsidR="007A055E" w:rsidRDefault="007A055E" w:rsidP="00D101C5">
      <w:pPr>
        <w:numPr>
          <w:ilvl w:val="1"/>
          <w:numId w:val="66"/>
        </w:numPr>
        <w:tabs>
          <w:tab w:val="right" w:leader="dot" w:pos="8998"/>
        </w:tabs>
        <w:suppressAutoHyphens w:val="0"/>
        <w:spacing w:line="360" w:lineRule="auto"/>
        <w:rPr>
          <w:sz w:val="28"/>
          <w:szCs w:val="28"/>
          <w:lang w:val="uk-UA"/>
        </w:rPr>
      </w:pPr>
      <w:r>
        <w:rPr>
          <w:sz w:val="28"/>
          <w:szCs w:val="28"/>
        </w:rPr>
        <w:t xml:space="preserve">Класифікації </w:t>
      </w:r>
      <w:r>
        <w:rPr>
          <w:sz w:val="28"/>
          <w:szCs w:val="28"/>
          <w:lang w:val="uk-UA"/>
        </w:rPr>
        <w:t xml:space="preserve">простого контактного повтору </w:t>
      </w:r>
      <w:r>
        <w:rPr>
          <w:sz w:val="28"/>
          <w:szCs w:val="28"/>
        </w:rPr>
        <w:t>за формально-категоріальними ознаками</w:t>
      </w:r>
      <w:r>
        <w:rPr>
          <w:sz w:val="28"/>
          <w:szCs w:val="28"/>
          <w:lang w:val="uk-UA"/>
        </w:rPr>
        <w:tab/>
        <w:t>133</w:t>
      </w:r>
    </w:p>
    <w:p w14:paraId="3726CBDC" w14:textId="77777777" w:rsidR="007A055E" w:rsidRDefault="007A055E" w:rsidP="00D101C5">
      <w:pPr>
        <w:numPr>
          <w:ilvl w:val="1"/>
          <w:numId w:val="66"/>
        </w:numPr>
        <w:tabs>
          <w:tab w:val="right" w:leader="dot" w:pos="8998"/>
        </w:tabs>
        <w:suppressAutoHyphens w:val="0"/>
        <w:spacing w:line="360" w:lineRule="auto"/>
        <w:rPr>
          <w:sz w:val="28"/>
          <w:szCs w:val="28"/>
          <w:lang w:val="uk-UA"/>
        </w:rPr>
      </w:pPr>
      <w:r>
        <w:rPr>
          <w:sz w:val="28"/>
          <w:szCs w:val="28"/>
          <w:lang w:val="uk-UA"/>
        </w:rPr>
        <w:t xml:space="preserve">Лексико-семантичні характеристики простого контактного </w:t>
      </w:r>
      <w:r>
        <w:rPr>
          <w:sz w:val="28"/>
          <w:szCs w:val="28"/>
          <w:lang w:val="uk-UA"/>
        </w:rPr>
        <w:br/>
        <w:t>повтору</w:t>
      </w:r>
      <w:r>
        <w:rPr>
          <w:sz w:val="28"/>
          <w:szCs w:val="28"/>
          <w:lang w:val="uk-UA"/>
        </w:rPr>
        <w:tab/>
        <w:t>137</w:t>
      </w:r>
    </w:p>
    <w:p w14:paraId="666782E6" w14:textId="77777777" w:rsidR="007A055E" w:rsidRDefault="007A055E" w:rsidP="00D101C5">
      <w:pPr>
        <w:numPr>
          <w:ilvl w:val="1"/>
          <w:numId w:val="66"/>
        </w:numPr>
        <w:tabs>
          <w:tab w:val="right" w:leader="dot" w:pos="8998"/>
        </w:tabs>
        <w:suppressAutoHyphens w:val="0"/>
        <w:spacing w:line="360" w:lineRule="auto"/>
        <w:rPr>
          <w:sz w:val="28"/>
          <w:szCs w:val="28"/>
          <w:lang w:val="uk-UA"/>
        </w:rPr>
      </w:pPr>
      <w:r>
        <w:rPr>
          <w:sz w:val="28"/>
          <w:szCs w:val="28"/>
          <w:lang w:val="uk-UA"/>
        </w:rPr>
        <w:t>Г</w:t>
      </w:r>
      <w:r>
        <w:rPr>
          <w:sz w:val="28"/>
          <w:szCs w:val="28"/>
        </w:rPr>
        <w:t>раматико-морфологічн</w:t>
      </w:r>
      <w:r>
        <w:rPr>
          <w:sz w:val="28"/>
          <w:szCs w:val="28"/>
          <w:lang w:val="uk-UA"/>
        </w:rPr>
        <w:t>і характеристики простого контактного повтору</w:t>
      </w:r>
      <w:r>
        <w:rPr>
          <w:sz w:val="28"/>
          <w:szCs w:val="28"/>
          <w:lang w:val="uk-UA"/>
        </w:rPr>
        <w:tab/>
        <w:t>141</w:t>
      </w:r>
    </w:p>
    <w:p w14:paraId="2C159270" w14:textId="77777777" w:rsidR="007A055E" w:rsidRDefault="007A055E" w:rsidP="00D101C5">
      <w:pPr>
        <w:numPr>
          <w:ilvl w:val="1"/>
          <w:numId w:val="66"/>
        </w:numPr>
        <w:tabs>
          <w:tab w:val="right" w:leader="dot" w:pos="8998"/>
        </w:tabs>
        <w:suppressAutoHyphens w:val="0"/>
        <w:spacing w:line="360" w:lineRule="auto"/>
        <w:rPr>
          <w:sz w:val="28"/>
          <w:szCs w:val="28"/>
          <w:lang w:val="uk-UA"/>
        </w:rPr>
      </w:pPr>
      <w:r>
        <w:rPr>
          <w:sz w:val="28"/>
          <w:szCs w:val="28"/>
        </w:rPr>
        <w:t>Синтаксичн</w:t>
      </w:r>
      <w:r>
        <w:rPr>
          <w:sz w:val="28"/>
          <w:szCs w:val="28"/>
          <w:lang w:val="uk-UA"/>
        </w:rPr>
        <w:t>і характеристики простого контактного повтору</w:t>
      </w:r>
      <w:r>
        <w:rPr>
          <w:sz w:val="28"/>
          <w:szCs w:val="28"/>
          <w:lang w:val="uk-UA"/>
        </w:rPr>
        <w:tab/>
        <w:t>153</w:t>
      </w:r>
    </w:p>
    <w:p w14:paraId="529FA735" w14:textId="77777777" w:rsidR="007A055E" w:rsidRDefault="007A055E" w:rsidP="00D101C5">
      <w:pPr>
        <w:numPr>
          <w:ilvl w:val="1"/>
          <w:numId w:val="66"/>
        </w:numPr>
        <w:tabs>
          <w:tab w:val="right" w:leader="dot" w:pos="8998"/>
        </w:tabs>
        <w:suppressAutoHyphens w:val="0"/>
        <w:spacing w:line="360" w:lineRule="auto"/>
        <w:rPr>
          <w:sz w:val="28"/>
          <w:szCs w:val="28"/>
          <w:lang w:val="uk-UA"/>
        </w:rPr>
      </w:pPr>
      <w:r>
        <w:rPr>
          <w:sz w:val="28"/>
          <w:szCs w:val="28"/>
          <w:lang w:val="uk-UA"/>
        </w:rPr>
        <w:t>Т</w:t>
      </w:r>
      <w:r>
        <w:rPr>
          <w:sz w:val="28"/>
          <w:szCs w:val="28"/>
        </w:rPr>
        <w:t>екстологічн</w:t>
      </w:r>
      <w:r>
        <w:rPr>
          <w:sz w:val="28"/>
          <w:szCs w:val="28"/>
          <w:lang w:val="uk-UA"/>
        </w:rPr>
        <w:t>і характеристики  простого контактного повтору</w:t>
      </w:r>
      <w:r>
        <w:rPr>
          <w:sz w:val="28"/>
          <w:szCs w:val="28"/>
          <w:lang w:val="uk-UA"/>
        </w:rPr>
        <w:tab/>
        <w:t>158</w:t>
      </w:r>
    </w:p>
    <w:p w14:paraId="51DE71E5" w14:textId="77777777" w:rsidR="007A055E" w:rsidRDefault="007A055E" w:rsidP="007A055E">
      <w:pPr>
        <w:tabs>
          <w:tab w:val="right" w:leader="dot" w:pos="8998"/>
        </w:tabs>
        <w:spacing w:line="360" w:lineRule="auto"/>
        <w:rPr>
          <w:sz w:val="28"/>
          <w:szCs w:val="28"/>
          <w:lang w:val="uk-UA"/>
        </w:rPr>
      </w:pPr>
      <w:r>
        <w:rPr>
          <w:sz w:val="28"/>
          <w:szCs w:val="28"/>
        </w:rPr>
        <w:t>Висновки до</w:t>
      </w:r>
      <w:r>
        <w:rPr>
          <w:sz w:val="28"/>
          <w:szCs w:val="28"/>
          <w:lang w:val="uk-UA"/>
        </w:rPr>
        <w:t xml:space="preserve"> 3</w:t>
      </w:r>
      <w:r>
        <w:rPr>
          <w:sz w:val="28"/>
          <w:szCs w:val="28"/>
        </w:rPr>
        <w:t xml:space="preserve"> розділу</w:t>
      </w:r>
      <w:r>
        <w:rPr>
          <w:sz w:val="28"/>
          <w:szCs w:val="28"/>
          <w:lang w:val="uk-UA"/>
        </w:rPr>
        <w:tab/>
      </w:r>
      <w:r>
        <w:rPr>
          <w:sz w:val="28"/>
          <w:szCs w:val="28"/>
        </w:rPr>
        <w:t>164</w:t>
      </w:r>
    </w:p>
    <w:p w14:paraId="5DC44FA2" w14:textId="77777777" w:rsidR="007A055E" w:rsidRDefault="007A055E" w:rsidP="007A055E">
      <w:pPr>
        <w:tabs>
          <w:tab w:val="right" w:leader="dot" w:pos="8998"/>
        </w:tabs>
        <w:spacing w:line="360" w:lineRule="auto"/>
        <w:rPr>
          <w:sz w:val="28"/>
          <w:szCs w:val="28"/>
          <w:lang w:val="uk-UA"/>
        </w:rPr>
      </w:pPr>
    </w:p>
    <w:p w14:paraId="4F2FD3D7" w14:textId="77777777" w:rsidR="007A055E" w:rsidRDefault="007A055E" w:rsidP="007A055E">
      <w:pPr>
        <w:tabs>
          <w:tab w:val="right" w:leader="dot" w:pos="8998"/>
        </w:tabs>
        <w:spacing w:line="360" w:lineRule="auto"/>
        <w:rPr>
          <w:sz w:val="28"/>
          <w:szCs w:val="28"/>
          <w:lang w:val="uk-UA"/>
        </w:rPr>
      </w:pPr>
      <w:r>
        <w:rPr>
          <w:sz w:val="28"/>
          <w:szCs w:val="28"/>
        </w:rPr>
        <w:t>ЗАГАЛЬНІ ВИСНОВКИ</w:t>
      </w:r>
      <w:r>
        <w:rPr>
          <w:sz w:val="28"/>
          <w:szCs w:val="28"/>
          <w:lang w:val="uk-UA"/>
        </w:rPr>
        <w:tab/>
        <w:t>167</w:t>
      </w:r>
    </w:p>
    <w:p w14:paraId="78DEBEB6" w14:textId="77777777" w:rsidR="007A055E" w:rsidRDefault="007A055E" w:rsidP="007A055E">
      <w:pPr>
        <w:tabs>
          <w:tab w:val="right" w:leader="dot" w:pos="8998"/>
        </w:tabs>
        <w:spacing w:line="360" w:lineRule="auto"/>
        <w:rPr>
          <w:sz w:val="28"/>
          <w:szCs w:val="28"/>
          <w:lang w:val="uk-UA"/>
        </w:rPr>
      </w:pPr>
      <w:r>
        <w:rPr>
          <w:sz w:val="28"/>
          <w:szCs w:val="28"/>
        </w:rPr>
        <w:t>СПИСОК ВИКОРИСТАНИХ ДЖЕРЕЛ</w:t>
      </w:r>
      <w:r>
        <w:rPr>
          <w:sz w:val="28"/>
          <w:szCs w:val="28"/>
          <w:lang w:val="uk-UA"/>
        </w:rPr>
        <w:tab/>
        <w:t>171</w:t>
      </w:r>
    </w:p>
    <w:p w14:paraId="144743A1" w14:textId="77777777" w:rsidR="007A055E" w:rsidRDefault="007A055E" w:rsidP="007A055E">
      <w:pPr>
        <w:tabs>
          <w:tab w:val="right" w:leader="dot" w:pos="8998"/>
        </w:tabs>
        <w:spacing w:line="360" w:lineRule="auto"/>
        <w:rPr>
          <w:sz w:val="28"/>
          <w:szCs w:val="28"/>
          <w:lang w:val="uk-UA"/>
        </w:rPr>
      </w:pPr>
      <w:r>
        <w:rPr>
          <w:sz w:val="28"/>
          <w:szCs w:val="28"/>
        </w:rPr>
        <w:t>СПИСОК ІЛЮСТРАТИВНИХ ДЖЕРЕЛ</w:t>
      </w:r>
      <w:r>
        <w:rPr>
          <w:sz w:val="28"/>
          <w:szCs w:val="28"/>
          <w:lang w:val="uk-UA"/>
        </w:rPr>
        <w:tab/>
        <w:t>200</w:t>
      </w:r>
    </w:p>
    <w:p w14:paraId="0CFA468B" w14:textId="77777777" w:rsidR="007A055E" w:rsidRDefault="007A055E" w:rsidP="007A055E">
      <w:pPr>
        <w:pStyle w:val="1"/>
        <w:pageBreakBefore/>
        <w:spacing w:line="360" w:lineRule="auto"/>
      </w:pPr>
      <w:r>
        <w:lastRenderedPageBreak/>
        <w:t xml:space="preserve">ПЕРЕЛІК УМОВНИХ СКОРОЧЕНЬ І ПОЗНАЧЕНЬ </w:t>
      </w:r>
    </w:p>
    <w:p w14:paraId="7870E7CF" w14:textId="77777777" w:rsidR="007A055E" w:rsidRDefault="007A055E" w:rsidP="007A055E">
      <w:pPr>
        <w:spacing w:line="360" w:lineRule="auto"/>
        <w:jc w:val="center"/>
        <w:rPr>
          <w:sz w:val="28"/>
          <w:lang w:val="uk-UA"/>
        </w:rPr>
      </w:pPr>
    </w:p>
    <w:p w14:paraId="1E79DB93" w14:textId="77777777" w:rsidR="007A055E" w:rsidRDefault="007A055E" w:rsidP="007A055E">
      <w:pPr>
        <w:pStyle w:val="8"/>
      </w:pPr>
      <w:r>
        <w:t xml:space="preserve">ПКП </w:t>
      </w:r>
      <w:r>
        <w:tab/>
      </w:r>
      <w:r>
        <w:tab/>
        <w:t>простий контактний повтор</w:t>
      </w:r>
    </w:p>
    <w:p w14:paraId="43E9551E" w14:textId="77777777" w:rsidR="007A055E" w:rsidRDefault="007A055E" w:rsidP="007A055E">
      <w:pPr>
        <w:spacing w:line="360" w:lineRule="auto"/>
        <w:ind w:firstLine="708"/>
        <w:jc w:val="both"/>
        <w:rPr>
          <w:sz w:val="28"/>
          <w:lang w:val="uk-UA"/>
        </w:rPr>
      </w:pPr>
      <w:r>
        <w:rPr>
          <w:sz w:val="28"/>
          <w:lang w:val="uk-UA"/>
        </w:rPr>
        <w:t>ФСП</w:t>
      </w:r>
      <w:r>
        <w:rPr>
          <w:sz w:val="28"/>
          <w:lang w:val="uk-UA"/>
        </w:rPr>
        <w:tab/>
      </w:r>
      <w:r>
        <w:rPr>
          <w:sz w:val="28"/>
          <w:lang w:val="uk-UA"/>
        </w:rPr>
        <w:tab/>
        <w:t>функціонально-семантичне поле</w:t>
      </w:r>
      <w:r>
        <w:rPr>
          <w:sz w:val="28"/>
          <w:lang w:val="uk-UA"/>
        </w:rPr>
        <w:tab/>
      </w:r>
    </w:p>
    <w:p w14:paraId="69733B02" w14:textId="77777777" w:rsidR="007A055E" w:rsidRDefault="007A055E" w:rsidP="007A055E">
      <w:pPr>
        <w:spacing w:line="360" w:lineRule="auto"/>
        <w:ind w:firstLine="708"/>
        <w:jc w:val="both"/>
        <w:rPr>
          <w:sz w:val="28"/>
          <w:lang w:val="uk-UA"/>
        </w:rPr>
      </w:pPr>
      <w:r>
        <w:rPr>
          <w:sz w:val="28"/>
          <w:lang w:val="uk-UA"/>
        </w:rPr>
        <w:t>*</w:t>
      </w:r>
      <w:r>
        <w:rPr>
          <w:sz w:val="28"/>
          <w:lang w:val="uk-UA"/>
        </w:rPr>
        <w:tab/>
      </w:r>
      <w:r>
        <w:rPr>
          <w:sz w:val="28"/>
          <w:lang w:val="uk-UA"/>
        </w:rPr>
        <w:tab/>
        <w:t>неіснуюче або стилістично невиправдане висловлювання</w:t>
      </w:r>
    </w:p>
    <w:p w14:paraId="04ABB723" w14:textId="77777777" w:rsidR="007A055E" w:rsidRDefault="007A055E" w:rsidP="007A055E">
      <w:pPr>
        <w:spacing w:line="360" w:lineRule="auto"/>
        <w:jc w:val="center"/>
        <w:rPr>
          <w:sz w:val="28"/>
          <w:lang w:val="uk-UA"/>
        </w:rPr>
      </w:pPr>
    </w:p>
    <w:p w14:paraId="4A9D7369" w14:textId="77777777" w:rsidR="007A055E" w:rsidRDefault="007A055E" w:rsidP="007A055E">
      <w:pPr>
        <w:spacing w:line="360" w:lineRule="auto"/>
        <w:jc w:val="center"/>
        <w:rPr>
          <w:b/>
          <w:bCs/>
          <w:sz w:val="28"/>
          <w:lang w:val="uk-UA"/>
        </w:rPr>
      </w:pPr>
      <w:r>
        <w:rPr>
          <w:sz w:val="28"/>
          <w:lang w:val="uk-UA"/>
        </w:rPr>
        <w:br w:type="page"/>
      </w:r>
      <w:bookmarkEnd w:id="2"/>
      <w:bookmarkEnd w:id="3"/>
      <w:bookmarkEnd w:id="4"/>
      <w:bookmarkEnd w:id="5"/>
      <w:r>
        <w:rPr>
          <w:b/>
          <w:bCs/>
          <w:sz w:val="28"/>
        </w:rPr>
        <w:lastRenderedPageBreak/>
        <w:t>ВСТУП</w:t>
      </w:r>
    </w:p>
    <w:p w14:paraId="156157BE" w14:textId="77777777" w:rsidR="007A055E" w:rsidRDefault="007A055E" w:rsidP="007A055E">
      <w:pPr>
        <w:spacing w:line="360" w:lineRule="auto"/>
        <w:jc w:val="center"/>
        <w:rPr>
          <w:b/>
          <w:bCs/>
          <w:sz w:val="28"/>
          <w:lang w:val="uk-UA"/>
        </w:rPr>
      </w:pPr>
    </w:p>
    <w:p w14:paraId="526FCA45" w14:textId="77777777" w:rsidR="007A055E" w:rsidRDefault="007A055E" w:rsidP="007A055E">
      <w:pPr>
        <w:spacing w:line="360" w:lineRule="auto"/>
        <w:jc w:val="center"/>
        <w:rPr>
          <w:b/>
          <w:bCs/>
          <w:sz w:val="28"/>
          <w:lang w:val="uk-UA"/>
        </w:rPr>
      </w:pPr>
    </w:p>
    <w:p w14:paraId="25AFA664" w14:textId="77777777" w:rsidR="007A055E" w:rsidRDefault="007A055E" w:rsidP="007A055E">
      <w:pPr>
        <w:spacing w:line="360" w:lineRule="auto"/>
        <w:ind w:firstLine="708"/>
        <w:jc w:val="both"/>
        <w:rPr>
          <w:sz w:val="28"/>
          <w:lang w:val="uk-UA"/>
        </w:rPr>
      </w:pPr>
      <w:r>
        <w:rPr>
          <w:sz w:val="28"/>
          <w:lang w:val="uk-UA"/>
        </w:rPr>
        <w:t xml:space="preserve">Повтор є канонізованим за досвідом явищем у природі та соціумі. Роль повторів у філософському осягненні світу важко переоцінити: </w:t>
      </w:r>
      <w:r>
        <w:rPr>
          <w:sz w:val="28"/>
          <w:lang w:val="uk-UA"/>
        </w:rPr>
        <w:br/>
        <w:t xml:space="preserve">будь-які закономірності є проявами стало відтворюваних, повторюваних процесів та явищ; отже, повторюваність веде до створення закономірності і є евристичним засобом її вивчення. </w:t>
      </w:r>
    </w:p>
    <w:p w14:paraId="5E8EFE54" w14:textId="77777777" w:rsidR="007A055E" w:rsidRDefault="007A055E" w:rsidP="007A055E">
      <w:pPr>
        <w:spacing w:line="360" w:lineRule="auto"/>
        <w:ind w:firstLine="720"/>
        <w:jc w:val="both"/>
        <w:rPr>
          <w:sz w:val="28"/>
          <w:lang w:val="uk-UA"/>
        </w:rPr>
      </w:pPr>
      <w:r>
        <w:rPr>
          <w:sz w:val="28"/>
          <w:lang w:val="uk-UA"/>
        </w:rPr>
        <w:t xml:space="preserve">Мовний повтор як важлива риса усіх рівнів мови належить до кола явищ, що постійно перебувають у центрі уваги дослідників, і хоча його окремі типи досить детально описані в науковій літературі, досі не вироблено загальноприйнятих поглядів на сутність та функціональні властивості повтору. </w:t>
      </w:r>
    </w:p>
    <w:p w14:paraId="2EBFB89B" w14:textId="77777777" w:rsidR="007A055E" w:rsidRDefault="007A055E" w:rsidP="007A055E">
      <w:pPr>
        <w:spacing w:line="360" w:lineRule="auto"/>
        <w:ind w:firstLine="708"/>
        <w:jc w:val="both"/>
        <w:rPr>
          <w:sz w:val="28"/>
          <w:lang w:val="uk-UA"/>
        </w:rPr>
      </w:pPr>
      <w:r>
        <w:rPr>
          <w:sz w:val="28"/>
          <w:lang w:val="uk-UA"/>
        </w:rPr>
        <w:t xml:space="preserve">Повтор досліджувався в різних аспектах: в межах функціональної стилістики тексту (І.Р.Гальперін </w:t>
      </w:r>
      <w:r>
        <w:rPr>
          <w:caps/>
          <w:sz w:val="28"/>
          <w:lang w:val="uk-UA"/>
        </w:rPr>
        <w:t>[42]</w:t>
      </w:r>
      <w:r>
        <w:rPr>
          <w:sz w:val="28"/>
          <w:lang w:val="uk-UA"/>
        </w:rPr>
        <w:t xml:space="preserve">, І.В.Арнольд </w:t>
      </w:r>
      <w:r>
        <w:rPr>
          <w:caps/>
          <w:sz w:val="28"/>
          <w:lang w:val="uk-UA"/>
        </w:rPr>
        <w:t>[7]</w:t>
      </w:r>
      <w:r>
        <w:rPr>
          <w:sz w:val="28"/>
          <w:lang w:val="uk-UA"/>
        </w:rPr>
        <w:t xml:space="preserve">, В.А.Кухаренко </w:t>
      </w:r>
      <w:r>
        <w:rPr>
          <w:caps/>
          <w:sz w:val="28"/>
          <w:lang w:val="uk-UA"/>
        </w:rPr>
        <w:t>[122]</w:t>
      </w:r>
      <w:r>
        <w:rPr>
          <w:sz w:val="28"/>
          <w:lang w:val="uk-UA"/>
        </w:rPr>
        <w:t xml:space="preserve">, М.М.Кожина, Н.В.Данилевська </w:t>
      </w:r>
      <w:r>
        <w:rPr>
          <w:caps/>
          <w:sz w:val="28"/>
          <w:lang w:val="uk-UA"/>
        </w:rPr>
        <w:t>[102]</w:t>
      </w:r>
      <w:r>
        <w:rPr>
          <w:sz w:val="28"/>
          <w:lang w:val="uk-UA"/>
        </w:rPr>
        <w:t xml:space="preserve">, Г.Я.Солганік </w:t>
      </w:r>
      <w:r>
        <w:rPr>
          <w:caps/>
          <w:sz w:val="28"/>
          <w:lang w:val="uk-UA"/>
        </w:rPr>
        <w:t>[207]</w:t>
      </w:r>
      <w:r>
        <w:rPr>
          <w:sz w:val="28"/>
          <w:lang w:val="uk-UA"/>
        </w:rPr>
        <w:t xml:space="preserve">), як засіб стилістичного опису іноземних мов (І.М.Астаф’єва </w:t>
      </w:r>
      <w:r>
        <w:rPr>
          <w:caps/>
          <w:sz w:val="28"/>
          <w:lang w:val="uk-UA"/>
        </w:rPr>
        <w:t>[12]</w:t>
      </w:r>
      <w:r>
        <w:rPr>
          <w:sz w:val="28"/>
          <w:lang w:val="uk-UA"/>
        </w:rPr>
        <w:t xml:space="preserve">, Н.Т.Головкіна </w:t>
      </w:r>
      <w:r>
        <w:rPr>
          <w:caps/>
          <w:sz w:val="28"/>
          <w:lang w:val="uk-UA"/>
        </w:rPr>
        <w:t>[47]</w:t>
      </w:r>
      <w:r>
        <w:rPr>
          <w:sz w:val="28"/>
          <w:lang w:val="uk-UA"/>
        </w:rPr>
        <w:t xml:space="preserve">, Т.С.Дуднікова </w:t>
      </w:r>
      <w:r>
        <w:rPr>
          <w:caps/>
          <w:sz w:val="28"/>
          <w:lang w:val="uk-UA"/>
        </w:rPr>
        <w:t>[57]</w:t>
      </w:r>
      <w:r>
        <w:rPr>
          <w:sz w:val="28"/>
          <w:lang w:val="uk-UA"/>
        </w:rPr>
        <w:t xml:space="preserve">), як стильоутворюючий засіб (Н.С.Дужик </w:t>
      </w:r>
      <w:r>
        <w:rPr>
          <w:caps/>
          <w:sz w:val="28"/>
          <w:lang w:val="uk-UA"/>
        </w:rPr>
        <w:t>[58]</w:t>
      </w:r>
      <w:r>
        <w:rPr>
          <w:sz w:val="28"/>
          <w:lang w:val="uk-UA"/>
        </w:rPr>
        <w:t xml:space="preserve">), як засіб текстотворення (Г.О.Климов, О.С.Кубрякова </w:t>
      </w:r>
      <w:r>
        <w:rPr>
          <w:caps/>
          <w:sz w:val="28"/>
          <w:lang w:val="uk-UA"/>
        </w:rPr>
        <w:t>[93]</w:t>
      </w:r>
      <w:r>
        <w:rPr>
          <w:sz w:val="28"/>
          <w:lang w:val="uk-UA"/>
        </w:rPr>
        <w:t xml:space="preserve">), як засіб структурної організації тексту (А.Ю.Корбут </w:t>
      </w:r>
      <w:r>
        <w:rPr>
          <w:caps/>
          <w:sz w:val="28"/>
          <w:lang w:val="uk-UA"/>
        </w:rPr>
        <w:t>[106]</w:t>
      </w:r>
      <w:r>
        <w:rPr>
          <w:sz w:val="28"/>
          <w:lang w:val="uk-UA"/>
        </w:rPr>
        <w:t xml:space="preserve">, Г.Г.Москальчук </w:t>
      </w:r>
      <w:r>
        <w:rPr>
          <w:caps/>
          <w:sz w:val="28"/>
          <w:lang w:val="uk-UA"/>
        </w:rPr>
        <w:t>[158, 159]</w:t>
      </w:r>
      <w:r>
        <w:rPr>
          <w:sz w:val="28"/>
          <w:lang w:val="uk-UA"/>
        </w:rPr>
        <w:t xml:space="preserve">,  Н.Є.Цвєткова </w:t>
      </w:r>
      <w:r>
        <w:rPr>
          <w:caps/>
          <w:sz w:val="28"/>
          <w:lang w:val="uk-UA"/>
        </w:rPr>
        <w:t>[182]</w:t>
      </w:r>
      <w:r>
        <w:rPr>
          <w:sz w:val="28"/>
          <w:lang w:val="uk-UA"/>
        </w:rPr>
        <w:t>).</w:t>
      </w:r>
    </w:p>
    <w:p w14:paraId="0C19CEDB" w14:textId="77777777" w:rsidR="007A055E" w:rsidRDefault="007A055E" w:rsidP="007A055E">
      <w:pPr>
        <w:spacing w:line="360" w:lineRule="auto"/>
        <w:ind w:firstLine="708"/>
        <w:jc w:val="both"/>
        <w:rPr>
          <w:sz w:val="28"/>
          <w:lang w:val="uk-UA"/>
        </w:rPr>
      </w:pPr>
      <w:r>
        <w:rPr>
          <w:sz w:val="28"/>
          <w:lang w:val="uk-UA"/>
        </w:rPr>
        <w:t xml:space="preserve"> Вивчались структурно-семантичні та синтаксичні особливості функціонування повторів (В.А.Кухаренко </w:t>
      </w:r>
      <w:r>
        <w:rPr>
          <w:caps/>
          <w:sz w:val="28"/>
          <w:lang w:val="uk-UA"/>
        </w:rPr>
        <w:t>[257]</w:t>
      </w:r>
      <w:r>
        <w:rPr>
          <w:sz w:val="28"/>
          <w:lang w:val="uk-UA"/>
        </w:rPr>
        <w:t xml:space="preserve">, Н.І.Лихошерст </w:t>
      </w:r>
      <w:r>
        <w:rPr>
          <w:caps/>
          <w:sz w:val="28"/>
          <w:lang w:val="uk-UA"/>
        </w:rPr>
        <w:t>[156]</w:t>
      </w:r>
      <w:r>
        <w:rPr>
          <w:sz w:val="28"/>
          <w:lang w:val="uk-UA"/>
        </w:rPr>
        <w:t xml:space="preserve">, Н.І.Бєлунова </w:t>
      </w:r>
      <w:r>
        <w:rPr>
          <w:caps/>
          <w:sz w:val="28"/>
          <w:lang w:val="uk-UA"/>
        </w:rPr>
        <w:t>[36]</w:t>
      </w:r>
      <w:r>
        <w:rPr>
          <w:sz w:val="28"/>
          <w:lang w:val="uk-UA"/>
        </w:rPr>
        <w:t xml:space="preserve">). Ряд досліджень присвячено аналізу окремих видів повтору, а саме: дистантному (Н.О.Змієвська </w:t>
      </w:r>
      <w:r>
        <w:rPr>
          <w:caps/>
          <w:sz w:val="28"/>
          <w:lang w:val="uk-UA"/>
        </w:rPr>
        <w:t>[66]</w:t>
      </w:r>
      <w:r>
        <w:rPr>
          <w:sz w:val="28"/>
          <w:lang w:val="uk-UA"/>
        </w:rPr>
        <w:t xml:space="preserve">), синонімічному (А.Ю.Матуліте </w:t>
      </w:r>
      <w:r>
        <w:rPr>
          <w:caps/>
          <w:sz w:val="28"/>
          <w:lang w:val="uk-UA"/>
        </w:rPr>
        <w:t>[150]</w:t>
      </w:r>
      <w:r>
        <w:rPr>
          <w:sz w:val="28"/>
          <w:lang w:val="uk-UA"/>
        </w:rPr>
        <w:t xml:space="preserve">), синтаксичному паралелізму (В.О.Мальцев </w:t>
      </w:r>
      <w:r>
        <w:rPr>
          <w:caps/>
          <w:sz w:val="28"/>
          <w:lang w:val="uk-UA"/>
        </w:rPr>
        <w:t>[147]</w:t>
      </w:r>
      <w:r>
        <w:rPr>
          <w:sz w:val="28"/>
          <w:lang w:val="uk-UA"/>
        </w:rPr>
        <w:t>) тощо.</w:t>
      </w:r>
    </w:p>
    <w:p w14:paraId="5521520B" w14:textId="77777777" w:rsidR="007A055E" w:rsidRDefault="007A055E" w:rsidP="007A055E">
      <w:pPr>
        <w:spacing w:line="360" w:lineRule="auto"/>
        <w:ind w:firstLine="708"/>
        <w:jc w:val="both"/>
        <w:rPr>
          <w:sz w:val="28"/>
          <w:lang w:val="uk-UA"/>
        </w:rPr>
      </w:pPr>
      <w:r>
        <w:rPr>
          <w:sz w:val="28"/>
          <w:lang w:val="uk-UA"/>
        </w:rPr>
        <w:t>У сучасній психолінгвістиці повтор вивчався, як прояв фізичного стану особи (</w:t>
      </w:r>
      <w:r>
        <w:rPr>
          <w:sz w:val="28"/>
          <w:lang w:val="en-US"/>
        </w:rPr>
        <w:t>M</w:t>
      </w:r>
      <w:r>
        <w:rPr>
          <w:sz w:val="28"/>
          <w:lang w:val="uk-UA"/>
        </w:rPr>
        <w:t>.</w:t>
      </w:r>
      <w:r>
        <w:rPr>
          <w:sz w:val="28"/>
          <w:lang w:val="en-US"/>
        </w:rPr>
        <w:t>D</w:t>
      </w:r>
      <w:r>
        <w:rPr>
          <w:sz w:val="28"/>
          <w:lang w:val="uk-UA"/>
        </w:rPr>
        <w:t>.</w:t>
      </w:r>
      <w:r>
        <w:rPr>
          <w:sz w:val="28"/>
          <w:lang w:val="en-US"/>
        </w:rPr>
        <w:t>Rugg</w:t>
      </w:r>
      <w:r>
        <w:rPr>
          <w:sz w:val="28"/>
          <w:lang w:val="uk-UA"/>
        </w:rPr>
        <w:t xml:space="preserve"> </w:t>
      </w:r>
      <w:r>
        <w:rPr>
          <w:sz w:val="28"/>
          <w:lang w:val="en-US"/>
        </w:rPr>
        <w:t>et</w:t>
      </w:r>
      <w:r>
        <w:rPr>
          <w:sz w:val="28"/>
          <w:lang w:val="uk-UA"/>
        </w:rPr>
        <w:t>.</w:t>
      </w:r>
      <w:r>
        <w:rPr>
          <w:sz w:val="28"/>
          <w:lang w:val="en-US"/>
        </w:rPr>
        <w:t>al</w:t>
      </w:r>
      <w:r>
        <w:rPr>
          <w:sz w:val="28"/>
          <w:lang w:val="uk-UA"/>
        </w:rPr>
        <w:t xml:space="preserve"> </w:t>
      </w:r>
      <w:r>
        <w:rPr>
          <w:caps/>
          <w:sz w:val="28"/>
          <w:lang w:val="uk-UA"/>
        </w:rPr>
        <w:t>[276]</w:t>
      </w:r>
      <w:r>
        <w:rPr>
          <w:sz w:val="28"/>
          <w:lang w:val="uk-UA"/>
        </w:rPr>
        <w:t>), як прояв підсвідомості (</w:t>
      </w:r>
      <w:r>
        <w:rPr>
          <w:sz w:val="28"/>
          <w:lang w:val="en-US"/>
        </w:rPr>
        <w:t>N</w:t>
      </w:r>
      <w:r>
        <w:rPr>
          <w:sz w:val="28"/>
          <w:lang w:val="uk-UA"/>
        </w:rPr>
        <w:t>.</w:t>
      </w:r>
      <w:r>
        <w:rPr>
          <w:sz w:val="28"/>
          <w:lang w:val="en-US"/>
        </w:rPr>
        <w:t>Hiroshi</w:t>
      </w:r>
      <w:r>
        <w:rPr>
          <w:sz w:val="28"/>
          <w:lang w:val="uk-UA"/>
        </w:rPr>
        <w:t xml:space="preserve"> </w:t>
      </w:r>
      <w:r>
        <w:rPr>
          <w:caps/>
          <w:sz w:val="28"/>
          <w:lang w:val="uk-UA"/>
        </w:rPr>
        <w:t>[267]</w:t>
      </w:r>
      <w:r>
        <w:rPr>
          <w:sz w:val="28"/>
          <w:lang w:val="uk-UA"/>
        </w:rPr>
        <w:t xml:space="preserve">, </w:t>
      </w:r>
      <w:r>
        <w:rPr>
          <w:sz w:val="28"/>
          <w:lang w:val="en-US"/>
        </w:rPr>
        <w:t>N</w:t>
      </w:r>
      <w:r>
        <w:rPr>
          <w:sz w:val="28"/>
          <w:lang w:val="uk-UA"/>
        </w:rPr>
        <w:t>.</w:t>
      </w:r>
      <w:r>
        <w:rPr>
          <w:sz w:val="28"/>
          <w:lang w:val="en-US"/>
        </w:rPr>
        <w:t>G</w:t>
      </w:r>
      <w:r>
        <w:rPr>
          <w:sz w:val="28"/>
          <w:lang w:val="uk-UA"/>
        </w:rPr>
        <w:t>.</w:t>
      </w:r>
      <w:r>
        <w:rPr>
          <w:sz w:val="28"/>
          <w:lang w:val="en-US"/>
        </w:rPr>
        <w:t>Kanwisher</w:t>
      </w:r>
      <w:r>
        <w:rPr>
          <w:sz w:val="28"/>
          <w:lang w:val="uk-UA"/>
        </w:rPr>
        <w:t xml:space="preserve"> </w:t>
      </w:r>
      <w:r>
        <w:rPr>
          <w:caps/>
          <w:sz w:val="28"/>
          <w:lang w:val="uk-UA"/>
        </w:rPr>
        <w:t>[255]</w:t>
      </w:r>
      <w:r>
        <w:rPr>
          <w:sz w:val="28"/>
          <w:lang w:val="uk-UA"/>
        </w:rPr>
        <w:t xml:space="preserve">, О.Ронен </w:t>
      </w:r>
      <w:r>
        <w:rPr>
          <w:caps/>
          <w:sz w:val="28"/>
          <w:lang w:val="uk-UA"/>
        </w:rPr>
        <w:t>[189]</w:t>
      </w:r>
      <w:r>
        <w:rPr>
          <w:sz w:val="28"/>
          <w:lang w:val="uk-UA"/>
        </w:rPr>
        <w:t>), як технічний прийом оповідача (</w:t>
      </w:r>
      <w:r>
        <w:rPr>
          <w:sz w:val="28"/>
          <w:lang w:val="en-US"/>
        </w:rPr>
        <w:t>J</w:t>
      </w:r>
      <w:r>
        <w:rPr>
          <w:sz w:val="28"/>
          <w:lang w:val="uk-UA"/>
        </w:rPr>
        <w:t>.</w:t>
      </w:r>
      <w:r>
        <w:rPr>
          <w:sz w:val="28"/>
          <w:lang w:val="en-US"/>
        </w:rPr>
        <w:t>Wong</w:t>
      </w:r>
      <w:r>
        <w:rPr>
          <w:sz w:val="28"/>
          <w:lang w:val="uk-UA"/>
        </w:rPr>
        <w:t xml:space="preserve"> </w:t>
      </w:r>
      <w:r>
        <w:rPr>
          <w:caps/>
          <w:sz w:val="28"/>
          <w:lang w:val="uk-UA"/>
        </w:rPr>
        <w:t>[292]</w:t>
      </w:r>
      <w:r>
        <w:rPr>
          <w:sz w:val="28"/>
          <w:lang w:val="uk-UA"/>
        </w:rPr>
        <w:t xml:space="preserve">). </w:t>
      </w:r>
    </w:p>
    <w:p w14:paraId="7A554975" w14:textId="77777777" w:rsidR="007A055E" w:rsidRDefault="007A055E" w:rsidP="007A055E">
      <w:pPr>
        <w:tabs>
          <w:tab w:val="left" w:pos="900"/>
        </w:tabs>
        <w:spacing w:line="360" w:lineRule="auto"/>
        <w:jc w:val="both"/>
        <w:rPr>
          <w:sz w:val="28"/>
          <w:lang w:val="uk-UA"/>
        </w:rPr>
      </w:pPr>
      <w:r>
        <w:rPr>
          <w:sz w:val="28"/>
          <w:lang w:val="uk-UA"/>
        </w:rPr>
        <w:tab/>
        <w:t xml:space="preserve">На сучасному етапі посилилась тенденція до комплексного аналізу повторів (О.В.Бекетова </w:t>
      </w:r>
      <w:r>
        <w:rPr>
          <w:caps/>
          <w:sz w:val="28"/>
          <w:lang w:val="uk-UA"/>
        </w:rPr>
        <w:t>[16]</w:t>
      </w:r>
      <w:r>
        <w:rPr>
          <w:sz w:val="28"/>
          <w:lang w:val="uk-UA"/>
        </w:rPr>
        <w:t xml:space="preserve">, І.В.Соколова </w:t>
      </w:r>
      <w:r>
        <w:rPr>
          <w:caps/>
          <w:sz w:val="28"/>
          <w:lang w:val="uk-UA"/>
        </w:rPr>
        <w:t>[205]</w:t>
      </w:r>
      <w:r>
        <w:rPr>
          <w:sz w:val="28"/>
          <w:lang w:val="uk-UA"/>
        </w:rPr>
        <w:t xml:space="preserve">), до співвіднесення повтору з такими текстовими категоріями, як зв’язність (О.Ф.Папіна </w:t>
      </w:r>
      <w:r>
        <w:rPr>
          <w:caps/>
          <w:sz w:val="28"/>
          <w:lang w:val="uk-UA"/>
        </w:rPr>
        <w:t>[171]</w:t>
      </w:r>
      <w:r>
        <w:rPr>
          <w:sz w:val="28"/>
          <w:lang w:val="uk-UA"/>
        </w:rPr>
        <w:t xml:space="preserve">), авторська </w:t>
      </w:r>
      <w:r>
        <w:rPr>
          <w:sz w:val="28"/>
          <w:lang w:val="uk-UA"/>
        </w:rPr>
        <w:lastRenderedPageBreak/>
        <w:t xml:space="preserve">модальність (Л.М. Пишна [185]), до розгляду повтору в цілому тексті (О.К.Жолковський, Ю.К.Щеглов </w:t>
      </w:r>
      <w:r>
        <w:rPr>
          <w:caps/>
          <w:sz w:val="28"/>
          <w:lang w:val="uk-UA"/>
        </w:rPr>
        <w:t>[64]</w:t>
      </w:r>
      <w:r>
        <w:rPr>
          <w:sz w:val="28"/>
          <w:lang w:val="uk-UA"/>
        </w:rPr>
        <w:t xml:space="preserve">, О.Б.Лихачова </w:t>
      </w:r>
      <w:r>
        <w:rPr>
          <w:caps/>
          <w:sz w:val="28"/>
          <w:lang w:val="uk-UA"/>
        </w:rPr>
        <w:t>[131]</w:t>
      </w:r>
      <w:r>
        <w:rPr>
          <w:sz w:val="28"/>
          <w:lang w:val="uk-UA"/>
        </w:rPr>
        <w:t xml:space="preserve">, Г.Г.Москальчук </w:t>
      </w:r>
      <w:r>
        <w:rPr>
          <w:caps/>
          <w:sz w:val="28"/>
          <w:lang w:val="uk-UA"/>
        </w:rPr>
        <w:t>[158]</w:t>
      </w:r>
      <w:r>
        <w:rPr>
          <w:sz w:val="28"/>
          <w:lang w:val="uk-UA"/>
        </w:rPr>
        <w:t xml:space="preserve">), до дослідження проблеми інтертекстуальності (Н.В.Черемісіна </w:t>
      </w:r>
      <w:r>
        <w:rPr>
          <w:caps/>
          <w:sz w:val="28"/>
          <w:lang w:val="uk-UA"/>
        </w:rPr>
        <w:t>[228]</w:t>
      </w:r>
      <w:r>
        <w:rPr>
          <w:sz w:val="28"/>
          <w:lang w:val="uk-UA"/>
        </w:rPr>
        <w:t xml:space="preserve">). Існуючі евристичні підходи, як правило, відповідають напряму аналізу за мовним рівнем, на якому функціонує повтор, або за місцем повторюваної одиниці в структурі висловлювання </w:t>
      </w:r>
      <w:r>
        <w:rPr>
          <w:caps/>
          <w:sz w:val="28"/>
          <w:lang w:val="uk-UA"/>
        </w:rPr>
        <w:t xml:space="preserve">[201, </w:t>
      </w:r>
      <w:r>
        <w:rPr>
          <w:sz w:val="28"/>
          <w:lang w:val="uk-UA"/>
        </w:rPr>
        <w:t>с</w:t>
      </w:r>
      <w:r>
        <w:rPr>
          <w:caps/>
          <w:sz w:val="28"/>
          <w:lang w:val="uk-UA"/>
        </w:rPr>
        <w:t>.109].</w:t>
      </w:r>
      <w:r>
        <w:rPr>
          <w:sz w:val="28"/>
          <w:lang w:val="uk-UA"/>
        </w:rPr>
        <w:t xml:space="preserve"> </w:t>
      </w:r>
    </w:p>
    <w:p w14:paraId="34F00910" w14:textId="77777777" w:rsidR="007A055E" w:rsidRDefault="007A055E" w:rsidP="007A055E">
      <w:pPr>
        <w:spacing w:line="360" w:lineRule="auto"/>
        <w:ind w:firstLine="708"/>
        <w:jc w:val="both"/>
        <w:rPr>
          <w:sz w:val="28"/>
          <w:lang w:val="uk-UA"/>
        </w:rPr>
      </w:pPr>
      <w:r>
        <w:rPr>
          <w:sz w:val="28"/>
          <w:lang w:val="uk-UA"/>
        </w:rPr>
        <w:t xml:space="preserve">Повтор – явище поліфункціональне. Відсутність єдиної класифікації функцій повтору пов’язана з наявністю великої кількості критеріїв, необхідних для виділення цих функцій. Основними функціями повтору, які виділяються більшістю дослідників, є комунікативна (О.М.Мороховський </w:t>
      </w:r>
      <w:r>
        <w:rPr>
          <w:caps/>
          <w:sz w:val="28"/>
          <w:lang w:val="uk-UA"/>
        </w:rPr>
        <w:t>[156]</w:t>
      </w:r>
      <w:r>
        <w:rPr>
          <w:sz w:val="28"/>
          <w:lang w:val="uk-UA"/>
        </w:rPr>
        <w:t xml:space="preserve">, Ж.С.Павловська </w:t>
      </w:r>
      <w:r>
        <w:rPr>
          <w:caps/>
          <w:sz w:val="28"/>
          <w:lang w:val="uk-UA"/>
        </w:rPr>
        <w:t>[167]</w:t>
      </w:r>
      <w:r>
        <w:rPr>
          <w:sz w:val="28"/>
          <w:lang w:val="uk-UA"/>
        </w:rPr>
        <w:t xml:space="preserve">), емотивна (О.М.Мороховський </w:t>
      </w:r>
      <w:r>
        <w:rPr>
          <w:caps/>
          <w:sz w:val="28"/>
          <w:lang w:val="uk-UA"/>
        </w:rPr>
        <w:t>[156]</w:t>
      </w:r>
      <w:r>
        <w:rPr>
          <w:sz w:val="28"/>
          <w:lang w:val="uk-UA"/>
        </w:rPr>
        <w:t xml:space="preserve">, Л.П.Єфімов </w:t>
      </w:r>
      <w:r>
        <w:rPr>
          <w:caps/>
          <w:sz w:val="28"/>
          <w:lang w:val="uk-UA"/>
        </w:rPr>
        <w:t>[4]</w:t>
      </w:r>
      <w:r>
        <w:rPr>
          <w:sz w:val="28"/>
          <w:lang w:val="uk-UA"/>
        </w:rPr>
        <w:t xml:space="preserve">, Т.П.Карпухіна </w:t>
      </w:r>
      <w:r>
        <w:rPr>
          <w:caps/>
          <w:sz w:val="28"/>
          <w:lang w:val="uk-UA"/>
        </w:rPr>
        <w:t>[107]</w:t>
      </w:r>
      <w:r>
        <w:rPr>
          <w:sz w:val="28"/>
          <w:lang w:val="uk-UA"/>
        </w:rPr>
        <w:t xml:space="preserve">, Н.Т.Головкіна </w:t>
      </w:r>
      <w:r>
        <w:rPr>
          <w:caps/>
          <w:sz w:val="28"/>
          <w:lang w:val="uk-UA"/>
        </w:rPr>
        <w:t>[47]</w:t>
      </w:r>
      <w:r>
        <w:rPr>
          <w:sz w:val="28"/>
          <w:lang w:val="uk-UA"/>
        </w:rPr>
        <w:t xml:space="preserve">, П.В.Вальков </w:t>
      </w:r>
      <w:r>
        <w:rPr>
          <w:caps/>
          <w:sz w:val="28"/>
          <w:lang w:val="uk-UA"/>
        </w:rPr>
        <w:t>[32]</w:t>
      </w:r>
      <w:r>
        <w:rPr>
          <w:sz w:val="28"/>
          <w:lang w:val="uk-UA"/>
        </w:rPr>
        <w:t xml:space="preserve">, М.В.Галочкіна </w:t>
      </w:r>
      <w:r>
        <w:rPr>
          <w:caps/>
          <w:sz w:val="28"/>
          <w:lang w:val="uk-UA"/>
        </w:rPr>
        <w:t>[41]</w:t>
      </w:r>
      <w:r>
        <w:rPr>
          <w:sz w:val="28"/>
          <w:lang w:val="uk-UA"/>
        </w:rPr>
        <w:t xml:space="preserve">, З.М.Саріна </w:t>
      </w:r>
      <w:r>
        <w:rPr>
          <w:caps/>
          <w:sz w:val="28"/>
          <w:lang w:val="uk-UA"/>
        </w:rPr>
        <w:t>[192]</w:t>
      </w:r>
      <w:r>
        <w:rPr>
          <w:sz w:val="28"/>
          <w:lang w:val="uk-UA"/>
        </w:rPr>
        <w:t xml:space="preserve">, І.А.Синиця </w:t>
      </w:r>
      <w:r>
        <w:rPr>
          <w:caps/>
          <w:sz w:val="28"/>
          <w:lang w:val="uk-UA"/>
        </w:rPr>
        <w:t>[197]</w:t>
      </w:r>
      <w:r>
        <w:rPr>
          <w:sz w:val="28"/>
          <w:lang w:val="uk-UA"/>
        </w:rPr>
        <w:t xml:space="preserve">), волюнтативна (О.М.Мороховський </w:t>
      </w:r>
      <w:r>
        <w:rPr>
          <w:caps/>
          <w:sz w:val="28"/>
          <w:lang w:val="uk-UA"/>
        </w:rPr>
        <w:t>[156]</w:t>
      </w:r>
      <w:r>
        <w:rPr>
          <w:sz w:val="28"/>
          <w:lang w:val="uk-UA"/>
        </w:rPr>
        <w:t xml:space="preserve">, Б.Волек </w:t>
      </w:r>
      <w:r>
        <w:rPr>
          <w:caps/>
          <w:sz w:val="28"/>
          <w:lang w:val="uk-UA"/>
        </w:rPr>
        <w:t>[35]</w:t>
      </w:r>
      <w:r>
        <w:rPr>
          <w:sz w:val="28"/>
          <w:lang w:val="uk-UA"/>
        </w:rPr>
        <w:t xml:space="preserve">), апелятивна (О.М.Мороховський  </w:t>
      </w:r>
      <w:r>
        <w:rPr>
          <w:caps/>
          <w:sz w:val="28"/>
          <w:lang w:val="uk-UA"/>
        </w:rPr>
        <w:t>[156]</w:t>
      </w:r>
      <w:r>
        <w:rPr>
          <w:sz w:val="28"/>
          <w:lang w:val="uk-UA"/>
        </w:rPr>
        <w:t xml:space="preserve">, Є.Н.Кисловська </w:t>
      </w:r>
      <w:r>
        <w:rPr>
          <w:caps/>
          <w:sz w:val="28"/>
          <w:lang w:val="uk-UA"/>
        </w:rPr>
        <w:t>[92]</w:t>
      </w:r>
      <w:r>
        <w:rPr>
          <w:sz w:val="28"/>
          <w:lang w:val="uk-UA"/>
        </w:rPr>
        <w:t xml:space="preserve">), контактовстановлююча (С.В.Кісліцина </w:t>
      </w:r>
      <w:r>
        <w:rPr>
          <w:caps/>
          <w:sz w:val="28"/>
          <w:lang w:val="uk-UA"/>
        </w:rPr>
        <w:t>[91]</w:t>
      </w:r>
      <w:r>
        <w:rPr>
          <w:sz w:val="28"/>
          <w:lang w:val="uk-UA"/>
        </w:rPr>
        <w:t xml:space="preserve">, О.М.Мороховський </w:t>
      </w:r>
      <w:r>
        <w:rPr>
          <w:caps/>
          <w:sz w:val="28"/>
          <w:lang w:val="uk-UA"/>
        </w:rPr>
        <w:t>[156]</w:t>
      </w:r>
      <w:r>
        <w:rPr>
          <w:sz w:val="28"/>
          <w:lang w:val="uk-UA"/>
        </w:rPr>
        <w:t xml:space="preserve">, Т.А.Гаршина </w:t>
      </w:r>
      <w:r>
        <w:rPr>
          <w:caps/>
          <w:sz w:val="28"/>
          <w:lang w:val="uk-UA"/>
        </w:rPr>
        <w:t>[45]</w:t>
      </w:r>
      <w:r>
        <w:rPr>
          <w:sz w:val="28"/>
          <w:lang w:val="uk-UA"/>
        </w:rPr>
        <w:t xml:space="preserve">, Ж.С.Павловська </w:t>
      </w:r>
      <w:r>
        <w:rPr>
          <w:caps/>
          <w:sz w:val="28"/>
          <w:lang w:val="uk-UA"/>
        </w:rPr>
        <w:t>[167]</w:t>
      </w:r>
      <w:r>
        <w:rPr>
          <w:sz w:val="28"/>
          <w:lang w:val="uk-UA"/>
        </w:rPr>
        <w:t xml:space="preserve">), естетична (Ж.С.Павловська </w:t>
      </w:r>
      <w:r>
        <w:rPr>
          <w:caps/>
          <w:sz w:val="28"/>
          <w:lang w:val="uk-UA"/>
        </w:rPr>
        <w:t>[168]</w:t>
      </w:r>
      <w:r>
        <w:rPr>
          <w:sz w:val="28"/>
          <w:lang w:val="uk-UA"/>
        </w:rPr>
        <w:t xml:space="preserve">, О.М.Мороховський </w:t>
      </w:r>
      <w:r>
        <w:rPr>
          <w:caps/>
          <w:sz w:val="28"/>
          <w:lang w:val="uk-UA"/>
        </w:rPr>
        <w:t>[156]</w:t>
      </w:r>
      <w:r>
        <w:rPr>
          <w:sz w:val="28"/>
          <w:lang w:val="uk-UA"/>
        </w:rPr>
        <w:t xml:space="preserve">, Л.Г.Невська </w:t>
      </w:r>
      <w:r>
        <w:rPr>
          <w:caps/>
          <w:sz w:val="28"/>
          <w:lang w:val="uk-UA"/>
        </w:rPr>
        <w:t>[163]</w:t>
      </w:r>
      <w:r>
        <w:rPr>
          <w:sz w:val="28"/>
          <w:lang w:val="uk-UA"/>
        </w:rPr>
        <w:t xml:space="preserve">) та прагматична (Ж.С.Павловська </w:t>
      </w:r>
      <w:r>
        <w:rPr>
          <w:caps/>
          <w:sz w:val="28"/>
          <w:lang w:val="uk-UA"/>
        </w:rPr>
        <w:t>[168]</w:t>
      </w:r>
      <w:r>
        <w:rPr>
          <w:sz w:val="28"/>
          <w:lang w:val="uk-UA"/>
        </w:rPr>
        <w:t xml:space="preserve">, Р.В.Скляренко </w:t>
      </w:r>
      <w:r>
        <w:rPr>
          <w:caps/>
          <w:sz w:val="28"/>
          <w:lang w:val="uk-UA"/>
        </w:rPr>
        <w:t>[199]</w:t>
      </w:r>
      <w:r>
        <w:rPr>
          <w:sz w:val="28"/>
          <w:lang w:val="uk-UA"/>
        </w:rPr>
        <w:t xml:space="preserve">, О.М.Мороховський </w:t>
      </w:r>
      <w:r>
        <w:rPr>
          <w:caps/>
          <w:sz w:val="28"/>
          <w:lang w:val="uk-UA"/>
        </w:rPr>
        <w:t>[156]</w:t>
      </w:r>
      <w:r>
        <w:rPr>
          <w:sz w:val="28"/>
          <w:lang w:val="uk-UA"/>
        </w:rPr>
        <w:t xml:space="preserve">, З.М.Саріна </w:t>
      </w:r>
      <w:r>
        <w:rPr>
          <w:caps/>
          <w:sz w:val="28"/>
          <w:lang w:val="uk-UA"/>
        </w:rPr>
        <w:t>[192]</w:t>
      </w:r>
      <w:r>
        <w:rPr>
          <w:sz w:val="28"/>
          <w:lang w:val="uk-UA"/>
        </w:rPr>
        <w:t xml:space="preserve">). Окрім того, повтор може виконувати додаткові функції, які залежать від контекстних та позамовних факторів, а саме: текстоутворюючу, номінативну, імплікаційну, естетико-пізнавальну та багато інших функцій. </w:t>
      </w:r>
    </w:p>
    <w:p w14:paraId="77987284" w14:textId="77777777" w:rsidR="007A055E" w:rsidRDefault="007A055E" w:rsidP="007A055E">
      <w:pPr>
        <w:spacing w:line="360" w:lineRule="auto"/>
        <w:ind w:firstLine="708"/>
        <w:jc w:val="both"/>
        <w:rPr>
          <w:sz w:val="28"/>
          <w:lang w:val="uk-UA"/>
        </w:rPr>
      </w:pPr>
      <w:r>
        <w:rPr>
          <w:sz w:val="28"/>
          <w:lang w:val="uk-UA"/>
        </w:rPr>
        <w:t xml:space="preserve">Таким чином, досі не вироблено єдиної, уніфікованої класифікації повторів з урахуванням усіх факторів. Більшість з наведених класифікацій характеризуються або зайвим узагальненням, або надмірною деталізацією, тому потрібні якісно нові підходи до вирішення питань, пов’язаних з повтором у мові. </w:t>
      </w:r>
    </w:p>
    <w:p w14:paraId="2E6E2BA3" w14:textId="77777777" w:rsidR="007A055E" w:rsidRDefault="007A055E" w:rsidP="007A055E">
      <w:pPr>
        <w:pStyle w:val="34"/>
        <w:ind w:firstLine="708"/>
        <w:rPr>
          <w:lang w:val="uk-UA"/>
        </w:rPr>
      </w:pPr>
      <w:r>
        <w:rPr>
          <w:lang w:val="uk-UA"/>
        </w:rPr>
        <w:t xml:space="preserve">Наріжним каменем даного дослідження є трактування повтору як </w:t>
      </w:r>
      <w:r>
        <w:rPr>
          <w:i/>
          <w:lang w:val="uk-UA"/>
        </w:rPr>
        <w:t>особливої онтологічної сутності, яка існує тільки у мовленні</w:t>
      </w:r>
      <w:r>
        <w:rPr>
          <w:lang w:val="uk-UA"/>
        </w:rPr>
        <w:t>, є формою мовного функціонування. Його аналіз комплексно враховує системно-структурні, комунікативно-прагматичні та когнітивно-семантичні аспекти повторів. На відміну від інших робіт, наше дослідження зорієнтоване на інтегроване вивчення повтору, який функціонує у дискурсі, та базується на новій когнітивно-</w:t>
      </w:r>
      <w:r>
        <w:rPr>
          <w:szCs w:val="28"/>
          <w:lang w:val="uk-UA"/>
        </w:rPr>
        <w:t>дискурсивній</w:t>
      </w:r>
      <w:r>
        <w:rPr>
          <w:lang w:val="uk-UA"/>
        </w:rPr>
        <w:t xml:space="preserve"> парадигмі в лінгвістиці, яка увібрала в себе принципи функціоналізму (О.С.Кубрякова [117], І.С.Шевченко, О.І.Морозова [54], М.М.Полюжин [178, 179] та ін.). При цьому виходимо з того, що повнота аналізу повтору як функціонального феномену є недосяжною без урахування його ролі у композиційній структурі дискурсу.</w:t>
      </w:r>
    </w:p>
    <w:p w14:paraId="538CE574" w14:textId="77777777" w:rsidR="007A055E" w:rsidRDefault="007A055E" w:rsidP="007A055E">
      <w:pPr>
        <w:spacing w:line="360" w:lineRule="auto"/>
        <w:ind w:firstLine="708"/>
        <w:jc w:val="both"/>
        <w:rPr>
          <w:sz w:val="28"/>
          <w:szCs w:val="28"/>
          <w:lang w:val="uk-UA"/>
        </w:rPr>
      </w:pPr>
      <w:r>
        <w:rPr>
          <w:sz w:val="28"/>
          <w:lang w:val="uk-UA"/>
        </w:rPr>
        <w:lastRenderedPageBreak/>
        <w:t xml:space="preserve">У цій роботі користуємось робочим визначенням </w:t>
      </w:r>
      <w:r>
        <w:rPr>
          <w:i/>
          <w:sz w:val="28"/>
          <w:lang w:val="uk-UA"/>
        </w:rPr>
        <w:t>простого контактного повтору (ПКП)</w:t>
      </w:r>
      <w:r>
        <w:rPr>
          <w:sz w:val="28"/>
          <w:lang w:val="uk-UA"/>
        </w:rPr>
        <w:t xml:space="preserve"> як</w:t>
      </w:r>
      <w:r>
        <w:rPr>
          <w:b/>
          <w:sz w:val="28"/>
          <w:lang w:val="uk-UA"/>
        </w:rPr>
        <w:t xml:space="preserve"> </w:t>
      </w:r>
      <w:r>
        <w:rPr>
          <w:sz w:val="28"/>
          <w:lang w:val="uk-UA"/>
        </w:rPr>
        <w:t>лінгвістичного явища, що є однією з форм реалізації  універсальної мовної категорії повтору і полягає у</w:t>
      </w:r>
      <w:r>
        <w:rPr>
          <w:b/>
          <w:sz w:val="28"/>
          <w:lang w:val="uk-UA"/>
        </w:rPr>
        <w:t xml:space="preserve"> </w:t>
      </w:r>
      <w:r>
        <w:rPr>
          <w:sz w:val="28"/>
          <w:lang w:val="uk-UA"/>
        </w:rPr>
        <w:t xml:space="preserve">рекурентному </w:t>
      </w:r>
      <w:r>
        <w:rPr>
          <w:sz w:val="28"/>
          <w:szCs w:val="28"/>
          <w:lang w:val="uk-UA"/>
        </w:rPr>
        <w:t>відтворенні у дискурсі одиниць мови певного рівня (лексичного чи синтаксичного) шляхом їх простого (не ускладненого іншими фігурами повтору) лінійного контактного повторювання (з відокремленням повторюваних елементів розділовими знаками та службовими частинами мови) з метою комунікативно-</w:t>
      </w:r>
      <w:r>
        <w:rPr>
          <w:bCs/>
          <w:sz w:val="28"/>
          <w:szCs w:val="28"/>
          <w:lang w:val="uk-UA"/>
        </w:rPr>
        <w:t>прагматичного впливу на реципієнта.</w:t>
      </w:r>
      <w:r>
        <w:rPr>
          <w:sz w:val="28"/>
          <w:szCs w:val="28"/>
          <w:lang w:val="uk-UA"/>
        </w:rPr>
        <w:t xml:space="preserve"> </w:t>
      </w:r>
    </w:p>
    <w:p w14:paraId="5F4B79CA" w14:textId="77777777" w:rsidR="007A055E" w:rsidRDefault="007A055E" w:rsidP="007A055E">
      <w:pPr>
        <w:spacing w:line="360" w:lineRule="auto"/>
        <w:ind w:firstLine="900"/>
        <w:jc w:val="both"/>
        <w:rPr>
          <w:sz w:val="28"/>
          <w:lang w:val="uk-UA"/>
        </w:rPr>
      </w:pPr>
      <w:r>
        <w:rPr>
          <w:b/>
          <w:bCs/>
          <w:sz w:val="28"/>
          <w:lang w:val="uk-UA"/>
        </w:rPr>
        <w:t>Актуальність роботи</w:t>
      </w:r>
      <w:r>
        <w:rPr>
          <w:sz w:val="28"/>
          <w:lang w:val="uk-UA"/>
        </w:rPr>
        <w:t xml:space="preserve"> визначається зверненням до інтегративного та системного розгляду властивостей ПКП в контексті нової когнітивно-дискурсивної парадигми сучасного мовознавства, а також необхідністю осмислення лінгво-філософської природи повтору в його функціональному розмаїтті. Відсутність комплексного системного аналізу ПКП в англійській мові підвищує необхідність проведення даного дослідження, науковим завдянням якого є аналіз функціонування ПКП у дискурсі шляхом визначення його когнітивної значущості, комунікативно-прагматичних властивостей, системно-мовних ознак і жанрово-стилістичних особливостей з огляду на тип дискурсу.</w:t>
      </w:r>
    </w:p>
    <w:p w14:paraId="6D8C34BD" w14:textId="77777777" w:rsidR="007A055E" w:rsidRDefault="007A055E" w:rsidP="007A055E">
      <w:pPr>
        <w:spacing w:line="360" w:lineRule="auto"/>
        <w:ind w:firstLine="900"/>
        <w:jc w:val="both"/>
        <w:rPr>
          <w:sz w:val="28"/>
          <w:lang w:val="uk-UA"/>
        </w:rPr>
      </w:pPr>
      <w:r>
        <w:rPr>
          <w:b/>
          <w:bCs/>
          <w:sz w:val="28"/>
          <w:lang w:val="uk-UA"/>
        </w:rPr>
        <w:t xml:space="preserve">Зв’язок роботи з науковими темами.  </w:t>
      </w:r>
      <w:r>
        <w:rPr>
          <w:sz w:val="28"/>
          <w:lang w:val="uk-UA"/>
        </w:rPr>
        <w:t>Дисертаційне дослідження  відповідає профілю наукової теми кафедри англійської філології факультету іноземних мов Житомирського державного університету імені Івана Франка “Когнітивно-комунікативний аспект дослідження словникового складу сучасної англійської мови” (затверджена вченою радою 23 лютого 1998 року, протокол №7).</w:t>
      </w:r>
    </w:p>
    <w:p w14:paraId="36D02841" w14:textId="77777777" w:rsidR="007A055E" w:rsidRDefault="007A055E" w:rsidP="007A055E">
      <w:pPr>
        <w:spacing w:line="360" w:lineRule="auto"/>
        <w:ind w:firstLine="900"/>
        <w:jc w:val="both"/>
        <w:rPr>
          <w:sz w:val="28"/>
          <w:lang w:val="uk-UA"/>
        </w:rPr>
      </w:pPr>
      <w:r>
        <w:rPr>
          <w:b/>
          <w:bCs/>
          <w:sz w:val="28"/>
          <w:lang w:val="uk-UA"/>
        </w:rPr>
        <w:t>Метою</w:t>
      </w:r>
      <w:r>
        <w:rPr>
          <w:sz w:val="28"/>
          <w:lang w:val="uk-UA"/>
        </w:rPr>
        <w:t xml:space="preserve"> даного дослідження є </w:t>
      </w:r>
      <w:r>
        <w:rPr>
          <w:bCs/>
          <w:sz w:val="28"/>
          <w:lang w:val="uk-UA"/>
        </w:rPr>
        <w:t xml:space="preserve">комплексний функціональний аналіз </w:t>
      </w:r>
      <w:r>
        <w:rPr>
          <w:sz w:val="28"/>
          <w:lang w:val="uk-UA"/>
        </w:rPr>
        <w:t>простого контактного повтору</w:t>
      </w:r>
      <w:r>
        <w:rPr>
          <w:bCs/>
          <w:sz w:val="28"/>
          <w:lang w:val="uk-UA"/>
        </w:rPr>
        <w:t xml:space="preserve"> в межах когнітивно-дискурсивної парадигми: встановлення його  когнітивних, комунікативно-прагматичних, системно-мовних характеристик та лінгвостилістичних особливостей у</w:t>
      </w:r>
      <w:r>
        <w:rPr>
          <w:sz w:val="28"/>
          <w:lang w:val="uk-UA"/>
        </w:rPr>
        <w:t xml:space="preserve"> дискурсах різних типів.</w:t>
      </w:r>
    </w:p>
    <w:p w14:paraId="6AA5072C" w14:textId="77777777" w:rsidR="007A055E" w:rsidRDefault="007A055E" w:rsidP="007A055E">
      <w:pPr>
        <w:spacing w:line="360" w:lineRule="auto"/>
        <w:ind w:firstLine="709"/>
        <w:jc w:val="both"/>
        <w:rPr>
          <w:b/>
          <w:sz w:val="28"/>
          <w:lang w:val="uk-UA"/>
        </w:rPr>
      </w:pPr>
      <w:r>
        <w:rPr>
          <w:sz w:val="28"/>
          <w:lang w:val="uk-UA"/>
        </w:rPr>
        <w:t xml:space="preserve">Для досягнення цієї мети в роботі поставлено та послідовно вирішено такі </w:t>
      </w:r>
      <w:r>
        <w:rPr>
          <w:b/>
          <w:sz w:val="28"/>
          <w:lang w:val="uk-UA"/>
        </w:rPr>
        <w:t>завдання:</w:t>
      </w:r>
    </w:p>
    <w:p w14:paraId="581120B7" w14:textId="77777777" w:rsidR="007A055E" w:rsidRDefault="007A055E" w:rsidP="007A055E">
      <w:pPr>
        <w:spacing w:line="360" w:lineRule="auto"/>
        <w:ind w:left="540" w:hanging="180"/>
        <w:jc w:val="both"/>
        <w:rPr>
          <w:sz w:val="28"/>
          <w:lang w:val="uk-UA"/>
        </w:rPr>
      </w:pPr>
      <w:r>
        <w:rPr>
          <w:sz w:val="28"/>
          <w:lang w:val="uk-UA"/>
        </w:rPr>
        <w:t>1) визначити сутність простого контактного повтору, встановити його  типологію;</w:t>
      </w:r>
    </w:p>
    <w:p w14:paraId="2420DE61" w14:textId="77777777" w:rsidR="007A055E" w:rsidRDefault="007A055E" w:rsidP="007A055E">
      <w:pPr>
        <w:spacing w:line="360" w:lineRule="auto"/>
        <w:ind w:left="540" w:hanging="180"/>
        <w:jc w:val="both"/>
        <w:rPr>
          <w:sz w:val="28"/>
          <w:lang w:val="uk-UA"/>
        </w:rPr>
      </w:pPr>
      <w:r>
        <w:rPr>
          <w:sz w:val="28"/>
          <w:lang w:val="uk-UA"/>
        </w:rPr>
        <w:lastRenderedPageBreak/>
        <w:t>2) уточнити функціональні параметри комплексного вивчення простого контактного повтору в межах антропоцентричної когнітивно-дискурсивної парадигми в лінгвістиці;</w:t>
      </w:r>
    </w:p>
    <w:p w14:paraId="1BFFF72C" w14:textId="77777777" w:rsidR="007A055E" w:rsidRDefault="007A055E" w:rsidP="007A055E">
      <w:pPr>
        <w:tabs>
          <w:tab w:val="left" w:pos="540"/>
        </w:tabs>
        <w:spacing w:line="360" w:lineRule="auto"/>
        <w:ind w:left="540" w:hanging="180"/>
        <w:jc w:val="both"/>
        <w:rPr>
          <w:sz w:val="28"/>
          <w:lang w:val="uk-UA"/>
        </w:rPr>
      </w:pPr>
      <w:r>
        <w:rPr>
          <w:sz w:val="28"/>
          <w:lang w:val="uk-UA"/>
        </w:rPr>
        <w:t>3) систематизувати когнітивні і комунікативні аспекти простого контактного повтору у дискурсі;</w:t>
      </w:r>
    </w:p>
    <w:p w14:paraId="45BA14D9" w14:textId="77777777" w:rsidR="007A055E" w:rsidRDefault="007A055E" w:rsidP="007A055E">
      <w:pPr>
        <w:spacing w:line="360" w:lineRule="auto"/>
        <w:ind w:left="540" w:hanging="180"/>
        <w:jc w:val="both"/>
        <w:rPr>
          <w:sz w:val="28"/>
          <w:lang w:val="uk-UA"/>
        </w:rPr>
      </w:pPr>
      <w:r>
        <w:rPr>
          <w:sz w:val="28"/>
          <w:lang w:val="uk-UA"/>
        </w:rPr>
        <w:t xml:space="preserve">4) встановити лінгвостилістичні функції простого контактного повтору залежно від типу дискурсу: художнього, поетичного,  </w:t>
      </w:r>
      <w:r>
        <w:rPr>
          <w:bCs/>
          <w:sz w:val="28"/>
        </w:rPr>
        <w:t>науково</w:t>
      </w:r>
      <w:r>
        <w:rPr>
          <w:bCs/>
          <w:sz w:val="28"/>
          <w:lang w:val="uk-UA"/>
        </w:rPr>
        <w:t xml:space="preserve">го, </w:t>
      </w:r>
      <w:r>
        <w:rPr>
          <w:bCs/>
          <w:sz w:val="28"/>
        </w:rPr>
        <w:t>публіцистичного</w:t>
      </w:r>
      <w:r>
        <w:rPr>
          <w:sz w:val="28"/>
          <w:lang w:val="uk-UA"/>
        </w:rPr>
        <w:t>;</w:t>
      </w:r>
    </w:p>
    <w:p w14:paraId="0EBE95B6" w14:textId="77777777" w:rsidR="007A055E" w:rsidRDefault="007A055E" w:rsidP="007A055E">
      <w:pPr>
        <w:spacing w:line="360" w:lineRule="auto"/>
        <w:ind w:left="540" w:hanging="180"/>
        <w:jc w:val="both"/>
        <w:rPr>
          <w:sz w:val="28"/>
          <w:lang w:val="uk-UA"/>
        </w:rPr>
      </w:pPr>
      <w:r>
        <w:rPr>
          <w:sz w:val="28"/>
          <w:lang w:val="uk-UA"/>
        </w:rPr>
        <w:t>5) виявити системно-мовні характеристики простого контактного повтору в англійській мові.</w:t>
      </w:r>
    </w:p>
    <w:p w14:paraId="40822888" w14:textId="77777777" w:rsidR="007A055E" w:rsidRDefault="007A055E" w:rsidP="007A055E">
      <w:pPr>
        <w:spacing w:line="360" w:lineRule="auto"/>
        <w:ind w:firstLine="720"/>
        <w:jc w:val="both"/>
        <w:rPr>
          <w:sz w:val="28"/>
          <w:lang w:val="uk-UA"/>
        </w:rPr>
      </w:pPr>
      <w:r>
        <w:rPr>
          <w:b/>
          <w:bCs/>
          <w:sz w:val="28"/>
          <w:lang w:val="uk-UA"/>
        </w:rPr>
        <w:t xml:space="preserve">Об’єктом </w:t>
      </w:r>
      <w:r>
        <w:rPr>
          <w:sz w:val="28"/>
          <w:lang w:val="uk-UA"/>
        </w:rPr>
        <w:t>дослідження обрано простий контактний повтор (ПКП)  в сучасному англомовному дискурсі.</w:t>
      </w:r>
    </w:p>
    <w:p w14:paraId="5C59B2D6" w14:textId="77777777" w:rsidR="007A055E" w:rsidRDefault="007A055E" w:rsidP="007A055E">
      <w:pPr>
        <w:spacing w:line="360" w:lineRule="auto"/>
        <w:ind w:firstLine="720"/>
        <w:jc w:val="both"/>
        <w:rPr>
          <w:sz w:val="28"/>
          <w:lang w:val="uk-UA"/>
        </w:rPr>
      </w:pPr>
      <w:r>
        <w:rPr>
          <w:b/>
          <w:bCs/>
          <w:sz w:val="28"/>
          <w:lang w:val="uk-UA"/>
        </w:rPr>
        <w:t xml:space="preserve">Предметом </w:t>
      </w:r>
      <w:r>
        <w:rPr>
          <w:sz w:val="28"/>
          <w:lang w:val="uk-UA"/>
        </w:rPr>
        <w:t>дослідження є когнітивні, прагматичні, системно-мовні та лінгвостилістичні особливості дискурсивного функціонування простого контактного повтору.</w:t>
      </w:r>
    </w:p>
    <w:p w14:paraId="782E95E1" w14:textId="77777777" w:rsidR="007A055E" w:rsidRDefault="007A055E" w:rsidP="007A055E">
      <w:pPr>
        <w:spacing w:line="360" w:lineRule="auto"/>
        <w:ind w:firstLine="720"/>
        <w:jc w:val="both"/>
        <w:rPr>
          <w:sz w:val="28"/>
          <w:lang w:val="uk-UA"/>
        </w:rPr>
      </w:pPr>
      <w:r>
        <w:rPr>
          <w:sz w:val="28"/>
          <w:lang w:val="uk-UA"/>
        </w:rPr>
        <w:t xml:space="preserve"> </w:t>
      </w:r>
      <w:r>
        <w:rPr>
          <w:b/>
          <w:bCs/>
          <w:sz w:val="28"/>
          <w:lang w:val="uk-UA"/>
        </w:rPr>
        <w:t xml:space="preserve">Матеріалом </w:t>
      </w:r>
      <w:r>
        <w:rPr>
          <w:sz w:val="28"/>
          <w:lang w:val="uk-UA"/>
        </w:rPr>
        <w:t xml:space="preserve">дослідження  є понад 3000 прикладів ПКП, відібраних в однакових пропорціях з творів англійської художньої літератури </w:t>
      </w:r>
      <w:r>
        <w:rPr>
          <w:sz w:val="28"/>
          <w:lang w:val="en-GB"/>
        </w:rPr>
        <w:t>XX</w:t>
      </w:r>
      <w:r>
        <w:rPr>
          <w:sz w:val="28"/>
          <w:lang w:val="uk-UA"/>
        </w:rPr>
        <w:t xml:space="preserve"> ст., наукових та газетно-публіцистичних текстів.</w:t>
      </w:r>
    </w:p>
    <w:p w14:paraId="2E38C649" w14:textId="77777777" w:rsidR="007A055E" w:rsidRDefault="007A055E" w:rsidP="007A055E">
      <w:pPr>
        <w:spacing w:line="360" w:lineRule="auto"/>
        <w:ind w:firstLine="708"/>
        <w:jc w:val="both"/>
        <w:rPr>
          <w:i/>
          <w:sz w:val="28"/>
          <w:highlight w:val="green"/>
          <w:lang w:val="uk-UA"/>
        </w:rPr>
      </w:pPr>
      <w:r>
        <w:rPr>
          <w:b/>
          <w:sz w:val="28"/>
          <w:lang w:val="uk-UA"/>
        </w:rPr>
        <w:t xml:space="preserve">Методологія дослідження. </w:t>
      </w:r>
      <w:r>
        <w:rPr>
          <w:sz w:val="28"/>
          <w:lang w:val="uk-UA"/>
        </w:rPr>
        <w:t>Методологічною основою дослідження є антропоцентрична когнітивно-дискурсивна парадигма в лінгвістиці, теорія мовленнєвої діяльності,  теорія функціоналізму, теорія дискурсу, що з урахуванням інтеграції мовознавчих підходів надає комплексності та системності аналізу повтору у поєднанні методів різних лінгвістичних дисциплін, таких, як когнітивна лінгвістика, лінгвістична прагматика, аналіз дискурсу та лінгвістична теорія тексту, синтаксис, лінгвостилістичний аналіз.</w:t>
      </w:r>
      <w:r>
        <w:rPr>
          <w:b/>
          <w:bCs/>
          <w:sz w:val="28"/>
          <w:lang w:val="uk-UA"/>
        </w:rPr>
        <w:t xml:space="preserve"> </w:t>
      </w:r>
      <w:r>
        <w:rPr>
          <w:bCs/>
          <w:sz w:val="28"/>
          <w:lang w:val="uk-UA"/>
        </w:rPr>
        <w:t xml:space="preserve">Основними </w:t>
      </w:r>
      <w:r>
        <w:rPr>
          <w:b/>
          <w:bCs/>
          <w:sz w:val="28"/>
          <w:lang w:val="uk-UA"/>
        </w:rPr>
        <w:t>методами</w:t>
      </w:r>
      <w:r>
        <w:rPr>
          <w:bCs/>
          <w:sz w:val="28"/>
          <w:lang w:val="uk-UA"/>
        </w:rPr>
        <w:t xml:space="preserve">  </w:t>
      </w:r>
      <w:r>
        <w:rPr>
          <w:sz w:val="28"/>
          <w:lang w:val="uk-UA"/>
        </w:rPr>
        <w:t xml:space="preserve">дослідження є загальні методи дедукції та індукції для визначення сутності ПКП як лінгвістичної категорії та його онтологічного статусу; метод контекстно-ситуативного аналізу при дослідженні комунікативно-прагматичних характеристик ПКП з метою побудови ієрархії його когнітивних, комунікативно-прагматичних та метакомунікативних функцій; метод функціонального аналізу для виявлення загальних та відмінних лінгвостилістичних функцій ПКП залежно </w:t>
      </w:r>
      <w:r>
        <w:rPr>
          <w:sz w:val="28"/>
          <w:lang w:val="uk-UA"/>
        </w:rPr>
        <w:lastRenderedPageBreak/>
        <w:t xml:space="preserve">від типу дискурсу; методи системно-структурного, дистрибутивного та компонентного аналізу для класифікації ПКП за частиномовною належністю та рівнем мови. </w:t>
      </w:r>
    </w:p>
    <w:p w14:paraId="531BA793" w14:textId="77777777" w:rsidR="007A055E" w:rsidRDefault="007A055E" w:rsidP="007A055E">
      <w:pPr>
        <w:spacing w:line="360" w:lineRule="auto"/>
        <w:ind w:firstLine="708"/>
        <w:jc w:val="both"/>
        <w:rPr>
          <w:sz w:val="28"/>
          <w:lang w:val="uk-UA"/>
        </w:rPr>
      </w:pPr>
      <w:r>
        <w:rPr>
          <w:b/>
          <w:bCs/>
          <w:sz w:val="28"/>
          <w:lang w:val="uk-UA"/>
        </w:rPr>
        <w:t xml:space="preserve">Наукова новизна </w:t>
      </w:r>
      <w:r>
        <w:rPr>
          <w:sz w:val="28"/>
          <w:lang w:val="uk-UA"/>
        </w:rPr>
        <w:t xml:space="preserve">дослідження полягає в тому, що </w:t>
      </w:r>
      <w:r>
        <w:rPr>
          <w:i/>
          <w:sz w:val="28"/>
          <w:lang w:val="uk-UA"/>
        </w:rPr>
        <w:t>вперше</w:t>
      </w:r>
      <w:r>
        <w:rPr>
          <w:sz w:val="28"/>
          <w:lang w:val="uk-UA"/>
        </w:rPr>
        <w:t>:</w:t>
      </w:r>
    </w:p>
    <w:p w14:paraId="66F89010" w14:textId="77777777" w:rsidR="007A055E" w:rsidRDefault="007A055E" w:rsidP="00D101C5">
      <w:pPr>
        <w:numPr>
          <w:ilvl w:val="0"/>
          <w:numId w:val="65"/>
        </w:numPr>
        <w:suppressAutoHyphens w:val="0"/>
        <w:spacing w:line="360" w:lineRule="auto"/>
        <w:jc w:val="both"/>
        <w:rPr>
          <w:sz w:val="28"/>
          <w:lang w:val="uk-UA"/>
        </w:rPr>
      </w:pPr>
      <w:r>
        <w:rPr>
          <w:sz w:val="28"/>
          <w:lang w:val="uk-UA"/>
        </w:rPr>
        <w:t xml:space="preserve">встановлено сутність </w:t>
      </w:r>
      <w:r>
        <w:rPr>
          <w:sz w:val="28"/>
        </w:rPr>
        <w:t>ПКП як р</w:t>
      </w:r>
      <w:r>
        <w:rPr>
          <w:sz w:val="28"/>
          <w:lang w:val="uk-UA"/>
        </w:rPr>
        <w:t>і</w:t>
      </w:r>
      <w:r>
        <w:rPr>
          <w:sz w:val="28"/>
        </w:rPr>
        <w:t>зновиду ун</w:t>
      </w:r>
      <w:r>
        <w:rPr>
          <w:sz w:val="28"/>
          <w:lang w:val="uk-UA"/>
        </w:rPr>
        <w:t>і</w:t>
      </w:r>
      <w:r>
        <w:rPr>
          <w:sz w:val="28"/>
        </w:rPr>
        <w:t>версально</w:t>
      </w:r>
      <w:r>
        <w:rPr>
          <w:sz w:val="28"/>
          <w:lang w:val="uk-UA"/>
        </w:rPr>
        <w:t>ї</w:t>
      </w:r>
      <w:r>
        <w:rPr>
          <w:sz w:val="28"/>
        </w:rPr>
        <w:t xml:space="preserve"> мовно</w:t>
      </w:r>
      <w:r>
        <w:rPr>
          <w:sz w:val="28"/>
          <w:lang w:val="uk-UA"/>
        </w:rPr>
        <w:t>ї</w:t>
      </w:r>
      <w:r>
        <w:rPr>
          <w:sz w:val="28"/>
        </w:rPr>
        <w:t xml:space="preserve"> категор</w:t>
      </w:r>
      <w:r>
        <w:rPr>
          <w:sz w:val="28"/>
          <w:lang w:val="uk-UA"/>
        </w:rPr>
        <w:t xml:space="preserve">ії </w:t>
      </w:r>
      <w:r>
        <w:rPr>
          <w:sz w:val="28"/>
        </w:rPr>
        <w:t>повтору</w:t>
      </w:r>
      <w:r>
        <w:rPr>
          <w:sz w:val="28"/>
          <w:lang w:val="uk-UA"/>
        </w:rPr>
        <w:t>, розроблено його типологію;</w:t>
      </w:r>
    </w:p>
    <w:p w14:paraId="68BB9199" w14:textId="77777777" w:rsidR="007A055E" w:rsidRDefault="007A055E" w:rsidP="00D101C5">
      <w:pPr>
        <w:numPr>
          <w:ilvl w:val="0"/>
          <w:numId w:val="65"/>
        </w:numPr>
        <w:suppressAutoHyphens w:val="0"/>
        <w:spacing w:line="360" w:lineRule="auto"/>
        <w:jc w:val="both"/>
        <w:rPr>
          <w:sz w:val="28"/>
          <w:lang w:val="uk-UA"/>
        </w:rPr>
      </w:pPr>
      <w:r>
        <w:rPr>
          <w:sz w:val="28"/>
          <w:lang w:val="uk-UA"/>
        </w:rPr>
        <w:t>визначено онтологічний статус ПКП як функціонального феномену на основі аналізу його когнітивних та комунікативних аспектів;</w:t>
      </w:r>
    </w:p>
    <w:p w14:paraId="7ECD87F9" w14:textId="77777777" w:rsidR="007A055E" w:rsidRDefault="007A055E" w:rsidP="00D101C5">
      <w:pPr>
        <w:numPr>
          <w:ilvl w:val="0"/>
          <w:numId w:val="65"/>
        </w:numPr>
        <w:suppressAutoHyphens w:val="0"/>
        <w:spacing w:line="360" w:lineRule="auto"/>
        <w:jc w:val="both"/>
        <w:rPr>
          <w:sz w:val="28"/>
          <w:lang w:val="uk-UA"/>
        </w:rPr>
      </w:pPr>
      <w:r>
        <w:rPr>
          <w:sz w:val="28"/>
          <w:lang w:val="uk-UA"/>
        </w:rPr>
        <w:t>вивчено особливості лінгвостилістичних функцій в різних типах англомовного дискурсу (художньому, поетичному, науковому, газетно-публіцистичному).</w:t>
      </w:r>
    </w:p>
    <w:p w14:paraId="2DE66327" w14:textId="77777777" w:rsidR="007A055E" w:rsidRDefault="007A055E" w:rsidP="007A055E">
      <w:pPr>
        <w:spacing w:line="360" w:lineRule="auto"/>
        <w:ind w:firstLine="720"/>
        <w:jc w:val="both"/>
        <w:rPr>
          <w:sz w:val="28"/>
          <w:lang w:val="uk-UA"/>
        </w:rPr>
      </w:pPr>
      <w:r>
        <w:rPr>
          <w:sz w:val="28"/>
          <w:lang w:val="uk-UA"/>
        </w:rPr>
        <w:t xml:space="preserve">В роботі також </w:t>
      </w:r>
      <w:r>
        <w:rPr>
          <w:i/>
          <w:sz w:val="28"/>
          <w:lang w:val="uk-UA"/>
        </w:rPr>
        <w:t>уточнено</w:t>
      </w:r>
      <w:r>
        <w:rPr>
          <w:sz w:val="28"/>
          <w:lang w:val="uk-UA"/>
        </w:rPr>
        <w:t xml:space="preserve"> когнітивні та комунікативні функції простого контактного повтору; його системно-мовні особливості в англійській мові.</w:t>
      </w:r>
    </w:p>
    <w:p w14:paraId="7A76A735" w14:textId="77777777" w:rsidR="007A055E" w:rsidRDefault="007A055E" w:rsidP="007A055E">
      <w:pPr>
        <w:spacing w:line="360" w:lineRule="auto"/>
        <w:ind w:firstLine="708"/>
        <w:jc w:val="both"/>
        <w:rPr>
          <w:b/>
          <w:bCs/>
          <w:sz w:val="28"/>
        </w:rPr>
      </w:pPr>
      <w:r>
        <w:rPr>
          <w:bCs/>
          <w:sz w:val="28"/>
          <w:lang w:val="uk-UA"/>
        </w:rPr>
        <w:t xml:space="preserve">Отримані результати можуть бути узагальнені у таких </w:t>
      </w:r>
      <w:r>
        <w:rPr>
          <w:b/>
          <w:bCs/>
          <w:sz w:val="28"/>
          <w:lang w:val="uk-UA"/>
        </w:rPr>
        <w:t>положеннях, що виносяться на захист:</w:t>
      </w:r>
    </w:p>
    <w:p w14:paraId="34F98681" w14:textId="77777777" w:rsidR="007A055E" w:rsidRDefault="007A055E" w:rsidP="007A055E">
      <w:pPr>
        <w:spacing w:line="360" w:lineRule="auto"/>
        <w:jc w:val="both"/>
        <w:rPr>
          <w:sz w:val="28"/>
          <w:lang w:val="uk-UA"/>
        </w:rPr>
      </w:pPr>
      <w:r>
        <w:rPr>
          <w:sz w:val="28"/>
        </w:rPr>
        <w:t xml:space="preserve">1. ПКП як </w:t>
      </w:r>
      <w:r>
        <w:rPr>
          <w:sz w:val="28"/>
          <w:lang w:val="uk-UA"/>
        </w:rPr>
        <w:t xml:space="preserve">різновид </w:t>
      </w:r>
      <w:r>
        <w:rPr>
          <w:sz w:val="28"/>
        </w:rPr>
        <w:t>універсальної мовної категорії повтору</w:t>
      </w:r>
      <w:r>
        <w:rPr>
          <w:sz w:val="28"/>
          <w:lang w:val="uk-UA"/>
        </w:rPr>
        <w:t xml:space="preserve"> є функціональним феноменом – рекурентним відтворенням у дискурсі мовних одиниць різних рівнів з метою впливу на реципієнта: створення інформативної надлишковості, емоційного підсилення та експресивного виділення.</w:t>
      </w:r>
    </w:p>
    <w:p w14:paraId="63A9CC37" w14:textId="77777777" w:rsidR="007A055E" w:rsidRDefault="007A055E" w:rsidP="007A055E">
      <w:pPr>
        <w:spacing w:line="360" w:lineRule="auto"/>
        <w:jc w:val="both"/>
        <w:rPr>
          <w:sz w:val="28"/>
          <w:lang w:val="uk-UA"/>
        </w:rPr>
      </w:pPr>
      <w:r>
        <w:rPr>
          <w:sz w:val="28"/>
          <w:lang w:val="uk-UA"/>
        </w:rPr>
        <w:t xml:space="preserve">2. </w:t>
      </w:r>
      <w:r>
        <w:rPr>
          <w:sz w:val="28"/>
        </w:rPr>
        <w:t>ПКП</w:t>
      </w:r>
      <w:r>
        <w:rPr>
          <w:sz w:val="28"/>
          <w:lang w:val="uk-UA"/>
        </w:rPr>
        <w:t xml:space="preserve"> є неускладнений іншими фігурами повний або частковий повтор мовних одиниць, лінійно розташованих контактно або напівконтактно у дискурсі. </w:t>
      </w:r>
    </w:p>
    <w:p w14:paraId="040C5385" w14:textId="77777777" w:rsidR="007A055E" w:rsidRDefault="007A055E" w:rsidP="007A055E">
      <w:pPr>
        <w:pStyle w:val="34"/>
        <w:rPr>
          <w:lang w:val="uk-UA"/>
        </w:rPr>
      </w:pPr>
      <w:r>
        <w:rPr>
          <w:lang w:val="uk-UA"/>
        </w:rPr>
        <w:t xml:space="preserve">3. Когнітивний та комунікативно-прагматичний аспекти зумовлюють онтологічний статус </w:t>
      </w:r>
      <w:r>
        <w:t xml:space="preserve">ПКП </w:t>
      </w:r>
      <w:r>
        <w:rPr>
          <w:lang w:val="uk-UA"/>
        </w:rPr>
        <w:t>та визначають його функції: мисленнєві та комунікативні:</w:t>
      </w:r>
    </w:p>
    <w:p w14:paraId="67ECBA41" w14:textId="77777777" w:rsidR="007A055E" w:rsidRDefault="007A055E" w:rsidP="007A055E">
      <w:pPr>
        <w:pStyle w:val="34"/>
        <w:ind w:firstLine="708"/>
        <w:rPr>
          <w:lang w:val="uk-UA"/>
        </w:rPr>
      </w:pPr>
      <w:r>
        <w:rPr>
          <w:lang w:val="uk-UA"/>
        </w:rPr>
        <w:t>–  мисленнєві функції ПКП включають когнітивну та підпорядковану їй когнітологічну функцію, які зумовлюють когнітивно-семіологічну значущість ПКП;</w:t>
      </w:r>
    </w:p>
    <w:p w14:paraId="7FB23E81" w14:textId="77777777" w:rsidR="007A055E" w:rsidRDefault="007A055E" w:rsidP="007A055E">
      <w:pPr>
        <w:pStyle w:val="34"/>
        <w:ind w:firstLine="708"/>
        <w:rPr>
          <w:lang w:val="uk-UA"/>
        </w:rPr>
      </w:pPr>
      <w:r>
        <w:rPr>
          <w:lang w:val="uk-UA"/>
        </w:rPr>
        <w:t>–  когнітивний та комунікативний аспект ПКП проявляються  в його інтелектуально-інформативній функції;</w:t>
      </w:r>
    </w:p>
    <w:p w14:paraId="7414D478" w14:textId="77777777" w:rsidR="007A055E" w:rsidRDefault="007A055E" w:rsidP="007A055E">
      <w:pPr>
        <w:pStyle w:val="34"/>
        <w:ind w:firstLine="708"/>
        <w:rPr>
          <w:lang w:val="uk-UA"/>
        </w:rPr>
      </w:pPr>
      <w:r>
        <w:rPr>
          <w:lang w:val="uk-UA"/>
        </w:rPr>
        <w:t>– комунікативний аспект ПКП полягає в реалізації ним комунікативно-прагматичних та метакомунікативних функцій. До перших належать спонукальна, емоційна, емоційно-оцінна та експресивна функції ПКП. До останніх – контактна функція ПКП, функція фокусування уваги адресата, функція підтвердження та посилення своєї точки зору у контексті викладення думок, функція забезпечення зв’язності дискурсу та функція реалізації комунікативної стратегії.</w:t>
      </w:r>
    </w:p>
    <w:p w14:paraId="5E27F84D" w14:textId="77777777" w:rsidR="007A055E" w:rsidRDefault="007A055E" w:rsidP="007A055E">
      <w:pPr>
        <w:pStyle w:val="afffffff9"/>
        <w:spacing w:line="360" w:lineRule="auto"/>
        <w:jc w:val="both"/>
        <w:rPr>
          <w:b/>
          <w:bCs/>
        </w:rPr>
      </w:pPr>
      <w:r>
        <w:rPr>
          <w:b/>
          <w:bCs/>
        </w:rPr>
        <w:t>4. Залежно від типу дискурсу (художнього, поетичного, наукового та публіцистичного) лінгвостилістичні функції ПКП варіюються, утворюючи наступні групи:</w:t>
      </w:r>
    </w:p>
    <w:p w14:paraId="3E6D93CA" w14:textId="77777777" w:rsidR="007A055E" w:rsidRDefault="007A055E" w:rsidP="00D101C5">
      <w:pPr>
        <w:numPr>
          <w:ilvl w:val="0"/>
          <w:numId w:val="64"/>
        </w:numPr>
        <w:suppressAutoHyphens w:val="0"/>
        <w:spacing w:line="360" w:lineRule="auto"/>
        <w:ind w:left="0" w:firstLine="720"/>
        <w:jc w:val="both"/>
        <w:rPr>
          <w:sz w:val="28"/>
          <w:lang w:val="uk-UA"/>
        </w:rPr>
      </w:pPr>
      <w:r>
        <w:rPr>
          <w:sz w:val="28"/>
          <w:lang w:val="uk-UA"/>
        </w:rPr>
        <w:lastRenderedPageBreak/>
        <w:t>загально-дискурсні функції: реалізація прагматичних настанов; інформативно-зображувальна, функції структурної організації дискурсу та формування ідиостилю мовця/автора тексту;</w:t>
      </w:r>
    </w:p>
    <w:p w14:paraId="0CCB82DA" w14:textId="77777777" w:rsidR="007A055E" w:rsidRDefault="007A055E" w:rsidP="00D101C5">
      <w:pPr>
        <w:numPr>
          <w:ilvl w:val="0"/>
          <w:numId w:val="64"/>
        </w:numPr>
        <w:suppressAutoHyphens w:val="0"/>
        <w:spacing w:line="360" w:lineRule="auto"/>
        <w:ind w:left="0" w:firstLine="720"/>
        <w:jc w:val="both"/>
        <w:rPr>
          <w:sz w:val="28"/>
          <w:lang w:val="uk-UA"/>
        </w:rPr>
      </w:pPr>
      <w:r>
        <w:rPr>
          <w:sz w:val="28"/>
          <w:lang w:val="uk-UA"/>
        </w:rPr>
        <w:t>обмежено-спільні дискурсні функції: емоційно-експресивна, стилізації мови (художній та поетичний дискурс); репрезентативна та функція організації логічної послідовності викладу (науковий та публіцистичний дискурс);</w:t>
      </w:r>
    </w:p>
    <w:p w14:paraId="7667B032" w14:textId="77777777" w:rsidR="007A055E" w:rsidRDefault="007A055E" w:rsidP="00D101C5">
      <w:pPr>
        <w:numPr>
          <w:ilvl w:val="0"/>
          <w:numId w:val="64"/>
        </w:numPr>
        <w:suppressAutoHyphens w:val="0"/>
        <w:spacing w:line="360" w:lineRule="auto"/>
        <w:ind w:left="0" w:firstLine="720"/>
        <w:jc w:val="both"/>
        <w:rPr>
          <w:sz w:val="28"/>
          <w:lang w:val="uk-UA"/>
        </w:rPr>
      </w:pPr>
      <w:r>
        <w:rPr>
          <w:sz w:val="28"/>
          <w:lang w:val="uk-UA"/>
        </w:rPr>
        <w:t>дискурсно-специфічні функції: тактико-діалогічні функції підтримання/зміни теми розмови, паузації/хезитації, згоди/незгоди, вибору вдалого звороту мови (художній дискурс); емоційно-підтекстова (поетичний дискурс); функція деталізованого опису об’єкта (науковий дискурс) та функція передачі змістово-підтекстової інформації (публіцистичний дискурс).</w:t>
      </w:r>
    </w:p>
    <w:p w14:paraId="02DF678D" w14:textId="77777777" w:rsidR="007A055E" w:rsidRDefault="007A055E" w:rsidP="007A055E">
      <w:pPr>
        <w:spacing w:line="360" w:lineRule="auto"/>
        <w:jc w:val="both"/>
        <w:rPr>
          <w:sz w:val="28"/>
          <w:szCs w:val="28"/>
          <w:lang w:val="uk-UA"/>
        </w:rPr>
      </w:pPr>
      <w:r>
        <w:rPr>
          <w:bCs/>
          <w:sz w:val="28"/>
          <w:szCs w:val="28"/>
          <w:lang w:val="uk-UA"/>
        </w:rPr>
        <w:t>5. За системно-мовними характеристиками серед засобів реалізації ПКП – лексичних, семантичних, граматико-морфологічних, синтаксич-них, текстологічних – простежується переважна універсальність стилістичних засобів та національно-мовна специфічність частиномовної оформленості, лексичного та семантичного потенціалу, синтаксичної будови ПКП.</w:t>
      </w:r>
    </w:p>
    <w:p w14:paraId="4F944997" w14:textId="77777777" w:rsidR="007A055E" w:rsidRDefault="007A055E" w:rsidP="007A055E">
      <w:pPr>
        <w:spacing w:line="360" w:lineRule="auto"/>
        <w:ind w:firstLine="900"/>
        <w:jc w:val="both"/>
        <w:rPr>
          <w:sz w:val="28"/>
          <w:lang w:val="uk-UA"/>
        </w:rPr>
      </w:pPr>
      <w:r>
        <w:rPr>
          <w:b/>
          <w:sz w:val="28"/>
          <w:lang w:val="uk-UA"/>
        </w:rPr>
        <w:t xml:space="preserve">Теоретичне значення </w:t>
      </w:r>
      <w:r>
        <w:rPr>
          <w:sz w:val="28"/>
          <w:lang w:val="uk-UA"/>
        </w:rPr>
        <w:t>роботи визначається тим, що її основні положення та висновки сприяють поглибленню розуміння функціональної природи ПКП з точки зору когнітивної, прагматичної лінгвістики і лінгвостилістики. Функціонально-зорієнтоване дослідження ПКП в сучасному англомовному дискурсі різних типів є  певним внеском у теорію дискурсу, функціональний аналіз, теорію стилів та жанрів мовлення, воно збагачує розуміння системно-мовних властивостей ПКП в англійській мові.</w:t>
      </w:r>
    </w:p>
    <w:p w14:paraId="06D7F6A2" w14:textId="77777777" w:rsidR="007A055E" w:rsidRDefault="007A055E" w:rsidP="007A055E">
      <w:pPr>
        <w:spacing w:line="360" w:lineRule="auto"/>
        <w:ind w:firstLine="708"/>
        <w:jc w:val="both"/>
        <w:rPr>
          <w:sz w:val="28"/>
          <w:lang w:val="uk-UA"/>
        </w:rPr>
      </w:pPr>
      <w:r>
        <w:rPr>
          <w:b/>
          <w:bCs/>
          <w:sz w:val="28"/>
          <w:lang w:val="uk-UA"/>
        </w:rPr>
        <w:t xml:space="preserve">Практична цінність </w:t>
      </w:r>
      <w:r>
        <w:rPr>
          <w:sz w:val="28"/>
          <w:lang w:val="uk-UA"/>
        </w:rPr>
        <w:t xml:space="preserve">дослідження пов’язана з вирішенням конкретної прикладної проблеми в галузі теоретичної та практичної стилістики – виділення моделей ПКП. Теоретичні положення та отримані результати дослідження можуть бути використані при викладанні теоретичних курсів із </w:t>
      </w:r>
      <w:r>
        <w:rPr>
          <w:sz w:val="28"/>
          <w:szCs w:val="28"/>
          <w:lang w:val="uk-UA"/>
        </w:rPr>
        <w:t>стилістики (розділи “Мовні стилі”, “Жанри мовлення”), теоретичної граматики (розділи “Частиномовна типологія”, “Прагматика речення”),</w:t>
      </w:r>
      <w:r>
        <w:rPr>
          <w:sz w:val="28"/>
          <w:lang w:val="uk-UA"/>
        </w:rPr>
        <w:t xml:space="preserve"> інтерпретації тексту, спецкурсів з когнітивної лінгвістики, прагматики та теорії дискурсу, а також у наукових дослідженнях студентів та аспірантів, укладанні навчальних посібників.</w:t>
      </w:r>
    </w:p>
    <w:p w14:paraId="261D67FD" w14:textId="77777777" w:rsidR="007A055E" w:rsidRPr="007A055E" w:rsidRDefault="007A055E" w:rsidP="007A055E">
      <w:pPr>
        <w:pStyle w:val="afffffff9"/>
        <w:spacing w:line="360" w:lineRule="auto"/>
        <w:ind w:firstLine="708"/>
        <w:jc w:val="both"/>
        <w:rPr>
          <w:bCs/>
          <w:lang w:val="uk-UA"/>
        </w:rPr>
      </w:pPr>
      <w:r w:rsidRPr="007A055E">
        <w:rPr>
          <w:bCs/>
          <w:lang w:val="uk-UA"/>
        </w:rPr>
        <w:lastRenderedPageBreak/>
        <w:t xml:space="preserve">Особистий внесок дисертанта </w:t>
      </w:r>
      <w:r w:rsidRPr="007A055E">
        <w:rPr>
          <w:b/>
          <w:bCs/>
          <w:lang w:val="uk-UA"/>
        </w:rPr>
        <w:t xml:space="preserve">полягає у теоретичному обґрунтуванні онтологічного статусу ПКП; </w:t>
      </w:r>
      <w:r w:rsidRPr="007A055E">
        <w:rPr>
          <w:b/>
          <w:lang w:val="uk-UA"/>
        </w:rPr>
        <w:t>методики</w:t>
      </w:r>
      <w:r w:rsidRPr="007A055E">
        <w:rPr>
          <w:b/>
          <w:bCs/>
          <w:lang w:val="uk-UA"/>
        </w:rPr>
        <w:t xml:space="preserve"> його функціонального дослідження; визначенні функціональних когнітивних і комунікативних та системно-мовних характеристик ПКП в сучасній англійській мові; дослідженні співвідношення функцій повторів під впливом особливостей жанрових характеристик дискурсу, в якому він вживається.</w:t>
      </w:r>
    </w:p>
    <w:p w14:paraId="512B2528" w14:textId="77777777" w:rsidR="007A055E" w:rsidRDefault="007A055E" w:rsidP="007A055E">
      <w:pPr>
        <w:spacing w:line="360" w:lineRule="auto"/>
        <w:ind w:left="-14" w:firstLine="734"/>
        <w:jc w:val="both"/>
        <w:rPr>
          <w:sz w:val="28"/>
          <w:lang w:val="uk-UA"/>
        </w:rPr>
      </w:pPr>
      <w:r>
        <w:rPr>
          <w:b/>
          <w:bCs/>
          <w:sz w:val="28"/>
          <w:lang w:val="uk-UA"/>
        </w:rPr>
        <w:t xml:space="preserve">Апробація роботи. </w:t>
      </w:r>
      <w:r>
        <w:rPr>
          <w:sz w:val="28"/>
          <w:lang w:val="uk-UA"/>
        </w:rPr>
        <w:t xml:space="preserve">Результати дисертаційного дослідження доповідались та обговорювались на засіданнях кафедри англійської філології Житомирського державного університету імені Івана Франка (2001-2006). Дисертаційне дослідження пройшло апробацію на ХІІ-й науково-методичній конференції Житомирського військового інституту радіоелектроніки (24-25 квітня 2003 року). </w:t>
      </w:r>
    </w:p>
    <w:p w14:paraId="7F3D5DF9" w14:textId="77777777" w:rsidR="007A055E" w:rsidRDefault="007A055E" w:rsidP="007A055E">
      <w:pPr>
        <w:spacing w:line="360" w:lineRule="auto"/>
        <w:ind w:left="-14" w:firstLine="734"/>
        <w:jc w:val="both"/>
        <w:rPr>
          <w:bCs/>
          <w:iCs/>
          <w:sz w:val="28"/>
          <w:lang w:val="uk-UA"/>
        </w:rPr>
      </w:pPr>
      <w:r>
        <w:rPr>
          <w:b/>
          <w:bCs/>
          <w:sz w:val="28"/>
          <w:lang w:val="uk-UA"/>
        </w:rPr>
        <w:t>Публікації</w:t>
      </w:r>
      <w:r>
        <w:rPr>
          <w:bCs/>
          <w:i/>
          <w:sz w:val="28"/>
          <w:lang w:val="uk-UA"/>
        </w:rPr>
        <w:t xml:space="preserve">. </w:t>
      </w:r>
      <w:r>
        <w:rPr>
          <w:bCs/>
          <w:iCs/>
          <w:sz w:val="28"/>
          <w:lang w:val="uk-UA"/>
        </w:rPr>
        <w:t>Результати дисертаційного дослідження відображені в повному обсязі у 8 статтях</w:t>
      </w:r>
      <w:r>
        <w:rPr>
          <w:bCs/>
          <w:iCs/>
          <w:sz w:val="28"/>
        </w:rPr>
        <w:t>,</w:t>
      </w:r>
      <w:r>
        <w:rPr>
          <w:bCs/>
          <w:iCs/>
          <w:sz w:val="28"/>
          <w:lang w:val="uk-UA"/>
        </w:rPr>
        <w:t xml:space="preserve"> опублікованих у фахових виданнях України та 1 </w:t>
      </w:r>
      <w:r>
        <w:rPr>
          <w:iCs/>
          <w:sz w:val="28"/>
          <w:lang w:val="uk-UA"/>
        </w:rPr>
        <w:t>тезах конференції</w:t>
      </w:r>
      <w:r>
        <w:rPr>
          <w:bCs/>
          <w:iCs/>
          <w:sz w:val="28"/>
          <w:lang w:val="uk-UA"/>
        </w:rPr>
        <w:t>.</w:t>
      </w:r>
    </w:p>
    <w:p w14:paraId="704B0F9E" w14:textId="77777777" w:rsidR="007A055E" w:rsidRDefault="007A055E" w:rsidP="007A055E">
      <w:pPr>
        <w:spacing w:line="360" w:lineRule="auto"/>
        <w:ind w:firstLine="708"/>
        <w:jc w:val="both"/>
        <w:rPr>
          <w:b/>
          <w:sz w:val="28"/>
        </w:rPr>
      </w:pPr>
      <w:r>
        <w:rPr>
          <w:b/>
          <w:bCs/>
          <w:sz w:val="28"/>
          <w:lang w:val="uk-UA"/>
        </w:rPr>
        <w:t>Структура роботи.</w:t>
      </w:r>
      <w:r>
        <w:rPr>
          <w:sz w:val="28"/>
          <w:lang w:val="uk-UA"/>
        </w:rPr>
        <w:t xml:space="preserve"> Дисертація складається з вступу, трьох розділів з висновками, загальних висновків, списку використаної літератури, що налічує 295 позицій, та списку джерел ілюстративного матеріалу, що включає 50 найменувань. Обсяг основного тексту дисертації складає 170 сторінок, загальний обсяг роботи – 202 сторінки.</w:t>
      </w:r>
    </w:p>
    <w:p w14:paraId="0AA30B79" w14:textId="77777777" w:rsidR="007A055E" w:rsidRDefault="007A055E" w:rsidP="007A055E">
      <w:pPr>
        <w:spacing w:line="360" w:lineRule="auto"/>
        <w:ind w:left="-14" w:firstLine="734"/>
        <w:jc w:val="both"/>
        <w:rPr>
          <w:sz w:val="28"/>
          <w:highlight w:val="green"/>
          <w:lang w:val="uk-UA"/>
        </w:rPr>
      </w:pPr>
      <w:r>
        <w:rPr>
          <w:sz w:val="28"/>
          <w:lang w:val="uk-UA"/>
        </w:rPr>
        <w:t>У</w:t>
      </w:r>
      <w:r>
        <w:rPr>
          <w:b/>
          <w:bCs/>
          <w:sz w:val="28"/>
          <w:lang w:val="uk-UA"/>
        </w:rPr>
        <w:t xml:space="preserve"> вступі </w:t>
      </w:r>
      <w:r>
        <w:rPr>
          <w:sz w:val="28"/>
          <w:lang w:val="uk-UA"/>
        </w:rPr>
        <w:t>обґрунтовано вибір теми, її актуальність і наукову новизну, визначено об’єкт, предмет, мету та завдання дослідження, розкрито теоретичну і практичну значущість роботи, сформульовано основні положення, що виносяться на захист.</w:t>
      </w:r>
    </w:p>
    <w:p w14:paraId="2BFBEA2A" w14:textId="77777777" w:rsidR="007A055E" w:rsidRDefault="007A055E" w:rsidP="007A055E">
      <w:pPr>
        <w:spacing w:line="360" w:lineRule="auto"/>
        <w:ind w:left="-14" w:firstLine="734"/>
        <w:jc w:val="both"/>
        <w:rPr>
          <w:sz w:val="28"/>
          <w:lang w:val="uk-UA"/>
        </w:rPr>
      </w:pPr>
      <w:r>
        <w:rPr>
          <w:sz w:val="28"/>
          <w:lang w:val="uk-UA"/>
        </w:rPr>
        <w:t xml:space="preserve">У </w:t>
      </w:r>
      <w:r>
        <w:rPr>
          <w:b/>
          <w:bCs/>
          <w:sz w:val="28"/>
          <w:lang w:val="uk-UA"/>
        </w:rPr>
        <w:t xml:space="preserve">першому розділі </w:t>
      </w:r>
      <w:r>
        <w:rPr>
          <w:sz w:val="28"/>
          <w:lang w:val="uk-UA"/>
        </w:rPr>
        <w:t>розглянуто принципи когнітивно-дискурсивного дослідження функціонування ПКП, критично узагальнено попередні підходи і набутки вітчизняних та зарубіжних лінгвістів у дослідженні ПКП та повтору в цілому, визначено місце ПКП серед інших повторів та його онтологічна сутність, проаналізовано когнітивні й комунікативні функції ПКП на різних функціональних рівнях.</w:t>
      </w:r>
    </w:p>
    <w:p w14:paraId="7A53127D" w14:textId="77777777" w:rsidR="007A055E" w:rsidRDefault="007A055E" w:rsidP="007A055E">
      <w:pPr>
        <w:spacing w:line="360" w:lineRule="auto"/>
        <w:ind w:firstLine="734"/>
        <w:jc w:val="both"/>
        <w:rPr>
          <w:sz w:val="28"/>
          <w:szCs w:val="28"/>
          <w:lang w:val="uk-UA"/>
        </w:rPr>
      </w:pPr>
      <w:r>
        <w:rPr>
          <w:sz w:val="28"/>
          <w:szCs w:val="28"/>
          <w:lang w:val="uk-UA"/>
        </w:rPr>
        <w:lastRenderedPageBreak/>
        <w:t xml:space="preserve">У </w:t>
      </w:r>
      <w:r>
        <w:rPr>
          <w:b/>
          <w:bCs/>
          <w:sz w:val="28"/>
          <w:szCs w:val="28"/>
          <w:lang w:val="uk-UA"/>
        </w:rPr>
        <w:t xml:space="preserve">другому розділі </w:t>
      </w:r>
      <w:r>
        <w:rPr>
          <w:sz w:val="28"/>
          <w:szCs w:val="28"/>
          <w:lang w:val="uk-UA"/>
        </w:rPr>
        <w:t xml:space="preserve">досліджено </w:t>
      </w:r>
      <w:r>
        <w:rPr>
          <w:bCs/>
          <w:sz w:val="28"/>
          <w:szCs w:val="28"/>
        </w:rPr>
        <w:t xml:space="preserve">лінгвостилістичні функції ПКП та описано їхне </w:t>
      </w:r>
      <w:r>
        <w:rPr>
          <w:sz w:val="28"/>
          <w:szCs w:val="28"/>
        </w:rPr>
        <w:t>варіювання</w:t>
      </w:r>
      <w:r>
        <w:rPr>
          <w:bCs/>
          <w:sz w:val="28"/>
          <w:szCs w:val="28"/>
        </w:rPr>
        <w:t xml:space="preserve"> у дискурсах різних типів (художньому, поетичному, науковому та публіцистичному). </w:t>
      </w:r>
    </w:p>
    <w:p w14:paraId="5FF93F51" w14:textId="77777777" w:rsidR="007A055E" w:rsidRDefault="007A055E" w:rsidP="007A055E">
      <w:pPr>
        <w:spacing w:line="360" w:lineRule="auto"/>
        <w:ind w:left="-14" w:firstLine="734"/>
        <w:jc w:val="both"/>
        <w:rPr>
          <w:sz w:val="28"/>
          <w:lang w:val="uk-UA"/>
        </w:rPr>
      </w:pPr>
      <w:r>
        <w:rPr>
          <w:sz w:val="28"/>
          <w:lang w:val="uk-UA"/>
        </w:rPr>
        <w:t xml:space="preserve"> У </w:t>
      </w:r>
      <w:r>
        <w:rPr>
          <w:b/>
          <w:bCs/>
          <w:sz w:val="28"/>
          <w:lang w:val="uk-UA"/>
        </w:rPr>
        <w:t xml:space="preserve">третьому розділі </w:t>
      </w:r>
      <w:r>
        <w:rPr>
          <w:sz w:val="28"/>
          <w:lang w:val="uk-UA"/>
        </w:rPr>
        <w:t>розроблено</w:t>
      </w:r>
      <w:r>
        <w:rPr>
          <w:b/>
          <w:bCs/>
          <w:sz w:val="28"/>
          <w:lang w:val="uk-UA"/>
        </w:rPr>
        <w:t xml:space="preserve"> </w:t>
      </w:r>
      <w:r>
        <w:rPr>
          <w:sz w:val="28"/>
          <w:lang w:val="uk-UA"/>
        </w:rPr>
        <w:t xml:space="preserve">класифікацію функціонування ПКП в англомовному дискурсі за лексико-семантичними, граматико-морфологічними, синтаксичними, текстологічними характеристиками. </w:t>
      </w:r>
    </w:p>
    <w:p w14:paraId="77FEF4A4" w14:textId="77777777" w:rsidR="007A055E" w:rsidRDefault="007A055E" w:rsidP="007A055E">
      <w:pPr>
        <w:spacing w:line="360" w:lineRule="auto"/>
        <w:ind w:left="-14" w:firstLine="734"/>
        <w:jc w:val="both"/>
        <w:rPr>
          <w:sz w:val="28"/>
          <w:lang w:val="uk-UA"/>
        </w:rPr>
      </w:pPr>
      <w:r>
        <w:rPr>
          <w:sz w:val="28"/>
          <w:lang w:val="uk-UA"/>
        </w:rPr>
        <w:t xml:space="preserve">У </w:t>
      </w:r>
      <w:r>
        <w:rPr>
          <w:b/>
          <w:bCs/>
          <w:sz w:val="28"/>
          <w:lang w:val="uk-UA"/>
        </w:rPr>
        <w:t>загальних висновках</w:t>
      </w:r>
      <w:r>
        <w:rPr>
          <w:sz w:val="28"/>
          <w:lang w:val="uk-UA"/>
        </w:rPr>
        <w:t xml:space="preserve"> подано результати і намічено перспективи дослідження.</w:t>
      </w:r>
    </w:p>
    <w:p w14:paraId="0AFC3F34" w14:textId="77777777" w:rsidR="007A055E" w:rsidRDefault="007A055E" w:rsidP="007A055E">
      <w:pPr>
        <w:rPr>
          <w:lang w:val="uk-UA"/>
        </w:rPr>
      </w:pPr>
    </w:p>
    <w:p w14:paraId="0A1158AE" w14:textId="77777777" w:rsidR="007A055E" w:rsidRDefault="007A055E" w:rsidP="007A055E">
      <w:pPr>
        <w:spacing w:line="360" w:lineRule="auto"/>
        <w:ind w:left="-14" w:firstLine="734"/>
        <w:jc w:val="both"/>
        <w:rPr>
          <w:sz w:val="28"/>
          <w:lang w:val="uk-UA"/>
        </w:rPr>
      </w:pPr>
    </w:p>
    <w:p w14:paraId="546936AA" w14:textId="77777777" w:rsidR="007A055E" w:rsidRDefault="007A055E" w:rsidP="007A055E">
      <w:pPr>
        <w:pStyle w:val="1"/>
        <w:spacing w:line="360" w:lineRule="auto"/>
      </w:pPr>
      <w:r>
        <w:rPr>
          <w:lang w:val="uk-UA"/>
        </w:rPr>
        <w:br w:type="page"/>
      </w:r>
      <w:r>
        <w:lastRenderedPageBreak/>
        <w:t>ЗАГАЛЬНІ ВИСНОВКИ</w:t>
      </w:r>
    </w:p>
    <w:p w14:paraId="6363018E" w14:textId="77777777" w:rsidR="007A055E" w:rsidRDefault="007A055E" w:rsidP="007A055E">
      <w:pPr>
        <w:spacing w:line="360" w:lineRule="auto"/>
        <w:jc w:val="both"/>
        <w:rPr>
          <w:sz w:val="28"/>
          <w:lang w:val="uk-UA"/>
        </w:rPr>
      </w:pPr>
    </w:p>
    <w:p w14:paraId="683F90B5" w14:textId="77777777" w:rsidR="007A055E" w:rsidRDefault="007A055E" w:rsidP="007A055E">
      <w:pPr>
        <w:spacing w:line="360" w:lineRule="auto"/>
        <w:jc w:val="both"/>
        <w:rPr>
          <w:sz w:val="28"/>
          <w:lang w:val="uk-UA"/>
        </w:rPr>
      </w:pPr>
      <w:r>
        <w:rPr>
          <w:sz w:val="28"/>
          <w:lang w:val="uk-UA"/>
        </w:rPr>
        <w:tab/>
        <w:t xml:space="preserve">Об’єктом даного дослідження обрано простий контактний повтор (ПКП) як інтегральне багатоаспектне лінгвістичне явище; метою його – комплексне системне дослідження ПКП в контексті панівної антропоцентричної функціональної парадигми сучасного мовознавства. Предметом дослідження були когнітивні, прагматичні та лінгвостилістичні особливості функціонування ПКП у різних типах сучасного англомовного дискурсу. В результаті аналізу отримано низку результатів щодо когнітивних, прагматичних та стилістичних характеристик цього лінгвістичного явища. </w:t>
      </w:r>
    </w:p>
    <w:p w14:paraId="699F4DB6" w14:textId="77777777" w:rsidR="007A055E" w:rsidRDefault="007A055E" w:rsidP="007A055E">
      <w:pPr>
        <w:spacing w:line="360" w:lineRule="auto"/>
        <w:ind w:firstLine="708"/>
        <w:jc w:val="both"/>
        <w:rPr>
          <w:sz w:val="28"/>
          <w:lang w:val="uk-UA"/>
        </w:rPr>
      </w:pPr>
      <w:r>
        <w:rPr>
          <w:sz w:val="28"/>
          <w:lang w:val="uk-UA"/>
        </w:rPr>
        <w:t xml:space="preserve">Встановлено, що онтологічною сутністю ПКП є функція, стратегічна дія, націлена на досягнення прагматичної мети адресанта. Середовищем буття ПКП є дискурс як мисленнєво-мовленнєве утворення, єдність процесу і результату. Функціонування ПКП забезпечується одиницями різних мовних рівнів. Як рекурентна актуалізація  мовних одиниць у дискурсі ПКП охоплює ряд аспектів комунікативної діяльності, а саме: лінгвокогнітивний, комунікативно-прагматичний, системно-мовний, лінгвостилістичний. Поєднання цих аспектів (з обов’язковим  урахуванням функціональних та жанрових відмінностей)  і становить теоретичну основу для дослідження ПКП в даній роботі. </w:t>
      </w:r>
    </w:p>
    <w:p w14:paraId="1F7536C8" w14:textId="77777777" w:rsidR="007A055E" w:rsidRDefault="007A055E" w:rsidP="007A055E">
      <w:pPr>
        <w:spacing w:line="360" w:lineRule="auto"/>
        <w:jc w:val="both"/>
        <w:rPr>
          <w:sz w:val="28"/>
          <w:lang w:val="uk-UA"/>
        </w:rPr>
      </w:pPr>
      <w:r>
        <w:rPr>
          <w:sz w:val="28"/>
          <w:lang w:val="uk-UA"/>
        </w:rPr>
        <w:tab/>
        <w:t xml:space="preserve">Методологічною особливістю проведеного аналізу ПКП, виконаного у руслі нового когнітивно-дискурсивного підходу, є інтегроване лінгвокогнітивне, прагматичне, лінгвостилістичне і системно-мовне вивчення ПКП у межах антропоцентричної функціонально-діяльнісної парадигми. </w:t>
      </w:r>
    </w:p>
    <w:p w14:paraId="6EC34D34" w14:textId="77777777" w:rsidR="007A055E" w:rsidRDefault="007A055E" w:rsidP="007A055E">
      <w:pPr>
        <w:spacing w:line="360" w:lineRule="auto"/>
        <w:ind w:firstLine="720"/>
        <w:jc w:val="both"/>
        <w:rPr>
          <w:color w:val="333333"/>
          <w:sz w:val="28"/>
          <w:szCs w:val="28"/>
          <w:lang w:val="uk-UA"/>
        </w:rPr>
      </w:pPr>
      <w:r>
        <w:rPr>
          <w:color w:val="333333"/>
          <w:sz w:val="28"/>
          <w:szCs w:val="28"/>
          <w:lang w:val="uk-UA"/>
        </w:rPr>
        <w:t>Онтологічна сутність ПКП визначається його функціональними властивостями  ─ це рекурентне відтворення одиниць певного мовного рівня у дискурсі з метою реалізації прагматичної настанови висловлювання. Це зумовлює логіку дослідження ПКП: від його функціональних до мовних характеристик.</w:t>
      </w:r>
    </w:p>
    <w:p w14:paraId="5575A6B8" w14:textId="77777777" w:rsidR="007A055E" w:rsidRDefault="007A055E" w:rsidP="007A055E">
      <w:pPr>
        <w:spacing w:line="360" w:lineRule="auto"/>
        <w:ind w:firstLine="708"/>
        <w:jc w:val="both"/>
        <w:rPr>
          <w:color w:val="333333"/>
          <w:sz w:val="28"/>
          <w:szCs w:val="28"/>
          <w:lang w:val="uk-UA"/>
        </w:rPr>
      </w:pPr>
      <w:r>
        <w:rPr>
          <w:color w:val="333333"/>
          <w:sz w:val="28"/>
          <w:szCs w:val="28"/>
          <w:lang w:val="uk-UA"/>
        </w:rPr>
        <w:t>Функціональний за природою, ПКП є дискурсивним утворенням. З одного боку, ПКП</w:t>
      </w:r>
      <w:r>
        <w:rPr>
          <w:color w:val="333333"/>
          <w:sz w:val="28"/>
          <w:szCs w:val="28"/>
        </w:rPr>
        <w:t xml:space="preserve"> </w:t>
      </w:r>
      <w:r>
        <w:rPr>
          <w:color w:val="333333"/>
          <w:sz w:val="28"/>
          <w:szCs w:val="28"/>
          <w:lang w:val="uk-UA"/>
        </w:rPr>
        <w:t>є проявом</w:t>
      </w:r>
      <w:r>
        <w:rPr>
          <w:color w:val="333333"/>
          <w:sz w:val="28"/>
          <w:szCs w:val="28"/>
        </w:rPr>
        <w:t xml:space="preserve"> мисленн</w:t>
      </w:r>
      <w:r>
        <w:rPr>
          <w:color w:val="333333"/>
          <w:sz w:val="28"/>
          <w:szCs w:val="28"/>
          <w:lang w:val="uk-UA"/>
        </w:rPr>
        <w:t xml:space="preserve">євої діяльності, з іншого –комунікативним </w:t>
      </w:r>
      <w:r>
        <w:rPr>
          <w:color w:val="333333"/>
          <w:sz w:val="28"/>
          <w:szCs w:val="28"/>
          <w:lang w:val="uk-UA"/>
        </w:rPr>
        <w:lastRenderedPageBreak/>
        <w:t xml:space="preserve">телеологічним явищем. </w:t>
      </w:r>
      <w:r>
        <w:rPr>
          <w:sz w:val="28"/>
          <w:lang w:val="uk-UA"/>
        </w:rPr>
        <w:tab/>
        <w:t xml:space="preserve">Як вербалізований результат комплексної взаємодії між учасниками акту комунікації та позамовним середовищем ПКП реалізує у дискурсі основні функції – мисленнєві та комунікативні, які </w:t>
      </w:r>
      <w:r>
        <w:rPr>
          <w:color w:val="333333"/>
          <w:sz w:val="28"/>
          <w:szCs w:val="28"/>
          <w:lang w:val="uk-UA"/>
        </w:rPr>
        <w:t>включають низку функцій нижчого рівня.</w:t>
      </w:r>
    </w:p>
    <w:p w14:paraId="1D89D12A" w14:textId="77777777" w:rsidR="007A055E" w:rsidRDefault="007A055E" w:rsidP="007A055E">
      <w:pPr>
        <w:spacing w:line="360" w:lineRule="auto"/>
        <w:ind w:firstLine="720"/>
        <w:jc w:val="both"/>
        <w:rPr>
          <w:rFonts w:ascii="Arial" w:hAnsi="Arial" w:cs="Arial"/>
          <w:color w:val="333333"/>
          <w:sz w:val="28"/>
          <w:szCs w:val="28"/>
          <w:lang w:val="uk-UA"/>
        </w:rPr>
      </w:pPr>
      <w:r>
        <w:rPr>
          <w:color w:val="333333"/>
          <w:sz w:val="28"/>
          <w:szCs w:val="28"/>
          <w:lang w:val="uk-UA"/>
        </w:rPr>
        <w:t xml:space="preserve">До перших належать когнітивна функція ПКП </w:t>
      </w:r>
      <w:r>
        <w:rPr>
          <w:sz w:val="28"/>
          <w:lang w:val="uk-UA"/>
        </w:rPr>
        <w:t>−</w:t>
      </w:r>
      <w:r>
        <w:rPr>
          <w:color w:val="333333"/>
          <w:sz w:val="28"/>
          <w:szCs w:val="28"/>
          <w:lang w:val="uk-UA"/>
        </w:rPr>
        <w:t xml:space="preserve"> функція формування та оформлення думки в мовній формі. Під когнітивною функцією ПКП розуміємо матеріалізацію мовними засобами результатів пізнання певного фрагмента дійсності, коли повторно матеріалізується найбільш актуальний  для мовця аспект цього фрагмента. Когнітологічна функція ПКП характеризує його як один з механізмів забезпечення когезії та когерентності тексту, як складову процесу акумуляції та відтворення знань. Виконуючи ці функції, ПКП корелює з процесами концептуалізації і категоризації позамовної реальності та вербалізації їхніх результатів, з процесом пізнання та накопичення знань. </w:t>
      </w:r>
    </w:p>
    <w:p w14:paraId="4B29F673" w14:textId="77777777" w:rsidR="007A055E" w:rsidRDefault="007A055E" w:rsidP="007A055E">
      <w:pPr>
        <w:spacing w:line="360" w:lineRule="auto"/>
        <w:ind w:firstLine="708"/>
        <w:jc w:val="both"/>
        <w:rPr>
          <w:color w:val="333333"/>
          <w:sz w:val="28"/>
          <w:szCs w:val="28"/>
          <w:lang w:val="uk-UA"/>
        </w:rPr>
      </w:pPr>
      <w:r>
        <w:rPr>
          <w:color w:val="333333"/>
          <w:sz w:val="28"/>
          <w:szCs w:val="28"/>
          <w:lang w:val="uk-UA"/>
        </w:rPr>
        <w:t>Когнітивну значущість мають лише ті ПКП, які плануються адресантом, на відміну від незначущих повторів, які не залежать від волі адресанта та викликані особливостями його фізичного та незвичайного емоційного стану. Когнітивно-семіологічна значущість ПКП як єдиного цілого полягає у його здатності мати значення і бути носієм змісту, змінювати смисл висловлювання.</w:t>
      </w:r>
    </w:p>
    <w:p w14:paraId="23E06A7A" w14:textId="77777777" w:rsidR="007A055E" w:rsidRDefault="007A055E" w:rsidP="007A055E">
      <w:pPr>
        <w:spacing w:line="360" w:lineRule="auto"/>
        <w:ind w:firstLine="720"/>
        <w:jc w:val="both"/>
        <w:rPr>
          <w:rFonts w:ascii="Arial" w:hAnsi="Arial" w:cs="Arial"/>
          <w:color w:val="333333"/>
          <w:sz w:val="28"/>
          <w:szCs w:val="28"/>
          <w:lang w:val="uk-UA"/>
        </w:rPr>
      </w:pPr>
      <w:r>
        <w:rPr>
          <w:sz w:val="28"/>
          <w:lang w:val="uk-UA"/>
        </w:rPr>
        <w:t>ПКП в інтелектуально-інформативній функції сл</w:t>
      </w:r>
      <w:r>
        <w:rPr>
          <w:color w:val="333333"/>
          <w:sz w:val="28"/>
          <w:szCs w:val="28"/>
          <w:lang w:val="uk-UA"/>
        </w:rPr>
        <w:t xml:space="preserve">угує інформуванню адресата про суб’єктивно забарвлені результати мислення шляхом повторної номінації певного фрагмента дійсності. </w:t>
      </w:r>
    </w:p>
    <w:p w14:paraId="736195D8" w14:textId="77777777" w:rsidR="007A055E" w:rsidRDefault="007A055E" w:rsidP="007A055E">
      <w:pPr>
        <w:spacing w:line="360" w:lineRule="auto"/>
        <w:ind w:firstLine="708"/>
        <w:jc w:val="both"/>
        <w:rPr>
          <w:rFonts w:ascii="Arial" w:hAnsi="Arial" w:cs="Arial"/>
          <w:color w:val="333333"/>
          <w:sz w:val="28"/>
          <w:szCs w:val="28"/>
          <w:lang w:val="uk-UA"/>
        </w:rPr>
      </w:pPr>
      <w:r>
        <w:rPr>
          <w:color w:val="333333"/>
          <w:sz w:val="28"/>
          <w:szCs w:val="28"/>
          <w:lang w:val="uk-UA"/>
        </w:rPr>
        <w:t>До комунікативно-прагматичних й метакомунікативних функцій ПКП, які реалізують цілеспрямований мовленнєвий вплив та регуляцію поведінки, належать спонукальна, емоційна, емоційно-оцінна, експресивна  функції, пов’язані з реалізацією комунікативно-прагматичної категорії акцентуації у висловлюванні.</w:t>
      </w:r>
    </w:p>
    <w:p w14:paraId="01BE8346" w14:textId="77777777" w:rsidR="007A055E" w:rsidRDefault="007A055E" w:rsidP="007A055E">
      <w:pPr>
        <w:spacing w:line="360" w:lineRule="auto"/>
        <w:ind w:firstLine="720"/>
        <w:jc w:val="both"/>
        <w:rPr>
          <w:sz w:val="28"/>
          <w:lang w:val="uk-UA"/>
        </w:rPr>
      </w:pPr>
      <w:r>
        <w:rPr>
          <w:color w:val="333333"/>
          <w:sz w:val="28"/>
          <w:szCs w:val="28"/>
          <w:lang w:val="uk-UA"/>
        </w:rPr>
        <w:t>До метакомунікативних функцій ПКП належать функції фокусування уваги адресата, підтвердження та посилення своєї точки зору у контексті викладення думок, забезпечення зв’язності дискурсу, реалізації комунікативної стратегії та контактна функція.</w:t>
      </w:r>
    </w:p>
    <w:p w14:paraId="04BEB507" w14:textId="77777777" w:rsidR="007A055E" w:rsidRDefault="007A055E" w:rsidP="007A055E">
      <w:pPr>
        <w:spacing w:line="360" w:lineRule="auto"/>
        <w:ind w:firstLine="708"/>
        <w:jc w:val="both"/>
        <w:rPr>
          <w:sz w:val="28"/>
          <w:szCs w:val="28"/>
          <w:lang w:val="uk-UA"/>
        </w:rPr>
      </w:pPr>
      <w:r>
        <w:rPr>
          <w:sz w:val="28"/>
          <w:lang w:val="uk-UA"/>
        </w:rPr>
        <w:lastRenderedPageBreak/>
        <w:t xml:space="preserve">Уточнена типологія ПКП свідчить, що ПКП являє собою неускладнений іншими фігурами повний або частковий повтор мовних одиниць, лінійно розташованих контактно або напівконтактно у дискурсі. Засоби реалізації ПКП охоплюють низку фонетичних, </w:t>
      </w:r>
      <w:r>
        <w:rPr>
          <w:bCs/>
          <w:sz w:val="28"/>
          <w:szCs w:val="28"/>
          <w:lang w:val="uk-UA"/>
        </w:rPr>
        <w:t xml:space="preserve">лексичних, семантичних, граматико-морфологічних, синтаксичних, текстологічних одиниць. </w:t>
      </w:r>
      <w:r>
        <w:rPr>
          <w:sz w:val="28"/>
          <w:lang w:val="uk-UA"/>
        </w:rPr>
        <w:t>За своїми системно-мовними характеристиками</w:t>
      </w:r>
      <w:r>
        <w:rPr>
          <w:bCs/>
          <w:sz w:val="28"/>
          <w:szCs w:val="28"/>
          <w:lang w:val="uk-UA"/>
        </w:rPr>
        <w:t xml:space="preserve"> вони є переважно універсальними (стилістичні  засоби) або національно й культурно специфічними (лексичний, частиномовний, семантичний потенціал, синтаксична будова ПКП).</w:t>
      </w:r>
    </w:p>
    <w:p w14:paraId="2333818C" w14:textId="77777777" w:rsidR="007A055E" w:rsidRDefault="007A055E" w:rsidP="007A055E">
      <w:pPr>
        <w:spacing w:line="360" w:lineRule="auto"/>
        <w:jc w:val="both"/>
        <w:rPr>
          <w:sz w:val="28"/>
          <w:lang w:val="uk-UA"/>
        </w:rPr>
      </w:pPr>
      <w:r>
        <w:rPr>
          <w:sz w:val="28"/>
          <w:lang w:val="uk-UA"/>
        </w:rPr>
        <w:tab/>
        <w:t xml:space="preserve">ПКП є також одним із чинників жанрово-стилістичної організації англомовного дискурсу. ПКП як художній прийом в різних типах дискурсу характеризується різним ступенем використання, однак в усіх типах він є засобом реалізації прагматичних настанов, інформативності, структурної організації та формування ідиостилю мовця (автора). </w:t>
      </w:r>
    </w:p>
    <w:p w14:paraId="09FDA495" w14:textId="77777777" w:rsidR="007A055E" w:rsidRDefault="007A055E" w:rsidP="007A055E">
      <w:pPr>
        <w:spacing w:line="360" w:lineRule="auto"/>
        <w:ind w:firstLine="708"/>
        <w:jc w:val="both"/>
        <w:rPr>
          <w:sz w:val="28"/>
          <w:lang w:val="uk-UA"/>
        </w:rPr>
      </w:pPr>
      <w:r>
        <w:rPr>
          <w:sz w:val="28"/>
          <w:lang w:val="uk-UA"/>
        </w:rPr>
        <w:t xml:space="preserve">Залежно від функціонування ПКП у </w:t>
      </w:r>
      <w:r>
        <w:rPr>
          <w:bCs/>
          <w:sz w:val="28"/>
          <w:szCs w:val="28"/>
          <w:lang w:val="uk-UA"/>
        </w:rPr>
        <w:t xml:space="preserve">художньому, поетичному, науковому чи публіцистичному типах дискурсу лінгвостилістичні функції ПКП варіюються. Виявлені закономірності цього варіювання дозволили об’єднати їх у три групи: </w:t>
      </w:r>
      <w:r>
        <w:rPr>
          <w:sz w:val="28"/>
          <w:lang w:val="uk-UA"/>
        </w:rPr>
        <w:t>загальнодискурсні, обмежено-спільні, дискурсно-специфічні функції. До перших належать реалізація прагматичних настанов; інформативно-зображувальна, функції структурної організації дискурсу та формування ідиостилю мовця/автора тексту.</w:t>
      </w:r>
    </w:p>
    <w:p w14:paraId="629F8C5B" w14:textId="77777777" w:rsidR="007A055E" w:rsidRDefault="007A055E" w:rsidP="007A055E">
      <w:pPr>
        <w:spacing w:line="360" w:lineRule="auto"/>
        <w:ind w:firstLine="708"/>
        <w:jc w:val="both"/>
        <w:rPr>
          <w:sz w:val="28"/>
          <w:lang w:val="uk-UA"/>
        </w:rPr>
      </w:pPr>
      <w:r>
        <w:rPr>
          <w:sz w:val="28"/>
          <w:lang w:val="uk-UA"/>
        </w:rPr>
        <w:t>До обмежено-спільних дискурсних функції належать: емоційно-експресивна, стилізації мови (художній та поетичний дискурс), репрезентативна та функція організації логічної послідовності викладу       (науковий та публіцистичний дискурс).</w:t>
      </w:r>
    </w:p>
    <w:p w14:paraId="1DD8654D" w14:textId="77777777" w:rsidR="007A055E" w:rsidRDefault="007A055E" w:rsidP="007A055E">
      <w:pPr>
        <w:spacing w:line="360" w:lineRule="auto"/>
        <w:ind w:firstLine="708"/>
        <w:jc w:val="both"/>
        <w:rPr>
          <w:sz w:val="28"/>
          <w:lang w:val="uk-UA"/>
        </w:rPr>
      </w:pPr>
      <w:r>
        <w:rPr>
          <w:sz w:val="28"/>
          <w:lang w:val="uk-UA"/>
        </w:rPr>
        <w:t>Дискурсно-специфічними функціями ПКП є: тактико-діалогічні функції підтримання/зміни теми розмови, паузації/хезитації, згоди/незгоди, вибору вдалого звороту мови (художній дискурс); емоційно-підтекстова (поетичний дискурс); функція деталізованого опису об’єкта (науковий дискурс) та функція передачі змістово-підтекстової інформації (публіцистичний дискурс).</w:t>
      </w:r>
    </w:p>
    <w:p w14:paraId="11B2FBDD" w14:textId="77777777" w:rsidR="007A055E" w:rsidRDefault="007A055E" w:rsidP="007A055E">
      <w:pPr>
        <w:spacing w:line="360" w:lineRule="auto"/>
        <w:jc w:val="both"/>
        <w:rPr>
          <w:sz w:val="28"/>
          <w:lang w:val="uk-UA"/>
        </w:rPr>
      </w:pPr>
      <w:r>
        <w:rPr>
          <w:sz w:val="28"/>
          <w:lang w:val="uk-UA"/>
        </w:rPr>
        <w:tab/>
        <w:t>Зокрема, у художньому та  поетичному дискурсі ступінь емоційної експресії ПКП є найвищим, що зумовлює виділення спільних для них емоційно-</w:t>
      </w:r>
      <w:r>
        <w:rPr>
          <w:sz w:val="28"/>
          <w:lang w:val="uk-UA"/>
        </w:rPr>
        <w:lastRenderedPageBreak/>
        <w:t xml:space="preserve">експресивної та функції стилізації мови, а також так званих тактико-діалогічних функцій. Дискурсно-специфічною для поетичного дискурсу є функція передачі емоційно-підтекстової інформації. </w:t>
      </w:r>
    </w:p>
    <w:p w14:paraId="1A750C4D" w14:textId="77777777" w:rsidR="007A055E" w:rsidRDefault="007A055E" w:rsidP="007A055E">
      <w:pPr>
        <w:spacing w:line="360" w:lineRule="auto"/>
        <w:ind w:firstLine="708"/>
        <w:jc w:val="both"/>
        <w:rPr>
          <w:sz w:val="28"/>
          <w:lang w:val="uk-UA"/>
        </w:rPr>
      </w:pPr>
      <w:r>
        <w:rPr>
          <w:sz w:val="28"/>
          <w:lang w:val="uk-UA"/>
        </w:rPr>
        <w:t>Основними функціями ПКП у науковому та публіцистичному типах дискурсу є репрезентативна функція та функція логічної послідовності викладу, які не є властивими художньому та поетичному типам дискурсу. Науковий дискурс увиразнюється функцією деталізованого опису об’єкта, а дискурсно-специфічною функцією для публіцистичного дискурсу є функція передачі змістово-підтекстової інформації.</w:t>
      </w:r>
    </w:p>
    <w:p w14:paraId="1765B699" w14:textId="77777777" w:rsidR="007A055E" w:rsidRDefault="007A055E" w:rsidP="007A055E">
      <w:pPr>
        <w:spacing w:line="360" w:lineRule="auto"/>
        <w:ind w:firstLine="708"/>
        <w:jc w:val="both"/>
        <w:rPr>
          <w:sz w:val="28"/>
          <w:lang w:val="uk-UA"/>
        </w:rPr>
      </w:pPr>
      <w:r>
        <w:rPr>
          <w:sz w:val="28"/>
          <w:lang w:val="uk-UA"/>
        </w:rPr>
        <w:t>Досвід функціонального та системно-структурного аналізу ПКП в англомовному дискурсі відкриває перспективи його подальшого дослідження, зокрема, опису соціолінгвістичного аспекту функціонування ПКП, співвідношення комунікативно-значущих/незначущих ПКП тощо. Він  може стати у нагоді при вивченні інших функціональних мовних явищ у дискурсах різних жанрів та стилів.</w:t>
      </w:r>
    </w:p>
    <w:p w14:paraId="341AD024" w14:textId="77777777" w:rsidR="007A055E" w:rsidRDefault="007A055E" w:rsidP="007A055E">
      <w:pPr>
        <w:rPr>
          <w:lang w:val="uk-UA"/>
        </w:rPr>
      </w:pPr>
    </w:p>
    <w:p w14:paraId="03AFD6A4" w14:textId="77777777" w:rsidR="007A055E" w:rsidRDefault="007A055E" w:rsidP="007A055E">
      <w:pPr>
        <w:rPr>
          <w:lang w:val="uk-UA"/>
        </w:rPr>
      </w:pPr>
    </w:p>
    <w:p w14:paraId="0BC9F1BA" w14:textId="77777777" w:rsidR="007A055E" w:rsidRDefault="007A055E" w:rsidP="007A055E">
      <w:pPr>
        <w:rPr>
          <w:lang w:val="uk-UA"/>
        </w:rPr>
      </w:pPr>
    </w:p>
    <w:p w14:paraId="5D4B1D1F" w14:textId="77777777" w:rsidR="007A055E" w:rsidRDefault="007A055E" w:rsidP="007A055E">
      <w:pPr>
        <w:spacing w:line="360" w:lineRule="auto"/>
        <w:ind w:firstLine="708"/>
        <w:jc w:val="both"/>
        <w:rPr>
          <w:sz w:val="28"/>
          <w:lang w:val="uk-UA"/>
        </w:rPr>
      </w:pPr>
    </w:p>
    <w:p w14:paraId="25A92314" w14:textId="77777777" w:rsidR="007A055E" w:rsidRDefault="007A055E" w:rsidP="007A055E">
      <w:pPr>
        <w:pStyle w:val="5"/>
        <w:spacing w:line="360" w:lineRule="auto"/>
      </w:pPr>
      <w:r>
        <w:t>СПИСОК ВИКОРИСТАНИХ ДЖЕРЕЛ</w:t>
      </w:r>
    </w:p>
    <w:p w14:paraId="64B3708F" w14:textId="77777777" w:rsidR="007A055E" w:rsidRDefault="007A055E" w:rsidP="007A055E">
      <w:pPr>
        <w:spacing w:line="360" w:lineRule="auto"/>
        <w:jc w:val="both"/>
        <w:rPr>
          <w:sz w:val="28"/>
          <w:lang w:val="uk-UA"/>
        </w:rPr>
      </w:pPr>
    </w:p>
    <w:p w14:paraId="52F203ED"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Аврорин В.А. Проблем</w:t>
      </w:r>
      <w:r>
        <w:rPr>
          <w:sz w:val="28"/>
        </w:rPr>
        <w:t xml:space="preserve">ы изучения функциональной стороны языка. </w:t>
      </w:r>
      <w:r>
        <w:rPr>
          <w:sz w:val="28"/>
          <w:lang w:val="uk-UA"/>
        </w:rPr>
        <w:t>–</w:t>
      </w:r>
      <w:r>
        <w:rPr>
          <w:sz w:val="28"/>
        </w:rPr>
        <w:t>Л.: Наука, 1975. – 275 с.</w:t>
      </w:r>
    </w:p>
    <w:p w14:paraId="298D7D1B"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Азнаурова Э.С. Прагматика художественного слова. – Ташкент: Фан, 1988. – 122 с.</w:t>
      </w:r>
    </w:p>
    <w:p w14:paraId="34053EC4"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lang w:val="uk-UA"/>
        </w:rPr>
        <w:t>Акимо</w:t>
      </w:r>
      <w:r>
        <w:rPr>
          <w:sz w:val="28"/>
        </w:rPr>
        <w:t xml:space="preserve">ва Г.Н. Лексический повтор с точки зрения экспрессивного синтаксиса // Проблемы комплексного анализа языка и речи. – Л.: </w:t>
      </w:r>
      <w:r>
        <w:rPr>
          <w:sz w:val="28"/>
          <w:lang w:val="uk-UA"/>
        </w:rPr>
        <w:t xml:space="preserve"> </w:t>
      </w:r>
      <w:r>
        <w:rPr>
          <w:sz w:val="28"/>
        </w:rPr>
        <w:t>Изд-во Ленингр. гос. ун-та, 1982. – С.112-118</w:t>
      </w:r>
      <w:r>
        <w:rPr>
          <w:sz w:val="28"/>
          <w:lang w:val="uk-UA"/>
        </w:rPr>
        <w:t>.</w:t>
      </w:r>
    </w:p>
    <w:p w14:paraId="4845A365"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rPr>
        <w:t>Актуализаторы экспрессии как неинформативные компоненты речи (на материале английского языка) / Ефимов Л.П. – Киев, 1988. – 11с. –</w:t>
      </w:r>
      <w:r>
        <w:rPr>
          <w:sz w:val="28"/>
          <w:lang w:val="uk-UA"/>
        </w:rPr>
        <w:t xml:space="preserve"> </w:t>
      </w:r>
      <w:r>
        <w:rPr>
          <w:sz w:val="28"/>
        </w:rPr>
        <w:t xml:space="preserve">Рус. – </w:t>
      </w:r>
      <w:r>
        <w:rPr>
          <w:sz w:val="28"/>
          <w:lang w:val="uk-UA"/>
        </w:rPr>
        <w:t xml:space="preserve"> </w:t>
      </w:r>
      <w:r>
        <w:rPr>
          <w:sz w:val="28"/>
        </w:rPr>
        <w:t>Деп. в ИНИОН АН ССС</w:t>
      </w:r>
      <w:r>
        <w:rPr>
          <w:sz w:val="28"/>
          <w:lang w:val="uk-UA"/>
        </w:rPr>
        <w:t>Р 4.04.88, № 33268.</w:t>
      </w:r>
    </w:p>
    <w:p w14:paraId="329A2A64"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rPr>
        <w:lastRenderedPageBreak/>
        <w:t xml:space="preserve">Амроян И.Ф. Типология цепевидных структур // Кунсткамера (Этнографические тетради). </w:t>
      </w:r>
      <w:r>
        <w:rPr>
          <w:sz w:val="28"/>
          <w:lang w:val="uk-UA"/>
        </w:rPr>
        <w:t>– СПб.: Петербургское востоковедение,</w:t>
      </w:r>
      <w:r>
        <w:rPr>
          <w:sz w:val="28"/>
        </w:rPr>
        <w:t xml:space="preserve"> 1995. – Вып.8/9. – С.286-293</w:t>
      </w:r>
      <w:r>
        <w:rPr>
          <w:sz w:val="28"/>
          <w:lang w:val="uk-UA"/>
        </w:rPr>
        <w:t>.</w:t>
      </w:r>
    </w:p>
    <w:p w14:paraId="5F5909DB"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lang w:val="uk-UA"/>
        </w:rPr>
        <w:t>Анопіна О.В. Концептуальна структура реклами косметики: Автореф. дис. ... канд. філол. наук: 10.02.04 / КДЛУ. – К., 1997. – 18 с.</w:t>
      </w:r>
    </w:p>
    <w:p w14:paraId="75DBF3FE"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lang w:val="uk-UA"/>
        </w:rPr>
        <w:t>Арнольд И.В. О значении сильной позиции в интерпретации  художественного текста // Иностранн</w:t>
      </w:r>
      <w:r>
        <w:rPr>
          <w:sz w:val="28"/>
        </w:rPr>
        <w:t>ые</w:t>
      </w:r>
      <w:r>
        <w:rPr>
          <w:sz w:val="28"/>
          <w:lang w:val="uk-UA"/>
        </w:rPr>
        <w:t xml:space="preserve"> языки в школе.</w:t>
      </w:r>
      <w:r>
        <w:rPr>
          <w:sz w:val="28"/>
        </w:rPr>
        <w:t xml:space="preserve"> – 1978. – № 4. – С.23-31</w:t>
      </w:r>
      <w:r>
        <w:rPr>
          <w:sz w:val="28"/>
          <w:lang w:val="uk-UA"/>
        </w:rPr>
        <w:t>.</w:t>
      </w:r>
    </w:p>
    <w:p w14:paraId="122C4486"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lang w:val="uk-UA"/>
        </w:rPr>
        <w:t>Арнольд И.В. Стилистика английского языка. Стилистика декодирования. – Л.: Просвещение, 1973.– 303 с.</w:t>
      </w:r>
    </w:p>
    <w:p w14:paraId="474D75DD"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lang w:val="uk-UA"/>
        </w:rPr>
        <w:t xml:space="preserve">Арутюнова </w:t>
      </w:r>
      <w:r>
        <w:rPr>
          <w:sz w:val="28"/>
        </w:rPr>
        <w:t>Н.Д. Типы языковых значений: Оценка. Событие. Факт. – М.: Наука, 1988. – 341 с.</w:t>
      </w:r>
    </w:p>
    <w:p w14:paraId="01AF6712"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lang w:val="uk-UA"/>
        </w:rPr>
        <w:t xml:space="preserve">Арутюнова Н.Д. Дискурс // </w:t>
      </w:r>
      <w:r>
        <w:rPr>
          <w:sz w:val="28"/>
        </w:rPr>
        <w:t>Я</w:t>
      </w:r>
      <w:r>
        <w:rPr>
          <w:sz w:val="28"/>
          <w:lang w:val="uk-UA"/>
        </w:rPr>
        <w:t>зыкознание: Большой энцикло-педический словарь. – 2-е изд. – М.: БРЭ, 1998. – С.136-137.</w:t>
      </w:r>
    </w:p>
    <w:p w14:paraId="4111D177"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lang w:val="uk-UA"/>
        </w:rPr>
        <w:t xml:space="preserve">Аспекты общей и частной лингвистической теории текста / Н.А.Слюсарева, Н.Н.Трошина, А.И.Новиков и др.; Под ред. Н.А.Слюсаревой. </w:t>
      </w:r>
      <w:r>
        <w:rPr>
          <w:sz w:val="28"/>
        </w:rPr>
        <w:t>– М.</w:t>
      </w:r>
      <w:r>
        <w:rPr>
          <w:sz w:val="28"/>
          <w:lang w:val="uk-UA"/>
        </w:rPr>
        <w:t>: Наука,</w:t>
      </w:r>
      <w:r>
        <w:rPr>
          <w:sz w:val="28"/>
        </w:rPr>
        <w:t xml:space="preserve"> 1982.</w:t>
      </w:r>
      <w:r>
        <w:rPr>
          <w:sz w:val="28"/>
          <w:lang w:val="uk-UA"/>
        </w:rPr>
        <w:t xml:space="preserve"> </w:t>
      </w:r>
      <w:r>
        <w:rPr>
          <w:sz w:val="28"/>
        </w:rPr>
        <w:t>–</w:t>
      </w:r>
      <w:r>
        <w:rPr>
          <w:sz w:val="28"/>
          <w:lang w:val="uk-UA"/>
        </w:rPr>
        <w:t xml:space="preserve"> </w:t>
      </w:r>
      <w:r>
        <w:rPr>
          <w:sz w:val="28"/>
        </w:rPr>
        <w:t>192 с.</w:t>
      </w:r>
    </w:p>
    <w:p w14:paraId="639D9759"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rPr>
        <w:t xml:space="preserve">Астафьева И.М. Виды синтаксических повторов, их природа и стилистическое использование: Автореф. дис. … канд. </w:t>
      </w:r>
      <w:r>
        <w:rPr>
          <w:sz w:val="28"/>
          <w:lang w:val="uk-UA"/>
        </w:rPr>
        <w:t>филол. наук: 10.02.04 / 1-й Моск.гос.пед.ин-т ин.</w:t>
      </w:r>
      <w:r>
        <w:rPr>
          <w:sz w:val="28"/>
        </w:rPr>
        <w:t>яз.</w:t>
      </w:r>
      <w:r>
        <w:rPr>
          <w:sz w:val="28"/>
          <w:lang w:val="uk-UA"/>
        </w:rPr>
        <w:t xml:space="preserve"> – М., 1964. – 14 с.</w:t>
      </w:r>
    </w:p>
    <w:p w14:paraId="2FC42F5D"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lang w:val="uk-UA"/>
        </w:rPr>
        <w:t>Баева М.А. Дистантный лексический</w:t>
      </w:r>
      <w:r>
        <w:rPr>
          <w:sz w:val="28"/>
        </w:rPr>
        <w:t xml:space="preserve"> повтор в ранней прозе </w:t>
      </w:r>
      <w:r>
        <w:rPr>
          <w:sz w:val="28"/>
          <w:lang w:val="uk-UA"/>
        </w:rPr>
        <w:t xml:space="preserve">                </w:t>
      </w:r>
      <w:r>
        <w:rPr>
          <w:sz w:val="28"/>
        </w:rPr>
        <w:t>Б.Пастернака // Функционирование языковых единиц и грамматических категорий в разных типах и стилях речи. – Уфа: Изд-во Башкир. гос.</w:t>
      </w:r>
      <w:r>
        <w:rPr>
          <w:sz w:val="28"/>
          <w:lang w:val="uk-UA"/>
        </w:rPr>
        <w:t xml:space="preserve"> </w:t>
      </w:r>
      <w:r>
        <w:rPr>
          <w:sz w:val="28"/>
        </w:rPr>
        <w:t>пед.</w:t>
      </w:r>
      <w:r>
        <w:rPr>
          <w:sz w:val="28"/>
          <w:lang w:val="uk-UA"/>
        </w:rPr>
        <w:t xml:space="preserve"> </w:t>
      </w:r>
      <w:r>
        <w:rPr>
          <w:sz w:val="28"/>
        </w:rPr>
        <w:t>ин-та, 1997. – Ч.2. – С.18-26.</w:t>
      </w:r>
    </w:p>
    <w:p w14:paraId="1459CA32"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rPr>
        <w:t>Баженова И.С. Прагматическая функция обозначения эмоций в художественном тексте // Прагматика и логика дискурса. – Ижевск: Изд-во Удмурт. гос. ун-та, 1991. – С.30-37.</w:t>
      </w:r>
    </w:p>
    <w:p w14:paraId="53AE979C"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rPr>
        <w:t>Бацевич Ф.С., Космеда Т.А. Очерки по функциональной лексикологии. – Львов: Світ, 1997. – 391 с.</w:t>
      </w:r>
    </w:p>
    <w:p w14:paraId="6BFB2565"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lastRenderedPageBreak/>
        <w:t xml:space="preserve">Бекетова О.В. Структурно-семантичні та функціональні особливості фігур повтору в аргументативних текстах (на матеріалі німецької мови): </w:t>
      </w:r>
      <w:r>
        <w:rPr>
          <w:bCs/>
          <w:sz w:val="28"/>
          <w:lang w:val="uk-UA"/>
        </w:rPr>
        <w:t>Автореф. ... канд.філол наук: 10.02.04/КДЛУ. – К., 1998. – 18 с.</w:t>
      </w:r>
    </w:p>
    <w:p w14:paraId="1CD678D9"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rPr>
        <w:t xml:space="preserve">Бекетова О.В. </w:t>
      </w:r>
      <w:r>
        <w:rPr>
          <w:sz w:val="28"/>
          <w:lang w:val="uk-UA"/>
        </w:rPr>
        <w:t>Фігури повтору та організаційні форми аргументації в текстах публічної мови // Мовознавство. – 1997. – № 4/5. – С.32-37.</w:t>
      </w:r>
    </w:p>
    <w:p w14:paraId="6AE6D8B3"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rPr>
        <w:t>Белова А.Д. Лингвистические аспекты аргументации. – К.: Київ.</w:t>
      </w:r>
      <w:r>
        <w:rPr>
          <w:sz w:val="28"/>
          <w:lang w:val="uk-UA"/>
        </w:rPr>
        <w:t>нац. ун-т</w:t>
      </w:r>
      <w:r>
        <w:rPr>
          <w:sz w:val="28"/>
        </w:rPr>
        <w:t xml:space="preserve"> </w:t>
      </w:r>
      <w:r>
        <w:rPr>
          <w:sz w:val="28"/>
          <w:lang w:val="uk-UA"/>
        </w:rPr>
        <w:t>ім.Т.Шевченка, 1997. – 299 с.</w:t>
      </w:r>
    </w:p>
    <w:p w14:paraId="351429E3"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Бєлова А.Д. Поняття “стиль”, “жанр”, “дискурс”, “текст” у сучасній лінгвістиці // Вісник “Іноземна філологія”.– К.: Вид-во Київ.нац.ун-ту ім.Т.Шевченка, 2002. – Вип.32-33. – С.11-14.</w:t>
      </w:r>
    </w:p>
    <w:p w14:paraId="6197C1CE"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lang w:val="uk-UA"/>
        </w:rPr>
        <w:t>Беньяминова В.Н. Жанры английской научной речи. Композиционно-речевые формы. – К.: Наукова думка, 1998. – 124 с.</w:t>
      </w:r>
    </w:p>
    <w:p w14:paraId="15F2DB99"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bCs/>
          <w:sz w:val="28"/>
          <w:lang w:val="uk-UA"/>
        </w:rPr>
        <w:t>Березин Ф.М. О парадигмах в истории языкознания ХХ в. // Лингвистические исследования в конце ХХ в. – М.: Наука. – 2000. –  С. 9-25.</w:t>
      </w:r>
    </w:p>
    <w:p w14:paraId="20DF354E"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lang w:val="uk-UA"/>
        </w:rPr>
        <w:t>Берневега С.И. Дистантный повтор в стихотворении: композиционно-смысловая функция // Вестник Сыктывк. ун-та. Сер. 8. – История, филология, философия. – 1997. – Вып. 2. – С. 201-207.</w:t>
      </w:r>
    </w:p>
    <w:p w14:paraId="2E0CB812"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rPr>
        <w:t xml:space="preserve">Берневега С.И. Лексический повтор в русской лирической поэзии   </w:t>
      </w:r>
      <w:r>
        <w:rPr>
          <w:sz w:val="28"/>
          <w:lang w:val="uk-UA"/>
        </w:rPr>
        <w:t xml:space="preserve">ХІХ </w:t>
      </w:r>
      <w:r>
        <w:rPr>
          <w:sz w:val="28"/>
        </w:rPr>
        <w:t>в.: Автореф. дис. …</w:t>
      </w:r>
      <w:r>
        <w:rPr>
          <w:sz w:val="28"/>
          <w:lang w:val="uk-UA"/>
        </w:rPr>
        <w:t xml:space="preserve"> </w:t>
      </w:r>
      <w:r>
        <w:rPr>
          <w:sz w:val="28"/>
        </w:rPr>
        <w:t>канд. филол. наук: 10.02.01/ Санкт-Петерб. гос.</w:t>
      </w:r>
      <w:r>
        <w:rPr>
          <w:sz w:val="28"/>
          <w:lang w:val="uk-UA"/>
        </w:rPr>
        <w:t xml:space="preserve"> </w:t>
      </w:r>
      <w:r>
        <w:rPr>
          <w:sz w:val="28"/>
        </w:rPr>
        <w:t>ун-т</w:t>
      </w:r>
      <w:r>
        <w:rPr>
          <w:sz w:val="28"/>
          <w:lang w:val="uk-UA"/>
        </w:rPr>
        <w:t>.</w:t>
      </w:r>
      <w:r>
        <w:rPr>
          <w:sz w:val="28"/>
        </w:rPr>
        <w:t xml:space="preserve"> – СПб., 1995. – 20 с.</w:t>
      </w:r>
    </w:p>
    <w:p w14:paraId="38FE5000"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rPr>
        <w:t xml:space="preserve">Берневега С.И. </w:t>
      </w:r>
      <w:r>
        <w:rPr>
          <w:sz w:val="28"/>
          <w:lang w:val="uk-UA"/>
        </w:rPr>
        <w:t>О</w:t>
      </w:r>
      <w:r>
        <w:rPr>
          <w:sz w:val="28"/>
        </w:rPr>
        <w:t xml:space="preserve">собенности лексического повтора в русской лирической поэзии </w:t>
      </w:r>
      <w:r>
        <w:rPr>
          <w:sz w:val="28"/>
          <w:lang w:val="uk-UA"/>
        </w:rPr>
        <w:t xml:space="preserve">ХІХ в. </w:t>
      </w:r>
      <w:r>
        <w:rPr>
          <w:sz w:val="28"/>
        </w:rPr>
        <w:t>// Материалы научных трудов филологического факультета. Вторая годичная сессия учёного совета, февральские чтения. 8-11 февраля 1995 г. – Сыктывкар: Изд-во Сыктывк. гос. ун-та, 1996. – С. 5-10.</w:t>
      </w:r>
    </w:p>
    <w:p w14:paraId="0F4FD217"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rPr>
        <w:t>Берневега С.И. Традиционно-поэтическая лексика, актуализированная повтором, в русской лирике ХІХв.  // Тема природы в художественной литературе. – Сыктывкар: Изд-во Сыктывк. гос. ун-та, 1995. – С.93-94.</w:t>
      </w:r>
    </w:p>
    <w:p w14:paraId="043B77C7"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lang w:val="uk-UA"/>
        </w:rPr>
        <w:t>Бєссонова О.Л.</w:t>
      </w:r>
      <w:r>
        <w:rPr>
          <w:bCs/>
          <w:sz w:val="28"/>
          <w:lang w:val="uk-UA"/>
        </w:rPr>
        <w:t xml:space="preserve"> Оцінний тезаурус англійської мови: когнітивний і гендерний аспекти. – Автореф. дис. ... д-ра філол наук: 10.02.04 / Київ. нац. ун-т ім. Т.Шевченка. – К., 2003. – 28 с.</w:t>
      </w:r>
    </w:p>
    <w:p w14:paraId="786EC257"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rPr>
        <w:lastRenderedPageBreak/>
        <w:t xml:space="preserve">Борисова Т.С. </w:t>
      </w:r>
      <w:r>
        <w:rPr>
          <w:sz w:val="28"/>
          <w:lang w:val="uk-UA"/>
        </w:rPr>
        <w:t>Лінгвостилістичні засоби створення образу стереотипного персонажа (на матеріалі англомовної пригодницької прози ХІХ-ХХ ст.): Автореф. дис. ... канд. філол. наук: 10.02.04 / Одеськ. нац. ун-т ім. І.І.Мечникова. – Одеса, 2002. – 20 с.</w:t>
      </w:r>
    </w:p>
    <w:p w14:paraId="4C227486"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lang w:val="uk-UA"/>
        </w:rPr>
        <w:t xml:space="preserve">Брик О.М. Звуковые повторы  //  Русская словесность. – М.: </w:t>
      </w:r>
      <w:r>
        <w:rPr>
          <w:sz w:val="28"/>
          <w:lang w:val="en-US"/>
        </w:rPr>
        <w:t>Academia</w:t>
      </w:r>
      <w:r>
        <w:rPr>
          <w:sz w:val="28"/>
        </w:rPr>
        <w:t xml:space="preserve">, 1997. – </w:t>
      </w:r>
      <w:r>
        <w:rPr>
          <w:sz w:val="28"/>
          <w:lang w:val="en-US"/>
        </w:rPr>
        <w:t>C</w:t>
      </w:r>
      <w:r>
        <w:rPr>
          <w:sz w:val="28"/>
        </w:rPr>
        <w:t>. 116-120.</w:t>
      </w:r>
    </w:p>
    <w:p w14:paraId="60DD0854"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lang w:val="uk-UA"/>
        </w:rPr>
        <w:t xml:space="preserve">Будагов Р.А. Определяет ли принцип </w:t>
      </w:r>
      <w:r>
        <w:rPr>
          <w:sz w:val="28"/>
        </w:rPr>
        <w:t>э</w:t>
      </w:r>
      <w:r>
        <w:rPr>
          <w:sz w:val="28"/>
          <w:lang w:val="uk-UA"/>
        </w:rPr>
        <w:t>кономии развитие и функционирование языка // Вопросы языкознания. – 1972. – № 1. –    С. 17-36.</w:t>
      </w:r>
    </w:p>
    <w:p w14:paraId="1A955B94"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rPr>
        <w:t>Буданова Т.А. Повтор как способ организации прозаического фольклорного текста // Вестник Санкт – Петерб. ун-та. Серия 2. История, языкознание, литературоведение. – 1995. – Вып. 1. –</w:t>
      </w:r>
      <w:r>
        <w:rPr>
          <w:sz w:val="28"/>
          <w:lang w:val="uk-UA"/>
        </w:rPr>
        <w:t xml:space="preserve">    </w:t>
      </w:r>
      <w:r>
        <w:rPr>
          <w:sz w:val="28"/>
        </w:rPr>
        <w:t xml:space="preserve"> С.109-112.</w:t>
      </w:r>
    </w:p>
    <w:p w14:paraId="6EE7072B"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rPr>
        <w:t>Быкасова Л.В. Экспрессивность лингвистического повтора</w:t>
      </w:r>
      <w:r>
        <w:rPr>
          <w:sz w:val="28"/>
          <w:lang w:val="uk-UA"/>
        </w:rPr>
        <w:t xml:space="preserve"> </w:t>
      </w:r>
      <w:r>
        <w:rPr>
          <w:sz w:val="28"/>
        </w:rPr>
        <w:t>// Личность,</w:t>
      </w:r>
      <w:r>
        <w:rPr>
          <w:sz w:val="28"/>
          <w:lang w:val="uk-UA"/>
        </w:rPr>
        <w:t xml:space="preserve"> </w:t>
      </w:r>
      <w:r>
        <w:rPr>
          <w:sz w:val="28"/>
        </w:rPr>
        <w:t>речь и юридическая практика (межвуз.</w:t>
      </w:r>
      <w:r>
        <w:rPr>
          <w:sz w:val="28"/>
          <w:lang w:val="uk-UA"/>
        </w:rPr>
        <w:t xml:space="preserve"> </w:t>
      </w:r>
      <w:r>
        <w:rPr>
          <w:sz w:val="28"/>
        </w:rPr>
        <w:t>сб</w:t>
      </w:r>
      <w:r>
        <w:rPr>
          <w:sz w:val="28"/>
          <w:lang w:val="uk-UA"/>
        </w:rPr>
        <w:t xml:space="preserve">. </w:t>
      </w:r>
      <w:r>
        <w:rPr>
          <w:sz w:val="28"/>
        </w:rPr>
        <w:t>науч.</w:t>
      </w:r>
      <w:r>
        <w:rPr>
          <w:sz w:val="28"/>
          <w:lang w:val="uk-UA"/>
        </w:rPr>
        <w:t xml:space="preserve"> </w:t>
      </w:r>
      <w:r>
        <w:rPr>
          <w:sz w:val="28"/>
        </w:rPr>
        <w:t>тр.).</w:t>
      </w:r>
      <w:r>
        <w:rPr>
          <w:sz w:val="28"/>
          <w:lang w:val="uk-UA"/>
        </w:rPr>
        <w:t xml:space="preserve"> </w:t>
      </w:r>
      <w:r>
        <w:rPr>
          <w:sz w:val="28"/>
        </w:rPr>
        <w:t xml:space="preserve">– </w:t>
      </w:r>
      <w:r>
        <w:rPr>
          <w:sz w:val="28"/>
          <w:lang w:val="uk-UA"/>
        </w:rPr>
        <w:t xml:space="preserve">       </w:t>
      </w:r>
      <w:r>
        <w:rPr>
          <w:sz w:val="28"/>
        </w:rPr>
        <w:t>Р-н-Д.: Изд-во Донск. юрид. ин-та. – 2001. – Вып.4. – С.24-28</w:t>
      </w:r>
      <w:r>
        <w:rPr>
          <w:sz w:val="28"/>
          <w:lang w:val="uk-UA"/>
        </w:rPr>
        <w:t>.</w:t>
      </w:r>
    </w:p>
    <w:p w14:paraId="300AE49F"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rPr>
        <w:t>Вальков П.В. Некоторые синтаксические особенности диалогической речи по пьесе М. Горького “</w:t>
      </w:r>
      <w:r>
        <w:rPr>
          <w:sz w:val="28"/>
          <w:lang w:val="uk-UA"/>
        </w:rPr>
        <w:t>Васса Железнова</w:t>
      </w:r>
      <w:r>
        <w:rPr>
          <w:sz w:val="28"/>
        </w:rPr>
        <w:t>”</w:t>
      </w:r>
      <w:r>
        <w:rPr>
          <w:sz w:val="28"/>
          <w:lang w:val="uk-UA"/>
        </w:rPr>
        <w:t>: Автореф. дис. ... канд. филол. наук: 10.660 / Ленингр. гос.пед.ин-т. – Л., 1955. – 18 с.</w:t>
      </w:r>
    </w:p>
    <w:p w14:paraId="2CF18619"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lang w:val="uk-UA"/>
        </w:rPr>
        <w:t>Винокур Т.Г. О некоторых синтаксических особенностях диалогической речи: Автореф. дис. ... канд. филол.наук: 10.660 / Моск. гос. ун-т им. М.Ломоносова. – М., 1955. – 16 с.</w:t>
      </w:r>
    </w:p>
    <w:p w14:paraId="48B23ADB"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lang w:val="uk-UA"/>
        </w:rPr>
        <w:t>Водяницька Ю.П. Метафора та лінгвокогнітивні характеристики в аспекті адресованості художнього тексту // Вісник Київ. держ. лінгв. ун-ту. Сер. “Філологія”. – 1997. – Вип.1. – С.54-64.</w:t>
      </w:r>
    </w:p>
    <w:p w14:paraId="7888D239"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lang w:val="uk-UA"/>
        </w:rPr>
        <w:t>Волек Б. Типы повторов в русском языке: семиологическая точка зрения // Язык и эмоции. – Волгоград: Перемена, 1995. – С.150-155.</w:t>
      </w:r>
    </w:p>
    <w:p w14:paraId="33F5DFC6"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lang w:val="uk-UA"/>
        </w:rPr>
        <w:t>Вопрос о повторе в современной  лингвистической литературе: Лексико-синтаксический повтор в текстах монологической речи / Белунова Н.И. – Л., 1985. – 49 с. – Деп. в ИНИОН АН СССР 23.07.85, № 21721.</w:t>
      </w:r>
    </w:p>
    <w:p w14:paraId="7A968D90"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rPr>
        <w:lastRenderedPageBreak/>
        <w:t xml:space="preserve">Воробьёва О.П. К вопросу о таксономии адресата художественного текста // Текст и его категориальные признаки. – К.: </w:t>
      </w:r>
      <w:r>
        <w:rPr>
          <w:sz w:val="28"/>
          <w:lang w:val="uk-UA"/>
        </w:rPr>
        <w:t>Изд-во</w:t>
      </w:r>
      <w:r>
        <w:rPr>
          <w:sz w:val="28"/>
        </w:rPr>
        <w:t xml:space="preserve"> </w:t>
      </w:r>
      <w:r>
        <w:rPr>
          <w:sz w:val="28"/>
          <w:lang w:val="uk-UA"/>
        </w:rPr>
        <w:t>Киев. гос. пед. ин-та ин. яз., 1989. – С.39-46.</w:t>
      </w:r>
    </w:p>
    <w:p w14:paraId="7CC1B6F5"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bCs/>
          <w:sz w:val="28"/>
          <w:lang w:val="uk-UA"/>
        </w:rPr>
        <w:t>Гак В.Г. К типологии функциональных подходов к изучению языка // Проблемы функциональной грамматики. – М.: Наука, 1985. – С.5-16.</w:t>
      </w:r>
    </w:p>
    <w:p w14:paraId="2E94D9B4"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bCs/>
          <w:sz w:val="28"/>
          <w:lang w:val="uk-UA"/>
        </w:rPr>
        <w:t>Гак В.Г. Повторная номинация и ее стилистическое использование // Вопрос</w:t>
      </w:r>
      <w:r>
        <w:rPr>
          <w:bCs/>
          <w:sz w:val="28"/>
        </w:rPr>
        <w:t>ы</w:t>
      </w:r>
      <w:r>
        <w:rPr>
          <w:bCs/>
          <w:sz w:val="28"/>
          <w:lang w:val="uk-UA"/>
        </w:rPr>
        <w:t xml:space="preserve"> французской филологии. – М: Изд-во Моск.гос.пед.ин-та им.В.И.Ленина, 1972. – Ч.1. – С.123-136.</w:t>
      </w:r>
    </w:p>
    <w:p w14:paraId="1F709C3E"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lang w:val="uk-UA"/>
        </w:rPr>
        <w:t>Гак В.Г. Яз</w:t>
      </w:r>
      <w:r>
        <w:rPr>
          <w:sz w:val="28"/>
        </w:rPr>
        <w:t xml:space="preserve">ыковые преобразования. – М.: Школа </w:t>
      </w:r>
      <w:r>
        <w:rPr>
          <w:sz w:val="28"/>
          <w:lang w:val="uk-UA"/>
        </w:rPr>
        <w:t>“</w:t>
      </w:r>
      <w:r>
        <w:rPr>
          <w:sz w:val="28"/>
        </w:rPr>
        <w:t>Языки русской культуры</w:t>
      </w:r>
      <w:r>
        <w:rPr>
          <w:sz w:val="28"/>
          <w:lang w:val="uk-UA"/>
        </w:rPr>
        <w:t>”</w:t>
      </w:r>
      <w:r>
        <w:rPr>
          <w:sz w:val="28"/>
        </w:rPr>
        <w:t>, 1998. – 768</w:t>
      </w:r>
      <w:r>
        <w:rPr>
          <w:sz w:val="28"/>
          <w:lang w:val="uk-UA"/>
        </w:rPr>
        <w:t xml:space="preserve"> </w:t>
      </w:r>
      <w:r>
        <w:rPr>
          <w:sz w:val="28"/>
        </w:rPr>
        <w:t>с.</w:t>
      </w:r>
    </w:p>
    <w:p w14:paraId="3E26C5CC"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rPr>
        <w:t>Галочкина М.В. Повтор в составе структуры гипотаксиса // Актуальные проблемы лингвистики и методики преподавания иностранного языка. – Уфа: Изд-во Башкир.</w:t>
      </w:r>
      <w:r>
        <w:rPr>
          <w:sz w:val="28"/>
          <w:lang w:val="uk-UA"/>
        </w:rPr>
        <w:t xml:space="preserve"> </w:t>
      </w:r>
      <w:r>
        <w:rPr>
          <w:sz w:val="28"/>
        </w:rPr>
        <w:t>гос.</w:t>
      </w:r>
      <w:r>
        <w:rPr>
          <w:sz w:val="28"/>
          <w:lang w:val="uk-UA"/>
        </w:rPr>
        <w:t xml:space="preserve"> </w:t>
      </w:r>
      <w:r>
        <w:rPr>
          <w:sz w:val="28"/>
        </w:rPr>
        <w:t xml:space="preserve">ун-та, 1997. – </w:t>
      </w:r>
      <w:r>
        <w:rPr>
          <w:sz w:val="28"/>
          <w:lang w:val="uk-UA"/>
        </w:rPr>
        <w:t xml:space="preserve">   </w:t>
      </w:r>
      <w:r>
        <w:rPr>
          <w:sz w:val="28"/>
        </w:rPr>
        <w:t>С.111-120.</w:t>
      </w:r>
    </w:p>
    <w:p w14:paraId="707F03B0"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rPr>
        <w:t>Гальперин И.Р. Текст как объект лигвистического исследования. – М.: Наука, 1981. – 13</w:t>
      </w:r>
      <w:r>
        <w:rPr>
          <w:sz w:val="28"/>
          <w:lang w:val="uk-UA"/>
        </w:rPr>
        <w:t>8</w:t>
      </w:r>
      <w:r>
        <w:rPr>
          <w:sz w:val="28"/>
        </w:rPr>
        <w:t xml:space="preserve"> с.</w:t>
      </w:r>
    </w:p>
    <w:p w14:paraId="53BD7C4F"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rPr>
        <w:t>Гамалей Т.В. Некоторые виды повтора и его функции в портретном описании // Слово и конструкция в художественном тексте. – Тюмень: Изд-во Тюмен. гос. ун-</w:t>
      </w:r>
      <w:r>
        <w:rPr>
          <w:sz w:val="28"/>
          <w:lang w:val="uk-UA"/>
        </w:rPr>
        <w:t>та, 1991. – С. 22-26.</w:t>
      </w:r>
    </w:p>
    <w:p w14:paraId="2756C8D4"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lang w:val="uk-UA"/>
        </w:rPr>
        <w:t>Гаршина Т.А. Двусоставные предложения с лексическим повтором в позициях главных членов (на материале современного немецкого языка): Автореф. дис. ... канд. филол. наук: 10.02.04 / Ленингр. гос.  ун-т им. А.Жданова. – Л., 1984. – 16 с.</w:t>
      </w:r>
    </w:p>
    <w:p w14:paraId="47633698"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rPr>
        <w:t>Гаршина Т.А. Прагматическая интерпретация именных предикативных повторов в речевой коммуникации // Функционально-текстовые аспекты языковых единиц. – СПб.: Изд-во Санкт-Петерб</w:t>
      </w:r>
      <w:r>
        <w:rPr>
          <w:sz w:val="28"/>
          <w:lang w:val="uk-UA"/>
        </w:rPr>
        <w:t>.</w:t>
      </w:r>
      <w:r>
        <w:rPr>
          <w:sz w:val="28"/>
        </w:rPr>
        <w:t xml:space="preserve"> гос. ун-та, 1995. – С.43-49.</w:t>
      </w:r>
    </w:p>
    <w:p w14:paraId="44324D4B"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rPr>
        <w:t>Гизатулин С.Л. Семантическая экономия и избыточность в речи // Филологические науки. – 2001. – №2. – С.75-84.</w:t>
      </w:r>
    </w:p>
    <w:p w14:paraId="58CC1B8C"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rPr>
        <w:t>Головкина Н.Т. Повтор как стилистическое средство в различных видах и жанрах речи: Автореф. дис</w:t>
      </w:r>
      <w:r>
        <w:rPr>
          <w:sz w:val="28"/>
          <w:lang w:val="uk-UA"/>
        </w:rPr>
        <w:t xml:space="preserve">. </w:t>
      </w:r>
      <w:r>
        <w:rPr>
          <w:sz w:val="28"/>
        </w:rPr>
        <w:t>…канд. филол. наук: 10.02.04 / 1-й Моск.</w:t>
      </w:r>
      <w:r>
        <w:rPr>
          <w:sz w:val="28"/>
          <w:lang w:val="uk-UA"/>
        </w:rPr>
        <w:t xml:space="preserve"> </w:t>
      </w:r>
      <w:r>
        <w:rPr>
          <w:sz w:val="28"/>
        </w:rPr>
        <w:t>гос.</w:t>
      </w:r>
      <w:r>
        <w:rPr>
          <w:sz w:val="28"/>
          <w:lang w:val="uk-UA"/>
        </w:rPr>
        <w:t xml:space="preserve"> </w:t>
      </w:r>
      <w:r>
        <w:rPr>
          <w:sz w:val="28"/>
        </w:rPr>
        <w:t>пед.</w:t>
      </w:r>
      <w:r>
        <w:rPr>
          <w:sz w:val="28"/>
          <w:lang w:val="uk-UA"/>
        </w:rPr>
        <w:t xml:space="preserve"> </w:t>
      </w:r>
      <w:r>
        <w:rPr>
          <w:sz w:val="28"/>
        </w:rPr>
        <w:t xml:space="preserve">ин-т </w:t>
      </w:r>
      <w:r>
        <w:rPr>
          <w:sz w:val="28"/>
          <w:lang w:val="uk-UA"/>
        </w:rPr>
        <w:t xml:space="preserve">ин. </w:t>
      </w:r>
      <w:r>
        <w:rPr>
          <w:sz w:val="28"/>
        </w:rPr>
        <w:t>яз. – М., 1964. – 16</w:t>
      </w:r>
      <w:r>
        <w:rPr>
          <w:sz w:val="28"/>
          <w:lang w:val="uk-UA"/>
        </w:rPr>
        <w:t xml:space="preserve"> </w:t>
      </w:r>
      <w:r>
        <w:rPr>
          <w:sz w:val="28"/>
        </w:rPr>
        <w:t>с.</w:t>
      </w:r>
    </w:p>
    <w:p w14:paraId="2949B9E1"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rPr>
        <w:lastRenderedPageBreak/>
        <w:t>Горбушина М.М. Термины и терминологические словосочетания с элементами повтора в современном английском языке // Этно-герменевтика: некоторые подходы к проблеме. – Кемерово: Кузбассвузиздат, 1999. – С.53-56.</w:t>
      </w:r>
    </w:p>
    <w:p w14:paraId="0C6CB56C"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rPr>
        <w:t>Горшенева Е.С. К вопросу о структурн</w:t>
      </w:r>
      <w:r>
        <w:rPr>
          <w:sz w:val="28"/>
          <w:lang w:val="uk-UA"/>
        </w:rPr>
        <w:t>о</w:t>
      </w:r>
      <w:r>
        <w:rPr>
          <w:sz w:val="28"/>
        </w:rPr>
        <w:t>-композици</w:t>
      </w:r>
      <w:r>
        <w:rPr>
          <w:sz w:val="28"/>
          <w:lang w:val="uk-UA"/>
        </w:rPr>
        <w:t>о</w:t>
      </w:r>
      <w:r>
        <w:rPr>
          <w:sz w:val="28"/>
        </w:rPr>
        <w:t>нной клас</w:t>
      </w:r>
      <w:r>
        <w:rPr>
          <w:sz w:val="28"/>
          <w:lang w:val="uk-UA"/>
        </w:rPr>
        <w:t>с</w:t>
      </w:r>
      <w:r>
        <w:rPr>
          <w:sz w:val="28"/>
        </w:rPr>
        <w:t xml:space="preserve">ификации словесно-художественного портрета // Вестник </w:t>
      </w:r>
      <w:r>
        <w:rPr>
          <w:sz w:val="28"/>
          <w:lang w:val="uk-UA"/>
        </w:rPr>
        <w:t>КГУ.</w:t>
      </w:r>
      <w:r>
        <w:rPr>
          <w:sz w:val="28"/>
        </w:rPr>
        <w:t xml:space="preserve"> </w:t>
      </w:r>
      <w:r>
        <w:rPr>
          <w:sz w:val="28"/>
          <w:lang w:val="uk-UA"/>
        </w:rPr>
        <w:t>Романо-германская филология. – 1984. – №18. – С.11-13.</w:t>
      </w:r>
    </w:p>
    <w:p w14:paraId="4178AB0E"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lang w:val="uk-UA"/>
        </w:rPr>
        <w:t>Дани</w:t>
      </w:r>
      <w:r>
        <w:rPr>
          <w:sz w:val="28"/>
        </w:rPr>
        <w:t>левская Н.В. Концептуальный повтор как фактор композиционно-смыслового членения содержания научного текста // Статус стилистики в современном языкознании. – Пермь: Изд-во Перм</w:t>
      </w:r>
      <w:r>
        <w:rPr>
          <w:sz w:val="28"/>
          <w:lang w:val="uk-UA"/>
        </w:rPr>
        <w:t>ск</w:t>
      </w:r>
      <w:r>
        <w:rPr>
          <w:sz w:val="28"/>
        </w:rPr>
        <w:t>. гос. ун-та, 1992. – С.83-93.</w:t>
      </w:r>
    </w:p>
    <w:p w14:paraId="4D47021D"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Дани</w:t>
      </w:r>
      <w:r>
        <w:rPr>
          <w:sz w:val="28"/>
        </w:rPr>
        <w:t>левская Н.В. Развёрнутые вариативные повторы как средство развёртывания научного текста: Автореф.</w:t>
      </w:r>
      <w:r>
        <w:rPr>
          <w:sz w:val="28"/>
          <w:lang w:val="uk-UA"/>
        </w:rPr>
        <w:t xml:space="preserve"> </w:t>
      </w:r>
      <w:r>
        <w:rPr>
          <w:sz w:val="28"/>
        </w:rPr>
        <w:t>дис</w:t>
      </w:r>
      <w:r>
        <w:rPr>
          <w:sz w:val="28"/>
          <w:lang w:val="uk-UA"/>
        </w:rPr>
        <w:t xml:space="preserve">. </w:t>
      </w:r>
      <w:r>
        <w:rPr>
          <w:sz w:val="28"/>
        </w:rPr>
        <w:t>…канд.</w:t>
      </w:r>
      <w:r>
        <w:rPr>
          <w:sz w:val="28"/>
          <w:lang w:val="uk-UA"/>
        </w:rPr>
        <w:t xml:space="preserve"> </w:t>
      </w:r>
      <w:r>
        <w:rPr>
          <w:sz w:val="28"/>
        </w:rPr>
        <w:t>филол.</w:t>
      </w:r>
      <w:r>
        <w:rPr>
          <w:sz w:val="28"/>
          <w:lang w:val="uk-UA"/>
        </w:rPr>
        <w:t xml:space="preserve"> </w:t>
      </w:r>
      <w:r>
        <w:rPr>
          <w:sz w:val="28"/>
        </w:rPr>
        <w:t>наук: 10.02.01</w:t>
      </w:r>
      <w:r>
        <w:rPr>
          <w:sz w:val="28"/>
          <w:lang w:val="uk-UA"/>
        </w:rPr>
        <w:t xml:space="preserve"> </w:t>
      </w:r>
      <w:r>
        <w:rPr>
          <w:sz w:val="28"/>
        </w:rPr>
        <w:t>/</w:t>
      </w:r>
      <w:r>
        <w:rPr>
          <w:sz w:val="28"/>
          <w:lang w:val="uk-UA"/>
        </w:rPr>
        <w:t xml:space="preserve"> </w:t>
      </w:r>
      <w:r>
        <w:rPr>
          <w:sz w:val="28"/>
        </w:rPr>
        <w:t>Ворон</w:t>
      </w:r>
      <w:r>
        <w:rPr>
          <w:sz w:val="28"/>
          <w:lang w:val="uk-UA"/>
        </w:rPr>
        <w:t xml:space="preserve">еж. </w:t>
      </w:r>
      <w:r>
        <w:rPr>
          <w:sz w:val="28"/>
        </w:rPr>
        <w:t>гос.</w:t>
      </w:r>
      <w:r>
        <w:rPr>
          <w:sz w:val="28"/>
          <w:lang w:val="uk-UA"/>
        </w:rPr>
        <w:t xml:space="preserve"> </w:t>
      </w:r>
      <w:r>
        <w:rPr>
          <w:sz w:val="28"/>
        </w:rPr>
        <w:t>ун-т им.</w:t>
      </w:r>
      <w:r>
        <w:rPr>
          <w:sz w:val="28"/>
          <w:lang w:val="uk-UA"/>
        </w:rPr>
        <w:t xml:space="preserve"> </w:t>
      </w:r>
      <w:r>
        <w:rPr>
          <w:sz w:val="28"/>
        </w:rPr>
        <w:t>Лен</w:t>
      </w:r>
      <w:r>
        <w:rPr>
          <w:sz w:val="28"/>
          <w:lang w:val="uk-UA"/>
        </w:rPr>
        <w:t xml:space="preserve">инского </w:t>
      </w:r>
      <w:r>
        <w:rPr>
          <w:sz w:val="28"/>
        </w:rPr>
        <w:t>комсомола. – Воронеж, 1990.</w:t>
      </w:r>
      <w:r>
        <w:rPr>
          <w:sz w:val="28"/>
          <w:lang w:val="uk-UA"/>
        </w:rPr>
        <w:t xml:space="preserve"> </w:t>
      </w:r>
      <w:r>
        <w:rPr>
          <w:sz w:val="28"/>
        </w:rPr>
        <w:t>–</w:t>
      </w:r>
      <w:r>
        <w:rPr>
          <w:sz w:val="28"/>
          <w:lang w:val="uk-UA"/>
        </w:rPr>
        <w:t xml:space="preserve">   </w:t>
      </w:r>
      <w:r>
        <w:rPr>
          <w:sz w:val="28"/>
        </w:rPr>
        <w:t>16</w:t>
      </w:r>
      <w:r>
        <w:rPr>
          <w:sz w:val="28"/>
          <w:lang w:val="uk-UA"/>
        </w:rPr>
        <w:t xml:space="preserve"> </w:t>
      </w:r>
      <w:r>
        <w:rPr>
          <w:sz w:val="28"/>
        </w:rPr>
        <w:t>с.</w:t>
      </w:r>
    </w:p>
    <w:p w14:paraId="3828FE0F"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rPr>
        <w:t>Делёз Ж. Различие и повторение. – М.: ТОО ТК “Петрополис”, 1998. – 384</w:t>
      </w:r>
      <w:r>
        <w:rPr>
          <w:sz w:val="28"/>
          <w:lang w:val="uk-UA"/>
        </w:rPr>
        <w:t xml:space="preserve"> </w:t>
      </w:r>
      <w:r>
        <w:rPr>
          <w:sz w:val="28"/>
        </w:rPr>
        <w:t>с.</w:t>
      </w:r>
    </w:p>
    <w:p w14:paraId="17A75207"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lang w:val="uk-UA"/>
        </w:rPr>
        <w:t xml:space="preserve">Дискурс іноземномовної комунікації / К.Кусько, М.Полюжин, Т.Кияк, О.Огуй; Під ред. С.Денисенко. – Львів: Вид-во Львів. ун-ту імені </w:t>
      </w:r>
      <w:r>
        <w:rPr>
          <w:sz w:val="28"/>
        </w:rPr>
        <w:t>І</w:t>
      </w:r>
      <w:r>
        <w:rPr>
          <w:sz w:val="28"/>
          <w:lang w:val="uk-UA"/>
        </w:rPr>
        <w:t xml:space="preserve">вана </w:t>
      </w:r>
      <w:r>
        <w:rPr>
          <w:sz w:val="28"/>
        </w:rPr>
        <w:t>Франка, 2002. – 494 с.</w:t>
      </w:r>
    </w:p>
    <w:p w14:paraId="0902A273"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Дискурс як когнітивно-комунікативний феномен / Л.Р.Безугла, Є.В.Бондаренко, М.П.Донець та ін.; Під ред. І.С.Шевченко. – Харків: Константа, 2005. – 356 с.</w:t>
      </w:r>
    </w:p>
    <w:p w14:paraId="451EC954"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rPr>
        <w:t>Добижа О.А. Лексико-грамматический полный контактный повтор как средство выражения категории множества // Актуальные проблемы филологии и методики преподавания (межвуз</w:t>
      </w:r>
      <w:r>
        <w:rPr>
          <w:sz w:val="28"/>
          <w:lang w:val="uk-UA"/>
        </w:rPr>
        <w:t>.</w:t>
      </w:r>
      <w:r>
        <w:rPr>
          <w:sz w:val="28"/>
        </w:rPr>
        <w:t xml:space="preserve"> сборник). –</w:t>
      </w:r>
      <w:r>
        <w:rPr>
          <w:sz w:val="28"/>
          <w:lang w:val="uk-UA"/>
        </w:rPr>
        <w:t xml:space="preserve"> </w:t>
      </w:r>
      <w:r>
        <w:rPr>
          <w:sz w:val="28"/>
        </w:rPr>
        <w:t>Р-</w:t>
      </w:r>
      <w:r>
        <w:rPr>
          <w:sz w:val="28"/>
          <w:lang w:val="uk-UA"/>
        </w:rPr>
        <w:t>н-</w:t>
      </w:r>
      <w:r>
        <w:rPr>
          <w:sz w:val="28"/>
        </w:rPr>
        <w:t>Д</w:t>
      </w:r>
      <w:r>
        <w:rPr>
          <w:sz w:val="28"/>
          <w:lang w:val="uk-UA"/>
        </w:rPr>
        <w:t>.</w:t>
      </w:r>
      <w:r>
        <w:rPr>
          <w:sz w:val="28"/>
        </w:rPr>
        <w:t xml:space="preserve">: </w:t>
      </w:r>
      <w:r>
        <w:rPr>
          <w:sz w:val="28"/>
          <w:lang w:val="uk-UA"/>
        </w:rPr>
        <w:t xml:space="preserve"> </w:t>
      </w:r>
      <w:r>
        <w:rPr>
          <w:sz w:val="28"/>
        </w:rPr>
        <w:t>Изд-во Ростов</w:t>
      </w:r>
      <w:r>
        <w:rPr>
          <w:sz w:val="28"/>
          <w:lang w:val="uk-UA"/>
        </w:rPr>
        <w:t>.</w:t>
      </w:r>
      <w:r>
        <w:rPr>
          <w:sz w:val="28"/>
        </w:rPr>
        <w:t xml:space="preserve"> гос.</w:t>
      </w:r>
      <w:r>
        <w:rPr>
          <w:sz w:val="28"/>
          <w:lang w:val="uk-UA"/>
        </w:rPr>
        <w:t xml:space="preserve"> </w:t>
      </w:r>
      <w:r>
        <w:rPr>
          <w:sz w:val="28"/>
        </w:rPr>
        <w:t>пед.</w:t>
      </w:r>
      <w:r>
        <w:rPr>
          <w:sz w:val="28"/>
          <w:lang w:val="uk-UA"/>
        </w:rPr>
        <w:t xml:space="preserve"> </w:t>
      </w:r>
      <w:r>
        <w:rPr>
          <w:sz w:val="28"/>
        </w:rPr>
        <w:t>ун-та, 2001.– Ч.1.– С.117-121</w:t>
      </w:r>
      <w:r>
        <w:rPr>
          <w:sz w:val="28"/>
          <w:lang w:val="uk-UA"/>
        </w:rPr>
        <w:t>.</w:t>
      </w:r>
    </w:p>
    <w:p w14:paraId="491E7428"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bCs/>
          <w:sz w:val="28"/>
          <w:lang w:val="uk-UA"/>
        </w:rPr>
        <w:t>Дорофеев Ю.В. Функциональный подход в современной лингвистике // Х</w:t>
      </w:r>
      <w:r>
        <w:rPr>
          <w:sz w:val="28"/>
          <w:lang w:val="uk-UA"/>
        </w:rPr>
        <w:t xml:space="preserve"> Международная конференция по функциональной лингвистике. “Функционирование русского и украинского языков в эпоху глобализации” (Сборник науч. докл.). – Симферополь: Доля, 2003. – С.105-107.</w:t>
      </w:r>
    </w:p>
    <w:p w14:paraId="305AF7CD"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lang w:val="uk-UA"/>
        </w:rPr>
        <w:lastRenderedPageBreak/>
        <w:t>Дудникова Т.С. Виды повторов в современном французском языке // Преподавание иностранных языков в средней и высшей школе: Р-н-Д.: Изд-во Ростов. гос. пед. ин-та, 1969. – Ч.2.–</w:t>
      </w:r>
      <w:r>
        <w:rPr>
          <w:sz w:val="28"/>
        </w:rPr>
        <w:t xml:space="preserve"> С.243-258.</w:t>
      </w:r>
    </w:p>
    <w:p w14:paraId="2CE14213"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rPr>
        <w:t>Дужик Н.С. Повтор як стилетворчий зас</w:t>
      </w:r>
      <w:r>
        <w:rPr>
          <w:sz w:val="28"/>
          <w:lang w:val="uk-UA"/>
        </w:rPr>
        <w:t>іб орнаментальної прози // Мовознавство. – 1994. – № 4/5. – С.57-61.</w:t>
      </w:r>
    </w:p>
    <w:p w14:paraId="58B09B22"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rPr>
        <w:t>Дымарская-Бабалян И.Н. Повтор как средство связи компонентов текста // Русский язык в армянской школе. – 1990. – № 5/6. – С.37-45.</w:t>
      </w:r>
    </w:p>
    <w:p w14:paraId="0A3C4517"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lang w:val="uk-UA"/>
        </w:rPr>
        <w:t>Ерёмина В.И. Повтор как основа построения лирической песни // Исследования</w:t>
      </w:r>
      <w:r>
        <w:rPr>
          <w:sz w:val="28"/>
        </w:rPr>
        <w:t xml:space="preserve"> по поэтике и стилистике. – Л.: Наука (Ленинградское отделение), 1972. – С.37-65.</w:t>
      </w:r>
    </w:p>
    <w:p w14:paraId="45333FBF"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rPr>
        <w:t>Ефимов Л.П. Избыточность средств выражения в синтаксических конструкциях (на материале английского языка): Автореф. дис. …</w:t>
      </w:r>
      <w:r>
        <w:rPr>
          <w:sz w:val="28"/>
          <w:lang w:val="uk-UA"/>
        </w:rPr>
        <w:t xml:space="preserve"> </w:t>
      </w:r>
      <w:r>
        <w:rPr>
          <w:sz w:val="28"/>
        </w:rPr>
        <w:t xml:space="preserve">канд. филол. наук: 10.02.04 / </w:t>
      </w:r>
      <w:r>
        <w:rPr>
          <w:sz w:val="28"/>
          <w:lang w:val="uk-UA"/>
        </w:rPr>
        <w:t xml:space="preserve"> </w:t>
      </w:r>
      <w:r>
        <w:rPr>
          <w:sz w:val="28"/>
        </w:rPr>
        <w:t>К</w:t>
      </w:r>
      <w:r>
        <w:rPr>
          <w:sz w:val="28"/>
          <w:lang w:val="uk-UA"/>
        </w:rPr>
        <w:t>иев. гос. пед. ин-т ин. яз.</w:t>
      </w:r>
      <w:r>
        <w:rPr>
          <w:sz w:val="28"/>
        </w:rPr>
        <w:t xml:space="preserve"> – К., 1989. – 21 с.</w:t>
      </w:r>
    </w:p>
    <w:p w14:paraId="5A216BA9"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rPr>
        <w:t xml:space="preserve">Жаботинская С.А. Структура </w:t>
      </w:r>
      <w:r>
        <w:rPr>
          <w:i/>
          <w:sz w:val="28"/>
          <w:lang w:val="en-GB"/>
        </w:rPr>
        <w:t>There</w:t>
      </w:r>
      <w:r>
        <w:rPr>
          <w:i/>
          <w:sz w:val="28"/>
        </w:rPr>
        <w:t>+</w:t>
      </w:r>
      <w:r>
        <w:rPr>
          <w:i/>
          <w:sz w:val="28"/>
          <w:lang w:val="en-GB"/>
        </w:rPr>
        <w:t>to</w:t>
      </w:r>
      <w:r>
        <w:rPr>
          <w:i/>
          <w:sz w:val="28"/>
        </w:rPr>
        <w:t xml:space="preserve"> </w:t>
      </w:r>
      <w:r>
        <w:rPr>
          <w:i/>
          <w:sz w:val="28"/>
          <w:lang w:val="en-GB"/>
        </w:rPr>
        <w:t>be</w:t>
      </w:r>
      <w:r>
        <w:rPr>
          <w:sz w:val="28"/>
        </w:rPr>
        <w:t xml:space="preserve">: лингвокогнитивный аспект // </w:t>
      </w:r>
      <w:r>
        <w:rPr>
          <w:sz w:val="28"/>
          <w:lang w:val="uk-UA"/>
        </w:rPr>
        <w:t xml:space="preserve"> </w:t>
      </w:r>
      <w:r>
        <w:rPr>
          <w:sz w:val="28"/>
        </w:rPr>
        <w:t>В</w:t>
      </w:r>
      <w:r>
        <w:rPr>
          <w:sz w:val="28"/>
          <w:lang w:val="uk-UA"/>
        </w:rPr>
        <w:t>існик Харків. нац. ун-ту ім. В.Н.Каразіна. – 2004. – № 635. –     С.53-60.</w:t>
      </w:r>
    </w:p>
    <w:p w14:paraId="4F2C141A"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rPr>
        <w:t>Жирмунский В.М. Теория литературы. Поэзия. Стилистика. – Л.: Наука, 1977. – 407 с.</w:t>
      </w:r>
    </w:p>
    <w:p w14:paraId="690BFDE3"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rPr>
        <w:t>Жолковский А.К., Щеглов Ю.К. К описанию смысла связного текста ІІІ // Приемы выразительности. – М.</w:t>
      </w:r>
      <w:r>
        <w:rPr>
          <w:sz w:val="28"/>
          <w:lang w:val="uk-UA"/>
        </w:rPr>
        <w:t>: Знание,</w:t>
      </w:r>
      <w:r>
        <w:rPr>
          <w:sz w:val="28"/>
        </w:rPr>
        <w:t xml:space="preserve"> 1973. </w:t>
      </w:r>
      <w:r>
        <w:rPr>
          <w:sz w:val="28"/>
          <w:lang w:val="uk-UA"/>
        </w:rPr>
        <w:t xml:space="preserve">– </w:t>
      </w:r>
      <w:r>
        <w:rPr>
          <w:sz w:val="28"/>
        </w:rPr>
        <w:t>Ч.1. – 87 с.</w:t>
      </w:r>
    </w:p>
    <w:p w14:paraId="0C17E282"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lang w:val="uk-UA"/>
        </w:rPr>
        <w:t xml:space="preserve">Заверина Л.Н. Повтор – </w:t>
      </w:r>
      <w:r>
        <w:rPr>
          <w:sz w:val="28"/>
        </w:rPr>
        <w:t>универсальное средство создания речевой экспрессии // Средства языка и речи: структура, семантика, функция, изучение. – Тула: Изд-во Тульс</w:t>
      </w:r>
      <w:r>
        <w:rPr>
          <w:sz w:val="28"/>
          <w:lang w:val="uk-UA"/>
        </w:rPr>
        <w:t>к.</w:t>
      </w:r>
      <w:r>
        <w:rPr>
          <w:sz w:val="28"/>
        </w:rPr>
        <w:t xml:space="preserve"> гос.</w:t>
      </w:r>
      <w:r>
        <w:rPr>
          <w:sz w:val="28"/>
          <w:lang w:val="uk-UA"/>
        </w:rPr>
        <w:t xml:space="preserve"> </w:t>
      </w:r>
      <w:r>
        <w:rPr>
          <w:sz w:val="28"/>
        </w:rPr>
        <w:t>пед.</w:t>
      </w:r>
      <w:r>
        <w:rPr>
          <w:sz w:val="28"/>
          <w:lang w:val="uk-UA"/>
        </w:rPr>
        <w:t xml:space="preserve"> </w:t>
      </w:r>
      <w:r>
        <w:rPr>
          <w:sz w:val="28"/>
        </w:rPr>
        <w:t>ин-та им. Л.Н.Толстого, 1995. – С.117-134.</w:t>
      </w:r>
    </w:p>
    <w:p w14:paraId="0B593E11"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rPr>
        <w:t>Змиевская Н.А. Лингвостилистические особенности дистантного повтора и его роль в организации текста: Автореф.</w:t>
      </w:r>
      <w:r>
        <w:rPr>
          <w:sz w:val="28"/>
          <w:lang w:val="uk-UA"/>
        </w:rPr>
        <w:t xml:space="preserve"> </w:t>
      </w:r>
      <w:r>
        <w:rPr>
          <w:sz w:val="28"/>
        </w:rPr>
        <w:t>дис</w:t>
      </w:r>
      <w:r>
        <w:rPr>
          <w:sz w:val="28"/>
          <w:lang w:val="uk-UA"/>
        </w:rPr>
        <w:t xml:space="preserve">. </w:t>
      </w:r>
      <w:r>
        <w:rPr>
          <w:sz w:val="28"/>
        </w:rPr>
        <w:t>…канд.</w:t>
      </w:r>
      <w:r>
        <w:rPr>
          <w:sz w:val="28"/>
          <w:lang w:val="uk-UA"/>
        </w:rPr>
        <w:t xml:space="preserve"> </w:t>
      </w:r>
      <w:r>
        <w:rPr>
          <w:sz w:val="28"/>
        </w:rPr>
        <w:t>филол.</w:t>
      </w:r>
      <w:r>
        <w:rPr>
          <w:sz w:val="28"/>
          <w:lang w:val="uk-UA"/>
        </w:rPr>
        <w:t xml:space="preserve"> </w:t>
      </w:r>
      <w:r>
        <w:rPr>
          <w:sz w:val="28"/>
        </w:rPr>
        <w:t>наук: 10.02.04 / Моск.</w:t>
      </w:r>
      <w:r>
        <w:rPr>
          <w:sz w:val="28"/>
          <w:lang w:val="uk-UA"/>
        </w:rPr>
        <w:t xml:space="preserve"> </w:t>
      </w:r>
      <w:r>
        <w:rPr>
          <w:sz w:val="28"/>
        </w:rPr>
        <w:t>гос.</w:t>
      </w:r>
      <w:r>
        <w:rPr>
          <w:sz w:val="28"/>
          <w:lang w:val="uk-UA"/>
        </w:rPr>
        <w:t xml:space="preserve"> </w:t>
      </w:r>
      <w:r>
        <w:rPr>
          <w:sz w:val="28"/>
        </w:rPr>
        <w:t>пед.</w:t>
      </w:r>
      <w:r>
        <w:rPr>
          <w:sz w:val="28"/>
          <w:lang w:val="uk-UA"/>
        </w:rPr>
        <w:t xml:space="preserve"> </w:t>
      </w:r>
      <w:r>
        <w:rPr>
          <w:sz w:val="28"/>
        </w:rPr>
        <w:t>ин-т им.</w:t>
      </w:r>
      <w:r>
        <w:rPr>
          <w:sz w:val="28"/>
          <w:lang w:val="uk-UA"/>
        </w:rPr>
        <w:t xml:space="preserve"> </w:t>
      </w:r>
      <w:r>
        <w:rPr>
          <w:sz w:val="28"/>
        </w:rPr>
        <w:t>М.Тореза. – М., 1978. – 25</w:t>
      </w:r>
      <w:r>
        <w:rPr>
          <w:sz w:val="28"/>
          <w:lang w:val="uk-UA"/>
        </w:rPr>
        <w:t xml:space="preserve"> </w:t>
      </w:r>
      <w:r>
        <w:rPr>
          <w:sz w:val="28"/>
        </w:rPr>
        <w:t>с.</w:t>
      </w:r>
    </w:p>
    <w:p w14:paraId="79AEC56C"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rPr>
        <w:t>Иванова Г.Н. Ритмика русской прозы: Автореф. дис</w:t>
      </w:r>
      <w:r>
        <w:rPr>
          <w:sz w:val="28"/>
          <w:lang w:val="uk-UA"/>
        </w:rPr>
        <w:t xml:space="preserve">. </w:t>
      </w:r>
      <w:r>
        <w:rPr>
          <w:sz w:val="28"/>
        </w:rPr>
        <w:t>…кан</w:t>
      </w:r>
      <w:r>
        <w:rPr>
          <w:sz w:val="28"/>
          <w:lang w:val="uk-UA"/>
        </w:rPr>
        <w:t>д</w:t>
      </w:r>
      <w:r>
        <w:rPr>
          <w:sz w:val="28"/>
        </w:rPr>
        <w:t>.</w:t>
      </w:r>
      <w:r>
        <w:rPr>
          <w:sz w:val="28"/>
          <w:lang w:val="uk-UA"/>
        </w:rPr>
        <w:t xml:space="preserve"> </w:t>
      </w:r>
      <w:r>
        <w:rPr>
          <w:sz w:val="28"/>
        </w:rPr>
        <w:t>филол. наук: 10.660 / Моск.</w:t>
      </w:r>
      <w:r>
        <w:rPr>
          <w:sz w:val="28"/>
          <w:lang w:val="uk-UA"/>
        </w:rPr>
        <w:t xml:space="preserve"> </w:t>
      </w:r>
      <w:r>
        <w:rPr>
          <w:sz w:val="28"/>
        </w:rPr>
        <w:t>гос.</w:t>
      </w:r>
      <w:r>
        <w:rPr>
          <w:sz w:val="28"/>
          <w:lang w:val="uk-UA"/>
        </w:rPr>
        <w:t xml:space="preserve"> </w:t>
      </w:r>
      <w:r>
        <w:rPr>
          <w:sz w:val="28"/>
        </w:rPr>
        <w:t>пед.</w:t>
      </w:r>
      <w:r>
        <w:rPr>
          <w:sz w:val="28"/>
          <w:lang w:val="uk-UA"/>
        </w:rPr>
        <w:t xml:space="preserve"> </w:t>
      </w:r>
      <w:r>
        <w:rPr>
          <w:sz w:val="28"/>
        </w:rPr>
        <w:t>ин-т им.</w:t>
      </w:r>
      <w:r>
        <w:rPr>
          <w:sz w:val="28"/>
          <w:lang w:val="uk-UA"/>
        </w:rPr>
        <w:t xml:space="preserve"> </w:t>
      </w:r>
      <w:r>
        <w:rPr>
          <w:sz w:val="28"/>
        </w:rPr>
        <w:t>В.И.Ленина. – М., 1968. – 13</w:t>
      </w:r>
      <w:r>
        <w:rPr>
          <w:sz w:val="28"/>
          <w:lang w:val="uk-UA"/>
        </w:rPr>
        <w:t xml:space="preserve"> </w:t>
      </w:r>
      <w:r>
        <w:rPr>
          <w:sz w:val="28"/>
        </w:rPr>
        <w:t>с.</w:t>
      </w:r>
    </w:p>
    <w:p w14:paraId="40D8C9BA"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rPr>
        <w:t>Иванчикова Е.А. Лексический повтор как экспрессивный приём синтаксического распространения // Мысли о современном русском языке. – М.: Просвещение, 1969. – С.126-139.</w:t>
      </w:r>
    </w:p>
    <w:p w14:paraId="57BFCA66"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lastRenderedPageBreak/>
        <w:t>Игнатенко Л.Ю. Повтор как</w:t>
      </w:r>
      <w:r>
        <w:rPr>
          <w:sz w:val="28"/>
        </w:rPr>
        <w:t xml:space="preserve"> одна из стратегий речевого воздействия // В</w:t>
      </w:r>
      <w:r>
        <w:rPr>
          <w:sz w:val="28"/>
          <w:lang w:val="uk-UA"/>
        </w:rPr>
        <w:t>існик Харків.нац.ун-ту ім.В.Н.Каразіна.– 2005. – № 649. – С.150-153.</w:t>
      </w:r>
    </w:p>
    <w:p w14:paraId="73C47F1F"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Ігнатенко Л. Ю. Повтор як засіб зміни когнітивного значення вислову // Матеріали Міжнародної науково-методичної конференції “Треті Каразінські читання: методика і лінгвістика на шляху до інтеграції”   28 жовтня 2003р. – Х.: Харків. нац. ун-т ім. В.Н.Каразіна. – 2003. –    С. 77-79.</w:t>
      </w:r>
    </w:p>
    <w:p w14:paraId="544DC0D2"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rPr>
        <w:t>Измайлов В.С. К вопросу о явлении повтора в орнаментальной прозе // Семантика лексических и грамматических единиц. – М.: Изд-во Моск. пед.</w:t>
      </w:r>
      <w:r>
        <w:rPr>
          <w:sz w:val="28"/>
          <w:lang w:val="uk-UA"/>
        </w:rPr>
        <w:t xml:space="preserve"> </w:t>
      </w:r>
      <w:r>
        <w:rPr>
          <w:sz w:val="28"/>
        </w:rPr>
        <w:t>ун-та, 1995. – С. 33-40.</w:t>
      </w:r>
    </w:p>
    <w:p w14:paraId="45EB1C2B"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rPr>
        <w:t>Измайлов В.С. Повтор как приём орнаментальной прозы: Автореф. дис</w:t>
      </w:r>
      <w:r>
        <w:rPr>
          <w:sz w:val="28"/>
          <w:lang w:val="uk-UA"/>
        </w:rPr>
        <w:t xml:space="preserve">. </w:t>
      </w:r>
      <w:r>
        <w:rPr>
          <w:sz w:val="28"/>
        </w:rPr>
        <w:t>…</w:t>
      </w:r>
      <w:r>
        <w:rPr>
          <w:sz w:val="28"/>
          <w:lang w:val="uk-UA"/>
        </w:rPr>
        <w:t xml:space="preserve"> </w:t>
      </w:r>
      <w:r>
        <w:rPr>
          <w:sz w:val="28"/>
        </w:rPr>
        <w:t>канд.</w:t>
      </w:r>
      <w:r>
        <w:rPr>
          <w:sz w:val="28"/>
          <w:lang w:val="uk-UA"/>
        </w:rPr>
        <w:t xml:space="preserve"> </w:t>
      </w:r>
      <w:r>
        <w:rPr>
          <w:sz w:val="28"/>
        </w:rPr>
        <w:t>филол.</w:t>
      </w:r>
      <w:r>
        <w:rPr>
          <w:sz w:val="28"/>
          <w:lang w:val="uk-UA"/>
        </w:rPr>
        <w:t xml:space="preserve"> </w:t>
      </w:r>
      <w:r>
        <w:rPr>
          <w:sz w:val="28"/>
        </w:rPr>
        <w:t>наук: 10.02.01 / Моск.</w:t>
      </w:r>
      <w:r>
        <w:rPr>
          <w:sz w:val="28"/>
          <w:lang w:val="uk-UA"/>
        </w:rPr>
        <w:t xml:space="preserve"> </w:t>
      </w:r>
      <w:r>
        <w:rPr>
          <w:sz w:val="28"/>
        </w:rPr>
        <w:t>пед.</w:t>
      </w:r>
      <w:r>
        <w:rPr>
          <w:sz w:val="28"/>
          <w:lang w:val="uk-UA"/>
        </w:rPr>
        <w:t xml:space="preserve"> </w:t>
      </w:r>
      <w:r>
        <w:rPr>
          <w:sz w:val="28"/>
        </w:rPr>
        <w:t>ун-т. – М., 1995. – 12</w:t>
      </w:r>
      <w:r>
        <w:rPr>
          <w:sz w:val="28"/>
          <w:lang w:val="uk-UA"/>
        </w:rPr>
        <w:t xml:space="preserve"> </w:t>
      </w:r>
      <w:r>
        <w:rPr>
          <w:sz w:val="28"/>
        </w:rPr>
        <w:t>с.</w:t>
      </w:r>
    </w:p>
    <w:p w14:paraId="67A47C54"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rPr>
        <w:t>Измайлов В.С. Повтор как средство создания образности // Русский язык: история и современность. – М.: Изд-во Моск. пед. ун-та, 1996. – С. 118-121.</w:t>
      </w:r>
    </w:p>
    <w:p w14:paraId="2C429322"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rPr>
        <w:t>Измайлов В.С. Повтор смысла как черта орнаментальной прозы // Структура, семантика и функционирование в тексте языковых единиц. – М.: Изд-во Моск. пед. ун-та, 1995. – С. 155-164.</w:t>
      </w:r>
    </w:p>
    <w:p w14:paraId="1113596B"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rPr>
        <w:t>Ильясова С.В. Корневой повтор как стилистический приём // Проблемы экспрессивной стилистики. – Р-н-Д</w:t>
      </w:r>
      <w:r>
        <w:rPr>
          <w:sz w:val="28"/>
          <w:lang w:val="uk-UA"/>
        </w:rPr>
        <w:t>.</w:t>
      </w:r>
      <w:r>
        <w:rPr>
          <w:sz w:val="28"/>
        </w:rPr>
        <w:t>: Изд-во Рост</w:t>
      </w:r>
      <w:r>
        <w:rPr>
          <w:sz w:val="28"/>
          <w:lang w:val="uk-UA"/>
        </w:rPr>
        <w:t>ов</w:t>
      </w:r>
      <w:r>
        <w:rPr>
          <w:sz w:val="28"/>
        </w:rPr>
        <w:t>.</w:t>
      </w:r>
      <w:r>
        <w:rPr>
          <w:sz w:val="28"/>
          <w:lang w:val="uk-UA"/>
        </w:rPr>
        <w:t xml:space="preserve"> </w:t>
      </w:r>
      <w:r>
        <w:rPr>
          <w:sz w:val="28"/>
        </w:rPr>
        <w:t>гос.</w:t>
      </w:r>
      <w:r>
        <w:rPr>
          <w:sz w:val="28"/>
          <w:lang w:val="uk-UA"/>
        </w:rPr>
        <w:t xml:space="preserve">     </w:t>
      </w:r>
      <w:r>
        <w:rPr>
          <w:sz w:val="28"/>
        </w:rPr>
        <w:t>ун-та, 1992. – Вып. 2. – С.73-77.</w:t>
      </w:r>
    </w:p>
    <w:p w14:paraId="2E5A1E16"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rPr>
        <w:t>Иншина М.Н. Прагматический аспект текстообразования // Прагматика и логика дискурса. – Ижевск: Изд-во Удмурт</w:t>
      </w:r>
      <w:r>
        <w:rPr>
          <w:sz w:val="28"/>
          <w:lang w:val="uk-UA"/>
        </w:rPr>
        <w:t>.</w:t>
      </w:r>
      <w:r>
        <w:rPr>
          <w:sz w:val="28"/>
        </w:rPr>
        <w:t xml:space="preserve"> гос.</w:t>
      </w:r>
      <w:r>
        <w:rPr>
          <w:sz w:val="28"/>
          <w:lang w:val="uk-UA"/>
        </w:rPr>
        <w:t xml:space="preserve"> </w:t>
      </w:r>
      <w:r>
        <w:rPr>
          <w:sz w:val="28"/>
        </w:rPr>
        <w:t>ун-та, 1991. – С.25-30.</w:t>
      </w:r>
    </w:p>
    <w:p w14:paraId="5240FF05"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rPr>
        <w:t>Иртеньева Н.Ф. О лингвистической пресуппозиции // Проблемы семантического синтаксиса. – Пятигорск: Изд-во Пятиг</w:t>
      </w:r>
      <w:r>
        <w:rPr>
          <w:sz w:val="28"/>
          <w:lang w:val="uk-UA"/>
        </w:rPr>
        <w:t>орск</w:t>
      </w:r>
      <w:r>
        <w:rPr>
          <w:sz w:val="28"/>
        </w:rPr>
        <w:t>.</w:t>
      </w:r>
      <w:r>
        <w:rPr>
          <w:sz w:val="28"/>
          <w:lang w:val="uk-UA"/>
        </w:rPr>
        <w:t xml:space="preserve"> </w:t>
      </w:r>
      <w:r>
        <w:rPr>
          <w:sz w:val="28"/>
        </w:rPr>
        <w:t>пед.</w:t>
      </w:r>
      <w:r>
        <w:rPr>
          <w:sz w:val="28"/>
          <w:lang w:val="uk-UA"/>
        </w:rPr>
        <w:t xml:space="preserve">     </w:t>
      </w:r>
      <w:r>
        <w:rPr>
          <w:sz w:val="28"/>
        </w:rPr>
        <w:t>ин-та</w:t>
      </w:r>
      <w:r>
        <w:rPr>
          <w:sz w:val="28"/>
          <w:lang w:val="uk-UA"/>
        </w:rPr>
        <w:t xml:space="preserve"> ин. яз.</w:t>
      </w:r>
      <w:r>
        <w:rPr>
          <w:sz w:val="28"/>
        </w:rPr>
        <w:t>, 1975. – С.78-84.</w:t>
      </w:r>
    </w:p>
    <w:p w14:paraId="2284322B"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rPr>
        <w:t>Казакова В.Ю. Особенности функционирования семантических повторов в оригинальных переводных текстах // Филологические этюды.</w:t>
      </w:r>
      <w:r>
        <w:rPr>
          <w:sz w:val="28"/>
          <w:lang w:val="uk-UA"/>
        </w:rPr>
        <w:t xml:space="preserve"> –</w:t>
      </w:r>
      <w:r>
        <w:rPr>
          <w:sz w:val="28"/>
        </w:rPr>
        <w:t xml:space="preserve"> Саратов: Изд-во Сарат</w:t>
      </w:r>
      <w:r>
        <w:rPr>
          <w:sz w:val="28"/>
          <w:lang w:val="uk-UA"/>
        </w:rPr>
        <w:t>ов.</w:t>
      </w:r>
      <w:r>
        <w:rPr>
          <w:sz w:val="28"/>
        </w:rPr>
        <w:t xml:space="preserve"> ун-та, 2000. – Вып.3. – С.156-158.</w:t>
      </w:r>
    </w:p>
    <w:p w14:paraId="44855CCF"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lang w:val="uk-UA"/>
        </w:rPr>
        <w:t xml:space="preserve">Карасик В.И. </w:t>
      </w:r>
      <w:r>
        <w:rPr>
          <w:sz w:val="28"/>
        </w:rPr>
        <w:t xml:space="preserve">Язык социального статуса. – М.: ИТДГК </w:t>
      </w:r>
      <w:r>
        <w:rPr>
          <w:sz w:val="28"/>
          <w:lang w:val="uk-UA"/>
        </w:rPr>
        <w:t>“</w:t>
      </w:r>
      <w:r>
        <w:rPr>
          <w:sz w:val="28"/>
        </w:rPr>
        <w:t>Гнозис</w:t>
      </w:r>
      <w:r>
        <w:rPr>
          <w:sz w:val="28"/>
          <w:lang w:val="uk-UA"/>
        </w:rPr>
        <w:t>”</w:t>
      </w:r>
      <w:r>
        <w:rPr>
          <w:sz w:val="28"/>
        </w:rPr>
        <w:t>, 2002. – 333 с.</w:t>
      </w:r>
    </w:p>
    <w:p w14:paraId="4B464C16"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rPr>
        <w:lastRenderedPageBreak/>
        <w:t>Карпухина Т.П. Одноаффиксные текстовые цепочки и звуковой повтор в английской художественной прозе // Актуальные проблемы лингвистики и лингводидактики. – Тюмень: Изд-во Тюмен</w:t>
      </w:r>
      <w:r>
        <w:rPr>
          <w:sz w:val="28"/>
          <w:lang w:val="uk-UA"/>
        </w:rPr>
        <w:t>.</w:t>
      </w:r>
      <w:r>
        <w:rPr>
          <w:sz w:val="28"/>
        </w:rPr>
        <w:t xml:space="preserve"> гос. ун-та, 1997. – С.33-37.</w:t>
      </w:r>
    </w:p>
    <w:p w14:paraId="62E1CE7E"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rPr>
        <w:t>Касевич В.Б. Теория коммуникации и теория языка // Говорящий и слушающий: Языковая личность, текст, проблемы обучения. – СПб: Изд-во Санкт</w:t>
      </w:r>
      <w:r>
        <w:rPr>
          <w:sz w:val="28"/>
          <w:lang w:val="uk-UA"/>
        </w:rPr>
        <w:t>-</w:t>
      </w:r>
      <w:r>
        <w:rPr>
          <w:sz w:val="28"/>
        </w:rPr>
        <w:t>П</w:t>
      </w:r>
      <w:r>
        <w:rPr>
          <w:sz w:val="28"/>
          <w:lang w:val="uk-UA"/>
        </w:rPr>
        <w:t>етер</w:t>
      </w:r>
      <w:r>
        <w:rPr>
          <w:sz w:val="28"/>
        </w:rPr>
        <w:t>б</w:t>
      </w:r>
      <w:r>
        <w:rPr>
          <w:sz w:val="28"/>
          <w:lang w:val="uk-UA"/>
        </w:rPr>
        <w:t>.</w:t>
      </w:r>
      <w:r>
        <w:rPr>
          <w:sz w:val="28"/>
        </w:rPr>
        <w:t xml:space="preserve"> ун-та, 2001. – С.70-75</w:t>
      </w:r>
      <w:r>
        <w:rPr>
          <w:sz w:val="28"/>
          <w:lang w:val="uk-UA"/>
        </w:rPr>
        <w:t>.</w:t>
      </w:r>
    </w:p>
    <w:p w14:paraId="0BBBA433"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rPr>
        <w:t>Квеселевич Д.И., Малиновский Э.Ф. Заметки о словесном повторе в русском и английском языках // Теория и практика перевода. – 1983. – № 10. – С.69-74.</w:t>
      </w:r>
    </w:p>
    <w:p w14:paraId="3896E5A3"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rPr>
        <w:t>К вопросу о классификации фигур повтора / Бекетова Е.В. – К., 1996. – 20</w:t>
      </w:r>
      <w:r>
        <w:rPr>
          <w:sz w:val="28"/>
          <w:lang w:val="uk-UA"/>
        </w:rPr>
        <w:t xml:space="preserve"> </w:t>
      </w:r>
      <w:r>
        <w:rPr>
          <w:sz w:val="28"/>
        </w:rPr>
        <w:t>с. – Рус. – Деп. в ИНИОН РАН 19.03.97, №191-Р-97</w:t>
      </w:r>
      <w:r>
        <w:rPr>
          <w:sz w:val="28"/>
          <w:lang w:val="uk-UA"/>
        </w:rPr>
        <w:t>.</w:t>
      </w:r>
    </w:p>
    <w:p w14:paraId="0FF45F08"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rPr>
        <w:t>Кечик Е.В. Деривационный повтор в художественном прозаическом тексте: Автореф. дис</w:t>
      </w:r>
      <w:r>
        <w:rPr>
          <w:sz w:val="28"/>
          <w:lang w:val="uk-UA"/>
        </w:rPr>
        <w:t xml:space="preserve">. </w:t>
      </w:r>
      <w:r>
        <w:rPr>
          <w:sz w:val="28"/>
        </w:rPr>
        <w:t>…канд.</w:t>
      </w:r>
      <w:r>
        <w:rPr>
          <w:sz w:val="28"/>
          <w:lang w:val="uk-UA"/>
        </w:rPr>
        <w:t xml:space="preserve"> </w:t>
      </w:r>
      <w:r>
        <w:rPr>
          <w:sz w:val="28"/>
        </w:rPr>
        <w:t>филол.</w:t>
      </w:r>
      <w:r>
        <w:rPr>
          <w:sz w:val="28"/>
          <w:lang w:val="uk-UA"/>
        </w:rPr>
        <w:t xml:space="preserve"> </w:t>
      </w:r>
      <w:r>
        <w:rPr>
          <w:sz w:val="28"/>
        </w:rPr>
        <w:t>наук: 10.02.01 / Моск.</w:t>
      </w:r>
      <w:r>
        <w:rPr>
          <w:sz w:val="28"/>
          <w:lang w:val="uk-UA"/>
        </w:rPr>
        <w:t xml:space="preserve"> </w:t>
      </w:r>
      <w:r>
        <w:rPr>
          <w:sz w:val="28"/>
        </w:rPr>
        <w:t>гос.</w:t>
      </w:r>
      <w:r>
        <w:rPr>
          <w:sz w:val="28"/>
          <w:lang w:val="uk-UA"/>
        </w:rPr>
        <w:t xml:space="preserve"> </w:t>
      </w:r>
      <w:r>
        <w:rPr>
          <w:sz w:val="28"/>
        </w:rPr>
        <w:t>пед.</w:t>
      </w:r>
      <w:r>
        <w:rPr>
          <w:sz w:val="28"/>
          <w:lang w:val="uk-UA"/>
        </w:rPr>
        <w:t xml:space="preserve"> </w:t>
      </w:r>
      <w:r>
        <w:rPr>
          <w:sz w:val="28"/>
        </w:rPr>
        <w:t>ун-т им.</w:t>
      </w:r>
      <w:r>
        <w:rPr>
          <w:sz w:val="28"/>
          <w:lang w:val="uk-UA"/>
        </w:rPr>
        <w:t xml:space="preserve"> </w:t>
      </w:r>
      <w:r>
        <w:rPr>
          <w:sz w:val="28"/>
        </w:rPr>
        <w:t>В.И.Ленина. – М., 1995. – 17</w:t>
      </w:r>
      <w:r>
        <w:rPr>
          <w:sz w:val="28"/>
          <w:lang w:val="uk-UA"/>
        </w:rPr>
        <w:t xml:space="preserve"> </w:t>
      </w:r>
      <w:r>
        <w:rPr>
          <w:sz w:val="28"/>
        </w:rPr>
        <w:t>с.</w:t>
      </w:r>
    </w:p>
    <w:p w14:paraId="2CEE6DF4"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rPr>
        <w:t>Кечик Е.В. Функции деривационного повтора в художественном тексте // Научные труды Московского педагогического государственного университета им. В.И. Ленина. Сер. Гуманитарные науки. – 1994. – Ч.1. – С. 58-61.</w:t>
      </w:r>
    </w:p>
    <w:p w14:paraId="51FCFE62"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lang w:val="uk-UA"/>
        </w:rPr>
        <w:t>Кібенко В.А. Конотація як засіб вираження оцінки в газетно-публіцистичних текстах // Взаємодія одиниць різних рівнів германських, романських і слов’янських мов. – К.: Вид-во Київ. держ. пед. ін-ту ін. мов, 1991. – С.126-131.</w:t>
      </w:r>
    </w:p>
    <w:p w14:paraId="71B7E026"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Киричук Л.М. Прагмасемантичні особливості категорії оцінки в рекламному тексті (на матеріалі реклами журналу “</w:t>
      </w:r>
      <w:r>
        <w:rPr>
          <w:sz w:val="28"/>
          <w:lang w:val="en-US"/>
        </w:rPr>
        <w:t>Time</w:t>
      </w:r>
      <w:r>
        <w:rPr>
          <w:sz w:val="28"/>
          <w:lang w:val="uk-UA"/>
        </w:rPr>
        <w:t>”): Автореф. дис. ... канд. філол. наук: 10.02.04 / Київ. держ. лінгв. ун-т. – К., 1999. – 19 с.</w:t>
      </w:r>
    </w:p>
    <w:p w14:paraId="361EF6E2"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Киселёв А.Е. Лексическое повторение как грамматическое средство русского языка: Автореф. дис. ... канд. филол. наук: 10.660 / Моск. гос. пед. ин-т им.В.И.Ленина. – М., 1954. – 15 с.</w:t>
      </w:r>
    </w:p>
    <w:p w14:paraId="5CF2174A"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rPr>
        <w:t>Киселёва Л.А. Вопросы теории речевого воздействия. – Л.: Наука, 1976. – 160</w:t>
      </w:r>
      <w:r>
        <w:rPr>
          <w:sz w:val="28"/>
          <w:lang w:val="uk-UA"/>
        </w:rPr>
        <w:t xml:space="preserve"> </w:t>
      </w:r>
      <w:r>
        <w:rPr>
          <w:sz w:val="28"/>
        </w:rPr>
        <w:t>с.</w:t>
      </w:r>
    </w:p>
    <w:p w14:paraId="4E744DE5"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lastRenderedPageBreak/>
        <w:t>Киселёва Т.Ю. Способы прагматической адаптации при переводе высказываний с лексемным повтором // Коммуникативно-прагматические аспекты  перевода. – Пермь: Изд-во “Пермь”. – 1991. – С.110-116.</w:t>
      </w:r>
    </w:p>
    <w:p w14:paraId="5EDD2620"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Кислицина С.В. Лингвостилистические средства создания контакта между автором и читателем в научно-популярном тексте // Интегративная функция стилистико-композиционных приёмов в английском языке. – М.: Изд-во Моск. гос. ин-та им.М.Тореза, 1983. – Вып. 215. – С. 87-97.</w:t>
      </w:r>
    </w:p>
    <w:p w14:paraId="650C94F4"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Кисловская Е.Н. Побудительная модальность в структуре повтора (на материале современного английского языка): Автореф. дис. ... канд. филол. наук: 10.02.04 / Моск. гос. пед. ин-т им. В.И.Ленина. – М., 1975. – 18 с.</w:t>
      </w:r>
    </w:p>
    <w:p w14:paraId="2EBB5418"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rPr>
        <w:t>Климов Г.А., Кубрякова Е.С. ХІV Международный конгресс лингвистов // Вопросы</w:t>
      </w:r>
      <w:r>
        <w:rPr>
          <w:sz w:val="28"/>
          <w:lang w:val="uk-UA"/>
        </w:rPr>
        <w:t xml:space="preserve"> языкознания. – 1988. – №2. – С.129-138.</w:t>
      </w:r>
    </w:p>
    <w:p w14:paraId="6395F56F"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rPr>
        <w:t>Климов Ю.Е. О природе повторяющихся структур мифологического мышления // Рационализм и культура. Т.2</w:t>
      </w:r>
      <w:r>
        <w:rPr>
          <w:sz w:val="28"/>
          <w:lang w:val="uk-UA"/>
        </w:rPr>
        <w:t>.</w:t>
      </w:r>
      <w:r>
        <w:rPr>
          <w:sz w:val="28"/>
        </w:rPr>
        <w:t xml:space="preserve"> – Ростов-на-Дону: Изд-во СКНЦ ВШ, 2002.</w:t>
      </w:r>
      <w:r>
        <w:rPr>
          <w:sz w:val="28"/>
          <w:lang w:val="uk-UA"/>
        </w:rPr>
        <w:t xml:space="preserve"> – С.385-389.</w:t>
      </w:r>
    </w:p>
    <w:p w14:paraId="0AF57F91"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Клюев Е.В. Речевая коммуникация. – М.: Рипол Классик, 2002.– 320 с.</w:t>
      </w:r>
    </w:p>
    <w:p w14:paraId="072B81CC"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Кобков В.П. Замещение, опущение и совмещение как способы сжатия текста без утери информации // В помощь преподавателям иностран-ных языков. – Новосибирск: Наука (Сибирское отделение), 1974. – Вып. 5. – С.49-73.</w:t>
      </w:r>
    </w:p>
    <w:p w14:paraId="2B1F115A"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Кобков В.П. Информационная избыточность и способы сжатия текста // В помощь преподавателям иностранных языков. – Новосибирск: Наука (Сибирское отделение), 1974. – В</w:t>
      </w:r>
      <w:r>
        <w:rPr>
          <w:sz w:val="28"/>
        </w:rPr>
        <w:t>ып.5. – С.31-48</w:t>
      </w:r>
      <w:r>
        <w:rPr>
          <w:sz w:val="28"/>
          <w:lang w:val="uk-UA"/>
        </w:rPr>
        <w:t>.</w:t>
      </w:r>
    </w:p>
    <w:p w14:paraId="61E983E8"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Коваль А.П. Практична стилістика сучасної української мови. – К.: Вища школа, 1978. – 376 с.</w:t>
      </w:r>
    </w:p>
    <w:p w14:paraId="56764FCB"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Кодухов В.И. Общее</w:t>
      </w:r>
      <w:r>
        <w:rPr>
          <w:sz w:val="28"/>
        </w:rPr>
        <w:t xml:space="preserve"> языкознание. – М.: Высшая школа, 1974. – 303</w:t>
      </w:r>
      <w:r>
        <w:rPr>
          <w:sz w:val="28"/>
          <w:lang w:val="uk-UA"/>
        </w:rPr>
        <w:t xml:space="preserve"> </w:t>
      </w:r>
      <w:r>
        <w:rPr>
          <w:sz w:val="28"/>
        </w:rPr>
        <w:t>с.</w:t>
      </w:r>
    </w:p>
    <w:p w14:paraId="13E009E6"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rPr>
        <w:t xml:space="preserve">Кожевникова Н.А. </w:t>
      </w:r>
      <w:r>
        <w:rPr>
          <w:sz w:val="28"/>
          <w:lang w:val="uk-UA"/>
        </w:rPr>
        <w:t>В</w:t>
      </w:r>
      <w:r>
        <w:rPr>
          <w:sz w:val="28"/>
        </w:rPr>
        <w:t xml:space="preserve">арьирование речевых средств в произведениях И.А.Бунина // Творчество И.А.Бунина и русская литература </w:t>
      </w:r>
      <w:r>
        <w:rPr>
          <w:sz w:val="28"/>
          <w:lang w:val="uk-UA"/>
        </w:rPr>
        <w:t>ХІХ–ХХ веков. – Белгород: Изд-во Белгород. гос. ун-та, 1998. – С.216-222.</w:t>
      </w:r>
    </w:p>
    <w:p w14:paraId="14E8664B"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 xml:space="preserve">Кожевникова Н.А. Повтор как способ изображения персонажей в прозе А.П. Чехова // Литературный текст: проблемы и методы исследования. – Тверь: Изд-во Тверск. гос. ун-та, 1998. – С.50-58. </w:t>
      </w:r>
    </w:p>
    <w:p w14:paraId="32A90564"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lastRenderedPageBreak/>
        <w:t>Кожина М.Н., Данилевская Н.В. О развитии смысловой структуры в научном тексте посредством развернутых вариативных повторов // Принципы функционирования языка  в его речевых разновидностях.</w:t>
      </w:r>
      <w:r>
        <w:rPr>
          <w:sz w:val="28"/>
        </w:rPr>
        <w:t xml:space="preserve"> –</w:t>
      </w:r>
      <w:r>
        <w:rPr>
          <w:sz w:val="28"/>
          <w:lang w:val="uk-UA"/>
        </w:rPr>
        <w:t xml:space="preserve"> Пермь: Изд-во Пермск. гос. ун-та им.А.М.Горького, 1984. </w:t>
      </w:r>
      <w:r>
        <w:rPr>
          <w:sz w:val="28"/>
        </w:rPr>
        <w:t>– С.123-131.</w:t>
      </w:r>
    </w:p>
    <w:p w14:paraId="1940A55F"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Колодина Н.И. Лейтмотив как средство опредмечивания художественной идеи // Понимание и интерпретация текста. – Тверь: Изд-во Тверск. гос. ун-та, 1994. – С.140-144.</w:t>
      </w:r>
    </w:p>
    <w:p w14:paraId="6014F165"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Комиссаров В.Н., Рецкер Я.И., Тархов В.И. Пособие по переводу с английского языка на русский (ч.ІІ). – М.: Высшая школа, 1965. –    287 с.</w:t>
      </w:r>
    </w:p>
    <w:p w14:paraId="1E7D9F43"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Копосов Д.Р. Уровневые повторы языкового знака как “мост от синтагмы к парадигме” // История русского языка: Словообразование и формообразование. – Казань: УНИПРЕСС, 1997. – С.154-170.</w:t>
      </w:r>
    </w:p>
    <w:p w14:paraId="54539293"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Корбут А.Ю. Повтор как средство структурной организации художественного прозаического текста (элементы симметрии): Автореф. дис. ... канд. филол. наук: 10.02.04 / Моск. гос. ун-т. – М., 1995. – 16 с.</w:t>
      </w:r>
    </w:p>
    <w:p w14:paraId="252AE4F3"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Корневой повтор в английской художественной прозе / Карпухина Т.П. – Хабаровск, 1996. – 33с. – Рус. – Деп. в ИНИОН РАН 27.12.96, № 52192.</w:t>
      </w:r>
    </w:p>
    <w:p w14:paraId="799E060E"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Коробейникова О.Ю. Повтор как средство создания орнаментальности повествования (Ранние романы А.М.Ремизова) // Вестник Санкт-Петерб. ун-та. Сер.2. История, языкознание, литературоведение. – 1995. – Вып.3. – С.107-109.</w:t>
      </w:r>
    </w:p>
    <w:p w14:paraId="3E5B47BD"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Коробейникова О.Ю. Языковая эквивалентность как фактор организации художественного текста (Ранние романы А.М. Ремизова): Автореф. дис. ... канд. филол. наук: 10.02.01 / Санкт-Петерб. гос. ун-т. – СПб., 1996. – 23 с.</w:t>
      </w:r>
    </w:p>
    <w:p w14:paraId="4EDBF2DA"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Коровкин М.М. Внутритекстовые связи как средство компрессии текста: Автореф. дис. ... канд. филол. наук: 10.02.19 / Моск. орд. Друж. нар. гос. лингв. ун-т. – М., 1991. – 25 с.</w:t>
      </w:r>
    </w:p>
    <w:p w14:paraId="67008330"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 xml:space="preserve">Коровкин М.М. Рекуррентные номинативные предложения в английском художественном тексте // Вопросы романо-германской филологии (лексикология, грамматика и текстология). – Пятигорск: Изд-во Пятигорск. гос. пед. ин-та ин. яз., 1994. – </w:t>
      </w:r>
      <w:r>
        <w:rPr>
          <w:sz w:val="28"/>
        </w:rPr>
        <w:t>С.69-73.</w:t>
      </w:r>
    </w:p>
    <w:p w14:paraId="19B5BB28"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lastRenderedPageBreak/>
        <w:t>Костомаров В.Г. Русский язык на газетной полосе: некоторые особенности языка газетной публицистики. – М.: Издательство политической  литературы, 1971. – 186 с.</w:t>
      </w:r>
    </w:p>
    <w:p w14:paraId="6BD9A487"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Кочерган М.П. Вступ до мовознавства. – К.: Академія, 2000. – 368 с.</w:t>
      </w:r>
    </w:p>
    <w:p w14:paraId="1789B553"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Красных В.В. “Свой” среди “чужих”: миф или реальность? – М.: ИТДГК “Гнозис”, 2003. – 375 с.</w:t>
      </w:r>
    </w:p>
    <w:p w14:paraId="18FDE262"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Кубрякова Е.С. Когнитивная лингвистика и проблемы компози-ционной семантики в сфере словообразования // Изв. АН. Сер. лит. и яз. – 2002. – Т. 61, № 1. – С. 13-24.</w:t>
      </w:r>
    </w:p>
    <w:p w14:paraId="5EE28A0A"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Кубрякова Е.С. Рецензия на кн.: Бондарко А.В. “Функциональная грамматика” // Вопро</w:t>
      </w:r>
      <w:r>
        <w:rPr>
          <w:sz w:val="28"/>
        </w:rPr>
        <w:t>сы</w:t>
      </w:r>
      <w:r>
        <w:rPr>
          <w:sz w:val="28"/>
          <w:lang w:val="uk-UA"/>
        </w:rPr>
        <w:t xml:space="preserve"> языкознания. – 1987. – № 2. – С.137-141.</w:t>
      </w:r>
    </w:p>
    <w:p w14:paraId="33D68391"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Кубрякова Е.С. Язык и знание: На пути получения знаний о языке: Части речи с когнитивной точки зрения: Роль языка в познании мира. – М.: Языки славянской культуры, 2004. – 560 с.</w:t>
      </w:r>
    </w:p>
    <w:p w14:paraId="478214A9"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Кузнецов В.Г. Функциональные стили современного французского языка. – М.: Высшая школа, 1991. – 160 с.</w:t>
      </w:r>
    </w:p>
    <w:p w14:paraId="645F8011"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Кузнецова А.И. Сходства и различия  в спонтанной речи монолингвов и билингвов: факторы, влияющие на построение связного текста в  устной речи // Материалы диалога 2001. – Том 1. – М.: Протвино, 2001.– С. 34-36.</w:t>
      </w:r>
    </w:p>
    <w:p w14:paraId="3EC102DD"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 xml:space="preserve"> Кусько Е.Я. Проблемы текстолингвистики: детерминация понятий, семантико-когнитивные аспекты // Проблемы семантического описания единиц языка и речи. – Минск: МГЛУ, 1998. – С.39-41.</w:t>
      </w:r>
    </w:p>
    <w:p w14:paraId="0D97A757"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Кухаренко В.А. Виды повторов и их использование в произведениях</w:t>
      </w:r>
      <w:r>
        <w:rPr>
          <w:sz w:val="28"/>
          <w:lang w:val="uk-UA"/>
        </w:rPr>
        <w:br/>
        <w:t>Ч.Диккенса: Автореф. дис. ... канд. филол. наук: 10.02.04 / 1-й Моск. гос. пед. ин-т. – М., 1955. – 12 с.</w:t>
      </w:r>
    </w:p>
    <w:p w14:paraId="0DFB59EC"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Кухаренко В.А. Интерпретация текста. – М.: Просвещение, 1988. –  190 с.</w:t>
      </w:r>
    </w:p>
    <w:p w14:paraId="7EB577BD"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Лакофф Дж. Женщины, огонь и опасные вещи: Что категории языка говорят о мышлении. – М.: Языки славянской культуры, 2004. – 792 с.</w:t>
      </w:r>
    </w:p>
    <w:p w14:paraId="12BF9908"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Левицкий А.Э. Функциональная переориентация номинативных единиц современного английского яз</w:t>
      </w:r>
      <w:r>
        <w:rPr>
          <w:sz w:val="28"/>
        </w:rPr>
        <w:t>ы</w:t>
      </w:r>
      <w:r>
        <w:rPr>
          <w:sz w:val="28"/>
          <w:lang w:val="uk-UA"/>
        </w:rPr>
        <w:t>ка: Монография. – Житомир: Изд-во Житомир. гос. пед. ун-та им. И.Франко, 2001. – 168 с.</w:t>
      </w:r>
    </w:p>
    <w:p w14:paraId="5B5E75B0"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lastRenderedPageBreak/>
        <w:t>Лексико-грамматический повтор как средство выражения значения согласия-несогласия / Свиридова Т.М. – М., 1992. – 18 с. – Рус. –Деп. в ИНИОН РАН 17.06.92, №46633.</w:t>
      </w:r>
    </w:p>
    <w:p w14:paraId="51D5BA1A"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Лепина Р.А. Роль лексического повтора в семантико-синтаксической организации предложения: Автореф. дис. ... канд. филол. наук: 10.02.04 / Киев. гос. ун-т  им. Т. Шевченко. – К., 1977. – 25 с.</w:t>
      </w:r>
    </w:p>
    <w:p w14:paraId="0F515722"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Летучева В.П. К вопросу о синтаксической функции лексических повторов в сложных трёхчастных конструкциях // Филологические науки. Вопросы синтаксиса русского языка. – Тамбов: Изд-во Тамбов. гос. пед. ин-та и Мичурин. гос. пед. ин-та, 1973. – С.34-42.</w:t>
      </w:r>
    </w:p>
    <w:p w14:paraId="3E88651B"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Лещак О.В. Очерки по функциональному прагматизму: Методология – онтология – эпистемология. – Тернополь-Кельце: Підручники і посібники, 2002. – 255 с.</w:t>
      </w:r>
    </w:p>
    <w:p w14:paraId="119B87AA"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Лидский Ю.А. Творчество Э.Хемингуэя. – К.: Наукова думка, 1978. –407 с.</w:t>
      </w:r>
    </w:p>
    <w:p w14:paraId="16B049D8"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Лингвостилистические особенности синтаксического микропарал-лелизма на материале современной англоязычной художественной и научной прозы / Скляренко Р.В. – Владимир, 1995. – 19 с. – Рус. – Деп. в ИНИОН РАН 27.04.95, №50345.</w:t>
      </w:r>
    </w:p>
    <w:p w14:paraId="040DA915"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Лихачева О.Б. Повтор как ведущий принцип композиции заговоров // Лексика, грамматика, текст в свете антропологической лингвистики. – Екатеринбург: Изд-во Екатеринбург. ун-та, 1995. – С.124-125.</w:t>
      </w:r>
    </w:p>
    <w:p w14:paraId="1B1C344B"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 xml:space="preserve">Лосева Л.М. Как строится текст. </w:t>
      </w:r>
      <w:r>
        <w:rPr>
          <w:sz w:val="28"/>
        </w:rPr>
        <w:t>–</w:t>
      </w:r>
      <w:r>
        <w:rPr>
          <w:sz w:val="28"/>
          <w:lang w:val="uk-UA"/>
        </w:rPr>
        <w:t xml:space="preserve"> М.: Просвещение, 1980. – 94 с.</w:t>
      </w:r>
    </w:p>
    <w:p w14:paraId="240ED46D"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Макаров М.Л. Основы теории дискурса. – М.: ИТДГК “Гнозис”, 2004. – 402 с.</w:t>
      </w:r>
    </w:p>
    <w:p w14:paraId="67F80F65"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Малахова Л.Е. Лексический повтор в поэтическом синтаксисе            С.Есенина // Филологический сборник. – Алма-Ата: Изд-во “Алма-Ата”, 1973. – Вып.ХІ. – С.123-128.</w:t>
      </w:r>
    </w:p>
    <w:p w14:paraId="32737F91"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color w:val="000000"/>
          <w:sz w:val="28"/>
        </w:rPr>
        <w:t>Малимонова Н.В.</w:t>
      </w:r>
      <w:r>
        <w:rPr>
          <w:sz w:val="28"/>
        </w:rPr>
        <w:t xml:space="preserve"> Когнитивная обусловленность речевого акта удивления</w:t>
      </w:r>
      <w:r>
        <w:rPr>
          <w:sz w:val="28"/>
          <w:lang w:val="uk-UA"/>
        </w:rPr>
        <w:t xml:space="preserve"> // </w:t>
      </w:r>
      <w:r>
        <w:rPr>
          <w:sz w:val="28"/>
        </w:rPr>
        <w:t>Вестник Междунар</w:t>
      </w:r>
      <w:r>
        <w:rPr>
          <w:sz w:val="28"/>
          <w:lang w:val="uk-UA"/>
        </w:rPr>
        <w:t>.</w:t>
      </w:r>
      <w:r>
        <w:rPr>
          <w:sz w:val="28"/>
        </w:rPr>
        <w:t xml:space="preserve"> славянск</w:t>
      </w:r>
      <w:r>
        <w:rPr>
          <w:sz w:val="28"/>
          <w:lang w:val="uk-UA"/>
        </w:rPr>
        <w:t>.</w:t>
      </w:r>
      <w:r>
        <w:rPr>
          <w:sz w:val="28"/>
        </w:rPr>
        <w:t xml:space="preserve"> ун</w:t>
      </w:r>
      <w:r>
        <w:rPr>
          <w:sz w:val="28"/>
          <w:lang w:val="uk-UA"/>
        </w:rPr>
        <w:t>-</w:t>
      </w:r>
      <w:r>
        <w:rPr>
          <w:sz w:val="28"/>
        </w:rPr>
        <w:t>та</w:t>
      </w:r>
      <w:r>
        <w:rPr>
          <w:sz w:val="28"/>
          <w:lang w:val="uk-UA"/>
        </w:rPr>
        <w:t xml:space="preserve">. Сер. Филология. – 2003. – </w:t>
      </w:r>
      <w:r>
        <w:rPr>
          <w:sz w:val="28"/>
          <w:lang w:val="en-GB"/>
        </w:rPr>
        <w:t>T</w:t>
      </w:r>
      <w:r>
        <w:rPr>
          <w:sz w:val="28"/>
          <w:lang w:val="uk-UA"/>
        </w:rPr>
        <w:t>.</w:t>
      </w:r>
      <w:r>
        <w:rPr>
          <w:sz w:val="28"/>
          <w:lang w:val="en-GB"/>
        </w:rPr>
        <w:t>VI</w:t>
      </w:r>
      <w:r>
        <w:rPr>
          <w:sz w:val="28"/>
          <w:lang w:val="uk-UA"/>
        </w:rPr>
        <w:t>, № 1.– С.9-12.</w:t>
      </w:r>
    </w:p>
    <w:p w14:paraId="13F1AA68"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lastRenderedPageBreak/>
        <w:t xml:space="preserve">Маліновський Е.Ф. Когнітивна значущість повторів // Вісник Житомир. держ. ун-ту імені Івана Франка. – 2005. – № 20. – С.163-167.      </w:t>
      </w:r>
    </w:p>
    <w:p w14:paraId="39230B42"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Маліновський Е.Ф. Контрастивне зіставлення простого лексичного повтору як стилістичного засобу української та англійської мов // Науковий вісник Волинськ. держ. ун-ту імені Лесі Українки. – 2001. – №13. – С.216-222.</w:t>
      </w:r>
    </w:p>
    <w:p w14:paraId="1073B4A7"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Маліновський Е.Ф. Лінгвостилістичний аспект вживання контактного і дистантного простого повтору в сучасній англійській мові // Вісник Житомир.пед.ун-ту. – 2004. – №16. – С.101-104.</w:t>
      </w:r>
    </w:p>
    <w:p w14:paraId="41E61DB2"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 xml:space="preserve">Маліновський Е.Ф. Повтор у тексті в світлі нових парадигм // Вісник Житомир. держ. ун-ту імені  Івана Франка. – 2004. – №19. – С.250-256.      </w:t>
      </w:r>
    </w:p>
    <w:p w14:paraId="340E03E4"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Маліновський Е.Ф. Про розмежування понять “повтор”, “повторення” та “повторюваність” в сучасній лінгвістичній літературі // Тези доповідей ХІІ науково-методичної конференції Житомирського військового інституту радіоелектроніки ім. С.П.Корольова (24-25 квітня 2003 р.). – Ч.ІІ. – Житомир: ЖВІРЕ, 2003. – С.69-71.</w:t>
      </w:r>
    </w:p>
    <w:p w14:paraId="18B80D95"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Маліновський Е.Ф. Типи простого контактного повтору в сучасній англійській мові // Вісник Житомир.пед.ун-ту. – 2004. – №17. – С.178-180.</w:t>
      </w:r>
    </w:p>
    <w:p w14:paraId="67EDD91B"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Маліновський Е.Ф. Типологія лексико-стилістичних повторів у сучасній англійській мові // Наука і сучасність. Збірник наук. праць нац. пед. ун-ту ім. М.П.Драгоманова (т.ХХХ). – К: Логос, 2002. – С.227-234.</w:t>
      </w:r>
    </w:p>
    <w:p w14:paraId="2AAEC1B1"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Маліновський Е.Ф. Функціональні особливості вживання простого контактного повтору в різних типах дискурсу // Вісник Житомир.пед.ун-ту. – 2005. – №23. – С.171-176.</w:t>
      </w:r>
    </w:p>
    <w:p w14:paraId="0D4977D3"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Маліновський Е.Ф. Функціональні особливості вживання простого повтору в англійському художньому тексті // Науковий вісник Волинськ. держ. ун-ту імені Лесі Українки. – 2002. – № 4. – С.174-177.</w:t>
      </w:r>
    </w:p>
    <w:p w14:paraId="568688EE"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Маліновський Е.Ф. Функціональна природа простих повторів у мовленнєвій діяльності // Вісник Харків. нац. ун-ту ім. В.Н.Каразіна. – 2005. – № 649. – С.124-126.</w:t>
      </w:r>
    </w:p>
    <w:p w14:paraId="024003E8"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Маловицкий Л.Я. Повтор местоимений</w:t>
      </w:r>
      <w:r>
        <w:rPr>
          <w:sz w:val="28"/>
        </w:rPr>
        <w:t xml:space="preserve"> // Русский язык в школе. – 1982. –</w:t>
      </w:r>
      <w:r>
        <w:rPr>
          <w:sz w:val="28"/>
          <w:lang w:val="uk-UA"/>
        </w:rPr>
        <w:t xml:space="preserve"> </w:t>
      </w:r>
      <w:r>
        <w:rPr>
          <w:sz w:val="28"/>
        </w:rPr>
        <w:t>№ 1. – С.68-70.</w:t>
      </w:r>
    </w:p>
    <w:p w14:paraId="6CE28EE8"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lastRenderedPageBreak/>
        <w:t>Мальцев В.А. Параллелизм, его связи с повтором и роль в организации художественного текста // Романское и германское языкознание. – Минск: Изд-во Минск. гос. пед. ин-та ин.яз., 1976. –   № 6. – С.128-140.</w:t>
      </w:r>
    </w:p>
    <w:p w14:paraId="4A9139E4"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Мальцева О.В. Разноуровневый повтор в англоязычном рекламном тексте (структура и функционирование): Автореф. дис. ... канд. филол. наук: 10.02.04 / Санкт-Петерб. гос. ун-т. – СПб., 1991. – 16 с.</w:t>
      </w:r>
    </w:p>
    <w:p w14:paraId="4066C80E"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Мальченко А.А. Повтор в синтаксических  конвергенциях: Автореф. дис. ... канд. филол. наук: 10.02.04 / Моск. гос. пед. ин-т им. В.И.Ленина. – М., 1975. – 18 с.</w:t>
      </w:r>
    </w:p>
    <w:p w14:paraId="42158DF6"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 xml:space="preserve">Матулите А.Ю. </w:t>
      </w:r>
      <w:r>
        <w:rPr>
          <w:sz w:val="28"/>
        </w:rPr>
        <w:t>Типы и функционирование синонимических повторов (на материале английской художественной литературы): Автореф.</w:t>
      </w:r>
      <w:r>
        <w:rPr>
          <w:sz w:val="28"/>
          <w:lang w:val="uk-UA"/>
        </w:rPr>
        <w:t xml:space="preserve">  </w:t>
      </w:r>
      <w:r>
        <w:rPr>
          <w:sz w:val="28"/>
        </w:rPr>
        <w:t>дис</w:t>
      </w:r>
      <w:r>
        <w:rPr>
          <w:sz w:val="28"/>
          <w:lang w:val="uk-UA"/>
        </w:rPr>
        <w:t xml:space="preserve">. </w:t>
      </w:r>
      <w:r>
        <w:rPr>
          <w:sz w:val="28"/>
        </w:rPr>
        <w:t>…</w:t>
      </w:r>
      <w:r>
        <w:rPr>
          <w:sz w:val="28"/>
          <w:lang w:val="uk-UA"/>
        </w:rPr>
        <w:t xml:space="preserve"> </w:t>
      </w:r>
      <w:r>
        <w:rPr>
          <w:sz w:val="28"/>
        </w:rPr>
        <w:t>канд.</w:t>
      </w:r>
      <w:r>
        <w:rPr>
          <w:sz w:val="28"/>
          <w:lang w:val="uk-UA"/>
        </w:rPr>
        <w:t xml:space="preserve"> </w:t>
      </w:r>
      <w:r>
        <w:rPr>
          <w:sz w:val="28"/>
        </w:rPr>
        <w:t>филол.</w:t>
      </w:r>
      <w:r>
        <w:rPr>
          <w:sz w:val="28"/>
          <w:lang w:val="uk-UA"/>
        </w:rPr>
        <w:t xml:space="preserve"> </w:t>
      </w:r>
      <w:r>
        <w:rPr>
          <w:sz w:val="28"/>
        </w:rPr>
        <w:t>наук:</w:t>
      </w:r>
      <w:r>
        <w:rPr>
          <w:sz w:val="28"/>
          <w:lang w:val="uk-UA"/>
        </w:rPr>
        <w:t xml:space="preserve"> 10.02.04 / Моск. гос. пед. ин-т ин.яз.</w:t>
      </w:r>
      <w:r>
        <w:rPr>
          <w:sz w:val="28"/>
        </w:rPr>
        <w:t xml:space="preserve"> –</w:t>
      </w:r>
      <w:r>
        <w:rPr>
          <w:sz w:val="28"/>
          <w:lang w:val="uk-UA"/>
        </w:rPr>
        <w:t xml:space="preserve"> </w:t>
      </w:r>
      <w:r>
        <w:rPr>
          <w:sz w:val="28"/>
        </w:rPr>
        <w:t>М.,</w:t>
      </w:r>
      <w:r>
        <w:rPr>
          <w:sz w:val="28"/>
          <w:lang w:val="uk-UA"/>
        </w:rPr>
        <w:t xml:space="preserve">    </w:t>
      </w:r>
      <w:r>
        <w:rPr>
          <w:sz w:val="28"/>
        </w:rPr>
        <w:t>1976. – 26</w:t>
      </w:r>
      <w:r>
        <w:rPr>
          <w:sz w:val="28"/>
          <w:lang w:val="uk-UA"/>
        </w:rPr>
        <w:t xml:space="preserve"> </w:t>
      </w:r>
      <w:r>
        <w:rPr>
          <w:sz w:val="28"/>
        </w:rPr>
        <w:t>с.</w:t>
      </w:r>
    </w:p>
    <w:p w14:paraId="4FF3FE24"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 xml:space="preserve">Матюхіна Ю.В. Розвиток системи фатичної метакомунікації в англійському дискурсі </w:t>
      </w:r>
      <w:r>
        <w:rPr>
          <w:sz w:val="28"/>
          <w:lang w:val="en-US"/>
        </w:rPr>
        <w:t>XVI</w:t>
      </w:r>
      <w:r>
        <w:rPr>
          <w:sz w:val="28"/>
          <w:lang w:val="uk-UA"/>
        </w:rPr>
        <w:t>-</w:t>
      </w:r>
      <w:r>
        <w:rPr>
          <w:sz w:val="28"/>
          <w:lang w:val="en-US"/>
        </w:rPr>
        <w:t>XX</w:t>
      </w:r>
      <w:r>
        <w:rPr>
          <w:sz w:val="28"/>
          <w:lang w:val="uk-UA"/>
        </w:rPr>
        <w:t xml:space="preserve"> ст.: Автореф. дис. ... канд. філол. наук: 10.02.04 / Харків. нац. ун-т ім. В.Н.Каразіна. – Х., 2004. – 20 с.</w:t>
      </w:r>
    </w:p>
    <w:p w14:paraId="5E699ADF"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rPr>
        <w:t>Место и роль редупликации в словообразовательном процессе русского языка / Пахолюк З.А. – К., 1987. – 12</w:t>
      </w:r>
      <w:r>
        <w:rPr>
          <w:sz w:val="28"/>
          <w:lang w:val="uk-UA"/>
        </w:rPr>
        <w:t xml:space="preserve"> </w:t>
      </w:r>
      <w:r>
        <w:rPr>
          <w:sz w:val="28"/>
        </w:rPr>
        <w:t>с. – Рус. – Деп. в</w:t>
      </w:r>
      <w:r>
        <w:rPr>
          <w:sz w:val="28"/>
          <w:lang w:val="uk-UA"/>
        </w:rPr>
        <w:t xml:space="preserve"> </w:t>
      </w:r>
      <w:r>
        <w:rPr>
          <w:sz w:val="28"/>
        </w:rPr>
        <w:t>ИНИОН АН</w:t>
      </w:r>
      <w:r>
        <w:rPr>
          <w:sz w:val="28"/>
          <w:lang w:val="uk-UA"/>
        </w:rPr>
        <w:t xml:space="preserve"> СССР 6.08.87, №30725.</w:t>
      </w:r>
    </w:p>
    <w:p w14:paraId="14673727"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Моделирование языковой деятельности в интеллектуальных системах / М.Б.Бергельсон, О.Ю.Богуславская, Р.И.Гафт и др.; Под ред. А.Е.Кибрика, А.С.Нариньяни. – М.: Наука, 1987. – 279 с.</w:t>
      </w:r>
    </w:p>
    <w:p w14:paraId="56BB9A59"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rPr>
        <w:t xml:space="preserve">Моисеев А.И. Повторная информация в “Борисе Годунове” // Русская речь. </w:t>
      </w:r>
      <w:r>
        <w:rPr>
          <w:sz w:val="28"/>
          <w:lang w:val="uk-UA"/>
        </w:rPr>
        <w:t>– М.: Наука,</w:t>
      </w:r>
      <w:r>
        <w:rPr>
          <w:sz w:val="28"/>
        </w:rPr>
        <w:t xml:space="preserve"> 1995. – № 3 – С.10-13.</w:t>
      </w:r>
    </w:p>
    <w:p w14:paraId="761D3799"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Мойсієнко А.К. Повтор як динамізуюча одиниця // Українська мова і література в школі. – 1991. – № 5. – С.57-61.</w:t>
      </w:r>
    </w:p>
    <w:p w14:paraId="59EADEAB"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Мороховский А.Н., Вороб</w:t>
      </w:r>
      <w:r>
        <w:rPr>
          <w:sz w:val="28"/>
        </w:rPr>
        <w:t>ьёва О.П., Лихошерст Н.И., Тимошенко З.В. Стилистика английского языка. – К.: Вища школа, 1984. – 247 с.</w:t>
      </w:r>
    </w:p>
    <w:p w14:paraId="226D2A27"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Москальская О.И. Грамматика текста.</w:t>
      </w:r>
      <w:r>
        <w:rPr>
          <w:sz w:val="28"/>
        </w:rPr>
        <w:t xml:space="preserve"> –</w:t>
      </w:r>
      <w:r>
        <w:rPr>
          <w:sz w:val="28"/>
          <w:lang w:val="uk-UA"/>
        </w:rPr>
        <w:t xml:space="preserve"> М.: </w:t>
      </w:r>
      <w:r>
        <w:rPr>
          <w:sz w:val="28"/>
        </w:rPr>
        <w:t>Высшая школа</w:t>
      </w:r>
      <w:r>
        <w:rPr>
          <w:sz w:val="28"/>
          <w:lang w:val="uk-UA"/>
        </w:rPr>
        <w:t>, 1981. – 183 с.</w:t>
      </w:r>
    </w:p>
    <w:p w14:paraId="50F6E073"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Москальчук Г.Г. Повтор как параметр структурной организации текста // Гуманизация учебно-воспитательного процесса. – Бийск: Изд-во Бийск. пед. ин-та, 1997. – С.168-170.</w:t>
      </w:r>
    </w:p>
    <w:p w14:paraId="2A0D8427"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lastRenderedPageBreak/>
        <w:t>Москальчук Г.Г. Структура текста как синергетический процесс. – М.: Едиториал УРСС, 2003. – 296 с.</w:t>
      </w:r>
    </w:p>
    <w:p w14:paraId="6393A6FB"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Москвин В.П. Типология повторов как стилистической фигуры // Русский язык в школе. – 2000. – № 5. – С.81-85.</w:t>
      </w:r>
    </w:p>
    <w:p w14:paraId="3279CAB8"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 xml:space="preserve">Наер В.Л. Прагматика текста и её составляющие // Прагматика и стилистика. – М.: Изд-во </w:t>
      </w:r>
      <w:r>
        <w:rPr>
          <w:sz w:val="28"/>
        </w:rPr>
        <w:t>М</w:t>
      </w:r>
      <w:r>
        <w:rPr>
          <w:sz w:val="28"/>
          <w:lang w:val="uk-UA"/>
        </w:rPr>
        <w:t>оск. гос. пед. ин-та ин. яз.</w:t>
      </w:r>
      <w:r>
        <w:rPr>
          <w:sz w:val="28"/>
        </w:rPr>
        <w:t xml:space="preserve"> </w:t>
      </w:r>
      <w:r>
        <w:rPr>
          <w:sz w:val="28"/>
          <w:lang w:val="uk-UA"/>
        </w:rPr>
        <w:t>им. М.Тореза, 1985. – С.4-13.</w:t>
      </w:r>
    </w:p>
    <w:p w14:paraId="0562BF07"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Невская Л.Г. Повтор как имманентное свойство фольклорного текста // Славянский стих: стиховедение, лингвистика и по</w:t>
      </w:r>
      <w:r>
        <w:rPr>
          <w:sz w:val="28"/>
        </w:rPr>
        <w:t>э</w:t>
      </w:r>
      <w:r>
        <w:rPr>
          <w:sz w:val="28"/>
          <w:lang w:val="uk-UA"/>
        </w:rPr>
        <w:t>тика. – М.: Наука, 1996. – С. 210-215.</w:t>
      </w:r>
    </w:p>
    <w:p w14:paraId="38471C47"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Невская Л.Г. Повтор как особенность поэтики ритуального текста  // История культуры и поэтики. – М.: Наука, 1994. – С.53-61.</w:t>
      </w:r>
    </w:p>
    <w:p w14:paraId="1B149421"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Нехлина Р.А. Повтор как средство выдвижения // Проблемы романо-германской синтагматики. – Пермь: Изд-во Пермск. гос. пед. ин-та, 1977. –  С.24-36.</w:t>
      </w:r>
    </w:p>
    <w:p w14:paraId="7F8382A3"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rPr>
        <w:t xml:space="preserve">Новое в зарубежной лингвистике </w:t>
      </w:r>
      <w:r>
        <w:rPr>
          <w:sz w:val="28"/>
          <w:lang w:val="uk-UA"/>
        </w:rPr>
        <w:t>(в</w:t>
      </w:r>
      <w:r>
        <w:rPr>
          <w:sz w:val="28"/>
        </w:rPr>
        <w:t>ып.8)</w:t>
      </w:r>
      <w:r>
        <w:rPr>
          <w:sz w:val="28"/>
          <w:lang w:val="uk-UA"/>
        </w:rPr>
        <w:t>. –</w:t>
      </w:r>
      <w:r>
        <w:rPr>
          <w:sz w:val="28"/>
        </w:rPr>
        <w:t xml:space="preserve"> М.: Прогресс, 1978. –</w:t>
      </w:r>
      <w:r>
        <w:rPr>
          <w:sz w:val="28"/>
          <w:lang w:val="uk-UA"/>
        </w:rPr>
        <w:t xml:space="preserve">   </w:t>
      </w:r>
      <w:r>
        <w:rPr>
          <w:sz w:val="28"/>
        </w:rPr>
        <w:t xml:space="preserve"> 479 с.</w:t>
      </w:r>
    </w:p>
    <w:p w14:paraId="7337A072"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rPr>
        <w:t>Одинцов В.В. Стилистика текста. – М.</w:t>
      </w:r>
      <w:r>
        <w:rPr>
          <w:sz w:val="28"/>
          <w:lang w:val="uk-UA"/>
        </w:rPr>
        <w:t>: Наука,</w:t>
      </w:r>
      <w:r>
        <w:rPr>
          <w:sz w:val="28"/>
        </w:rPr>
        <w:t xml:space="preserve"> 1980.</w:t>
      </w:r>
      <w:r>
        <w:rPr>
          <w:sz w:val="28"/>
          <w:lang w:val="uk-UA"/>
        </w:rPr>
        <w:t xml:space="preserve"> –</w:t>
      </w:r>
      <w:r>
        <w:rPr>
          <w:sz w:val="28"/>
        </w:rPr>
        <w:t xml:space="preserve"> 262 с.</w:t>
      </w:r>
    </w:p>
    <w:p w14:paraId="381331B9"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 xml:space="preserve">Павловская Ж.С. Прагматическая значимость повтора в оппозитивном диалоге современного </w:t>
      </w:r>
      <w:r>
        <w:rPr>
          <w:sz w:val="28"/>
        </w:rPr>
        <w:t xml:space="preserve">французского языка // Проблемы романистики. – </w:t>
      </w:r>
      <w:r>
        <w:rPr>
          <w:sz w:val="28"/>
          <w:lang w:val="uk-UA"/>
        </w:rPr>
        <w:t xml:space="preserve">М.: Изд-во Моск. гос. пед. ун-та им. В.И.Ленина, </w:t>
      </w:r>
      <w:r>
        <w:rPr>
          <w:sz w:val="28"/>
        </w:rPr>
        <w:t>1991. – Вып.2. – С.36-41.</w:t>
      </w:r>
    </w:p>
    <w:p w14:paraId="536746DF"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rPr>
        <w:t>Павловская Ж.С. Прагматический статус повтора в диалогическом тексте современного французского языка: Автореф. дис</w:t>
      </w:r>
      <w:r>
        <w:rPr>
          <w:sz w:val="28"/>
          <w:lang w:val="uk-UA"/>
        </w:rPr>
        <w:t xml:space="preserve">. </w:t>
      </w:r>
      <w:r>
        <w:rPr>
          <w:sz w:val="28"/>
        </w:rPr>
        <w:t>…</w:t>
      </w:r>
      <w:r>
        <w:rPr>
          <w:sz w:val="28"/>
          <w:lang w:val="uk-UA"/>
        </w:rPr>
        <w:t xml:space="preserve"> </w:t>
      </w:r>
      <w:r>
        <w:rPr>
          <w:sz w:val="28"/>
        </w:rPr>
        <w:t>канд. филол. наук: 10.</w:t>
      </w:r>
      <w:r>
        <w:rPr>
          <w:sz w:val="28"/>
          <w:lang w:val="uk-UA"/>
        </w:rPr>
        <w:t>02.05 / Минск. гос. пед. ин-т ин. яз.</w:t>
      </w:r>
      <w:r>
        <w:rPr>
          <w:sz w:val="28"/>
        </w:rPr>
        <w:t xml:space="preserve"> – Минск, 1990. –</w:t>
      </w:r>
      <w:r>
        <w:rPr>
          <w:sz w:val="28"/>
          <w:lang w:val="uk-UA"/>
        </w:rPr>
        <w:t xml:space="preserve"> </w:t>
      </w:r>
      <w:r>
        <w:rPr>
          <w:sz w:val="28"/>
        </w:rPr>
        <w:t xml:space="preserve"> 24 с.</w:t>
      </w:r>
    </w:p>
    <w:p w14:paraId="3C16A97C"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rPr>
        <w:t xml:space="preserve">Падучева Е.В. Динамические модели в семантике лексики. </w:t>
      </w:r>
      <w:r>
        <w:rPr>
          <w:sz w:val="28"/>
          <w:lang w:val="uk-UA"/>
        </w:rPr>
        <w:t>– М.: Языки славянской культуры, 2004. – 608 с.</w:t>
      </w:r>
    </w:p>
    <w:p w14:paraId="4C70D708"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rPr>
        <w:t>Падучева Е.В. О структуре абзаца. // Труды по знаковым системам- Тарту</w:t>
      </w:r>
      <w:r>
        <w:rPr>
          <w:sz w:val="28"/>
          <w:lang w:val="uk-UA"/>
        </w:rPr>
        <w:t xml:space="preserve">: Изд-во Тартуск. гос. ун-та. – </w:t>
      </w:r>
      <w:r>
        <w:rPr>
          <w:sz w:val="28"/>
        </w:rPr>
        <w:t>1965. – 359 с.</w:t>
      </w:r>
    </w:p>
    <w:p w14:paraId="1FF637B5"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rPr>
        <w:t>Папина А.Ф. Текст: его единицы и глобальные категории.</w:t>
      </w:r>
      <w:r>
        <w:rPr>
          <w:sz w:val="28"/>
          <w:lang w:val="uk-UA"/>
        </w:rPr>
        <w:t xml:space="preserve"> –</w:t>
      </w:r>
      <w:r>
        <w:rPr>
          <w:sz w:val="28"/>
        </w:rPr>
        <w:t xml:space="preserve"> М.: Едиториал УРСС, 2002.</w:t>
      </w:r>
      <w:r>
        <w:rPr>
          <w:sz w:val="28"/>
          <w:lang w:val="uk-UA"/>
        </w:rPr>
        <w:t xml:space="preserve"> – 368 с.</w:t>
      </w:r>
    </w:p>
    <w:p w14:paraId="43C3E083"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lastRenderedPageBreak/>
        <w:t>Пахолюк З.А. Редупликация как способ представления семантики в неблизкородственных языках: Автореф. дис. ... канд. филол. наук: 10.02.19 / Киев. гос. ун-т  им.Т.Шевченко. – К., 1989. – 19 с.</w:t>
      </w:r>
    </w:p>
    <w:p w14:paraId="4C88DF8D"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Пахолюк З.А. Репрезентация повторяемости в поэтической речи // Функциональные исследования. – М.: Московский лицей, 1997. – Вып.5. – С. 126-131.</w:t>
      </w:r>
    </w:p>
    <w:p w14:paraId="39F4F585"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Перечислительная направленность синтаксического параллелизма на материале англо-американской художественной прозы ХХ в. / Скляренко Р.В. – Владимир, 1997. – 15 с. – Рус. – Деп. в ИНИОН РАН 13.05.97, №52613.</w:t>
      </w:r>
    </w:p>
    <w:p w14:paraId="057BCC3B"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Петрова Е.Н. Повтор в английском диалогическом тексте: ономасеологический аспект речепорождения: Автореф. дис. ... канд. филол. наук: 10.02.04 / Иркутск. гос. пед. ин-т ин. яз. – Иркутск, 1996. –  21 с.</w:t>
      </w:r>
    </w:p>
    <w:p w14:paraId="7956AFE6"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Петрова Т.С. Повтор как принцип построения стихотворения Б.Пастернака “Зимняя ночь” // Актуальные проблемы лексикологии и стилистики. – Саратов: Изд-во Саратов. ун-та, 1993. – С.130-135.</w:t>
      </w:r>
    </w:p>
    <w:p w14:paraId="0DA6FACD"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Повтор как одна из формально-семантических характеристик речевого акта экспрессива / Иванченко А.И., Фролова И.Е. – Харьков, 1995. – 16.с. – Рус. – Деп. в ИНИОН  РАН 25.07.95,  №167 Р-95.</w:t>
      </w:r>
    </w:p>
    <w:p w14:paraId="59F041D8"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Полюжин М.М. Когнітивні основи прагматичного опису текстів англійської художньої літератури // Проблеми романо-германської філології. – Ужгород: Ліра, 2004. – С.5-21.</w:t>
      </w:r>
    </w:p>
    <w:p w14:paraId="711ADE39"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Полюжин М.М. Когнітивно-прагматичні механізми іллокутивних моделей мовлення // Проблеми романо-германської філології. – Ужгород: Патент, 2002. – С.9-17.</w:t>
      </w:r>
    </w:p>
    <w:p w14:paraId="2ECC19FC"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rPr>
        <w:t>Потебня А.А. Мысль и язык // Слово и миф.</w:t>
      </w:r>
      <w:r>
        <w:rPr>
          <w:sz w:val="28"/>
          <w:lang w:val="uk-UA"/>
        </w:rPr>
        <w:t xml:space="preserve"> </w:t>
      </w:r>
      <w:r>
        <w:rPr>
          <w:sz w:val="28"/>
        </w:rPr>
        <w:t xml:space="preserve">– М.: Наука, 1989. – </w:t>
      </w:r>
      <w:r>
        <w:rPr>
          <w:sz w:val="28"/>
          <w:lang w:val="uk-UA"/>
        </w:rPr>
        <w:t xml:space="preserve">  </w:t>
      </w:r>
      <w:r>
        <w:rPr>
          <w:sz w:val="28"/>
        </w:rPr>
        <w:t>С.17-20</w:t>
      </w:r>
      <w:r>
        <w:rPr>
          <w:sz w:val="28"/>
          <w:lang w:val="uk-UA"/>
        </w:rPr>
        <w:t>.</w:t>
      </w:r>
    </w:p>
    <w:p w14:paraId="670D93F7"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rPr>
        <w:t>Пригожин И., Стенгерс И. Порядок из хаоса: Новый диалог человека с природой. –</w:t>
      </w:r>
      <w:r>
        <w:rPr>
          <w:sz w:val="28"/>
          <w:lang w:val="uk-UA"/>
        </w:rPr>
        <w:t xml:space="preserve"> М.: Едиториал УРСС, 2003. – 312 с.</w:t>
      </w:r>
    </w:p>
    <w:p w14:paraId="0EF24625"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Проблема лексического повтора в лингвистической литературе / Цветкова Н.Е. – М., 1985. – 16 с. – Рус. – Деп. в ИНИОН АН СССР 25.03.85, № 20076.</w:t>
      </w:r>
    </w:p>
    <w:p w14:paraId="7F79C3FE"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lastRenderedPageBreak/>
        <w:t>Прокуденко Н.А. Диалектика лексического повтора // Этногерменевтика: фрагменты языковой картины мира. – Кемерово: Кузбассвузиздат, 1999. – С. 79-84.</w:t>
      </w:r>
    </w:p>
    <w:p w14:paraId="7D60DD35"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lang w:val="uk-UA"/>
        </w:rPr>
        <w:t>Пронько С.А. Вопросы лингвистической интерпретации поэтического текста (на материале поэмы Г. Лонгфелло “Песнь о Гайавате” и перевода И.А. Бунина): Автореф. дис. ... канд. филол. наук: 10.02.04 / Моск. обл. пед. ин-т им. Н.Крупской. – М., 1976. – 24 с.</w:t>
      </w:r>
    </w:p>
    <w:p w14:paraId="081336DD"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rPr>
        <w:t>Пышная Л.М. Повторы как средство выражения авторской модальности и прагматической установки текста: Дис.</w:t>
      </w:r>
      <w:r>
        <w:rPr>
          <w:sz w:val="28"/>
          <w:lang w:val="uk-UA"/>
        </w:rPr>
        <w:t xml:space="preserve"> ...</w:t>
      </w:r>
      <w:r>
        <w:rPr>
          <w:sz w:val="28"/>
        </w:rPr>
        <w:t xml:space="preserve"> канд. филол. наук: 10.02.04. – Днепропетр</w:t>
      </w:r>
      <w:r>
        <w:rPr>
          <w:sz w:val="28"/>
          <w:lang w:val="uk-UA"/>
        </w:rPr>
        <w:t>овск</w:t>
      </w:r>
      <w:r>
        <w:rPr>
          <w:sz w:val="28"/>
        </w:rPr>
        <w:t>, 1996. – 152 с.</w:t>
      </w:r>
    </w:p>
    <w:p w14:paraId="642C7275"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Разинкина Н.М. Функциональная стилистика английского языка. – М.: Высшая школа, 1982. – 182 с.</w:t>
      </w:r>
    </w:p>
    <w:p w14:paraId="182FD8DC"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Раевская Н.Н. Очерки по стилистической грамматике современного английского языка. – К.: Изд-во Киев. гос. ун-та им.Т.Шевченко, 1973. – 144 с.</w:t>
      </w:r>
    </w:p>
    <w:p w14:paraId="7E9F280A"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Ретунская М.С. Английская аксиологическая лексика. – Нижний Новгород: Изд-во Нижегород. ун-та, 1996. – 272 с.</w:t>
      </w:r>
    </w:p>
    <w:p w14:paraId="3AD009B5"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Ронен О. Лексические и ритмико-синтаксические повторения и “неконтролируемый подтекст” // Изв. АН РФ. Сер. лит. и яз. – 1997. – Т.56, № 3. – С.40-44.</w:t>
      </w:r>
    </w:p>
    <w:p w14:paraId="5A114B2E"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Русская разговорная речь: Фонетика. Морфология. Лексика. Жест / Н.Н.Розанова, Е.А.Земская, М.Я.Гловинская и др.; Под ред. Е.А.Земской. – М.: Наука, 1983. – 238 с.</w:t>
      </w:r>
    </w:p>
    <w:p w14:paraId="647E0929"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Сарина З.М. Прагматические основания функционирования повтора в различных речевых формах (в англоязычном художественном тексте): Автореф. дис. ... канд. филол. наук: 10.02.04 / Моск. гос. лингв. ун-т. – М., 1999. – 24 с.</w:t>
      </w:r>
    </w:p>
    <w:p w14:paraId="523267D9"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Сарина З.М. Функционирование лексического повтора в художественном тексте // Сборник науч. трудов Моск. гос. лингв.    ун-та. – 1997. – № 439. – С.54-81.</w:t>
      </w:r>
    </w:p>
    <w:p w14:paraId="72C6D6A2"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lastRenderedPageBreak/>
        <w:t>Светличная Е.А. Типы и функции повторов заглавных слов в текстах различных функциональных стилей: Автореф. дис. ... канд. филол. наук: 10.02.04 / Одесск.  гос. ун-т им. И.И. Мечникова. – Одесса, 1989. – 17 с.</w:t>
      </w:r>
    </w:p>
    <w:p w14:paraId="5124E6C8"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lang w:val="uk-UA"/>
        </w:rPr>
        <w:t>Святогор И.П. Типы диалогических реплик в современном русском языке: Автореф. дис. ... канд. филол. наук: 10.660 / Моск. гос. пед. ин-т им.В.И. Ленина. – М., 1967. – 20 с.</w:t>
      </w:r>
    </w:p>
    <w:p w14:paraId="0FB67015"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rPr>
        <w:t>Сергеева В.И. Сентенциональные единицы языка в их отношении к мышлению: конспект лекций.</w:t>
      </w:r>
      <w:r>
        <w:rPr>
          <w:sz w:val="28"/>
          <w:lang w:val="uk-UA"/>
        </w:rPr>
        <w:t xml:space="preserve"> –</w:t>
      </w:r>
      <w:r>
        <w:rPr>
          <w:sz w:val="28"/>
        </w:rPr>
        <w:t xml:space="preserve"> Калинин</w:t>
      </w:r>
      <w:r>
        <w:rPr>
          <w:sz w:val="28"/>
          <w:lang w:val="uk-UA"/>
        </w:rPr>
        <w:t>: Изд-во Калинин. гос. ун-та</w:t>
      </w:r>
      <w:r>
        <w:rPr>
          <w:sz w:val="28"/>
        </w:rPr>
        <w:t xml:space="preserve">, 1990. </w:t>
      </w:r>
      <w:r>
        <w:rPr>
          <w:sz w:val="28"/>
          <w:lang w:val="uk-UA"/>
        </w:rPr>
        <w:t>– 65 с.</w:t>
      </w:r>
    </w:p>
    <w:p w14:paraId="64F69EE8"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Сибірцева Л.Д. Роль лексичних повторень у науковій прозі // Питання романо-германської філології та викладання іноземних мов. – К.: Вища школа, 1977. – С.78-82.</w:t>
      </w:r>
    </w:p>
    <w:p w14:paraId="643B1CD8"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Синиця І.А. Лексичний повтор як засіб реалізації зв’язності тексту // Мовознавство. – 1994. – № 2/3. – С.56-60.</w:t>
      </w:r>
    </w:p>
    <w:p w14:paraId="4ACE8041"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Синтаксический</w:t>
      </w:r>
      <w:r>
        <w:rPr>
          <w:sz w:val="28"/>
        </w:rPr>
        <w:t xml:space="preserve"> параллелизм и прагматическая эффективность / Солодова И.А. – М., 1993. – 20с. – Рус. – Деп. в ИНИОН РАН</w:t>
      </w:r>
      <w:r>
        <w:rPr>
          <w:sz w:val="28"/>
          <w:lang w:val="uk-UA"/>
        </w:rPr>
        <w:t xml:space="preserve"> 21.05.93, № 48061.</w:t>
      </w:r>
    </w:p>
    <w:p w14:paraId="6F1B2C21"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Скляренко Р.В. Лингвистические особенности синтаксического параллелизма (на материале англо-американской художественной прозы): Автореф. дис. ... канд. филол. наук: 10.02.04 / Моск. пед. ин-т ин. яз. им. М.Тореза. – М., 1987. – 22 с.</w:t>
      </w:r>
    </w:p>
    <w:p w14:paraId="0078EB1F"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lang w:val="uk-UA"/>
        </w:rPr>
        <w:t>Сковородников А.П. Позиционно-лексический повтор как стилистическое явление // Филологические науки. – 1984. – № 5. – С.70-76.</w:t>
      </w:r>
    </w:p>
    <w:p w14:paraId="39E0C4ED"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 xml:space="preserve">Сковородников А.П. </w:t>
      </w:r>
      <w:r>
        <w:rPr>
          <w:sz w:val="28"/>
        </w:rPr>
        <w:t xml:space="preserve">Экспрессивные синтаксические конструкции современного русского языка. – Томск: </w:t>
      </w:r>
      <w:r>
        <w:rPr>
          <w:sz w:val="28"/>
          <w:lang w:val="uk-UA"/>
        </w:rPr>
        <w:t>Изд-во Томск. ун-та</w:t>
      </w:r>
      <w:r>
        <w:rPr>
          <w:sz w:val="28"/>
        </w:rPr>
        <w:t>, 1981. – 255 с.</w:t>
      </w:r>
    </w:p>
    <w:p w14:paraId="7EEF8891"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Скребнев Ю.М. Введение в колоквиалистику. – Саратов: Изд-во Саратов. ун-та, 1985. – 210 с.</w:t>
      </w:r>
    </w:p>
    <w:p w14:paraId="4657317D"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lang w:val="uk-UA"/>
        </w:rPr>
        <w:t>Современная американская лингвистика: Фундаментальные направления / Под ред. А.А.Кибрика, И.М.Кобозевой, И.А. Секериной. – М.: Едиториал УРСС, 2002. – 480 с.</w:t>
      </w:r>
    </w:p>
    <w:p w14:paraId="1A126A58"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lastRenderedPageBreak/>
        <w:t>Соколова І.В. Повтор як засіб забезпечення максимальної інформативності текстів-анонсів // Вісник Сумськ. держ. ун-ту. Філол. науки. – 2000. – №19. – С.50-61.</w:t>
      </w:r>
    </w:p>
    <w:p w14:paraId="4F8674F4"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 xml:space="preserve">Соколова І.В. Прагматико-комунікативні характеристики категорії повтору в текстах </w:t>
      </w:r>
      <w:r>
        <w:rPr>
          <w:sz w:val="28"/>
        </w:rPr>
        <w:t>анонсах: Автореф</w:t>
      </w:r>
      <w:r>
        <w:rPr>
          <w:sz w:val="28"/>
          <w:lang w:val="uk-UA"/>
        </w:rPr>
        <w:t xml:space="preserve">. дис. </w:t>
      </w:r>
      <w:r>
        <w:rPr>
          <w:sz w:val="28"/>
        </w:rPr>
        <w:t>... канд. філол наук: 10.</w:t>
      </w:r>
      <w:r>
        <w:rPr>
          <w:sz w:val="28"/>
          <w:lang w:val="uk-UA"/>
        </w:rPr>
        <w:t>02.04 / Харків. нац. ун-т ім. В.Н.Каразіна. –</w:t>
      </w:r>
      <w:r>
        <w:rPr>
          <w:sz w:val="28"/>
        </w:rPr>
        <w:t xml:space="preserve"> Х., 2002. – 20 с.</w:t>
      </w:r>
    </w:p>
    <w:p w14:paraId="74419D50"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rPr>
        <w:t>Солганик Г.Я. Синтаксическая стилистика. – М.</w:t>
      </w:r>
      <w:r>
        <w:rPr>
          <w:sz w:val="28"/>
          <w:lang w:val="uk-UA"/>
        </w:rPr>
        <w:t>: В</w:t>
      </w:r>
      <w:r>
        <w:rPr>
          <w:sz w:val="28"/>
        </w:rPr>
        <w:t>ысшая школа, 1991. – 179 с.</w:t>
      </w:r>
    </w:p>
    <w:p w14:paraId="143CFCC0"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rPr>
        <w:t>Солганик Г.Я. Стилистика текста. –</w:t>
      </w:r>
      <w:r>
        <w:rPr>
          <w:sz w:val="28"/>
          <w:lang w:val="uk-UA"/>
        </w:rPr>
        <w:t xml:space="preserve"> М.: Флинта Наука, 1997. – 256 с.</w:t>
      </w:r>
    </w:p>
    <w:p w14:paraId="02B920CE"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Солодова И.А. Синтаксический параллелизм в акте коммуникации: Дис. ... канд. филол. наук: 10.02.04. – М., 1993. – 155 с.</w:t>
      </w:r>
    </w:p>
    <w:p w14:paraId="132C2427"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Степанов Ю.С. Основ</w:t>
      </w:r>
      <w:r>
        <w:rPr>
          <w:sz w:val="28"/>
        </w:rPr>
        <w:t>ы общего языкознания. – М.: Просвещение, 1975. – 271 с.</w:t>
      </w:r>
    </w:p>
    <w:p w14:paraId="1F73B12E"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rPr>
        <w:t>Степанов Ю.С. Эмиль Бенвенист и лингвистика на пути преобразования</w:t>
      </w:r>
      <w:r>
        <w:rPr>
          <w:sz w:val="28"/>
          <w:lang w:val="uk-UA"/>
        </w:rPr>
        <w:t xml:space="preserve"> </w:t>
      </w:r>
      <w:r>
        <w:rPr>
          <w:sz w:val="28"/>
        </w:rPr>
        <w:t>// Бенвенист Э. Общая лингвистика. –</w:t>
      </w:r>
      <w:r>
        <w:rPr>
          <w:sz w:val="28"/>
          <w:lang w:val="uk-UA"/>
        </w:rPr>
        <w:t xml:space="preserve"> М.: Едиториал УРСС, 2002. </w:t>
      </w:r>
      <w:r>
        <w:rPr>
          <w:sz w:val="28"/>
        </w:rPr>
        <w:t>– С.5-16.</w:t>
      </w:r>
    </w:p>
    <w:p w14:paraId="3461075B"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Структурные характеристики терминов с элементами повтора (на материале английского языка) / Горбушина М.М. – Новокузнецк, 1999. – 13 с. – Рус. – Деп. в ИНИОН РАН 27.09.99,  №54981.</w:t>
      </w:r>
    </w:p>
    <w:p w14:paraId="0963F924"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Сучасна українська літературна мова. Стилістика / І.К.Білодід, Д.Х.Баранник, В.С.Ващенко та ін.; Під ред. акад. І.К.Білодіда. – К.: Наукова думка, 1973. – 588 с.</w:t>
      </w:r>
    </w:p>
    <w:p w14:paraId="5B598DB4"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rPr>
        <w:t xml:space="preserve">Сущинский И.И. Коммуникативно-прагматическая категория </w:t>
      </w:r>
      <w:r>
        <w:rPr>
          <w:sz w:val="28"/>
          <w:lang w:val="uk-UA"/>
        </w:rPr>
        <w:t>“</w:t>
      </w:r>
      <w:r>
        <w:rPr>
          <w:sz w:val="28"/>
        </w:rPr>
        <w:t>акцентирование</w:t>
      </w:r>
      <w:r>
        <w:rPr>
          <w:sz w:val="28"/>
          <w:lang w:val="uk-UA"/>
        </w:rPr>
        <w:t>”</w:t>
      </w:r>
      <w:r>
        <w:rPr>
          <w:sz w:val="28"/>
        </w:rPr>
        <w:t xml:space="preserve"> и средства ее реализации в современном немецком языке): Автореф. дис</w:t>
      </w:r>
      <w:r>
        <w:rPr>
          <w:sz w:val="28"/>
          <w:lang w:val="uk-UA"/>
        </w:rPr>
        <w:t xml:space="preserve">. </w:t>
      </w:r>
      <w:r>
        <w:rPr>
          <w:sz w:val="28"/>
        </w:rPr>
        <w:t>...</w:t>
      </w:r>
      <w:r>
        <w:rPr>
          <w:sz w:val="28"/>
          <w:lang w:val="uk-UA"/>
        </w:rPr>
        <w:t xml:space="preserve"> </w:t>
      </w:r>
      <w:r>
        <w:rPr>
          <w:sz w:val="28"/>
        </w:rPr>
        <w:t>докт. филол. наук:</w:t>
      </w:r>
      <w:r>
        <w:rPr>
          <w:sz w:val="28"/>
          <w:lang w:val="uk-UA"/>
        </w:rPr>
        <w:t xml:space="preserve"> 10.02.04 / Институт языкознания АН СССР.</w:t>
      </w:r>
      <w:r>
        <w:rPr>
          <w:sz w:val="28"/>
        </w:rPr>
        <w:t xml:space="preserve"> </w:t>
      </w:r>
      <w:r>
        <w:rPr>
          <w:sz w:val="28"/>
          <w:lang w:val="uk-UA"/>
        </w:rPr>
        <w:t xml:space="preserve">– </w:t>
      </w:r>
      <w:r>
        <w:rPr>
          <w:sz w:val="28"/>
        </w:rPr>
        <w:t>М.</w:t>
      </w:r>
      <w:r>
        <w:rPr>
          <w:sz w:val="28"/>
          <w:lang w:val="uk-UA"/>
        </w:rPr>
        <w:t>,</w:t>
      </w:r>
      <w:r>
        <w:rPr>
          <w:sz w:val="28"/>
        </w:rPr>
        <w:t xml:space="preserve"> 1991. – 45 с.</w:t>
      </w:r>
    </w:p>
    <w:p w14:paraId="159E1201"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Тарасова Л.Д.</w:t>
      </w:r>
      <w:r>
        <w:rPr>
          <w:sz w:val="28"/>
        </w:rPr>
        <w:t xml:space="preserve"> Смысловой повтор как средство разграничения полисемии прилагательных // Слово в словаре, семантическом континиуме и тексте. – Челябинск: Челябинский рабочий, 1990. – С.57-65.</w:t>
      </w:r>
    </w:p>
    <w:p w14:paraId="6C255B25"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Тимощук Л.Н. Повтор как линвостилистический и структурно-композиционный элемент прозы В. Борхерта: Автореф. дис. ... канд. филол. наук: 10.02.04 / Львов. гос. ун-т им. И.Франко. – Львов, 1975. – 19 с.</w:t>
      </w:r>
    </w:p>
    <w:p w14:paraId="70268FC7"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lastRenderedPageBreak/>
        <w:t xml:space="preserve">Ткачук И.П. Повтор в художественной системе Э.Хемингуэя // </w:t>
      </w:r>
      <w:r>
        <w:rPr>
          <w:sz w:val="28"/>
          <w:lang w:val="en-US"/>
        </w:rPr>
        <w:t>Scripta</w:t>
      </w:r>
      <w:r>
        <w:rPr>
          <w:sz w:val="28"/>
        </w:rPr>
        <w:t xml:space="preserve"> </w:t>
      </w:r>
      <w:r>
        <w:rPr>
          <w:sz w:val="28"/>
          <w:lang w:val="en-US"/>
        </w:rPr>
        <w:t>manent</w:t>
      </w:r>
      <w:r>
        <w:rPr>
          <w:sz w:val="28"/>
        </w:rPr>
        <w:t xml:space="preserve">. – </w:t>
      </w:r>
      <w:r>
        <w:rPr>
          <w:sz w:val="28"/>
          <w:lang w:val="uk-UA"/>
        </w:rPr>
        <w:t>Смоленск: Изд-во Смоленск. гос. пед. ин-та, 1994. – С.42-46.</w:t>
      </w:r>
    </w:p>
    <w:p w14:paraId="1266B085"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Толочин И.В. Функционально-стилистический анализ повтора в поэзии У. Блейка: Автореф. дис. ... канд. филол. наук: 10.02.04 / Ленингр. гос. ун-т им.А.Жданова. – Л., 1987. – 16 с.</w:t>
      </w:r>
    </w:p>
    <w:p w14:paraId="088E8F19"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rPr>
        <w:t>Трубникова Ю.В. Основные направления и проблемы исследования повтора  в русских текстах</w:t>
      </w:r>
      <w:r>
        <w:rPr>
          <w:sz w:val="28"/>
          <w:lang w:val="uk-UA"/>
        </w:rPr>
        <w:t xml:space="preserve"> </w:t>
      </w:r>
      <w:r>
        <w:rPr>
          <w:sz w:val="28"/>
        </w:rPr>
        <w:t xml:space="preserve">// Текст: структура и функционирование. </w:t>
      </w:r>
      <w:r>
        <w:rPr>
          <w:sz w:val="28"/>
          <w:lang w:val="uk-UA"/>
        </w:rPr>
        <w:t>–</w:t>
      </w:r>
      <w:r>
        <w:rPr>
          <w:sz w:val="28"/>
        </w:rPr>
        <w:t xml:space="preserve">Барнаул:  Изд-во </w:t>
      </w:r>
      <w:r>
        <w:rPr>
          <w:sz w:val="28"/>
          <w:lang w:val="uk-UA"/>
        </w:rPr>
        <w:t xml:space="preserve">Барнаул. гос. ун-та, </w:t>
      </w:r>
      <w:r>
        <w:rPr>
          <w:sz w:val="28"/>
        </w:rPr>
        <w:t>1997.</w:t>
      </w:r>
      <w:r>
        <w:rPr>
          <w:sz w:val="28"/>
          <w:lang w:val="uk-UA"/>
        </w:rPr>
        <w:t xml:space="preserve"> –</w:t>
      </w:r>
      <w:r>
        <w:rPr>
          <w:sz w:val="28"/>
        </w:rPr>
        <w:t xml:space="preserve"> Вып.2.</w:t>
      </w:r>
      <w:r>
        <w:rPr>
          <w:sz w:val="28"/>
          <w:lang w:val="uk-UA"/>
        </w:rPr>
        <w:t xml:space="preserve"> </w:t>
      </w:r>
      <w:r>
        <w:rPr>
          <w:sz w:val="28"/>
        </w:rPr>
        <w:t>– С. 130-139.</w:t>
      </w:r>
    </w:p>
    <w:p w14:paraId="60146F12"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Тураева З.Я. Лингвистика текста.</w:t>
      </w:r>
      <w:r>
        <w:rPr>
          <w:sz w:val="28"/>
        </w:rPr>
        <w:t xml:space="preserve"> –</w:t>
      </w:r>
      <w:r>
        <w:rPr>
          <w:sz w:val="28"/>
          <w:lang w:val="uk-UA"/>
        </w:rPr>
        <w:t xml:space="preserve"> М.: Просвещение, 1986. – 127 с.</w:t>
      </w:r>
    </w:p>
    <w:p w14:paraId="0AF60033"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Устина Н.В. О функциональной направленности субстантивных повторов в семантической структуре целого текста // Лингвистика текста. – Пятигорск: Изд-во Пятигорск. гос. пед. ин-та ин. яз., 1993. – С.154-161.</w:t>
      </w:r>
    </w:p>
    <w:p w14:paraId="1A726545"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Фигуры повтора как лингвостилистические средства аргументации / Бекетова Е.В. – К., 1996. – 13 с. – Рус. – Деп. в ИНИОН РАН 19.03.97, №190 Р-97.</w:t>
      </w:r>
    </w:p>
    <w:p w14:paraId="31A3B925"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Фонякова О.И. Стилистическая роль повтора в автобиографических повестях А.М.Горького // Вопросы стилистики. – Саратов: Изд-во Саратов. ун-та, 1973. – Вып.6. – С. 58-64.</w:t>
      </w:r>
    </w:p>
    <w:p w14:paraId="7102994E"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Фролова І.Є. Специфіка актуалізації соціальних ознак комунікантів у конфліктному дискурсі // Вісник Харків. нац. ун-ту ім.В.Н.Каразіна. – 2004. – № 635. – С.188-192.</w:t>
      </w:r>
    </w:p>
    <w:p w14:paraId="0BC02F83"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Функции повтора адъективных лексем в высказывании / Киселёва Т.Ю. – Л., 1988. – 13 с. – Рус. – Деп. в ИНИОН АН СССР 6.07.88,       № 34620.</w:t>
      </w:r>
    </w:p>
    <w:p w14:paraId="66EB76E6"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Цветкова Н.Е. Повтор в стихотворной речи (текстообразующая функция): Дис. ... канд. филол. наук: 10.02.04. – М., 1986. – 189 с.</w:t>
      </w:r>
    </w:p>
    <w:p w14:paraId="723D4C3D"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 xml:space="preserve">Цветкова Т.С. Понятие повтора и его классификация в лингвистической литературе // Грамматическая семантика. – Горький: Изд-во Горьковск. пед. ин-та, 1979. </w:t>
      </w:r>
      <w:r>
        <w:rPr>
          <w:sz w:val="28"/>
        </w:rPr>
        <w:t>– С. 115-151.</w:t>
      </w:r>
    </w:p>
    <w:p w14:paraId="34A2B593"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Чаковская М.С. Текст как сообщение и воздействие (на материале английского языка). – М.: Высшая школа, 1986. – 128 с.</w:t>
      </w:r>
    </w:p>
    <w:p w14:paraId="611C9427"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lastRenderedPageBreak/>
        <w:t>Черемисина Н.В. Период: структура, гармония и подтекст // Яз</w:t>
      </w:r>
      <w:r>
        <w:rPr>
          <w:sz w:val="28"/>
        </w:rPr>
        <w:t>ы</w:t>
      </w:r>
      <w:r>
        <w:rPr>
          <w:sz w:val="28"/>
          <w:lang w:val="uk-UA"/>
        </w:rPr>
        <w:t>к и композиция художественного текста.  –  М.: Изд-во Моск. пед. ин-та им. В.И.Ленина, 1986. – С.3-18.</w:t>
      </w:r>
    </w:p>
    <w:p w14:paraId="206C8E83"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lang w:val="uk-UA"/>
        </w:rPr>
        <w:t>Чернов Г.В. Основы синхронного перевода. – М.: Высшая школа, 1987. –</w:t>
      </w:r>
      <w:r>
        <w:rPr>
          <w:sz w:val="28"/>
        </w:rPr>
        <w:t xml:space="preserve"> 256 с.</w:t>
      </w:r>
    </w:p>
    <w:p w14:paraId="7FA3F21B"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lang w:val="uk-UA"/>
        </w:rPr>
        <w:t xml:space="preserve">Чернявская В.Е. </w:t>
      </w:r>
      <w:r>
        <w:rPr>
          <w:sz w:val="28"/>
        </w:rPr>
        <w:t>Интертекстуальность и интердискурсивность // Текст – Дискурс – Стиль. Ком</w:t>
      </w:r>
      <w:r>
        <w:rPr>
          <w:sz w:val="28"/>
          <w:lang w:val="uk-UA"/>
        </w:rPr>
        <w:t>м</w:t>
      </w:r>
      <w:r>
        <w:rPr>
          <w:sz w:val="28"/>
        </w:rPr>
        <w:t>уникации в экономике. Сб</w:t>
      </w:r>
      <w:r>
        <w:rPr>
          <w:sz w:val="28"/>
          <w:lang w:val="uk-UA"/>
        </w:rPr>
        <w:t>орник</w:t>
      </w:r>
      <w:r>
        <w:rPr>
          <w:sz w:val="28"/>
        </w:rPr>
        <w:t xml:space="preserve"> научн.</w:t>
      </w:r>
      <w:r>
        <w:rPr>
          <w:sz w:val="28"/>
          <w:lang w:val="uk-UA"/>
        </w:rPr>
        <w:t xml:space="preserve"> </w:t>
      </w:r>
      <w:r>
        <w:rPr>
          <w:sz w:val="28"/>
        </w:rPr>
        <w:t>ст. – СПб: Изд-во СПбГУЭФ, 2003.</w:t>
      </w:r>
      <w:r>
        <w:rPr>
          <w:sz w:val="28"/>
          <w:lang w:val="uk-UA"/>
        </w:rPr>
        <w:t xml:space="preserve"> </w:t>
      </w:r>
      <w:r>
        <w:rPr>
          <w:sz w:val="28"/>
        </w:rPr>
        <w:t>– С.23-41.</w:t>
      </w:r>
    </w:p>
    <w:p w14:paraId="4F8BF0B1"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rPr>
        <w:t>Швачко С.О. Ве</w:t>
      </w:r>
      <w:r>
        <w:rPr>
          <w:sz w:val="28"/>
          <w:lang w:val="uk-UA"/>
        </w:rPr>
        <w:t>рбалізація гумору в текстах різного жанру // Наукові записки АН “Вища школа України”. – 2001. – Вип. ІІІ. – С.56-63.</w:t>
      </w:r>
    </w:p>
    <w:p w14:paraId="469D8BF2"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rPr>
        <w:t>Швачко С.А.</w:t>
      </w:r>
      <w:r>
        <w:rPr>
          <w:sz w:val="28"/>
          <w:lang w:val="uk-UA"/>
        </w:rPr>
        <w:t xml:space="preserve">, Кобякова И.К. Средства вербализации повтора в современном английском </w:t>
      </w:r>
      <w:r>
        <w:rPr>
          <w:sz w:val="28"/>
        </w:rPr>
        <w:t>языке // Типолог</w:t>
      </w:r>
      <w:r>
        <w:rPr>
          <w:sz w:val="28"/>
          <w:lang w:val="uk-UA"/>
        </w:rPr>
        <w:t>і</w:t>
      </w:r>
      <w:r>
        <w:rPr>
          <w:sz w:val="28"/>
        </w:rPr>
        <w:t>я мовних значень</w:t>
      </w:r>
      <w:r>
        <w:rPr>
          <w:sz w:val="28"/>
          <w:lang w:val="uk-UA"/>
        </w:rPr>
        <w:t xml:space="preserve"> у діахронічному та зіставному аспектах. Збірник наук. пр. – Донецьк: Донецьк. нац. ун-т, 2002. – Вип. № 6. – С.124-128.</w:t>
      </w:r>
    </w:p>
    <w:p w14:paraId="250E8DFF"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Швачко С.А., Соколова И.В., Кобякова И.К. Лингвистический статус повтора // Вісник Харків. нац. ун-ту ім. В.Н.Каразіна. – 2002. – № 567. – С.313-318.</w:t>
      </w:r>
    </w:p>
    <w:p w14:paraId="3A6A2343"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Шведова Н.Ю. Очерки по синтаксису русской разговорной речи. – М.: Изд-во АН СССР, 1960. – 377 с.</w:t>
      </w:r>
    </w:p>
    <w:p w14:paraId="14D7A0F4"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Шевченко И.С., Морозова Е.И. Дискурс как мыслекоммуникативное образование // Вісник Харків. нац. ун-ту ім. В.Н.Каразіна. – 2003. –    № 586. – С.33-38.</w:t>
      </w:r>
    </w:p>
    <w:p w14:paraId="2F465B6D"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Шер Ш. Девичья фамилия рифмы // Проблемы фонетики. – М.: Институт русского языка РАН, 1995. – С. 119-134.</w:t>
      </w:r>
    </w:p>
    <w:p w14:paraId="392E3393"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Шмелёв Д.Н. Об ассиметричном параллелизме в поэтической речи // Русский язык в школе. – 1970. – № 5. – С.8-13.</w:t>
      </w:r>
    </w:p>
    <w:p w14:paraId="3C7D531D"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rPr>
        <w:t>Шмелёв И.П. Третья сигнальная система</w:t>
      </w:r>
      <w:r>
        <w:rPr>
          <w:sz w:val="28"/>
          <w:lang w:val="uk-UA"/>
        </w:rPr>
        <w:t xml:space="preserve"> </w:t>
      </w:r>
      <w:r>
        <w:rPr>
          <w:sz w:val="28"/>
        </w:rPr>
        <w:t>// Шевелев И.Ш. и др. Золотое сечение: Три взгляда на природу гармонии. – М.</w:t>
      </w:r>
      <w:r>
        <w:rPr>
          <w:sz w:val="28"/>
          <w:lang w:val="uk-UA"/>
        </w:rPr>
        <w:t>: Стройиздат</w:t>
      </w:r>
      <w:r>
        <w:rPr>
          <w:sz w:val="28"/>
        </w:rPr>
        <w:t>,</w:t>
      </w:r>
      <w:r>
        <w:rPr>
          <w:sz w:val="28"/>
          <w:lang w:val="uk-UA"/>
        </w:rPr>
        <w:t xml:space="preserve"> </w:t>
      </w:r>
      <w:r>
        <w:rPr>
          <w:sz w:val="28"/>
        </w:rPr>
        <w:t>1990. – С. 233-341.</w:t>
      </w:r>
    </w:p>
    <w:p w14:paraId="2EEA48AB"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Ягодникова О.Г. Засоби емфази у сучасній англійській мові // Мовознавство. – 1981. – № 1. – С.65-68.</w:t>
      </w:r>
    </w:p>
    <w:p w14:paraId="6CF28662"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lang w:val="uk-UA"/>
        </w:rPr>
        <w:lastRenderedPageBreak/>
        <w:t>Языковая изб</w:t>
      </w:r>
      <w:r>
        <w:rPr>
          <w:sz w:val="28"/>
        </w:rPr>
        <w:t>ыточность в синтаксисе английской разговорной речи / Ефимов Л.П. – К., 1982. – 21 с. – Рус. – Деп. в ИНИОН АН</w:t>
      </w:r>
      <w:r>
        <w:rPr>
          <w:sz w:val="28"/>
          <w:lang w:val="uk-UA"/>
        </w:rPr>
        <w:t xml:space="preserve"> СССР 10.08.82, № 10716.</w:t>
      </w:r>
    </w:p>
    <w:p w14:paraId="2F1A5BA2"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rPr>
        <w:t>Якубинский Л.П. О диалогической речи</w:t>
      </w:r>
      <w:r>
        <w:rPr>
          <w:sz w:val="28"/>
          <w:lang w:val="uk-UA"/>
        </w:rPr>
        <w:t xml:space="preserve"> </w:t>
      </w:r>
      <w:r>
        <w:rPr>
          <w:sz w:val="28"/>
        </w:rPr>
        <w:t>//</w:t>
      </w:r>
      <w:r>
        <w:rPr>
          <w:sz w:val="28"/>
          <w:lang w:val="uk-UA"/>
        </w:rPr>
        <w:t xml:space="preserve"> </w:t>
      </w:r>
      <w:r>
        <w:rPr>
          <w:sz w:val="28"/>
        </w:rPr>
        <w:t>Якубинский Л.П. Избранные работы. Язык и его функционирование. – М.: Наука, 1986. – С.17-58.</w:t>
      </w:r>
    </w:p>
    <w:p w14:paraId="213A1D69"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uk-UA"/>
        </w:rPr>
        <w:t>Ямчинська Т.У. Лінгвістичні особливості текстів рекламних анотацій художніх творів сучасної англомовної прози: Автореф. дис. ... канд. філол. наук: 10.02.04 / Київ. держ. лінгв. ун-т. – К., 1997. – 16 с.</w:t>
      </w:r>
    </w:p>
    <w:p w14:paraId="4D870A87"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rPr>
        <w:t>Яницкий Л. Циклизация как коммуникативная стратегия в современном мире</w:t>
      </w:r>
      <w:r>
        <w:rPr>
          <w:sz w:val="28"/>
          <w:lang w:val="uk-UA"/>
        </w:rPr>
        <w:t xml:space="preserve"> </w:t>
      </w:r>
      <w:r>
        <w:rPr>
          <w:sz w:val="28"/>
        </w:rPr>
        <w:t>//</w:t>
      </w:r>
      <w:r>
        <w:rPr>
          <w:sz w:val="28"/>
          <w:lang w:val="uk-UA"/>
        </w:rPr>
        <w:t xml:space="preserve"> </w:t>
      </w:r>
      <w:r>
        <w:rPr>
          <w:sz w:val="28"/>
        </w:rPr>
        <w:t>Критика и семиотика. Вып.1-2, 2000. – С.170-174.</w:t>
      </w:r>
    </w:p>
    <w:p w14:paraId="50ABBE86" w14:textId="77777777" w:rsidR="007A055E" w:rsidRDefault="007A055E" w:rsidP="00D101C5">
      <w:pPr>
        <w:numPr>
          <w:ilvl w:val="0"/>
          <w:numId w:val="63"/>
        </w:numPr>
        <w:tabs>
          <w:tab w:val="num" w:pos="540"/>
        </w:tabs>
        <w:suppressAutoHyphens w:val="0"/>
        <w:spacing w:line="360" w:lineRule="auto"/>
        <w:ind w:left="540" w:hanging="540"/>
        <w:jc w:val="both"/>
        <w:rPr>
          <w:sz w:val="28"/>
        </w:rPr>
      </w:pPr>
      <w:r>
        <w:rPr>
          <w:sz w:val="28"/>
          <w:lang w:val="uk-UA"/>
        </w:rPr>
        <w:t>Розенталь Д.</w:t>
      </w:r>
      <w:r>
        <w:rPr>
          <w:sz w:val="28"/>
        </w:rPr>
        <w:t>Э.</w:t>
      </w:r>
      <w:r>
        <w:rPr>
          <w:sz w:val="28"/>
          <w:lang w:val="uk-UA"/>
        </w:rPr>
        <w:t>, Теленкова М.А. Словарь-справочник лингвистических терминов. – М.: Просвещение, 1985. – 399 с.</w:t>
      </w:r>
    </w:p>
    <w:p w14:paraId="67B90094" w14:textId="77777777" w:rsidR="007A055E" w:rsidRDefault="007A055E" w:rsidP="00D101C5">
      <w:pPr>
        <w:numPr>
          <w:ilvl w:val="0"/>
          <w:numId w:val="63"/>
        </w:numPr>
        <w:tabs>
          <w:tab w:val="num" w:pos="540"/>
        </w:tabs>
        <w:suppressAutoHyphens w:val="0"/>
        <w:spacing w:line="360" w:lineRule="auto"/>
        <w:ind w:left="540" w:hanging="540"/>
        <w:jc w:val="both"/>
        <w:rPr>
          <w:sz w:val="28"/>
          <w:lang w:val="fr-FR"/>
        </w:rPr>
      </w:pPr>
      <w:r>
        <w:rPr>
          <w:sz w:val="28"/>
          <w:lang w:val="en-US"/>
        </w:rPr>
        <w:t xml:space="preserve">Blanche-Benveniste Cl. </w:t>
      </w:r>
      <w:r>
        <w:rPr>
          <w:sz w:val="28"/>
          <w:lang w:val="fr-FR"/>
        </w:rPr>
        <w:t>La dénomination dans le français parlé: une interprétation pour les “répétitions” et les “hésitations”</w:t>
      </w:r>
      <w:r>
        <w:rPr>
          <w:sz w:val="28"/>
          <w:lang w:val="uk-UA"/>
        </w:rPr>
        <w:t xml:space="preserve"> </w:t>
      </w:r>
      <w:r>
        <w:rPr>
          <w:sz w:val="28"/>
          <w:lang w:val="fr-FR"/>
        </w:rPr>
        <w:t>//</w:t>
      </w:r>
      <w:r>
        <w:rPr>
          <w:sz w:val="28"/>
          <w:lang w:val="uk-UA"/>
        </w:rPr>
        <w:t xml:space="preserve"> </w:t>
      </w:r>
      <w:r>
        <w:rPr>
          <w:sz w:val="28"/>
          <w:lang w:val="fr-FR"/>
        </w:rPr>
        <w:t xml:space="preserve">Recherches sur le Français Parlé. – 1985. – № 6. – P.109-130. </w:t>
      </w:r>
    </w:p>
    <w:p w14:paraId="3F582F2B"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en-US"/>
        </w:rPr>
        <w:t xml:space="preserve">Blanche-Benveniste Cl. </w:t>
      </w:r>
      <w:r>
        <w:rPr>
          <w:sz w:val="28"/>
          <w:lang w:val="fr-FR"/>
        </w:rPr>
        <w:t xml:space="preserve">Une description linguistique du français parlé // Le Gré des Langues. – 1993. – № 5. – P.8-28. </w:t>
      </w:r>
    </w:p>
    <w:p w14:paraId="351652B3"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en-GB"/>
        </w:rPr>
        <w:t>Brown</w:t>
      </w:r>
      <w:r>
        <w:rPr>
          <w:sz w:val="28"/>
          <w:lang w:val="uk-UA"/>
        </w:rPr>
        <w:t xml:space="preserve"> </w:t>
      </w:r>
      <w:r>
        <w:rPr>
          <w:sz w:val="28"/>
          <w:lang w:val="en-GB"/>
        </w:rPr>
        <w:t>G</w:t>
      </w:r>
      <w:r>
        <w:rPr>
          <w:sz w:val="28"/>
          <w:lang w:val="uk-UA"/>
        </w:rPr>
        <w:t xml:space="preserve">., </w:t>
      </w:r>
      <w:r>
        <w:rPr>
          <w:sz w:val="28"/>
          <w:lang w:val="en-GB"/>
        </w:rPr>
        <w:t>Yule</w:t>
      </w:r>
      <w:r>
        <w:rPr>
          <w:sz w:val="28"/>
          <w:lang w:val="uk-UA"/>
        </w:rPr>
        <w:t xml:space="preserve"> </w:t>
      </w:r>
      <w:r>
        <w:rPr>
          <w:sz w:val="28"/>
          <w:lang w:val="en-GB"/>
        </w:rPr>
        <w:t>G</w:t>
      </w:r>
      <w:r>
        <w:rPr>
          <w:sz w:val="28"/>
          <w:lang w:val="uk-UA"/>
        </w:rPr>
        <w:t xml:space="preserve">. </w:t>
      </w:r>
      <w:r>
        <w:rPr>
          <w:sz w:val="28"/>
          <w:lang w:val="en-GB"/>
        </w:rPr>
        <w:t>Discourse</w:t>
      </w:r>
      <w:r>
        <w:rPr>
          <w:sz w:val="28"/>
          <w:lang w:val="uk-UA"/>
        </w:rPr>
        <w:t xml:space="preserve"> </w:t>
      </w:r>
      <w:r>
        <w:rPr>
          <w:sz w:val="28"/>
          <w:lang w:val="en-GB"/>
        </w:rPr>
        <w:t>Analysіs</w:t>
      </w:r>
      <w:r>
        <w:rPr>
          <w:sz w:val="28"/>
          <w:lang w:val="uk-UA"/>
        </w:rPr>
        <w:t xml:space="preserve">. </w:t>
      </w:r>
      <w:r>
        <w:rPr>
          <w:sz w:val="28"/>
          <w:lang w:val="en-US"/>
        </w:rPr>
        <w:t>–</w:t>
      </w:r>
      <w:r>
        <w:rPr>
          <w:sz w:val="28"/>
          <w:lang w:val="uk-UA"/>
        </w:rPr>
        <w:t xml:space="preserve"> </w:t>
      </w:r>
      <w:r>
        <w:rPr>
          <w:sz w:val="28"/>
          <w:lang w:val="en-GB"/>
        </w:rPr>
        <w:t>Cambridge:</w:t>
      </w:r>
      <w:r>
        <w:rPr>
          <w:sz w:val="28"/>
          <w:lang w:val="uk-UA"/>
        </w:rPr>
        <w:t xml:space="preserve"> </w:t>
      </w:r>
      <w:r>
        <w:rPr>
          <w:sz w:val="28"/>
          <w:lang w:val="en-GB"/>
        </w:rPr>
        <w:t>Cambridge University Press, 1996.</w:t>
      </w:r>
      <w:r>
        <w:rPr>
          <w:sz w:val="28"/>
          <w:lang w:val="uk-UA"/>
        </w:rPr>
        <w:t xml:space="preserve"> </w:t>
      </w:r>
      <w:r>
        <w:rPr>
          <w:sz w:val="28"/>
          <w:lang w:val="en-GB"/>
        </w:rPr>
        <w:t>–</w:t>
      </w:r>
      <w:r>
        <w:rPr>
          <w:sz w:val="28"/>
          <w:lang w:val="uk-UA"/>
        </w:rPr>
        <w:t xml:space="preserve"> 288 p.</w:t>
      </w:r>
    </w:p>
    <w:p w14:paraId="346F5AD8"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en-US"/>
        </w:rPr>
        <w:t>Ceponiene R., Service E., Kurjenluoma S., Cheour M., Näätänen R. Children’s performance on pseudoword repetition depends on auditory trace quality: evidence from event-related potentials // Developmental Psychology.</w:t>
      </w:r>
      <w:r>
        <w:rPr>
          <w:sz w:val="28"/>
          <w:lang w:val="uk-UA"/>
        </w:rPr>
        <w:t xml:space="preserve"> </w:t>
      </w:r>
      <w:r>
        <w:rPr>
          <w:sz w:val="28"/>
          <w:lang w:val="en-US"/>
        </w:rPr>
        <w:t>–</w:t>
      </w:r>
      <w:r>
        <w:rPr>
          <w:sz w:val="28"/>
          <w:lang w:val="uk-UA"/>
        </w:rPr>
        <w:t xml:space="preserve"> </w:t>
      </w:r>
      <w:r>
        <w:rPr>
          <w:sz w:val="28"/>
          <w:lang w:val="en-US"/>
        </w:rPr>
        <w:t>1999.</w:t>
      </w:r>
      <w:r>
        <w:rPr>
          <w:sz w:val="28"/>
          <w:lang w:val="uk-UA"/>
        </w:rPr>
        <w:t xml:space="preserve"> </w:t>
      </w:r>
      <w:r>
        <w:rPr>
          <w:sz w:val="28"/>
          <w:lang w:val="en-US"/>
        </w:rPr>
        <w:t>–</w:t>
      </w:r>
      <w:r>
        <w:rPr>
          <w:sz w:val="28"/>
          <w:lang w:val="uk-UA"/>
        </w:rPr>
        <w:t xml:space="preserve"> </w:t>
      </w:r>
      <w:r>
        <w:rPr>
          <w:sz w:val="28"/>
          <w:lang w:val="en-US"/>
        </w:rPr>
        <w:t>Vol.35, Iss.3.</w:t>
      </w:r>
      <w:r>
        <w:rPr>
          <w:sz w:val="28"/>
          <w:lang w:val="uk-UA"/>
        </w:rPr>
        <w:t xml:space="preserve"> </w:t>
      </w:r>
      <w:r>
        <w:rPr>
          <w:sz w:val="28"/>
          <w:lang w:val="en-US"/>
        </w:rPr>
        <w:t>–</w:t>
      </w:r>
      <w:r>
        <w:rPr>
          <w:sz w:val="28"/>
          <w:lang w:val="uk-UA"/>
        </w:rPr>
        <w:t xml:space="preserve"> </w:t>
      </w:r>
      <w:r>
        <w:rPr>
          <w:sz w:val="28"/>
          <w:lang w:val="en-US"/>
        </w:rPr>
        <w:t>P.709-720.</w:t>
      </w:r>
    </w:p>
    <w:p w14:paraId="2EFCE4B1"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en-US"/>
        </w:rPr>
        <w:t xml:space="preserve">Clark </w:t>
      </w:r>
      <w:r>
        <w:rPr>
          <w:sz w:val="28"/>
          <w:lang w:val="uk-UA"/>
        </w:rPr>
        <w:t>H.</w:t>
      </w:r>
      <w:r>
        <w:rPr>
          <w:sz w:val="28"/>
          <w:lang w:val="en-US"/>
        </w:rPr>
        <w:t>H.,</w:t>
      </w:r>
      <w:r>
        <w:rPr>
          <w:sz w:val="28"/>
          <w:lang w:val="uk-UA"/>
        </w:rPr>
        <w:t xml:space="preserve"> </w:t>
      </w:r>
      <w:r>
        <w:rPr>
          <w:sz w:val="28"/>
          <w:lang w:val="en-US"/>
        </w:rPr>
        <w:t>Wasow Th.</w:t>
      </w:r>
      <w:r>
        <w:rPr>
          <w:sz w:val="28"/>
          <w:lang w:val="uk-UA"/>
        </w:rPr>
        <w:t xml:space="preserve"> </w:t>
      </w:r>
      <w:r>
        <w:rPr>
          <w:sz w:val="28"/>
          <w:lang w:val="en-US"/>
        </w:rPr>
        <w:t xml:space="preserve">Repeating words in spontaneous speech // Cognitive Psychology. – 1998. – Vol.37, </w:t>
      </w:r>
      <w:r>
        <w:rPr>
          <w:sz w:val="28"/>
          <w:lang w:val="uk-UA"/>
        </w:rPr>
        <w:t>№</w:t>
      </w:r>
      <w:r>
        <w:rPr>
          <w:sz w:val="28"/>
          <w:lang w:val="en-US"/>
        </w:rPr>
        <w:t xml:space="preserve"> 3. – P. 201-242.</w:t>
      </w:r>
    </w:p>
    <w:p w14:paraId="36DE1412"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en-US"/>
        </w:rPr>
        <w:t>Fox J.E. The effects of false starts and repetitions on the processing of subsequent words in spontaneous speech // Journal of Memory and Language.</w:t>
      </w:r>
      <w:r>
        <w:rPr>
          <w:sz w:val="28"/>
          <w:lang w:val="uk-UA"/>
        </w:rPr>
        <w:t xml:space="preserve"> </w:t>
      </w:r>
      <w:r>
        <w:rPr>
          <w:sz w:val="28"/>
          <w:lang w:val="en-US"/>
        </w:rPr>
        <w:t>– 1995</w:t>
      </w:r>
      <w:r>
        <w:rPr>
          <w:sz w:val="28"/>
          <w:lang w:val="uk-UA"/>
        </w:rPr>
        <w:t xml:space="preserve">. </w:t>
      </w:r>
      <w:r>
        <w:rPr>
          <w:sz w:val="28"/>
          <w:lang w:val="en-US"/>
        </w:rPr>
        <w:t>–</w:t>
      </w:r>
      <w:r>
        <w:rPr>
          <w:sz w:val="28"/>
          <w:lang w:val="uk-UA"/>
        </w:rPr>
        <w:t xml:space="preserve"> </w:t>
      </w:r>
      <w:r>
        <w:rPr>
          <w:sz w:val="28"/>
          <w:lang w:val="en-US"/>
        </w:rPr>
        <w:t>Vol.34, Iss.6.</w:t>
      </w:r>
      <w:r>
        <w:rPr>
          <w:sz w:val="28"/>
          <w:lang w:val="uk-UA"/>
        </w:rPr>
        <w:t xml:space="preserve"> </w:t>
      </w:r>
      <w:r>
        <w:rPr>
          <w:sz w:val="28"/>
          <w:lang w:val="en-US"/>
        </w:rPr>
        <w:t>– P.709-738</w:t>
      </w:r>
      <w:r>
        <w:rPr>
          <w:sz w:val="28"/>
          <w:lang w:val="uk-UA"/>
        </w:rPr>
        <w:t>.</w:t>
      </w:r>
    </w:p>
    <w:p w14:paraId="00B4D21B"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en-US"/>
        </w:rPr>
        <w:t>Galperin I.R. Stylistics. – M.: Higher school publishing house, 1971. –   343 p.</w:t>
      </w:r>
    </w:p>
    <w:p w14:paraId="33ED07F0"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en-US"/>
        </w:rPr>
        <w:t>Haiman J. Repetition and identity // Lingua.</w:t>
      </w:r>
      <w:r>
        <w:rPr>
          <w:sz w:val="28"/>
          <w:lang w:val="uk-UA"/>
        </w:rPr>
        <w:t xml:space="preserve"> </w:t>
      </w:r>
      <w:r>
        <w:rPr>
          <w:sz w:val="28"/>
          <w:lang w:val="en-US"/>
        </w:rPr>
        <w:t>–</w:t>
      </w:r>
      <w:r>
        <w:rPr>
          <w:sz w:val="28"/>
          <w:lang w:val="uk-UA"/>
        </w:rPr>
        <w:t xml:space="preserve"> </w:t>
      </w:r>
      <w:r>
        <w:rPr>
          <w:sz w:val="28"/>
          <w:lang w:val="en-US"/>
        </w:rPr>
        <w:t>1997.</w:t>
      </w:r>
      <w:r>
        <w:rPr>
          <w:sz w:val="28"/>
          <w:lang w:val="uk-UA"/>
        </w:rPr>
        <w:t xml:space="preserve"> </w:t>
      </w:r>
      <w:r>
        <w:rPr>
          <w:sz w:val="28"/>
          <w:lang w:val="en-US"/>
        </w:rPr>
        <w:t>–</w:t>
      </w:r>
      <w:r>
        <w:rPr>
          <w:sz w:val="28"/>
          <w:lang w:val="uk-UA"/>
        </w:rPr>
        <w:t xml:space="preserve"> </w:t>
      </w:r>
      <w:r>
        <w:rPr>
          <w:sz w:val="28"/>
          <w:lang w:val="en-US"/>
        </w:rPr>
        <w:t>Vol.100, Iss.1-4.</w:t>
      </w:r>
      <w:r>
        <w:rPr>
          <w:sz w:val="28"/>
          <w:lang w:val="uk-UA"/>
        </w:rPr>
        <w:t xml:space="preserve"> </w:t>
      </w:r>
      <w:r>
        <w:rPr>
          <w:sz w:val="28"/>
          <w:lang w:val="en-US"/>
        </w:rPr>
        <w:t>– P.57-70</w:t>
      </w:r>
      <w:r>
        <w:rPr>
          <w:sz w:val="28"/>
          <w:lang w:val="uk-UA"/>
        </w:rPr>
        <w:t>.</w:t>
      </w:r>
    </w:p>
    <w:p w14:paraId="27564986"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en-US"/>
        </w:rPr>
        <w:lastRenderedPageBreak/>
        <w:t>Harris C.L., Morris A.L. Repetition blindness occurs in nonwords // Journal of Experimental Psychology: Human Perception and Performance. – 2004.–Vol.30,</w:t>
      </w:r>
      <w:r>
        <w:rPr>
          <w:sz w:val="28"/>
          <w:lang w:val="uk-UA"/>
        </w:rPr>
        <w:t xml:space="preserve"> </w:t>
      </w:r>
      <w:r>
        <w:rPr>
          <w:sz w:val="28"/>
          <w:lang w:val="en-US"/>
        </w:rPr>
        <w:t>Iss.2.</w:t>
      </w:r>
      <w:r>
        <w:rPr>
          <w:sz w:val="28"/>
          <w:lang w:val="uk-UA"/>
        </w:rPr>
        <w:t xml:space="preserve"> </w:t>
      </w:r>
      <w:r>
        <w:rPr>
          <w:sz w:val="28"/>
          <w:lang w:val="en-US"/>
        </w:rPr>
        <w:t>–</w:t>
      </w:r>
      <w:r>
        <w:rPr>
          <w:sz w:val="28"/>
          <w:lang w:val="uk-UA"/>
        </w:rPr>
        <w:t xml:space="preserve"> </w:t>
      </w:r>
      <w:r>
        <w:rPr>
          <w:sz w:val="28"/>
          <w:lang w:val="en-US"/>
        </w:rPr>
        <w:t>P.305-318</w:t>
      </w:r>
      <w:r>
        <w:rPr>
          <w:sz w:val="28"/>
          <w:lang w:val="uk-UA"/>
        </w:rPr>
        <w:t>.</w:t>
      </w:r>
    </w:p>
    <w:p w14:paraId="344F55A9"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en-US"/>
        </w:rPr>
        <w:t>Hartik E., Yarber R. An introduction to poetry and criticism.</w:t>
      </w:r>
      <w:r>
        <w:rPr>
          <w:sz w:val="28"/>
          <w:lang w:val="uk-UA"/>
        </w:rPr>
        <w:t xml:space="preserve"> </w:t>
      </w:r>
      <w:r>
        <w:rPr>
          <w:sz w:val="28"/>
          <w:lang w:val="en-US"/>
        </w:rPr>
        <w:t>– Toronto: Xerox College Publishing, 1972.</w:t>
      </w:r>
      <w:r>
        <w:rPr>
          <w:sz w:val="28"/>
          <w:lang w:val="uk-UA"/>
        </w:rPr>
        <w:t xml:space="preserve"> </w:t>
      </w:r>
      <w:r>
        <w:rPr>
          <w:sz w:val="28"/>
          <w:lang w:val="en-US"/>
        </w:rPr>
        <w:t>–</w:t>
      </w:r>
      <w:r>
        <w:rPr>
          <w:sz w:val="28"/>
          <w:lang w:val="uk-UA"/>
        </w:rPr>
        <w:t xml:space="preserve"> </w:t>
      </w:r>
      <w:r>
        <w:rPr>
          <w:sz w:val="28"/>
          <w:lang w:val="en-US"/>
        </w:rPr>
        <w:t>255 p.</w:t>
      </w:r>
    </w:p>
    <w:p w14:paraId="62960A86"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en-US"/>
        </w:rPr>
        <w:t xml:space="preserve">Kanwischer N.G. Repetition blindness: type recognition without token individuation // Cognition. – 1987. – Vol.27, </w:t>
      </w:r>
      <w:r>
        <w:rPr>
          <w:sz w:val="28"/>
          <w:lang w:val="uk-UA"/>
        </w:rPr>
        <w:t>№</w:t>
      </w:r>
      <w:r>
        <w:rPr>
          <w:sz w:val="28"/>
          <w:lang w:val="en-US"/>
        </w:rPr>
        <w:t>2. – P. 117-143.</w:t>
      </w:r>
    </w:p>
    <w:p w14:paraId="311E9BDF"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en-GB"/>
        </w:rPr>
        <w:t>Klix F. On stationary and inferential knowledge</w:t>
      </w:r>
      <w:r>
        <w:rPr>
          <w:sz w:val="28"/>
          <w:lang w:val="uk-UA"/>
        </w:rPr>
        <w:t xml:space="preserve"> </w:t>
      </w:r>
      <w:r>
        <w:rPr>
          <w:sz w:val="28"/>
          <w:lang w:val="en-GB"/>
        </w:rPr>
        <w:t xml:space="preserve">// Abstr. of the XXII-nd Internаtional Congress of Psychology. </w:t>
      </w:r>
      <w:r>
        <w:rPr>
          <w:sz w:val="28"/>
          <w:lang w:val="uk-UA"/>
        </w:rPr>
        <w:t xml:space="preserve">– </w:t>
      </w:r>
      <w:r>
        <w:rPr>
          <w:sz w:val="28"/>
          <w:lang w:val="en-GB"/>
        </w:rPr>
        <w:t xml:space="preserve">Leipzig: </w:t>
      </w:r>
      <w:r>
        <w:rPr>
          <w:sz w:val="28"/>
          <w:lang w:val="en-US"/>
        </w:rPr>
        <w:t>Verlag,</w:t>
      </w:r>
      <w:r>
        <w:rPr>
          <w:sz w:val="28"/>
          <w:lang w:val="en-GB"/>
        </w:rPr>
        <w:t xml:space="preserve"> 1991. – P.</w:t>
      </w:r>
      <w:r>
        <w:rPr>
          <w:sz w:val="28"/>
          <w:lang w:val="uk-UA"/>
        </w:rPr>
        <w:t>11</w:t>
      </w:r>
      <w:r>
        <w:rPr>
          <w:sz w:val="28"/>
          <w:lang w:val="en-GB"/>
        </w:rPr>
        <w:t>-15.</w:t>
      </w:r>
    </w:p>
    <w:p w14:paraId="7E4E8C6E"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en-US"/>
        </w:rPr>
        <w:t xml:space="preserve">Kukharenko V.A. A book of practice in stylistics. – M.: </w:t>
      </w:r>
      <w:r>
        <w:rPr>
          <w:sz w:val="28"/>
          <w:lang w:val="uk-UA"/>
        </w:rPr>
        <w:t>В</w:t>
      </w:r>
      <w:r>
        <w:rPr>
          <w:sz w:val="28"/>
        </w:rPr>
        <w:t>ысшая</w:t>
      </w:r>
      <w:r>
        <w:rPr>
          <w:sz w:val="28"/>
          <w:lang w:val="en-US"/>
        </w:rPr>
        <w:t xml:space="preserve"> </w:t>
      </w:r>
      <w:r>
        <w:rPr>
          <w:sz w:val="28"/>
        </w:rPr>
        <w:t>школа</w:t>
      </w:r>
      <w:r>
        <w:rPr>
          <w:sz w:val="28"/>
          <w:lang w:val="en-US"/>
        </w:rPr>
        <w:t>, 1986.</w:t>
      </w:r>
      <w:r>
        <w:rPr>
          <w:sz w:val="28"/>
          <w:lang w:val="uk-UA"/>
        </w:rPr>
        <w:t xml:space="preserve"> </w:t>
      </w:r>
      <w:r>
        <w:rPr>
          <w:sz w:val="28"/>
          <w:lang w:val="en-US"/>
        </w:rPr>
        <w:t>– 144 p.</w:t>
      </w:r>
    </w:p>
    <w:p w14:paraId="266E50AC"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en-US"/>
        </w:rPr>
        <w:t>Larios J.R.de, Manchón R.M., Murphy L. Generating text in native and foreign language writing: a temporal analysis of problem-solving formulation processes // The Modern Language Journal.</w:t>
      </w:r>
      <w:r>
        <w:rPr>
          <w:sz w:val="28"/>
          <w:lang w:val="uk-UA"/>
        </w:rPr>
        <w:t xml:space="preserve"> </w:t>
      </w:r>
      <w:r>
        <w:rPr>
          <w:sz w:val="28"/>
          <w:lang w:val="en-US"/>
        </w:rPr>
        <w:t>–</w:t>
      </w:r>
      <w:r>
        <w:rPr>
          <w:sz w:val="28"/>
          <w:lang w:val="uk-UA"/>
        </w:rPr>
        <w:t xml:space="preserve"> </w:t>
      </w:r>
      <w:r>
        <w:rPr>
          <w:sz w:val="28"/>
          <w:lang w:val="en-US"/>
        </w:rPr>
        <w:t>2006.</w:t>
      </w:r>
      <w:r>
        <w:rPr>
          <w:sz w:val="28"/>
          <w:lang w:val="uk-UA"/>
        </w:rPr>
        <w:t xml:space="preserve"> </w:t>
      </w:r>
      <w:r>
        <w:rPr>
          <w:sz w:val="28"/>
          <w:lang w:val="en-US"/>
        </w:rPr>
        <w:t>–</w:t>
      </w:r>
      <w:r>
        <w:rPr>
          <w:sz w:val="28"/>
          <w:lang w:val="uk-UA"/>
        </w:rPr>
        <w:t xml:space="preserve"> </w:t>
      </w:r>
      <w:r>
        <w:rPr>
          <w:sz w:val="28"/>
          <w:lang w:val="en-US"/>
        </w:rPr>
        <w:t>Vol.90(i).</w:t>
      </w:r>
      <w:r>
        <w:rPr>
          <w:sz w:val="28"/>
          <w:lang w:val="uk-UA"/>
        </w:rPr>
        <w:t xml:space="preserve"> </w:t>
      </w:r>
      <w:r>
        <w:rPr>
          <w:sz w:val="28"/>
          <w:lang w:val="en-US"/>
        </w:rPr>
        <w:t>–</w:t>
      </w:r>
      <w:r>
        <w:rPr>
          <w:sz w:val="28"/>
          <w:lang w:val="uk-UA"/>
        </w:rPr>
        <w:t xml:space="preserve"> </w:t>
      </w:r>
      <w:r>
        <w:rPr>
          <w:sz w:val="28"/>
          <w:lang w:val="en-US"/>
        </w:rPr>
        <w:t>P.100-114</w:t>
      </w:r>
      <w:r>
        <w:rPr>
          <w:sz w:val="28"/>
          <w:lang w:val="uk-UA"/>
        </w:rPr>
        <w:t>.</w:t>
      </w:r>
    </w:p>
    <w:p w14:paraId="7119A1EF"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en-US"/>
        </w:rPr>
        <w:t xml:space="preserve">Lleo C. Homonymy and reduplication: on the extended availability of two strategies in phonological acquisition // Journal of Child Language. – 1990. – Vol.17, </w:t>
      </w:r>
      <w:r>
        <w:rPr>
          <w:sz w:val="28"/>
          <w:lang w:val="uk-UA"/>
        </w:rPr>
        <w:t>№</w:t>
      </w:r>
      <w:r>
        <w:rPr>
          <w:sz w:val="28"/>
          <w:lang w:val="en-US"/>
        </w:rPr>
        <w:t xml:space="preserve"> 2. – P. 267-278.</w:t>
      </w:r>
    </w:p>
    <w:p w14:paraId="7F664AA7"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en-US"/>
        </w:rPr>
        <w:t>Lyda A. On functions of repetitions in discourse structure: The same-speaker repetitions // Linguistica Silesiana. – 1990. – Vol. 12. – P. 105-114.</w:t>
      </w:r>
    </w:p>
    <w:p w14:paraId="124ADA30"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en-US"/>
        </w:rPr>
        <w:t>Malinovsky E.F. Contrastive typology of syntactico-stylistic repetition in English, Russian and Ukrainian // “English in the 21-st century</w:t>
      </w:r>
      <w:r>
        <w:rPr>
          <w:sz w:val="28"/>
          <w:lang w:val="uk-UA"/>
        </w:rPr>
        <w:t>:</w:t>
      </w:r>
      <w:r>
        <w:rPr>
          <w:sz w:val="28"/>
          <w:lang w:val="en-US"/>
        </w:rPr>
        <w:t xml:space="preserve"> Abstracts of 4-IATEFL-Ukraine” (23-25 April 1997). – Kharkiv: Kharkiv State University, 1997. – P.71-73.</w:t>
      </w:r>
    </w:p>
    <w:p w14:paraId="5CA11E1B"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en-US"/>
        </w:rPr>
        <w:t>Merritt M. Repetition in situated discourse // Repetition in discourse (ed. by Barbara Johnstone).</w:t>
      </w:r>
      <w:r>
        <w:rPr>
          <w:sz w:val="28"/>
          <w:lang w:val="uk-UA"/>
        </w:rPr>
        <w:t xml:space="preserve"> </w:t>
      </w:r>
      <w:r>
        <w:rPr>
          <w:sz w:val="28"/>
          <w:lang w:val="en-US"/>
        </w:rPr>
        <w:t>–</w:t>
      </w:r>
      <w:r>
        <w:rPr>
          <w:sz w:val="28"/>
          <w:lang w:val="uk-UA"/>
        </w:rPr>
        <w:t xml:space="preserve"> </w:t>
      </w:r>
      <w:r>
        <w:rPr>
          <w:sz w:val="28"/>
          <w:lang w:val="en-US"/>
        </w:rPr>
        <w:t>New Jersey: Ablex Publishing Corporation, 1994. –P.23-36</w:t>
      </w:r>
      <w:r>
        <w:rPr>
          <w:sz w:val="28"/>
          <w:lang w:val="uk-UA"/>
        </w:rPr>
        <w:t>.</w:t>
      </w:r>
    </w:p>
    <w:p w14:paraId="2C0CD444"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en-US"/>
        </w:rPr>
        <w:t>Metsala J.L. Young children’s phonological awareness and nonword repetition as a function of vocabulary development // Journal of Educational Psychology. – 1999. – Vol.91, Iss.1.</w:t>
      </w:r>
      <w:r>
        <w:rPr>
          <w:sz w:val="28"/>
          <w:lang w:val="uk-UA"/>
        </w:rPr>
        <w:t xml:space="preserve"> </w:t>
      </w:r>
      <w:r>
        <w:rPr>
          <w:sz w:val="28"/>
          <w:lang w:val="en-US"/>
        </w:rPr>
        <w:t>– P. 3-19.</w:t>
      </w:r>
    </w:p>
    <w:p w14:paraId="0338021C"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en-GB"/>
        </w:rPr>
        <w:t>Miller G.A. Language and Communication.</w:t>
      </w:r>
      <w:r>
        <w:rPr>
          <w:sz w:val="28"/>
          <w:lang w:val="en-US"/>
        </w:rPr>
        <w:t xml:space="preserve"> – N.Y., etc.: The MIT University Press, 1963. – 236 p.</w:t>
      </w:r>
    </w:p>
    <w:p w14:paraId="16B591A4"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en-US"/>
        </w:rPr>
        <w:lastRenderedPageBreak/>
        <w:t>Morris A.L., Harris C.L. Repetition blindness: out of sight or out of mind // Journal of Experimental Psychology: Human Perception and Performance.</w:t>
      </w:r>
      <w:r>
        <w:rPr>
          <w:sz w:val="28"/>
          <w:lang w:val="uk-UA"/>
        </w:rPr>
        <w:t xml:space="preserve"> </w:t>
      </w:r>
      <w:r>
        <w:rPr>
          <w:sz w:val="28"/>
          <w:lang w:val="en-US"/>
        </w:rPr>
        <w:t>–</w:t>
      </w:r>
      <w:r>
        <w:rPr>
          <w:sz w:val="28"/>
          <w:lang w:val="uk-UA"/>
        </w:rPr>
        <w:t xml:space="preserve"> </w:t>
      </w:r>
      <w:r>
        <w:rPr>
          <w:sz w:val="28"/>
          <w:lang w:val="en-US"/>
        </w:rPr>
        <w:t>2004.</w:t>
      </w:r>
      <w:r>
        <w:rPr>
          <w:sz w:val="28"/>
          <w:lang w:val="uk-UA"/>
        </w:rPr>
        <w:t xml:space="preserve"> </w:t>
      </w:r>
      <w:r>
        <w:rPr>
          <w:sz w:val="28"/>
          <w:lang w:val="en-US"/>
        </w:rPr>
        <w:t>–</w:t>
      </w:r>
      <w:r>
        <w:rPr>
          <w:sz w:val="28"/>
          <w:lang w:val="uk-UA"/>
        </w:rPr>
        <w:t xml:space="preserve"> </w:t>
      </w:r>
      <w:r>
        <w:rPr>
          <w:sz w:val="28"/>
          <w:lang w:val="en-US"/>
        </w:rPr>
        <w:t>Vol.30</w:t>
      </w:r>
      <w:r>
        <w:rPr>
          <w:sz w:val="28"/>
          <w:lang w:val="uk-UA"/>
        </w:rPr>
        <w:t xml:space="preserve">, </w:t>
      </w:r>
      <w:r>
        <w:rPr>
          <w:sz w:val="28"/>
          <w:lang w:val="en-US"/>
        </w:rPr>
        <w:t>Iss.5.</w:t>
      </w:r>
      <w:r>
        <w:rPr>
          <w:sz w:val="28"/>
          <w:lang w:val="uk-UA"/>
        </w:rPr>
        <w:t xml:space="preserve"> </w:t>
      </w:r>
      <w:r>
        <w:rPr>
          <w:sz w:val="28"/>
          <w:lang w:val="en-US"/>
        </w:rPr>
        <w:t>–</w:t>
      </w:r>
      <w:r>
        <w:rPr>
          <w:sz w:val="28"/>
          <w:lang w:val="uk-UA"/>
        </w:rPr>
        <w:t xml:space="preserve"> </w:t>
      </w:r>
      <w:r>
        <w:rPr>
          <w:sz w:val="28"/>
          <w:lang w:val="en-US"/>
        </w:rPr>
        <w:t>P.913-922</w:t>
      </w:r>
      <w:r>
        <w:rPr>
          <w:sz w:val="28"/>
          <w:lang w:val="uk-UA"/>
        </w:rPr>
        <w:t>.</w:t>
      </w:r>
    </w:p>
    <w:p w14:paraId="4EA0ED2A"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en-US"/>
        </w:rPr>
        <w:t xml:space="preserve">Morris A.L., Harris C.L. Sentence </w:t>
      </w:r>
      <w:r>
        <w:rPr>
          <w:sz w:val="28"/>
          <w:lang w:val="uk-UA"/>
        </w:rPr>
        <w:t>с</w:t>
      </w:r>
      <w:r>
        <w:rPr>
          <w:sz w:val="28"/>
          <w:lang w:val="en-US"/>
        </w:rPr>
        <w:t>ontext word recognition, and repetition bliess // Journal of Experimental Psychology: Learning, Memory and Cognition.</w:t>
      </w:r>
      <w:r>
        <w:rPr>
          <w:sz w:val="28"/>
          <w:lang w:val="uk-UA"/>
        </w:rPr>
        <w:t xml:space="preserve"> </w:t>
      </w:r>
      <w:r>
        <w:rPr>
          <w:sz w:val="28"/>
          <w:lang w:val="en-US"/>
        </w:rPr>
        <w:t>–</w:t>
      </w:r>
      <w:r>
        <w:rPr>
          <w:sz w:val="28"/>
          <w:lang w:val="uk-UA"/>
        </w:rPr>
        <w:t xml:space="preserve"> </w:t>
      </w:r>
      <w:r>
        <w:rPr>
          <w:sz w:val="28"/>
          <w:lang w:val="en-US"/>
        </w:rPr>
        <w:t>2002.</w:t>
      </w:r>
      <w:r>
        <w:rPr>
          <w:sz w:val="28"/>
          <w:lang w:val="uk-UA"/>
        </w:rPr>
        <w:t xml:space="preserve"> </w:t>
      </w:r>
      <w:r>
        <w:rPr>
          <w:sz w:val="28"/>
          <w:lang w:val="en-US"/>
        </w:rPr>
        <w:t>–</w:t>
      </w:r>
      <w:r>
        <w:rPr>
          <w:sz w:val="28"/>
          <w:lang w:val="uk-UA"/>
        </w:rPr>
        <w:t xml:space="preserve"> </w:t>
      </w:r>
      <w:r>
        <w:rPr>
          <w:sz w:val="28"/>
          <w:lang w:val="en-US"/>
        </w:rPr>
        <w:t>Vol.28, Iss.5.</w:t>
      </w:r>
      <w:r>
        <w:rPr>
          <w:sz w:val="28"/>
          <w:lang w:val="uk-UA"/>
        </w:rPr>
        <w:t xml:space="preserve"> </w:t>
      </w:r>
      <w:r>
        <w:rPr>
          <w:sz w:val="28"/>
          <w:lang w:val="en-US"/>
        </w:rPr>
        <w:t>–</w:t>
      </w:r>
      <w:r>
        <w:rPr>
          <w:sz w:val="28"/>
          <w:lang w:val="uk-UA"/>
        </w:rPr>
        <w:t xml:space="preserve"> </w:t>
      </w:r>
      <w:r>
        <w:rPr>
          <w:sz w:val="28"/>
          <w:lang w:val="en-US"/>
        </w:rPr>
        <w:t>P.962-982</w:t>
      </w:r>
      <w:r>
        <w:rPr>
          <w:sz w:val="28"/>
          <w:lang w:val="uk-UA"/>
        </w:rPr>
        <w:t>.</w:t>
      </w:r>
    </w:p>
    <w:p w14:paraId="0EB731A9"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en-US"/>
        </w:rPr>
        <w:t xml:space="preserve">Nagata Hiroshi. Effect of repetition on grammaticality judgements under objective and subjective self-awareness conditions // Journal of Psycholinguistic Research. – 1989. – Vol.18, </w:t>
      </w:r>
      <w:r>
        <w:rPr>
          <w:sz w:val="28"/>
          <w:lang w:val="uk-UA"/>
        </w:rPr>
        <w:t>№</w:t>
      </w:r>
      <w:r>
        <w:rPr>
          <w:sz w:val="28"/>
          <w:lang w:val="en-US"/>
        </w:rPr>
        <w:t>3. – P. 255-269.</w:t>
      </w:r>
    </w:p>
    <w:p w14:paraId="24F8EC39" w14:textId="77777777" w:rsidR="007A055E" w:rsidRDefault="007A055E" w:rsidP="00D101C5">
      <w:pPr>
        <w:numPr>
          <w:ilvl w:val="0"/>
          <w:numId w:val="63"/>
        </w:numPr>
        <w:tabs>
          <w:tab w:val="num" w:pos="540"/>
        </w:tabs>
        <w:suppressAutoHyphens w:val="0"/>
        <w:spacing w:line="360" w:lineRule="auto"/>
        <w:ind w:left="540" w:hanging="540"/>
        <w:jc w:val="both"/>
        <w:rPr>
          <w:color w:val="000000"/>
          <w:sz w:val="28"/>
          <w:lang w:val="uk-UA"/>
        </w:rPr>
      </w:pPr>
      <w:r>
        <w:rPr>
          <w:color w:val="000000"/>
          <w:sz w:val="28"/>
          <w:lang w:val="en-US"/>
        </w:rPr>
        <w:t xml:space="preserve">Nosek J. Pause and </w:t>
      </w:r>
      <w:r>
        <w:rPr>
          <w:color w:val="000000"/>
          <w:sz w:val="28"/>
          <w:lang w:val="en-GB"/>
        </w:rPr>
        <w:t>Re</w:t>
      </w:r>
      <w:r>
        <w:rPr>
          <w:color w:val="000000"/>
          <w:sz w:val="28"/>
          <w:lang w:val="en-US"/>
        </w:rPr>
        <w:t xml:space="preserve">petition in Modern Colloquial English </w:t>
      </w:r>
      <w:r>
        <w:rPr>
          <w:color w:val="000000"/>
          <w:sz w:val="28"/>
          <w:lang w:val="uk-UA"/>
        </w:rPr>
        <w:t xml:space="preserve">// </w:t>
      </w:r>
      <w:r>
        <w:rPr>
          <w:color w:val="000000"/>
          <w:sz w:val="28"/>
          <w:lang w:val="en-US"/>
        </w:rPr>
        <w:t>Prague Studies in English XIII: Acta</w:t>
      </w:r>
      <w:r>
        <w:rPr>
          <w:color w:val="000000"/>
          <w:sz w:val="28"/>
          <w:lang w:val="uk-UA"/>
        </w:rPr>
        <w:t xml:space="preserve"> </w:t>
      </w:r>
      <w:r>
        <w:rPr>
          <w:color w:val="000000"/>
          <w:sz w:val="28"/>
          <w:lang w:val="en-US"/>
        </w:rPr>
        <w:t xml:space="preserve">Universitatis Carolinae, Philologica </w:t>
      </w:r>
      <w:r>
        <w:rPr>
          <w:color w:val="000000"/>
          <w:sz w:val="28"/>
          <w:lang w:val="uk-UA"/>
        </w:rPr>
        <w:t>3.</w:t>
      </w:r>
      <w:r>
        <w:rPr>
          <w:color w:val="000000"/>
          <w:sz w:val="28"/>
          <w:lang w:val="en-US"/>
        </w:rPr>
        <w:t xml:space="preserve"> –</w:t>
      </w:r>
      <w:r>
        <w:rPr>
          <w:color w:val="000000"/>
          <w:sz w:val="28"/>
          <w:lang w:val="uk-UA"/>
        </w:rPr>
        <w:t xml:space="preserve"> </w:t>
      </w:r>
      <w:r>
        <w:rPr>
          <w:color w:val="000000"/>
          <w:sz w:val="28"/>
          <w:lang w:val="en-US"/>
        </w:rPr>
        <w:t>Praha: Universita Karlova, 1969. – P.68-71.</w:t>
      </w:r>
    </w:p>
    <w:p w14:paraId="7C8B19A6"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en-US"/>
        </w:rPr>
        <w:t>Ochs E. Indexicality and Socialization //</w:t>
      </w:r>
      <w:r>
        <w:rPr>
          <w:sz w:val="28"/>
          <w:lang w:val="uk-UA"/>
        </w:rPr>
        <w:t xml:space="preserve"> </w:t>
      </w:r>
      <w:r>
        <w:rPr>
          <w:sz w:val="28"/>
          <w:lang w:val="en-US"/>
        </w:rPr>
        <w:t>In J.W.Stigler, R.A.Shweder, and G. Herdt, eds., Cultural Psychology: Essays on Comparative Human Development.</w:t>
      </w:r>
      <w:r>
        <w:rPr>
          <w:sz w:val="28"/>
          <w:lang w:val="uk-UA"/>
        </w:rPr>
        <w:t xml:space="preserve"> –</w:t>
      </w:r>
      <w:r>
        <w:rPr>
          <w:sz w:val="28"/>
          <w:lang w:val="en-US"/>
        </w:rPr>
        <w:t xml:space="preserve"> Cambridge: Cambridge University Press, 1990. – P.123-142.</w:t>
      </w:r>
    </w:p>
    <w:p w14:paraId="7F63F86D"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en-US"/>
        </w:rPr>
        <w:t>Prull M.W. Exploring the identification–production hypothesis of repetition priming in young and older adults // Psychology and Ageing.</w:t>
      </w:r>
      <w:r>
        <w:rPr>
          <w:sz w:val="28"/>
          <w:lang w:val="uk-UA"/>
        </w:rPr>
        <w:t xml:space="preserve"> </w:t>
      </w:r>
      <w:r>
        <w:rPr>
          <w:sz w:val="28"/>
          <w:lang w:val="en-US"/>
        </w:rPr>
        <w:t>–</w:t>
      </w:r>
      <w:r>
        <w:rPr>
          <w:sz w:val="28"/>
          <w:lang w:val="uk-UA"/>
        </w:rPr>
        <w:t xml:space="preserve"> </w:t>
      </w:r>
      <w:r>
        <w:rPr>
          <w:sz w:val="28"/>
          <w:lang w:val="en-US"/>
        </w:rPr>
        <w:t>2004.</w:t>
      </w:r>
      <w:r>
        <w:rPr>
          <w:sz w:val="28"/>
          <w:lang w:val="uk-UA"/>
        </w:rPr>
        <w:t xml:space="preserve"> </w:t>
      </w:r>
      <w:r>
        <w:rPr>
          <w:sz w:val="28"/>
          <w:lang w:val="en-US"/>
        </w:rPr>
        <w:t>–Vol.19, Iss.1.</w:t>
      </w:r>
      <w:r>
        <w:rPr>
          <w:sz w:val="28"/>
          <w:lang w:val="uk-UA"/>
        </w:rPr>
        <w:t xml:space="preserve"> </w:t>
      </w:r>
      <w:r>
        <w:rPr>
          <w:sz w:val="28"/>
          <w:lang w:val="en-US"/>
        </w:rPr>
        <w:t>–</w:t>
      </w:r>
      <w:r>
        <w:rPr>
          <w:sz w:val="28"/>
          <w:lang w:val="uk-UA"/>
        </w:rPr>
        <w:t xml:space="preserve"> </w:t>
      </w:r>
      <w:r>
        <w:rPr>
          <w:sz w:val="28"/>
          <w:lang w:val="en-US"/>
        </w:rPr>
        <w:t>P.108-124</w:t>
      </w:r>
      <w:r>
        <w:rPr>
          <w:sz w:val="28"/>
          <w:lang w:val="uk-UA"/>
        </w:rPr>
        <w:t>.</w:t>
      </w:r>
    </w:p>
    <w:p w14:paraId="393E6901"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en-US"/>
        </w:rPr>
        <w:t xml:space="preserve">Quesada Pacheco J.A. Functions of repetition in two western languages: English and Spanish // Revista de Filologia y Lingüistica de la Universidad de Costa Rica. – 1992. – Vol. 18, </w:t>
      </w:r>
      <w:r>
        <w:rPr>
          <w:sz w:val="28"/>
          <w:lang w:val="uk-UA"/>
        </w:rPr>
        <w:t>№</w:t>
      </w:r>
      <w:r>
        <w:rPr>
          <w:sz w:val="28"/>
          <w:lang w:val="en-US"/>
        </w:rPr>
        <w:t xml:space="preserve"> 1. – P. 163-176.</w:t>
      </w:r>
    </w:p>
    <w:p w14:paraId="2A4F2B7F"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en-US"/>
        </w:rPr>
        <w:t>Raymond W.D., Dautricourt R., Hume E. Word-internal /t.d/ deletion in spontaneous speech: modeling the effects of extra-linguistic, lexical, and phonological factors // Language Variation and Change.</w:t>
      </w:r>
      <w:r>
        <w:rPr>
          <w:sz w:val="28"/>
          <w:lang w:val="uk-UA"/>
        </w:rPr>
        <w:t xml:space="preserve"> </w:t>
      </w:r>
      <w:r>
        <w:rPr>
          <w:sz w:val="28"/>
          <w:lang w:val="en-US"/>
        </w:rPr>
        <w:t>– 2006.</w:t>
      </w:r>
      <w:r>
        <w:rPr>
          <w:sz w:val="28"/>
          <w:lang w:val="uk-UA"/>
        </w:rPr>
        <w:t xml:space="preserve"> </w:t>
      </w:r>
      <w:r>
        <w:rPr>
          <w:sz w:val="28"/>
          <w:lang w:val="en-US"/>
        </w:rPr>
        <w:t>–</w:t>
      </w:r>
      <w:r>
        <w:rPr>
          <w:sz w:val="28"/>
          <w:lang w:val="uk-UA"/>
        </w:rPr>
        <w:t xml:space="preserve"> </w:t>
      </w:r>
      <w:r>
        <w:rPr>
          <w:sz w:val="28"/>
          <w:lang w:val="en-US"/>
        </w:rPr>
        <w:t>Vol.18.–P.55-97</w:t>
      </w:r>
      <w:r>
        <w:rPr>
          <w:sz w:val="28"/>
          <w:lang w:val="uk-UA"/>
        </w:rPr>
        <w:t>.</w:t>
      </w:r>
    </w:p>
    <w:p w14:paraId="3A4482B3"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en-US"/>
        </w:rPr>
        <w:t>Reynolds D.W. Language in the balance: lexical repetition as a function of topic, cultural background, and writing development // Language Learning.</w:t>
      </w:r>
      <w:r>
        <w:rPr>
          <w:sz w:val="28"/>
          <w:lang w:val="uk-UA"/>
        </w:rPr>
        <w:t xml:space="preserve"> </w:t>
      </w:r>
      <w:r>
        <w:rPr>
          <w:sz w:val="28"/>
          <w:lang w:val="en-US"/>
        </w:rPr>
        <w:t>–</w:t>
      </w:r>
      <w:r>
        <w:rPr>
          <w:sz w:val="28"/>
          <w:lang w:val="uk-UA"/>
        </w:rPr>
        <w:t xml:space="preserve"> </w:t>
      </w:r>
      <w:r>
        <w:rPr>
          <w:sz w:val="28"/>
          <w:lang w:val="en-US"/>
        </w:rPr>
        <w:t>2001.</w:t>
      </w:r>
      <w:r>
        <w:rPr>
          <w:sz w:val="28"/>
          <w:lang w:val="uk-UA"/>
        </w:rPr>
        <w:t xml:space="preserve"> </w:t>
      </w:r>
      <w:r>
        <w:rPr>
          <w:sz w:val="28"/>
          <w:lang w:val="en-US"/>
        </w:rPr>
        <w:t>–</w:t>
      </w:r>
      <w:r>
        <w:rPr>
          <w:sz w:val="28"/>
          <w:lang w:val="uk-UA"/>
        </w:rPr>
        <w:t xml:space="preserve"> </w:t>
      </w:r>
      <w:r>
        <w:rPr>
          <w:sz w:val="28"/>
          <w:lang w:val="en-US"/>
        </w:rPr>
        <w:t>Vol.51.</w:t>
      </w:r>
      <w:r>
        <w:rPr>
          <w:sz w:val="28"/>
          <w:lang w:val="uk-UA"/>
        </w:rPr>
        <w:t xml:space="preserve"> </w:t>
      </w:r>
      <w:r>
        <w:rPr>
          <w:sz w:val="28"/>
          <w:lang w:val="en-US"/>
        </w:rPr>
        <w:t>–</w:t>
      </w:r>
      <w:r>
        <w:rPr>
          <w:sz w:val="28"/>
          <w:lang w:val="uk-UA"/>
        </w:rPr>
        <w:t xml:space="preserve"> </w:t>
      </w:r>
      <w:r>
        <w:rPr>
          <w:sz w:val="28"/>
          <w:lang w:val="en-US"/>
        </w:rPr>
        <w:t xml:space="preserve"> P.437-476</w:t>
      </w:r>
      <w:r>
        <w:rPr>
          <w:sz w:val="28"/>
          <w:lang w:val="uk-UA"/>
        </w:rPr>
        <w:t>.</w:t>
      </w:r>
    </w:p>
    <w:p w14:paraId="7156E584"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en-US"/>
        </w:rPr>
        <w:t>Rieger C.L. Repetitions as self-repair strategies in English and German conversations // Journal of Pragmatics.</w:t>
      </w:r>
      <w:r>
        <w:rPr>
          <w:sz w:val="28"/>
          <w:lang w:val="uk-UA"/>
        </w:rPr>
        <w:t xml:space="preserve"> </w:t>
      </w:r>
      <w:r>
        <w:rPr>
          <w:sz w:val="28"/>
          <w:lang w:val="en-US"/>
        </w:rPr>
        <w:t>– 2003.</w:t>
      </w:r>
      <w:r>
        <w:rPr>
          <w:sz w:val="28"/>
          <w:lang w:val="uk-UA"/>
        </w:rPr>
        <w:t xml:space="preserve"> </w:t>
      </w:r>
      <w:r>
        <w:rPr>
          <w:sz w:val="28"/>
          <w:lang w:val="en-US"/>
        </w:rPr>
        <w:t>–</w:t>
      </w:r>
      <w:r>
        <w:rPr>
          <w:sz w:val="28"/>
          <w:lang w:val="uk-UA"/>
        </w:rPr>
        <w:t xml:space="preserve"> </w:t>
      </w:r>
      <w:r>
        <w:rPr>
          <w:sz w:val="28"/>
          <w:lang w:val="en-US"/>
        </w:rPr>
        <w:t>Vol.35, Iss.1.</w:t>
      </w:r>
      <w:r>
        <w:rPr>
          <w:sz w:val="28"/>
          <w:lang w:val="uk-UA"/>
        </w:rPr>
        <w:t xml:space="preserve"> </w:t>
      </w:r>
      <w:r>
        <w:rPr>
          <w:sz w:val="28"/>
          <w:lang w:val="en-US"/>
        </w:rPr>
        <w:t>– P.47-69</w:t>
      </w:r>
      <w:r>
        <w:rPr>
          <w:sz w:val="28"/>
          <w:lang w:val="uk-UA"/>
        </w:rPr>
        <w:t>.</w:t>
      </w:r>
    </w:p>
    <w:p w14:paraId="2DAFE6A6"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en-US"/>
        </w:rPr>
        <w:lastRenderedPageBreak/>
        <w:t>Roebuck R.F., Wagner L.C. Teaching repetition as a communicative and cognitive tool: evidence from a Spanish conversation class // International Journal of Applied Linguistics.</w:t>
      </w:r>
      <w:r>
        <w:rPr>
          <w:sz w:val="28"/>
          <w:lang w:val="uk-UA"/>
        </w:rPr>
        <w:t xml:space="preserve"> </w:t>
      </w:r>
      <w:r>
        <w:rPr>
          <w:sz w:val="28"/>
          <w:lang w:val="en-US"/>
        </w:rPr>
        <w:t>– 2004.</w:t>
      </w:r>
      <w:r>
        <w:rPr>
          <w:sz w:val="28"/>
          <w:lang w:val="uk-UA"/>
        </w:rPr>
        <w:t xml:space="preserve"> </w:t>
      </w:r>
      <w:r>
        <w:rPr>
          <w:sz w:val="28"/>
          <w:lang w:val="en-US"/>
        </w:rPr>
        <w:t>–</w:t>
      </w:r>
      <w:r>
        <w:rPr>
          <w:sz w:val="28"/>
          <w:lang w:val="uk-UA"/>
        </w:rPr>
        <w:t xml:space="preserve"> </w:t>
      </w:r>
      <w:r>
        <w:rPr>
          <w:sz w:val="28"/>
          <w:lang w:val="en-US"/>
        </w:rPr>
        <w:t>Vol.14.</w:t>
      </w:r>
      <w:r>
        <w:rPr>
          <w:sz w:val="28"/>
          <w:lang w:val="uk-UA"/>
        </w:rPr>
        <w:t xml:space="preserve"> </w:t>
      </w:r>
      <w:r>
        <w:rPr>
          <w:sz w:val="28"/>
          <w:lang w:val="en-US"/>
        </w:rPr>
        <w:t>–</w:t>
      </w:r>
      <w:r>
        <w:rPr>
          <w:sz w:val="28"/>
          <w:lang w:val="uk-UA"/>
        </w:rPr>
        <w:t xml:space="preserve"> </w:t>
      </w:r>
      <w:r>
        <w:rPr>
          <w:sz w:val="28"/>
          <w:lang w:val="en-US"/>
        </w:rPr>
        <w:t>P.70-89</w:t>
      </w:r>
      <w:r>
        <w:rPr>
          <w:sz w:val="28"/>
          <w:lang w:val="uk-UA"/>
        </w:rPr>
        <w:t>.</w:t>
      </w:r>
    </w:p>
    <w:p w14:paraId="50304525"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en-US"/>
        </w:rPr>
        <w:t xml:space="preserve">Rugg M.D., </w:t>
      </w:r>
      <w:r>
        <w:rPr>
          <w:sz w:val="28"/>
          <w:lang w:val="uk-UA"/>
        </w:rPr>
        <w:t xml:space="preserve">Doyle </w:t>
      </w:r>
      <w:r>
        <w:rPr>
          <w:sz w:val="28"/>
          <w:lang w:val="en-US"/>
        </w:rPr>
        <w:t xml:space="preserve">M.C., Melan C. An event-related potential study of the effects within- and across-modality word repetition // Language and Cognitive Process. – 1993. – Vol. 8, </w:t>
      </w:r>
      <w:r>
        <w:rPr>
          <w:sz w:val="28"/>
          <w:lang w:val="uk-UA"/>
        </w:rPr>
        <w:t>№</w:t>
      </w:r>
      <w:r>
        <w:rPr>
          <w:sz w:val="28"/>
          <w:lang w:val="en-US"/>
        </w:rPr>
        <w:t xml:space="preserve"> 4. – P.357-377.</w:t>
      </w:r>
    </w:p>
    <w:p w14:paraId="66D98A49"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en-US"/>
        </w:rPr>
        <w:t>Rydland V., Aukrust V.G. Lexical repetition in second language learner’s peer play interaction // Language Learning.</w:t>
      </w:r>
      <w:r>
        <w:rPr>
          <w:sz w:val="28"/>
          <w:lang w:val="uk-UA"/>
        </w:rPr>
        <w:t xml:space="preserve"> </w:t>
      </w:r>
      <w:r>
        <w:rPr>
          <w:sz w:val="28"/>
          <w:lang w:val="en-US"/>
        </w:rPr>
        <w:t>–</w:t>
      </w:r>
      <w:r>
        <w:rPr>
          <w:sz w:val="28"/>
          <w:lang w:val="uk-UA"/>
        </w:rPr>
        <w:t xml:space="preserve"> </w:t>
      </w:r>
      <w:r>
        <w:rPr>
          <w:sz w:val="28"/>
          <w:lang w:val="en-US"/>
        </w:rPr>
        <w:t>2005.</w:t>
      </w:r>
      <w:r>
        <w:rPr>
          <w:sz w:val="28"/>
          <w:lang w:val="uk-UA"/>
        </w:rPr>
        <w:t xml:space="preserve"> </w:t>
      </w:r>
      <w:r>
        <w:rPr>
          <w:sz w:val="28"/>
          <w:lang w:val="en-US"/>
        </w:rPr>
        <w:t>–</w:t>
      </w:r>
      <w:r>
        <w:rPr>
          <w:sz w:val="28"/>
          <w:lang w:val="uk-UA"/>
        </w:rPr>
        <w:t xml:space="preserve"> </w:t>
      </w:r>
      <w:r>
        <w:rPr>
          <w:sz w:val="28"/>
          <w:lang w:val="en-US"/>
        </w:rPr>
        <w:t xml:space="preserve">Vol.55, </w:t>
      </w:r>
      <w:r>
        <w:rPr>
          <w:sz w:val="28"/>
          <w:lang w:val="uk-UA"/>
        </w:rPr>
        <w:t>№</w:t>
      </w:r>
      <w:r>
        <w:rPr>
          <w:sz w:val="28"/>
          <w:lang w:val="en-US"/>
        </w:rPr>
        <w:t>2.</w:t>
      </w:r>
      <w:r>
        <w:rPr>
          <w:sz w:val="28"/>
          <w:lang w:val="uk-UA"/>
        </w:rPr>
        <w:t xml:space="preserve"> </w:t>
      </w:r>
      <w:r>
        <w:rPr>
          <w:sz w:val="28"/>
          <w:lang w:val="en-US"/>
        </w:rPr>
        <w:t>–</w:t>
      </w:r>
      <w:r>
        <w:rPr>
          <w:sz w:val="28"/>
          <w:lang w:val="uk-UA"/>
        </w:rPr>
        <w:t xml:space="preserve"> </w:t>
      </w:r>
      <w:r>
        <w:rPr>
          <w:sz w:val="28"/>
          <w:lang w:val="en-US"/>
        </w:rPr>
        <w:t>P.229-274</w:t>
      </w:r>
      <w:r>
        <w:rPr>
          <w:sz w:val="28"/>
          <w:lang w:val="uk-UA"/>
        </w:rPr>
        <w:t>.</w:t>
      </w:r>
    </w:p>
    <w:p w14:paraId="429AF74C"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en-US"/>
        </w:rPr>
        <w:t>Sawir E. Keeping up with native speakers: the many and positive roles of repetition in the conversation of EFL learners // Asian EFL Journal.</w:t>
      </w:r>
      <w:r>
        <w:rPr>
          <w:sz w:val="28"/>
          <w:lang w:val="uk-UA"/>
        </w:rPr>
        <w:t xml:space="preserve"> </w:t>
      </w:r>
      <w:r>
        <w:rPr>
          <w:sz w:val="28"/>
          <w:lang w:val="en-US"/>
        </w:rPr>
        <w:t>–</w:t>
      </w:r>
      <w:r>
        <w:rPr>
          <w:sz w:val="28"/>
          <w:lang w:val="uk-UA"/>
        </w:rPr>
        <w:t xml:space="preserve"> </w:t>
      </w:r>
      <w:r>
        <w:rPr>
          <w:sz w:val="28"/>
          <w:lang w:val="en-US"/>
        </w:rPr>
        <w:t>2004.</w:t>
      </w:r>
      <w:r>
        <w:rPr>
          <w:sz w:val="28"/>
          <w:lang w:val="uk-UA"/>
        </w:rPr>
        <w:t xml:space="preserve"> </w:t>
      </w:r>
      <w:r>
        <w:rPr>
          <w:sz w:val="28"/>
          <w:lang w:val="en-US"/>
        </w:rPr>
        <w:t>–</w:t>
      </w:r>
      <w:r>
        <w:rPr>
          <w:sz w:val="28"/>
          <w:lang w:val="uk-UA"/>
        </w:rPr>
        <w:t xml:space="preserve"> </w:t>
      </w:r>
      <w:r>
        <w:rPr>
          <w:sz w:val="28"/>
          <w:lang w:val="en-US"/>
        </w:rPr>
        <w:t>Vol.6, Iss.4.</w:t>
      </w:r>
      <w:r>
        <w:rPr>
          <w:sz w:val="28"/>
          <w:lang w:val="uk-UA"/>
        </w:rPr>
        <w:t xml:space="preserve"> </w:t>
      </w:r>
      <w:r>
        <w:rPr>
          <w:sz w:val="28"/>
          <w:lang w:val="en-US"/>
        </w:rPr>
        <w:t>–</w:t>
      </w:r>
      <w:r>
        <w:rPr>
          <w:sz w:val="28"/>
          <w:lang w:val="uk-UA"/>
        </w:rPr>
        <w:t xml:space="preserve"> </w:t>
      </w:r>
      <w:r>
        <w:rPr>
          <w:sz w:val="28"/>
          <w:lang w:val="en-US"/>
        </w:rPr>
        <w:t>P.1-32</w:t>
      </w:r>
      <w:r>
        <w:rPr>
          <w:sz w:val="28"/>
          <w:lang w:val="uk-UA"/>
        </w:rPr>
        <w:t>.</w:t>
      </w:r>
    </w:p>
    <w:p w14:paraId="4E0E0436"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color w:val="000000"/>
          <w:sz w:val="28"/>
          <w:lang w:val="en-US"/>
        </w:rPr>
        <w:t>Schiffrin</w:t>
      </w:r>
      <w:r>
        <w:rPr>
          <w:color w:val="000000"/>
          <w:sz w:val="28"/>
          <w:lang w:val="uk-UA"/>
        </w:rPr>
        <w:t xml:space="preserve"> </w:t>
      </w:r>
      <w:r>
        <w:rPr>
          <w:color w:val="000000"/>
          <w:sz w:val="28"/>
          <w:lang w:val="en-GB"/>
        </w:rPr>
        <w:t>D. Approaches to Discourse. – Oxford, Cambridge, Mass.: Blackwell, 1994.</w:t>
      </w:r>
      <w:r>
        <w:rPr>
          <w:color w:val="000000"/>
          <w:sz w:val="28"/>
          <w:lang w:val="uk-UA"/>
        </w:rPr>
        <w:t xml:space="preserve"> –</w:t>
      </w:r>
      <w:r>
        <w:rPr>
          <w:color w:val="000000"/>
          <w:sz w:val="28"/>
          <w:lang w:val="en-GB"/>
        </w:rPr>
        <w:t xml:space="preserve"> </w:t>
      </w:r>
      <w:r>
        <w:rPr>
          <w:color w:val="000000"/>
          <w:sz w:val="28"/>
          <w:lang w:val="en-US"/>
        </w:rPr>
        <w:t>437 p</w:t>
      </w:r>
      <w:r>
        <w:rPr>
          <w:color w:val="000000"/>
          <w:sz w:val="28"/>
          <w:lang w:val="en-GB"/>
        </w:rPr>
        <w:t>.</w:t>
      </w:r>
    </w:p>
    <w:p w14:paraId="0AC47126"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de-DE"/>
        </w:rPr>
        <w:t xml:space="preserve">Sjuvalova S. Syntaktische Phrasemmodelle im Russischen // Ethnische Konzepte und Mentalle Kulturen. – 1997. – </w:t>
      </w:r>
      <w:r>
        <w:rPr>
          <w:sz w:val="28"/>
          <w:lang w:val="uk-UA"/>
        </w:rPr>
        <w:t>№</w:t>
      </w:r>
      <w:r>
        <w:rPr>
          <w:sz w:val="28"/>
          <w:lang w:val="de-DE"/>
        </w:rPr>
        <w:t xml:space="preserve"> 1. – S.65-74.</w:t>
      </w:r>
    </w:p>
    <w:p w14:paraId="2D357701"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en-US"/>
        </w:rPr>
        <w:t>Soto-Faraco S. An auditory repetition deficit under low memory load // Journal of Experimental Psychology: Human Perception and Performance.</w:t>
      </w:r>
      <w:r>
        <w:rPr>
          <w:sz w:val="28"/>
          <w:lang w:val="uk-UA"/>
        </w:rPr>
        <w:t xml:space="preserve"> </w:t>
      </w:r>
      <w:r>
        <w:rPr>
          <w:sz w:val="28"/>
          <w:lang w:val="en-US"/>
        </w:rPr>
        <w:t>–</w:t>
      </w:r>
      <w:r>
        <w:rPr>
          <w:sz w:val="28"/>
          <w:lang w:val="uk-UA"/>
        </w:rPr>
        <w:t xml:space="preserve"> </w:t>
      </w:r>
      <w:r>
        <w:rPr>
          <w:sz w:val="28"/>
          <w:lang w:val="en-US"/>
        </w:rPr>
        <w:t>2000.</w:t>
      </w:r>
      <w:r>
        <w:rPr>
          <w:sz w:val="28"/>
          <w:lang w:val="uk-UA"/>
        </w:rPr>
        <w:t xml:space="preserve"> </w:t>
      </w:r>
      <w:r>
        <w:rPr>
          <w:sz w:val="28"/>
          <w:lang w:val="en-US"/>
        </w:rPr>
        <w:t>– Vol.26, Iss.1.</w:t>
      </w:r>
      <w:r>
        <w:rPr>
          <w:sz w:val="28"/>
          <w:lang w:val="uk-UA"/>
        </w:rPr>
        <w:t xml:space="preserve"> </w:t>
      </w:r>
      <w:r>
        <w:rPr>
          <w:sz w:val="28"/>
          <w:lang w:val="en-US"/>
        </w:rPr>
        <w:t>–</w:t>
      </w:r>
      <w:r>
        <w:rPr>
          <w:sz w:val="28"/>
          <w:lang w:val="uk-UA"/>
        </w:rPr>
        <w:t xml:space="preserve"> </w:t>
      </w:r>
      <w:r>
        <w:rPr>
          <w:sz w:val="28"/>
          <w:lang w:val="en-US"/>
        </w:rPr>
        <w:t>P.264-278</w:t>
      </w:r>
      <w:r>
        <w:rPr>
          <w:sz w:val="28"/>
          <w:lang w:val="uk-UA"/>
        </w:rPr>
        <w:t>.</w:t>
      </w:r>
    </w:p>
    <w:p w14:paraId="77231DAD"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color w:val="000000"/>
          <w:sz w:val="28"/>
          <w:lang w:val="de-DE"/>
        </w:rPr>
        <w:t xml:space="preserve">Steiner E.H., Veltman R. (Eds.) </w:t>
      </w:r>
      <w:r>
        <w:rPr>
          <w:color w:val="000000"/>
          <w:sz w:val="28"/>
          <w:lang w:val="en-GB"/>
        </w:rPr>
        <w:t>Pragmatics, Discourse and Text: Some Systematically-Inspired Approaches.</w:t>
      </w:r>
      <w:r>
        <w:rPr>
          <w:color w:val="000000"/>
          <w:sz w:val="28"/>
          <w:lang w:val="uk-UA"/>
        </w:rPr>
        <w:t>–</w:t>
      </w:r>
      <w:r>
        <w:rPr>
          <w:color w:val="000000"/>
          <w:sz w:val="28"/>
          <w:lang w:val="en-GB"/>
        </w:rPr>
        <w:t xml:space="preserve"> Norwood</w:t>
      </w:r>
      <w:r>
        <w:rPr>
          <w:color w:val="000000"/>
          <w:sz w:val="28"/>
          <w:lang w:val="en-US"/>
        </w:rPr>
        <w:t>, 1988. – 326 p.</w:t>
      </w:r>
    </w:p>
    <w:p w14:paraId="19367E85"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en-US"/>
        </w:rPr>
        <w:t>Surber J.R. Effect of topic label repetition and importance on reading time and recall of text // Journal of Educational Psychology.</w:t>
      </w:r>
      <w:r>
        <w:rPr>
          <w:sz w:val="28"/>
          <w:lang w:val="uk-UA"/>
        </w:rPr>
        <w:t xml:space="preserve"> </w:t>
      </w:r>
      <w:r>
        <w:rPr>
          <w:sz w:val="28"/>
          <w:lang w:val="en-US"/>
        </w:rPr>
        <w:t>–</w:t>
      </w:r>
      <w:r>
        <w:rPr>
          <w:sz w:val="28"/>
          <w:lang w:val="uk-UA"/>
        </w:rPr>
        <w:t xml:space="preserve"> </w:t>
      </w:r>
      <w:r>
        <w:rPr>
          <w:sz w:val="28"/>
          <w:lang w:val="en-US"/>
        </w:rPr>
        <w:t>2001.</w:t>
      </w:r>
      <w:r>
        <w:rPr>
          <w:sz w:val="28"/>
          <w:lang w:val="uk-UA"/>
        </w:rPr>
        <w:t xml:space="preserve"> </w:t>
      </w:r>
      <w:r>
        <w:rPr>
          <w:sz w:val="28"/>
          <w:lang w:val="en-US"/>
        </w:rPr>
        <w:t>– Vol.93, Iss.2.</w:t>
      </w:r>
      <w:r>
        <w:rPr>
          <w:sz w:val="28"/>
          <w:lang w:val="uk-UA"/>
        </w:rPr>
        <w:t xml:space="preserve"> </w:t>
      </w:r>
      <w:r>
        <w:rPr>
          <w:sz w:val="28"/>
          <w:lang w:val="en-US"/>
        </w:rPr>
        <w:t>–</w:t>
      </w:r>
      <w:r>
        <w:rPr>
          <w:sz w:val="28"/>
          <w:lang w:val="uk-UA"/>
        </w:rPr>
        <w:t xml:space="preserve"> </w:t>
      </w:r>
      <w:r>
        <w:rPr>
          <w:sz w:val="28"/>
          <w:lang w:val="en-US"/>
        </w:rPr>
        <w:t>P.279-287</w:t>
      </w:r>
      <w:r>
        <w:rPr>
          <w:sz w:val="28"/>
          <w:lang w:val="uk-UA"/>
        </w:rPr>
        <w:t>.</w:t>
      </w:r>
    </w:p>
    <w:p w14:paraId="5AA073C8"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en-US"/>
        </w:rPr>
        <w:t>Tannen D.Gender and Discourse. – Oxford: Oxford University Press, 1994</w:t>
      </w:r>
      <w:r>
        <w:rPr>
          <w:sz w:val="28"/>
          <w:lang w:val="uk-UA"/>
        </w:rPr>
        <w:t xml:space="preserve">. </w:t>
      </w:r>
      <w:r>
        <w:rPr>
          <w:sz w:val="28"/>
          <w:lang w:val="en-US"/>
        </w:rPr>
        <w:t>–</w:t>
      </w:r>
      <w:r>
        <w:rPr>
          <w:sz w:val="28"/>
          <w:lang w:val="uk-UA"/>
        </w:rPr>
        <w:t xml:space="preserve"> </w:t>
      </w:r>
      <w:r>
        <w:rPr>
          <w:sz w:val="28"/>
          <w:lang w:val="en-US"/>
        </w:rPr>
        <w:t>201 p.</w:t>
      </w:r>
    </w:p>
    <w:p w14:paraId="588693BA"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en-US"/>
        </w:rPr>
        <w:t>Tannen D. Talking voices: repetition, dialogue and imagery in conversational discourse.</w:t>
      </w:r>
      <w:r>
        <w:rPr>
          <w:sz w:val="28"/>
          <w:lang w:val="uk-UA"/>
        </w:rPr>
        <w:t xml:space="preserve"> </w:t>
      </w:r>
      <w:r>
        <w:rPr>
          <w:sz w:val="28"/>
          <w:lang w:val="en-US"/>
        </w:rPr>
        <w:t>– Cambridge: Cambridge University Press, 1989. – 256p.</w:t>
      </w:r>
    </w:p>
    <w:p w14:paraId="3DDE18C4"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en-US"/>
        </w:rPr>
        <w:t>Taylor Tracy L., Ivanoff J. Inhibition of return and repetition priming effects in localization and discrimination tasks // Canadian Journal of Experimental Psychology.</w:t>
      </w:r>
      <w:r>
        <w:rPr>
          <w:sz w:val="28"/>
          <w:lang w:val="uk-UA"/>
        </w:rPr>
        <w:t xml:space="preserve"> </w:t>
      </w:r>
      <w:r>
        <w:rPr>
          <w:sz w:val="28"/>
          <w:lang w:val="en-US"/>
        </w:rPr>
        <w:t>–</w:t>
      </w:r>
      <w:r>
        <w:rPr>
          <w:sz w:val="28"/>
          <w:lang w:val="uk-UA"/>
        </w:rPr>
        <w:t xml:space="preserve"> </w:t>
      </w:r>
      <w:r>
        <w:rPr>
          <w:sz w:val="28"/>
          <w:lang w:val="en-US"/>
        </w:rPr>
        <w:t>2005.</w:t>
      </w:r>
      <w:r>
        <w:rPr>
          <w:sz w:val="28"/>
          <w:lang w:val="uk-UA"/>
        </w:rPr>
        <w:t xml:space="preserve"> </w:t>
      </w:r>
      <w:r>
        <w:rPr>
          <w:sz w:val="28"/>
          <w:lang w:val="en-US"/>
        </w:rPr>
        <w:t>– Vol.59, Iss.2.</w:t>
      </w:r>
      <w:r>
        <w:rPr>
          <w:sz w:val="28"/>
          <w:lang w:val="uk-UA"/>
        </w:rPr>
        <w:t xml:space="preserve"> </w:t>
      </w:r>
      <w:r>
        <w:rPr>
          <w:sz w:val="28"/>
          <w:lang w:val="en-US"/>
        </w:rPr>
        <w:t>–</w:t>
      </w:r>
      <w:r>
        <w:rPr>
          <w:sz w:val="28"/>
          <w:lang w:val="uk-UA"/>
        </w:rPr>
        <w:t xml:space="preserve"> </w:t>
      </w:r>
      <w:r>
        <w:rPr>
          <w:sz w:val="28"/>
          <w:lang w:val="en-US"/>
        </w:rPr>
        <w:t>P.75-89</w:t>
      </w:r>
      <w:r>
        <w:rPr>
          <w:sz w:val="28"/>
          <w:lang w:val="uk-UA"/>
        </w:rPr>
        <w:t>.</w:t>
      </w:r>
    </w:p>
    <w:p w14:paraId="0C68FB03"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color w:val="000000"/>
          <w:sz w:val="28"/>
          <w:lang w:val="en-US"/>
        </w:rPr>
        <w:lastRenderedPageBreak/>
        <w:t xml:space="preserve">Tosca S. A Pragmatics of Links </w:t>
      </w:r>
      <w:r>
        <w:rPr>
          <w:color w:val="000000"/>
          <w:sz w:val="28"/>
          <w:lang w:val="uk-UA"/>
        </w:rPr>
        <w:t xml:space="preserve">// </w:t>
      </w:r>
      <w:r>
        <w:rPr>
          <w:color w:val="000000"/>
          <w:sz w:val="28"/>
          <w:lang w:val="en-US"/>
        </w:rPr>
        <w:t xml:space="preserve">Journal of Digital Information. – </w:t>
      </w:r>
      <w:r>
        <w:rPr>
          <w:color w:val="000000"/>
          <w:sz w:val="28"/>
          <w:lang w:val="uk-UA"/>
        </w:rPr>
        <w:t>2000</w:t>
      </w:r>
      <w:r>
        <w:rPr>
          <w:color w:val="000000"/>
          <w:sz w:val="28"/>
          <w:lang w:val="en-US"/>
        </w:rPr>
        <w:t xml:space="preserve">. – </w:t>
      </w:r>
      <w:r>
        <w:rPr>
          <w:color w:val="000000"/>
          <w:sz w:val="28"/>
          <w:lang w:val="en-GB"/>
        </w:rPr>
        <w:t xml:space="preserve">Vol.1, </w:t>
      </w:r>
      <w:r>
        <w:rPr>
          <w:color w:val="000000"/>
          <w:sz w:val="28"/>
          <w:lang w:val="en-US"/>
        </w:rPr>
        <w:t>Iss.6. – P.</w:t>
      </w:r>
      <w:r>
        <w:rPr>
          <w:color w:val="000000"/>
          <w:sz w:val="28"/>
          <w:lang w:val="uk-UA"/>
        </w:rPr>
        <w:t>4</w:t>
      </w:r>
      <w:r>
        <w:rPr>
          <w:color w:val="000000"/>
          <w:sz w:val="28"/>
          <w:lang w:val="en-US"/>
        </w:rPr>
        <w:t>-9.</w:t>
      </w:r>
    </w:p>
    <w:p w14:paraId="32725378"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en-US"/>
        </w:rPr>
        <w:t>Tyler A. The role of repetition in perceptions of discourse coherence // Journal of Pragmatics.</w:t>
      </w:r>
      <w:r>
        <w:rPr>
          <w:sz w:val="28"/>
          <w:lang w:val="uk-UA"/>
        </w:rPr>
        <w:t xml:space="preserve"> </w:t>
      </w:r>
      <w:r>
        <w:rPr>
          <w:sz w:val="28"/>
          <w:lang w:val="en-US"/>
        </w:rPr>
        <w:t>–</w:t>
      </w:r>
      <w:r>
        <w:rPr>
          <w:sz w:val="28"/>
          <w:lang w:val="uk-UA"/>
        </w:rPr>
        <w:t xml:space="preserve"> </w:t>
      </w:r>
      <w:r>
        <w:rPr>
          <w:sz w:val="28"/>
          <w:lang w:val="en-US"/>
        </w:rPr>
        <w:t>1994.</w:t>
      </w:r>
      <w:r>
        <w:rPr>
          <w:sz w:val="28"/>
          <w:lang w:val="uk-UA"/>
        </w:rPr>
        <w:t xml:space="preserve"> </w:t>
      </w:r>
      <w:r>
        <w:rPr>
          <w:sz w:val="28"/>
          <w:lang w:val="en-US"/>
        </w:rPr>
        <w:t>–</w:t>
      </w:r>
      <w:r>
        <w:rPr>
          <w:sz w:val="28"/>
          <w:lang w:val="uk-UA"/>
        </w:rPr>
        <w:t xml:space="preserve"> </w:t>
      </w:r>
      <w:r>
        <w:rPr>
          <w:sz w:val="28"/>
          <w:lang w:val="en-US"/>
        </w:rPr>
        <w:t>Vol.21, Iss.6.</w:t>
      </w:r>
      <w:r>
        <w:rPr>
          <w:sz w:val="28"/>
          <w:lang w:val="uk-UA"/>
        </w:rPr>
        <w:t xml:space="preserve"> </w:t>
      </w:r>
      <w:r>
        <w:rPr>
          <w:sz w:val="28"/>
          <w:lang w:val="en-US"/>
        </w:rPr>
        <w:t>– P.671-688</w:t>
      </w:r>
      <w:r>
        <w:rPr>
          <w:sz w:val="28"/>
          <w:lang w:val="uk-UA"/>
        </w:rPr>
        <w:t>.</w:t>
      </w:r>
    </w:p>
    <w:p w14:paraId="66F8F0F7"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en-US"/>
        </w:rPr>
        <w:t>Verdonk P. Words, words, words: A pragmatic and socio-cognitive view of lexical repetition // Twentieth century fiction: from text to context (ed.by Peter Verdonk).</w:t>
      </w:r>
      <w:r>
        <w:rPr>
          <w:sz w:val="28"/>
          <w:lang w:val="uk-UA"/>
        </w:rPr>
        <w:t xml:space="preserve"> </w:t>
      </w:r>
      <w:r>
        <w:rPr>
          <w:sz w:val="28"/>
          <w:lang w:val="en-US"/>
        </w:rPr>
        <w:t>–</w:t>
      </w:r>
      <w:r>
        <w:rPr>
          <w:sz w:val="28"/>
          <w:lang w:val="uk-UA"/>
        </w:rPr>
        <w:t xml:space="preserve"> </w:t>
      </w:r>
      <w:r>
        <w:rPr>
          <w:sz w:val="28"/>
          <w:lang w:val="en-US"/>
        </w:rPr>
        <w:t>London: Routledge, 1995.</w:t>
      </w:r>
      <w:r>
        <w:rPr>
          <w:sz w:val="28"/>
          <w:lang w:val="uk-UA"/>
        </w:rPr>
        <w:t xml:space="preserve"> </w:t>
      </w:r>
      <w:r>
        <w:rPr>
          <w:sz w:val="28"/>
          <w:lang w:val="en-US"/>
        </w:rPr>
        <w:t>–</w:t>
      </w:r>
      <w:r>
        <w:rPr>
          <w:sz w:val="28"/>
          <w:lang w:val="uk-UA"/>
        </w:rPr>
        <w:t xml:space="preserve"> </w:t>
      </w:r>
      <w:r>
        <w:rPr>
          <w:sz w:val="28"/>
          <w:lang w:val="en-US"/>
        </w:rPr>
        <w:t>P.7-31</w:t>
      </w:r>
      <w:r>
        <w:rPr>
          <w:sz w:val="28"/>
          <w:lang w:val="uk-UA"/>
        </w:rPr>
        <w:t>.</w:t>
      </w:r>
    </w:p>
    <w:p w14:paraId="774133C8"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en-US"/>
        </w:rPr>
        <w:t>Wang, Shih-ping, Corpus-based approaches and discourse analysis in relation to reduplication and repetition // Journal of Pragmatics.</w:t>
      </w:r>
      <w:r>
        <w:rPr>
          <w:sz w:val="28"/>
          <w:lang w:val="uk-UA"/>
        </w:rPr>
        <w:t xml:space="preserve"> </w:t>
      </w:r>
      <w:r>
        <w:rPr>
          <w:sz w:val="28"/>
          <w:lang w:val="en-US"/>
        </w:rPr>
        <w:t>–</w:t>
      </w:r>
      <w:r>
        <w:rPr>
          <w:sz w:val="28"/>
          <w:lang w:val="uk-UA"/>
        </w:rPr>
        <w:t xml:space="preserve"> </w:t>
      </w:r>
      <w:r>
        <w:rPr>
          <w:sz w:val="28"/>
          <w:lang w:val="en-US"/>
        </w:rPr>
        <w:t>2005.</w:t>
      </w:r>
      <w:r>
        <w:rPr>
          <w:sz w:val="28"/>
          <w:lang w:val="uk-UA"/>
        </w:rPr>
        <w:t xml:space="preserve"> </w:t>
      </w:r>
      <w:r>
        <w:rPr>
          <w:sz w:val="28"/>
          <w:lang w:val="en-US"/>
        </w:rPr>
        <w:t>–</w:t>
      </w:r>
      <w:r>
        <w:rPr>
          <w:sz w:val="28"/>
          <w:lang w:val="uk-UA"/>
        </w:rPr>
        <w:t>№</w:t>
      </w:r>
      <w:r>
        <w:rPr>
          <w:sz w:val="28"/>
          <w:lang w:val="en-US"/>
        </w:rPr>
        <w:t>37.</w:t>
      </w:r>
      <w:r>
        <w:rPr>
          <w:sz w:val="28"/>
          <w:lang w:val="uk-UA"/>
        </w:rPr>
        <w:t xml:space="preserve"> </w:t>
      </w:r>
      <w:r>
        <w:rPr>
          <w:sz w:val="28"/>
          <w:lang w:val="en-US"/>
        </w:rPr>
        <w:t>–</w:t>
      </w:r>
      <w:r>
        <w:rPr>
          <w:sz w:val="28"/>
          <w:lang w:val="uk-UA"/>
        </w:rPr>
        <w:t xml:space="preserve"> </w:t>
      </w:r>
      <w:r>
        <w:rPr>
          <w:sz w:val="28"/>
          <w:lang w:val="en-US"/>
        </w:rPr>
        <w:t>P.505-540</w:t>
      </w:r>
      <w:r>
        <w:rPr>
          <w:sz w:val="28"/>
          <w:lang w:val="uk-UA"/>
        </w:rPr>
        <w:t>.</w:t>
      </w:r>
    </w:p>
    <w:p w14:paraId="1B6C69C2"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en-US"/>
        </w:rPr>
        <w:t>Whittlesea Bruce W.A., Masson Michael E.J. Repetition blindness in rapid lists: activation and inhibition versus construction and attribution // Journal of Experimental Psychology: Learning, Memory and Cognition. – 2005.</w:t>
      </w:r>
      <w:r>
        <w:rPr>
          <w:sz w:val="28"/>
          <w:lang w:val="uk-UA"/>
        </w:rPr>
        <w:t xml:space="preserve"> </w:t>
      </w:r>
      <w:r>
        <w:rPr>
          <w:sz w:val="28"/>
          <w:lang w:val="en-US"/>
        </w:rPr>
        <w:t>–Vol.31, Iss.1.</w:t>
      </w:r>
      <w:r>
        <w:rPr>
          <w:sz w:val="28"/>
          <w:lang w:val="uk-UA"/>
        </w:rPr>
        <w:t xml:space="preserve"> </w:t>
      </w:r>
      <w:r>
        <w:rPr>
          <w:sz w:val="28"/>
          <w:lang w:val="en-US"/>
        </w:rPr>
        <w:t>– P.54-67</w:t>
      </w:r>
      <w:r>
        <w:rPr>
          <w:sz w:val="28"/>
          <w:lang w:val="uk-UA"/>
        </w:rPr>
        <w:t>.</w:t>
      </w:r>
    </w:p>
    <w:p w14:paraId="2921F2BF"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en-US"/>
        </w:rPr>
        <w:t xml:space="preserve">Wong J. Repetition in conversation: a look at “first and second sayings” // Research on Language and Social Interaction. – 2000. – Vol. 33, </w:t>
      </w:r>
      <w:r>
        <w:rPr>
          <w:sz w:val="28"/>
          <w:lang w:val="uk-UA"/>
        </w:rPr>
        <w:t>№</w:t>
      </w:r>
      <w:r>
        <w:rPr>
          <w:sz w:val="28"/>
          <w:lang w:val="en-US"/>
        </w:rPr>
        <w:t xml:space="preserve"> 4. – P.407- 424.</w:t>
      </w:r>
    </w:p>
    <w:p w14:paraId="166A56DE"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en-US"/>
        </w:rPr>
        <w:t>Yeh Ch.Ch. The relationship of cohesion and coherence: a contrastive study of English and Chinese // Journal of Language and Linguistics.</w:t>
      </w:r>
      <w:r>
        <w:rPr>
          <w:sz w:val="28"/>
          <w:lang w:val="uk-UA"/>
        </w:rPr>
        <w:t xml:space="preserve"> </w:t>
      </w:r>
      <w:r>
        <w:rPr>
          <w:sz w:val="28"/>
          <w:lang w:val="en-US"/>
        </w:rPr>
        <w:t>–</w:t>
      </w:r>
      <w:r>
        <w:rPr>
          <w:sz w:val="28"/>
          <w:lang w:val="uk-UA"/>
        </w:rPr>
        <w:t xml:space="preserve"> </w:t>
      </w:r>
      <w:r>
        <w:rPr>
          <w:sz w:val="28"/>
          <w:lang w:val="en-US"/>
        </w:rPr>
        <w:t>2004.</w:t>
      </w:r>
      <w:r>
        <w:rPr>
          <w:sz w:val="28"/>
          <w:lang w:val="uk-UA"/>
        </w:rPr>
        <w:t xml:space="preserve"> </w:t>
      </w:r>
      <w:r>
        <w:rPr>
          <w:sz w:val="28"/>
          <w:lang w:val="en-US"/>
        </w:rPr>
        <w:t xml:space="preserve">–Vol.3, </w:t>
      </w:r>
      <w:r>
        <w:rPr>
          <w:sz w:val="28"/>
          <w:lang w:val="uk-UA"/>
        </w:rPr>
        <w:t>№</w:t>
      </w:r>
      <w:r>
        <w:rPr>
          <w:sz w:val="28"/>
          <w:lang w:val="en-US"/>
        </w:rPr>
        <w:t>2.</w:t>
      </w:r>
      <w:r>
        <w:rPr>
          <w:sz w:val="28"/>
          <w:lang w:val="uk-UA"/>
        </w:rPr>
        <w:t xml:space="preserve"> </w:t>
      </w:r>
      <w:r>
        <w:rPr>
          <w:sz w:val="28"/>
          <w:lang w:val="en-US"/>
        </w:rPr>
        <w:t>–</w:t>
      </w:r>
      <w:r>
        <w:rPr>
          <w:sz w:val="28"/>
          <w:lang w:val="uk-UA"/>
        </w:rPr>
        <w:t xml:space="preserve"> </w:t>
      </w:r>
      <w:r>
        <w:rPr>
          <w:sz w:val="28"/>
          <w:lang w:val="en-US"/>
        </w:rPr>
        <w:t>P.243-260</w:t>
      </w:r>
      <w:r>
        <w:rPr>
          <w:sz w:val="28"/>
          <w:lang w:val="uk-UA"/>
        </w:rPr>
        <w:t>.</w:t>
      </w:r>
    </w:p>
    <w:p w14:paraId="08932F16"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en-US"/>
        </w:rPr>
        <w:t>The New Oxford Thesaurus of English / Ed. by P. Hanks, M.Waite, S.Hawker. – Oxford: Oxford University Press, 2000. – 1091 p.</w:t>
      </w:r>
    </w:p>
    <w:p w14:paraId="11820775" w14:textId="77777777" w:rsidR="007A055E" w:rsidRDefault="007A055E" w:rsidP="00D101C5">
      <w:pPr>
        <w:numPr>
          <w:ilvl w:val="0"/>
          <w:numId w:val="63"/>
        </w:numPr>
        <w:tabs>
          <w:tab w:val="num" w:pos="540"/>
        </w:tabs>
        <w:suppressAutoHyphens w:val="0"/>
        <w:spacing w:line="360" w:lineRule="auto"/>
        <w:ind w:left="540" w:hanging="540"/>
        <w:jc w:val="both"/>
        <w:rPr>
          <w:sz w:val="28"/>
          <w:lang w:val="uk-UA"/>
        </w:rPr>
      </w:pPr>
      <w:r>
        <w:rPr>
          <w:sz w:val="28"/>
          <w:lang w:val="en-US"/>
        </w:rPr>
        <w:t>Webster’s Third New International Dictionary of the English language / Ed. by Philip Babcock Gove. – Germany: Könemann, 1993. – 2663 p.</w:t>
      </w:r>
    </w:p>
    <w:p w14:paraId="4464CA47" w14:textId="77777777" w:rsidR="007A055E" w:rsidRDefault="007A055E" w:rsidP="007A055E">
      <w:pPr>
        <w:pStyle w:val="1"/>
        <w:pageBreakBefore/>
        <w:spacing w:line="360" w:lineRule="auto"/>
      </w:pPr>
      <w:bookmarkStart w:id="6" w:name="_Toc80689523"/>
      <w:r>
        <w:lastRenderedPageBreak/>
        <w:t>СПИСОК ІЛЮСТРАТИВНИХ ДЖЕРЕЛ</w:t>
      </w:r>
      <w:bookmarkEnd w:id="6"/>
    </w:p>
    <w:p w14:paraId="69B0D72A" w14:textId="77777777" w:rsidR="007A055E" w:rsidRDefault="007A055E" w:rsidP="007A055E">
      <w:pPr>
        <w:spacing w:line="360" w:lineRule="auto"/>
        <w:jc w:val="both"/>
        <w:rPr>
          <w:b/>
          <w:bCs/>
          <w:sz w:val="28"/>
          <w:lang w:val="uk-UA"/>
        </w:rPr>
      </w:pPr>
    </w:p>
    <w:p w14:paraId="403B4A23" w14:textId="77777777" w:rsidR="007A055E" w:rsidRDefault="007A055E" w:rsidP="00D101C5">
      <w:pPr>
        <w:numPr>
          <w:ilvl w:val="0"/>
          <w:numId w:val="67"/>
        </w:numPr>
        <w:suppressAutoHyphens w:val="0"/>
        <w:spacing w:line="360" w:lineRule="auto"/>
        <w:jc w:val="both"/>
        <w:rPr>
          <w:sz w:val="28"/>
        </w:rPr>
      </w:pPr>
      <w:r>
        <w:rPr>
          <w:sz w:val="28"/>
          <w:lang w:val="uk-UA"/>
        </w:rPr>
        <w:t>Англ</w:t>
      </w:r>
      <w:r>
        <w:rPr>
          <w:sz w:val="28"/>
        </w:rPr>
        <w:t>ийская новелла первой половины ХХ века (сост. В.А.Скороденко, на англ.яз.). – М.: Радуга, 1988. – 416с.</w:t>
      </w:r>
    </w:p>
    <w:p w14:paraId="3D97FF6D" w14:textId="77777777" w:rsidR="007A055E" w:rsidRDefault="007A055E" w:rsidP="00D101C5">
      <w:pPr>
        <w:numPr>
          <w:ilvl w:val="0"/>
          <w:numId w:val="67"/>
        </w:numPr>
        <w:suppressAutoHyphens w:val="0"/>
        <w:spacing w:line="360" w:lineRule="auto"/>
        <w:jc w:val="both"/>
        <w:rPr>
          <w:sz w:val="28"/>
          <w:lang w:val="en-US"/>
        </w:rPr>
      </w:pPr>
      <w:r>
        <w:rPr>
          <w:sz w:val="28"/>
          <w:lang w:val="en-US"/>
        </w:rPr>
        <w:t>Aldington R. Death of a hero. – Moscow: Foreign languages publishing house, 1958. – 443 p.</w:t>
      </w:r>
    </w:p>
    <w:p w14:paraId="0B2EC2DB" w14:textId="77777777" w:rsidR="007A055E" w:rsidRDefault="007A055E" w:rsidP="00D101C5">
      <w:pPr>
        <w:numPr>
          <w:ilvl w:val="0"/>
          <w:numId w:val="67"/>
        </w:numPr>
        <w:suppressAutoHyphens w:val="0"/>
        <w:spacing w:line="360" w:lineRule="auto"/>
        <w:jc w:val="both"/>
        <w:rPr>
          <w:sz w:val="28"/>
          <w:lang w:val="en-US"/>
        </w:rPr>
      </w:pPr>
      <w:r>
        <w:rPr>
          <w:sz w:val="28"/>
          <w:lang w:val="en-US"/>
        </w:rPr>
        <w:t>Arthur A.Thompson, A.I.Strickland III.</w:t>
      </w:r>
      <w:r>
        <w:rPr>
          <w:sz w:val="28"/>
          <w:lang w:val="uk-UA"/>
        </w:rPr>
        <w:t xml:space="preserve"> </w:t>
      </w:r>
      <w:r>
        <w:rPr>
          <w:sz w:val="28"/>
          <w:lang w:val="en-US"/>
        </w:rPr>
        <w:t>Crafting and Implementing Strategy. What every manager should know.</w:t>
      </w:r>
      <w:r>
        <w:rPr>
          <w:sz w:val="28"/>
          <w:lang w:val="uk-UA"/>
        </w:rPr>
        <w:t xml:space="preserve"> </w:t>
      </w:r>
      <w:r>
        <w:rPr>
          <w:sz w:val="28"/>
          <w:lang w:val="en-US"/>
        </w:rPr>
        <w:t>– Chicago: Irwin,</w:t>
      </w:r>
      <w:r>
        <w:rPr>
          <w:sz w:val="28"/>
          <w:lang w:val="uk-UA"/>
        </w:rPr>
        <w:t xml:space="preserve"> </w:t>
      </w:r>
      <w:r>
        <w:rPr>
          <w:sz w:val="28"/>
          <w:lang w:val="en-US"/>
        </w:rPr>
        <w:t>1995. –323 p.</w:t>
      </w:r>
    </w:p>
    <w:p w14:paraId="1BF5FF43" w14:textId="77777777" w:rsidR="007A055E" w:rsidRDefault="007A055E" w:rsidP="00D101C5">
      <w:pPr>
        <w:numPr>
          <w:ilvl w:val="0"/>
          <w:numId w:val="67"/>
        </w:numPr>
        <w:suppressAutoHyphens w:val="0"/>
        <w:spacing w:line="360" w:lineRule="auto"/>
        <w:jc w:val="both"/>
        <w:rPr>
          <w:sz w:val="28"/>
          <w:lang w:val="en-US"/>
        </w:rPr>
      </w:pPr>
      <w:r>
        <w:rPr>
          <w:sz w:val="28"/>
          <w:lang w:val="en-US"/>
        </w:rPr>
        <w:t>Beale St., Cavuoto J. The Scanner Handbook. – Oxford: Heinemann New Tech, 1991. – 253 p.</w:t>
      </w:r>
    </w:p>
    <w:p w14:paraId="474E6D8E" w14:textId="77777777" w:rsidR="007A055E" w:rsidRDefault="007A055E" w:rsidP="00D101C5">
      <w:pPr>
        <w:numPr>
          <w:ilvl w:val="0"/>
          <w:numId w:val="67"/>
        </w:numPr>
        <w:suppressAutoHyphens w:val="0"/>
        <w:spacing w:line="360" w:lineRule="auto"/>
        <w:jc w:val="both"/>
        <w:rPr>
          <w:sz w:val="28"/>
          <w:lang w:val="en-US"/>
        </w:rPr>
      </w:pPr>
      <w:r>
        <w:rPr>
          <w:sz w:val="28"/>
          <w:lang w:val="en-US"/>
        </w:rPr>
        <w:t xml:space="preserve"> Begon M., Harper J.L., Townsend C.R. Ecology. Individuals, Populations and Communities. – Boston: Blackwell Scientific Publications, 1990. – 945 p.</w:t>
      </w:r>
    </w:p>
    <w:p w14:paraId="26CDAD9D" w14:textId="77777777" w:rsidR="007A055E" w:rsidRDefault="007A055E" w:rsidP="00D101C5">
      <w:pPr>
        <w:numPr>
          <w:ilvl w:val="0"/>
          <w:numId w:val="67"/>
        </w:numPr>
        <w:suppressAutoHyphens w:val="0"/>
        <w:spacing w:line="360" w:lineRule="auto"/>
        <w:jc w:val="both"/>
        <w:rPr>
          <w:sz w:val="28"/>
          <w:lang w:val="en-US"/>
        </w:rPr>
      </w:pPr>
      <w:r>
        <w:rPr>
          <w:sz w:val="28"/>
          <w:lang w:val="en-US"/>
        </w:rPr>
        <w:t xml:space="preserve"> Bellow S. More Die of Heartbreak. – New York:</w:t>
      </w:r>
      <w:r>
        <w:rPr>
          <w:sz w:val="28"/>
          <w:lang w:val="uk-UA"/>
        </w:rPr>
        <w:t xml:space="preserve"> </w:t>
      </w:r>
      <w:r>
        <w:rPr>
          <w:sz w:val="28"/>
          <w:lang w:val="en-US"/>
        </w:rPr>
        <w:t>Dell</w:t>
      </w:r>
      <w:r>
        <w:rPr>
          <w:sz w:val="28"/>
          <w:lang w:val="uk-UA"/>
        </w:rPr>
        <w:t xml:space="preserve"> </w:t>
      </w:r>
      <w:r>
        <w:rPr>
          <w:sz w:val="28"/>
          <w:lang w:val="en-US"/>
        </w:rPr>
        <w:t>Publishing, 1988.</w:t>
      </w:r>
      <w:r>
        <w:rPr>
          <w:sz w:val="28"/>
          <w:lang w:val="uk-UA"/>
        </w:rPr>
        <w:t xml:space="preserve"> </w:t>
      </w:r>
      <w:r>
        <w:rPr>
          <w:sz w:val="28"/>
          <w:lang w:val="en-US"/>
        </w:rPr>
        <w:t>– 442 p.</w:t>
      </w:r>
    </w:p>
    <w:p w14:paraId="3B8A2F63" w14:textId="77777777" w:rsidR="007A055E" w:rsidRDefault="007A055E" w:rsidP="00D101C5">
      <w:pPr>
        <w:numPr>
          <w:ilvl w:val="0"/>
          <w:numId w:val="67"/>
        </w:numPr>
        <w:suppressAutoHyphens w:val="0"/>
        <w:spacing w:line="360" w:lineRule="auto"/>
        <w:jc w:val="both"/>
        <w:rPr>
          <w:sz w:val="28"/>
          <w:lang w:val="en-US"/>
        </w:rPr>
      </w:pPr>
      <w:r>
        <w:rPr>
          <w:sz w:val="28"/>
          <w:lang w:val="en-US"/>
        </w:rPr>
        <w:t xml:space="preserve"> Braine J. Room at the Top. – London.: Penguin Books, 1986. – 240 p.</w:t>
      </w:r>
    </w:p>
    <w:p w14:paraId="3F48AA27" w14:textId="77777777" w:rsidR="007A055E" w:rsidRDefault="007A055E" w:rsidP="00D101C5">
      <w:pPr>
        <w:numPr>
          <w:ilvl w:val="0"/>
          <w:numId w:val="67"/>
        </w:numPr>
        <w:suppressAutoHyphens w:val="0"/>
        <w:spacing w:line="360" w:lineRule="auto"/>
        <w:jc w:val="both"/>
        <w:rPr>
          <w:sz w:val="28"/>
          <w:lang w:val="en-US"/>
        </w:rPr>
      </w:pPr>
      <w:r>
        <w:rPr>
          <w:sz w:val="28"/>
          <w:lang w:val="en-US"/>
        </w:rPr>
        <w:t xml:space="preserve"> Capote T. Other Voices, Other Rooms. – New York: Signet Book, 1979. – 128 p.</w:t>
      </w:r>
    </w:p>
    <w:p w14:paraId="61B4750E" w14:textId="77777777" w:rsidR="007A055E" w:rsidRDefault="007A055E" w:rsidP="00D101C5">
      <w:pPr>
        <w:numPr>
          <w:ilvl w:val="0"/>
          <w:numId w:val="67"/>
        </w:numPr>
        <w:suppressAutoHyphens w:val="0"/>
        <w:spacing w:line="360" w:lineRule="auto"/>
        <w:jc w:val="both"/>
        <w:rPr>
          <w:sz w:val="28"/>
          <w:lang w:val="en-US"/>
        </w:rPr>
      </w:pPr>
      <w:r>
        <w:rPr>
          <w:sz w:val="28"/>
          <w:lang w:val="en-US"/>
        </w:rPr>
        <w:t xml:space="preserve"> Cary J. Horse’s Mouth. – London: Penguin Books, 1979. – 384 p.</w:t>
      </w:r>
    </w:p>
    <w:p w14:paraId="62FB8096" w14:textId="77777777" w:rsidR="007A055E" w:rsidRDefault="007A055E" w:rsidP="00D101C5">
      <w:pPr>
        <w:numPr>
          <w:ilvl w:val="0"/>
          <w:numId w:val="67"/>
        </w:numPr>
        <w:suppressAutoHyphens w:val="0"/>
        <w:spacing w:line="360" w:lineRule="auto"/>
        <w:jc w:val="both"/>
        <w:rPr>
          <w:sz w:val="28"/>
          <w:lang w:val="en-US"/>
        </w:rPr>
      </w:pPr>
      <w:r>
        <w:rPr>
          <w:sz w:val="28"/>
          <w:lang w:val="en-US"/>
        </w:rPr>
        <w:t>Clavell J. Gai-Jin.</w:t>
      </w:r>
      <w:r>
        <w:rPr>
          <w:sz w:val="28"/>
          <w:lang w:val="uk-UA"/>
        </w:rPr>
        <w:t xml:space="preserve"> </w:t>
      </w:r>
      <w:r>
        <w:rPr>
          <w:sz w:val="28"/>
          <w:lang w:val="en-US"/>
        </w:rPr>
        <w:t>– New York: A Dell Book, 1994.</w:t>
      </w:r>
      <w:r>
        <w:rPr>
          <w:sz w:val="28"/>
          <w:lang w:val="uk-UA"/>
        </w:rPr>
        <w:t xml:space="preserve"> </w:t>
      </w:r>
      <w:r>
        <w:rPr>
          <w:sz w:val="28"/>
          <w:lang w:val="en-US"/>
        </w:rPr>
        <w:t>–</w:t>
      </w:r>
      <w:r>
        <w:rPr>
          <w:sz w:val="28"/>
          <w:lang w:val="uk-UA"/>
        </w:rPr>
        <w:t xml:space="preserve"> </w:t>
      </w:r>
      <w:r>
        <w:rPr>
          <w:sz w:val="28"/>
          <w:lang w:val="en-US"/>
        </w:rPr>
        <w:t>1236 p.</w:t>
      </w:r>
    </w:p>
    <w:p w14:paraId="6580E6E9" w14:textId="77777777" w:rsidR="007A055E" w:rsidRDefault="007A055E" w:rsidP="00D101C5">
      <w:pPr>
        <w:numPr>
          <w:ilvl w:val="0"/>
          <w:numId w:val="67"/>
        </w:numPr>
        <w:suppressAutoHyphens w:val="0"/>
        <w:spacing w:line="360" w:lineRule="auto"/>
        <w:jc w:val="both"/>
        <w:rPr>
          <w:sz w:val="28"/>
          <w:lang w:val="en-US"/>
        </w:rPr>
      </w:pPr>
      <w:r>
        <w:rPr>
          <w:sz w:val="28"/>
          <w:lang w:val="en-US"/>
        </w:rPr>
        <w:t>Cornwell P. The Body Farm. – New York: Berkley Books, 1995.</w:t>
      </w:r>
      <w:r>
        <w:rPr>
          <w:sz w:val="28"/>
          <w:lang w:val="uk-UA"/>
        </w:rPr>
        <w:t xml:space="preserve"> </w:t>
      </w:r>
      <w:r>
        <w:rPr>
          <w:sz w:val="28"/>
          <w:lang w:val="en-US"/>
        </w:rPr>
        <w:t>–</w:t>
      </w:r>
      <w:r>
        <w:rPr>
          <w:sz w:val="28"/>
          <w:lang w:val="uk-UA"/>
        </w:rPr>
        <w:t xml:space="preserve"> </w:t>
      </w:r>
      <w:r>
        <w:rPr>
          <w:sz w:val="28"/>
          <w:lang w:val="en-US"/>
        </w:rPr>
        <w:t>351 p.</w:t>
      </w:r>
    </w:p>
    <w:p w14:paraId="1D27727B" w14:textId="77777777" w:rsidR="007A055E" w:rsidRDefault="007A055E" w:rsidP="00D101C5">
      <w:pPr>
        <w:numPr>
          <w:ilvl w:val="0"/>
          <w:numId w:val="67"/>
        </w:numPr>
        <w:suppressAutoHyphens w:val="0"/>
        <w:spacing w:line="360" w:lineRule="auto"/>
        <w:jc w:val="both"/>
        <w:rPr>
          <w:sz w:val="28"/>
          <w:lang w:val="en-US"/>
        </w:rPr>
      </w:pPr>
      <w:r>
        <w:rPr>
          <w:sz w:val="28"/>
          <w:lang w:val="en-US"/>
        </w:rPr>
        <w:t>Cronin A.J. The Spanish Gardener.</w:t>
      </w:r>
      <w:r>
        <w:rPr>
          <w:sz w:val="28"/>
          <w:lang w:val="uk-UA"/>
        </w:rPr>
        <w:t xml:space="preserve"> </w:t>
      </w:r>
      <w:r>
        <w:rPr>
          <w:sz w:val="28"/>
          <w:lang w:val="en-US"/>
        </w:rPr>
        <w:t>–</w:t>
      </w:r>
      <w:r>
        <w:rPr>
          <w:sz w:val="28"/>
          <w:lang w:val="uk-UA"/>
        </w:rPr>
        <w:t xml:space="preserve"> </w:t>
      </w:r>
      <w:r>
        <w:rPr>
          <w:sz w:val="28"/>
          <w:lang w:val="en-US"/>
        </w:rPr>
        <w:t>London: New English Library, 1978.</w:t>
      </w:r>
      <w:r>
        <w:rPr>
          <w:sz w:val="28"/>
          <w:lang w:val="uk-UA"/>
        </w:rPr>
        <w:t xml:space="preserve"> </w:t>
      </w:r>
      <w:r>
        <w:rPr>
          <w:sz w:val="28"/>
          <w:lang w:val="en-US"/>
        </w:rPr>
        <w:t>–</w:t>
      </w:r>
      <w:r>
        <w:rPr>
          <w:sz w:val="28"/>
          <w:lang w:val="uk-UA"/>
        </w:rPr>
        <w:t xml:space="preserve"> </w:t>
      </w:r>
      <w:r>
        <w:rPr>
          <w:sz w:val="28"/>
          <w:lang w:val="en-US"/>
        </w:rPr>
        <w:t>176 p.</w:t>
      </w:r>
    </w:p>
    <w:p w14:paraId="0D5F9980" w14:textId="77777777" w:rsidR="007A055E" w:rsidRDefault="007A055E" w:rsidP="00D101C5">
      <w:pPr>
        <w:numPr>
          <w:ilvl w:val="0"/>
          <w:numId w:val="67"/>
        </w:numPr>
        <w:suppressAutoHyphens w:val="0"/>
        <w:spacing w:line="360" w:lineRule="auto"/>
        <w:jc w:val="both"/>
        <w:rPr>
          <w:sz w:val="28"/>
          <w:lang w:val="en-US"/>
        </w:rPr>
      </w:pPr>
      <w:r>
        <w:rPr>
          <w:sz w:val="28"/>
          <w:lang w:val="en-US"/>
        </w:rPr>
        <w:t xml:space="preserve"> Doctorow E.L. Ragtime. – Toronto, New York, London: Bantam Books, 1976. – 372 p.</w:t>
      </w:r>
    </w:p>
    <w:p w14:paraId="27907B8C" w14:textId="77777777" w:rsidR="007A055E" w:rsidRDefault="007A055E" w:rsidP="00D101C5">
      <w:pPr>
        <w:numPr>
          <w:ilvl w:val="0"/>
          <w:numId w:val="67"/>
        </w:numPr>
        <w:suppressAutoHyphens w:val="0"/>
        <w:spacing w:line="360" w:lineRule="auto"/>
        <w:jc w:val="both"/>
        <w:rPr>
          <w:sz w:val="28"/>
          <w:lang w:val="en-US"/>
        </w:rPr>
      </w:pPr>
      <w:r>
        <w:rPr>
          <w:sz w:val="28"/>
          <w:lang w:val="en-US"/>
        </w:rPr>
        <w:t xml:space="preserve"> Dreiser Th. An American Tragedy. – Vol.1. –  Moscow: Foreign Publishing House, 1951. – 606 p.</w:t>
      </w:r>
    </w:p>
    <w:p w14:paraId="6CE07E9A" w14:textId="77777777" w:rsidR="007A055E" w:rsidRDefault="007A055E" w:rsidP="00D101C5">
      <w:pPr>
        <w:numPr>
          <w:ilvl w:val="0"/>
          <w:numId w:val="67"/>
        </w:numPr>
        <w:suppressAutoHyphens w:val="0"/>
        <w:spacing w:line="360" w:lineRule="auto"/>
        <w:jc w:val="both"/>
        <w:rPr>
          <w:sz w:val="28"/>
          <w:lang w:val="en-US"/>
        </w:rPr>
      </w:pPr>
      <w:r>
        <w:rPr>
          <w:sz w:val="28"/>
          <w:lang w:val="en-US"/>
        </w:rPr>
        <w:t xml:space="preserve"> Dreiser Th. An American Tragedy. – Vol.2. –  Moscow: Foreign Publishing House, 1951. – 402 p.</w:t>
      </w:r>
    </w:p>
    <w:p w14:paraId="7B65C47D" w14:textId="77777777" w:rsidR="007A055E" w:rsidRDefault="007A055E" w:rsidP="00D101C5">
      <w:pPr>
        <w:numPr>
          <w:ilvl w:val="0"/>
          <w:numId w:val="67"/>
        </w:numPr>
        <w:suppressAutoHyphens w:val="0"/>
        <w:spacing w:line="360" w:lineRule="auto"/>
        <w:jc w:val="both"/>
        <w:rPr>
          <w:sz w:val="28"/>
          <w:lang w:val="en-US"/>
        </w:rPr>
      </w:pPr>
      <w:r>
        <w:rPr>
          <w:sz w:val="28"/>
          <w:lang w:val="en-US"/>
        </w:rPr>
        <w:t xml:space="preserve"> Eleven American Stories. – Moscow: </w:t>
      </w:r>
      <w:r>
        <w:rPr>
          <w:sz w:val="28"/>
          <w:lang w:val="uk-UA"/>
        </w:rPr>
        <w:t>Международн</w:t>
      </w:r>
      <w:r>
        <w:rPr>
          <w:sz w:val="28"/>
        </w:rPr>
        <w:t>ые</w:t>
      </w:r>
      <w:r>
        <w:rPr>
          <w:sz w:val="28"/>
          <w:lang w:val="en-US"/>
        </w:rPr>
        <w:t xml:space="preserve"> </w:t>
      </w:r>
      <w:r>
        <w:rPr>
          <w:sz w:val="28"/>
        </w:rPr>
        <w:t>отношения</w:t>
      </w:r>
      <w:r>
        <w:rPr>
          <w:sz w:val="28"/>
          <w:lang w:val="en-US"/>
        </w:rPr>
        <w:t xml:space="preserve">, 1978. – 192 </w:t>
      </w:r>
      <w:r>
        <w:rPr>
          <w:sz w:val="28"/>
        </w:rPr>
        <w:t>р</w:t>
      </w:r>
      <w:r>
        <w:rPr>
          <w:sz w:val="28"/>
          <w:lang w:val="en-US"/>
        </w:rPr>
        <w:t>.</w:t>
      </w:r>
    </w:p>
    <w:p w14:paraId="0A2FFB01" w14:textId="77777777" w:rsidR="007A055E" w:rsidRDefault="007A055E" w:rsidP="00D101C5">
      <w:pPr>
        <w:numPr>
          <w:ilvl w:val="0"/>
          <w:numId w:val="67"/>
        </w:numPr>
        <w:suppressAutoHyphens w:val="0"/>
        <w:spacing w:line="360" w:lineRule="auto"/>
        <w:jc w:val="both"/>
        <w:rPr>
          <w:sz w:val="28"/>
          <w:lang w:val="en-US"/>
        </w:rPr>
      </w:pPr>
      <w:r>
        <w:rPr>
          <w:sz w:val="28"/>
          <w:lang w:val="en-US"/>
        </w:rPr>
        <w:lastRenderedPageBreak/>
        <w:t xml:space="preserve"> Fitzgerald F.S. Babylon Revisited. American Short Stories. The 20</w:t>
      </w:r>
      <w:r>
        <w:rPr>
          <w:sz w:val="28"/>
          <w:vertAlign w:val="superscript"/>
          <w:lang w:val="en-US"/>
        </w:rPr>
        <w:t>th</w:t>
      </w:r>
      <w:r>
        <w:rPr>
          <w:sz w:val="28"/>
          <w:lang w:val="en-US"/>
        </w:rPr>
        <w:t xml:space="preserve"> century. – Moscow: Raduga Publishers, 1989. – 560 p.</w:t>
      </w:r>
    </w:p>
    <w:p w14:paraId="6DBD181F" w14:textId="77777777" w:rsidR="007A055E" w:rsidRDefault="007A055E" w:rsidP="00D101C5">
      <w:pPr>
        <w:numPr>
          <w:ilvl w:val="0"/>
          <w:numId w:val="67"/>
        </w:numPr>
        <w:suppressAutoHyphens w:val="0"/>
        <w:spacing w:line="360" w:lineRule="auto"/>
        <w:jc w:val="both"/>
        <w:rPr>
          <w:sz w:val="28"/>
          <w:lang w:val="en-US"/>
        </w:rPr>
      </w:pPr>
      <w:r>
        <w:rPr>
          <w:sz w:val="28"/>
          <w:lang w:val="en-US"/>
        </w:rPr>
        <w:t xml:space="preserve"> Fitzgerald F.S. Tender is the Night.</w:t>
      </w:r>
      <w:r>
        <w:rPr>
          <w:sz w:val="28"/>
          <w:lang w:val="uk-UA"/>
        </w:rPr>
        <w:t xml:space="preserve"> </w:t>
      </w:r>
      <w:r>
        <w:rPr>
          <w:sz w:val="28"/>
          <w:lang w:val="en-US"/>
        </w:rPr>
        <w:t>– Moscow: Raduga Publishers, 1983. – 394 p.</w:t>
      </w:r>
    </w:p>
    <w:p w14:paraId="0A535766" w14:textId="77777777" w:rsidR="007A055E" w:rsidRDefault="007A055E" w:rsidP="00D101C5">
      <w:pPr>
        <w:numPr>
          <w:ilvl w:val="0"/>
          <w:numId w:val="67"/>
        </w:numPr>
        <w:suppressAutoHyphens w:val="0"/>
        <w:spacing w:line="360" w:lineRule="auto"/>
        <w:jc w:val="both"/>
        <w:rPr>
          <w:sz w:val="28"/>
          <w:lang w:val="en-US"/>
        </w:rPr>
      </w:pPr>
      <w:r>
        <w:rPr>
          <w:sz w:val="28"/>
          <w:lang w:val="en-US"/>
        </w:rPr>
        <w:t>Gordon G. Let the Day Perish. – Moscow: Foreign Languages Publishing House, 1961. – 312 p.</w:t>
      </w:r>
    </w:p>
    <w:p w14:paraId="3A4C9A87" w14:textId="77777777" w:rsidR="007A055E" w:rsidRDefault="007A055E" w:rsidP="00D101C5">
      <w:pPr>
        <w:numPr>
          <w:ilvl w:val="0"/>
          <w:numId w:val="67"/>
        </w:numPr>
        <w:suppressAutoHyphens w:val="0"/>
        <w:spacing w:line="360" w:lineRule="auto"/>
        <w:jc w:val="both"/>
        <w:rPr>
          <w:sz w:val="28"/>
          <w:lang w:val="en-US"/>
        </w:rPr>
      </w:pPr>
      <w:r>
        <w:rPr>
          <w:sz w:val="28"/>
          <w:lang w:val="en-US"/>
        </w:rPr>
        <w:t>Grisham J. The Client.</w:t>
      </w:r>
      <w:r>
        <w:rPr>
          <w:sz w:val="28"/>
          <w:lang w:val="uk-UA"/>
        </w:rPr>
        <w:t xml:space="preserve"> </w:t>
      </w:r>
      <w:r>
        <w:rPr>
          <w:sz w:val="28"/>
          <w:lang w:val="en-US"/>
        </w:rPr>
        <w:t>– New York: Island, 1994.</w:t>
      </w:r>
      <w:r>
        <w:rPr>
          <w:sz w:val="28"/>
          <w:lang w:val="uk-UA"/>
        </w:rPr>
        <w:t xml:space="preserve"> </w:t>
      </w:r>
      <w:r>
        <w:rPr>
          <w:sz w:val="28"/>
          <w:lang w:val="en-US"/>
        </w:rPr>
        <w:t>–</w:t>
      </w:r>
      <w:r>
        <w:rPr>
          <w:sz w:val="28"/>
          <w:lang w:val="uk-UA"/>
        </w:rPr>
        <w:t xml:space="preserve"> </w:t>
      </w:r>
      <w:r>
        <w:rPr>
          <w:sz w:val="28"/>
          <w:lang w:val="en-US"/>
        </w:rPr>
        <w:t>566 p.</w:t>
      </w:r>
    </w:p>
    <w:p w14:paraId="27D108E8" w14:textId="77777777" w:rsidR="007A055E" w:rsidRDefault="007A055E" w:rsidP="00D101C5">
      <w:pPr>
        <w:numPr>
          <w:ilvl w:val="0"/>
          <w:numId w:val="67"/>
        </w:numPr>
        <w:suppressAutoHyphens w:val="0"/>
        <w:spacing w:line="360" w:lineRule="auto"/>
        <w:jc w:val="both"/>
        <w:rPr>
          <w:sz w:val="28"/>
          <w:lang w:val="en-US"/>
        </w:rPr>
      </w:pPr>
      <w:r>
        <w:rPr>
          <w:sz w:val="28"/>
          <w:lang w:val="en-US"/>
        </w:rPr>
        <w:t>Grisham J. The Firm. – New York: Island Book Dell Publishing, 1992. – 501 p.</w:t>
      </w:r>
    </w:p>
    <w:p w14:paraId="194F7A49" w14:textId="77777777" w:rsidR="007A055E" w:rsidRDefault="007A055E" w:rsidP="00D101C5">
      <w:pPr>
        <w:numPr>
          <w:ilvl w:val="0"/>
          <w:numId w:val="67"/>
        </w:numPr>
        <w:suppressAutoHyphens w:val="0"/>
        <w:spacing w:line="360" w:lineRule="auto"/>
        <w:jc w:val="both"/>
        <w:rPr>
          <w:sz w:val="28"/>
          <w:lang w:val="en-US"/>
        </w:rPr>
      </w:pPr>
      <w:r>
        <w:rPr>
          <w:sz w:val="28"/>
          <w:lang w:val="en-US"/>
        </w:rPr>
        <w:t>Grisham J. The Runaway Jury.</w:t>
      </w:r>
      <w:r>
        <w:rPr>
          <w:sz w:val="28"/>
          <w:lang w:val="uk-UA"/>
        </w:rPr>
        <w:t xml:space="preserve"> </w:t>
      </w:r>
      <w:r>
        <w:rPr>
          <w:sz w:val="28"/>
          <w:lang w:val="en-US"/>
        </w:rPr>
        <w:t>– London: Arrow,</w:t>
      </w:r>
      <w:r>
        <w:rPr>
          <w:sz w:val="28"/>
          <w:lang w:val="uk-UA"/>
        </w:rPr>
        <w:t xml:space="preserve"> </w:t>
      </w:r>
      <w:r>
        <w:rPr>
          <w:sz w:val="28"/>
          <w:lang w:val="en-US"/>
        </w:rPr>
        <w:t>1996</w:t>
      </w:r>
      <w:r>
        <w:rPr>
          <w:sz w:val="28"/>
          <w:lang w:val="uk-UA"/>
        </w:rPr>
        <w:t xml:space="preserve">. – </w:t>
      </w:r>
      <w:r>
        <w:rPr>
          <w:sz w:val="28"/>
          <w:lang w:val="en-US"/>
        </w:rPr>
        <w:t>488 p.</w:t>
      </w:r>
    </w:p>
    <w:p w14:paraId="1912F95F" w14:textId="77777777" w:rsidR="007A055E" w:rsidRDefault="007A055E" w:rsidP="00D101C5">
      <w:pPr>
        <w:numPr>
          <w:ilvl w:val="0"/>
          <w:numId w:val="67"/>
        </w:numPr>
        <w:suppressAutoHyphens w:val="0"/>
        <w:spacing w:line="360" w:lineRule="auto"/>
        <w:jc w:val="both"/>
        <w:rPr>
          <w:sz w:val="28"/>
          <w:lang w:val="en-US"/>
        </w:rPr>
      </w:pPr>
      <w:r>
        <w:rPr>
          <w:sz w:val="28"/>
          <w:lang w:val="en-US"/>
        </w:rPr>
        <w:t>Hemingway E. Fiesta. The Sun Also Rises. – Moscow: “Me</w:t>
      </w:r>
      <w:r>
        <w:rPr>
          <w:sz w:val="28"/>
          <w:lang w:val="uk-UA"/>
        </w:rPr>
        <w:t>ждународные</w:t>
      </w:r>
      <w:r>
        <w:rPr>
          <w:sz w:val="28"/>
          <w:lang w:val="en-US"/>
        </w:rPr>
        <w:t xml:space="preserve"> </w:t>
      </w:r>
      <w:r>
        <w:rPr>
          <w:sz w:val="28"/>
          <w:lang w:val="uk-UA"/>
        </w:rPr>
        <w:t>отношения</w:t>
      </w:r>
      <w:r>
        <w:rPr>
          <w:sz w:val="28"/>
          <w:lang w:val="en-US"/>
        </w:rPr>
        <w:t>”</w:t>
      </w:r>
      <w:r>
        <w:rPr>
          <w:sz w:val="28"/>
          <w:lang w:val="uk-UA"/>
        </w:rPr>
        <w:t xml:space="preserve">, 1981. – 248 </w:t>
      </w:r>
      <w:r>
        <w:rPr>
          <w:sz w:val="28"/>
          <w:lang w:val="en-US"/>
        </w:rPr>
        <w:t>p.</w:t>
      </w:r>
    </w:p>
    <w:p w14:paraId="07F5637E" w14:textId="77777777" w:rsidR="007A055E" w:rsidRDefault="007A055E" w:rsidP="00D101C5">
      <w:pPr>
        <w:numPr>
          <w:ilvl w:val="0"/>
          <w:numId w:val="67"/>
        </w:numPr>
        <w:suppressAutoHyphens w:val="0"/>
        <w:spacing w:line="360" w:lineRule="auto"/>
        <w:jc w:val="both"/>
        <w:rPr>
          <w:sz w:val="28"/>
          <w:lang w:val="en-US"/>
        </w:rPr>
      </w:pPr>
      <w:r>
        <w:rPr>
          <w:sz w:val="28"/>
          <w:lang w:val="en-US"/>
        </w:rPr>
        <w:t>Hughes L. “I Too, am America. An Anthology.” – Moscow: Raduga Publishers, 1986. – 334</w:t>
      </w:r>
      <w:r>
        <w:rPr>
          <w:sz w:val="28"/>
          <w:lang w:val="uk-UA"/>
        </w:rPr>
        <w:t xml:space="preserve"> </w:t>
      </w:r>
      <w:r>
        <w:rPr>
          <w:sz w:val="28"/>
          <w:lang w:val="en-US"/>
        </w:rPr>
        <w:t>p.</w:t>
      </w:r>
    </w:p>
    <w:p w14:paraId="6BF6922B" w14:textId="77777777" w:rsidR="007A055E" w:rsidRDefault="007A055E" w:rsidP="00D101C5">
      <w:pPr>
        <w:numPr>
          <w:ilvl w:val="0"/>
          <w:numId w:val="67"/>
        </w:numPr>
        <w:suppressAutoHyphens w:val="0"/>
        <w:spacing w:line="360" w:lineRule="auto"/>
        <w:jc w:val="both"/>
        <w:rPr>
          <w:sz w:val="28"/>
          <w:lang w:val="en-US"/>
        </w:rPr>
      </w:pPr>
      <w:r>
        <w:rPr>
          <w:sz w:val="28"/>
          <w:lang w:val="en-US"/>
        </w:rPr>
        <w:t xml:space="preserve"> Huxley A. Brief Candles. – London: Triad Panther Books, 1977. – 224p.</w:t>
      </w:r>
    </w:p>
    <w:p w14:paraId="6D525AB4" w14:textId="77777777" w:rsidR="007A055E" w:rsidRDefault="007A055E" w:rsidP="00D101C5">
      <w:pPr>
        <w:numPr>
          <w:ilvl w:val="0"/>
          <w:numId w:val="67"/>
        </w:numPr>
        <w:suppressAutoHyphens w:val="0"/>
        <w:spacing w:line="360" w:lineRule="auto"/>
        <w:jc w:val="both"/>
        <w:rPr>
          <w:sz w:val="28"/>
          <w:lang w:val="en-US"/>
        </w:rPr>
      </w:pPr>
      <w:r>
        <w:rPr>
          <w:sz w:val="28"/>
          <w:lang w:val="en-US"/>
        </w:rPr>
        <w:t>Jakes J. The Rebels. – New York: A Jove Book, 1981.</w:t>
      </w:r>
      <w:r>
        <w:rPr>
          <w:sz w:val="28"/>
          <w:lang w:val="uk-UA"/>
        </w:rPr>
        <w:t xml:space="preserve"> </w:t>
      </w:r>
      <w:r>
        <w:rPr>
          <w:sz w:val="28"/>
          <w:lang w:val="en-US"/>
        </w:rPr>
        <w:t>– 541 p.</w:t>
      </w:r>
    </w:p>
    <w:p w14:paraId="0B6E9891" w14:textId="77777777" w:rsidR="007A055E" w:rsidRDefault="007A055E" w:rsidP="00D101C5">
      <w:pPr>
        <w:numPr>
          <w:ilvl w:val="0"/>
          <w:numId w:val="67"/>
        </w:numPr>
        <w:suppressAutoHyphens w:val="0"/>
        <w:spacing w:line="360" w:lineRule="auto"/>
        <w:jc w:val="both"/>
        <w:rPr>
          <w:sz w:val="28"/>
          <w:lang w:val="en-US"/>
        </w:rPr>
      </w:pPr>
      <w:r>
        <w:rPr>
          <w:sz w:val="28"/>
          <w:lang w:val="en-US"/>
        </w:rPr>
        <w:t xml:space="preserve"> Levin Richard B. The Computer Virus Handbook. – Berkeley: Osborne Mc Graw Hill, 1990. – 412</w:t>
      </w:r>
      <w:r>
        <w:rPr>
          <w:sz w:val="28"/>
          <w:lang w:val="uk-UA"/>
        </w:rPr>
        <w:t xml:space="preserve"> </w:t>
      </w:r>
      <w:r>
        <w:rPr>
          <w:sz w:val="28"/>
          <w:lang w:val="en-US"/>
        </w:rPr>
        <w:t>p.</w:t>
      </w:r>
    </w:p>
    <w:p w14:paraId="2CDF98D1" w14:textId="77777777" w:rsidR="007A055E" w:rsidRDefault="007A055E" w:rsidP="00D101C5">
      <w:pPr>
        <w:numPr>
          <w:ilvl w:val="0"/>
          <w:numId w:val="67"/>
        </w:numPr>
        <w:suppressAutoHyphens w:val="0"/>
        <w:spacing w:line="360" w:lineRule="auto"/>
        <w:jc w:val="both"/>
        <w:rPr>
          <w:sz w:val="28"/>
          <w:lang w:val="en-US"/>
        </w:rPr>
      </w:pPr>
      <w:r>
        <w:rPr>
          <w:sz w:val="28"/>
          <w:lang w:val="en-US"/>
        </w:rPr>
        <w:t>Maloney M. Wingman. – New York: Zebra Books Kensington Publishing Corporation, 1987. – 464</w:t>
      </w:r>
      <w:r>
        <w:rPr>
          <w:sz w:val="28"/>
          <w:lang w:val="uk-UA"/>
        </w:rPr>
        <w:t xml:space="preserve"> </w:t>
      </w:r>
      <w:r>
        <w:rPr>
          <w:sz w:val="28"/>
          <w:lang w:val="en-US"/>
        </w:rPr>
        <w:t>p.</w:t>
      </w:r>
    </w:p>
    <w:p w14:paraId="18F64EDD" w14:textId="77777777" w:rsidR="007A055E" w:rsidRDefault="007A055E" w:rsidP="00D101C5">
      <w:pPr>
        <w:numPr>
          <w:ilvl w:val="0"/>
          <w:numId w:val="67"/>
        </w:numPr>
        <w:suppressAutoHyphens w:val="0"/>
        <w:spacing w:line="360" w:lineRule="auto"/>
        <w:jc w:val="both"/>
        <w:rPr>
          <w:sz w:val="28"/>
          <w:lang w:val="en-US"/>
        </w:rPr>
      </w:pPr>
      <w:r>
        <w:rPr>
          <w:sz w:val="28"/>
          <w:lang w:val="en-US"/>
        </w:rPr>
        <w:t xml:space="preserve"> Maugham W.S. Theatre. – Moscow: Vysšaja Škola, 1986. – 223</w:t>
      </w:r>
      <w:r>
        <w:rPr>
          <w:sz w:val="28"/>
          <w:lang w:val="uk-UA"/>
        </w:rPr>
        <w:t xml:space="preserve"> </w:t>
      </w:r>
      <w:r>
        <w:rPr>
          <w:sz w:val="28"/>
          <w:lang w:val="en-US"/>
        </w:rPr>
        <w:t>p.</w:t>
      </w:r>
    </w:p>
    <w:p w14:paraId="3C3C2BF5" w14:textId="77777777" w:rsidR="007A055E" w:rsidRDefault="007A055E" w:rsidP="00D101C5">
      <w:pPr>
        <w:numPr>
          <w:ilvl w:val="0"/>
          <w:numId w:val="67"/>
        </w:numPr>
        <w:suppressAutoHyphens w:val="0"/>
        <w:spacing w:line="360" w:lineRule="auto"/>
        <w:jc w:val="both"/>
        <w:rPr>
          <w:sz w:val="28"/>
          <w:lang w:val="en-US"/>
        </w:rPr>
      </w:pPr>
      <w:r>
        <w:rPr>
          <w:sz w:val="28"/>
          <w:lang w:val="en-US"/>
        </w:rPr>
        <w:t xml:space="preserve"> Maugham W.S. The Narrow Corner. – New York: Penguin Books, 1977. – 224</w:t>
      </w:r>
      <w:r>
        <w:rPr>
          <w:sz w:val="28"/>
          <w:lang w:val="uk-UA"/>
        </w:rPr>
        <w:t xml:space="preserve"> </w:t>
      </w:r>
      <w:r>
        <w:rPr>
          <w:sz w:val="28"/>
          <w:lang w:val="en-US"/>
        </w:rPr>
        <w:t>p.</w:t>
      </w:r>
    </w:p>
    <w:p w14:paraId="6B6F2E44" w14:textId="77777777" w:rsidR="007A055E" w:rsidRDefault="007A055E" w:rsidP="00D101C5">
      <w:pPr>
        <w:numPr>
          <w:ilvl w:val="0"/>
          <w:numId w:val="67"/>
        </w:numPr>
        <w:suppressAutoHyphens w:val="0"/>
        <w:spacing w:line="360" w:lineRule="auto"/>
        <w:jc w:val="both"/>
        <w:rPr>
          <w:sz w:val="28"/>
          <w:lang w:val="en-US"/>
        </w:rPr>
      </w:pPr>
      <w:r>
        <w:rPr>
          <w:sz w:val="28"/>
          <w:lang w:val="en-US"/>
        </w:rPr>
        <w:t xml:space="preserve"> O’Henry. Selected Stories. – Moscow: Progress Publishers, 1979. – </w:t>
      </w:r>
      <w:r>
        <w:rPr>
          <w:sz w:val="28"/>
          <w:lang w:val="uk-UA"/>
        </w:rPr>
        <w:t xml:space="preserve">    </w:t>
      </w:r>
      <w:r>
        <w:rPr>
          <w:sz w:val="28"/>
          <w:lang w:val="en-US"/>
        </w:rPr>
        <w:t>376</w:t>
      </w:r>
      <w:r>
        <w:rPr>
          <w:sz w:val="28"/>
          <w:lang w:val="uk-UA"/>
        </w:rPr>
        <w:t xml:space="preserve"> </w:t>
      </w:r>
      <w:r>
        <w:rPr>
          <w:sz w:val="28"/>
          <w:lang w:val="en-US"/>
        </w:rPr>
        <w:t>p.</w:t>
      </w:r>
    </w:p>
    <w:p w14:paraId="234EE5DC" w14:textId="77777777" w:rsidR="007A055E" w:rsidRDefault="007A055E" w:rsidP="00D101C5">
      <w:pPr>
        <w:numPr>
          <w:ilvl w:val="0"/>
          <w:numId w:val="67"/>
        </w:numPr>
        <w:suppressAutoHyphens w:val="0"/>
        <w:spacing w:line="360" w:lineRule="auto"/>
        <w:jc w:val="both"/>
        <w:rPr>
          <w:sz w:val="28"/>
          <w:lang w:val="en-US"/>
        </w:rPr>
      </w:pPr>
      <w:r>
        <w:rPr>
          <w:sz w:val="28"/>
          <w:lang w:val="en-US"/>
        </w:rPr>
        <w:t xml:space="preserve"> Priestley J.B. Angel Pavement. – Moscow: Progress Publishers, 1974. – 504</w:t>
      </w:r>
      <w:r>
        <w:rPr>
          <w:sz w:val="28"/>
          <w:lang w:val="uk-UA"/>
        </w:rPr>
        <w:t xml:space="preserve"> </w:t>
      </w:r>
      <w:r>
        <w:rPr>
          <w:sz w:val="28"/>
          <w:lang w:val="en-US"/>
        </w:rPr>
        <w:t>p.</w:t>
      </w:r>
    </w:p>
    <w:p w14:paraId="24D4E5D7" w14:textId="77777777" w:rsidR="007A055E" w:rsidRDefault="007A055E" w:rsidP="00D101C5">
      <w:pPr>
        <w:numPr>
          <w:ilvl w:val="0"/>
          <w:numId w:val="67"/>
        </w:numPr>
        <w:suppressAutoHyphens w:val="0"/>
        <w:spacing w:line="360" w:lineRule="auto"/>
        <w:jc w:val="both"/>
        <w:rPr>
          <w:sz w:val="28"/>
          <w:lang w:val="en-US"/>
        </w:rPr>
      </w:pPr>
      <w:r>
        <w:rPr>
          <w:sz w:val="28"/>
          <w:lang w:val="en-US"/>
        </w:rPr>
        <w:t>Robert C.Ford, Barry R.Armandi, Cherrill P.Heaton. Organization Theory. An Integrative Approach.</w:t>
      </w:r>
      <w:r>
        <w:rPr>
          <w:sz w:val="28"/>
          <w:lang w:val="uk-UA"/>
        </w:rPr>
        <w:t xml:space="preserve"> </w:t>
      </w:r>
      <w:r>
        <w:rPr>
          <w:sz w:val="28"/>
          <w:lang w:val="en-US"/>
        </w:rPr>
        <w:t>– New York: Harper Collins Publishers, 1988.</w:t>
      </w:r>
      <w:r>
        <w:rPr>
          <w:sz w:val="28"/>
          <w:lang w:val="uk-UA"/>
        </w:rPr>
        <w:t xml:space="preserve"> </w:t>
      </w:r>
      <w:r>
        <w:rPr>
          <w:sz w:val="28"/>
          <w:lang w:val="en-US"/>
        </w:rPr>
        <w:t>–</w:t>
      </w:r>
      <w:r>
        <w:rPr>
          <w:sz w:val="28"/>
          <w:lang w:val="uk-UA"/>
        </w:rPr>
        <w:t xml:space="preserve"> </w:t>
      </w:r>
      <w:r>
        <w:rPr>
          <w:sz w:val="28"/>
          <w:lang w:val="en-US"/>
        </w:rPr>
        <w:t>482 p.</w:t>
      </w:r>
    </w:p>
    <w:p w14:paraId="1682366F" w14:textId="77777777" w:rsidR="007A055E" w:rsidRDefault="007A055E" w:rsidP="00D101C5">
      <w:pPr>
        <w:numPr>
          <w:ilvl w:val="0"/>
          <w:numId w:val="67"/>
        </w:numPr>
        <w:suppressAutoHyphens w:val="0"/>
        <w:spacing w:line="360" w:lineRule="auto"/>
        <w:jc w:val="both"/>
        <w:rPr>
          <w:sz w:val="28"/>
          <w:lang w:val="en-US"/>
        </w:rPr>
      </w:pPr>
      <w:r>
        <w:rPr>
          <w:sz w:val="28"/>
          <w:lang w:val="en-US"/>
        </w:rPr>
        <w:t>Rousseau J.–J. The Social Contrasts and Discourse. –</w:t>
      </w:r>
      <w:r>
        <w:rPr>
          <w:sz w:val="28"/>
          <w:lang w:val="uk-UA"/>
        </w:rPr>
        <w:t xml:space="preserve"> </w:t>
      </w:r>
      <w:r>
        <w:rPr>
          <w:sz w:val="28"/>
          <w:lang w:val="en-US"/>
        </w:rPr>
        <w:t>London: Everyman’s Library, 1993</w:t>
      </w:r>
      <w:r>
        <w:rPr>
          <w:sz w:val="28"/>
          <w:lang w:val="uk-UA"/>
        </w:rPr>
        <w:t>.</w:t>
      </w:r>
      <w:r>
        <w:rPr>
          <w:sz w:val="28"/>
          <w:lang w:val="en-US"/>
        </w:rPr>
        <w:t xml:space="preserve"> – 409 p.</w:t>
      </w:r>
    </w:p>
    <w:p w14:paraId="1C6F0530" w14:textId="77777777" w:rsidR="007A055E" w:rsidRDefault="007A055E" w:rsidP="00D101C5">
      <w:pPr>
        <w:numPr>
          <w:ilvl w:val="0"/>
          <w:numId w:val="67"/>
        </w:numPr>
        <w:suppressAutoHyphens w:val="0"/>
        <w:spacing w:line="360" w:lineRule="auto"/>
        <w:jc w:val="both"/>
        <w:rPr>
          <w:sz w:val="28"/>
          <w:lang w:val="en-US"/>
        </w:rPr>
      </w:pPr>
      <w:r>
        <w:rPr>
          <w:sz w:val="28"/>
          <w:lang w:val="en-US"/>
        </w:rPr>
        <w:t xml:space="preserve"> Saroyan W. Selected Short Stories. – Moscow: Progress Publishers, 1975. – 464</w:t>
      </w:r>
      <w:r>
        <w:rPr>
          <w:sz w:val="28"/>
          <w:lang w:val="uk-UA"/>
        </w:rPr>
        <w:t xml:space="preserve"> </w:t>
      </w:r>
      <w:r>
        <w:rPr>
          <w:sz w:val="28"/>
          <w:lang w:val="en-US"/>
        </w:rPr>
        <w:t>p.</w:t>
      </w:r>
    </w:p>
    <w:p w14:paraId="6A26B323" w14:textId="77777777" w:rsidR="007A055E" w:rsidRDefault="007A055E" w:rsidP="00D101C5">
      <w:pPr>
        <w:numPr>
          <w:ilvl w:val="0"/>
          <w:numId w:val="67"/>
        </w:numPr>
        <w:suppressAutoHyphens w:val="0"/>
        <w:spacing w:line="360" w:lineRule="auto"/>
        <w:jc w:val="both"/>
        <w:rPr>
          <w:sz w:val="28"/>
          <w:lang w:val="en-US"/>
        </w:rPr>
      </w:pPr>
      <w:r>
        <w:rPr>
          <w:sz w:val="28"/>
          <w:lang w:val="en-US"/>
        </w:rPr>
        <w:t>Segal E. Man, woman and child.</w:t>
      </w:r>
      <w:r>
        <w:rPr>
          <w:sz w:val="28"/>
          <w:lang w:val="uk-UA"/>
        </w:rPr>
        <w:t xml:space="preserve"> </w:t>
      </w:r>
      <w:r>
        <w:rPr>
          <w:sz w:val="28"/>
          <w:lang w:val="en-US"/>
        </w:rPr>
        <w:t>– New York: Ballantine Books, 1981.</w:t>
      </w:r>
      <w:r>
        <w:rPr>
          <w:sz w:val="28"/>
          <w:lang w:val="uk-UA"/>
        </w:rPr>
        <w:t xml:space="preserve"> </w:t>
      </w:r>
      <w:r>
        <w:rPr>
          <w:sz w:val="28"/>
          <w:lang w:val="en-US"/>
        </w:rPr>
        <w:t>– 213</w:t>
      </w:r>
      <w:r>
        <w:rPr>
          <w:sz w:val="28"/>
          <w:lang w:val="uk-UA"/>
        </w:rPr>
        <w:t xml:space="preserve"> </w:t>
      </w:r>
      <w:r>
        <w:rPr>
          <w:sz w:val="28"/>
          <w:lang w:val="en-US"/>
        </w:rPr>
        <w:t>p.</w:t>
      </w:r>
    </w:p>
    <w:p w14:paraId="69B34876" w14:textId="77777777" w:rsidR="007A055E" w:rsidRDefault="007A055E" w:rsidP="00D101C5">
      <w:pPr>
        <w:numPr>
          <w:ilvl w:val="0"/>
          <w:numId w:val="67"/>
        </w:numPr>
        <w:suppressAutoHyphens w:val="0"/>
        <w:spacing w:line="360" w:lineRule="auto"/>
        <w:jc w:val="both"/>
        <w:rPr>
          <w:sz w:val="28"/>
          <w:lang w:val="en-US"/>
        </w:rPr>
      </w:pPr>
      <w:r>
        <w:rPr>
          <w:sz w:val="28"/>
          <w:lang w:val="en-US"/>
        </w:rPr>
        <w:lastRenderedPageBreak/>
        <w:t>Sheldon S. Bloodline.</w:t>
      </w:r>
      <w:r>
        <w:rPr>
          <w:sz w:val="28"/>
          <w:lang w:val="uk-UA"/>
        </w:rPr>
        <w:t xml:space="preserve"> </w:t>
      </w:r>
      <w:r>
        <w:rPr>
          <w:sz w:val="28"/>
          <w:lang w:val="en-US"/>
        </w:rPr>
        <w:t>– London: Pan Books Ltd., 1978.</w:t>
      </w:r>
      <w:r>
        <w:rPr>
          <w:sz w:val="28"/>
          <w:lang w:val="uk-UA"/>
        </w:rPr>
        <w:t xml:space="preserve"> </w:t>
      </w:r>
      <w:r>
        <w:rPr>
          <w:sz w:val="28"/>
          <w:lang w:val="en-US"/>
        </w:rPr>
        <w:t>–</w:t>
      </w:r>
      <w:r>
        <w:rPr>
          <w:sz w:val="28"/>
          <w:lang w:val="uk-UA"/>
        </w:rPr>
        <w:t xml:space="preserve"> </w:t>
      </w:r>
      <w:r>
        <w:rPr>
          <w:sz w:val="28"/>
          <w:lang w:val="en-US"/>
        </w:rPr>
        <w:t>304</w:t>
      </w:r>
      <w:r>
        <w:rPr>
          <w:sz w:val="28"/>
          <w:lang w:val="uk-UA"/>
        </w:rPr>
        <w:t xml:space="preserve"> </w:t>
      </w:r>
      <w:r>
        <w:rPr>
          <w:sz w:val="28"/>
          <w:lang w:val="en-US"/>
        </w:rPr>
        <w:t>p.</w:t>
      </w:r>
    </w:p>
    <w:p w14:paraId="1DEFD5A6" w14:textId="77777777" w:rsidR="007A055E" w:rsidRDefault="007A055E" w:rsidP="00D101C5">
      <w:pPr>
        <w:numPr>
          <w:ilvl w:val="0"/>
          <w:numId w:val="67"/>
        </w:numPr>
        <w:suppressAutoHyphens w:val="0"/>
        <w:spacing w:line="360" w:lineRule="auto"/>
        <w:jc w:val="both"/>
        <w:rPr>
          <w:sz w:val="28"/>
          <w:lang w:val="en-US"/>
        </w:rPr>
      </w:pPr>
      <w:r>
        <w:rPr>
          <w:sz w:val="28"/>
          <w:lang w:val="en-US"/>
        </w:rPr>
        <w:t xml:space="preserve"> Sillitoe A. The Loneliness of the Long-Distance Runner. – New York: Signet Book, 1959. – 144</w:t>
      </w:r>
      <w:r>
        <w:rPr>
          <w:sz w:val="28"/>
          <w:lang w:val="uk-UA"/>
        </w:rPr>
        <w:t xml:space="preserve"> </w:t>
      </w:r>
      <w:r>
        <w:rPr>
          <w:sz w:val="28"/>
          <w:lang w:val="en-US"/>
        </w:rPr>
        <w:t>p.</w:t>
      </w:r>
    </w:p>
    <w:p w14:paraId="14E401AC" w14:textId="77777777" w:rsidR="007A055E" w:rsidRDefault="007A055E" w:rsidP="00D101C5">
      <w:pPr>
        <w:numPr>
          <w:ilvl w:val="0"/>
          <w:numId w:val="67"/>
        </w:numPr>
        <w:suppressAutoHyphens w:val="0"/>
        <w:spacing w:line="360" w:lineRule="auto"/>
        <w:jc w:val="both"/>
        <w:rPr>
          <w:sz w:val="28"/>
          <w:lang w:val="en-US"/>
        </w:rPr>
      </w:pPr>
      <w:r>
        <w:rPr>
          <w:sz w:val="28"/>
          <w:lang w:val="en-US"/>
        </w:rPr>
        <w:t>Smith Z. White Teeth. – London: Penguin Books, 2000. – 542 p.</w:t>
      </w:r>
    </w:p>
    <w:p w14:paraId="0A20D816" w14:textId="77777777" w:rsidR="007A055E" w:rsidRDefault="007A055E" w:rsidP="00D101C5">
      <w:pPr>
        <w:numPr>
          <w:ilvl w:val="0"/>
          <w:numId w:val="67"/>
        </w:numPr>
        <w:suppressAutoHyphens w:val="0"/>
        <w:spacing w:line="360" w:lineRule="auto"/>
        <w:jc w:val="both"/>
        <w:rPr>
          <w:sz w:val="28"/>
          <w:lang w:val="en-US"/>
        </w:rPr>
      </w:pPr>
      <w:r>
        <w:rPr>
          <w:sz w:val="28"/>
          <w:lang w:val="en-US"/>
        </w:rPr>
        <w:t xml:space="preserve"> Steinbeck J. The Winter of Our Discontent. – Moscow: Vysšaja Škola, 1985. – 271</w:t>
      </w:r>
      <w:r>
        <w:rPr>
          <w:sz w:val="28"/>
          <w:lang w:val="uk-UA"/>
        </w:rPr>
        <w:t xml:space="preserve"> </w:t>
      </w:r>
      <w:r>
        <w:rPr>
          <w:sz w:val="28"/>
          <w:lang w:val="en-US"/>
        </w:rPr>
        <w:t>p.</w:t>
      </w:r>
    </w:p>
    <w:p w14:paraId="290E8B1A" w14:textId="77777777" w:rsidR="007A055E" w:rsidRDefault="007A055E" w:rsidP="00D101C5">
      <w:pPr>
        <w:numPr>
          <w:ilvl w:val="0"/>
          <w:numId w:val="67"/>
        </w:numPr>
        <w:suppressAutoHyphens w:val="0"/>
        <w:spacing w:line="360" w:lineRule="auto"/>
        <w:jc w:val="both"/>
        <w:rPr>
          <w:sz w:val="28"/>
          <w:lang w:val="en-US"/>
        </w:rPr>
      </w:pPr>
      <w:r>
        <w:rPr>
          <w:sz w:val="28"/>
          <w:lang w:val="en-US"/>
        </w:rPr>
        <w:t>The Best American Short Stories / Ed. By Barbara Kingsolver and Katrina Kenison.</w:t>
      </w:r>
      <w:r>
        <w:rPr>
          <w:sz w:val="28"/>
          <w:lang w:val="uk-UA"/>
        </w:rPr>
        <w:t xml:space="preserve"> </w:t>
      </w:r>
      <w:r>
        <w:rPr>
          <w:sz w:val="28"/>
          <w:lang w:val="en-US"/>
        </w:rPr>
        <w:t>– New York: Houghton Mifflin Company, 2001.</w:t>
      </w:r>
      <w:r>
        <w:rPr>
          <w:sz w:val="28"/>
          <w:lang w:val="uk-UA"/>
        </w:rPr>
        <w:t xml:space="preserve"> </w:t>
      </w:r>
      <w:r>
        <w:rPr>
          <w:sz w:val="28"/>
          <w:lang w:val="en-US"/>
        </w:rPr>
        <w:t xml:space="preserve">– </w:t>
      </w:r>
      <w:r>
        <w:rPr>
          <w:sz w:val="28"/>
          <w:lang w:val="uk-UA"/>
        </w:rPr>
        <w:t xml:space="preserve">   </w:t>
      </w:r>
      <w:r>
        <w:rPr>
          <w:sz w:val="28"/>
          <w:lang w:val="en-US"/>
        </w:rPr>
        <w:t>378</w:t>
      </w:r>
      <w:r>
        <w:rPr>
          <w:sz w:val="28"/>
          <w:lang w:val="uk-UA"/>
        </w:rPr>
        <w:t xml:space="preserve"> </w:t>
      </w:r>
      <w:r>
        <w:rPr>
          <w:sz w:val="28"/>
          <w:lang w:val="en-US"/>
        </w:rPr>
        <w:t>p.</w:t>
      </w:r>
    </w:p>
    <w:p w14:paraId="2DFB2662" w14:textId="77777777" w:rsidR="007A055E" w:rsidRDefault="007A055E" w:rsidP="00D101C5">
      <w:pPr>
        <w:numPr>
          <w:ilvl w:val="0"/>
          <w:numId w:val="67"/>
        </w:numPr>
        <w:suppressAutoHyphens w:val="0"/>
        <w:spacing w:line="360" w:lineRule="auto"/>
        <w:jc w:val="both"/>
        <w:rPr>
          <w:sz w:val="28"/>
          <w:lang w:val="en-US"/>
        </w:rPr>
      </w:pPr>
      <w:r>
        <w:rPr>
          <w:sz w:val="28"/>
          <w:lang w:val="en-US"/>
        </w:rPr>
        <w:t xml:space="preserve"> The Nation’s Favourite Poems / Ed. Griff Rhys Jones.</w:t>
      </w:r>
      <w:r>
        <w:rPr>
          <w:sz w:val="28"/>
          <w:lang w:val="uk-UA"/>
        </w:rPr>
        <w:t xml:space="preserve"> </w:t>
      </w:r>
      <w:r>
        <w:rPr>
          <w:sz w:val="28"/>
          <w:lang w:val="en-US"/>
        </w:rPr>
        <w:t>–</w:t>
      </w:r>
      <w:r>
        <w:rPr>
          <w:sz w:val="28"/>
          <w:lang w:val="uk-UA"/>
        </w:rPr>
        <w:t xml:space="preserve"> </w:t>
      </w:r>
      <w:r>
        <w:rPr>
          <w:sz w:val="28"/>
          <w:lang w:val="en-US"/>
        </w:rPr>
        <w:t>London: BBC Worldwide Ltd, 1998.</w:t>
      </w:r>
      <w:r>
        <w:rPr>
          <w:sz w:val="28"/>
          <w:lang w:val="uk-UA"/>
        </w:rPr>
        <w:t xml:space="preserve"> </w:t>
      </w:r>
      <w:r>
        <w:rPr>
          <w:sz w:val="28"/>
          <w:lang w:val="en-US"/>
        </w:rPr>
        <w:t>–</w:t>
      </w:r>
      <w:r>
        <w:rPr>
          <w:sz w:val="28"/>
          <w:lang w:val="uk-UA"/>
        </w:rPr>
        <w:t xml:space="preserve"> </w:t>
      </w:r>
      <w:r>
        <w:rPr>
          <w:sz w:val="28"/>
          <w:lang w:val="en-US"/>
        </w:rPr>
        <w:t>192</w:t>
      </w:r>
      <w:r>
        <w:rPr>
          <w:sz w:val="28"/>
          <w:lang w:val="uk-UA"/>
        </w:rPr>
        <w:t xml:space="preserve"> </w:t>
      </w:r>
      <w:r>
        <w:rPr>
          <w:sz w:val="28"/>
          <w:lang w:val="en-US"/>
        </w:rPr>
        <w:t>p.</w:t>
      </w:r>
    </w:p>
    <w:p w14:paraId="16FC5173" w14:textId="77777777" w:rsidR="007A055E" w:rsidRDefault="007A055E" w:rsidP="00D101C5">
      <w:pPr>
        <w:numPr>
          <w:ilvl w:val="0"/>
          <w:numId w:val="67"/>
        </w:numPr>
        <w:suppressAutoHyphens w:val="0"/>
        <w:spacing w:line="360" w:lineRule="auto"/>
        <w:jc w:val="both"/>
        <w:rPr>
          <w:sz w:val="28"/>
          <w:lang w:val="en-US"/>
        </w:rPr>
      </w:pPr>
      <w:r>
        <w:rPr>
          <w:sz w:val="28"/>
          <w:lang w:val="en-US"/>
        </w:rPr>
        <w:t xml:space="preserve"> Twain M. The Adventures of Huckleberry Finn. – Moscow: Raduga Publishers, 1984. – 368</w:t>
      </w:r>
      <w:r>
        <w:rPr>
          <w:sz w:val="28"/>
          <w:lang w:val="uk-UA"/>
        </w:rPr>
        <w:t xml:space="preserve"> </w:t>
      </w:r>
      <w:r>
        <w:rPr>
          <w:sz w:val="28"/>
          <w:lang w:val="en-US"/>
        </w:rPr>
        <w:t>p.</w:t>
      </w:r>
    </w:p>
    <w:p w14:paraId="68CD6611" w14:textId="77777777" w:rsidR="007A055E" w:rsidRDefault="007A055E" w:rsidP="00D101C5">
      <w:pPr>
        <w:numPr>
          <w:ilvl w:val="0"/>
          <w:numId w:val="67"/>
        </w:numPr>
        <w:suppressAutoHyphens w:val="0"/>
        <w:spacing w:line="360" w:lineRule="auto"/>
        <w:jc w:val="both"/>
        <w:rPr>
          <w:sz w:val="28"/>
          <w:lang w:val="en-US"/>
        </w:rPr>
      </w:pPr>
      <w:r>
        <w:rPr>
          <w:sz w:val="28"/>
          <w:lang w:val="en-US"/>
        </w:rPr>
        <w:t xml:space="preserve"> Warren R.P. All th</w:t>
      </w:r>
      <w:r>
        <w:rPr>
          <w:sz w:val="28"/>
          <w:lang w:val="uk-UA"/>
        </w:rPr>
        <w:t xml:space="preserve">e </w:t>
      </w:r>
      <w:r>
        <w:rPr>
          <w:sz w:val="28"/>
          <w:lang w:val="en-US"/>
        </w:rPr>
        <w:t>King’s Men. – London: New English Library, 1974. – 480</w:t>
      </w:r>
      <w:r>
        <w:rPr>
          <w:sz w:val="28"/>
          <w:lang w:val="uk-UA"/>
        </w:rPr>
        <w:t xml:space="preserve"> </w:t>
      </w:r>
      <w:r>
        <w:rPr>
          <w:sz w:val="28"/>
          <w:lang w:val="en-US"/>
        </w:rPr>
        <w:t>p.</w:t>
      </w:r>
    </w:p>
    <w:p w14:paraId="2AD18A58" w14:textId="77777777" w:rsidR="007A055E" w:rsidRDefault="007A055E" w:rsidP="00D101C5">
      <w:pPr>
        <w:numPr>
          <w:ilvl w:val="0"/>
          <w:numId w:val="67"/>
        </w:numPr>
        <w:suppressAutoHyphens w:val="0"/>
        <w:spacing w:line="360" w:lineRule="auto"/>
        <w:jc w:val="both"/>
        <w:rPr>
          <w:sz w:val="28"/>
          <w:lang w:val="en-US"/>
        </w:rPr>
      </w:pPr>
      <w:r>
        <w:rPr>
          <w:sz w:val="28"/>
          <w:lang w:val="en-US"/>
        </w:rPr>
        <w:t xml:space="preserve"> Independent / October 10 / 1998.</w:t>
      </w:r>
    </w:p>
    <w:p w14:paraId="43B52896" w14:textId="77777777" w:rsidR="007A055E" w:rsidRDefault="007A055E" w:rsidP="00D101C5">
      <w:pPr>
        <w:numPr>
          <w:ilvl w:val="0"/>
          <w:numId w:val="67"/>
        </w:numPr>
        <w:suppressAutoHyphens w:val="0"/>
        <w:spacing w:line="360" w:lineRule="auto"/>
        <w:jc w:val="both"/>
        <w:rPr>
          <w:sz w:val="28"/>
          <w:lang w:val="en-US"/>
        </w:rPr>
      </w:pPr>
      <w:r>
        <w:rPr>
          <w:sz w:val="28"/>
          <w:lang w:val="en-US"/>
        </w:rPr>
        <w:t xml:space="preserve"> Newsweek / May 14 / 2001.</w:t>
      </w:r>
    </w:p>
    <w:p w14:paraId="17E2DB6F" w14:textId="77777777" w:rsidR="007A055E" w:rsidRDefault="007A055E" w:rsidP="00D101C5">
      <w:pPr>
        <w:numPr>
          <w:ilvl w:val="0"/>
          <w:numId w:val="67"/>
        </w:numPr>
        <w:suppressAutoHyphens w:val="0"/>
        <w:spacing w:line="360" w:lineRule="auto"/>
        <w:jc w:val="both"/>
        <w:rPr>
          <w:sz w:val="28"/>
          <w:lang w:val="en-US"/>
        </w:rPr>
      </w:pPr>
      <w:r>
        <w:rPr>
          <w:sz w:val="28"/>
          <w:lang w:val="en-US"/>
        </w:rPr>
        <w:t xml:space="preserve"> Newsweek / November 12 / 2001.</w:t>
      </w:r>
    </w:p>
    <w:p w14:paraId="7508FC1A" w14:textId="77777777" w:rsidR="007A055E" w:rsidRDefault="007A055E" w:rsidP="00D101C5">
      <w:pPr>
        <w:numPr>
          <w:ilvl w:val="0"/>
          <w:numId w:val="67"/>
        </w:numPr>
        <w:suppressAutoHyphens w:val="0"/>
        <w:spacing w:line="360" w:lineRule="auto"/>
        <w:jc w:val="both"/>
        <w:rPr>
          <w:sz w:val="28"/>
          <w:lang w:val="en-US"/>
        </w:rPr>
      </w:pPr>
      <w:r>
        <w:rPr>
          <w:sz w:val="28"/>
          <w:lang w:val="en-US"/>
        </w:rPr>
        <w:t xml:space="preserve"> Time / December 18 / 2000.</w:t>
      </w:r>
    </w:p>
    <w:p w14:paraId="74BC55EC" w14:textId="77777777" w:rsidR="007A055E" w:rsidRDefault="007A055E" w:rsidP="00D101C5">
      <w:pPr>
        <w:numPr>
          <w:ilvl w:val="0"/>
          <w:numId w:val="67"/>
        </w:numPr>
        <w:suppressAutoHyphens w:val="0"/>
        <w:spacing w:line="360" w:lineRule="auto"/>
        <w:jc w:val="both"/>
        <w:rPr>
          <w:sz w:val="28"/>
          <w:lang w:val="en-US"/>
        </w:rPr>
      </w:pPr>
      <w:r>
        <w:rPr>
          <w:sz w:val="28"/>
          <w:lang w:val="en-US"/>
        </w:rPr>
        <w:t xml:space="preserve"> Time / May 1 / 2000.</w:t>
      </w:r>
    </w:p>
    <w:p w14:paraId="78392EE6" w14:textId="77777777" w:rsidR="007A055E" w:rsidRDefault="007A055E" w:rsidP="00D101C5">
      <w:pPr>
        <w:numPr>
          <w:ilvl w:val="0"/>
          <w:numId w:val="67"/>
        </w:numPr>
        <w:suppressAutoHyphens w:val="0"/>
        <w:spacing w:line="360" w:lineRule="auto"/>
        <w:jc w:val="both"/>
        <w:rPr>
          <w:sz w:val="28"/>
          <w:szCs w:val="28"/>
          <w:lang w:val="en-US"/>
        </w:rPr>
      </w:pPr>
      <w:r>
        <w:rPr>
          <w:sz w:val="28"/>
          <w:lang w:val="en-US"/>
        </w:rPr>
        <w:t>Time / November 12 / 2001.</w:t>
      </w:r>
    </w:p>
    <w:p w14:paraId="448D3970" w14:textId="5683B3D2" w:rsidR="007D0581" w:rsidRPr="007A055E" w:rsidRDefault="007D0581" w:rsidP="007A055E">
      <w:pPr>
        <w:overflowPunct w:val="0"/>
        <w:autoSpaceDE w:val="0"/>
        <w:autoSpaceDN w:val="0"/>
        <w:adjustRightInd w:val="0"/>
        <w:spacing w:line="360" w:lineRule="auto"/>
        <w:jc w:val="both"/>
        <w:textAlignment w:val="baseline"/>
        <w:rPr>
          <w:sz w:val="28"/>
          <w:szCs w:val="28"/>
        </w:rPr>
      </w:pPr>
    </w:p>
    <w:p w14:paraId="5A9CC070" w14:textId="43115182" w:rsidR="00D20DA3" w:rsidRPr="00F2200F" w:rsidRDefault="00D20DA3" w:rsidP="008C52F2">
      <w:pPr>
        <w:pStyle w:val="2ffff9"/>
        <w:spacing w:line="360" w:lineRule="auto"/>
        <w:jc w:val="both"/>
        <w:rPr>
          <w:rStyle w:val="af4"/>
          <w:rFonts w:ascii="Mincho" w:hAnsi="Mincho"/>
          <w:b/>
          <w:bCs/>
          <w:i/>
          <w:iCs/>
          <w:color w:val="0070C0"/>
          <w:sz w:val="28"/>
          <w:szCs w:val="28"/>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4"/>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43027" w14:textId="77777777" w:rsidR="00D101C5" w:rsidRDefault="00D101C5">
      <w:r>
        <w:separator/>
      </w:r>
    </w:p>
  </w:endnote>
  <w:endnote w:type="continuationSeparator" w:id="0">
    <w:p w14:paraId="07158CFC" w14:textId="77777777" w:rsidR="00D101C5" w:rsidRDefault="00D10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ED548" w14:textId="77777777" w:rsidR="00D101C5" w:rsidRDefault="00D101C5">
      <w:r>
        <w:separator/>
      </w:r>
    </w:p>
  </w:footnote>
  <w:footnote w:type="continuationSeparator" w:id="0">
    <w:p w14:paraId="48A2E317" w14:textId="77777777" w:rsidR="00D101C5" w:rsidRDefault="00D10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c"/>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8293184"/>
    <w:multiLevelType w:val="hybridMultilevel"/>
    <w:tmpl w:val="C1187152"/>
    <w:lvl w:ilvl="0" w:tplc="137276D8">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1C034E2"/>
    <w:multiLevelType w:val="hybridMultilevel"/>
    <w:tmpl w:val="1F069F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16970E4"/>
    <w:multiLevelType w:val="hybridMultilevel"/>
    <w:tmpl w:val="EC9CD0F0"/>
    <w:lvl w:ilvl="0" w:tplc="F45E62FC">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2">
    <w:nsid w:val="3FF13034"/>
    <w:multiLevelType w:val="hybridMultilevel"/>
    <w:tmpl w:val="315284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8453BCD"/>
    <w:multiLevelType w:val="singleLevel"/>
    <w:tmpl w:val="ADD430D8"/>
    <w:lvl w:ilvl="0">
      <w:start w:val="1"/>
      <w:numFmt w:val="decimal"/>
      <w:pStyle w:val="aa"/>
      <w:lvlText w:val="%1."/>
      <w:lvlJc w:val="left"/>
      <w:pPr>
        <w:tabs>
          <w:tab w:val="num" w:pos="360"/>
        </w:tabs>
        <w:ind w:left="360" w:hanging="360"/>
      </w:pPr>
    </w:lvl>
  </w:abstractNum>
  <w:abstractNum w:abstractNumId="5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7">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07D6C5D"/>
    <w:multiLevelType w:val="singleLevel"/>
    <w:tmpl w:val="1B04D2A4"/>
    <w:lvl w:ilvl="0">
      <w:start w:val="1"/>
      <w:numFmt w:val="decimal"/>
      <w:pStyle w:val="spis"/>
      <w:lvlText w:val="%1."/>
      <w:lvlJc w:val="left"/>
      <w:pPr>
        <w:tabs>
          <w:tab w:val="num" w:pos="360"/>
        </w:tabs>
        <w:ind w:left="360" w:hanging="360"/>
      </w:pPr>
    </w:lvl>
  </w:abstractNum>
  <w:abstractNum w:abstractNumId="61">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731125F5"/>
    <w:multiLevelType w:val="singleLevel"/>
    <w:tmpl w:val="4E32241E"/>
    <w:lvl w:ilvl="0">
      <w:numFmt w:val="none"/>
      <w:pStyle w:val="63"/>
      <w:lvlText w:val=""/>
      <w:lvlJc w:val="left"/>
      <w:pPr>
        <w:tabs>
          <w:tab w:val="num" w:pos="360"/>
        </w:tabs>
      </w:pPr>
    </w:lvl>
  </w:abstractNum>
  <w:abstractNum w:abstractNumId="63">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4">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5">
    <w:nsid w:val="7C760BC3"/>
    <w:multiLevelType w:val="multilevel"/>
    <w:tmpl w:val="89364250"/>
    <w:lvl w:ilvl="0">
      <w:start w:val="1"/>
      <w:numFmt w:val="decimal"/>
      <w:lvlText w:val="РОЗДІЛ %1."/>
      <w:lvlJc w:val="left"/>
      <w:pPr>
        <w:tabs>
          <w:tab w:val="num" w:pos="144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0"/>
  </w:num>
  <w:num w:numId="37">
    <w:abstractNumId w:val="38"/>
  </w:num>
  <w:num w:numId="38">
    <w:abstractNumId w:val="53"/>
  </w:num>
  <w:num w:numId="39">
    <w:abstractNumId w:val="51"/>
  </w:num>
  <w:num w:numId="40">
    <w:abstractNumId w:val="56"/>
  </w:num>
  <w:num w:numId="41">
    <w:abstractNumId w:val="49"/>
  </w:num>
  <w:num w:numId="42">
    <w:abstractNumId w:val="41"/>
  </w:num>
  <w:num w:numId="43">
    <w:abstractNumId w:val="63"/>
  </w:num>
  <w:num w:numId="44">
    <w:abstractNumId w:val="61"/>
  </w:num>
  <w:num w:numId="45">
    <w:abstractNumId w:val="66"/>
  </w:num>
  <w:num w:numId="4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4"/>
  </w:num>
  <w:num w:numId="52">
    <w:abstractNumId w:val="60"/>
  </w:num>
  <w:num w:numId="53">
    <w:abstractNumId w:val="62"/>
    <w:lvlOverride w:ilvl="0">
      <w:startOverride w:val="1"/>
    </w:lvlOverride>
  </w:num>
  <w:num w:numId="54">
    <w:abstractNumId w:val="59"/>
  </w:num>
  <w:num w:numId="55">
    <w:abstractNumId w:val="37"/>
  </w:num>
  <w:num w:numId="56">
    <w:abstractNumId w:val="43"/>
  </w:num>
  <w:num w:numId="57">
    <w:abstractNumId w:val="50"/>
  </w:num>
  <w:num w:numId="58">
    <w:abstractNumId w:val="48"/>
  </w:num>
  <w:num w:numId="59">
    <w:abstractNumId w:val="55"/>
  </w:num>
  <w:num w:numId="60">
    <w:abstractNumId w:val="0"/>
  </w:num>
  <w:num w:numId="61">
    <w:abstractNumId w:val="58"/>
  </w:num>
  <w:num w:numId="62">
    <w:abstractNumId w:val="57"/>
  </w:num>
  <w:num w:numId="63">
    <w:abstractNumId w:val="52"/>
  </w:num>
  <w:num w:numId="64">
    <w:abstractNumId w:val="47"/>
  </w:num>
  <w:num w:numId="65">
    <w:abstractNumId w:val="39"/>
  </w:num>
  <w:num w:numId="66">
    <w:abstractNumId w:val="65"/>
  </w:num>
  <w:num w:numId="67">
    <w:abstractNumId w:val="4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1764F"/>
    <w:rsid w:val="000274D1"/>
    <w:rsid w:val="0003239B"/>
    <w:rsid w:val="000330F5"/>
    <w:rsid w:val="00036CDE"/>
    <w:rsid w:val="00037E2C"/>
    <w:rsid w:val="0004178B"/>
    <w:rsid w:val="000438AA"/>
    <w:rsid w:val="000451C4"/>
    <w:rsid w:val="00046EF6"/>
    <w:rsid w:val="00051685"/>
    <w:rsid w:val="00051715"/>
    <w:rsid w:val="00052039"/>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0F7A7A"/>
    <w:rsid w:val="00102E22"/>
    <w:rsid w:val="001034E8"/>
    <w:rsid w:val="00104351"/>
    <w:rsid w:val="00111EE0"/>
    <w:rsid w:val="00114A09"/>
    <w:rsid w:val="00116DBB"/>
    <w:rsid w:val="00117370"/>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7147"/>
    <w:rsid w:val="001572C1"/>
    <w:rsid w:val="001575AD"/>
    <w:rsid w:val="001603D4"/>
    <w:rsid w:val="00162046"/>
    <w:rsid w:val="00162A81"/>
    <w:rsid w:val="00162AD0"/>
    <w:rsid w:val="00162B20"/>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74A0"/>
    <w:rsid w:val="001A197B"/>
    <w:rsid w:val="001A2934"/>
    <w:rsid w:val="001A34FD"/>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5D26"/>
    <w:rsid w:val="003C6D1C"/>
    <w:rsid w:val="003C730D"/>
    <w:rsid w:val="003D2885"/>
    <w:rsid w:val="003D55C0"/>
    <w:rsid w:val="003E066C"/>
    <w:rsid w:val="003E0D0D"/>
    <w:rsid w:val="003E0F29"/>
    <w:rsid w:val="003E2CBE"/>
    <w:rsid w:val="003E2EA7"/>
    <w:rsid w:val="003E6E3C"/>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5F01"/>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E5D"/>
    <w:rsid w:val="005E518F"/>
    <w:rsid w:val="005E5BB2"/>
    <w:rsid w:val="005E7B19"/>
    <w:rsid w:val="005F53D6"/>
    <w:rsid w:val="005F6773"/>
    <w:rsid w:val="00602076"/>
    <w:rsid w:val="00602523"/>
    <w:rsid w:val="00602B0A"/>
    <w:rsid w:val="0060332D"/>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B7E"/>
    <w:rsid w:val="006904EE"/>
    <w:rsid w:val="00690B04"/>
    <w:rsid w:val="0069330B"/>
    <w:rsid w:val="00694585"/>
    <w:rsid w:val="0069514E"/>
    <w:rsid w:val="006A1089"/>
    <w:rsid w:val="006A1AD1"/>
    <w:rsid w:val="006A1CBB"/>
    <w:rsid w:val="006A3E36"/>
    <w:rsid w:val="006A4F1B"/>
    <w:rsid w:val="006B0379"/>
    <w:rsid w:val="006B0A2E"/>
    <w:rsid w:val="006B0B4B"/>
    <w:rsid w:val="006B187E"/>
    <w:rsid w:val="006B1F7B"/>
    <w:rsid w:val="006B4444"/>
    <w:rsid w:val="006C3339"/>
    <w:rsid w:val="006C71EE"/>
    <w:rsid w:val="006C7446"/>
    <w:rsid w:val="006D040E"/>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6BFE"/>
    <w:rsid w:val="00751815"/>
    <w:rsid w:val="00752F3E"/>
    <w:rsid w:val="007537A4"/>
    <w:rsid w:val="00756566"/>
    <w:rsid w:val="00764069"/>
    <w:rsid w:val="00764F9E"/>
    <w:rsid w:val="00770399"/>
    <w:rsid w:val="007720C7"/>
    <w:rsid w:val="00780516"/>
    <w:rsid w:val="0078121E"/>
    <w:rsid w:val="007829BB"/>
    <w:rsid w:val="00783C79"/>
    <w:rsid w:val="00791A0E"/>
    <w:rsid w:val="007A055E"/>
    <w:rsid w:val="007A1604"/>
    <w:rsid w:val="007A20CB"/>
    <w:rsid w:val="007A29A5"/>
    <w:rsid w:val="007A2B1C"/>
    <w:rsid w:val="007A353A"/>
    <w:rsid w:val="007A3A4A"/>
    <w:rsid w:val="007A3E83"/>
    <w:rsid w:val="007A67A6"/>
    <w:rsid w:val="007B7773"/>
    <w:rsid w:val="007C0B1D"/>
    <w:rsid w:val="007C13FF"/>
    <w:rsid w:val="007C3BDD"/>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6DA7"/>
    <w:rsid w:val="00827E8A"/>
    <w:rsid w:val="00830772"/>
    <w:rsid w:val="00830BDE"/>
    <w:rsid w:val="00830E48"/>
    <w:rsid w:val="00833391"/>
    <w:rsid w:val="00833DAE"/>
    <w:rsid w:val="008373B3"/>
    <w:rsid w:val="00840EC3"/>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94A"/>
    <w:rsid w:val="00890009"/>
    <w:rsid w:val="00892199"/>
    <w:rsid w:val="008934CB"/>
    <w:rsid w:val="008958D4"/>
    <w:rsid w:val="00896476"/>
    <w:rsid w:val="0089775D"/>
    <w:rsid w:val="008A3213"/>
    <w:rsid w:val="008A4459"/>
    <w:rsid w:val="008A689F"/>
    <w:rsid w:val="008A7511"/>
    <w:rsid w:val="008C2D60"/>
    <w:rsid w:val="008C52F2"/>
    <w:rsid w:val="008C5861"/>
    <w:rsid w:val="008C7A82"/>
    <w:rsid w:val="008D100E"/>
    <w:rsid w:val="008D2A30"/>
    <w:rsid w:val="008D2C64"/>
    <w:rsid w:val="008D5582"/>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48C"/>
    <w:rsid w:val="00937EA6"/>
    <w:rsid w:val="00941BB0"/>
    <w:rsid w:val="00944EBA"/>
    <w:rsid w:val="009479B4"/>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4B51"/>
    <w:rsid w:val="00A35584"/>
    <w:rsid w:val="00A3570B"/>
    <w:rsid w:val="00A36383"/>
    <w:rsid w:val="00A3734A"/>
    <w:rsid w:val="00A4158A"/>
    <w:rsid w:val="00A415D0"/>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B0186"/>
    <w:rsid w:val="00AB1DE1"/>
    <w:rsid w:val="00AC0302"/>
    <w:rsid w:val="00AC5CFA"/>
    <w:rsid w:val="00AC631C"/>
    <w:rsid w:val="00AC6CC6"/>
    <w:rsid w:val="00AD10B9"/>
    <w:rsid w:val="00AE503D"/>
    <w:rsid w:val="00AE69A7"/>
    <w:rsid w:val="00AF0742"/>
    <w:rsid w:val="00AF11F1"/>
    <w:rsid w:val="00AF68F4"/>
    <w:rsid w:val="00B0056C"/>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90669"/>
    <w:rsid w:val="00B91484"/>
    <w:rsid w:val="00B94749"/>
    <w:rsid w:val="00B95868"/>
    <w:rsid w:val="00B95B06"/>
    <w:rsid w:val="00B96CA8"/>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E05"/>
    <w:rsid w:val="00CC1EF3"/>
    <w:rsid w:val="00CC2D50"/>
    <w:rsid w:val="00CC49AD"/>
    <w:rsid w:val="00CC4DB9"/>
    <w:rsid w:val="00CC5AF3"/>
    <w:rsid w:val="00CC6BB0"/>
    <w:rsid w:val="00CC71B3"/>
    <w:rsid w:val="00CD3370"/>
    <w:rsid w:val="00CD3A46"/>
    <w:rsid w:val="00CD4124"/>
    <w:rsid w:val="00CD6679"/>
    <w:rsid w:val="00CD7BD1"/>
    <w:rsid w:val="00CE1FFA"/>
    <w:rsid w:val="00CE2AF3"/>
    <w:rsid w:val="00CE30E4"/>
    <w:rsid w:val="00CF0785"/>
    <w:rsid w:val="00CF4BD8"/>
    <w:rsid w:val="00CF4ECA"/>
    <w:rsid w:val="00CF54C3"/>
    <w:rsid w:val="00CF750B"/>
    <w:rsid w:val="00D02109"/>
    <w:rsid w:val="00D069DA"/>
    <w:rsid w:val="00D0721C"/>
    <w:rsid w:val="00D101C5"/>
    <w:rsid w:val="00D122B6"/>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40B5"/>
    <w:rsid w:val="00D51F19"/>
    <w:rsid w:val="00D53BF6"/>
    <w:rsid w:val="00D553E8"/>
    <w:rsid w:val="00D56DFC"/>
    <w:rsid w:val="00D60BE1"/>
    <w:rsid w:val="00D62361"/>
    <w:rsid w:val="00D658EC"/>
    <w:rsid w:val="00D66204"/>
    <w:rsid w:val="00D66E16"/>
    <w:rsid w:val="00D870BC"/>
    <w:rsid w:val="00D91C42"/>
    <w:rsid w:val="00D963CD"/>
    <w:rsid w:val="00D97F12"/>
    <w:rsid w:val="00DA11AE"/>
    <w:rsid w:val="00DA4D5C"/>
    <w:rsid w:val="00DA5001"/>
    <w:rsid w:val="00DA522D"/>
    <w:rsid w:val="00DA5A8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1F1F"/>
    <w:rsid w:val="00F64CC5"/>
    <w:rsid w:val="00F66579"/>
    <w:rsid w:val="00F666B0"/>
    <w:rsid w:val="00F67CC0"/>
    <w:rsid w:val="00F71B3C"/>
    <w:rsid w:val="00F72146"/>
    <w:rsid w:val="00F80484"/>
    <w:rsid w:val="00F83B6A"/>
    <w:rsid w:val="00F864CC"/>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basedOn w:val="ad"/>
    <w:next w:val="ad"/>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d"/>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d"/>
    <w:next w:val="ad"/>
    <w:qFormat/>
    <w:pPr>
      <w:keepNext/>
      <w:numPr>
        <w:ilvl w:val="3"/>
        <w:numId w:val="1"/>
      </w:numPr>
      <w:spacing w:line="360" w:lineRule="auto"/>
      <w:jc w:val="center"/>
      <w:outlineLvl w:val="3"/>
    </w:pPr>
    <w:rPr>
      <w:sz w:val="32"/>
      <w:szCs w:val="20"/>
    </w:rPr>
  </w:style>
  <w:style w:type="paragraph" w:styleId="5">
    <w:name w:val="heading 5"/>
    <w:basedOn w:val="ad"/>
    <w:next w:val="ad"/>
    <w:link w:val="510"/>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aliases w:val="Знак8 Знак"/>
    <w:rPr>
      <w:sz w:val="28"/>
      <w:szCs w:val="24"/>
    </w:rPr>
  </w:style>
  <w:style w:type="character" w:customStyle="1" w:styleId="af6">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7">
    <w:name w:val="Текст сноски Знак"/>
    <w:aliases w:val="Текст сноски-Дисер Знак"/>
    <w:rPr>
      <w:sz w:val="24"/>
      <w:szCs w:val="24"/>
    </w:rPr>
  </w:style>
  <w:style w:type="character" w:customStyle="1" w:styleId="af8">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uiPriority w:val="99"/>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5">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b">
    <w:name w:val="???????? ????? ??????1"/>
    <w:rPr>
      <w:sz w:val="20"/>
      <w:szCs w:val="20"/>
    </w:rPr>
  </w:style>
  <w:style w:type="character" w:customStyle="1" w:styleId="afffffff0">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link w:val="afffffff5"/>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6">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7">
    <w:name w:val="Маркеры списка"/>
    <w:rPr>
      <w:rFonts w:ascii="TimesET" w:eastAsia="TimesET" w:hAnsi="TimesET" w:cs="TimesET"/>
    </w:rPr>
  </w:style>
  <w:style w:type="paragraph" w:customStyle="1" w:styleId="afffffff8">
    <w:name w:val="Заголовок"/>
    <w:next w:val="afffffff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9">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0"/>
    <w:pPr>
      <w:spacing w:after="120"/>
    </w:pPr>
    <w:rPr>
      <w:sz w:val="28"/>
    </w:rPr>
  </w:style>
  <w:style w:type="paragraph" w:styleId="afffffffa">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1">
    <w:name w:val="toc 1"/>
    <w:basedOn w:val="ad"/>
    <w:next w:val="ad"/>
    <w:pPr>
      <w:tabs>
        <w:tab w:val="left" w:pos="960"/>
        <w:tab w:val="left" w:pos="1276"/>
        <w:tab w:val="right" w:leader="dot" w:pos="9639"/>
      </w:tabs>
      <w:spacing w:before="120" w:after="120"/>
    </w:pPr>
    <w:rPr>
      <w:b/>
      <w:caps/>
      <w:szCs w:val="20"/>
    </w:rPr>
  </w:style>
  <w:style w:type="paragraph" w:styleId="afffffffb">
    <w:name w:val="footnote text"/>
    <w:aliases w:val="Текст сноски-Дисер"/>
    <w:basedOn w:val="ad"/>
    <w:pPr>
      <w:spacing w:line="240" w:lineRule="atLeast"/>
      <w:jc w:val="both"/>
    </w:pPr>
  </w:style>
  <w:style w:type="paragraph" w:styleId="afffffffc">
    <w:name w:val="header"/>
    <w:basedOn w:val="ad"/>
    <w:pPr>
      <w:tabs>
        <w:tab w:val="center" w:pos="4677"/>
        <w:tab w:val="right" w:pos="9355"/>
      </w:tabs>
      <w:spacing w:line="240" w:lineRule="atLeast"/>
      <w:ind w:firstLine="700"/>
      <w:jc w:val="both"/>
    </w:pPr>
    <w:rPr>
      <w:sz w:val="28"/>
    </w:rPr>
  </w:style>
  <w:style w:type="paragraph" w:customStyle="1" w:styleId="1ff2">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d">
    <w:name w:val="Title"/>
    <w:aliases w:val="Знак1 Знак Знак Знак Знак Знак Знак Знак Знак"/>
    <w:basedOn w:val="ad"/>
    <w:next w:val="afffffffe"/>
    <w:qFormat/>
    <w:pPr>
      <w:spacing w:line="360" w:lineRule="auto"/>
      <w:jc w:val="center"/>
    </w:pPr>
    <w:rPr>
      <w:caps/>
      <w:sz w:val="32"/>
      <w:szCs w:val="20"/>
    </w:rPr>
  </w:style>
  <w:style w:type="paragraph" w:styleId="afffffffe">
    <w:name w:val="Subtitle"/>
    <w:basedOn w:val="ad"/>
    <w:next w:val="afffffff9"/>
    <w:qFormat/>
    <w:pPr>
      <w:widowControl w:val="0"/>
      <w:jc w:val="center"/>
    </w:pPr>
    <w:rPr>
      <w:rFonts w:ascii="OpenSymbol" w:hAnsi="OpenSymbol" w:cs="OpenSymbol"/>
      <w:b/>
      <w:sz w:val="20"/>
      <w:szCs w:val="20"/>
    </w:rPr>
  </w:style>
  <w:style w:type="paragraph" w:styleId="affffffff">
    <w:name w:val="footer"/>
    <w:basedOn w:val="ad"/>
    <w:pPr>
      <w:tabs>
        <w:tab w:val="center" w:pos="4677"/>
        <w:tab w:val="right" w:pos="9355"/>
      </w:tabs>
    </w:pPr>
  </w:style>
  <w:style w:type="paragraph" w:styleId="affffffff0">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1">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1"/>
    <w:pPr>
      <w:widowControl w:val="0"/>
      <w:spacing w:line="360" w:lineRule="auto"/>
    </w:pPr>
    <w:rPr>
      <w:sz w:val="18"/>
      <w:szCs w:val="20"/>
      <w:lang w:val="en-US"/>
    </w:rPr>
  </w:style>
  <w:style w:type="paragraph" w:customStyle="1" w:styleId="affffffff2">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3">
    <w:name w:val="Название таблицы"/>
    <w:basedOn w:val="affffffff0"/>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4">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5">
    <w:name w:val="Монография"/>
    <w:basedOn w:val="afffffff9"/>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6">
    <w:name w:val="Normal (Web)"/>
    <w:aliases w:val="Обычный (веб) Знак1,Обычный (веб) Знак Знак,Обычный (веб) Знак"/>
    <w:basedOn w:val="ad"/>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pPr>
      <w:widowControl w:val="0"/>
      <w:tabs>
        <w:tab w:val="right" w:leader="dot" w:pos="9061"/>
      </w:tabs>
      <w:spacing w:line="360" w:lineRule="auto"/>
      <w:ind w:left="278" w:firstLine="567"/>
    </w:pPr>
    <w:rPr>
      <w:sz w:val="28"/>
      <w:szCs w:val="20"/>
    </w:rPr>
  </w:style>
  <w:style w:type="paragraph" w:styleId="2ff0">
    <w:name w:val="toc 2"/>
    <w:basedOn w:val="ad"/>
    <w:next w:val="ad"/>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4">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aliases w:val=" Знак"/>
    <w:basedOn w:val="ad"/>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6"/>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uiPriority w:val="99"/>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5">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4">
    <w:name w:val="Красная строка1"/>
    <w:basedOn w:val="afffffff9"/>
    <w:pPr>
      <w:ind w:firstLine="210"/>
    </w:pPr>
    <w:rPr>
      <w:sz w:val="24"/>
    </w:rPr>
  </w:style>
  <w:style w:type="paragraph" w:customStyle="1" w:styleId="1fff5">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6">
    <w:name w:val="Нумерованный список 1"/>
    <w:basedOn w:val="afffffff9"/>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9"/>
    <w:pPr>
      <w:tabs>
        <w:tab w:val="left" w:pos="360"/>
      </w:tabs>
      <w:spacing w:after="0" w:line="360" w:lineRule="auto"/>
      <w:ind w:left="360" w:hanging="360"/>
      <w:jc w:val="both"/>
    </w:pPr>
    <w:rPr>
      <w:sz w:val="24"/>
      <w:szCs w:val="20"/>
    </w:rPr>
  </w:style>
  <w:style w:type="paragraph" w:customStyle="1" w:styleId="1fff8">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d"/>
    <w:pPr>
      <w:spacing w:after="120"/>
    </w:pPr>
    <w:rPr>
      <w:rFonts w:ascii="MS Reference Specialty" w:hAnsi="MS Reference Specialty" w:cs="MS Reference Specialty"/>
      <w:b/>
      <w:bCs/>
    </w:rPr>
  </w:style>
  <w:style w:type="paragraph" w:customStyle="1" w:styleId="-5">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7">
    <w:name w:val="Обычный (веб)3"/>
    <w:basedOn w:val="ad"/>
    <w:pPr>
      <w:spacing w:before="150" w:after="150"/>
      <w:jc w:val="both"/>
    </w:pPr>
  </w:style>
  <w:style w:type="paragraph" w:customStyle="1" w:styleId="1fffc">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d"/>
    <w:next w:val="ad"/>
    <w:pPr>
      <w:ind w:left="960"/>
    </w:pPr>
    <w:rPr>
      <w:rFonts w:ascii="IzhTitl" w:hAnsi="IzhTitl" w:cs="IzhTitl"/>
      <w:sz w:val="18"/>
      <w:szCs w:val="18"/>
    </w:rPr>
  </w:style>
  <w:style w:type="paragraph" w:styleId="67">
    <w:name w:val="toc 6"/>
    <w:basedOn w:val="ad"/>
    <w:next w:val="ad"/>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uiPriority w:val="99"/>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6"/>
    <w:pPr>
      <w:spacing w:before="280" w:after="280"/>
    </w:pPr>
    <w:rPr>
      <w:lang w:val="uk-UA"/>
    </w:rPr>
  </w:style>
  <w:style w:type="paragraph" w:customStyle="1" w:styleId="3f8">
    <w:name w:val="заголовок 3"/>
    <w:basedOn w:val="ad"/>
    <w:next w:val="ad"/>
    <w:pPr>
      <w:keepNext/>
      <w:widowControl w:val="0"/>
      <w:autoSpaceDE w:val="0"/>
      <w:jc w:val="center"/>
    </w:pPr>
    <w:rPr>
      <w:b/>
      <w:bCs/>
      <w:sz w:val="20"/>
      <w:szCs w:val="20"/>
    </w:rPr>
  </w:style>
  <w:style w:type="paragraph" w:customStyle="1" w:styleId="1fffd">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0">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f">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0">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1">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2">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
    <w:name w:val="Маркированный список 31"/>
    <w:basedOn w:val="ad"/>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c">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4">
    <w:name w:val="index 1"/>
    <w:basedOn w:val="ad"/>
    <w:next w:val="ad"/>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6">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9"/>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6">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a">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9"/>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7">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9"/>
    <w:rPr>
      <w:sz w:val="24"/>
    </w:rPr>
  </w:style>
  <w:style w:type="paragraph" w:customStyle="1" w:styleId="11d">
    <w:name w:val="Цитата11"/>
    <w:basedOn w:val="ad"/>
    <w:pPr>
      <w:ind w:left="72" w:right="-766"/>
      <w:jc w:val="both"/>
    </w:pPr>
    <w:rPr>
      <w:sz w:val="28"/>
      <w:szCs w:val="20"/>
    </w:rPr>
  </w:style>
  <w:style w:type="paragraph" w:customStyle="1" w:styleId="3fb">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9"/>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9"/>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8">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a">
    <w:name w:val="Указатель1"/>
    <w:basedOn w:val="ad"/>
    <w:pPr>
      <w:suppressLineNumbers/>
    </w:pPr>
    <w:rPr>
      <w:rFonts w:cs="Helvetica"/>
    </w:rPr>
  </w:style>
  <w:style w:type="paragraph" w:customStyle="1" w:styleId="afffffffffffffb">
    <w:name w:val="Содержимое врезки"/>
    <w:basedOn w:val="afffffff9"/>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c">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3">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0"/>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uiPriority w:val="99"/>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9"/>
    <w:pPr>
      <w:autoSpaceDE w:val="0"/>
      <w:spacing w:after="0" w:line="360" w:lineRule="auto"/>
      <w:ind w:firstLine="720"/>
      <w:jc w:val="both"/>
    </w:pPr>
    <w:rPr>
      <w:szCs w:val="28"/>
    </w:rPr>
  </w:style>
  <w:style w:type="paragraph" w:customStyle="1" w:styleId="Noeeu1">
    <w:name w:val="Noeeu1"/>
    <w:basedOn w:val="ad"/>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9"/>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b"/>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9"/>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uiPriority w:val="99"/>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uiPriority w:val="99"/>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f">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5">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7">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0"/>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pPr>
      <w:spacing w:line="360" w:lineRule="auto"/>
      <w:jc w:val="right"/>
    </w:pPr>
    <w:rPr>
      <w:sz w:val="28"/>
      <w:szCs w:val="20"/>
    </w:rPr>
  </w:style>
  <w:style w:type="paragraph" w:customStyle="1" w:styleId="affffffffffffffffb">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c">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d">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9">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0">
    <w:name w:val="Òåêñò"/>
    <w:basedOn w:val="ad"/>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d"/>
    <w:rPr>
      <w:lang w:val="uk-UA"/>
    </w:rPr>
  </w:style>
  <w:style w:type="paragraph" w:customStyle="1" w:styleId="afffffffffffffffff3">
    <w:name w:val="Абзац списку"/>
    <w:basedOn w:val="ad"/>
    <w:uiPriority w:val="34"/>
    <w:qFormat/>
    <w:pPr>
      <w:ind w:left="720"/>
    </w:pPr>
    <w:rPr>
      <w:lang w:val="uk-UA"/>
    </w:rPr>
  </w:style>
  <w:style w:type="paragraph" w:customStyle="1" w:styleId="afffffffffffffffff4">
    <w:name w:val="Цитація"/>
    <w:basedOn w:val="ad"/>
    <w:next w:val="ad"/>
    <w:pPr>
      <w:spacing w:before="200"/>
      <w:ind w:left="360" w:right="360"/>
    </w:pPr>
    <w:rPr>
      <w:i/>
      <w:iCs/>
      <w:lang w:val="uk-UA"/>
    </w:rPr>
  </w:style>
  <w:style w:type="paragraph" w:customStyle="1" w:styleId="afffffffffffffffff5">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d"/>
    <w:pPr>
      <w:keepNext/>
      <w:keepLines/>
      <w:autoSpaceDE w:val="0"/>
      <w:spacing w:before="240"/>
      <w:jc w:val="center"/>
    </w:pPr>
    <w:rPr>
      <w:caps/>
      <w:sz w:val="28"/>
      <w:szCs w:val="28"/>
    </w:rPr>
  </w:style>
  <w:style w:type="paragraph" w:customStyle="1" w:styleId="afffffffffffffffff8">
    <w:name w:val="текст сноски Знак"/>
    <w:basedOn w:val="ad"/>
    <w:pPr>
      <w:autoSpaceDE w:val="0"/>
      <w:ind w:firstLine="709"/>
      <w:jc w:val="both"/>
    </w:pPr>
    <w:rPr>
      <w:sz w:val="16"/>
      <w:szCs w:val="20"/>
    </w:rPr>
  </w:style>
  <w:style w:type="paragraph" w:customStyle="1" w:styleId="afffffffffffffffff9">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a">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b">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5">
    <w:name w:val="Продолжение списка 51"/>
    <w:basedOn w:val="ad"/>
    <w:pPr>
      <w:widowControl w:val="0"/>
      <w:spacing w:after="120"/>
      <w:ind w:left="1415"/>
    </w:pPr>
    <w:rPr>
      <w:szCs w:val="20"/>
    </w:rPr>
  </w:style>
  <w:style w:type="paragraph" w:customStyle="1" w:styleId="516">
    <w:name w:val="Список 51"/>
    <w:basedOn w:val="ad"/>
    <w:pPr>
      <w:widowControl w:val="0"/>
      <w:ind w:left="1415" w:hanging="283"/>
    </w:pPr>
    <w:rPr>
      <w:szCs w:val="20"/>
    </w:rPr>
  </w:style>
  <w:style w:type="paragraph" w:customStyle="1" w:styleId="1fffffc">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d">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d"/>
    <w:pPr>
      <w:widowControl w:val="0"/>
      <w:numPr>
        <w:numId w:val="22"/>
      </w:numPr>
      <w:spacing w:line="360" w:lineRule="auto"/>
    </w:pPr>
    <w:rPr>
      <w:sz w:val="28"/>
      <w:szCs w:val="20"/>
      <w:lang w:val="uk-UA"/>
    </w:rPr>
  </w:style>
  <w:style w:type="paragraph" w:customStyle="1" w:styleId="Foot">
    <w:name w:val="Foot"/>
    <w:basedOn w:val="afffffffb"/>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5">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d"/>
    <w:pPr>
      <w:widowControl w:val="0"/>
      <w:shd w:val="clear" w:color="auto" w:fill="FFFFFF"/>
      <w:spacing w:after="660" w:line="0" w:lineRule="atLeast"/>
      <w:jc w:val="right"/>
    </w:pPr>
    <w:rPr>
      <w:sz w:val="26"/>
      <w:szCs w:val="26"/>
    </w:rPr>
  </w:style>
  <w:style w:type="paragraph" w:customStyle="1" w:styleId="517">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d"/>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9"/>
    <w:next w:val="afffffff9"/>
    <w:pPr>
      <w:keepNext/>
      <w:autoSpaceDE w:val="0"/>
      <w:spacing w:after="0" w:line="480" w:lineRule="auto"/>
      <w:ind w:firstLine="720"/>
      <w:jc w:val="center"/>
    </w:pPr>
    <w:rPr>
      <w:b/>
      <w:bCs/>
      <w:szCs w:val="28"/>
    </w:rPr>
  </w:style>
  <w:style w:type="paragraph" w:customStyle="1" w:styleId="3ff6">
    <w:name w:val="????????? 3"/>
    <w:basedOn w:val="afffffff9"/>
    <w:next w:val="afffffff9"/>
    <w:pPr>
      <w:keepNext/>
      <w:autoSpaceDE w:val="0"/>
      <w:spacing w:after="0" w:line="480" w:lineRule="auto"/>
      <w:ind w:firstLine="720"/>
      <w:jc w:val="both"/>
    </w:pPr>
    <w:rPr>
      <w:b/>
      <w:bCs/>
      <w:szCs w:val="28"/>
    </w:rPr>
  </w:style>
  <w:style w:type="paragraph" w:customStyle="1" w:styleId="4f5">
    <w:name w:val="????????? 4"/>
    <w:basedOn w:val="afffffff9"/>
    <w:next w:val="afffffff9"/>
    <w:pPr>
      <w:keepNext/>
      <w:autoSpaceDE w:val="0"/>
      <w:spacing w:after="0" w:line="480" w:lineRule="auto"/>
      <w:ind w:firstLine="993"/>
      <w:jc w:val="both"/>
    </w:pPr>
    <w:rPr>
      <w:b/>
      <w:bCs/>
      <w:szCs w:val="28"/>
    </w:rPr>
  </w:style>
  <w:style w:type="paragraph" w:customStyle="1" w:styleId="5f">
    <w:name w:val="????????? 5"/>
    <w:basedOn w:val="afffffff9"/>
    <w:next w:val="afffffff9"/>
    <w:pPr>
      <w:keepNext/>
      <w:autoSpaceDE w:val="0"/>
      <w:spacing w:after="0"/>
      <w:jc w:val="both"/>
    </w:pPr>
    <w:rPr>
      <w:szCs w:val="28"/>
    </w:rPr>
  </w:style>
  <w:style w:type="paragraph" w:customStyle="1" w:styleId="6b">
    <w:name w:val="????????? 6"/>
    <w:basedOn w:val="afffffff9"/>
    <w:next w:val="afffffff9"/>
    <w:pPr>
      <w:keepNext/>
      <w:autoSpaceDE w:val="0"/>
      <w:spacing w:after="0"/>
      <w:ind w:firstLine="720"/>
      <w:jc w:val="center"/>
    </w:pPr>
    <w:rPr>
      <w:szCs w:val="28"/>
    </w:rPr>
  </w:style>
  <w:style w:type="paragraph" w:customStyle="1" w:styleId="7b">
    <w:name w:val="????????? 7"/>
    <w:basedOn w:val="afffffff9"/>
    <w:next w:val="afffffff9"/>
    <w:pPr>
      <w:keepNext/>
      <w:autoSpaceDE w:val="0"/>
      <w:spacing w:after="0"/>
      <w:jc w:val="center"/>
    </w:pPr>
    <w:rPr>
      <w:b/>
      <w:bCs/>
      <w:caps/>
      <w:szCs w:val="28"/>
    </w:rPr>
  </w:style>
  <w:style w:type="paragraph" w:customStyle="1" w:styleId="88">
    <w:name w:val="????????? 8"/>
    <w:basedOn w:val="afffffff9"/>
    <w:next w:val="afffffff9"/>
    <w:pPr>
      <w:keepNext/>
      <w:autoSpaceDE w:val="0"/>
      <w:spacing w:before="120" w:line="480" w:lineRule="auto"/>
      <w:ind w:firstLine="709"/>
    </w:pPr>
    <w:rPr>
      <w:b/>
      <w:bCs/>
      <w:szCs w:val="28"/>
    </w:rPr>
  </w:style>
  <w:style w:type="paragraph" w:customStyle="1" w:styleId="97">
    <w:name w:val="????????? 9"/>
    <w:basedOn w:val="afffffff9"/>
    <w:next w:val="afffffff9"/>
    <w:pPr>
      <w:keepNext/>
      <w:widowControl w:val="0"/>
      <w:autoSpaceDE w:val="0"/>
      <w:spacing w:after="0" w:line="360" w:lineRule="auto"/>
      <w:ind w:left="2126" w:right="2404"/>
      <w:jc w:val="center"/>
    </w:pPr>
    <w:rPr>
      <w:b/>
      <w:bCs/>
      <w:szCs w:val="28"/>
    </w:rPr>
  </w:style>
  <w:style w:type="paragraph" w:customStyle="1" w:styleId="affffffffffffffffff1">
    <w:name w:val="??????? ??????????"/>
    <w:basedOn w:val="afffffff9"/>
    <w:pPr>
      <w:tabs>
        <w:tab w:val="center" w:pos="4536"/>
        <w:tab w:val="right" w:pos="9072"/>
      </w:tabs>
      <w:autoSpaceDE w:val="0"/>
      <w:spacing w:after="0"/>
    </w:pPr>
    <w:rPr>
      <w:szCs w:val="28"/>
    </w:rPr>
  </w:style>
  <w:style w:type="paragraph" w:customStyle="1" w:styleId="affffffffffffffffff2">
    <w:name w:val="????????????"/>
    <w:basedOn w:val="afffffff9"/>
    <w:pPr>
      <w:autoSpaceDE w:val="0"/>
      <w:spacing w:before="240" w:after="0" w:line="480" w:lineRule="auto"/>
      <w:ind w:firstLine="720"/>
      <w:jc w:val="both"/>
    </w:pPr>
    <w:rPr>
      <w:szCs w:val="28"/>
    </w:rPr>
  </w:style>
  <w:style w:type="paragraph" w:customStyle="1" w:styleId="affffffffffffffffff3">
    <w:name w:val="???????? ????? ? ????????"/>
    <w:basedOn w:val="afffffff9"/>
    <w:pPr>
      <w:tabs>
        <w:tab w:val="left" w:pos="567"/>
      </w:tabs>
      <w:autoSpaceDE w:val="0"/>
      <w:spacing w:after="0" w:line="376" w:lineRule="auto"/>
      <w:ind w:firstLine="567"/>
      <w:jc w:val="both"/>
    </w:pPr>
    <w:rPr>
      <w:szCs w:val="28"/>
    </w:rPr>
  </w:style>
  <w:style w:type="paragraph" w:customStyle="1" w:styleId="2ffff0">
    <w:name w:val="???????? ????? ? ???????? 2"/>
    <w:basedOn w:val="afffffff9"/>
    <w:pPr>
      <w:tabs>
        <w:tab w:val="left" w:pos="360"/>
      </w:tabs>
      <w:autoSpaceDE w:val="0"/>
      <w:spacing w:after="0" w:line="376" w:lineRule="auto"/>
      <w:ind w:firstLine="357"/>
      <w:jc w:val="both"/>
    </w:pPr>
    <w:rPr>
      <w:szCs w:val="28"/>
    </w:rPr>
  </w:style>
  <w:style w:type="paragraph" w:customStyle="1" w:styleId="affffffffffffffffff4">
    <w:name w:val="???????? ?????"/>
    <w:basedOn w:val="afffffff9"/>
    <w:pPr>
      <w:autoSpaceDE w:val="0"/>
      <w:spacing w:after="0"/>
    </w:pPr>
    <w:rPr>
      <w:szCs w:val="28"/>
    </w:rPr>
  </w:style>
  <w:style w:type="paragraph" w:customStyle="1" w:styleId="affffffffffffffffff5">
    <w:name w:val="????????"/>
    <w:basedOn w:val="afffffff9"/>
    <w:pPr>
      <w:autoSpaceDE w:val="0"/>
      <w:spacing w:after="0" w:line="480" w:lineRule="auto"/>
      <w:ind w:firstLine="720"/>
      <w:jc w:val="center"/>
    </w:pPr>
    <w:rPr>
      <w:b/>
      <w:bCs/>
      <w:caps/>
      <w:szCs w:val="28"/>
    </w:rPr>
  </w:style>
  <w:style w:type="paragraph" w:customStyle="1" w:styleId="2ffff1">
    <w:name w:val="???????? ????? 2"/>
    <w:basedOn w:val="afffffff9"/>
    <w:pPr>
      <w:widowControl w:val="0"/>
      <w:autoSpaceDE w:val="0"/>
      <w:spacing w:after="0"/>
      <w:jc w:val="center"/>
    </w:pPr>
    <w:rPr>
      <w:b/>
      <w:bCs/>
      <w:caps/>
      <w:sz w:val="32"/>
      <w:szCs w:val="32"/>
    </w:rPr>
  </w:style>
  <w:style w:type="paragraph" w:customStyle="1" w:styleId="affffffffffffffffff6">
    <w:name w:val="?????? ??????????"/>
    <w:basedOn w:val="afffffff9"/>
    <w:pPr>
      <w:tabs>
        <w:tab w:val="center" w:pos="4153"/>
        <w:tab w:val="right" w:pos="8306"/>
      </w:tabs>
      <w:autoSpaceDE w:val="0"/>
      <w:spacing w:after="0"/>
    </w:pPr>
    <w:rPr>
      <w:szCs w:val="28"/>
    </w:rPr>
  </w:style>
  <w:style w:type="paragraph" w:customStyle="1" w:styleId="1fffffe">
    <w:name w:val="??????? ??????????1"/>
    <w:basedOn w:val="affffffffffffff4"/>
    <w:pPr>
      <w:tabs>
        <w:tab w:val="center" w:pos="4536"/>
        <w:tab w:val="right" w:pos="9072"/>
      </w:tabs>
      <w:overflowPunct/>
      <w:textAlignment w:val="auto"/>
    </w:pPr>
    <w:rPr>
      <w:sz w:val="20"/>
      <w:szCs w:val="20"/>
      <w:lang w:val="ru-RU"/>
    </w:rPr>
  </w:style>
  <w:style w:type="paragraph" w:customStyle="1" w:styleId="1ffffff">
    <w:name w:val="?????? ??????????1"/>
    <w:basedOn w:val="affffffffffffff4"/>
    <w:pPr>
      <w:tabs>
        <w:tab w:val="center" w:pos="4153"/>
        <w:tab w:val="right" w:pos="8306"/>
      </w:tabs>
      <w:overflowPunct/>
      <w:textAlignment w:val="auto"/>
    </w:pPr>
    <w:rPr>
      <w:sz w:val="20"/>
      <w:szCs w:val="20"/>
      <w:lang w:val="ru-RU"/>
    </w:rPr>
  </w:style>
  <w:style w:type="paragraph" w:customStyle="1" w:styleId="1ffffff0">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1"/>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a"/>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d"/>
    <w:pPr>
      <w:widowControl w:val="0"/>
      <w:spacing w:line="360" w:lineRule="auto"/>
      <w:ind w:firstLine="567"/>
      <w:jc w:val="center"/>
    </w:pPr>
    <w:rPr>
      <w:b/>
      <w:sz w:val="28"/>
      <w:szCs w:val="20"/>
      <w:lang w:val="uk-UA"/>
    </w:rPr>
  </w:style>
  <w:style w:type="paragraph" w:customStyle="1" w:styleId="affffffffffffffffffc">
    <w:name w:val="Переменные"/>
    <w:basedOn w:val="afffffff9"/>
    <w:pPr>
      <w:tabs>
        <w:tab w:val="left" w:pos="482"/>
      </w:tabs>
      <w:spacing w:after="0" w:line="336" w:lineRule="auto"/>
      <w:ind w:left="482" w:hanging="482"/>
      <w:jc w:val="both"/>
    </w:pPr>
    <w:rPr>
      <w:sz w:val="18"/>
      <w:szCs w:val="18"/>
      <w:lang w:val="uk-UA"/>
    </w:rPr>
  </w:style>
  <w:style w:type="paragraph" w:customStyle="1" w:styleId="a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e">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
    <w:name w:val="КУ_литература"/>
    <w:basedOn w:val="affffffff0"/>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d"/>
    <w:uiPriority w:val="99"/>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2">
    <w:name w:val="Заг 4"/>
    <w:basedOn w:val="ad"/>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1">
    <w:name w:val="Обычный центр"/>
    <w:basedOn w:val="ad"/>
    <w:pPr>
      <w:ind w:left="1701" w:right="1701"/>
      <w:jc w:val="both"/>
    </w:pPr>
    <w:rPr>
      <w:sz w:val="28"/>
      <w:szCs w:val="20"/>
      <w:lang w:val="uk-UA"/>
    </w:rPr>
  </w:style>
  <w:style w:type="paragraph" w:customStyle="1" w:styleId="-a">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b">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2">
    <w:name w:val="Эпиграф"/>
    <w:basedOn w:val="ad"/>
    <w:pPr>
      <w:spacing w:line="360" w:lineRule="auto"/>
      <w:ind w:left="3828" w:right="758"/>
      <w:jc w:val="both"/>
    </w:pPr>
    <w:rPr>
      <w:b/>
      <w:sz w:val="28"/>
      <w:szCs w:val="20"/>
      <w:lang w:val="uk-UA"/>
    </w:rPr>
  </w:style>
  <w:style w:type="paragraph" w:customStyle="1" w:styleId="a3">
    <w:name w:val="Список литератури"/>
    <w:basedOn w:val="ad"/>
    <w:next w:val="ad"/>
    <w:pPr>
      <w:numPr>
        <w:numId w:val="14"/>
      </w:numPr>
      <w:spacing w:before="120" w:line="360" w:lineRule="auto"/>
      <w:jc w:val="both"/>
    </w:pPr>
    <w:rPr>
      <w:sz w:val="28"/>
    </w:rPr>
  </w:style>
  <w:style w:type="paragraph" w:customStyle="1" w:styleId="afffffffffffffffffff3">
    <w:name w:val="Памятник"/>
    <w:basedOn w:val="ad"/>
    <w:next w:val="ad"/>
    <w:pPr>
      <w:spacing w:line="360" w:lineRule="auto"/>
      <w:jc w:val="both"/>
    </w:pPr>
    <w:rPr>
      <w:sz w:val="28"/>
      <w:szCs w:val="20"/>
      <w:lang w:val="uk-UA"/>
    </w:rPr>
  </w:style>
  <w:style w:type="paragraph" w:customStyle="1" w:styleId="afffffffffffffffffff4">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d"/>
    <w:next w:val="ad"/>
    <w:pPr>
      <w:spacing w:line="360" w:lineRule="auto"/>
      <w:ind w:left="440" w:hanging="440"/>
      <w:jc w:val="both"/>
    </w:pPr>
    <w:rPr>
      <w:sz w:val="28"/>
      <w:szCs w:val="20"/>
      <w:lang w:val="uk-UA"/>
    </w:rPr>
  </w:style>
  <w:style w:type="paragraph" w:customStyle="1" w:styleId="1ffffff5">
    <w:name w:val="Таблица ссылок1"/>
    <w:basedOn w:val="ad"/>
    <w:next w:val="ad"/>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5">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9"/>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d"/>
    <w:pPr>
      <w:spacing w:line="360" w:lineRule="auto"/>
      <w:ind w:firstLine="709"/>
      <w:jc w:val="both"/>
    </w:pPr>
    <w:rPr>
      <w:sz w:val="28"/>
      <w:szCs w:val="20"/>
    </w:rPr>
  </w:style>
  <w:style w:type="paragraph" w:customStyle="1" w:styleId="a0">
    <w:name w:val="Нумерованный текст дисертации"/>
    <w:basedOn w:val="ad"/>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7">
    <w:name w:val="Сноска в дисертации"/>
    <w:basedOn w:val="afffffffb"/>
    <w:pPr>
      <w:spacing w:line="240" w:lineRule="auto"/>
      <w:ind w:firstLine="284"/>
    </w:pPr>
    <w:rPr>
      <w:sz w:val="18"/>
      <w:szCs w:val="20"/>
    </w:rPr>
  </w:style>
  <w:style w:type="paragraph" w:customStyle="1" w:styleId="1ffffff7">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6">
    <w:name w:val="Стиль4"/>
    <w:basedOn w:val="affffffff0"/>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9"/>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9"/>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6">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b"/>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9">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8">
    <w:name w:val="Абзац 3А"/>
    <w:basedOn w:val="ad"/>
    <w:pPr>
      <w:tabs>
        <w:tab w:val="left" w:pos="964"/>
      </w:tabs>
      <w:spacing w:after="60"/>
      <w:ind w:left="964"/>
      <w:jc w:val="both"/>
    </w:pPr>
    <w:rPr>
      <w:sz w:val="22"/>
      <w:lang w:val="en-GB"/>
    </w:rPr>
  </w:style>
  <w:style w:type="paragraph" w:customStyle="1" w:styleId="4f7">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d"/>
    <w:pPr>
      <w:keepNext/>
      <w:spacing w:before="240" w:after="120"/>
      <w:jc w:val="both"/>
    </w:pPr>
    <w:rPr>
      <w:b/>
      <w:color w:val="5F5F5F"/>
      <w:sz w:val="28"/>
      <w:lang w:val="en-GB"/>
    </w:rPr>
  </w:style>
  <w:style w:type="paragraph" w:customStyle="1" w:styleId="4f8">
    <w:name w:val="Заголовок 4А"/>
    <w:basedOn w:val="ad"/>
    <w:pPr>
      <w:keepNext/>
      <w:spacing w:before="240" w:after="120"/>
      <w:jc w:val="both"/>
    </w:pPr>
    <w:rPr>
      <w:rFonts w:ascii="IzhTitl" w:hAnsi="IzhTitl" w:cs="FreeSetCTT"/>
      <w:b/>
      <w:color w:val="333333"/>
      <w:lang w:val="en-GB"/>
    </w:rPr>
  </w:style>
  <w:style w:type="paragraph" w:customStyle="1" w:styleId="5f2">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b">
    <w:name w:val="Основний А"/>
    <w:basedOn w:val="ad"/>
    <w:pPr>
      <w:jc w:val="both"/>
    </w:pPr>
    <w:rPr>
      <w:sz w:val="22"/>
      <w:lang w:val="en-GB"/>
    </w:rPr>
  </w:style>
  <w:style w:type="paragraph" w:customStyle="1" w:styleId="afffffffffffffffffffc">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d">
    <w:name w:val="Дисертация"/>
    <w:basedOn w:val="ad"/>
    <w:pPr>
      <w:spacing w:line="360" w:lineRule="auto"/>
      <w:ind w:firstLine="709"/>
      <w:jc w:val="both"/>
    </w:pPr>
    <w:rPr>
      <w:sz w:val="28"/>
      <w:szCs w:val="28"/>
    </w:rPr>
  </w:style>
  <w:style w:type="paragraph" w:customStyle="1" w:styleId="afffffffffffffffffffe">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9"/>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9"/>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0"/>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8"/>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0">
    <w:name w:val="Светлана"/>
    <w:basedOn w:val="ad"/>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3"/>
    <w:link w:val="afffffff9"/>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3">
    <w:name w:val="Table Grid"/>
    <w:basedOn w:val="af"/>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uiPriority w:val="99"/>
    <w:semiHidden/>
    <w:rsid w:val="00B46023"/>
    <w:rPr>
      <w:rFonts w:ascii="Garamond" w:eastAsia="Garamond" w:hAnsi="Garamond" w:cs="Garamond"/>
      <w:sz w:val="24"/>
      <w:szCs w:val="24"/>
      <w:lang w:eastAsia="ar-SA"/>
    </w:rPr>
  </w:style>
  <w:style w:type="paragraph" w:styleId="affffffffffffffffffff4">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5">
    <w:name w:val="footnote reference"/>
    <w:basedOn w:val="ae"/>
    <w:rsid w:val="00524D1A"/>
    <w:rPr>
      <w:vertAlign w:val="superscript"/>
    </w:rPr>
  </w:style>
  <w:style w:type="character" w:styleId="affffffffffffffffffff6">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e"/>
    <w:semiHidden/>
    <w:rsid w:val="00524D1A"/>
    <w:rPr>
      <w:rFonts w:ascii="Segoe UI" w:eastAsia="Garamond" w:hAnsi="Segoe UI" w:cs="Segoe UI"/>
      <w:sz w:val="16"/>
      <w:szCs w:val="16"/>
      <w:lang w:eastAsia="ar-SA"/>
    </w:rPr>
  </w:style>
  <w:style w:type="character" w:styleId="affffffffffffffffffff7">
    <w:name w:val="endnote reference"/>
    <w:basedOn w:val="ae"/>
    <w:rsid w:val="00524D1A"/>
    <w:rPr>
      <w:vertAlign w:val="superscript"/>
    </w:rPr>
  </w:style>
  <w:style w:type="paragraph" w:styleId="34">
    <w:name w:val="Body Text 3"/>
    <w:aliases w:val="Основной текст 3 Знак Знак"/>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e"/>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a">
    <w:name w:val="Гиперссылка4"/>
    <w:basedOn w:val="ae"/>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8">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0"/>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9"/>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9"/>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d"/>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e"/>
    <w:rsid w:val="00B829A8"/>
    <w:rPr>
      <w:i/>
      <w:iCs/>
    </w:rPr>
  </w:style>
  <w:style w:type="character" w:customStyle="1" w:styleId="bindingblock1">
    <w:name w:val="bindingblock1"/>
    <w:basedOn w:val="ae"/>
    <w:rsid w:val="00B829A8"/>
  </w:style>
  <w:style w:type="character" w:customStyle="1" w:styleId="binding1">
    <w:name w:val="binding1"/>
    <w:basedOn w:val="ae"/>
    <w:rsid w:val="00B829A8"/>
    <w:rPr>
      <w:b/>
      <w:bCs/>
    </w:rPr>
  </w:style>
  <w:style w:type="character" w:customStyle="1" w:styleId="pricetype">
    <w:name w:val="pricetype"/>
    <w:basedOn w:val="ae"/>
    <w:rsid w:val="00B829A8"/>
  </w:style>
  <w:style w:type="character" w:customStyle="1" w:styleId="getitby">
    <w:name w:val="getitby"/>
    <w:basedOn w:val="ae"/>
    <w:rsid w:val="00B829A8"/>
  </w:style>
  <w:style w:type="character" w:customStyle="1" w:styleId="ratingwithoutprimeimagespan1">
    <w:name w:val="ratingwithoutprimeimagespan1"/>
    <w:basedOn w:val="ae"/>
    <w:rsid w:val="00B829A8"/>
    <w:rPr>
      <w:rFonts w:ascii="Verdana" w:hAnsi="Verdana" w:hint="default"/>
      <w:sz w:val="12"/>
      <w:szCs w:val="12"/>
    </w:rPr>
  </w:style>
  <w:style w:type="paragraph" w:customStyle="1" w:styleId="affffffffffffffffffffb">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c">
    <w:name w:val="Перечисление"/>
    <w:basedOn w:val="affffffffffffffffffffb"/>
    <w:next w:val="affffffffffffffffffffb"/>
    <w:rsid w:val="00B829A8"/>
    <w:pPr>
      <w:tabs>
        <w:tab w:val="left" w:pos="340"/>
      </w:tabs>
      <w:ind w:left="340" w:hanging="340"/>
    </w:pPr>
    <w:rPr>
      <w:color w:val="auto"/>
    </w:rPr>
  </w:style>
  <w:style w:type="character" w:customStyle="1" w:styleId="artpublinespan1">
    <w:name w:val="artpubline_span1"/>
    <w:basedOn w:val="ae"/>
    <w:rsid w:val="00B829A8"/>
    <w:rPr>
      <w:vanish w:val="0"/>
      <w:webHidden w:val="0"/>
      <w:specVanish w:val="0"/>
    </w:rPr>
  </w:style>
  <w:style w:type="character" w:customStyle="1" w:styleId="text13">
    <w:name w:val="text1"/>
    <w:basedOn w:val="ae"/>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e"/>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e"/>
    <w:rsid w:val="00B829A8"/>
    <w:rPr>
      <w:rFonts w:ascii="Arial" w:hAnsi="Arial" w:cs="Arial" w:hint="default"/>
      <w:sz w:val="18"/>
      <w:szCs w:val="18"/>
    </w:rPr>
  </w:style>
  <w:style w:type="paragraph" w:customStyle="1" w:styleId="Pa6">
    <w:name w:val="Pa6"/>
    <w:basedOn w:val="ad"/>
    <w:next w:val="ad"/>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e"/>
    <w:rsid w:val="00B829A8"/>
    <w:rPr>
      <w:rFonts w:ascii="Verdana" w:hAnsi="Verdana" w:hint="default"/>
      <w:b w:val="0"/>
      <w:bCs w:val="0"/>
      <w:i w:val="0"/>
      <w:iCs w:val="0"/>
      <w:color w:val="000000"/>
      <w:sz w:val="17"/>
      <w:szCs w:val="17"/>
    </w:rPr>
  </w:style>
  <w:style w:type="character" w:customStyle="1" w:styleId="sectionsubtitle">
    <w:name w:val="sectionsubtitle"/>
    <w:basedOn w:val="ae"/>
    <w:rsid w:val="00B829A8"/>
    <w:rPr>
      <w:rFonts w:ascii="Arial" w:hAnsi="Arial" w:cs="Arial" w:hint="default"/>
      <w:sz w:val="19"/>
      <w:szCs w:val="19"/>
    </w:rPr>
  </w:style>
  <w:style w:type="character" w:customStyle="1" w:styleId="sectiontitle1">
    <w:name w:val="sectiontitle1"/>
    <w:basedOn w:val="ae"/>
    <w:rsid w:val="00B829A8"/>
    <w:rPr>
      <w:b/>
      <w:bCs/>
      <w:color w:val="000066"/>
      <w:sz w:val="26"/>
      <w:szCs w:val="26"/>
    </w:rPr>
  </w:style>
  <w:style w:type="paragraph" w:customStyle="1" w:styleId="jpp">
    <w:name w:val="jpp"/>
    <w:basedOn w:val="ad"/>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d"/>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e"/>
    <w:rsid w:val="00B829A8"/>
    <w:rPr>
      <w:rFonts w:ascii="Verdana" w:hAnsi="Verdana" w:hint="default"/>
      <w:sz w:val="20"/>
      <w:szCs w:val="20"/>
    </w:rPr>
  </w:style>
  <w:style w:type="character" w:customStyle="1" w:styleId="smallltblue1">
    <w:name w:val="smallltblue1"/>
    <w:basedOn w:val="ae"/>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d"/>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e"/>
    <w:rsid w:val="00B829A8"/>
    <w:rPr>
      <w:i/>
      <w:iCs/>
    </w:rPr>
  </w:style>
  <w:style w:type="character" w:customStyle="1" w:styleId="articletitle1">
    <w:name w:val="articletitle1"/>
    <w:basedOn w:val="ae"/>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d"/>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e"/>
    <w:rsid w:val="00B829A8"/>
  </w:style>
  <w:style w:type="character" w:customStyle="1" w:styleId="4fc">
    <w:name w:val="Название4"/>
    <w:basedOn w:val="ae"/>
    <w:rsid w:val="00B829A8"/>
  </w:style>
  <w:style w:type="character" w:customStyle="1" w:styleId="articleauthor">
    <w:name w:val="articleauthor"/>
    <w:basedOn w:val="ae"/>
    <w:rsid w:val="00B829A8"/>
  </w:style>
  <w:style w:type="paragraph" w:customStyle="1" w:styleId="magbreadcrumbs">
    <w:name w:val="magbreadcrumbs"/>
    <w:basedOn w:val="ad"/>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d">
    <w:name w:val="пример"/>
    <w:basedOn w:val="ae"/>
    <w:rsid w:val="00B829A8"/>
  </w:style>
  <w:style w:type="character" w:customStyle="1" w:styleId="affffffffffffffffffffe">
    <w:name w:val="выделение"/>
    <w:basedOn w:val="ae"/>
    <w:rsid w:val="00B829A8"/>
  </w:style>
  <w:style w:type="character" w:customStyle="1" w:styleId="-e">
    <w:name w:val="опред-е"/>
    <w:basedOn w:val="ae"/>
    <w:rsid w:val="00B829A8"/>
  </w:style>
  <w:style w:type="character" w:customStyle="1" w:styleId="lw-blog-title-author-link1">
    <w:name w:val="lw-blog-title-author-link1"/>
    <w:basedOn w:val="ae"/>
    <w:rsid w:val="00B829A8"/>
    <w:rPr>
      <w:color w:val="0AA1DD"/>
    </w:rPr>
  </w:style>
  <w:style w:type="character" w:customStyle="1" w:styleId="surname">
    <w:name w:val="surname"/>
    <w:basedOn w:val="ae"/>
    <w:rsid w:val="00B829A8"/>
  </w:style>
  <w:style w:type="paragraph" w:customStyle="1" w:styleId="Cooper14">
    <w:name w:val="Cooper14"/>
    <w:basedOn w:val="ad"/>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d"/>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d"/>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d"/>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d"/>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d"/>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d"/>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d"/>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e"/>
    <w:rsid w:val="00B829A8"/>
  </w:style>
  <w:style w:type="character" w:customStyle="1" w:styleId="tiny1">
    <w:name w:val="tiny1"/>
    <w:basedOn w:val="ae"/>
    <w:rsid w:val="00B829A8"/>
    <w:rPr>
      <w:rFonts w:ascii="Verdana" w:hAnsi="Verdana" w:hint="default"/>
      <w:sz w:val="15"/>
      <w:szCs w:val="15"/>
    </w:rPr>
  </w:style>
  <w:style w:type="character" w:customStyle="1" w:styleId="tinygray1">
    <w:name w:val="tinygray1"/>
    <w:basedOn w:val="ae"/>
    <w:rsid w:val="00B829A8"/>
    <w:rPr>
      <w:rFonts w:ascii="Verdana" w:hAnsi="Verdana" w:hint="default"/>
      <w:color w:val="888888"/>
      <w:sz w:val="15"/>
      <w:szCs w:val="15"/>
    </w:rPr>
  </w:style>
  <w:style w:type="character" w:customStyle="1" w:styleId="ptbrand4">
    <w:name w:val="ptbrand4"/>
    <w:basedOn w:val="ae"/>
    <w:rsid w:val="00B829A8"/>
  </w:style>
  <w:style w:type="character" w:customStyle="1" w:styleId="binding4">
    <w:name w:val="binding4"/>
    <w:basedOn w:val="ae"/>
    <w:rsid w:val="00B829A8"/>
  </w:style>
  <w:style w:type="character" w:customStyle="1" w:styleId="format4">
    <w:name w:val="format4"/>
    <w:basedOn w:val="ae"/>
    <w:rsid w:val="00B829A8"/>
  </w:style>
  <w:style w:type="character" w:customStyle="1" w:styleId="tooltipcontent1">
    <w:name w:val="tooltipcontent1"/>
    <w:basedOn w:val="ae"/>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e"/>
    <w:rsid w:val="00B829A8"/>
    <w:rPr>
      <w:b/>
      <w:bCs/>
    </w:rPr>
  </w:style>
  <w:style w:type="character" w:customStyle="1" w:styleId="years-volume2">
    <w:name w:val="years-volume2"/>
    <w:basedOn w:val="ae"/>
    <w:rsid w:val="00B829A8"/>
    <w:rPr>
      <w:b w:val="0"/>
      <w:bCs w:val="0"/>
      <w:color w:val="747170"/>
    </w:rPr>
  </w:style>
  <w:style w:type="character" w:customStyle="1" w:styleId="issues-issue-num2">
    <w:name w:val="issues-issue-num2"/>
    <w:basedOn w:val="ae"/>
    <w:rsid w:val="00B829A8"/>
    <w:rPr>
      <w:b/>
      <w:bCs/>
    </w:rPr>
  </w:style>
  <w:style w:type="character" w:customStyle="1" w:styleId="descriptor">
    <w:name w:val="descriptor"/>
    <w:basedOn w:val="ae"/>
    <w:rsid w:val="00B829A8"/>
  </w:style>
  <w:style w:type="character" w:customStyle="1" w:styleId="theme1">
    <w:name w:val="theme1"/>
    <w:basedOn w:val="ae"/>
    <w:rsid w:val="00B829A8"/>
    <w:rPr>
      <w:rFonts w:ascii="Verdana" w:hAnsi="Verdana" w:hint="default"/>
      <w:b/>
      <w:bCs/>
      <w:strike w:val="0"/>
      <w:dstrike w:val="0"/>
      <w:color w:val="CC6733"/>
      <w:sz w:val="14"/>
      <w:szCs w:val="14"/>
      <w:u w:val="none"/>
      <w:effect w:val="none"/>
    </w:rPr>
  </w:style>
  <w:style w:type="character" w:customStyle="1" w:styleId="white1">
    <w:name w:val="white1"/>
    <w:basedOn w:val="ae"/>
    <w:rsid w:val="00B829A8"/>
    <w:rPr>
      <w:color w:val="FFFFFF"/>
    </w:rPr>
  </w:style>
  <w:style w:type="character" w:customStyle="1" w:styleId="sectioncolor2">
    <w:name w:val="sectioncolor2"/>
    <w:basedOn w:val="ae"/>
    <w:rsid w:val="00B829A8"/>
    <w:rPr>
      <w:color w:val="990000"/>
    </w:rPr>
  </w:style>
  <w:style w:type="character" w:customStyle="1" w:styleId="cscsubpagetitletext1">
    <w:name w:val="cscsubpagetitletext1"/>
    <w:basedOn w:val="ae"/>
    <w:rsid w:val="00B829A8"/>
    <w:rPr>
      <w:rFonts w:ascii="Arial" w:hAnsi="Arial" w:cs="Arial" w:hint="default"/>
      <w:b/>
      <w:bCs/>
      <w:caps/>
      <w:color w:val="596DAD"/>
      <w:spacing w:val="12"/>
      <w:sz w:val="22"/>
      <w:szCs w:val="22"/>
    </w:rPr>
  </w:style>
  <w:style w:type="character" w:customStyle="1" w:styleId="cscsubpagesubtitletext1">
    <w:name w:val="cscsubpagesubtitletext1"/>
    <w:basedOn w:val="ae"/>
    <w:rsid w:val="00B829A8"/>
    <w:rPr>
      <w:rFonts w:ascii="Arial" w:hAnsi="Arial" w:cs="Arial" w:hint="default"/>
      <w:b/>
      <w:bCs/>
      <w:caps/>
      <w:color w:val="222222"/>
      <w:spacing w:val="12"/>
      <w:sz w:val="16"/>
      <w:szCs w:val="16"/>
    </w:rPr>
  </w:style>
  <w:style w:type="character" w:customStyle="1" w:styleId="cite1">
    <w:name w:val="cite1"/>
    <w:basedOn w:val="ae"/>
    <w:rsid w:val="00B829A8"/>
    <w:rPr>
      <w:rFonts w:ascii="Times New Roman" w:hAnsi="Times New Roman" w:cs="Times New Roman" w:hint="default"/>
      <w:color w:val="000000"/>
      <w:sz w:val="24"/>
      <w:szCs w:val="24"/>
    </w:rPr>
  </w:style>
  <w:style w:type="character" w:customStyle="1" w:styleId="citeauthors">
    <w:name w:val="cite_authors"/>
    <w:basedOn w:val="ae"/>
    <w:rsid w:val="00B829A8"/>
  </w:style>
  <w:style w:type="character" w:customStyle="1" w:styleId="absauth1">
    <w:name w:val="absauth1"/>
    <w:basedOn w:val="ae"/>
    <w:rsid w:val="00B829A8"/>
    <w:rPr>
      <w:rFonts w:ascii="Times New Roman" w:hAnsi="Times New Roman" w:cs="Times New Roman" w:hint="default"/>
      <w:color w:val="000000"/>
      <w:sz w:val="24"/>
      <w:szCs w:val="24"/>
    </w:rPr>
  </w:style>
  <w:style w:type="character" w:customStyle="1" w:styleId="h1black1">
    <w:name w:val="h1black1"/>
    <w:basedOn w:val="ae"/>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e"/>
    <w:rsid w:val="00B829A8"/>
    <w:rPr>
      <w:rFonts w:ascii="Verdana" w:hAnsi="Verdana" w:hint="default"/>
      <w:b w:val="0"/>
      <w:bCs w:val="0"/>
      <w:color w:val="000000"/>
      <w:sz w:val="20"/>
      <w:szCs w:val="20"/>
    </w:rPr>
  </w:style>
  <w:style w:type="character" w:customStyle="1" w:styleId="afffffffffffffffffffff">
    <w:name w:val="aff"/>
    <w:basedOn w:val="ae"/>
    <w:rsid w:val="00B829A8"/>
  </w:style>
  <w:style w:type="paragraph" w:customStyle="1" w:styleId="pubonline2">
    <w:name w:val="pubonline2"/>
    <w:basedOn w:val="ad"/>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e"/>
    <w:rsid w:val="00B829A8"/>
  </w:style>
  <w:style w:type="character" w:customStyle="1" w:styleId="forenames">
    <w:name w:val="forenames"/>
    <w:basedOn w:val="ae"/>
    <w:rsid w:val="00B829A8"/>
  </w:style>
  <w:style w:type="character" w:customStyle="1" w:styleId="vcardauthor">
    <w:name w:val="vcard author"/>
    <w:basedOn w:val="ae"/>
    <w:rsid w:val="00B829A8"/>
  </w:style>
  <w:style w:type="character" w:customStyle="1" w:styleId="byline">
    <w:name w:val="byline"/>
    <w:basedOn w:val="ae"/>
    <w:rsid w:val="00B829A8"/>
  </w:style>
  <w:style w:type="character" w:customStyle="1" w:styleId="pubtitleqrb1">
    <w:name w:val="pubtitle_qrb1"/>
    <w:basedOn w:val="ae"/>
    <w:rsid w:val="00B829A8"/>
    <w:rPr>
      <w:i/>
      <w:iCs/>
    </w:rPr>
  </w:style>
  <w:style w:type="character" w:customStyle="1" w:styleId="string-date">
    <w:name w:val="string-date"/>
    <w:basedOn w:val="ae"/>
    <w:rsid w:val="00B829A8"/>
  </w:style>
  <w:style w:type="character" w:customStyle="1" w:styleId="subj-group4">
    <w:name w:val="subj-group4"/>
    <w:basedOn w:val="ae"/>
    <w:rsid w:val="00B829A8"/>
  </w:style>
  <w:style w:type="character" w:customStyle="1" w:styleId="sectionheaderslarge1">
    <w:name w:val="sectionheaderslarge1"/>
    <w:basedOn w:val="ae"/>
    <w:rsid w:val="00CD6679"/>
    <w:rPr>
      <w:rFonts w:ascii="Arial" w:hAnsi="Arial" w:hint="default"/>
      <w:b/>
      <w:bCs/>
      <w:color w:val="CC6600"/>
      <w:sz w:val="17"/>
      <w:szCs w:val="17"/>
    </w:rPr>
  </w:style>
  <w:style w:type="character" w:customStyle="1" w:styleId="afffffffffffffffffffff0">
    <w:name w:val="Основной текст Знак Знак Знак"/>
    <w:basedOn w:val="ae"/>
    <w:locked/>
    <w:rsid w:val="009658CF"/>
    <w:rPr>
      <w:b/>
      <w:bCs/>
      <w:sz w:val="36"/>
      <w:szCs w:val="24"/>
      <w:lang w:val="ru-RU" w:eastAsia="ru-RU" w:bidi="ar-SA"/>
    </w:rPr>
  </w:style>
  <w:style w:type="character" w:customStyle="1" w:styleId="illustration1">
    <w:name w:val="illustration1"/>
    <w:basedOn w:val="ae"/>
    <w:rsid w:val="009658CF"/>
    <w:rPr>
      <w:i/>
      <w:iCs/>
      <w:color w:val="226699"/>
    </w:rPr>
  </w:style>
  <w:style w:type="paragraph" w:customStyle="1" w:styleId="Iiiaeuiueiaaaao">
    <w:name w:val="Ii.iaeuiue ia.aa.ao"/>
    <w:basedOn w:val="ad"/>
    <w:next w:val="ad"/>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1">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d"/>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d"/>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d"/>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d"/>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d"/>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d"/>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d"/>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d"/>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d"/>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d"/>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d"/>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d"/>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d"/>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e"/>
    <w:rsid w:val="009658CF"/>
    <w:rPr>
      <w:sz w:val="24"/>
      <w:szCs w:val="24"/>
      <w:lang w:val="uk-UA" w:eastAsia="uk-UA" w:bidi="ar-SA"/>
    </w:rPr>
  </w:style>
  <w:style w:type="character" w:customStyle="1" w:styleId="menings-header1">
    <w:name w:val="menings-header1"/>
    <w:basedOn w:val="ae"/>
    <w:rsid w:val="009658CF"/>
    <w:rPr>
      <w:rFonts w:ascii="Verdana" w:hAnsi="Verdana" w:hint="default"/>
      <w:b/>
      <w:bCs/>
      <w:sz w:val="19"/>
      <w:szCs w:val="19"/>
    </w:rPr>
  </w:style>
  <w:style w:type="character" w:customStyle="1" w:styleId="text20b1">
    <w:name w:val="text20b1"/>
    <w:basedOn w:val="ae"/>
    <w:rsid w:val="009658CF"/>
    <w:rPr>
      <w:rFonts w:ascii="Arial" w:hAnsi="Arial" w:cs="Arial" w:hint="default"/>
      <w:b/>
      <w:bCs/>
      <w:color w:val="000000"/>
      <w:sz w:val="30"/>
      <w:szCs w:val="30"/>
    </w:rPr>
  </w:style>
  <w:style w:type="character" w:customStyle="1" w:styleId="artist1">
    <w:name w:val="artist1"/>
    <w:basedOn w:val="ae"/>
    <w:rsid w:val="009658CF"/>
    <w:rPr>
      <w:rFonts w:ascii="Trebuchet MS" w:hAnsi="Trebuchet MS" w:hint="default"/>
      <w:b/>
      <w:bCs/>
      <w:color w:val="990000"/>
      <w:sz w:val="72"/>
      <w:szCs w:val="72"/>
    </w:rPr>
  </w:style>
  <w:style w:type="character" w:customStyle="1" w:styleId="headlinebold1">
    <w:name w:val="headlinebold1"/>
    <w:basedOn w:val="ae"/>
    <w:rsid w:val="009658CF"/>
    <w:rPr>
      <w:rFonts w:ascii="Verdana" w:hAnsi="Verdana" w:hint="default"/>
      <w:b/>
      <w:bCs/>
      <w:i w:val="0"/>
      <w:iCs w:val="0"/>
      <w:smallCaps w:val="0"/>
      <w:color w:val="333333"/>
      <w:sz w:val="21"/>
      <w:szCs w:val="21"/>
    </w:rPr>
  </w:style>
  <w:style w:type="character" w:customStyle="1" w:styleId="bodycontentsmall1">
    <w:name w:val="bodycontentsmall1"/>
    <w:basedOn w:val="ae"/>
    <w:rsid w:val="009658CF"/>
    <w:rPr>
      <w:rFonts w:ascii="Verdana" w:hAnsi="Verdana" w:hint="default"/>
      <w:b w:val="0"/>
      <w:bCs w:val="0"/>
      <w:i w:val="0"/>
      <w:iCs w:val="0"/>
      <w:smallCaps w:val="0"/>
      <w:color w:val="333333"/>
      <w:sz w:val="15"/>
      <w:szCs w:val="15"/>
    </w:rPr>
  </w:style>
  <w:style w:type="character" w:customStyle="1" w:styleId="highlight1">
    <w:name w:val="highlight1"/>
    <w:basedOn w:val="ae"/>
    <w:rsid w:val="009658CF"/>
    <w:rPr>
      <w:b/>
      <w:bCs/>
    </w:rPr>
  </w:style>
  <w:style w:type="character" w:customStyle="1" w:styleId="firstlast">
    <w:name w:val="first last"/>
    <w:basedOn w:val="ae"/>
    <w:rsid w:val="009658CF"/>
  </w:style>
  <w:style w:type="character" w:customStyle="1" w:styleId="contmainhead1">
    <w:name w:val="contmainhead1"/>
    <w:basedOn w:val="ae"/>
    <w:rsid w:val="009658CF"/>
    <w:rPr>
      <w:rFonts w:ascii="Times New Roman" w:hAnsi="Times New Roman" w:cs="Times New Roman" w:hint="default"/>
      <w:b/>
      <w:bCs/>
      <w:color w:val="000000"/>
      <w:sz w:val="30"/>
      <w:szCs w:val="30"/>
    </w:rPr>
  </w:style>
  <w:style w:type="character" w:customStyle="1" w:styleId="spipcadre">
    <w:name w:val="spip_cadre"/>
    <w:basedOn w:val="ae"/>
    <w:rsid w:val="009658CF"/>
  </w:style>
  <w:style w:type="character" w:customStyle="1" w:styleId="petittitre">
    <w:name w:val="petittitre"/>
    <w:basedOn w:val="ae"/>
    <w:rsid w:val="009658CF"/>
  </w:style>
  <w:style w:type="character" w:customStyle="1" w:styleId="2ffffe">
    <w:name w:val="Верхний колонтитул2"/>
    <w:basedOn w:val="ae"/>
    <w:rsid w:val="009658CF"/>
    <w:rPr>
      <w:rFonts w:ascii="Arial" w:hAnsi="Arial" w:cs="Arial" w:hint="default"/>
      <w:b/>
      <w:bCs/>
      <w:strike w:val="0"/>
      <w:dstrike w:val="0"/>
      <w:sz w:val="23"/>
      <w:szCs w:val="23"/>
      <w:u w:val="none"/>
      <w:effect w:val="none"/>
    </w:rPr>
  </w:style>
  <w:style w:type="character" w:customStyle="1" w:styleId="brokenlink">
    <w:name w:val="brokenlink"/>
    <w:basedOn w:val="ae"/>
    <w:rsid w:val="009658CF"/>
  </w:style>
  <w:style w:type="character" w:customStyle="1" w:styleId="largetext1">
    <w:name w:val="largetext1"/>
    <w:basedOn w:val="ae"/>
    <w:rsid w:val="009658CF"/>
    <w:rPr>
      <w:rFonts w:ascii="Verdana" w:hAnsi="Verdana" w:hint="default"/>
      <w:color w:val="383B3F"/>
      <w:sz w:val="20"/>
      <w:szCs w:val="20"/>
    </w:rPr>
  </w:style>
  <w:style w:type="character" w:customStyle="1" w:styleId="album1">
    <w:name w:val="album1"/>
    <w:basedOn w:val="ae"/>
    <w:rsid w:val="009658CF"/>
    <w:rPr>
      <w:rFonts w:ascii="Trebuchet MS" w:hAnsi="Trebuchet MS" w:hint="default"/>
      <w:b/>
      <w:bCs/>
      <w:color w:val="990000"/>
      <w:sz w:val="48"/>
      <w:szCs w:val="48"/>
    </w:rPr>
  </w:style>
  <w:style w:type="character" w:customStyle="1" w:styleId="copy">
    <w:name w:val="copy"/>
    <w:basedOn w:val="ae"/>
    <w:rsid w:val="009658CF"/>
  </w:style>
  <w:style w:type="character" w:customStyle="1" w:styleId="texte-11">
    <w:name w:val="texte-11"/>
    <w:basedOn w:val="ae"/>
    <w:rsid w:val="009658CF"/>
  </w:style>
  <w:style w:type="character" w:customStyle="1" w:styleId="normaltexthdngblue1">
    <w:name w:val="normaltexthdngblue1"/>
    <w:basedOn w:val="ae"/>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e"/>
    <w:rsid w:val="009658CF"/>
  </w:style>
  <w:style w:type="character" w:customStyle="1" w:styleId="style90">
    <w:name w:val="style9"/>
    <w:basedOn w:val="ae"/>
    <w:rsid w:val="009658CF"/>
  </w:style>
  <w:style w:type="character" w:customStyle="1" w:styleId="articledate1">
    <w:name w:val="articledate1"/>
    <w:basedOn w:val="ae"/>
    <w:rsid w:val="009658CF"/>
    <w:rPr>
      <w:rFonts w:ascii="Times New Roman" w:hAnsi="Times New Roman" w:cs="Times New Roman" w:hint="default"/>
      <w:color w:val="999999"/>
      <w:sz w:val="20"/>
      <w:szCs w:val="20"/>
    </w:rPr>
  </w:style>
  <w:style w:type="character" w:customStyle="1" w:styleId="rvts21">
    <w:name w:val="rvts21"/>
    <w:basedOn w:val="ae"/>
    <w:rsid w:val="009658CF"/>
    <w:rPr>
      <w:rFonts w:ascii="Lucida Sans Unicode" w:hAnsi="Lucida Sans Unicode" w:cs="Lucida Sans Unicode" w:hint="default"/>
    </w:rPr>
  </w:style>
  <w:style w:type="character" w:customStyle="1" w:styleId="rvts22">
    <w:name w:val="rvts22"/>
    <w:basedOn w:val="ae"/>
    <w:rsid w:val="009658CF"/>
    <w:rPr>
      <w:rFonts w:ascii="Times New Roman" w:hAnsi="Times New Roman" w:cs="Times New Roman" w:hint="default"/>
      <w:sz w:val="12"/>
      <w:szCs w:val="12"/>
      <w:vertAlign w:val="subscript"/>
    </w:rPr>
  </w:style>
  <w:style w:type="character" w:customStyle="1" w:styleId="rvts23">
    <w:name w:val="rvts23"/>
    <w:basedOn w:val="ae"/>
    <w:rsid w:val="009658CF"/>
    <w:rPr>
      <w:rFonts w:ascii="Lucida Sans Unicode" w:hAnsi="Lucida Sans Unicode" w:cs="Lucida Sans Unicode" w:hint="default"/>
      <w:spacing w:val="45"/>
    </w:rPr>
  </w:style>
  <w:style w:type="character" w:customStyle="1" w:styleId="rvts24">
    <w:name w:val="rvts24"/>
    <w:basedOn w:val="ae"/>
    <w:rsid w:val="009658CF"/>
    <w:rPr>
      <w:rFonts w:ascii="Lucida Sans Unicode" w:hAnsi="Lucida Sans Unicode" w:cs="Lucida Sans Unicode" w:hint="default"/>
      <w:spacing w:val="45"/>
    </w:rPr>
  </w:style>
  <w:style w:type="character" w:customStyle="1" w:styleId="rvts37">
    <w:name w:val="rvts37"/>
    <w:basedOn w:val="ae"/>
    <w:rsid w:val="009658CF"/>
    <w:rPr>
      <w:rFonts w:ascii="Times New Roman" w:hAnsi="Times New Roman" w:cs="Times New Roman" w:hint="default"/>
      <w:i/>
      <w:iCs/>
      <w:sz w:val="24"/>
      <w:szCs w:val="24"/>
    </w:rPr>
  </w:style>
  <w:style w:type="character" w:customStyle="1" w:styleId="rvts39">
    <w:name w:val="rvts39"/>
    <w:basedOn w:val="ae"/>
    <w:rsid w:val="009658CF"/>
    <w:rPr>
      <w:rFonts w:ascii="Times New Roman" w:hAnsi="Times New Roman" w:cs="Times New Roman" w:hint="default"/>
    </w:rPr>
  </w:style>
  <w:style w:type="character" w:customStyle="1" w:styleId="rvts40">
    <w:name w:val="rvts40"/>
    <w:basedOn w:val="ae"/>
    <w:rsid w:val="009658CF"/>
    <w:rPr>
      <w:rFonts w:ascii="Arial Unicode MS" w:eastAsia="Arial Unicode MS" w:hAnsi="Arial Unicode MS" w:cs="Arial Unicode MS" w:hint="eastAsia"/>
      <w:b/>
      <w:bCs/>
      <w:sz w:val="24"/>
      <w:szCs w:val="24"/>
    </w:rPr>
  </w:style>
  <w:style w:type="character" w:customStyle="1" w:styleId="rvts41">
    <w:name w:val="rvts41"/>
    <w:basedOn w:val="ae"/>
    <w:rsid w:val="009658CF"/>
    <w:rPr>
      <w:rFonts w:ascii="Lucida Sans Unicode" w:hAnsi="Lucida Sans Unicode" w:cs="Lucida Sans Unicode" w:hint="default"/>
      <w:u w:val="single"/>
    </w:rPr>
  </w:style>
  <w:style w:type="character" w:customStyle="1" w:styleId="rvts42">
    <w:name w:val="rvts42"/>
    <w:basedOn w:val="ae"/>
    <w:rsid w:val="009658CF"/>
    <w:rPr>
      <w:rFonts w:ascii="Lucida Sans Unicode" w:hAnsi="Lucida Sans Unicode" w:cs="Lucida Sans Unicode" w:hint="default"/>
    </w:rPr>
  </w:style>
  <w:style w:type="character" w:customStyle="1" w:styleId="rvts43">
    <w:name w:val="rvts43"/>
    <w:basedOn w:val="ae"/>
    <w:rsid w:val="009658CF"/>
    <w:rPr>
      <w:rFonts w:ascii="Lucida Sans Unicode" w:hAnsi="Lucida Sans Unicode" w:cs="Lucida Sans Unicode" w:hint="default"/>
      <w:i/>
      <w:iCs/>
    </w:rPr>
  </w:style>
  <w:style w:type="character" w:customStyle="1" w:styleId="publicationinfo1">
    <w:name w:val="publicationinfo1"/>
    <w:basedOn w:val="ae"/>
    <w:rsid w:val="009658CF"/>
    <w:rPr>
      <w:b/>
      <w:bCs/>
      <w:color w:val="9D281C"/>
    </w:rPr>
  </w:style>
  <w:style w:type="character" w:customStyle="1" w:styleId="ipa1">
    <w:name w:val="ipa1"/>
    <w:basedOn w:val="ae"/>
    <w:rsid w:val="009658CF"/>
    <w:rPr>
      <w:rFonts w:ascii="inherit" w:eastAsia="Arial Unicode MS" w:hAnsi="inherit" w:cs="Arial Unicode MS" w:hint="default"/>
    </w:rPr>
  </w:style>
  <w:style w:type="character" w:customStyle="1" w:styleId="google-src-text1">
    <w:name w:val="google-src-text1"/>
    <w:basedOn w:val="ae"/>
    <w:rsid w:val="009658CF"/>
    <w:rPr>
      <w:vanish/>
      <w:webHidden w:val="0"/>
      <w:specVanish w:val="0"/>
    </w:rPr>
  </w:style>
  <w:style w:type="paragraph" w:customStyle="1" w:styleId="titular">
    <w:name w:val="titular"/>
    <w:basedOn w:val="ad"/>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e"/>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e"/>
    <w:rsid w:val="009658CF"/>
    <w:rPr>
      <w:rFonts w:ascii="Arial" w:hAnsi="Arial" w:cs="Arial" w:hint="default"/>
      <w:sz w:val="24"/>
      <w:szCs w:val="24"/>
    </w:rPr>
  </w:style>
  <w:style w:type="paragraph" w:customStyle="1" w:styleId="libraryitem">
    <w:name w:val="library_item"/>
    <w:basedOn w:val="ad"/>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d"/>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d"/>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d"/>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d"/>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d"/>
    <w:rsid w:val="00C35A60"/>
    <w:pPr>
      <w:suppressAutoHyphens w:val="0"/>
    </w:pPr>
    <w:rPr>
      <w:rFonts w:ascii="Tahoma" w:eastAsia="Times New Roman" w:hAnsi="Tahoma" w:cs="Tahoma"/>
      <w:sz w:val="16"/>
      <w:szCs w:val="16"/>
      <w:lang w:eastAsia="ru-RU"/>
    </w:rPr>
  </w:style>
  <w:style w:type="character" w:customStyle="1" w:styleId="tnr">
    <w:name w:val="tnr"/>
    <w:basedOn w:val="ae"/>
    <w:rsid w:val="001670E3"/>
  </w:style>
  <w:style w:type="character" w:customStyle="1" w:styleId="text11pt">
    <w:name w:val="text11pt"/>
    <w:basedOn w:val="ae"/>
    <w:rsid w:val="001670E3"/>
  </w:style>
  <w:style w:type="character" w:customStyle="1" w:styleId="normalfont1">
    <w:name w:val="normalfont1"/>
    <w:basedOn w:val="ae"/>
    <w:rsid w:val="001670E3"/>
    <w:rPr>
      <w:rFonts w:ascii="Tahoma" w:hAnsi="Tahoma" w:cs="Tahoma" w:hint="default"/>
      <w:sz w:val="20"/>
      <w:szCs w:val="20"/>
    </w:rPr>
  </w:style>
  <w:style w:type="character" w:customStyle="1" w:styleId="topictitle1">
    <w:name w:val="topictitle1"/>
    <w:basedOn w:val="ae"/>
    <w:rsid w:val="001670E3"/>
    <w:rPr>
      <w:b/>
      <w:bCs/>
      <w:color w:val="CCCCCC"/>
      <w:sz w:val="18"/>
      <w:szCs w:val="18"/>
    </w:rPr>
  </w:style>
  <w:style w:type="character" w:customStyle="1" w:styleId="regie">
    <w:name w:val="regie"/>
    <w:basedOn w:val="ae"/>
    <w:rsid w:val="001670E3"/>
  </w:style>
  <w:style w:type="character" w:customStyle="1" w:styleId="smallfont1">
    <w:name w:val="smallfont1"/>
    <w:basedOn w:val="ae"/>
    <w:rsid w:val="001670E3"/>
    <w:rPr>
      <w:rFonts w:ascii="Tahoma" w:hAnsi="Tahoma" w:cs="Tahoma" w:hint="default"/>
      <w:sz w:val="14"/>
      <w:szCs w:val="14"/>
    </w:rPr>
  </w:style>
  <w:style w:type="character" w:customStyle="1" w:styleId="6f0">
    <w:name w:val="Гиперссылка6"/>
    <w:basedOn w:val="ae"/>
    <w:rsid w:val="001670E3"/>
    <w:rPr>
      <w:color w:val="000000"/>
      <w:u w:val="single"/>
    </w:rPr>
  </w:style>
  <w:style w:type="character" w:customStyle="1" w:styleId="genmed1">
    <w:name w:val="genmed1"/>
    <w:basedOn w:val="ae"/>
    <w:rsid w:val="001670E3"/>
    <w:rPr>
      <w:color w:val="CCCCCC"/>
      <w:sz w:val="13"/>
      <w:szCs w:val="13"/>
    </w:rPr>
  </w:style>
  <w:style w:type="character" w:customStyle="1" w:styleId="examples">
    <w:name w:val="examples"/>
    <w:basedOn w:val="ae"/>
    <w:rsid w:val="001670E3"/>
  </w:style>
  <w:style w:type="character" w:customStyle="1" w:styleId="99">
    <w:name w:val="Гиперссылка9"/>
    <w:basedOn w:val="ae"/>
    <w:rsid w:val="001670E3"/>
    <w:rPr>
      <w:color w:val="000000"/>
      <w:u w:val="single"/>
    </w:rPr>
  </w:style>
  <w:style w:type="character" w:customStyle="1" w:styleId="maintitle1">
    <w:name w:val="maintitle1"/>
    <w:basedOn w:val="ae"/>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e"/>
    <w:rsid w:val="001670E3"/>
  </w:style>
  <w:style w:type="character" w:customStyle="1" w:styleId="topictitle">
    <w:name w:val="topictitle"/>
    <w:basedOn w:val="ae"/>
    <w:rsid w:val="001670E3"/>
  </w:style>
  <w:style w:type="paragraph" w:customStyle="1" w:styleId="threadline">
    <w:name w:val="threadline"/>
    <w:basedOn w:val="ad"/>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e"/>
    <w:rsid w:val="001670E3"/>
    <w:rPr>
      <w:color w:val="666686"/>
    </w:rPr>
  </w:style>
  <w:style w:type="character" w:customStyle="1" w:styleId="afffffffffffffffffffff2">
    <w:name w:val="Текст статьи Знак Знак"/>
    <w:basedOn w:val="ae"/>
    <w:rsid w:val="001670E3"/>
    <w:rPr>
      <w:rFonts w:eastAsia="MS Mincho"/>
      <w:noProof w:val="0"/>
      <w:sz w:val="28"/>
      <w:szCs w:val="28"/>
      <w:lang w:val="ru-RU" w:eastAsia="ru-RU" w:bidi="ar-SA"/>
    </w:rPr>
  </w:style>
  <w:style w:type="paragraph" w:customStyle="1" w:styleId="-1">
    <w:name w:val="МС-заголовок 1"/>
    <w:basedOn w:val="afc"/>
    <w:next w:val="ad"/>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d"/>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d"/>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3"/>
    <w:next w:val="aff3"/>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e"/>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d"/>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d"/>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e"/>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e"/>
    <w:rsid w:val="000B2A00"/>
  </w:style>
  <w:style w:type="paragraph" w:customStyle="1" w:styleId="afffffffffffffffffffff3">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d"/>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0"/>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0"/>
    <w:rsid w:val="000B2A00"/>
    <w:pPr>
      <w:numPr>
        <w:numId w:val="43"/>
      </w:numPr>
    </w:pPr>
  </w:style>
  <w:style w:type="character" w:customStyle="1" w:styleId="2fffff1">
    <w:name w:val="Выделение2"/>
    <w:basedOn w:val="ae"/>
    <w:rsid w:val="000B2A00"/>
  </w:style>
  <w:style w:type="character" w:customStyle="1" w:styleId="spelle">
    <w:name w:val="spelle"/>
    <w:basedOn w:val="ae"/>
    <w:rsid w:val="000B2A00"/>
  </w:style>
  <w:style w:type="character" w:customStyle="1" w:styleId="aitalic">
    <w:name w:val="aitalic"/>
    <w:basedOn w:val="ae"/>
    <w:rsid w:val="000B2A00"/>
    <w:rPr>
      <w:i/>
      <w:iCs/>
    </w:rPr>
  </w:style>
  <w:style w:type="paragraph" w:customStyle="1" w:styleId="afffffffffffffffffffff4">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5"/>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5">
    <w:name w:val="List Number"/>
    <w:basedOn w:val="ad"/>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e"/>
    <w:rsid w:val="008934CB"/>
    <w:rPr>
      <w:color w:val="000000"/>
    </w:rPr>
  </w:style>
  <w:style w:type="paragraph" w:customStyle="1" w:styleId="afffffffffffffffffffff6">
    <w:name w:val="ГП Текст"/>
    <w:basedOn w:val="ad"/>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7">
    <w:name w:val="Замітка"/>
    <w:basedOn w:val="ad"/>
    <w:next w:val="afffffffffffffffffffff8"/>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8">
    <w:name w:val="Normal Indent"/>
    <w:aliases w:val="Обычный отступ З,Обычный отступ Знак Знак Знак"/>
    <w:basedOn w:val="ad"/>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d"/>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e"/>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d"/>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9">
    <w:name w:val="Œ·˚˜Ì˚È"/>
    <w:rsid w:val="008638C0"/>
    <w:pPr>
      <w:autoSpaceDE w:val="0"/>
      <w:autoSpaceDN w:val="0"/>
    </w:pPr>
    <w:rPr>
      <w:rFonts w:ascii="Times New Roman" w:eastAsia="MS Mincho" w:hAnsi="Times New Roman" w:cs="Times New Roman"/>
      <w:lang w:eastAsia="en-US"/>
    </w:rPr>
  </w:style>
  <w:style w:type="paragraph" w:customStyle="1" w:styleId="afffffffffffffffffffffa">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9"/>
    <w:next w:val="afffffffffffffffffffff9"/>
    <w:rsid w:val="009F689E"/>
    <w:pPr>
      <w:keepNext/>
      <w:ind w:firstLine="567"/>
    </w:pPr>
    <w:rPr>
      <w:sz w:val="28"/>
      <w:szCs w:val="28"/>
      <w:lang w:val="uk-UA"/>
    </w:rPr>
  </w:style>
  <w:style w:type="paragraph" w:customStyle="1" w:styleId="3ffc">
    <w:name w:val="Á‡„ÓÎÓ‚ÓÍ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e">
    <w:name w:val="Á‡„ÓÎÓ‚ÓÍ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b">
    <w:name w:val="ŒÒÌÓ‚ÌÓÈ ¯ËÙÚ"/>
    <w:rsid w:val="009F689E"/>
  </w:style>
  <w:style w:type="paragraph" w:customStyle="1" w:styleId="afffffffffffffffffffffc">
    <w:name w:val="¬ÂıÌËÈ ÍÓÎÓÌÚËÚÛÎ"/>
    <w:basedOn w:val="afffffffffffffffffffff9"/>
    <w:rsid w:val="009F689E"/>
    <w:pPr>
      <w:tabs>
        <w:tab w:val="center" w:pos="4153"/>
        <w:tab w:val="right" w:pos="8306"/>
      </w:tabs>
    </w:pPr>
    <w:rPr>
      <w:rFonts w:ascii="Times New Roman CYR" w:hAnsi="Times New Roman CYR"/>
    </w:rPr>
  </w:style>
  <w:style w:type="character" w:customStyle="1" w:styleId="afffffffffffffffffffffd">
    <w:name w:val="ÌÓÏÂ ÒÚ‡ÌËˆ˚"/>
    <w:basedOn w:val="afffffffffffffffffffffb"/>
    <w:rsid w:val="009F689E"/>
  </w:style>
  <w:style w:type="paragraph" w:customStyle="1" w:styleId="afffffffffffffffffffffe">
    <w:name w:val="ÕËÊÌËÈ ÍÓÎÓÌÚËÚÛÎ"/>
    <w:basedOn w:val="afffffffffffffffffffff9"/>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ŒÒÌÓ‚ÌÓÈ ÚÂÍÒÚ"/>
    <w:basedOn w:val="afffffffffffffffffffff9"/>
    <w:rsid w:val="009F689E"/>
    <w:pPr>
      <w:jc w:val="center"/>
    </w:pPr>
    <w:rPr>
      <w:rFonts w:ascii="Courier New" w:hAnsi="Courier New"/>
      <w:b/>
      <w:sz w:val="28"/>
      <w:szCs w:val="28"/>
    </w:rPr>
  </w:style>
  <w:style w:type="paragraph" w:customStyle="1" w:styleId="2fffff4">
    <w:name w:val="ŒÒÌÓ‚ÌÓÈ ÚÂÍÒÚ Ò ÓÚÒÚÛÔÓÏ 2"/>
    <w:basedOn w:val="afffffffffffffffffffff9"/>
    <w:rsid w:val="009F689E"/>
    <w:pPr>
      <w:spacing w:line="360" w:lineRule="auto"/>
      <w:ind w:firstLine="567"/>
    </w:pPr>
    <w:rPr>
      <w:sz w:val="28"/>
      <w:szCs w:val="28"/>
      <w:lang w:val="uk-UA"/>
    </w:rPr>
  </w:style>
  <w:style w:type="paragraph" w:customStyle="1" w:styleId="3ffd">
    <w:name w:val="ŒÒÌÓ‚ÌÓÈ ÚÂÍÒÚ Ò ÓÚÒÚÛÔÓÏ 3"/>
    <w:basedOn w:val="afffffffffffffffffffff9"/>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a"/>
    <w:next w:val="afffffffffffffffffffffa"/>
    <w:rsid w:val="009F689E"/>
    <w:pPr>
      <w:keepNext/>
      <w:ind w:firstLine="567"/>
    </w:pPr>
    <w:rPr>
      <w:sz w:val="28"/>
      <w:szCs w:val="28"/>
      <w:lang w:val="uk-UA"/>
    </w:rPr>
  </w:style>
  <w:style w:type="paragraph" w:customStyle="1" w:styleId="3ffe">
    <w:name w:val="壕渠藻鉛�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f">
    <w:name w:val="壕渠藻鉛�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f0">
    <w:name w:val="�樗薗博 ｿ_徐�"/>
    <w:rsid w:val="009F689E"/>
  </w:style>
  <w:style w:type="paragraph" w:customStyle="1" w:styleId="affffffffffffffffffffff1">
    <w:name w:val="蛹_將庶 数藻著序卵"/>
    <w:basedOn w:val="afffffffffffffffffffffa"/>
    <w:rsid w:val="009F689E"/>
    <w:pPr>
      <w:tabs>
        <w:tab w:val="center" w:pos="4153"/>
        <w:tab w:val="right" w:pos="8306"/>
      </w:tabs>
    </w:pPr>
    <w:rPr>
      <w:rFonts w:ascii="Times New Roman CYR" w:hAnsi="Times New Roman CYR"/>
    </w:rPr>
  </w:style>
  <w:style w:type="character" w:customStyle="1" w:styleId="affffffffffffffffffffff2">
    <w:name w:val="樗東_ 迄_�恕�"/>
    <w:basedOn w:val="affffffffffffffffffffff0"/>
    <w:rsid w:val="009F689E"/>
  </w:style>
  <w:style w:type="paragraph" w:customStyle="1" w:styleId="affffffffffffffffffffff3">
    <w:name w:val="齒ｾ衷� 数藻著序卵"/>
    <w:basedOn w:val="afffffffffffffffffffffa"/>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4">
    <w:name w:val="�樗薗博 �趨�"/>
    <w:basedOn w:val="afffffffffffffffffffffa"/>
    <w:rsid w:val="009F689E"/>
    <w:pPr>
      <w:jc w:val="center"/>
    </w:pPr>
    <w:rPr>
      <w:rFonts w:ascii="Courier New" w:hAnsi="Courier New"/>
      <w:b/>
      <w:sz w:val="28"/>
      <w:szCs w:val="28"/>
    </w:rPr>
  </w:style>
  <w:style w:type="paragraph" w:customStyle="1" w:styleId="2fffff7">
    <w:name w:val="�樗薗博 �趨� � 曝迄藍箔 2"/>
    <w:basedOn w:val="afffffffffffffffffffffa"/>
    <w:rsid w:val="009F689E"/>
    <w:pPr>
      <w:spacing w:line="360" w:lineRule="auto"/>
      <w:ind w:firstLine="567"/>
    </w:pPr>
    <w:rPr>
      <w:sz w:val="28"/>
      <w:szCs w:val="28"/>
      <w:lang w:val="uk-UA"/>
    </w:rPr>
  </w:style>
  <w:style w:type="paragraph" w:customStyle="1" w:styleId="3fff">
    <w:name w:val="�樗薗博 �趨� � 曝迄藍箔 3"/>
    <w:basedOn w:val="afffffffffffffffffffffa"/>
    <w:rsid w:val="009F689E"/>
    <w:pPr>
      <w:spacing w:line="360" w:lineRule="auto"/>
      <w:ind w:firstLine="284"/>
      <w:jc w:val="both"/>
    </w:pPr>
    <w:rPr>
      <w:b/>
      <w:spacing w:val="6"/>
      <w:sz w:val="28"/>
      <w:szCs w:val="28"/>
      <w:lang w:val="uk-UA"/>
    </w:rPr>
  </w:style>
  <w:style w:type="paragraph" w:customStyle="1" w:styleId="affffffffffffffffffffff5">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e"/>
    <w:rsid w:val="00090484"/>
    <w:rPr>
      <w:rFonts w:ascii="Times New Roman" w:hAnsi="Times New Roman" w:cs="Times New Roman" w:hint="default"/>
      <w:color w:val="000000"/>
      <w:sz w:val="28"/>
      <w:szCs w:val="28"/>
    </w:rPr>
  </w:style>
  <w:style w:type="character" w:customStyle="1" w:styleId="rvts33">
    <w:name w:val="rvts33"/>
    <w:basedOn w:val="ae"/>
    <w:rsid w:val="00535EA5"/>
  </w:style>
  <w:style w:type="character" w:customStyle="1" w:styleId="rvts34">
    <w:name w:val="rvts34"/>
    <w:basedOn w:val="ae"/>
    <w:rsid w:val="00535EA5"/>
  </w:style>
  <w:style w:type="character" w:customStyle="1" w:styleId="rvts36">
    <w:name w:val="rvts36"/>
    <w:basedOn w:val="ae"/>
    <w:rsid w:val="00535EA5"/>
  </w:style>
  <w:style w:type="character" w:customStyle="1" w:styleId="rvts31">
    <w:name w:val="rvts31"/>
    <w:basedOn w:val="ae"/>
    <w:rsid w:val="00535EA5"/>
  </w:style>
  <w:style w:type="paragraph" w:customStyle="1" w:styleId="affffffffffffffffffffff6">
    <w:name w:val="Игорь"/>
    <w:basedOn w:val="ad"/>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e"/>
    <w:rsid w:val="00535EA5"/>
  </w:style>
  <w:style w:type="paragraph" w:customStyle="1" w:styleId="def">
    <w:name w:val="def"/>
    <w:basedOn w:val="ad"/>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d"/>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2">
    <w:name w:val="Date"/>
    <w:basedOn w:val="ad"/>
    <w:next w:val="ad"/>
    <w:link w:val="affffff1"/>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e"/>
    <w:uiPriority w:val="99"/>
    <w:semiHidden/>
    <w:rsid w:val="00D870BC"/>
    <w:rPr>
      <w:rFonts w:ascii="Garamond" w:eastAsia="Garamond" w:hAnsi="Garamond" w:cs="Garamond"/>
      <w:sz w:val="24"/>
      <w:szCs w:val="24"/>
      <w:lang w:eastAsia="ar-SA"/>
    </w:rPr>
  </w:style>
  <w:style w:type="paragraph" w:styleId="afff2">
    <w:name w:val="Body Text First Indent"/>
    <w:basedOn w:val="afffffff9"/>
    <w:link w:val="afff1"/>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e"/>
    <w:rsid w:val="00D870BC"/>
  </w:style>
  <w:style w:type="character" w:customStyle="1" w:styleId="unknown">
    <w:name w:val="unknown"/>
    <w:basedOn w:val="ae"/>
    <w:rsid w:val="00D870BC"/>
  </w:style>
  <w:style w:type="character" w:customStyle="1" w:styleId="variantcorrected">
    <w:name w:val="variant corrected"/>
    <w:basedOn w:val="ae"/>
    <w:rsid w:val="00D870BC"/>
  </w:style>
  <w:style w:type="character" w:customStyle="1" w:styleId="pron">
    <w:name w:val="pron"/>
    <w:basedOn w:val="ae"/>
    <w:rsid w:val="00D870BC"/>
  </w:style>
  <w:style w:type="character" w:customStyle="1" w:styleId="morebelow">
    <w:name w:val="morebelow"/>
    <w:basedOn w:val="ae"/>
    <w:rsid w:val="00D870BC"/>
  </w:style>
  <w:style w:type="character" w:customStyle="1" w:styleId="shw">
    <w:name w:val="shw"/>
    <w:basedOn w:val="ae"/>
    <w:rsid w:val="00D870BC"/>
  </w:style>
  <w:style w:type="character" w:customStyle="1" w:styleId="2fffff9">
    <w:name w:val="Дата2"/>
    <w:basedOn w:val="ae"/>
    <w:rsid w:val="00D870BC"/>
  </w:style>
  <w:style w:type="character" w:customStyle="1" w:styleId="def-classification">
    <w:name w:val="def-classification"/>
    <w:basedOn w:val="ae"/>
    <w:rsid w:val="00D870BC"/>
  </w:style>
  <w:style w:type="character" w:customStyle="1" w:styleId="def-label">
    <w:name w:val="def-label"/>
    <w:basedOn w:val="ae"/>
    <w:rsid w:val="00D870BC"/>
  </w:style>
  <w:style w:type="character" w:customStyle="1" w:styleId="cald-word">
    <w:name w:val="cald-word"/>
    <w:basedOn w:val="ae"/>
    <w:rsid w:val="00D870BC"/>
  </w:style>
  <w:style w:type="character" w:customStyle="1" w:styleId="cald-definition">
    <w:name w:val="cald-definition"/>
    <w:basedOn w:val="ae"/>
    <w:rsid w:val="00D870BC"/>
  </w:style>
  <w:style w:type="character" w:customStyle="1" w:styleId="sensecontent">
    <w:name w:val="sense_content"/>
    <w:basedOn w:val="ae"/>
    <w:rsid w:val="00D870BC"/>
  </w:style>
  <w:style w:type="character" w:customStyle="1" w:styleId="pronchars">
    <w:name w:val="pronchars"/>
    <w:basedOn w:val="ae"/>
    <w:rsid w:val="00D870BC"/>
  </w:style>
  <w:style w:type="character" w:customStyle="1" w:styleId="unicode">
    <w:name w:val="unicode"/>
    <w:basedOn w:val="ae"/>
    <w:rsid w:val="00D870BC"/>
  </w:style>
  <w:style w:type="character" w:customStyle="1" w:styleId="vl">
    <w:name w:val="vl"/>
    <w:basedOn w:val="ae"/>
    <w:rsid w:val="00D870BC"/>
  </w:style>
  <w:style w:type="character" w:customStyle="1" w:styleId="sensebreak">
    <w:name w:val="sense_break"/>
    <w:basedOn w:val="ae"/>
    <w:rsid w:val="00D870BC"/>
  </w:style>
  <w:style w:type="character" w:customStyle="1" w:styleId="senselabelstart">
    <w:name w:val="sense_label start"/>
    <w:basedOn w:val="ae"/>
    <w:rsid w:val="00D870BC"/>
  </w:style>
  <w:style w:type="character" w:customStyle="1" w:styleId="artpublinespan">
    <w:name w:val="artpubline_span"/>
    <w:basedOn w:val="ae"/>
    <w:rsid w:val="00D870BC"/>
  </w:style>
  <w:style w:type="character" w:customStyle="1" w:styleId="dd">
    <w:name w:val="dd"/>
    <w:basedOn w:val="ae"/>
    <w:rsid w:val="00D870BC"/>
  </w:style>
  <w:style w:type="character" w:customStyle="1" w:styleId="fieldvalue">
    <w:name w:val="fieldvalue"/>
    <w:basedOn w:val="ae"/>
    <w:rsid w:val="00D870BC"/>
  </w:style>
  <w:style w:type="character" w:customStyle="1" w:styleId="filed">
    <w:name w:val="filed"/>
    <w:basedOn w:val="ae"/>
    <w:rsid w:val="00D870BC"/>
  </w:style>
  <w:style w:type="character" w:customStyle="1" w:styleId="georgiamd">
    <w:name w:val="georgia md"/>
    <w:basedOn w:val="ae"/>
    <w:rsid w:val="00D870BC"/>
  </w:style>
  <w:style w:type="character" w:customStyle="1" w:styleId="italic">
    <w:name w:val="italic"/>
    <w:basedOn w:val="ae"/>
    <w:rsid w:val="00D870BC"/>
  </w:style>
  <w:style w:type="character" w:customStyle="1" w:styleId="ccs">
    <w:name w:val="c cs"/>
    <w:basedOn w:val="ae"/>
    <w:rsid w:val="00D870BC"/>
  </w:style>
  <w:style w:type="character" w:customStyle="1" w:styleId="dddds">
    <w:name w:val="dd dds"/>
    <w:basedOn w:val="ae"/>
    <w:rsid w:val="00D870BC"/>
  </w:style>
  <w:style w:type="character" w:customStyle="1" w:styleId="georgia">
    <w:name w:val="georgia"/>
    <w:basedOn w:val="ae"/>
    <w:rsid w:val="00D870BC"/>
  </w:style>
  <w:style w:type="character" w:customStyle="1" w:styleId="isdefault">
    <w:name w:val="isdefault"/>
    <w:basedOn w:val="ae"/>
    <w:rsid w:val="00D870BC"/>
  </w:style>
  <w:style w:type="character" w:customStyle="1" w:styleId="verdana">
    <w:name w:val="verdana"/>
    <w:basedOn w:val="ae"/>
    <w:rsid w:val="00D870BC"/>
  </w:style>
  <w:style w:type="character" w:customStyle="1" w:styleId="times">
    <w:name w:val="times"/>
    <w:basedOn w:val="ae"/>
    <w:rsid w:val="00D870BC"/>
  </w:style>
  <w:style w:type="character" w:customStyle="1" w:styleId="arial">
    <w:name w:val="arial"/>
    <w:basedOn w:val="ae"/>
    <w:rsid w:val="00D870BC"/>
  </w:style>
  <w:style w:type="character" w:customStyle="1" w:styleId="cald-example">
    <w:name w:val="cald-example"/>
    <w:basedOn w:val="ae"/>
    <w:rsid w:val="00D870BC"/>
  </w:style>
  <w:style w:type="character" w:customStyle="1" w:styleId="smallheader">
    <w:name w:val="smallheader"/>
    <w:basedOn w:val="ae"/>
    <w:rsid w:val="00D870BC"/>
  </w:style>
  <w:style w:type="character" w:customStyle="1" w:styleId="src">
    <w:name w:val="src"/>
    <w:basedOn w:val="ae"/>
    <w:rsid w:val="00D870BC"/>
  </w:style>
  <w:style w:type="character" w:customStyle="1" w:styleId="me">
    <w:name w:val="me"/>
    <w:basedOn w:val="ae"/>
    <w:rsid w:val="00D870BC"/>
  </w:style>
  <w:style w:type="character" w:customStyle="1" w:styleId="pronset">
    <w:name w:val="pronset"/>
    <w:basedOn w:val="ae"/>
    <w:rsid w:val="00D870BC"/>
  </w:style>
  <w:style w:type="character" w:customStyle="1" w:styleId="showipapr">
    <w:name w:val="show_ipapr"/>
    <w:basedOn w:val="ae"/>
    <w:rsid w:val="00D870BC"/>
  </w:style>
  <w:style w:type="character" w:customStyle="1" w:styleId="prondelim">
    <w:name w:val="prondelim"/>
    <w:basedOn w:val="ae"/>
    <w:rsid w:val="00D870BC"/>
  </w:style>
  <w:style w:type="character" w:customStyle="1" w:styleId="prontoggle">
    <w:name w:val="pron_toggle"/>
    <w:basedOn w:val="ae"/>
    <w:rsid w:val="00D870BC"/>
  </w:style>
  <w:style w:type="character" w:customStyle="1" w:styleId="showspellpr">
    <w:name w:val="show_spellpr"/>
    <w:basedOn w:val="ae"/>
    <w:rsid w:val="00D870BC"/>
  </w:style>
  <w:style w:type="character" w:customStyle="1" w:styleId="pg">
    <w:name w:val="pg"/>
    <w:basedOn w:val="ae"/>
    <w:rsid w:val="00D870BC"/>
  </w:style>
  <w:style w:type="character" w:customStyle="1" w:styleId="labset">
    <w:name w:val="labset"/>
    <w:basedOn w:val="ae"/>
    <w:rsid w:val="00D870BC"/>
  </w:style>
  <w:style w:type="character" w:customStyle="1" w:styleId="ital-inline">
    <w:name w:val="ital-inline"/>
    <w:basedOn w:val="ae"/>
    <w:rsid w:val="00D870BC"/>
  </w:style>
  <w:style w:type="character" w:customStyle="1" w:styleId="secondary-bf">
    <w:name w:val="secondary-bf"/>
    <w:basedOn w:val="ae"/>
    <w:rsid w:val="00D870BC"/>
  </w:style>
  <w:style w:type="character" w:customStyle="1" w:styleId="rom-inline">
    <w:name w:val="rom-inline"/>
    <w:basedOn w:val="ae"/>
    <w:rsid w:val="00D870BC"/>
  </w:style>
  <w:style w:type="character" w:customStyle="1" w:styleId="sectionlabel">
    <w:name w:val="sectionlabel"/>
    <w:basedOn w:val="ae"/>
    <w:rsid w:val="00D870BC"/>
  </w:style>
  <w:style w:type="character" w:customStyle="1" w:styleId="foreign">
    <w:name w:val="foreign"/>
    <w:basedOn w:val="ae"/>
    <w:rsid w:val="00D870BC"/>
  </w:style>
  <w:style w:type="character" w:customStyle="1" w:styleId="FontStyle23">
    <w:name w:val="Font Style23"/>
    <w:basedOn w:val="ae"/>
    <w:uiPriority w:val="99"/>
    <w:rsid w:val="00D870BC"/>
    <w:rPr>
      <w:rFonts w:ascii="Bookman Old Style" w:hAnsi="Bookman Old Style" w:cs="Bookman Old Style" w:hint="default"/>
      <w:sz w:val="22"/>
      <w:szCs w:val="22"/>
    </w:rPr>
  </w:style>
  <w:style w:type="paragraph" w:customStyle="1" w:styleId="2fffffa">
    <w:name w:val="Назва об'єкта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e"/>
    <w:locked/>
    <w:rsid w:val="00D870BC"/>
    <w:rPr>
      <w:b/>
      <w:bCs/>
      <w:i/>
      <w:iCs/>
      <w:kern w:val="18"/>
      <w:sz w:val="26"/>
      <w:szCs w:val="26"/>
      <w:lang w:val="uk-UA" w:eastAsia="ru-RU" w:bidi="ar-SA"/>
    </w:rPr>
  </w:style>
  <w:style w:type="character" w:customStyle="1" w:styleId="8a">
    <w:name w:val="Знак Знак8"/>
    <w:basedOn w:val="ae"/>
    <w:locked/>
    <w:rsid w:val="00D870BC"/>
    <w:rPr>
      <w:kern w:val="18"/>
      <w:sz w:val="24"/>
      <w:szCs w:val="24"/>
      <w:lang w:val="uk-UA" w:eastAsia="ru-RU" w:bidi="ar-SA"/>
    </w:rPr>
  </w:style>
  <w:style w:type="character" w:customStyle="1" w:styleId="9a">
    <w:name w:val="Знак Знак9"/>
    <w:basedOn w:val="ae"/>
    <w:locked/>
    <w:rsid w:val="00D870BC"/>
    <w:rPr>
      <w:kern w:val="18"/>
      <w:sz w:val="24"/>
      <w:szCs w:val="24"/>
      <w:lang w:val="uk-UA" w:eastAsia="ru-RU" w:bidi="ar-SA"/>
    </w:rPr>
  </w:style>
  <w:style w:type="paragraph" w:customStyle="1" w:styleId="proddetailssubmast">
    <w:name w:val="proddetailssubmast"/>
    <w:basedOn w:val="ad"/>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e"/>
    <w:rsid w:val="00D870BC"/>
    <w:rPr>
      <w:rFonts w:ascii="Times New Roman" w:hAnsi="Times New Roman" w:cs="Times New Roman" w:hint="default"/>
      <w:sz w:val="26"/>
      <w:szCs w:val="26"/>
    </w:rPr>
  </w:style>
  <w:style w:type="character" w:customStyle="1" w:styleId="c">
    <w:name w:val="c"/>
    <w:basedOn w:val="ae"/>
    <w:rsid w:val="00D870BC"/>
  </w:style>
  <w:style w:type="character" w:customStyle="1" w:styleId="publication">
    <w:name w:val="publication"/>
    <w:basedOn w:val="ae"/>
    <w:rsid w:val="00D870BC"/>
  </w:style>
  <w:style w:type="character" w:customStyle="1" w:styleId="criticname">
    <w:name w:val="criticname"/>
    <w:basedOn w:val="ae"/>
    <w:rsid w:val="00D870BC"/>
  </w:style>
  <w:style w:type="character" w:customStyle="1" w:styleId="21e">
    <w:name w:val="Основний текст з відступом 2 Знак1"/>
    <w:basedOn w:val="ae"/>
    <w:semiHidden/>
    <w:locked/>
    <w:rsid w:val="00D870BC"/>
    <w:rPr>
      <w:sz w:val="24"/>
      <w:szCs w:val="24"/>
      <w:lang w:eastAsia="ru-RU"/>
    </w:rPr>
  </w:style>
  <w:style w:type="character" w:customStyle="1" w:styleId="31b">
    <w:name w:val="Основний текст з відступом 3 Знак1"/>
    <w:basedOn w:val="ae"/>
    <w:semiHidden/>
    <w:locked/>
    <w:rsid w:val="00D870BC"/>
    <w:rPr>
      <w:sz w:val="28"/>
      <w:lang w:eastAsia="ru-RU"/>
    </w:rPr>
  </w:style>
  <w:style w:type="character" w:customStyle="1" w:styleId="affffffffffffffffffffff7">
    <w:name w:val="Знак Знак"/>
    <w:basedOn w:val="ae"/>
    <w:rsid w:val="00F94ED3"/>
    <w:rPr>
      <w:sz w:val="24"/>
      <w:szCs w:val="24"/>
      <w:lang w:val="ru-RU" w:eastAsia="ru-RU" w:bidi="ar-SA"/>
    </w:rPr>
  </w:style>
  <w:style w:type="character" w:customStyle="1" w:styleId="affffffffffffffffffffff8">
    <w:name w:val="КУ_литература Знак"/>
    <w:basedOn w:val="affffffffffffffffffffff7"/>
    <w:rsid w:val="00F94ED3"/>
    <w:rPr>
      <w:spacing w:val="-2"/>
      <w:sz w:val="18"/>
      <w:szCs w:val="18"/>
      <w:lang w:val="ru-RU" w:eastAsia="ru-RU" w:bidi="ar-SA"/>
    </w:rPr>
  </w:style>
  <w:style w:type="paragraph" w:customStyle="1" w:styleId="affffffffffffffffffffff9">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a">
    <w:name w:val="КУ_автор Знак"/>
    <w:basedOn w:val="affffffffffffffffffffff7"/>
    <w:rsid w:val="00F94ED3"/>
    <w:rPr>
      <w:rFonts w:ascii="Arial" w:hAnsi="Arial" w:cs="Arial"/>
      <w:i/>
      <w:iCs/>
      <w:sz w:val="18"/>
      <w:szCs w:val="18"/>
      <w:lang w:val="ru-RU" w:eastAsia="ru-RU" w:bidi="ar-SA"/>
    </w:rPr>
  </w:style>
  <w:style w:type="paragraph" w:customStyle="1" w:styleId="affffffffffffffffffffffb">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e"/>
    <w:rsid w:val="00F94ED3"/>
  </w:style>
  <w:style w:type="character" w:customStyle="1" w:styleId="binding">
    <w:name w:val="binding"/>
    <w:basedOn w:val="ae"/>
    <w:rsid w:val="00F94ED3"/>
  </w:style>
  <w:style w:type="character" w:customStyle="1" w:styleId="format">
    <w:name w:val="format"/>
    <w:basedOn w:val="ae"/>
    <w:rsid w:val="00F94ED3"/>
  </w:style>
  <w:style w:type="paragraph" w:customStyle="1" w:styleId="References">
    <w:name w:val="References"/>
    <w:basedOn w:val="ad"/>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e"/>
    <w:rsid w:val="00C205B0"/>
    <w:rPr>
      <w:sz w:val="24"/>
      <w:szCs w:val="24"/>
      <w:lang w:val="ru-RU" w:eastAsia="ru-RU" w:bidi="ar-SA"/>
    </w:rPr>
  </w:style>
  <w:style w:type="paragraph" w:customStyle="1" w:styleId="14pt04">
    <w:name w:val="Стиль 14 pt уплотненный на  04 пт"/>
    <w:basedOn w:val="ad"/>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e"/>
    <w:rsid w:val="00C205B0"/>
    <w:rPr>
      <w:spacing w:val="-8"/>
      <w:sz w:val="28"/>
      <w:szCs w:val="24"/>
      <w:lang w:val="uk-UA" w:eastAsia="ru-RU" w:bidi="ar-SA"/>
    </w:rPr>
  </w:style>
  <w:style w:type="paragraph" w:customStyle="1" w:styleId="caaieiaeeee1">
    <w:name w:val="caaieiaeeee 1"/>
    <w:basedOn w:val="ad"/>
    <w:next w:val="ad"/>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d"/>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d"/>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e"/>
    <w:rsid w:val="00AE503D"/>
    <w:rPr>
      <w:color w:val="1E5A64"/>
    </w:rPr>
  </w:style>
  <w:style w:type="character" w:customStyle="1" w:styleId="rvts35">
    <w:name w:val="rvts35"/>
    <w:basedOn w:val="ae"/>
    <w:rsid w:val="00AE503D"/>
    <w:rPr>
      <w:rFonts w:ascii="Times New Roman" w:hAnsi="Times New Roman" w:cs="Times New Roman" w:hint="default"/>
      <w:i/>
      <w:iCs/>
      <w:sz w:val="28"/>
      <w:szCs w:val="28"/>
    </w:rPr>
  </w:style>
  <w:style w:type="paragraph" w:customStyle="1" w:styleId="title2">
    <w:name w:val="title2"/>
    <w:basedOn w:val="ad"/>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e"/>
    <w:rsid w:val="00AE503D"/>
    <w:rPr>
      <w:rFonts w:ascii="Arial" w:hAnsi="Arial" w:cs="Arial" w:hint="default"/>
      <w:color w:val="000000"/>
      <w:sz w:val="18"/>
      <w:szCs w:val="18"/>
    </w:rPr>
  </w:style>
  <w:style w:type="paragraph" w:customStyle="1" w:styleId="authorgroup">
    <w:name w:val="authorgroup"/>
    <w:basedOn w:val="ad"/>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d"/>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d"/>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e"/>
    <w:rsid w:val="00F24C48"/>
  </w:style>
  <w:style w:type="paragraph" w:customStyle="1" w:styleId="litlist">
    <w:name w:val="litlist"/>
    <w:basedOn w:val="ad"/>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e"/>
    <w:rsid w:val="003E6E3C"/>
  </w:style>
  <w:style w:type="paragraph" w:customStyle="1" w:styleId="rvps15">
    <w:name w:val="rvps1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e"/>
    <w:rsid w:val="001575AD"/>
  </w:style>
  <w:style w:type="character" w:customStyle="1" w:styleId="rvts29">
    <w:name w:val="rvts29"/>
    <w:basedOn w:val="ae"/>
    <w:rsid w:val="001575AD"/>
  </w:style>
  <w:style w:type="paragraph" w:customStyle="1" w:styleId="rvps21">
    <w:name w:val="rvps21"/>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e"/>
    <w:rsid w:val="001575AD"/>
  </w:style>
  <w:style w:type="paragraph" w:customStyle="1" w:styleId="rvps22">
    <w:name w:val="rvps2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e"/>
    <w:rsid w:val="001575AD"/>
  </w:style>
  <w:style w:type="paragraph" w:customStyle="1" w:styleId="rvps24">
    <w:name w:val="rvps2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e"/>
    <w:rsid w:val="001575AD"/>
  </w:style>
  <w:style w:type="paragraph" w:customStyle="1" w:styleId="rvps31">
    <w:name w:val="rvps31"/>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e"/>
    <w:rsid w:val="001575AD"/>
  </w:style>
  <w:style w:type="paragraph" w:customStyle="1" w:styleId="rvps33">
    <w:name w:val="rvps33"/>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e"/>
    <w:rsid w:val="001575AD"/>
  </w:style>
  <w:style w:type="character" w:customStyle="1" w:styleId="rvts51">
    <w:name w:val="rvts51"/>
    <w:basedOn w:val="ae"/>
    <w:rsid w:val="001575AD"/>
  </w:style>
  <w:style w:type="character" w:customStyle="1" w:styleId="rvts52">
    <w:name w:val="rvts52"/>
    <w:basedOn w:val="ae"/>
    <w:rsid w:val="001575AD"/>
  </w:style>
  <w:style w:type="character" w:customStyle="1" w:styleId="rvts53">
    <w:name w:val="rvts53"/>
    <w:basedOn w:val="ae"/>
    <w:rsid w:val="001575AD"/>
  </w:style>
  <w:style w:type="character" w:customStyle="1" w:styleId="rvts54">
    <w:name w:val="rvts54"/>
    <w:basedOn w:val="ae"/>
    <w:rsid w:val="001575AD"/>
  </w:style>
  <w:style w:type="paragraph" w:customStyle="1" w:styleId="rvps37">
    <w:name w:val="rvps37"/>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e"/>
    <w:rsid w:val="001575AD"/>
  </w:style>
  <w:style w:type="character" w:customStyle="1" w:styleId="rvts55">
    <w:name w:val="rvts55"/>
    <w:basedOn w:val="ae"/>
    <w:rsid w:val="001575AD"/>
  </w:style>
  <w:style w:type="character" w:customStyle="1" w:styleId="personname">
    <w:name w:val="person_name"/>
    <w:basedOn w:val="ae"/>
    <w:rsid w:val="008440DC"/>
  </w:style>
  <w:style w:type="paragraph" w:customStyle="1" w:styleId="Caaieiaie10">
    <w:name w:val="Caaieiaie1"/>
    <w:basedOn w:val="ad"/>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d"/>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d"/>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d"/>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d"/>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c">
    <w:name w:val="ТекстСборник"/>
    <w:basedOn w:val="ad"/>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e"/>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e"/>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e"/>
    <w:locked/>
    <w:rsid w:val="00752F3E"/>
    <w:rPr>
      <w:b/>
      <w:bCs/>
      <w:sz w:val="28"/>
      <w:szCs w:val="24"/>
      <w:lang w:val="uk-UA" w:eastAsia="ru-RU" w:bidi="ar-SA"/>
    </w:rPr>
  </w:style>
  <w:style w:type="character" w:customStyle="1" w:styleId="180">
    <w:name w:val="Знак Знак18"/>
    <w:basedOn w:val="ae"/>
    <w:locked/>
    <w:rsid w:val="00752F3E"/>
    <w:rPr>
      <w:sz w:val="24"/>
      <w:szCs w:val="24"/>
      <w:lang w:val="ru-RU" w:eastAsia="ru-RU" w:bidi="ar-SA"/>
    </w:rPr>
  </w:style>
  <w:style w:type="character" w:customStyle="1" w:styleId="170">
    <w:name w:val="Знак Знак17"/>
    <w:basedOn w:val="ae"/>
    <w:locked/>
    <w:rsid w:val="00752F3E"/>
    <w:rPr>
      <w:sz w:val="24"/>
      <w:szCs w:val="24"/>
      <w:lang w:val="ru-RU" w:eastAsia="ru-RU" w:bidi="ar-SA"/>
    </w:rPr>
  </w:style>
  <w:style w:type="paragraph" w:customStyle="1" w:styleId="2fffffb">
    <w:name w:val="Абзац списка2"/>
    <w:basedOn w:val="ad"/>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9"/>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d"/>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d"/>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d"/>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e"/>
    <w:rsid w:val="00457D0C"/>
    <w:rPr>
      <w:bdr w:val="none" w:sz="0" w:space="0" w:color="auto" w:frame="1"/>
      <w:shd w:val="clear" w:color="auto" w:fill="FFFFFF"/>
    </w:rPr>
  </w:style>
  <w:style w:type="paragraph" w:customStyle="1" w:styleId="iauiue10">
    <w:name w:val="iau?iue1"/>
    <w:basedOn w:val="ad"/>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d"/>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d"/>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d"/>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d"/>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d"/>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d"/>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d"/>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e"/>
    <w:rsid w:val="00EC7A88"/>
    <w:rPr>
      <w:rFonts w:ascii="Times New Roman" w:hAnsi="Times New Roman" w:cs="Times New Roman"/>
      <w:i/>
      <w:iCs/>
    </w:rPr>
  </w:style>
  <w:style w:type="paragraph" w:customStyle="1" w:styleId="3fff2">
    <w:name w:val="Текст выноски3"/>
    <w:basedOn w:val="ad"/>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d"/>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e"/>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e"/>
    <w:rsid w:val="00411D54"/>
  </w:style>
  <w:style w:type="character" w:customStyle="1" w:styleId="132">
    <w:name w:val="Знак13"/>
    <w:basedOn w:val="ae"/>
    <w:rsid w:val="008E76AB"/>
    <w:rPr>
      <w:rFonts w:ascii="Times New Roman" w:eastAsia="Arial Unicode MS" w:hAnsi="Times New Roman" w:cs="Times New Roman"/>
      <w:b/>
      <w:bCs/>
      <w:sz w:val="28"/>
      <w:szCs w:val="24"/>
      <w:lang w:val="uk-UA" w:eastAsia="ru-RU"/>
    </w:rPr>
  </w:style>
  <w:style w:type="character" w:customStyle="1" w:styleId="11f4">
    <w:name w:val="Знак11"/>
    <w:basedOn w:val="ae"/>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e"/>
    <w:rsid w:val="008E76AB"/>
    <w:rPr>
      <w:rFonts w:ascii="Times New Roman" w:eastAsia="Times New Roman" w:hAnsi="Times New Roman" w:cs="Times New Roman"/>
      <w:b/>
      <w:bCs/>
      <w:sz w:val="28"/>
      <w:szCs w:val="24"/>
      <w:lang w:val="uk-UA" w:eastAsia="ru-RU"/>
    </w:rPr>
  </w:style>
  <w:style w:type="character" w:customStyle="1" w:styleId="9b">
    <w:name w:val="Знак9"/>
    <w:basedOn w:val="ae"/>
    <w:semiHidden/>
    <w:rsid w:val="008E76AB"/>
    <w:rPr>
      <w:rFonts w:ascii="Times New Roman" w:eastAsia="Times New Roman" w:hAnsi="Times New Roman" w:cs="Times New Roman"/>
      <w:sz w:val="24"/>
      <w:szCs w:val="24"/>
      <w:lang w:val="uk-UA" w:eastAsia="ru-RU"/>
    </w:rPr>
  </w:style>
  <w:style w:type="character" w:customStyle="1" w:styleId="8b">
    <w:name w:val="Знак8"/>
    <w:basedOn w:val="ae"/>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e"/>
    <w:semiHidden/>
    <w:rsid w:val="008E76AB"/>
    <w:rPr>
      <w:rFonts w:ascii="Cambria" w:eastAsia="Times New Roman" w:hAnsi="Cambria" w:cs="Times New Roman"/>
      <w:b/>
      <w:bCs/>
      <w:i/>
      <w:iCs/>
      <w:sz w:val="28"/>
      <w:szCs w:val="28"/>
    </w:rPr>
  </w:style>
  <w:style w:type="character" w:customStyle="1" w:styleId="7d">
    <w:name w:val="Знак7"/>
    <w:basedOn w:val="ae"/>
    <w:rsid w:val="008E76AB"/>
    <w:rPr>
      <w:rFonts w:ascii="Times New Roman" w:eastAsia="Times New Roman" w:hAnsi="Times New Roman"/>
      <w:sz w:val="24"/>
      <w:szCs w:val="24"/>
    </w:rPr>
  </w:style>
  <w:style w:type="character" w:customStyle="1" w:styleId="6f4">
    <w:name w:val="Знак6"/>
    <w:basedOn w:val="ae"/>
    <w:semiHidden/>
    <w:rsid w:val="008E76AB"/>
    <w:rPr>
      <w:rFonts w:ascii="Times New Roman" w:eastAsia="Times New Roman" w:hAnsi="Times New Roman"/>
      <w:sz w:val="24"/>
      <w:szCs w:val="24"/>
    </w:rPr>
  </w:style>
  <w:style w:type="character" w:customStyle="1" w:styleId="5f9">
    <w:name w:val="Знак5"/>
    <w:basedOn w:val="ae"/>
    <w:rsid w:val="008E76AB"/>
    <w:rPr>
      <w:rFonts w:ascii="Times New Roman" w:eastAsia="Times New Roman" w:hAnsi="Times New Roman"/>
      <w:sz w:val="24"/>
      <w:szCs w:val="24"/>
    </w:rPr>
  </w:style>
  <w:style w:type="character" w:customStyle="1" w:styleId="4ff3">
    <w:name w:val="Знак4"/>
    <w:basedOn w:val="ae"/>
    <w:rsid w:val="008E76AB"/>
    <w:rPr>
      <w:rFonts w:ascii="Times New Roman" w:eastAsia="Times New Roman" w:hAnsi="Times New Roman"/>
      <w:sz w:val="16"/>
      <w:szCs w:val="16"/>
    </w:rPr>
  </w:style>
  <w:style w:type="character" w:customStyle="1" w:styleId="3fff5">
    <w:name w:val="Знак3"/>
    <w:basedOn w:val="ae"/>
    <w:rsid w:val="008E76AB"/>
    <w:rPr>
      <w:rFonts w:ascii="Times New Roman" w:eastAsia="Times New Roman" w:hAnsi="Times New Roman"/>
      <w:b/>
      <w:bCs/>
      <w:sz w:val="28"/>
      <w:szCs w:val="24"/>
      <w:lang w:val="uk-UA"/>
    </w:rPr>
  </w:style>
  <w:style w:type="character" w:customStyle="1" w:styleId="21f">
    <w:name w:val="Знак21"/>
    <w:basedOn w:val="ae"/>
    <w:rsid w:val="008E76AB"/>
    <w:rPr>
      <w:rFonts w:ascii="Times New Roman" w:eastAsia="Times New Roman" w:hAnsi="Times New Roman"/>
      <w:sz w:val="24"/>
      <w:szCs w:val="24"/>
    </w:rPr>
  </w:style>
  <w:style w:type="character" w:customStyle="1" w:styleId="151">
    <w:name w:val="Знак15"/>
    <w:basedOn w:val="ae"/>
    <w:rsid w:val="008E76AB"/>
    <w:rPr>
      <w:rFonts w:ascii="Times New Roman" w:eastAsia="Times New Roman" w:hAnsi="Times New Roman"/>
      <w:sz w:val="24"/>
      <w:szCs w:val="24"/>
    </w:rPr>
  </w:style>
  <w:style w:type="character" w:customStyle="1" w:styleId="14d">
    <w:name w:val="Знак14"/>
    <w:basedOn w:val="ae"/>
    <w:rsid w:val="008E76AB"/>
    <w:rPr>
      <w:rFonts w:ascii="Tahoma" w:eastAsia="Times New Roman" w:hAnsi="Tahoma" w:cs="Tahoma"/>
      <w:sz w:val="16"/>
      <w:szCs w:val="16"/>
    </w:rPr>
  </w:style>
  <w:style w:type="character" w:customStyle="1" w:styleId="zag11">
    <w:name w:val="zag1"/>
    <w:basedOn w:val="ae"/>
    <w:rsid w:val="00437754"/>
    <w:rPr>
      <w:b/>
      <w:bCs/>
      <w:color w:val="990033"/>
      <w:sz w:val="24"/>
      <w:szCs w:val="24"/>
    </w:rPr>
  </w:style>
  <w:style w:type="character" w:customStyle="1" w:styleId="avt1">
    <w:name w:val="avt1"/>
    <w:basedOn w:val="ae"/>
    <w:rsid w:val="00437754"/>
    <w:rPr>
      <w:color w:val="000000"/>
      <w:sz w:val="16"/>
      <w:szCs w:val="16"/>
    </w:rPr>
  </w:style>
  <w:style w:type="character" w:customStyle="1" w:styleId="FontStyle103">
    <w:name w:val="Font Style103"/>
    <w:basedOn w:val="ae"/>
    <w:rsid w:val="00CA51F5"/>
    <w:rPr>
      <w:rFonts w:ascii="Times New Roman" w:hAnsi="Times New Roman" w:cs="Times New Roman"/>
      <w:b/>
      <w:bCs/>
      <w:sz w:val="10"/>
      <w:szCs w:val="10"/>
    </w:rPr>
  </w:style>
  <w:style w:type="character" w:customStyle="1" w:styleId="FontStyle18">
    <w:name w:val="Font Style18"/>
    <w:basedOn w:val="ae"/>
    <w:rsid w:val="006C3339"/>
    <w:rPr>
      <w:rFonts w:ascii="Times New Roman" w:hAnsi="Times New Roman" w:cs="Times New Roman"/>
      <w:sz w:val="20"/>
      <w:szCs w:val="20"/>
    </w:rPr>
  </w:style>
  <w:style w:type="character" w:customStyle="1" w:styleId="FontStyle74">
    <w:name w:val="Font Style74"/>
    <w:basedOn w:val="ae"/>
    <w:rsid w:val="006C3339"/>
    <w:rPr>
      <w:rFonts w:ascii="Times New Roman" w:hAnsi="Times New Roman" w:cs="Times New Roman"/>
      <w:sz w:val="12"/>
      <w:szCs w:val="12"/>
    </w:rPr>
  </w:style>
  <w:style w:type="character" w:customStyle="1" w:styleId="zag">
    <w:name w:val="zag"/>
    <w:basedOn w:val="ae"/>
    <w:rsid w:val="00A53071"/>
  </w:style>
  <w:style w:type="paragraph" w:customStyle="1" w:styleId="tagline">
    <w:name w:val="tagline"/>
    <w:basedOn w:val="ad"/>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e"/>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e"/>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d"/>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e"/>
    <w:link w:val="Maintext2"/>
    <w:rsid w:val="005104CB"/>
    <w:rPr>
      <w:rFonts w:ascii="Times New Roman" w:eastAsia="Times New Roman" w:hAnsi="Times New Roman" w:cs="Times New Roman"/>
      <w:sz w:val="28"/>
      <w:szCs w:val="24"/>
      <w:lang w:val="en-US"/>
    </w:rPr>
  </w:style>
  <w:style w:type="paragraph" w:customStyle="1" w:styleId="lit0">
    <w:name w:val="lit"/>
    <w:basedOn w:val="ad"/>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e"/>
    <w:rsid w:val="00553C54"/>
  </w:style>
  <w:style w:type="character" w:customStyle="1" w:styleId="gtit">
    <w:name w:val="gtit"/>
    <w:basedOn w:val="ae"/>
    <w:rsid w:val="00783C79"/>
  </w:style>
  <w:style w:type="character" w:customStyle="1" w:styleId="titre1">
    <w:name w:val="titre1"/>
    <w:basedOn w:val="ae"/>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d"/>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d"/>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d"/>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e"/>
    <w:rsid w:val="00CD3A46"/>
  </w:style>
  <w:style w:type="character" w:customStyle="1" w:styleId="b-doc-expl">
    <w:name w:val="b-doc-expl"/>
    <w:basedOn w:val="ae"/>
    <w:rsid w:val="00CD3A46"/>
  </w:style>
  <w:style w:type="character" w:customStyle="1" w:styleId="forumdesc">
    <w:name w:val="forumdesc"/>
    <w:basedOn w:val="ae"/>
    <w:rsid w:val="00CD3A46"/>
  </w:style>
  <w:style w:type="character" w:customStyle="1" w:styleId="zoomme">
    <w:name w:val="zoomme"/>
    <w:basedOn w:val="ae"/>
    <w:rsid w:val="00CD3A46"/>
  </w:style>
  <w:style w:type="character" w:customStyle="1" w:styleId="explbold">
    <w:name w:val="explbold"/>
    <w:basedOn w:val="ae"/>
    <w:rsid w:val="000A0BF4"/>
  </w:style>
  <w:style w:type="character" w:customStyle="1" w:styleId="opis1">
    <w:name w:val="opis1"/>
    <w:basedOn w:val="ae"/>
    <w:rsid w:val="000A0BF4"/>
    <w:rPr>
      <w:rFonts w:ascii="Arial" w:hAnsi="Arial" w:cs="Arial" w:hint="default"/>
      <w:sz w:val="20"/>
      <w:szCs w:val="20"/>
    </w:rPr>
  </w:style>
  <w:style w:type="character" w:customStyle="1" w:styleId="q1">
    <w:name w:val="q1"/>
    <w:basedOn w:val="ae"/>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d"/>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e"/>
    <w:rsid w:val="00B22436"/>
    <w:rPr>
      <w:rFonts w:ascii="Segoe UI" w:hAnsi="Segoe UI" w:cs="Segoe UI"/>
      <w:sz w:val="18"/>
      <w:szCs w:val="18"/>
      <w:lang w:eastAsia="ar-SA"/>
    </w:rPr>
  </w:style>
  <w:style w:type="character" w:customStyle="1" w:styleId="1fffffffa">
    <w:name w:val="Знак Знак Знак1"/>
    <w:basedOn w:val="ae"/>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d"/>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d"/>
    <w:rsid w:val="00114A09"/>
    <w:pPr>
      <w:ind w:left="720"/>
    </w:pPr>
    <w:rPr>
      <w:rFonts w:ascii="Times New Roman" w:eastAsia="Times New Roman" w:hAnsi="Times New Roman" w:cs="Times New Roman"/>
      <w:sz w:val="28"/>
      <w:szCs w:val="28"/>
    </w:rPr>
  </w:style>
  <w:style w:type="paragraph" w:customStyle="1" w:styleId="233">
    <w:name w:val="Заголовок 23"/>
    <w:basedOn w:val="ad"/>
    <w:next w:val="ad"/>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d"/>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e"/>
    <w:rsid w:val="00540A7D"/>
    <w:rPr>
      <w:color w:val="666666"/>
      <w:sz w:val="15"/>
      <w:szCs w:val="15"/>
    </w:rPr>
  </w:style>
  <w:style w:type="character" w:customStyle="1" w:styleId="tit1">
    <w:name w:val="tit1"/>
    <w:basedOn w:val="ae"/>
    <w:rsid w:val="00540A7D"/>
    <w:rPr>
      <w:color w:val="053769"/>
      <w:sz w:val="20"/>
      <w:szCs w:val="20"/>
    </w:rPr>
  </w:style>
  <w:style w:type="character" w:customStyle="1" w:styleId="articletitle10">
    <w:name w:val="article_title1"/>
    <w:basedOn w:val="ae"/>
    <w:rsid w:val="00540A7D"/>
    <w:rPr>
      <w:rFonts w:ascii="Arial" w:hAnsi="Arial" w:cs="Arial" w:hint="default"/>
      <w:b/>
      <w:bCs/>
      <w:sz w:val="24"/>
      <w:szCs w:val="24"/>
    </w:rPr>
  </w:style>
  <w:style w:type="character" w:customStyle="1" w:styleId="articletext1">
    <w:name w:val="article_text1"/>
    <w:basedOn w:val="ae"/>
    <w:rsid w:val="00540A7D"/>
    <w:rPr>
      <w:rFonts w:ascii="Arial" w:hAnsi="Arial" w:cs="Arial" w:hint="default"/>
      <w:sz w:val="18"/>
      <w:szCs w:val="18"/>
    </w:rPr>
  </w:style>
  <w:style w:type="character" w:customStyle="1" w:styleId="headerbreadcrumb1">
    <w:name w:val="header_breadcrumb1"/>
    <w:basedOn w:val="ae"/>
    <w:rsid w:val="00540A7D"/>
    <w:rPr>
      <w:rFonts w:ascii="Impact" w:hAnsi="Impact" w:hint="default"/>
      <w:b/>
      <w:bCs/>
      <w:caps/>
      <w:color w:val="666666"/>
      <w:sz w:val="39"/>
      <w:szCs w:val="39"/>
    </w:rPr>
  </w:style>
  <w:style w:type="character" w:customStyle="1" w:styleId="generaltext1">
    <w:name w:val="general_text1"/>
    <w:basedOn w:val="ae"/>
    <w:rsid w:val="00540A7D"/>
    <w:rPr>
      <w:rFonts w:ascii="Arial" w:hAnsi="Arial" w:cs="Arial" w:hint="default"/>
      <w:sz w:val="18"/>
      <w:szCs w:val="18"/>
    </w:rPr>
  </w:style>
  <w:style w:type="paragraph" w:customStyle="1" w:styleId="Text-d">
    <w:name w:val="Text-d"/>
    <w:basedOn w:val="ad"/>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d"/>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d"/>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d"/>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e">
    <w:name w:val="надпись"/>
    <w:basedOn w:val="ad"/>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
    <w:name w:val="формула"/>
    <w:basedOn w:val="ae"/>
    <w:rsid w:val="009153A9"/>
    <w:rPr>
      <w:rFonts w:ascii="Times New Roman" w:hAnsi="Times New Roman" w:cs="Times New Roman"/>
      <w:i/>
    </w:rPr>
  </w:style>
  <w:style w:type="paragraph" w:customStyle="1" w:styleId="afffffffffffffffffffffff0">
    <w:name w:val="чернетка"/>
    <w:basedOn w:val="ad"/>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e"/>
    <w:rsid w:val="009153A9"/>
    <w:rPr>
      <w:rFonts w:ascii="Comic Sans MS" w:hAnsi="Comic Sans MS" w:cs="Arial"/>
      <w:sz w:val="26"/>
      <w:lang w:val="uk-UA" w:eastAsia="x-none"/>
    </w:rPr>
  </w:style>
  <w:style w:type="character" w:customStyle="1" w:styleId="key">
    <w:name w:val="key"/>
    <w:basedOn w:val="ae"/>
    <w:rsid w:val="009153A9"/>
    <w:rPr>
      <w:rFonts w:ascii="Arial" w:hAnsi="Arial" w:cs="Times New Roman"/>
      <w:color w:val="FF0000"/>
      <w:sz w:val="28"/>
      <w:szCs w:val="28"/>
    </w:rPr>
  </w:style>
  <w:style w:type="character" w:customStyle="1" w:styleId="bio1">
    <w:name w:val="bio1"/>
    <w:basedOn w:val="ae"/>
    <w:rsid w:val="009153A9"/>
    <w:rPr>
      <w:rFonts w:ascii="Verdana" w:hAnsi="Verdana" w:cs="Times New Roman"/>
      <w:color w:val="000000"/>
      <w:sz w:val="17"/>
      <w:szCs w:val="17"/>
    </w:rPr>
  </w:style>
  <w:style w:type="character" w:customStyle="1" w:styleId="5fd">
    <w:name w:val="Гиперссылка5"/>
    <w:basedOn w:val="ae"/>
    <w:rsid w:val="009153A9"/>
    <w:rPr>
      <w:rFonts w:cs="Times New Roman"/>
      <w:color w:val="0000FF"/>
      <w:sz w:val="20"/>
      <w:szCs w:val="20"/>
      <w:u w:val="single"/>
      <w:effect w:val="none"/>
    </w:rPr>
  </w:style>
  <w:style w:type="character" w:customStyle="1" w:styleId="1CharChar1">
    <w:name w:val="Знак1 Char Char1"/>
    <w:basedOn w:val="ae"/>
    <w:locked/>
    <w:rsid w:val="009153A9"/>
    <w:rPr>
      <w:rFonts w:ascii="Calibri" w:hAnsi="Calibri" w:cs="Calibri"/>
      <w:sz w:val="24"/>
      <w:szCs w:val="24"/>
      <w:lang w:val="it-IT" w:eastAsia="it-IT" w:bidi="ar-SA"/>
    </w:rPr>
  </w:style>
  <w:style w:type="paragraph" w:customStyle="1" w:styleId="Textkorper-Einzug">
    <w:name w:val="Textkorper-Einzug"/>
    <w:basedOn w:val="ad"/>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d"/>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d"/>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d"/>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e"/>
    <w:rsid w:val="00D02109"/>
    <w:rPr>
      <w:rFonts w:ascii="Arial" w:hAnsi="Arial" w:cs="Arial"/>
      <w:color w:val="03593A"/>
      <w:sz w:val="20"/>
      <w:szCs w:val="20"/>
    </w:rPr>
  </w:style>
  <w:style w:type="character" w:customStyle="1" w:styleId="11f5">
    <w:name w:val="Заголовок 1 Знак1"/>
    <w:aliases w:val="Заголовок 1 Знак Знак"/>
    <w:basedOn w:val="ae"/>
    <w:rsid w:val="00D02109"/>
    <w:rPr>
      <w:rFonts w:ascii="Cambria" w:hAnsi="Cambria" w:cs="Times New Roman"/>
      <w:b/>
      <w:bCs/>
      <w:kern w:val="32"/>
      <w:sz w:val="32"/>
      <w:szCs w:val="32"/>
    </w:rPr>
  </w:style>
  <w:style w:type="paragraph" w:customStyle="1" w:styleId="21f0">
    <w:name w:val="Цитата 21"/>
    <w:basedOn w:val="ad"/>
    <w:next w:val="ad"/>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e"/>
    <w:rsid w:val="00D02109"/>
    <w:rPr>
      <w:rFonts w:ascii="Times New Roman" w:hAnsi="Times New Roman" w:cs="Times New Roman"/>
      <w:i/>
      <w:sz w:val="24"/>
      <w:szCs w:val="24"/>
    </w:rPr>
  </w:style>
  <w:style w:type="paragraph" w:customStyle="1" w:styleId="1fffffffb">
    <w:name w:val="Выделенная цитата1"/>
    <w:basedOn w:val="ad"/>
    <w:next w:val="ad"/>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1">
    <w:name w:val="Выделенная цитата Знак"/>
    <w:basedOn w:val="ae"/>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e"/>
    <w:rsid w:val="00D02109"/>
    <w:rPr>
      <w:rFonts w:ascii="Times New Roman" w:hAnsi="Times New Roman" w:cs="Times New Roman"/>
      <w:b/>
      <w:i/>
      <w:sz w:val="24"/>
      <w:szCs w:val="24"/>
      <w:u w:val="single"/>
    </w:rPr>
  </w:style>
  <w:style w:type="character" w:customStyle="1" w:styleId="1fffffffd">
    <w:name w:val="Слабая ссылка1"/>
    <w:basedOn w:val="ae"/>
    <w:rsid w:val="00D02109"/>
    <w:rPr>
      <w:rFonts w:ascii="Times New Roman" w:hAnsi="Times New Roman" w:cs="Times New Roman"/>
      <w:sz w:val="24"/>
      <w:szCs w:val="24"/>
      <w:u w:val="single"/>
    </w:rPr>
  </w:style>
  <w:style w:type="character" w:customStyle="1" w:styleId="1fffffffe">
    <w:name w:val="Сильная ссылка1"/>
    <w:basedOn w:val="ae"/>
    <w:rsid w:val="00D02109"/>
    <w:rPr>
      <w:rFonts w:ascii="Times New Roman" w:hAnsi="Times New Roman" w:cs="Times New Roman"/>
      <w:b/>
      <w:sz w:val="24"/>
      <w:u w:val="single"/>
    </w:rPr>
  </w:style>
  <w:style w:type="character" w:customStyle="1" w:styleId="1ffffffff">
    <w:name w:val="Название книги1"/>
    <w:basedOn w:val="ae"/>
    <w:rsid w:val="00D02109"/>
    <w:rPr>
      <w:rFonts w:ascii="Cambria" w:hAnsi="Cambria" w:cs="Times New Roman"/>
      <w:b/>
      <w:i/>
      <w:sz w:val="24"/>
      <w:szCs w:val="24"/>
    </w:rPr>
  </w:style>
  <w:style w:type="paragraph" w:customStyle="1" w:styleId="3fffc">
    <w:name w:val="Заголовок оглавления3"/>
    <w:basedOn w:val="1"/>
    <w:next w:val="ad"/>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e"/>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d"/>
    <w:rsid w:val="00D02109"/>
    <w:pPr>
      <w:suppressAutoHyphens w:val="0"/>
    </w:pPr>
    <w:rPr>
      <w:rFonts w:ascii="Tahoma" w:eastAsia="Times New Roman" w:hAnsi="Tahoma" w:cs="Tahoma"/>
      <w:sz w:val="16"/>
      <w:szCs w:val="16"/>
      <w:lang w:val="en-US" w:eastAsia="en-US"/>
    </w:rPr>
  </w:style>
  <w:style w:type="paragraph" w:customStyle="1" w:styleId="Style7">
    <w:name w:val="Style7"/>
    <w:basedOn w:val="ad"/>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d"/>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e"/>
    <w:rsid w:val="005447DF"/>
    <w:rPr>
      <w:rFonts w:ascii="Arial" w:hAnsi="Arial" w:cs="Arial"/>
      <w:sz w:val="24"/>
      <w:szCs w:val="24"/>
    </w:rPr>
  </w:style>
  <w:style w:type="character" w:customStyle="1" w:styleId="definitiontext1">
    <w:name w:val="definitiontext1"/>
    <w:basedOn w:val="ae"/>
    <w:rsid w:val="005447DF"/>
    <w:rPr>
      <w:rFonts w:ascii="Arial" w:hAnsi="Arial" w:cs="Arial"/>
      <w:sz w:val="24"/>
      <w:szCs w:val="24"/>
    </w:rPr>
  </w:style>
  <w:style w:type="paragraph" w:styleId="32">
    <w:name w:val="List Bullet 3"/>
    <w:basedOn w:val="ad"/>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d"/>
    <w:rsid w:val="005447DF"/>
    <w:pPr>
      <w:suppressAutoHyphens w:val="0"/>
      <w:ind w:left="849" w:hanging="283"/>
    </w:pPr>
    <w:rPr>
      <w:rFonts w:ascii="Times New Roman" w:eastAsia="Batang" w:hAnsi="Times New Roman" w:cs="Times New Roman"/>
      <w:lang w:eastAsia="ru-RU"/>
    </w:rPr>
  </w:style>
  <w:style w:type="paragraph" w:customStyle="1" w:styleId="afffffffffffffffffffffff2">
    <w:name w:val="Строка ссылки"/>
    <w:basedOn w:val="afffffff9"/>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e"/>
    <w:rsid w:val="0044417E"/>
    <w:rPr>
      <w:rFonts w:ascii="Times New Roman" w:hAnsi="Times New Roman" w:cs="Times New Roman"/>
      <w:sz w:val="26"/>
      <w:szCs w:val="26"/>
    </w:rPr>
  </w:style>
  <w:style w:type="paragraph" w:customStyle="1" w:styleId="Style28">
    <w:name w:val="Style28"/>
    <w:basedOn w:val="ad"/>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d"/>
    <w:next w:val="ad"/>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d"/>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d"/>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d"/>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d"/>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d"/>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e"/>
    <w:rsid w:val="00AD10B9"/>
  </w:style>
  <w:style w:type="paragraph" w:customStyle="1" w:styleId="CharChar1">
    <w:name w:val="Знак Знак Char Char1"/>
    <w:basedOn w:val="ad"/>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0"/>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e"/>
    <w:link w:val="affffffff0"/>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d"/>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e"/>
    <w:rsid w:val="00713AC2"/>
    <w:rPr>
      <w:color w:val="auto"/>
    </w:rPr>
  </w:style>
  <w:style w:type="character" w:customStyle="1" w:styleId="tex1">
    <w:name w:val="tex1"/>
    <w:basedOn w:val="ae"/>
    <w:rsid w:val="00713AC2"/>
    <w:rPr>
      <w:color w:val="000000"/>
    </w:rPr>
  </w:style>
  <w:style w:type="paragraph" w:customStyle="1" w:styleId="spis">
    <w:name w:val="spis"/>
    <w:basedOn w:val="ad"/>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d"/>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a"/>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3">
    <w:name w:val="table of figures"/>
    <w:aliases w:val="Перечень ссылок"/>
    <w:basedOn w:val="ad"/>
    <w:next w:val="ad"/>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d"/>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d"/>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e"/>
    <w:rsid w:val="007168E0"/>
  </w:style>
  <w:style w:type="character" w:customStyle="1" w:styleId="dbody">
    <w:name w:val="d_body"/>
    <w:basedOn w:val="ae"/>
    <w:rsid w:val="007168E0"/>
  </w:style>
  <w:style w:type="character" w:customStyle="1" w:styleId="gl">
    <w:name w:val="gl"/>
    <w:basedOn w:val="ae"/>
    <w:rsid w:val="007168E0"/>
  </w:style>
  <w:style w:type="character" w:customStyle="1" w:styleId="source">
    <w:name w:val="source"/>
    <w:basedOn w:val="ae"/>
    <w:rsid w:val="007168E0"/>
  </w:style>
  <w:style w:type="character" w:customStyle="1" w:styleId="u-2-ln">
    <w:name w:val="u-2-ln"/>
    <w:basedOn w:val="ae"/>
    <w:rsid w:val="007168E0"/>
  </w:style>
  <w:style w:type="character" w:customStyle="1" w:styleId="contenttexten">
    <w:name w:val="content_text_en"/>
    <w:basedOn w:val="ae"/>
    <w:rsid w:val="007168E0"/>
  </w:style>
  <w:style w:type="character" w:customStyle="1" w:styleId="citecrochet">
    <w:name w:val="cite_crochet"/>
    <w:basedOn w:val="ae"/>
    <w:rsid w:val="007168E0"/>
  </w:style>
  <w:style w:type="table" w:customStyle="1" w:styleId="1ffffffff3">
    <w:name w:val="Светлый список1"/>
    <w:basedOn w:val="af"/>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e"/>
    <w:uiPriority w:val="99"/>
    <w:semiHidden/>
    <w:rsid w:val="00CA3E26"/>
    <w:rPr>
      <w:color w:val="808080"/>
    </w:rPr>
  </w:style>
  <w:style w:type="paragraph" w:customStyle="1" w:styleId="short">
    <w:name w:val="short"/>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e"/>
    <w:rsid w:val="00147188"/>
    <w:rPr>
      <w:rFonts w:ascii="MS Sans Serif" w:hAnsi="MS Sans Serif" w:cs="MS Sans Serif"/>
      <w:color w:val="000000"/>
      <w:sz w:val="20"/>
      <w:szCs w:val="20"/>
    </w:rPr>
  </w:style>
  <w:style w:type="paragraph" w:customStyle="1" w:styleId="l1">
    <w:name w:val="l1"/>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e"/>
    <w:rsid w:val="00147188"/>
  </w:style>
  <w:style w:type="character" w:customStyle="1" w:styleId="transcription">
    <w:name w:val="transcription"/>
    <w:basedOn w:val="ae"/>
    <w:rsid w:val="00147188"/>
  </w:style>
  <w:style w:type="character" w:customStyle="1" w:styleId="star-caretcode-i1">
    <w:name w:val="star-caretcode-i1"/>
    <w:basedOn w:val="ae"/>
    <w:rsid w:val="00147188"/>
    <w:rPr>
      <w:i/>
      <w:iCs/>
    </w:rPr>
  </w:style>
  <w:style w:type="paragraph" w:customStyle="1" w:styleId="afffffffffffffffffffffff4">
    <w:name w:val="Текст диссертации"/>
    <w:basedOn w:val="ad"/>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d"/>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d"/>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d"/>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9"/>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5">
    <w:name w:val="Ñòèõ ïåðâûé íóìåðîâàííûé"/>
    <w:basedOn w:val="ad"/>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6">
    <w:name w:val="Задание"/>
    <w:basedOn w:val="ad"/>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7">
    <w:name w:val="упражнение"/>
    <w:basedOn w:val="ad"/>
    <w:rsid w:val="00486705"/>
    <w:pPr>
      <w:suppressAutoHyphens w:val="0"/>
      <w:ind w:left="708"/>
    </w:pPr>
    <w:rPr>
      <w:rFonts w:ascii="Times New Roman" w:eastAsia="Times New Roman" w:hAnsi="Times New Roman" w:cs="Times New Roman"/>
      <w:b/>
      <w:i/>
      <w:lang w:eastAsia="ru-RU"/>
    </w:rPr>
  </w:style>
  <w:style w:type="paragraph" w:customStyle="1" w:styleId="afffffffffffffffffffffff8">
    <w:name w:val="Упражнение"/>
    <w:basedOn w:val="ad"/>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9">
    <w:name w:val="стл"/>
    <w:basedOn w:val="ad"/>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a">
    <w:name w:val="например"/>
    <w:basedOn w:val="ad"/>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b">
    <w:name w:val="Предтекстовая"/>
    <w:basedOn w:val="ad"/>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e"/>
    <w:rsid w:val="00486705"/>
    <w:rPr>
      <w:rFonts w:ascii="Franklin Gothic Medium" w:hAnsi="Franklin Gothic Medium" w:cs="Franklin Gothic Medium"/>
      <w:b/>
      <w:bCs/>
      <w:i/>
      <w:iCs/>
      <w:sz w:val="28"/>
      <w:szCs w:val="28"/>
    </w:rPr>
  </w:style>
  <w:style w:type="character" w:customStyle="1" w:styleId="h30">
    <w:name w:val="h3"/>
    <w:basedOn w:val="ae"/>
    <w:rsid w:val="003132EE"/>
    <w:rPr>
      <w:rFonts w:ascii="Verdana" w:hAnsi="Verdana" w:hint="default"/>
      <w:b/>
      <w:bCs/>
      <w:sz w:val="23"/>
      <w:szCs w:val="23"/>
    </w:rPr>
  </w:style>
  <w:style w:type="character" w:customStyle="1" w:styleId="h3-rouge">
    <w:name w:val="h3-rouge"/>
    <w:basedOn w:val="ae"/>
    <w:rsid w:val="003132EE"/>
    <w:rPr>
      <w:rFonts w:ascii="Verdana" w:hAnsi="Verdana" w:hint="default"/>
      <w:b/>
      <w:bCs/>
      <w:color w:val="960000"/>
      <w:sz w:val="23"/>
      <w:szCs w:val="23"/>
    </w:rPr>
  </w:style>
  <w:style w:type="paragraph" w:customStyle="1" w:styleId="Bibliographie">
    <w:name w:val="Bibliographie"/>
    <w:basedOn w:val="ad"/>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e"/>
    <w:rsid w:val="003132EE"/>
  </w:style>
  <w:style w:type="character" w:customStyle="1" w:styleId="txtinternoir">
    <w:name w:val="txtinternoir"/>
    <w:basedOn w:val="ae"/>
    <w:rsid w:val="003132EE"/>
  </w:style>
  <w:style w:type="character" w:customStyle="1" w:styleId="310">
    <w:name w:val="Заголовок 3 Знак1"/>
    <w:basedOn w:val="ae"/>
    <w:link w:val="3"/>
    <w:locked/>
    <w:rsid w:val="00B5408A"/>
    <w:rPr>
      <w:rFonts w:ascii="Garamond" w:eastAsia="Garamond" w:hAnsi="Garamond" w:cs="Garamond"/>
      <w:b/>
      <w:i/>
      <w:color w:val="000000"/>
      <w:sz w:val="26"/>
      <w:lang w:eastAsia="ar-SA"/>
    </w:rPr>
  </w:style>
  <w:style w:type="character" w:customStyle="1" w:styleId="1fff3">
    <w:name w:val="Обычный1 Знак"/>
    <w:basedOn w:val="ae"/>
    <w:link w:val="1fff2"/>
    <w:locked/>
    <w:rsid w:val="00B5408A"/>
    <w:rPr>
      <w:rFonts w:ascii="Garamond" w:eastAsia="Garamond" w:hAnsi="Garamond" w:cs="Garamond"/>
      <w:sz w:val="24"/>
      <w:lang w:eastAsia="ar-SA"/>
    </w:rPr>
  </w:style>
  <w:style w:type="character" w:customStyle="1" w:styleId="510">
    <w:name w:val="Заголовок 5 Знак1"/>
    <w:basedOn w:val="ae"/>
    <w:link w:val="5"/>
    <w:locked/>
    <w:rsid w:val="00B5408A"/>
    <w:rPr>
      <w:rFonts w:ascii="Garamond" w:eastAsia="Garamond" w:hAnsi="Garamond" w:cs="Garamond"/>
      <w:b/>
      <w:sz w:val="28"/>
      <w:lang w:eastAsia="ar-SA"/>
    </w:rPr>
  </w:style>
  <w:style w:type="paragraph" w:customStyle="1" w:styleId="c0">
    <w:name w:val="c0"/>
    <w:basedOn w:val="ad"/>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d"/>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d"/>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d"/>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d"/>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d"/>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d"/>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d"/>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d"/>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d"/>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d"/>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d"/>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d"/>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e"/>
    <w:rsid w:val="00B5408A"/>
    <w:rPr>
      <w:color w:val="auto"/>
      <w:sz w:val="20"/>
      <w:szCs w:val="20"/>
      <w:shd w:val="clear" w:color="auto" w:fill="FFFFFF"/>
    </w:rPr>
  </w:style>
  <w:style w:type="character" w:customStyle="1" w:styleId="picboxinline22">
    <w:name w:val="picboxinline22"/>
    <w:basedOn w:val="ae"/>
    <w:rsid w:val="00B5408A"/>
    <w:rPr>
      <w:bdr w:val="none" w:sz="0" w:space="0" w:color="auto" w:frame="1"/>
    </w:rPr>
  </w:style>
  <w:style w:type="character" w:customStyle="1" w:styleId="symmagnifier7">
    <w:name w:val="symmagnifier7"/>
    <w:basedOn w:val="ae"/>
    <w:rsid w:val="00B5408A"/>
    <w:rPr>
      <w:color w:val="auto"/>
      <w:sz w:val="20"/>
      <w:szCs w:val="20"/>
      <w:bdr w:val="none" w:sz="0" w:space="0" w:color="auto" w:frame="1"/>
    </w:rPr>
  </w:style>
  <w:style w:type="character" w:customStyle="1" w:styleId="picboxinline32">
    <w:name w:val="picboxinline32"/>
    <w:basedOn w:val="ae"/>
    <w:rsid w:val="00B5408A"/>
    <w:rPr>
      <w:bdr w:val="none" w:sz="0" w:space="0" w:color="auto" w:frame="1"/>
    </w:rPr>
  </w:style>
  <w:style w:type="character" w:customStyle="1" w:styleId="symmagnifier8">
    <w:name w:val="symmagnifier8"/>
    <w:basedOn w:val="ae"/>
    <w:rsid w:val="00B5408A"/>
    <w:rPr>
      <w:color w:val="auto"/>
      <w:sz w:val="20"/>
      <w:szCs w:val="20"/>
      <w:bdr w:val="none" w:sz="0" w:space="0" w:color="auto" w:frame="1"/>
    </w:rPr>
  </w:style>
  <w:style w:type="character" w:customStyle="1" w:styleId="5fe">
    <w:name w:val="Заголовок 5 Знак Знак"/>
    <w:basedOn w:val="ae"/>
    <w:rsid w:val="00B5408A"/>
    <w:rPr>
      <w:b/>
      <w:bCs/>
      <w:i/>
      <w:iCs/>
      <w:sz w:val="26"/>
      <w:szCs w:val="26"/>
      <w:lang w:val="ru-RU" w:eastAsia="ru-RU"/>
    </w:rPr>
  </w:style>
  <w:style w:type="character" w:customStyle="1" w:styleId="2ffffff4">
    <w:name w:val="Заголовок 2 Знак Знак"/>
    <w:basedOn w:val="ae"/>
    <w:rsid w:val="00B5408A"/>
    <w:rPr>
      <w:rFonts w:ascii="Arial" w:hAnsi="Arial" w:cs="Arial"/>
      <w:b/>
      <w:bCs/>
      <w:i/>
      <w:iCs/>
      <w:sz w:val="28"/>
      <w:szCs w:val="28"/>
      <w:lang w:val="de-DE" w:eastAsia="ru-RU"/>
    </w:rPr>
  </w:style>
  <w:style w:type="character" w:customStyle="1" w:styleId="3ffff">
    <w:name w:val="Заголовок 3 Знак Знак"/>
    <w:basedOn w:val="ae"/>
    <w:rsid w:val="00B5408A"/>
    <w:rPr>
      <w:rFonts w:ascii="Arial" w:hAnsi="Arial" w:cs="Arial"/>
      <w:b/>
      <w:bCs/>
      <w:sz w:val="26"/>
      <w:szCs w:val="26"/>
      <w:lang w:val="ru-RU" w:eastAsia="ru-RU"/>
    </w:rPr>
  </w:style>
  <w:style w:type="character" w:customStyle="1" w:styleId="goohl3">
    <w:name w:val="goohl3"/>
    <w:basedOn w:val="ae"/>
    <w:rsid w:val="00B5408A"/>
  </w:style>
  <w:style w:type="character" w:customStyle="1" w:styleId="tt">
    <w:name w:val="tt"/>
    <w:basedOn w:val="ae"/>
    <w:rsid w:val="00B5408A"/>
    <w:rPr>
      <w:rFonts w:ascii="Arial" w:hAnsi="Arial" w:cs="Arial"/>
      <w:sz w:val="21"/>
      <w:szCs w:val="21"/>
    </w:rPr>
  </w:style>
  <w:style w:type="character" w:customStyle="1" w:styleId="superscript">
    <w:name w:val="superscript"/>
    <w:basedOn w:val="ae"/>
    <w:rsid w:val="00B5408A"/>
  </w:style>
  <w:style w:type="character" w:customStyle="1" w:styleId="petit1">
    <w:name w:val="petit1"/>
    <w:basedOn w:val="ae"/>
    <w:rsid w:val="00B5408A"/>
    <w:rPr>
      <w:rFonts w:ascii="Arial" w:hAnsi="Arial" w:cs="Arial"/>
      <w:sz w:val="14"/>
      <w:szCs w:val="14"/>
    </w:rPr>
  </w:style>
  <w:style w:type="character" w:customStyle="1" w:styleId="superscript1">
    <w:name w:val="superscript1"/>
    <w:basedOn w:val="ae"/>
    <w:rsid w:val="00B5408A"/>
    <w:rPr>
      <w:rFonts w:ascii="Verdana" w:hAnsi="Verdana" w:cs="Verdana"/>
      <w:sz w:val="22"/>
      <w:szCs w:val="22"/>
      <w:vertAlign w:val="superscript"/>
    </w:rPr>
  </w:style>
  <w:style w:type="character" w:customStyle="1" w:styleId="gen1">
    <w:name w:val="gen1"/>
    <w:basedOn w:val="ae"/>
    <w:rsid w:val="00B5408A"/>
    <w:rPr>
      <w:rFonts w:ascii="Verdana" w:hAnsi="Verdana" w:cs="Verdana"/>
      <w:i/>
      <w:iCs/>
      <w:color w:val="auto"/>
      <w:sz w:val="16"/>
      <w:szCs w:val="16"/>
    </w:rPr>
  </w:style>
  <w:style w:type="character" w:customStyle="1" w:styleId="stich1">
    <w:name w:val="stich1"/>
    <w:basedOn w:val="ae"/>
    <w:rsid w:val="00B5408A"/>
    <w:rPr>
      <w:rFonts w:ascii="Verdana" w:hAnsi="Verdana" w:cs="Verdana"/>
      <w:b/>
      <w:bCs/>
      <w:sz w:val="24"/>
      <w:szCs w:val="24"/>
    </w:rPr>
  </w:style>
  <w:style w:type="character" w:customStyle="1" w:styleId="typ1">
    <w:name w:val="typ1"/>
    <w:basedOn w:val="ae"/>
    <w:rsid w:val="00B5408A"/>
    <w:rPr>
      <w:rFonts w:ascii="Verdana" w:hAnsi="Verdana" w:cs="Verdana"/>
      <w:i/>
      <w:iCs/>
      <w:sz w:val="20"/>
      <w:szCs w:val="20"/>
    </w:rPr>
  </w:style>
  <w:style w:type="character" w:customStyle="1" w:styleId="wortk1">
    <w:name w:val="wortk1"/>
    <w:basedOn w:val="ae"/>
    <w:rsid w:val="00B5408A"/>
    <w:rPr>
      <w:rFonts w:ascii="Verdana" w:hAnsi="Verdana" w:cs="Verdana"/>
      <w:i/>
      <w:iCs/>
      <w:color w:val="auto"/>
      <w:sz w:val="16"/>
      <w:szCs w:val="16"/>
    </w:rPr>
  </w:style>
  <w:style w:type="character" w:customStyle="1" w:styleId="ivstich1">
    <w:name w:val="ivstich1"/>
    <w:basedOn w:val="ae"/>
    <w:rsid w:val="00B5408A"/>
    <w:rPr>
      <w:rFonts w:ascii="Verdana" w:hAnsi="Verdana" w:cs="Verdana"/>
      <w:b/>
      <w:bCs/>
      <w:i/>
      <w:iCs/>
      <w:color w:val="auto"/>
      <w:sz w:val="20"/>
      <w:szCs w:val="20"/>
    </w:rPr>
  </w:style>
  <w:style w:type="character" w:customStyle="1" w:styleId="bed1">
    <w:name w:val="bed1"/>
    <w:basedOn w:val="ae"/>
    <w:rsid w:val="00B5408A"/>
    <w:rPr>
      <w:rFonts w:ascii="Times New Roman" w:hAnsi="Times New Roman" w:cs="Times New Roman"/>
      <w:i/>
      <w:iCs/>
      <w:sz w:val="20"/>
      <w:szCs w:val="20"/>
    </w:rPr>
  </w:style>
  <w:style w:type="character" w:customStyle="1" w:styleId="ziel1">
    <w:name w:val="ziel1"/>
    <w:basedOn w:val="ae"/>
    <w:rsid w:val="00B5408A"/>
    <w:rPr>
      <w:rFonts w:ascii="Verdana" w:hAnsi="Verdana" w:cs="Verdana"/>
      <w:sz w:val="22"/>
      <w:szCs w:val="22"/>
    </w:rPr>
  </w:style>
  <w:style w:type="character" w:customStyle="1" w:styleId="keyword1">
    <w:name w:val="keyword1"/>
    <w:basedOn w:val="ae"/>
    <w:rsid w:val="00B5408A"/>
    <w:rPr>
      <w:b/>
      <w:bCs/>
      <w:color w:val="auto"/>
    </w:rPr>
  </w:style>
  <w:style w:type="character" w:customStyle="1" w:styleId="signpost">
    <w:name w:val="signpost"/>
    <w:basedOn w:val="ae"/>
    <w:rsid w:val="00B5408A"/>
  </w:style>
  <w:style w:type="table" w:styleId="5ff">
    <w:name w:val="Table Grid 5"/>
    <w:basedOn w:val="af"/>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e"/>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c">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d"/>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d"/>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e"/>
    <w:rsid w:val="00F43D7B"/>
  </w:style>
  <w:style w:type="paragraph" w:customStyle="1" w:styleId="14f">
    <w:name w:val="14Полутрный"/>
    <w:basedOn w:val="ad"/>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d">
    <w:name w:val="ЗаголовокПервый"/>
    <w:basedOn w:val="ad"/>
    <w:next w:val="ad"/>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e"/>
    <w:rsid w:val="00896476"/>
  </w:style>
  <w:style w:type="character" w:customStyle="1" w:styleId="SzvegtrzsChar">
    <w:name w:val="Szövegtörzs Char"/>
    <w:basedOn w:val="ae"/>
    <w:rsid w:val="003B269B"/>
    <w:rPr>
      <w:noProof w:val="0"/>
      <w:sz w:val="28"/>
      <w:szCs w:val="28"/>
      <w:lang w:val="uk-UA" w:eastAsia="ru-RU" w:bidi="ar-SA"/>
    </w:rPr>
  </w:style>
  <w:style w:type="paragraph" w:customStyle="1" w:styleId="afffffffffffffffffffffffe">
    <w:name w:val="Инициалы"/>
    <w:basedOn w:val="ad"/>
    <w:next w:val="ad"/>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3"/>
    <w:next w:val="aff3"/>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d"/>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d"/>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e"/>
    <w:rsid w:val="003B269B"/>
    <w:rPr>
      <w:noProof w:val="0"/>
      <w:sz w:val="24"/>
      <w:szCs w:val="24"/>
      <w:lang w:val="ru-RU" w:eastAsia="ru-RU" w:bidi="ar-SA"/>
    </w:rPr>
  </w:style>
  <w:style w:type="character" w:customStyle="1" w:styleId="publicationinfo">
    <w:name w:val="publicationinfo"/>
    <w:basedOn w:val="ae"/>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
    <w:name w:val="Назва"/>
    <w:basedOn w:val="ad"/>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d"/>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e"/>
    <w:rsid w:val="00EB0FF8"/>
    <w:rPr>
      <w:rFonts w:ascii="Times New Roman" w:hAnsi="Times New Roman" w:cs="Times New Roman"/>
    </w:rPr>
  </w:style>
  <w:style w:type="paragraph" w:customStyle="1" w:styleId="4ff8">
    <w:name w:val="Абзац списка4"/>
    <w:basedOn w:val="ad"/>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e"/>
    <w:rsid w:val="00EB0FF8"/>
    <w:rPr>
      <w:rFonts w:ascii="Times New Roman" w:hAnsi="Times New Roman" w:cs="Times New Roman"/>
      <w:sz w:val="2"/>
    </w:rPr>
  </w:style>
  <w:style w:type="paragraph" w:customStyle="1" w:styleId="poe">
    <w:name w:val="poe"/>
    <w:basedOn w:val="ad"/>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e"/>
    <w:rsid w:val="00EB0FF8"/>
    <w:rPr>
      <w:rFonts w:ascii="Times New Roman" w:hAnsi="Times New Roman" w:cs="Times New Roman"/>
    </w:rPr>
  </w:style>
  <w:style w:type="paragraph" w:customStyle="1" w:styleId="body0">
    <w:name w:val="body"/>
    <w:basedOn w:val="ad"/>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3"/>
    <w:next w:val="aff3"/>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2"/>
    <w:rsid w:val="00EB0FF8"/>
    <w:rPr>
      <w:rFonts w:ascii="Times New Roman" w:hAnsi="Times New Roman" w:cs="Times New Roman"/>
      <w:b/>
      <w:bCs/>
      <w:sz w:val="20"/>
      <w:szCs w:val="20"/>
      <w:lang w:val="ru-RU" w:eastAsia="ru-RU"/>
    </w:rPr>
  </w:style>
  <w:style w:type="paragraph" w:customStyle="1" w:styleId="5ff0">
    <w:name w:val="Текст выноски5"/>
    <w:basedOn w:val="ad"/>
    <w:rsid w:val="00EB0FF8"/>
    <w:pPr>
      <w:suppressAutoHyphens w:val="0"/>
    </w:pPr>
    <w:rPr>
      <w:rFonts w:ascii="Tahoma" w:eastAsia="Times New Roman" w:hAnsi="Tahoma" w:cs="Tahoma"/>
      <w:sz w:val="16"/>
      <w:szCs w:val="16"/>
      <w:lang w:eastAsia="ru-RU"/>
    </w:rPr>
  </w:style>
  <w:style w:type="character" w:customStyle="1" w:styleId="unicode1">
    <w:name w:val="unicode1"/>
    <w:basedOn w:val="ae"/>
    <w:rsid w:val="00EB0FF8"/>
    <w:rPr>
      <w:rFonts w:ascii="inherit" w:hAnsi="inherit" w:cs="Times New Roman"/>
    </w:rPr>
  </w:style>
  <w:style w:type="paragraph" w:customStyle="1" w:styleId="280">
    <w:name w:val="Основной текст с отступом 28"/>
    <w:basedOn w:val="ad"/>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e"/>
    <w:rsid w:val="001B606E"/>
  </w:style>
  <w:style w:type="paragraph" w:customStyle="1" w:styleId="affffffffffffffffffffffff0">
    <w:name w:val="......."/>
    <w:basedOn w:val="ad"/>
    <w:next w:val="ad"/>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1">
    <w:name w:val="Заглавие"/>
    <w:basedOn w:val="ad"/>
    <w:next w:val="ad"/>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d"/>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e"/>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d"/>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e"/>
    <w:rsid w:val="001974A0"/>
    <w:rPr>
      <w:rFonts w:ascii="Times New Roman" w:hAnsi="Times New Roman" w:cs="Times New Roman"/>
    </w:rPr>
  </w:style>
  <w:style w:type="paragraph" w:customStyle="1" w:styleId="affffffffffffffffffffffff2">
    <w:name w:val="Приклади Знак Знак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3">
    <w:name w:val="Приклади Знак Знак Знак Знак Знак"/>
    <w:basedOn w:val="ae"/>
    <w:rsid w:val="00074ED5"/>
    <w:rPr>
      <w:i/>
      <w:sz w:val="28"/>
      <w:szCs w:val="28"/>
      <w:lang w:val="en-US" w:eastAsia="ru-RU" w:bidi="ar-SA"/>
    </w:rPr>
  </w:style>
  <w:style w:type="paragraph" w:customStyle="1" w:styleId="Style10">
    <w:name w:val="Style 1"/>
    <w:basedOn w:val="ad"/>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e"/>
    <w:rsid w:val="00074ED5"/>
    <w:rPr>
      <w:rFonts w:ascii="Verdana" w:hAnsi="Verdana" w:hint="default"/>
      <w:color w:val="000000"/>
      <w:sz w:val="18"/>
      <w:szCs w:val="18"/>
      <w:shd w:val="clear" w:color="auto" w:fill="FFFFFF"/>
    </w:rPr>
  </w:style>
  <w:style w:type="paragraph" w:customStyle="1" w:styleId="reading1">
    <w:name w:val="reading1"/>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4">
    <w:name w:val="стиль приклади"/>
    <w:basedOn w:val="ad"/>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5">
    <w:name w:val="стиль приклади Знак"/>
    <w:basedOn w:val="ae"/>
    <w:rsid w:val="00074ED5"/>
    <w:rPr>
      <w:i/>
      <w:iCs/>
      <w:sz w:val="28"/>
      <w:szCs w:val="28"/>
      <w:lang w:val="uk-UA" w:eastAsia="ru-RU" w:bidi="ar-SA"/>
    </w:rPr>
  </w:style>
  <w:style w:type="paragraph" w:customStyle="1" w:styleId="reading10">
    <w:name w:val="reading1 Знак"/>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Приклади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d"/>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7">
    <w:name w:val="Приклади Знак Знак Знак"/>
    <w:basedOn w:val="ae"/>
    <w:rsid w:val="00074ED5"/>
    <w:rPr>
      <w:i/>
      <w:sz w:val="28"/>
      <w:szCs w:val="28"/>
      <w:lang w:val="en-US" w:eastAsia="ru-RU" w:bidi="ar-SA"/>
    </w:rPr>
  </w:style>
  <w:style w:type="paragraph" w:customStyle="1" w:styleId="affffffffffffffffffffffff8">
    <w:name w:val="стиль приклад"/>
    <w:basedOn w:val="affffffffffffffffffffffff6"/>
    <w:rsid w:val="00074ED5"/>
    <w:pPr>
      <w:tabs>
        <w:tab w:val="left" w:pos="2552"/>
      </w:tabs>
      <w:ind w:left="0" w:firstLine="0"/>
    </w:pPr>
    <w:rPr>
      <w:iCs/>
    </w:rPr>
  </w:style>
  <w:style w:type="paragraph" w:customStyle="1" w:styleId="affffffffffffffffffffffff9">
    <w:name w:val="Приклад анг"/>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a">
    <w:name w:val="Приклад укр"/>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b">
    <w:name w:val="Приклад анг Знак"/>
    <w:basedOn w:val="ae"/>
    <w:rsid w:val="00074ED5"/>
    <w:rPr>
      <w:i/>
      <w:sz w:val="28"/>
      <w:szCs w:val="28"/>
      <w:lang w:val="en-US" w:eastAsia="ru-RU" w:bidi="ar-SA"/>
    </w:rPr>
  </w:style>
  <w:style w:type="paragraph" w:customStyle="1" w:styleId="affffffffffffffffffffffffc">
    <w:name w:val="приклад стиль"/>
    <w:basedOn w:val="affffffffffffffffffffffff9"/>
    <w:rsid w:val="00074ED5"/>
    <w:pPr>
      <w:tabs>
        <w:tab w:val="left" w:pos="2520"/>
      </w:tabs>
      <w:ind w:left="0" w:firstLine="0"/>
    </w:pPr>
  </w:style>
  <w:style w:type="paragraph" w:customStyle="1" w:styleId="title-content-page1">
    <w:name w:val="title-content-page1"/>
    <w:basedOn w:val="ad"/>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d"/>
    <w:rsid w:val="00074ED5"/>
    <w:pPr>
      <w:suppressAutoHyphens w:val="0"/>
      <w:spacing w:after="144"/>
    </w:pPr>
    <w:rPr>
      <w:rFonts w:ascii="Times New Roman" w:eastAsia="Times New Roman" w:hAnsi="Times New Roman" w:cs="Times New Roman"/>
      <w:lang w:eastAsia="ru-RU"/>
    </w:rPr>
  </w:style>
  <w:style w:type="paragraph" w:customStyle="1" w:styleId="affffffffffffffffffffffffd">
    <w:name w:val="Звичайний"/>
    <w:basedOn w:val="ad"/>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e">
    <w:name w:val="Додаток до листа"/>
    <w:basedOn w:val="ad"/>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d"/>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d"/>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
    <w:name w:val="приклад"/>
    <w:basedOn w:val="ad"/>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e"/>
    <w:rsid w:val="00BD3389"/>
    <w:rPr>
      <w:rFonts w:ascii="Arial" w:hAnsi="Arial" w:cs="Arial" w:hint="default"/>
      <w:b/>
      <w:bCs/>
      <w:i w:val="0"/>
      <w:iCs w:val="0"/>
      <w:color w:val="000000"/>
      <w:sz w:val="28"/>
      <w:szCs w:val="28"/>
    </w:rPr>
  </w:style>
  <w:style w:type="character" w:customStyle="1" w:styleId="titlubiografie1">
    <w:name w:val="titlubiografie1"/>
    <w:basedOn w:val="ae"/>
    <w:rsid w:val="00BD3389"/>
    <w:rPr>
      <w:rFonts w:ascii="Verdana" w:hAnsi="Verdana" w:hint="default"/>
      <w:b/>
      <w:bCs/>
      <w:i w:val="0"/>
      <w:iCs w:val="0"/>
      <w:smallCaps w:val="0"/>
      <w:color w:val="FFFFFF"/>
      <w:sz w:val="23"/>
      <w:szCs w:val="23"/>
    </w:rPr>
  </w:style>
  <w:style w:type="paragraph" w:customStyle="1" w:styleId="bibliographie1">
    <w:name w:val="bibliographie1"/>
    <w:basedOn w:val="ad"/>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e"/>
    <w:rsid w:val="00BD3389"/>
    <w:rPr>
      <w:rFonts w:ascii="Verdana" w:hAnsi="Verdana" w:hint="default"/>
      <w:b/>
      <w:bCs/>
      <w:color w:val="333333"/>
      <w:sz w:val="20"/>
      <w:szCs w:val="20"/>
    </w:rPr>
  </w:style>
  <w:style w:type="character" w:customStyle="1" w:styleId="smalltext1">
    <w:name w:val="smalltext1"/>
    <w:basedOn w:val="ae"/>
    <w:rsid w:val="00BD3389"/>
    <w:rPr>
      <w:sz w:val="24"/>
      <w:szCs w:val="24"/>
    </w:rPr>
  </w:style>
  <w:style w:type="character" w:customStyle="1" w:styleId="scrisinterior">
    <w:name w:val="scris_interior"/>
    <w:basedOn w:val="ae"/>
    <w:rsid w:val="00BD3389"/>
  </w:style>
  <w:style w:type="paragraph" w:customStyle="1" w:styleId="style11">
    <w:name w:val="style1"/>
    <w:basedOn w:val="ad"/>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e"/>
    <w:rsid w:val="00BD3389"/>
    <w:rPr>
      <w:rFonts w:ascii="Times New Roman" w:hAnsi="Times New Roman" w:cs="Times New Roman" w:hint="default"/>
      <w:b/>
      <w:bCs/>
      <w:sz w:val="24"/>
      <w:szCs w:val="24"/>
    </w:rPr>
  </w:style>
  <w:style w:type="character" w:customStyle="1" w:styleId="text131">
    <w:name w:val="text131"/>
    <w:basedOn w:val="ae"/>
    <w:rsid w:val="001B199C"/>
    <w:rPr>
      <w:rFonts w:ascii="Verdana" w:hAnsi="Verdana" w:hint="default"/>
      <w:b w:val="0"/>
      <w:bCs w:val="0"/>
      <w:strike w:val="0"/>
      <w:dstrike w:val="0"/>
      <w:color w:val="FFFFFF"/>
      <w:sz w:val="26"/>
      <w:szCs w:val="26"/>
      <w:u w:val="none"/>
      <w:effect w:val="none"/>
    </w:rPr>
  </w:style>
  <w:style w:type="paragraph" w:customStyle="1" w:styleId="afffffffffffffffffffffffff0">
    <w:name w:val="диплом"/>
    <w:basedOn w:val="ad"/>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d"/>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1">
    <w:name w:val="подзаг"/>
    <w:basedOn w:val="ad"/>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e"/>
    <w:locked/>
    <w:rsid w:val="00B508AB"/>
    <w:rPr>
      <w:lang w:val="ru-RU" w:eastAsia="ru-RU" w:bidi="ar-SA"/>
    </w:rPr>
  </w:style>
  <w:style w:type="paragraph" w:customStyle="1" w:styleId="theorie1">
    <w:name w:val="theorie1"/>
    <w:basedOn w:val="ad"/>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3"/>
    <w:next w:val="aff3"/>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e"/>
    <w:rsid w:val="00B508AB"/>
    <w:rPr>
      <w:rFonts w:ascii="Courier New" w:hAnsi="Courier New" w:cs="Courier New"/>
      <w:lang w:val="en-US" w:eastAsia="en-US"/>
    </w:rPr>
  </w:style>
  <w:style w:type="character" w:customStyle="1" w:styleId="CharChar100">
    <w:name w:val="Char Char10"/>
    <w:basedOn w:val="ae"/>
    <w:rsid w:val="00B508AB"/>
    <w:rPr>
      <w:b/>
      <w:bCs/>
      <w:sz w:val="24"/>
      <w:lang w:val="uk-UA" w:eastAsia="ru-RU" w:bidi="ar-SA"/>
    </w:rPr>
  </w:style>
  <w:style w:type="character" w:customStyle="1" w:styleId="CharChar9">
    <w:name w:val="Char Char9"/>
    <w:basedOn w:val="ae"/>
    <w:rsid w:val="00B508AB"/>
    <w:rPr>
      <w:sz w:val="24"/>
      <w:szCs w:val="24"/>
      <w:lang w:val="en-US" w:eastAsia="en-US" w:bidi="ar-SA"/>
    </w:rPr>
  </w:style>
  <w:style w:type="character" w:customStyle="1" w:styleId="CharChar8">
    <w:name w:val="Char Char8"/>
    <w:basedOn w:val="ae"/>
    <w:semiHidden/>
    <w:rsid w:val="00B508AB"/>
    <w:rPr>
      <w:lang w:val="ru-RU" w:eastAsia="ru-RU" w:bidi="ar-SA"/>
    </w:rPr>
  </w:style>
  <w:style w:type="character" w:customStyle="1" w:styleId="CharChar7">
    <w:name w:val="Char Char7"/>
    <w:basedOn w:val="ae"/>
    <w:rsid w:val="00B508AB"/>
    <w:rPr>
      <w:sz w:val="28"/>
      <w:lang w:val="de-DE" w:eastAsia="ru-RU" w:bidi="ar-SA"/>
    </w:rPr>
  </w:style>
  <w:style w:type="character" w:customStyle="1" w:styleId="CharChar3">
    <w:name w:val="Char Char3"/>
    <w:basedOn w:val="ae"/>
    <w:rsid w:val="00B508AB"/>
    <w:rPr>
      <w:sz w:val="24"/>
      <w:szCs w:val="24"/>
      <w:lang w:val="uk-UA" w:eastAsia="ru-RU" w:bidi="ar-SA"/>
    </w:rPr>
  </w:style>
  <w:style w:type="character" w:customStyle="1" w:styleId="CharChar19">
    <w:name w:val="Char Char19"/>
    <w:basedOn w:val="ae"/>
    <w:rsid w:val="00B508AB"/>
    <w:rPr>
      <w:b/>
      <w:color w:val="000000"/>
      <w:sz w:val="28"/>
      <w:szCs w:val="24"/>
      <w:lang w:val="ru-RU" w:eastAsia="en-US" w:bidi="ar-SA"/>
    </w:rPr>
  </w:style>
  <w:style w:type="character" w:customStyle="1" w:styleId="CharChar18">
    <w:name w:val="Char Char18"/>
    <w:basedOn w:val="ae"/>
    <w:rsid w:val="00B508AB"/>
    <w:rPr>
      <w:rFonts w:ascii="Arial" w:hAnsi="Arial" w:cs="Arial"/>
      <w:b/>
      <w:bCs/>
      <w:i/>
      <w:iCs/>
      <w:sz w:val="28"/>
      <w:szCs w:val="28"/>
      <w:lang w:val="en-US" w:eastAsia="en-US" w:bidi="ar-SA"/>
    </w:rPr>
  </w:style>
  <w:style w:type="character" w:customStyle="1" w:styleId="CharChar17">
    <w:name w:val="Char Char17"/>
    <w:basedOn w:val="ae"/>
    <w:rsid w:val="00B508AB"/>
    <w:rPr>
      <w:rFonts w:ascii="Arial" w:hAnsi="Arial" w:cs="Arial"/>
      <w:b/>
      <w:bCs/>
      <w:sz w:val="26"/>
      <w:szCs w:val="26"/>
      <w:lang w:val="en-US" w:eastAsia="en-US" w:bidi="ar-SA"/>
    </w:rPr>
  </w:style>
  <w:style w:type="character" w:customStyle="1" w:styleId="CharChar16">
    <w:name w:val="Char Char16"/>
    <w:basedOn w:val="ae"/>
    <w:rsid w:val="00B508AB"/>
    <w:rPr>
      <w:b/>
      <w:snapToGrid w:val="0"/>
      <w:sz w:val="28"/>
      <w:lang w:val="uk-UA" w:eastAsia="ru-RU" w:bidi="ar-SA"/>
    </w:rPr>
  </w:style>
  <w:style w:type="character" w:customStyle="1" w:styleId="CharChar15">
    <w:name w:val="Char Char15"/>
    <w:basedOn w:val="ae"/>
    <w:rsid w:val="00B508AB"/>
    <w:rPr>
      <w:b/>
      <w:snapToGrid w:val="0"/>
      <w:sz w:val="32"/>
      <w:lang w:val="uk-UA" w:eastAsia="ru-RU" w:bidi="ar-SA"/>
    </w:rPr>
  </w:style>
  <w:style w:type="character" w:customStyle="1" w:styleId="CharChar14">
    <w:name w:val="Char Char14"/>
    <w:basedOn w:val="ae"/>
    <w:rsid w:val="00B508AB"/>
    <w:rPr>
      <w:b/>
      <w:caps/>
      <w:sz w:val="28"/>
      <w:szCs w:val="24"/>
      <w:lang w:val="uk-UA" w:eastAsia="en-US" w:bidi="ar-SA"/>
    </w:rPr>
  </w:style>
  <w:style w:type="character" w:customStyle="1" w:styleId="CharChar13">
    <w:name w:val="Char Char13"/>
    <w:basedOn w:val="ae"/>
    <w:rsid w:val="00B508AB"/>
    <w:rPr>
      <w:sz w:val="24"/>
      <w:szCs w:val="24"/>
      <w:lang w:val="en-US" w:eastAsia="en-US" w:bidi="ar-SA"/>
    </w:rPr>
  </w:style>
  <w:style w:type="character" w:customStyle="1" w:styleId="CharChar12">
    <w:name w:val="Char Char12"/>
    <w:basedOn w:val="ae"/>
    <w:rsid w:val="00B508AB"/>
    <w:rPr>
      <w:i/>
      <w:iCs/>
      <w:sz w:val="24"/>
      <w:szCs w:val="24"/>
      <w:lang w:val="en-US" w:eastAsia="en-US" w:bidi="ar-SA"/>
    </w:rPr>
  </w:style>
  <w:style w:type="character" w:customStyle="1" w:styleId="CharChar11">
    <w:name w:val="Char Char11"/>
    <w:basedOn w:val="ae"/>
    <w:rsid w:val="00B508AB"/>
    <w:rPr>
      <w:sz w:val="24"/>
      <w:szCs w:val="24"/>
      <w:lang w:val="ru-RU" w:eastAsia="ru-RU" w:bidi="ar-SA"/>
    </w:rPr>
  </w:style>
  <w:style w:type="character" w:customStyle="1" w:styleId="153">
    <w:name w:val="Знак Знак15"/>
    <w:basedOn w:val="ae"/>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e"/>
    <w:rsid w:val="00B508AB"/>
    <w:rPr>
      <w:rFonts w:ascii="Times New Roman" w:eastAsia="Times New Roman" w:hAnsi="Times New Roman" w:cs="Times New Roman"/>
      <w:sz w:val="24"/>
      <w:szCs w:val="24"/>
      <w:lang w:val="en-US"/>
    </w:rPr>
  </w:style>
  <w:style w:type="character" w:customStyle="1" w:styleId="135">
    <w:name w:val="Знак Знак13"/>
    <w:basedOn w:val="ae"/>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e"/>
    <w:rsid w:val="00B508AB"/>
    <w:rPr>
      <w:rFonts w:ascii="Times New Roman" w:eastAsia="Times New Roman" w:hAnsi="Times New Roman" w:cs="Times New Roman"/>
      <w:sz w:val="28"/>
      <w:szCs w:val="20"/>
      <w:lang w:val="de-DE" w:eastAsia="ru-RU"/>
    </w:rPr>
  </w:style>
  <w:style w:type="character" w:customStyle="1" w:styleId="CharChar6">
    <w:name w:val="Char Char6"/>
    <w:basedOn w:val="ae"/>
    <w:rsid w:val="00B508AB"/>
    <w:rPr>
      <w:sz w:val="28"/>
      <w:lang w:val="ru-RU" w:eastAsia="ru-RU" w:bidi="ar-SA"/>
    </w:rPr>
  </w:style>
  <w:style w:type="character" w:customStyle="1" w:styleId="CharChar5">
    <w:name w:val="Char Char5"/>
    <w:basedOn w:val="ae"/>
    <w:rsid w:val="00B508AB"/>
    <w:rPr>
      <w:spacing w:val="-10"/>
      <w:sz w:val="28"/>
      <w:szCs w:val="24"/>
      <w:lang w:val="uk-UA" w:eastAsia="ru-RU" w:bidi="ar-SA"/>
    </w:rPr>
  </w:style>
  <w:style w:type="character" w:customStyle="1" w:styleId="CharChar4">
    <w:name w:val="Char Char4"/>
    <w:basedOn w:val="ae"/>
    <w:rsid w:val="00B508AB"/>
    <w:rPr>
      <w:sz w:val="16"/>
      <w:szCs w:val="16"/>
      <w:lang w:val="ru-RU" w:eastAsia="ru-RU" w:bidi="ar-SA"/>
    </w:rPr>
  </w:style>
  <w:style w:type="character" w:customStyle="1" w:styleId="811">
    <w:name w:val="Знак Знак81"/>
    <w:basedOn w:val="ae"/>
    <w:rsid w:val="00B508AB"/>
    <w:rPr>
      <w:rFonts w:ascii="Times New Roman" w:eastAsia="Times New Roman" w:hAnsi="Times New Roman" w:cs="Times New Roman"/>
      <w:sz w:val="24"/>
      <w:szCs w:val="24"/>
      <w:lang w:val="uk-UA" w:eastAsia="ru-RU"/>
    </w:rPr>
  </w:style>
  <w:style w:type="paragraph" w:customStyle="1" w:styleId="afffffffffffffffffffffffff2">
    <w:name w:val="Бакалавр"/>
    <w:basedOn w:val="ad"/>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d"/>
    <w:rsid w:val="00BC34E0"/>
    <w:rPr>
      <w:rFonts w:ascii="Tahoma" w:eastAsia="Times New Roman" w:hAnsi="Tahoma" w:cs="Tahoma"/>
      <w:sz w:val="16"/>
      <w:szCs w:val="16"/>
    </w:rPr>
  </w:style>
  <w:style w:type="character" w:customStyle="1" w:styleId="s1">
    <w:name w:val="s1"/>
    <w:basedOn w:val="ae"/>
    <w:rsid w:val="00393ADC"/>
    <w:rPr>
      <w:rFonts w:ascii="Times New Roman" w:hAnsi="Times New Roman" w:cs="Times New Roman"/>
    </w:rPr>
  </w:style>
  <w:style w:type="character" w:customStyle="1" w:styleId="textfull">
    <w:name w:val="textfull"/>
    <w:basedOn w:val="ae"/>
    <w:rsid w:val="00393ADC"/>
    <w:rPr>
      <w:rFonts w:ascii="Times New Roman" w:hAnsi="Times New Roman" w:cs="Times New Roman"/>
    </w:rPr>
  </w:style>
  <w:style w:type="paragraph" w:customStyle="1" w:styleId="9d">
    <w:name w:val="Основной текст с отступом9"/>
    <w:basedOn w:val="ad"/>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e"/>
    <w:rsid w:val="00393ADC"/>
    <w:rPr>
      <w:rFonts w:ascii="Times New Roman" w:hAnsi="Times New Roman" w:cs="Times New Roman"/>
    </w:rPr>
  </w:style>
  <w:style w:type="character" w:customStyle="1" w:styleId="latin">
    <w:name w:val="latin"/>
    <w:basedOn w:val="ae"/>
    <w:rsid w:val="00393ADC"/>
    <w:rPr>
      <w:rFonts w:ascii="Times New Roman" w:hAnsi="Times New Roman" w:cs="Times New Roman"/>
    </w:rPr>
  </w:style>
  <w:style w:type="character" w:customStyle="1" w:styleId="greek">
    <w:name w:val="greek"/>
    <w:basedOn w:val="ae"/>
    <w:rsid w:val="00393ADC"/>
    <w:rPr>
      <w:rFonts w:ascii="Times New Roman" w:hAnsi="Times New Roman" w:cs="Times New Roman"/>
    </w:rPr>
  </w:style>
  <w:style w:type="character" w:customStyle="1" w:styleId="sem">
    <w:name w:val="sem"/>
    <w:basedOn w:val="ae"/>
    <w:rsid w:val="00393ADC"/>
    <w:rPr>
      <w:rFonts w:ascii="Times New Roman" w:hAnsi="Times New Roman" w:cs="Times New Roman"/>
    </w:rPr>
  </w:style>
  <w:style w:type="character" w:customStyle="1" w:styleId="breadcrumb">
    <w:name w:val="breadcrumb"/>
    <w:basedOn w:val="ae"/>
    <w:rsid w:val="00393ADC"/>
    <w:rPr>
      <w:rFonts w:ascii="Times New Roman" w:hAnsi="Times New Roman" w:cs="Times New Roman"/>
    </w:rPr>
  </w:style>
  <w:style w:type="paragraph" w:customStyle="1" w:styleId="BodyText25">
    <w:name w:val="Body Text 25"/>
    <w:basedOn w:val="ad"/>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d"/>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d"/>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d"/>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d"/>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d"/>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3">
    <w:name w:val="toa heading"/>
    <w:basedOn w:val="ad"/>
    <w:next w:val="ad"/>
    <w:semiHidden/>
    <w:rsid w:val="00830E48"/>
    <w:pPr>
      <w:suppressAutoHyphens w:val="0"/>
      <w:spacing w:before="120"/>
    </w:pPr>
    <w:rPr>
      <w:rFonts w:ascii="Arial" w:eastAsia="Times New Roman" w:hAnsi="Arial" w:cs="Arial"/>
      <w:b/>
      <w:bCs/>
      <w:lang w:eastAsia="ru-RU"/>
    </w:rPr>
  </w:style>
  <w:style w:type="paragraph" w:styleId="afffffffffffffffffffffffff4">
    <w:name w:val="table of authorities"/>
    <w:basedOn w:val="ad"/>
    <w:next w:val="ad"/>
    <w:semiHidden/>
    <w:rsid w:val="00830E48"/>
    <w:pPr>
      <w:suppressAutoHyphens w:val="0"/>
      <w:ind w:left="240" w:hanging="240"/>
    </w:pPr>
    <w:rPr>
      <w:rFonts w:ascii="Times New Roman" w:eastAsia="Times New Roman" w:hAnsi="Times New Roman" w:cs="Times New Roman"/>
      <w:lang w:eastAsia="ru-RU"/>
    </w:rPr>
  </w:style>
  <w:style w:type="paragraph" w:styleId="afffffff5">
    <w:name w:val="macro"/>
    <w:link w:val="afffffff4"/>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e"/>
    <w:uiPriority w:val="99"/>
    <w:semiHidden/>
    <w:rsid w:val="00830E48"/>
    <w:rPr>
      <w:rFonts w:ascii="Consolas" w:eastAsia="Garamond" w:hAnsi="Consolas" w:cs="Consolas"/>
      <w:lang w:eastAsia="ar-SA"/>
    </w:rPr>
  </w:style>
  <w:style w:type="paragraph" w:styleId="4ffb">
    <w:name w:val="index 4"/>
    <w:basedOn w:val="ad"/>
    <w:next w:val="ad"/>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d"/>
    <w:next w:val="ad"/>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d"/>
    <w:next w:val="ad"/>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d"/>
    <w:next w:val="ad"/>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d"/>
    <w:next w:val="ad"/>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d"/>
    <w:next w:val="ad"/>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Литература"/>
    <w:basedOn w:val="affffffffff1"/>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e"/>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d"/>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6">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7">
    <w:name w:val="Нормальний текст"/>
    <w:basedOn w:val="ad"/>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d"/>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e"/>
    <w:rsid w:val="00391697"/>
    <w:rPr>
      <w:strike w:val="0"/>
      <w:dstrike w:val="0"/>
      <w:color w:val="731E1E"/>
      <w:u w:val="none"/>
      <w:effect w:val="none"/>
    </w:rPr>
  </w:style>
  <w:style w:type="table" w:styleId="1ffffffffa">
    <w:name w:val="Table Grid 1"/>
    <w:basedOn w:val="af"/>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8">
    <w:name w:val="Table Elegant"/>
    <w:basedOn w:val="af"/>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d"/>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e"/>
    <w:rsid w:val="00C9272C"/>
  </w:style>
  <w:style w:type="paragraph" w:customStyle="1" w:styleId="12b">
    <w:name w:val="Основной текст с отступом12"/>
    <w:basedOn w:val="ad"/>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1"/>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1"/>
    <w:rsid w:val="003A266A"/>
    <w:pPr>
      <w:jc w:val="both"/>
    </w:pPr>
    <w:rPr>
      <w:caps w:val="0"/>
    </w:rPr>
  </w:style>
  <w:style w:type="paragraph" w:customStyle="1" w:styleId="afffffffffffffffffffffffff9">
    <w:name w:val="научный текст"/>
    <w:basedOn w:val="ad"/>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d"/>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d"/>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d"/>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d"/>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e"/>
    <w:rsid w:val="00D66E16"/>
    <w:rPr>
      <w:lang w:val="ru-RU" w:eastAsia="ru-RU" w:bidi="ar-SA"/>
    </w:rPr>
  </w:style>
  <w:style w:type="character" w:customStyle="1" w:styleId="longdesc1">
    <w:name w:val="long_desc1"/>
    <w:basedOn w:val="ae"/>
    <w:rsid w:val="0019336D"/>
    <w:rPr>
      <w:rFonts w:ascii="Verdana" w:hAnsi="Verdana"/>
      <w:color w:val="000000"/>
      <w:sz w:val="20"/>
      <w:szCs w:val="20"/>
      <w:u w:val="none"/>
      <w:effect w:val="none"/>
    </w:rPr>
  </w:style>
  <w:style w:type="character" w:customStyle="1" w:styleId="intro">
    <w:name w:val="intro"/>
    <w:basedOn w:val="ae"/>
    <w:rsid w:val="0019336D"/>
  </w:style>
  <w:style w:type="paragraph" w:customStyle="1" w:styleId="afffffffffffffffffffffffffa">
    <w:name w:val="автореферат"/>
    <w:basedOn w:val="ad"/>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d"/>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b">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d"/>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d"/>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d"/>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c">
    <w:name w:val="Реферат"/>
    <w:basedOn w:val="ad"/>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d">
    <w:name w:val="реферат"/>
    <w:basedOn w:val="ad"/>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d"/>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d"/>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e"/>
    <w:rsid w:val="00816CEC"/>
    <w:rPr>
      <w:sz w:val="28"/>
      <w:lang w:val="ru-RU" w:eastAsia="en-US" w:bidi="ar-SA"/>
    </w:rPr>
  </w:style>
  <w:style w:type="paragraph" w:customStyle="1" w:styleId="TimesNewRoman14">
    <w:name w:val="Стиль Times New Roman 14 пт Авто без подчеркивания Авто не кон..."/>
    <w:basedOn w:val="ad"/>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e"/>
    <w:rsid w:val="00816CEC"/>
    <w:rPr>
      <w:sz w:val="28"/>
      <w:szCs w:val="28"/>
      <w:lang w:val="uk-UA" w:eastAsia="en-US" w:bidi="ar-SA"/>
    </w:rPr>
  </w:style>
  <w:style w:type="paragraph" w:customStyle="1" w:styleId="DLGReference">
    <w:name w:val="DLG Reference"/>
    <w:basedOn w:val="ad"/>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d"/>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d"/>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e"/>
    <w:rsid w:val="00827E8A"/>
    <w:rPr>
      <w:rFonts w:ascii="????" w:hAnsi="????" w:hint="default"/>
      <w:b/>
      <w:bCs/>
      <w:color w:val="005500"/>
      <w:sz w:val="19"/>
      <w:szCs w:val="19"/>
    </w:rPr>
  </w:style>
  <w:style w:type="character" w:customStyle="1" w:styleId="explaindate1">
    <w:name w:val="explaindate1"/>
    <w:basedOn w:val="ae"/>
    <w:rsid w:val="00E53DB3"/>
    <w:rPr>
      <w:strike w:val="0"/>
      <w:dstrike w:val="0"/>
      <w:color w:val="999999"/>
      <w:sz w:val="18"/>
      <w:szCs w:val="18"/>
      <w:u w:val="none"/>
      <w:effect w:val="none"/>
    </w:rPr>
  </w:style>
  <w:style w:type="paragraph" w:customStyle="1" w:styleId="articpar">
    <w:name w:val="articpar"/>
    <w:basedOn w:val="ad"/>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e"/>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e"/>
    <w:rsid w:val="00E53DB3"/>
  </w:style>
  <w:style w:type="character" w:customStyle="1" w:styleId="artdatevolumeissuepart">
    <w:name w:val="art_datevolumeissuepart"/>
    <w:basedOn w:val="ae"/>
    <w:rsid w:val="00E53DB3"/>
  </w:style>
  <w:style w:type="character" w:customStyle="1" w:styleId="artpages">
    <w:name w:val="art_pages"/>
    <w:basedOn w:val="ae"/>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d"/>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d"/>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d"/>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e">
    <w:name w:val="О"/>
    <w:basedOn w:val="ad"/>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
    <w:rsid w:val="003715CE"/>
    <w:rPr>
      <w:rFonts w:ascii="Times New Roman" w:eastAsia="Times New Roman" w:hAnsi="Times New Roman" w:cs="Times New Roman"/>
    </w:rPr>
    <w:tblPr/>
  </w:style>
  <w:style w:type="table" w:customStyle="1" w:styleId="2ffffffc">
    <w:name w:val="Стиль таблицы2"/>
    <w:basedOn w:val="af"/>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e"/>
    <w:rsid w:val="00003488"/>
    <w:rPr>
      <w:b/>
      <w:bCs/>
      <w:sz w:val="28"/>
      <w:szCs w:val="28"/>
      <w:lang w:val="ru-RU" w:eastAsia="ru-RU" w:bidi="ar-SA"/>
    </w:rPr>
  </w:style>
  <w:style w:type="character" w:customStyle="1" w:styleId="4fff3">
    <w:name w:val="Заголовок 4 Знак Знак Знак"/>
    <w:basedOn w:val="ae"/>
    <w:rsid w:val="00003488"/>
    <w:rPr>
      <w:b/>
      <w:bCs/>
      <w:sz w:val="28"/>
      <w:szCs w:val="28"/>
      <w:lang w:val="ru-RU" w:eastAsia="ru-RU" w:bidi="ar-SA"/>
    </w:rPr>
  </w:style>
  <w:style w:type="character" w:customStyle="1" w:styleId="arty">
    <w:name w:val="arty"/>
    <w:basedOn w:val="ae"/>
    <w:rsid w:val="00003488"/>
  </w:style>
  <w:style w:type="character" w:customStyle="1" w:styleId="arty1">
    <w:name w:val="arty1"/>
    <w:basedOn w:val="ae"/>
    <w:rsid w:val="00003488"/>
    <w:rPr>
      <w:rFonts w:ascii="Verdana" w:hAnsi="Verdana" w:hint="default"/>
      <w:color w:val="000000"/>
      <w:sz w:val="16"/>
      <w:szCs w:val="16"/>
    </w:rPr>
  </w:style>
  <w:style w:type="character" w:customStyle="1" w:styleId="pageheading1">
    <w:name w:val="pageheading1"/>
    <w:basedOn w:val="ae"/>
    <w:rsid w:val="00003488"/>
    <w:rPr>
      <w:rFonts w:ascii="Geneva" w:hAnsi="Geneva" w:hint="default"/>
      <w:b/>
      <w:bCs/>
      <w:color w:val="304296"/>
      <w:spacing w:val="0"/>
      <w:sz w:val="30"/>
      <w:szCs w:val="30"/>
    </w:rPr>
  </w:style>
  <w:style w:type="character" w:customStyle="1" w:styleId="textnormal1">
    <w:name w:val="textnormal1"/>
    <w:basedOn w:val="ae"/>
    <w:rsid w:val="00003488"/>
    <w:rPr>
      <w:b w:val="0"/>
      <w:bCs w:val="0"/>
      <w:color w:val="000000"/>
      <w:sz w:val="18"/>
      <w:szCs w:val="18"/>
    </w:rPr>
  </w:style>
  <w:style w:type="character" w:customStyle="1" w:styleId="subheading1">
    <w:name w:val="subheading1"/>
    <w:basedOn w:val="ae"/>
    <w:rsid w:val="00003488"/>
    <w:rPr>
      <w:rFonts w:ascii="Geneva" w:hAnsi="Geneva" w:hint="default"/>
      <w:b/>
      <w:bCs/>
      <w:color w:val="000033"/>
      <w:spacing w:val="0"/>
      <w:sz w:val="24"/>
      <w:szCs w:val="24"/>
    </w:rPr>
  </w:style>
  <w:style w:type="character" w:customStyle="1" w:styleId="textemphasis1">
    <w:name w:val="textemphasis1"/>
    <w:basedOn w:val="ae"/>
    <w:rsid w:val="00003488"/>
    <w:rPr>
      <w:b/>
      <w:bCs/>
      <w:color w:val="000000"/>
      <w:sz w:val="18"/>
      <w:szCs w:val="18"/>
    </w:rPr>
  </w:style>
  <w:style w:type="paragraph" w:customStyle="1" w:styleId="copyblack1">
    <w:name w:val="copyblack1"/>
    <w:basedOn w:val="ad"/>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d"/>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e"/>
    <w:rsid w:val="00003488"/>
    <w:rPr>
      <w:b/>
      <w:bCs/>
      <w:sz w:val="28"/>
      <w:szCs w:val="28"/>
      <w:lang w:val="ru-RU" w:eastAsia="ru-RU" w:bidi="ar-SA"/>
    </w:rPr>
  </w:style>
  <w:style w:type="character" w:customStyle="1" w:styleId="4fff5">
    <w:name w:val="Заголовок 4 Знак Знак Знак Знак Знак"/>
    <w:basedOn w:val="ae"/>
    <w:rsid w:val="00003488"/>
    <w:rPr>
      <w:b/>
      <w:bCs/>
      <w:sz w:val="28"/>
      <w:szCs w:val="28"/>
      <w:lang w:val="ru-RU" w:eastAsia="ru-RU" w:bidi="ar-SA"/>
    </w:rPr>
  </w:style>
  <w:style w:type="paragraph" w:customStyle="1" w:styleId="about">
    <w:name w:val="about"/>
    <w:basedOn w:val="ad"/>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d"/>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e"/>
    <w:rsid w:val="00BE3723"/>
    <w:rPr>
      <w:rFonts w:ascii="Courier New" w:eastAsia="Times New Roman" w:hAnsi="Courier New" w:cs="Courier New"/>
      <w:sz w:val="20"/>
      <w:szCs w:val="20"/>
    </w:rPr>
  </w:style>
  <w:style w:type="paragraph" w:customStyle="1" w:styleId="7f7">
    <w:name w:val="Данные таблицы7"/>
    <w:basedOn w:val="ad"/>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9"/>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
    <w:name w:val="Додаток"/>
    <w:basedOn w:val="ad"/>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0">
    <w:name w:val="Номер таблицы"/>
    <w:basedOn w:val="ad"/>
    <w:next w:val="affffffff3"/>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9"/>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1">
    <w:name w:val="Шапка таблицы"/>
    <w:basedOn w:val="ad"/>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2">
    <w:name w:val="Левая графа"/>
    <w:basedOn w:val="ad"/>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d"/>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d"/>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d"/>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9"/>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9"/>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d"/>
    <w:next w:val="ad"/>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d"/>
    <w:next w:val="afffffff9"/>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d"/>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d"/>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9"/>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d"/>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c"/>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d"/>
    <w:next w:val="afffffff9"/>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d"/>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a"/>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a"/>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9"/>
    <w:semiHidden/>
    <w:rsid w:val="001E7076"/>
    <w:pPr>
      <w:spacing w:after="160" w:line="360" w:lineRule="auto"/>
      <w:ind w:left="1440" w:hanging="360"/>
    </w:pPr>
    <w:rPr>
      <w:lang w:val="uk-UA"/>
    </w:rPr>
  </w:style>
  <w:style w:type="paragraph" w:styleId="4fff7">
    <w:name w:val="List Continue 4"/>
    <w:basedOn w:val="affffffffffffffffffff9"/>
    <w:semiHidden/>
    <w:rsid w:val="001E7076"/>
    <w:pPr>
      <w:spacing w:after="160" w:line="360" w:lineRule="auto"/>
      <w:ind w:left="1800" w:hanging="360"/>
    </w:pPr>
    <w:rPr>
      <w:lang w:val="uk-UA"/>
    </w:rPr>
  </w:style>
  <w:style w:type="paragraph" w:styleId="5ff8">
    <w:name w:val="List Continue 5"/>
    <w:basedOn w:val="affffffffffffffffffff9"/>
    <w:semiHidden/>
    <w:rsid w:val="001E7076"/>
    <w:pPr>
      <w:spacing w:after="160" w:line="360" w:lineRule="auto"/>
      <w:ind w:left="2160" w:hanging="360"/>
    </w:pPr>
    <w:rPr>
      <w:lang w:val="uk-UA"/>
    </w:rPr>
  </w:style>
  <w:style w:type="paragraph" w:styleId="2ffffffe">
    <w:name w:val="List Number 2"/>
    <w:basedOn w:val="afffffffffffffffffffff5"/>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5"/>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5"/>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5"/>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9"/>
    <w:next w:val="affffffffffffffffffff4"/>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9"/>
    <w:rsid w:val="001E7076"/>
    <w:pPr>
      <w:pageBreakBefore/>
      <w:spacing w:after="700"/>
      <w:jc w:val="center"/>
    </w:pPr>
    <w:rPr>
      <w:b w:val="0"/>
      <w:caps/>
      <w:spacing w:val="10"/>
    </w:rPr>
  </w:style>
  <w:style w:type="paragraph" w:customStyle="1" w:styleId="SubtitleCover">
    <w:name w:val="Subtitle Cover"/>
    <w:basedOn w:val="ad"/>
    <w:next w:val="afffffff9"/>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d"/>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d"/>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d"/>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d"/>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d"/>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d"/>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e"/>
    <w:rsid w:val="00CC71B3"/>
    <w:rPr>
      <w:rFonts w:ascii="Verdana" w:hAnsi="Verdana"/>
      <w:sz w:val="19"/>
    </w:rPr>
  </w:style>
  <w:style w:type="paragraph" w:customStyle="1" w:styleId="txt1">
    <w:name w:val="txt1"/>
    <w:basedOn w:val="ad"/>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e"/>
    <w:rsid w:val="00CC71B3"/>
    <w:rPr>
      <w:rFonts w:ascii="Arial" w:hAnsi="Arial"/>
      <w:b/>
      <w:smallCaps/>
      <w:strike/>
      <w:sz w:val="17"/>
      <w:u w:val="none"/>
      <w:effect w:val="none"/>
    </w:rPr>
  </w:style>
  <w:style w:type="paragraph" w:customStyle="1" w:styleId="HTML31">
    <w:name w:val="Стандартный HTML3"/>
    <w:basedOn w:val="ad"/>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e"/>
    <w:rsid w:val="00CC71B3"/>
    <w:rPr>
      <w:rFonts w:ascii="Geneva" w:hAnsi="Geneva"/>
      <w:b/>
      <w:strike/>
      <w:sz w:val="24"/>
      <w:u w:val="none"/>
      <w:effect w:val="none"/>
    </w:rPr>
  </w:style>
  <w:style w:type="paragraph" w:customStyle="1" w:styleId="pj">
    <w:name w:val="p_j"/>
    <w:basedOn w:val="ad"/>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d"/>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e"/>
    <w:rsid w:val="00CC71B3"/>
    <w:rPr>
      <w:rFonts w:ascii="Helvetica" w:hAnsi="Helvetica" w:hint="default"/>
      <w:b/>
      <w:bCs/>
      <w:color w:val="000000"/>
      <w:sz w:val="24"/>
      <w:szCs w:val="24"/>
    </w:rPr>
  </w:style>
  <w:style w:type="character" w:customStyle="1" w:styleId="tex10">
    <w:name w:val="tex10"/>
    <w:basedOn w:val="ae"/>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d"/>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e"/>
    <w:rsid w:val="00CC71B3"/>
    <w:rPr>
      <w:rFonts w:ascii="Verdana" w:hAnsi="Verdana" w:hint="default"/>
      <w:b/>
      <w:bCs/>
      <w:color w:val="666633"/>
      <w:sz w:val="21"/>
      <w:szCs w:val="21"/>
    </w:rPr>
  </w:style>
  <w:style w:type="character" w:customStyle="1" w:styleId="bylinedescription1">
    <w:name w:val="bylinedescription1"/>
    <w:basedOn w:val="ae"/>
    <w:rsid w:val="00CC71B3"/>
    <w:rPr>
      <w:rFonts w:ascii="Verdana" w:hAnsi="Verdana" w:hint="default"/>
      <w:b w:val="0"/>
      <w:bCs w:val="0"/>
      <w:color w:val="000000"/>
      <w:sz w:val="17"/>
      <w:szCs w:val="17"/>
    </w:rPr>
  </w:style>
  <w:style w:type="character" w:customStyle="1" w:styleId="sidebold1">
    <w:name w:val="sidebold1"/>
    <w:basedOn w:val="ae"/>
    <w:rsid w:val="00CC71B3"/>
    <w:rPr>
      <w:rFonts w:ascii="Arial" w:hAnsi="Arial" w:cs="Arial" w:hint="default"/>
      <w:b/>
      <w:bCs/>
      <w:color w:val="000000"/>
      <w:sz w:val="18"/>
      <w:szCs w:val="18"/>
    </w:rPr>
  </w:style>
  <w:style w:type="character" w:customStyle="1" w:styleId="sidetext1">
    <w:name w:val="sidetext1"/>
    <w:basedOn w:val="ae"/>
    <w:rsid w:val="00CC71B3"/>
    <w:rPr>
      <w:rFonts w:ascii="Arial" w:hAnsi="Arial" w:cs="Arial" w:hint="default"/>
      <w:color w:val="000000"/>
      <w:sz w:val="15"/>
      <w:szCs w:val="15"/>
    </w:rPr>
  </w:style>
  <w:style w:type="character" w:customStyle="1" w:styleId="pubdate1">
    <w:name w:val="pubdate1"/>
    <w:basedOn w:val="ae"/>
    <w:rsid w:val="00CC71B3"/>
    <w:rPr>
      <w:rFonts w:ascii="Arial" w:hAnsi="Arial" w:cs="Arial" w:hint="default"/>
      <w:b w:val="0"/>
      <w:bCs w:val="0"/>
      <w:color w:val="111111"/>
      <w:sz w:val="20"/>
      <w:szCs w:val="20"/>
    </w:rPr>
  </w:style>
  <w:style w:type="paragraph" w:customStyle="1" w:styleId="tesis">
    <w:name w:val="tesis"/>
    <w:basedOn w:val="ad"/>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d"/>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d"/>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d"/>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9"/>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e"/>
    <w:rsid w:val="00377313"/>
    <w:rPr>
      <w:b/>
      <w:bCs/>
      <w:vanish w:val="0"/>
      <w:color w:val="FF0000"/>
      <w:sz w:val="28"/>
      <w:szCs w:val="28"/>
      <w:lang w:val="uk-UA"/>
    </w:rPr>
  </w:style>
  <w:style w:type="paragraph" w:customStyle="1" w:styleId="affffffffffffffffffffffffff3">
    <w:name w:val="Стиль По ширине Междустр.интервал:  полуторный"/>
    <w:basedOn w:val="ad"/>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e"/>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d"/>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e"/>
    <w:rsid w:val="00E9156F"/>
    <w:rPr>
      <w:rFonts w:ascii="Verdana" w:hAnsi="Verdana"/>
      <w:b/>
      <w:bCs/>
      <w:color w:val="000000"/>
      <w:sz w:val="21"/>
      <w:szCs w:val="21"/>
      <w:u w:val="none"/>
      <w:effect w:val="none"/>
    </w:rPr>
  </w:style>
  <w:style w:type="character" w:customStyle="1" w:styleId="adcaption1">
    <w:name w:val="adcaption1"/>
    <w:basedOn w:val="ae"/>
    <w:rsid w:val="00E9156F"/>
    <w:rPr>
      <w:rFonts w:ascii="Verdana" w:hAnsi="Verdana"/>
      <w:color w:val="auto"/>
      <w:spacing w:val="39"/>
      <w:sz w:val="12"/>
      <w:szCs w:val="12"/>
    </w:rPr>
  </w:style>
  <w:style w:type="paragraph" w:customStyle="1" w:styleId="inside-copy">
    <w:name w:val="inside-copy"/>
    <w:basedOn w:val="ad"/>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e"/>
    <w:rsid w:val="00E9156F"/>
    <w:rPr>
      <w:rFonts w:ascii="Arial" w:hAnsi="Arial" w:cs="Arial"/>
      <w:b/>
      <w:bCs/>
      <w:sz w:val="30"/>
      <w:szCs w:val="30"/>
    </w:rPr>
  </w:style>
  <w:style w:type="character" w:customStyle="1" w:styleId="white">
    <w:name w:val="white"/>
    <w:basedOn w:val="ae"/>
    <w:rsid w:val="00E9156F"/>
  </w:style>
  <w:style w:type="character" w:customStyle="1" w:styleId="vitstorybody">
    <w:name w:val="vitstorybody"/>
    <w:basedOn w:val="ae"/>
    <w:rsid w:val="00E9156F"/>
  </w:style>
  <w:style w:type="paragraph" w:customStyle="1" w:styleId="cnnbodytext">
    <w:name w:val="cnnbodytext"/>
    <w:basedOn w:val="ad"/>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d"/>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d"/>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e"/>
    <w:rsid w:val="00E9156F"/>
    <w:rPr>
      <w:rFonts w:ascii="Verdana" w:hAnsi="Verdana"/>
      <w:color w:val="auto"/>
      <w:sz w:val="13"/>
      <w:szCs w:val="13"/>
    </w:rPr>
  </w:style>
  <w:style w:type="paragraph" w:customStyle="1" w:styleId="headline2">
    <w:name w:val="headline2"/>
    <w:basedOn w:val="ad"/>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d"/>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4">
    <w:basedOn w:val="ad"/>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e"/>
    <w:rsid w:val="00E9156F"/>
    <w:rPr>
      <w:rFonts w:ascii="Verdana" w:hAnsi="Verdana"/>
      <w:b/>
      <w:bCs/>
      <w:i/>
      <w:iCs/>
      <w:sz w:val="14"/>
      <w:szCs w:val="14"/>
    </w:rPr>
  </w:style>
  <w:style w:type="paragraph" w:customStyle="1" w:styleId="affffffffffffffffffffffffff5">
    <w:name w:val="в табл"/>
    <w:basedOn w:val="afffffffff2"/>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6">
    <w:name w:val="таблиця"/>
    <w:basedOn w:val="afffffffff2"/>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7">
    <w:name w:val="в таблиці"/>
    <w:basedOn w:val="ad"/>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d"/>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d"/>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d"/>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d"/>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d"/>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e"/>
    <w:rsid w:val="00157147"/>
    <w:rPr>
      <w:rFonts w:ascii="Courier New" w:eastAsia="Times New Roman" w:hAnsi="Courier New" w:cs="Courier New"/>
      <w:sz w:val="20"/>
      <w:szCs w:val="20"/>
    </w:rPr>
  </w:style>
  <w:style w:type="paragraph" w:customStyle="1" w:styleId="affffffffffffffffffffffffff8">
    <w:name w:val="Корчин заголовок"/>
    <w:basedOn w:val="afffffff9"/>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e"/>
    <w:rsid w:val="00157147"/>
  </w:style>
  <w:style w:type="paragraph" w:customStyle="1" w:styleId="affffffffffffffffffffffffff9">
    <w:name w:val="Термин"/>
    <w:basedOn w:val="ad"/>
    <w:next w:val="affffffffffffffffffffffffffa"/>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a">
    <w:name w:val="Список определений"/>
    <w:basedOn w:val="ad"/>
    <w:next w:val="affffffffffffffffffffffffff9"/>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d"/>
    <w:next w:val="ad"/>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d"/>
    <w:next w:val="ad"/>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e"/>
    <w:rsid w:val="00746BFE"/>
  </w:style>
  <w:style w:type="paragraph" w:customStyle="1" w:styleId="affffffffffffffffffffffffffb">
    <w:name w:val="Диссер"/>
    <w:basedOn w:val="14f1"/>
    <w:rsid w:val="00063DA1"/>
    <w:pPr>
      <w:autoSpaceDE/>
      <w:autoSpaceDN/>
    </w:pPr>
    <w:rPr>
      <w:lang w:val="ru-RU"/>
    </w:rPr>
  </w:style>
  <w:style w:type="paragraph" w:customStyle="1" w:styleId="enc-proj">
    <w:name w:val="enc-proj"/>
    <w:basedOn w:val="ad"/>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e"/>
    <w:rsid w:val="00FD3CD1"/>
    <w:rPr>
      <w:rFonts w:ascii="Times New Roman" w:hAnsi="Times New Roman" w:cs="Times New Roman"/>
    </w:rPr>
  </w:style>
  <w:style w:type="character" w:customStyle="1" w:styleId="613">
    <w:name w:val="Стиль6 Знак1"/>
    <w:basedOn w:val="ae"/>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e"/>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d"/>
    <w:next w:val="ad"/>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d"/>
    <w:next w:val="ad"/>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d"/>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d"/>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d"/>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e"/>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e"/>
    <w:rsid w:val="00A50142"/>
    <w:rPr>
      <w:rFonts w:ascii="Arial" w:hAnsi="Arial" w:cs="Arial" w:hint="default"/>
      <w:b/>
      <w:bCs/>
      <w:color w:val="FFFFFF"/>
      <w:sz w:val="15"/>
      <w:szCs w:val="15"/>
    </w:rPr>
  </w:style>
  <w:style w:type="character" w:customStyle="1" w:styleId="2fffffff0">
    <w:name w:val="Список 2 Знак"/>
    <w:basedOn w:val="ae"/>
    <w:rsid w:val="00C304DE"/>
    <w:rPr>
      <w:sz w:val="24"/>
      <w:lang w:val="uk-UA" w:eastAsia="uk-UA" w:bidi="ar-SA"/>
    </w:rPr>
  </w:style>
  <w:style w:type="table" w:styleId="2fffffff1">
    <w:name w:val="Table Simple 2"/>
    <w:basedOn w:val="af"/>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e"/>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d"/>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d"/>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e"/>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e"/>
    <w:rsid w:val="00C1135F"/>
    <w:rPr>
      <w:b/>
    </w:rPr>
  </w:style>
  <w:style w:type="paragraph" w:customStyle="1" w:styleId="affffffffffffffffffffffffffc">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d">
    <w:name w:val="Звичайний(Таблиця)"/>
    <w:basedOn w:val="ad"/>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d"/>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d"/>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d"/>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d"/>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e">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d"/>
    <w:next w:val="ad"/>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
    <w:name w:val="狀靭?增調杖濯"/>
    <w:basedOn w:val="ae"/>
    <w:uiPriority w:val="99"/>
    <w:rsid w:val="003E0F29"/>
  </w:style>
  <w:style w:type="paragraph" w:customStyle="1" w:styleId="afffffffffffffffffffffffffff0">
    <w:name w:val="滑悅僥 惟依粧嶢窓"/>
    <w:basedOn w:val="ad"/>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d"/>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d"/>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d"/>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c"/>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1">
    <w:name w:val="Підпис рисунка"/>
    <w:basedOn w:val="ad"/>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2">
    <w:name w:val="Підпис таблиць"/>
    <w:basedOn w:val="ad"/>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3">
    <w:name w:val="Подпись рисунка"/>
    <w:basedOn w:val="ad"/>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d"/>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d"/>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d"/>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d"/>
    <w:next w:val="ad"/>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d"/>
    <w:next w:val="ad"/>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d"/>
    <w:next w:val="ad"/>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d"/>
    <w:next w:val="ad"/>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d"/>
    <w:next w:val="ad"/>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d"/>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d"/>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4">
    <w:name w:val="쭤悰杖?惟依粧嶢窓"/>
    <w:basedOn w:val="ad"/>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d"/>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5">
    <w:name w:val="鎭揄?卽前孺"/>
    <w:basedOn w:val="ad"/>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6">
    <w:name w:val="午蟾 卽前孺"/>
    <w:basedOn w:val="ae"/>
    <w:uiPriority w:val="99"/>
    <w:rsid w:val="00CB5347"/>
    <w:rPr>
      <w:vertAlign w:val="superscript"/>
    </w:rPr>
  </w:style>
  <w:style w:type="paragraph" w:customStyle="1" w:styleId="3ffff9">
    <w:name w:val="蛟狀純迹 鎭揄?3"/>
    <w:basedOn w:val="ad"/>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d"/>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7">
    <w:name w:val="Основн. текст"/>
    <w:basedOn w:val="ad"/>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e"/>
    <w:rsid w:val="00192FB5"/>
    <w:rPr>
      <w:color w:val="0000FF"/>
      <w:u w:val="single"/>
    </w:rPr>
  </w:style>
  <w:style w:type="paragraph" w:customStyle="1" w:styleId="afffffffffffffffffffffffffff8">
    <w:name w:val="Основной текст~"/>
    <w:basedOn w:val="ad"/>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e"/>
    <w:rsid w:val="003558A2"/>
    <w:rPr>
      <w:vertAlign w:val="superscript"/>
    </w:rPr>
  </w:style>
  <w:style w:type="paragraph" w:customStyle="1" w:styleId="12f">
    <w:name w:val="Обычный (веб)12"/>
    <w:basedOn w:val="ad"/>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e"/>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9">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9"/>
    <w:next w:val="afffffffffffffffffffffffffff9"/>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9"/>
    <w:next w:val="afffffffffffffffffffffffffff9"/>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9"/>
    <w:next w:val="afffffffffffffffffffffffffff9"/>
    <w:uiPriority w:val="99"/>
    <w:rsid w:val="003708C4"/>
    <w:pPr>
      <w:keepNext/>
      <w:ind w:firstLine="709"/>
      <w:jc w:val="center"/>
    </w:pPr>
    <w:rPr>
      <w:b/>
      <w:bCs/>
      <w:sz w:val="24"/>
      <w:szCs w:val="24"/>
      <w:lang w:val="uk-UA"/>
    </w:rPr>
  </w:style>
  <w:style w:type="paragraph" w:customStyle="1" w:styleId="4fffb">
    <w:name w:val="çŕăîëîâîę 4"/>
    <w:basedOn w:val="afffffffffffffffffffffffffff9"/>
    <w:next w:val="afffffffffffffffffffffffffff9"/>
    <w:uiPriority w:val="99"/>
    <w:rsid w:val="003708C4"/>
    <w:pPr>
      <w:keepNext/>
      <w:jc w:val="both"/>
    </w:pPr>
    <w:rPr>
      <w:b/>
      <w:bCs/>
      <w:lang w:val="uk-UA"/>
    </w:rPr>
  </w:style>
  <w:style w:type="paragraph" w:customStyle="1" w:styleId="5ffd">
    <w:name w:val="çŕăîëîâîę 5"/>
    <w:basedOn w:val="afffffffffffffffffffffffffff9"/>
    <w:next w:val="afffffffffffffffffffffffffff9"/>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9"/>
    <w:next w:val="afffffffffffffffffffffffffff9"/>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a">
    <w:name w:val="Îńíîâíîé řđčôň"/>
    <w:uiPriority w:val="99"/>
    <w:rsid w:val="003708C4"/>
  </w:style>
  <w:style w:type="paragraph" w:customStyle="1" w:styleId="afffffffffffffffffffffffffffb">
    <w:name w:val="Íŕçâŕíčĺ"/>
    <w:basedOn w:val="afffffffffffffffffffffffffff9"/>
    <w:uiPriority w:val="99"/>
    <w:rsid w:val="003708C4"/>
    <w:pPr>
      <w:jc w:val="center"/>
    </w:pPr>
    <w:rPr>
      <w:sz w:val="36"/>
      <w:szCs w:val="36"/>
      <w:lang w:val="uk-UA"/>
    </w:rPr>
  </w:style>
  <w:style w:type="paragraph" w:customStyle="1" w:styleId="2fffffff6">
    <w:name w:val="Îńíîâíîé ňĺęńň 2"/>
    <w:basedOn w:val="afffffffffffffffffffffffffff9"/>
    <w:uiPriority w:val="99"/>
    <w:rsid w:val="003708C4"/>
    <w:pPr>
      <w:ind w:firstLine="567"/>
    </w:pPr>
    <w:rPr>
      <w:sz w:val="24"/>
      <w:szCs w:val="24"/>
      <w:lang w:val="uk-UA"/>
    </w:rPr>
  </w:style>
  <w:style w:type="paragraph" w:customStyle="1" w:styleId="2fffffff7">
    <w:name w:val="Îńíîâíîé ňĺęńň ń îňńňóďîě 2"/>
    <w:basedOn w:val="afffffffffffffffffffffffffff9"/>
    <w:uiPriority w:val="99"/>
    <w:rsid w:val="003708C4"/>
    <w:pPr>
      <w:ind w:firstLine="567"/>
      <w:jc w:val="both"/>
    </w:pPr>
    <w:rPr>
      <w:sz w:val="24"/>
      <w:szCs w:val="24"/>
      <w:lang w:val="uk-UA"/>
    </w:rPr>
  </w:style>
  <w:style w:type="paragraph" w:customStyle="1" w:styleId="afffffffffffffffffffffffffffc">
    <w:name w:val="Îńíîâíîé ňĺęńň"/>
    <w:basedOn w:val="afffffffffffffffffffffffffff9"/>
    <w:uiPriority w:val="99"/>
    <w:rsid w:val="003708C4"/>
    <w:pPr>
      <w:spacing w:line="360" w:lineRule="auto"/>
      <w:jc w:val="both"/>
    </w:pPr>
    <w:rPr>
      <w:sz w:val="28"/>
      <w:szCs w:val="28"/>
      <w:lang w:val="uk-UA"/>
    </w:rPr>
  </w:style>
  <w:style w:type="paragraph" w:customStyle="1" w:styleId="afffffffffffffffffffffffffffd">
    <w:name w:val="Âĺđőíčé ęîëîíňčňóë"/>
    <w:basedOn w:val="afffffffffffffffffffffffffff9"/>
    <w:uiPriority w:val="99"/>
    <w:rsid w:val="003708C4"/>
    <w:pPr>
      <w:tabs>
        <w:tab w:val="center" w:pos="4536"/>
        <w:tab w:val="right" w:pos="9072"/>
      </w:tabs>
    </w:pPr>
  </w:style>
  <w:style w:type="character" w:customStyle="1" w:styleId="afffffffffffffffffffffffffffe">
    <w:name w:val="íîěĺđ ńňđŕíčöű"/>
    <w:basedOn w:val="afffffffffffffffffffffffffffa"/>
    <w:uiPriority w:val="99"/>
    <w:rsid w:val="003708C4"/>
  </w:style>
  <w:style w:type="paragraph" w:customStyle="1" w:styleId="affffffffffffffffffffffffffff">
    <w:name w:val="Íčćíčé ęîëîíňčňóë"/>
    <w:basedOn w:val="afffffffffffffffffffffffffff9"/>
    <w:uiPriority w:val="99"/>
    <w:rsid w:val="003708C4"/>
    <w:pPr>
      <w:tabs>
        <w:tab w:val="center" w:pos="4536"/>
        <w:tab w:val="right" w:pos="9072"/>
      </w:tabs>
    </w:pPr>
  </w:style>
  <w:style w:type="paragraph" w:customStyle="1" w:styleId="3ffffb">
    <w:name w:val="Îńíîâíîé ňĺęńň ń îňńňóďîě 3"/>
    <w:basedOn w:val="afffffffffffffffffffffffffff9"/>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0"/>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0"/>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8"/>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e"/>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e"/>
    <w:rsid w:val="00AA145B"/>
    <w:rPr>
      <w:rFonts w:eastAsia="Batang"/>
      <w:kern w:val="28"/>
      <w:sz w:val="28"/>
      <w:szCs w:val="28"/>
      <w:lang w:val="uk-UA" w:eastAsia="ru-RU" w:bidi="ar-SA"/>
    </w:rPr>
  </w:style>
  <w:style w:type="paragraph" w:customStyle="1" w:styleId="ZagAref1">
    <w:name w:val="ZagAref1"/>
    <w:basedOn w:val="ad"/>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d"/>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d"/>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d"/>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d"/>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2"/>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2"/>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e"/>
    <w:locked/>
    <w:rsid w:val="00635715"/>
    <w:rPr>
      <w:b/>
      <w:bCs/>
      <w:sz w:val="24"/>
      <w:szCs w:val="24"/>
      <w:lang w:val="ru-RU" w:eastAsia="ru-RU"/>
    </w:rPr>
  </w:style>
  <w:style w:type="paragraph" w:customStyle="1" w:styleId="156">
    <w:name w:val="Основной текст с отступом15"/>
    <w:basedOn w:val="ad"/>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2"/>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2"/>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e"/>
    <w:rsid w:val="00BF47EB"/>
    <w:rPr>
      <w:b/>
      <w:bCs/>
      <w:sz w:val="24"/>
      <w:szCs w:val="24"/>
      <w:lang w:val="ru-RU" w:eastAsia="ru-RU"/>
    </w:rPr>
  </w:style>
  <w:style w:type="paragraph" w:customStyle="1" w:styleId="BulletItem">
    <w:name w:val="Bullet Item"/>
    <w:basedOn w:val="ad"/>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d"/>
    <w:next w:val="ad"/>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d"/>
    <w:rsid w:val="00F20F39"/>
    <w:pPr>
      <w:tabs>
        <w:tab w:val="num" w:pos="360"/>
      </w:tabs>
      <w:ind w:left="360" w:hanging="360"/>
      <w:outlineLvl w:val="0"/>
    </w:pPr>
  </w:style>
  <w:style w:type="paragraph" w:customStyle="1" w:styleId="392">
    <w:name w:val="Заголовок 39"/>
    <w:basedOn w:val="2102"/>
    <w:next w:val="ad"/>
    <w:rsid w:val="00F20F39"/>
    <w:pPr>
      <w:ind w:left="703" w:hanging="283"/>
      <w:outlineLvl w:val="1"/>
    </w:pPr>
    <w:rPr>
      <w:b w:val="0"/>
      <w:i/>
      <w:sz w:val="22"/>
    </w:rPr>
  </w:style>
  <w:style w:type="paragraph" w:customStyle="1" w:styleId="440">
    <w:name w:val="Заголовок 44"/>
    <w:basedOn w:val="392"/>
    <w:next w:val="ad"/>
    <w:rsid w:val="00F20F39"/>
    <w:pPr>
      <w:ind w:left="360" w:hanging="360"/>
      <w:outlineLvl w:val="2"/>
    </w:pPr>
  </w:style>
  <w:style w:type="paragraph" w:customStyle="1" w:styleId="540">
    <w:name w:val="Заголовок 54"/>
    <w:basedOn w:val="ad"/>
    <w:next w:val="ad"/>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d"/>
    <w:next w:val="ad"/>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d"/>
    <w:next w:val="ad"/>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0">
    <w:name w:val="Математический"/>
    <w:basedOn w:val="ae"/>
    <w:uiPriority w:val="99"/>
    <w:rsid w:val="0003239B"/>
    <w:rPr>
      <w:rFonts w:ascii="Monotype Corsiva" w:hAnsi="Monotype Corsiva" w:cs="Monotype Corsiva"/>
      <w:i/>
      <w:iCs/>
      <w:sz w:val="28"/>
      <w:szCs w:val="28"/>
      <w:lang w:val="en-US" w:eastAsia="x-none"/>
    </w:rPr>
  </w:style>
  <w:style w:type="character" w:customStyle="1" w:styleId="affffffffffffffffffffffffffff1">
    <w:name w:val="Определение"/>
    <w:basedOn w:val="ae"/>
    <w:uiPriority w:val="99"/>
    <w:rsid w:val="0003239B"/>
    <w:rPr>
      <w:b/>
      <w:bCs/>
    </w:rPr>
  </w:style>
  <w:style w:type="character" w:customStyle="1" w:styleId="itemsubtitleproduct1">
    <w:name w:val="itemsubtitleproduct1"/>
    <w:basedOn w:val="ae"/>
    <w:rsid w:val="0020475E"/>
    <w:rPr>
      <w:rFonts w:ascii="Verdana" w:hAnsi="Verdana" w:hint="default"/>
      <w:b w:val="0"/>
      <w:bCs w:val="0"/>
      <w:color w:val="000000"/>
      <w:sz w:val="26"/>
      <w:szCs w:val="26"/>
    </w:rPr>
  </w:style>
  <w:style w:type="character" w:customStyle="1" w:styleId="proddetailsgen1">
    <w:name w:val="proddetailsgen1"/>
    <w:basedOn w:val="ae"/>
    <w:rsid w:val="0020475E"/>
    <w:rPr>
      <w:rFonts w:ascii="Verdana" w:hAnsi="Verdana" w:hint="default"/>
      <w:color w:val="000000"/>
      <w:sz w:val="19"/>
      <w:szCs w:val="19"/>
    </w:rPr>
  </w:style>
  <w:style w:type="paragraph" w:customStyle="1" w:styleId="2180">
    <w:name w:val="Основной текст 218"/>
    <w:basedOn w:val="ad"/>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e"/>
    <w:rsid w:val="00302DCA"/>
    <w:rPr>
      <w:color w:val="0000FF"/>
      <w:u w:val="single"/>
    </w:rPr>
  </w:style>
  <w:style w:type="paragraph" w:customStyle="1" w:styleId="2171">
    <w:name w:val="Основной текст с отступом 217"/>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d"/>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d"/>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d"/>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d"/>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d"/>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d"/>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BodyTextIndent">
    <w:name w:val="Body Text Indent"/>
    <w:basedOn w:val="ad"/>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2">
    <w:name w:val="НАЗВАНИЕ"/>
    <w:basedOn w:val="1"/>
    <w:next w:val="affffffffff1"/>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3">
    <w:name w:val="полужирный_курсив"/>
    <w:basedOn w:val="ae"/>
    <w:rsid w:val="00FE67CA"/>
    <w:rPr>
      <w:b/>
      <w:bCs/>
      <w:i/>
      <w:iCs/>
    </w:rPr>
  </w:style>
  <w:style w:type="character" w:customStyle="1" w:styleId="1fffffffff5">
    <w:name w:val="Диссертация Знак Знак1 Знак"/>
    <w:basedOn w:val="ae"/>
    <w:rsid w:val="00FE67CA"/>
    <w:rPr>
      <w:sz w:val="28"/>
      <w:szCs w:val="28"/>
      <w:lang w:val="ru-RU" w:eastAsia="ru-RU"/>
    </w:rPr>
  </w:style>
  <w:style w:type="paragraph" w:customStyle="1" w:styleId="ab">
    <w:name w:val="Библиография"/>
    <w:basedOn w:val="ad"/>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4">
    <w:name w:val="разрядка"/>
    <w:basedOn w:val="ae"/>
    <w:rsid w:val="00FE67CA"/>
    <w:rPr>
      <w:spacing w:val="40"/>
    </w:rPr>
  </w:style>
  <w:style w:type="paragraph" w:customStyle="1" w:styleId="6ff4">
    <w:name w:val="Дисертация+6"/>
    <w:basedOn w:val="affffffffff1"/>
    <w:next w:val="ad"/>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d"/>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Cite">
    <w:name w:val="HTML Cite"/>
    <w:basedOn w:val="ae"/>
    <w:rsid w:val="00C26769"/>
    <w:rPr>
      <w:i/>
      <w:iCs/>
    </w:rPr>
  </w:style>
  <w:style w:type="paragraph" w:customStyle="1" w:styleId="Normal0">
    <w:name w:val="Normal"/>
    <w:rsid w:val="00C26769"/>
    <w:rPr>
      <w:rFonts w:ascii="Times New Roman" w:eastAsia="Times New Roman" w:hAnsi="Times New Roman" w:cs="Times New Roman"/>
      <w:sz w:val="26"/>
    </w:rPr>
  </w:style>
  <w:style w:type="character" w:customStyle="1" w:styleId="HTMLTypewriter">
    <w:name w:val="HTML Typewriter"/>
    <w:basedOn w:val="ae"/>
    <w:rsid w:val="00316777"/>
    <w:rPr>
      <w:rFonts w:ascii="Arial Unicode MS" w:eastAsia="Arial Unicode MS" w:hAnsi="Arial Unicode MS" w:cs="Arial Unicode MS"/>
      <w:sz w:val="20"/>
      <w:szCs w:val="20"/>
    </w:rPr>
  </w:style>
  <w:style w:type="paragraph" w:customStyle="1" w:styleId="HTMLPreformatted">
    <w:name w:val="HTML Preformatted"/>
    <w:basedOn w:val="ad"/>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BodyText20">
    <w:name w:val="Body Text 2"/>
    <w:basedOn w:val="ad"/>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BodyTextIndent22">
    <w:name w:val="Body Text Indent 2"/>
    <w:basedOn w:val="ad"/>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5">
    <w:name w:val="Наталя"/>
    <w:basedOn w:val="ad"/>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d"/>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e"/>
    <w:rsid w:val="00CC5AF3"/>
    <w:rPr>
      <w:rFonts w:ascii="Arial" w:hAnsi="Arial" w:cs="Arial"/>
      <w:sz w:val="24"/>
      <w:szCs w:val="24"/>
    </w:rPr>
  </w:style>
  <w:style w:type="paragraph" w:customStyle="1" w:styleId="BalloonText">
    <w:name w:val="Balloon Text"/>
    <w:basedOn w:val="ad"/>
    <w:rsid w:val="00CC5AF3"/>
    <w:pPr>
      <w:suppressAutoHyphens w:val="0"/>
    </w:pPr>
    <w:rPr>
      <w:rFonts w:ascii="Tahoma" w:eastAsia="Times New Roman" w:hAnsi="Tahoma" w:cs="Tahoma"/>
      <w:sz w:val="16"/>
      <w:szCs w:val="16"/>
      <w:lang w:val="en-US" w:eastAsia="ru-RU"/>
    </w:rPr>
  </w:style>
  <w:style w:type="paragraph" w:customStyle="1" w:styleId="m4">
    <w:name w:val="m4"/>
    <w:basedOn w:val="ad"/>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BodyText3">
    <w:name w:val="Body Text 3"/>
    <w:basedOn w:val="affffffff0"/>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e"/>
    <w:rsid w:val="00150BC4"/>
  </w:style>
  <w:style w:type="character" w:customStyle="1" w:styleId="mediumb-text1">
    <w:name w:val="mediumb-text1"/>
    <w:basedOn w:val="ae"/>
    <w:rsid w:val="007829BB"/>
    <w:rPr>
      <w:rFonts w:ascii="Arial" w:hAnsi="Arial" w:cs="Arial" w:hint="default"/>
      <w:b/>
      <w:bCs/>
      <w:color w:val="000000"/>
      <w:sz w:val="24"/>
      <w:szCs w:val="24"/>
    </w:rPr>
  </w:style>
  <w:style w:type="paragraph" w:customStyle="1" w:styleId="affffffffffffffffffffffffffff6">
    <w:name w:val="Стиль ил"/>
    <w:basedOn w:val="ad"/>
    <w:autoRedefine/>
    <w:rsid w:val="006D040E"/>
    <w:pPr>
      <w:numPr>
        <w:numId w:val="2"/>
      </w:num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3ffffc">
    <w:name w:val="Пункт 3 Знак"/>
    <w:basedOn w:val="af8"/>
    <w:rsid w:val="006D040E"/>
    <w:rPr>
      <w:noProof w:val="0"/>
      <w:spacing w:val="120"/>
      <w:sz w:val="28"/>
      <w:szCs w:val="28"/>
      <w:lang w:val="ru-RU" w:eastAsia="ru-RU" w:bidi="ar-SA"/>
    </w:rPr>
  </w:style>
  <w:style w:type="paragraph" w:customStyle="1" w:styleId="3ffffd">
    <w:name w:val="Пункт 3"/>
    <w:basedOn w:val="affffffff0"/>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7">
    <w:name w:val="Îñíîâíîé òåêñò äèññåðòàöèè"/>
    <w:basedOn w:val="ad"/>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8">
    <w:name w:val="Îáû÷íûé äèññåðòàöèîííûé Çíàê"/>
    <w:basedOn w:val="ae"/>
    <w:rsid w:val="006D040E"/>
    <w:rPr>
      <w:noProof w:val="0"/>
      <w:sz w:val="28"/>
      <w:lang w:val="ru-RU"/>
    </w:rPr>
  </w:style>
  <w:style w:type="paragraph" w:customStyle="1" w:styleId="affffffffffffffffffffffffffff9">
    <w:name w:val="???????? ????? ???????????"/>
    <w:basedOn w:val="ad"/>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ffffffffffffffffffffffffffffa">
    <w:name w:val="Нина_литература"/>
    <w:basedOn w:val="ad"/>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d"/>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d"/>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Emphasis">
    <w:name w:val="Emphasis"/>
    <w:rsid w:val="00097381"/>
    <w:rPr>
      <w:i/>
    </w:rPr>
  </w:style>
  <w:style w:type="paragraph" w:customStyle="1" w:styleId="heading2">
    <w:name w:val="heading 2"/>
    <w:basedOn w:val="Normal0"/>
    <w:next w:val="Normal0"/>
    <w:rsid w:val="00D91C42"/>
    <w:pPr>
      <w:keepNext/>
      <w:jc w:val="center"/>
      <w:outlineLvl w:val="1"/>
    </w:pPr>
    <w:rPr>
      <w:b/>
      <w:sz w:val="24"/>
      <w:lang w:val="uk-UA"/>
    </w:rPr>
  </w:style>
  <w:style w:type="character" w:customStyle="1" w:styleId="1fffffffff7">
    <w:name w:val="Основной текст Знак Знак1 Знак Знак Знак"/>
    <w:basedOn w:val="ae"/>
    <w:rsid w:val="005C674B"/>
    <w:rPr>
      <w:sz w:val="28"/>
      <w:lang w:val="uk-UA" w:eastAsia="ru-RU" w:bidi="ar-SA"/>
    </w:rPr>
  </w:style>
  <w:style w:type="character" w:customStyle="1" w:styleId="affffffffffffffffffffffffffffc">
    <w:name w:val="Основной текст Знак Знак Знак Зна"/>
    <w:basedOn w:val="ae"/>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d"/>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D2A7D-B909-4249-9064-5442558BE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3222</TotalTime>
  <Pages>46</Pages>
  <Words>11265</Words>
  <Characters>64214</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75329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373</cp:revision>
  <cp:lastPrinted>2009-02-06T08:36:00Z</cp:lastPrinted>
  <dcterms:created xsi:type="dcterms:W3CDTF">2015-03-22T11:10:00Z</dcterms:created>
  <dcterms:modified xsi:type="dcterms:W3CDTF">2015-04-23T15:14:00Z</dcterms:modified>
</cp:coreProperties>
</file>