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7B18"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Турпаев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Кирилл</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Тигранович</w:t>
      </w:r>
      <w:r w:rsidRPr="003C006E">
        <w:rPr>
          <w:rFonts w:ascii="Helvetica" w:hAnsi="Helvetica" w:cs="Helvetica"/>
          <w:b/>
          <w:bCs/>
          <w:color w:val="222222"/>
          <w:sz w:val="21"/>
          <w:szCs w:val="21"/>
        </w:rPr>
        <w:t>.</w:t>
      </w:r>
    </w:p>
    <w:p w14:paraId="36224EE4"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 </w:t>
      </w:r>
      <w:r w:rsidRPr="003C006E">
        <w:rPr>
          <w:rFonts w:ascii="Helvetica" w:hAnsi="Helvetica" w:cs="Helvetica" w:hint="eastAsia"/>
          <w:b/>
          <w:bCs/>
          <w:color w:val="222222"/>
          <w:sz w:val="21"/>
          <w:szCs w:val="21"/>
        </w:rPr>
        <w:t>диссертация</w:t>
      </w:r>
      <w:r w:rsidRPr="003C006E">
        <w:rPr>
          <w:rFonts w:ascii="Helvetica" w:hAnsi="Helvetica" w:cs="Helvetica"/>
          <w:b/>
          <w:bCs/>
          <w:color w:val="222222"/>
          <w:sz w:val="21"/>
          <w:szCs w:val="21"/>
        </w:rPr>
        <w:t xml:space="preserve"> ... </w:t>
      </w:r>
      <w:r w:rsidRPr="003C006E">
        <w:rPr>
          <w:rFonts w:ascii="Helvetica" w:hAnsi="Helvetica" w:cs="Helvetica" w:hint="eastAsia"/>
          <w:b/>
          <w:bCs/>
          <w:color w:val="222222"/>
          <w:sz w:val="21"/>
          <w:szCs w:val="21"/>
        </w:rPr>
        <w:t>кандидата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биологических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наук</w:t>
      </w:r>
      <w:r w:rsidRPr="003C006E">
        <w:rPr>
          <w:rFonts w:ascii="Helvetica" w:hAnsi="Helvetica" w:cs="Helvetica"/>
          <w:b/>
          <w:bCs/>
          <w:color w:val="222222"/>
          <w:sz w:val="21"/>
          <w:szCs w:val="21"/>
        </w:rPr>
        <w:t xml:space="preserve"> : 03.00.03. - </w:t>
      </w:r>
      <w:r w:rsidRPr="003C006E">
        <w:rPr>
          <w:rFonts w:ascii="Helvetica" w:hAnsi="Helvetica" w:cs="Helvetica" w:hint="eastAsia"/>
          <w:b/>
          <w:bCs/>
          <w:color w:val="222222"/>
          <w:sz w:val="21"/>
          <w:szCs w:val="21"/>
        </w:rPr>
        <w:t>Москва</w:t>
      </w:r>
      <w:r w:rsidRPr="003C006E">
        <w:rPr>
          <w:rFonts w:ascii="Helvetica" w:hAnsi="Helvetica" w:cs="Helvetica"/>
          <w:b/>
          <w:bCs/>
          <w:color w:val="222222"/>
          <w:sz w:val="21"/>
          <w:szCs w:val="21"/>
        </w:rPr>
        <w:t xml:space="preserve">, 1984. - 114 </w:t>
      </w:r>
      <w:r w:rsidRPr="003C006E">
        <w:rPr>
          <w:rFonts w:ascii="Helvetica" w:hAnsi="Helvetica" w:cs="Helvetica" w:hint="eastAsia"/>
          <w:b/>
          <w:bCs/>
          <w:color w:val="222222"/>
          <w:sz w:val="21"/>
          <w:szCs w:val="21"/>
        </w:rPr>
        <w:t>с</w:t>
      </w:r>
      <w:r w:rsidRPr="003C006E">
        <w:rPr>
          <w:rFonts w:ascii="Helvetica" w:hAnsi="Helvetica" w:cs="Helvetica"/>
          <w:b/>
          <w:bCs/>
          <w:color w:val="222222"/>
          <w:sz w:val="21"/>
          <w:szCs w:val="21"/>
        </w:rPr>
        <w:t xml:space="preserve">. : </w:t>
      </w:r>
      <w:r w:rsidRPr="003C006E">
        <w:rPr>
          <w:rFonts w:ascii="Helvetica" w:hAnsi="Helvetica" w:cs="Helvetica" w:hint="eastAsia"/>
          <w:b/>
          <w:bCs/>
          <w:color w:val="222222"/>
          <w:sz w:val="21"/>
          <w:szCs w:val="21"/>
        </w:rPr>
        <w:t>ил</w:t>
      </w:r>
      <w:r w:rsidRPr="003C006E">
        <w:rPr>
          <w:rFonts w:ascii="Helvetica" w:hAnsi="Helvetica" w:cs="Helvetica"/>
          <w:b/>
          <w:bCs/>
          <w:color w:val="222222"/>
          <w:sz w:val="21"/>
          <w:szCs w:val="21"/>
        </w:rPr>
        <w:t>.</w:t>
      </w:r>
    </w:p>
    <w:p w14:paraId="5D394E61"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больше</w:t>
      </w:r>
    </w:p>
    <w:p w14:paraId="7A80B900"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Цитаты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из</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текста</w:t>
      </w:r>
      <w:r w:rsidRPr="003C006E">
        <w:rPr>
          <w:rFonts w:ascii="Helvetica" w:hAnsi="Helvetica" w:cs="Helvetica"/>
          <w:b/>
          <w:bCs/>
          <w:color w:val="222222"/>
          <w:sz w:val="21"/>
          <w:szCs w:val="21"/>
        </w:rPr>
        <w:t>:</w:t>
      </w:r>
    </w:p>
    <w:p w14:paraId="37462611"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стр</w:t>
      </w:r>
      <w:r w:rsidRPr="003C006E">
        <w:rPr>
          <w:rFonts w:ascii="Helvetica" w:hAnsi="Helvetica" w:cs="Helvetica"/>
          <w:b/>
          <w:bCs/>
          <w:color w:val="222222"/>
          <w:sz w:val="21"/>
          <w:szCs w:val="21"/>
        </w:rPr>
        <w:t>. 4</w:t>
      </w:r>
    </w:p>
    <w:p w14:paraId="192F37C4"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активностью</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клетках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ЗТЗ</w:t>
      </w:r>
      <w:r w:rsidRPr="003C006E">
        <w:rPr>
          <w:rFonts w:ascii="Helvetica" w:hAnsi="Helvetica" w:cs="Helvetica"/>
          <w:b/>
          <w:bCs/>
          <w:color w:val="222222"/>
          <w:sz w:val="21"/>
          <w:szCs w:val="21"/>
        </w:rPr>
        <w:t xml:space="preserve"> 2. </w:t>
      </w:r>
      <w:r w:rsidRPr="003C006E">
        <w:rPr>
          <w:rFonts w:ascii="Helvetica" w:hAnsi="Helvetica" w:cs="Helvetica" w:hint="eastAsia"/>
          <w:b/>
          <w:bCs/>
          <w:color w:val="222222"/>
          <w:sz w:val="21"/>
          <w:szCs w:val="21"/>
        </w:rPr>
        <w:t>Подъем</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внутриклеточной</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концентрации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вызывает</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дукцию</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3. </w:t>
      </w:r>
      <w:r w:rsidRPr="003C006E">
        <w:rPr>
          <w:rFonts w:ascii="Helvetica" w:hAnsi="Helvetica" w:cs="Helvetica" w:hint="eastAsia"/>
          <w:b/>
          <w:bCs/>
          <w:color w:val="222222"/>
          <w:sz w:val="21"/>
          <w:szCs w:val="21"/>
        </w:rPr>
        <w:t>Контроль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зависимой</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индукции</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Эффект</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супериндукции</w:t>
      </w:r>
      <w:r w:rsidRPr="003C006E">
        <w:rPr>
          <w:rFonts w:ascii="Helvetica" w:hAnsi="Helvetica" w:cs="Helvetica"/>
          <w:b/>
          <w:bCs/>
          <w:color w:val="222222"/>
          <w:sz w:val="21"/>
          <w:szCs w:val="21"/>
        </w:rPr>
        <w:t xml:space="preserve"> 4.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взаимо­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действие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двух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систем</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низкомолекулярных</w:t>
      </w:r>
    </w:p>
    <w:p w14:paraId="437B08A9"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стр</w:t>
      </w:r>
      <w:r w:rsidRPr="003C006E">
        <w:rPr>
          <w:rFonts w:ascii="Helvetica" w:hAnsi="Helvetica" w:cs="Helvetica"/>
          <w:b/>
          <w:bCs/>
          <w:color w:val="222222"/>
          <w:sz w:val="21"/>
          <w:szCs w:val="21"/>
        </w:rPr>
        <w:t>. 62</w:t>
      </w:r>
    </w:p>
    <w:p w14:paraId="6208068C"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что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использованная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нами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линия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фибробластов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мыши</w:t>
      </w:r>
      <w:r w:rsidRPr="003C006E">
        <w:rPr>
          <w:rFonts w:ascii="Helvetica" w:hAnsi="Helvetica" w:cs="Helvetica"/>
          <w:b/>
          <w:bCs/>
          <w:color w:val="222222"/>
          <w:sz w:val="21"/>
          <w:szCs w:val="21"/>
        </w:rPr>
        <w:t xml:space="preserve"> NIH </w:t>
      </w:r>
      <w:r w:rsidRPr="003C006E">
        <w:rPr>
          <w:rFonts w:ascii="Helvetica" w:hAnsi="Helvetica" w:cs="Helvetica" w:hint="eastAsia"/>
          <w:b/>
          <w:bCs/>
          <w:color w:val="222222"/>
          <w:sz w:val="21"/>
          <w:szCs w:val="21"/>
        </w:rPr>
        <w:t>ЗТЗ</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чувствительна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зависимой</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индукции</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зависимой</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стимуляции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клеточного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уровня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стимуля­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ция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уровня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клетках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ЗТЗ</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происходит</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при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погружении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состояние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покоя</w:t>
      </w:r>
      <w:r w:rsidRPr="003C006E">
        <w:rPr>
          <w:rFonts w:ascii="Helvetica" w:hAnsi="Helvetica" w:cs="Helvetica"/>
          <w:b/>
          <w:bCs/>
          <w:color w:val="222222"/>
          <w:sz w:val="21"/>
          <w:szCs w:val="21"/>
        </w:rPr>
        <w:t>.</w:t>
      </w:r>
    </w:p>
    <w:p w14:paraId="68F009D0"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стр</w:t>
      </w:r>
      <w:r w:rsidRPr="003C006E">
        <w:rPr>
          <w:rFonts w:ascii="Helvetica" w:hAnsi="Helvetica" w:cs="Helvetica"/>
          <w:b/>
          <w:bCs/>
          <w:color w:val="222222"/>
          <w:sz w:val="21"/>
          <w:szCs w:val="21"/>
        </w:rPr>
        <w:t>. 86</w:t>
      </w:r>
    </w:p>
    <w:p w14:paraId="5BB57269"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натрия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можно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объяс­</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нить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зависимой</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индукцией</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под</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действием</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бутирата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натрия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представляет</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единственный</w:t>
      </w:r>
    </w:p>
    <w:p w14:paraId="5AF31E07" w14:textId="77777777" w:rsidR="003C006E" w:rsidRPr="003C006E" w:rsidRDefault="003C006E" w:rsidP="003C006E">
      <w:pPr>
        <w:rPr>
          <w:rFonts w:ascii="Helvetica" w:hAnsi="Helvetica" w:cs="Helvetica"/>
          <w:b/>
          <w:bCs/>
          <w:color w:val="222222"/>
          <w:sz w:val="21"/>
          <w:szCs w:val="21"/>
        </w:rPr>
      </w:pPr>
    </w:p>
    <w:p w14:paraId="3BD3E45C"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Оглавление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диссертации</w:t>
      </w:r>
    </w:p>
    <w:p w14:paraId="4AEC73E4"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кандидат</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биологических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наук</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Турпаев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Кирилл</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Тигранович</w:t>
      </w:r>
    </w:p>
    <w:p w14:paraId="6C26BCD4"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t>ВВЕДЕНИЕ</w:t>
      </w:r>
    </w:p>
    <w:p w14:paraId="25270A67" w14:textId="77777777" w:rsidR="003C006E" w:rsidRPr="003C006E" w:rsidRDefault="003C006E" w:rsidP="003C006E">
      <w:pPr>
        <w:rPr>
          <w:rFonts w:ascii="Helvetica" w:hAnsi="Helvetica" w:cs="Helvetica"/>
          <w:b/>
          <w:bCs/>
          <w:color w:val="222222"/>
          <w:sz w:val="21"/>
          <w:szCs w:val="21"/>
        </w:rPr>
      </w:pPr>
    </w:p>
    <w:p w14:paraId="65C6CEC8"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hint="eastAsia"/>
          <w:b/>
          <w:bCs/>
          <w:color w:val="222222"/>
          <w:sz w:val="21"/>
          <w:szCs w:val="21"/>
        </w:rPr>
        <w:lastRenderedPageBreak/>
        <w:t>ОБЗОР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ЛИТЕРАТУРЫ</w:t>
      </w:r>
      <w:r w:rsidRPr="003C006E">
        <w:rPr>
          <w:rFonts w:ascii="Helvetica" w:hAnsi="Helvetica" w:cs="Helvetica"/>
          <w:b/>
          <w:bCs/>
          <w:color w:val="222222"/>
          <w:sz w:val="21"/>
          <w:szCs w:val="21"/>
        </w:rPr>
        <w:t>.</w:t>
      </w:r>
    </w:p>
    <w:p w14:paraId="16F7C5CC" w14:textId="77777777" w:rsidR="003C006E" w:rsidRPr="003C006E" w:rsidRDefault="003C006E" w:rsidP="003C006E">
      <w:pPr>
        <w:rPr>
          <w:rFonts w:ascii="Helvetica" w:hAnsi="Helvetica" w:cs="Helvetica"/>
          <w:b/>
          <w:bCs/>
          <w:color w:val="222222"/>
          <w:sz w:val="21"/>
          <w:szCs w:val="21"/>
        </w:rPr>
      </w:pPr>
    </w:p>
    <w:p w14:paraId="3A6BCF3E"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 </w:t>
      </w:r>
      <w:r w:rsidRPr="003C006E">
        <w:rPr>
          <w:rFonts w:ascii="Helvetica" w:hAnsi="Helvetica" w:cs="Helvetica" w:hint="eastAsia"/>
          <w:b/>
          <w:bCs/>
          <w:color w:val="222222"/>
          <w:sz w:val="21"/>
          <w:szCs w:val="21"/>
        </w:rPr>
        <w:t>Интерферон</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его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действие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клетку</w:t>
      </w:r>
    </w:p>
    <w:p w14:paraId="54FA56D6" w14:textId="77777777" w:rsidR="003C006E" w:rsidRPr="003C006E" w:rsidRDefault="003C006E" w:rsidP="003C006E">
      <w:pPr>
        <w:rPr>
          <w:rFonts w:ascii="Helvetica" w:hAnsi="Helvetica" w:cs="Helvetica"/>
          <w:b/>
          <w:bCs/>
          <w:color w:val="222222"/>
          <w:sz w:val="21"/>
          <w:szCs w:val="21"/>
        </w:rPr>
      </w:pPr>
    </w:p>
    <w:p w14:paraId="22E23D5D"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1.1. </w:t>
      </w:r>
      <w:r w:rsidRPr="003C006E">
        <w:rPr>
          <w:rFonts w:ascii="Helvetica" w:hAnsi="Helvetica" w:cs="Helvetica" w:hint="eastAsia"/>
          <w:b/>
          <w:bCs/>
          <w:color w:val="222222"/>
          <w:sz w:val="21"/>
          <w:szCs w:val="21"/>
        </w:rPr>
        <w:t>Открытие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p>
    <w:p w14:paraId="5C58E8A8" w14:textId="77777777" w:rsidR="003C006E" w:rsidRPr="003C006E" w:rsidRDefault="003C006E" w:rsidP="003C006E">
      <w:pPr>
        <w:rPr>
          <w:rFonts w:ascii="Helvetica" w:hAnsi="Helvetica" w:cs="Helvetica"/>
          <w:b/>
          <w:bCs/>
          <w:color w:val="222222"/>
          <w:sz w:val="21"/>
          <w:szCs w:val="21"/>
        </w:rPr>
      </w:pPr>
    </w:p>
    <w:p w14:paraId="59E266FF"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1.2.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p>
    <w:p w14:paraId="5D96290A" w14:textId="77777777" w:rsidR="003C006E" w:rsidRPr="003C006E" w:rsidRDefault="003C006E" w:rsidP="003C006E">
      <w:pPr>
        <w:rPr>
          <w:rFonts w:ascii="Helvetica" w:hAnsi="Helvetica" w:cs="Helvetica"/>
          <w:b/>
          <w:bCs/>
          <w:color w:val="222222"/>
          <w:sz w:val="21"/>
          <w:szCs w:val="21"/>
        </w:rPr>
      </w:pPr>
    </w:p>
    <w:p w14:paraId="64B14DC1"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1.3. </w:t>
      </w:r>
      <w:r w:rsidRPr="003C006E">
        <w:rPr>
          <w:rFonts w:ascii="Helvetica" w:hAnsi="Helvetica" w:cs="Helvetica" w:hint="eastAsia"/>
          <w:b/>
          <w:bCs/>
          <w:color w:val="222222"/>
          <w:sz w:val="21"/>
          <w:szCs w:val="21"/>
        </w:rPr>
        <w:t>Гетерогенность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p>
    <w:p w14:paraId="0100DF40" w14:textId="77777777" w:rsidR="003C006E" w:rsidRPr="003C006E" w:rsidRDefault="003C006E" w:rsidP="003C006E">
      <w:pPr>
        <w:rPr>
          <w:rFonts w:ascii="Helvetica" w:hAnsi="Helvetica" w:cs="Helvetica"/>
          <w:b/>
          <w:bCs/>
          <w:color w:val="222222"/>
          <w:sz w:val="21"/>
          <w:szCs w:val="21"/>
        </w:rPr>
      </w:pPr>
    </w:p>
    <w:p w14:paraId="19815093"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1.4. </w:t>
      </w:r>
      <w:r w:rsidRPr="003C006E">
        <w:rPr>
          <w:rFonts w:ascii="Helvetica" w:hAnsi="Helvetica" w:cs="Helvetica" w:hint="eastAsia"/>
          <w:b/>
          <w:bCs/>
          <w:color w:val="222222"/>
          <w:sz w:val="21"/>
          <w:szCs w:val="21"/>
        </w:rPr>
        <w:t>Основные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эффекты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действия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клетку</w:t>
      </w:r>
    </w:p>
    <w:p w14:paraId="10FCE555" w14:textId="77777777" w:rsidR="003C006E" w:rsidRPr="003C006E" w:rsidRDefault="003C006E" w:rsidP="003C006E">
      <w:pPr>
        <w:rPr>
          <w:rFonts w:ascii="Helvetica" w:hAnsi="Helvetica" w:cs="Helvetica"/>
          <w:b/>
          <w:bCs/>
          <w:color w:val="222222"/>
          <w:sz w:val="21"/>
          <w:szCs w:val="21"/>
        </w:rPr>
      </w:pPr>
    </w:p>
    <w:p w14:paraId="50F6A942"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1.4.1. </w:t>
      </w:r>
      <w:r w:rsidRPr="003C006E">
        <w:rPr>
          <w:rFonts w:ascii="Helvetica" w:hAnsi="Helvetica" w:cs="Helvetica" w:hint="eastAsia"/>
          <w:b/>
          <w:bCs/>
          <w:color w:val="222222"/>
          <w:sz w:val="21"/>
          <w:szCs w:val="21"/>
        </w:rPr>
        <w:t>Взаимодействие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поверхностью</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клетки</w:t>
      </w:r>
    </w:p>
    <w:p w14:paraId="21C83417" w14:textId="77777777" w:rsidR="003C006E" w:rsidRPr="003C006E" w:rsidRDefault="003C006E" w:rsidP="003C006E">
      <w:pPr>
        <w:rPr>
          <w:rFonts w:ascii="Helvetica" w:hAnsi="Helvetica" w:cs="Helvetica"/>
          <w:b/>
          <w:bCs/>
          <w:color w:val="222222"/>
          <w:sz w:val="21"/>
          <w:szCs w:val="21"/>
        </w:rPr>
      </w:pPr>
    </w:p>
    <w:p w14:paraId="18830FC1"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1.4.2. </w:t>
      </w:r>
      <w:r w:rsidRPr="003C006E">
        <w:rPr>
          <w:rFonts w:ascii="Helvetica" w:hAnsi="Helvetica" w:cs="Helvetica" w:hint="eastAsia"/>
          <w:b/>
          <w:bCs/>
          <w:color w:val="222222"/>
          <w:sz w:val="21"/>
          <w:szCs w:val="21"/>
        </w:rPr>
        <w:t>Интерферон</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белков</w:t>
      </w:r>
    </w:p>
    <w:p w14:paraId="770017D5" w14:textId="77777777" w:rsidR="003C006E" w:rsidRPr="003C006E" w:rsidRDefault="003C006E" w:rsidP="003C006E">
      <w:pPr>
        <w:rPr>
          <w:rFonts w:ascii="Helvetica" w:hAnsi="Helvetica" w:cs="Helvetica"/>
          <w:b/>
          <w:bCs/>
          <w:color w:val="222222"/>
          <w:sz w:val="21"/>
          <w:szCs w:val="21"/>
        </w:rPr>
      </w:pPr>
    </w:p>
    <w:p w14:paraId="599F3379"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1.5. </w:t>
      </w:r>
      <w:r w:rsidRPr="003C006E">
        <w:rPr>
          <w:rFonts w:ascii="Helvetica" w:hAnsi="Helvetica" w:cs="Helvetica" w:hint="eastAsia"/>
          <w:b/>
          <w:bCs/>
          <w:color w:val="222222"/>
          <w:sz w:val="21"/>
          <w:szCs w:val="21"/>
        </w:rPr>
        <w:t>Механизм</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антивирусного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действия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p>
    <w:p w14:paraId="4B8694C7" w14:textId="77777777" w:rsidR="003C006E" w:rsidRPr="003C006E" w:rsidRDefault="003C006E" w:rsidP="003C006E">
      <w:pPr>
        <w:rPr>
          <w:rFonts w:ascii="Helvetica" w:hAnsi="Helvetica" w:cs="Helvetica"/>
          <w:b/>
          <w:bCs/>
          <w:color w:val="222222"/>
          <w:sz w:val="21"/>
          <w:szCs w:val="21"/>
        </w:rPr>
      </w:pPr>
    </w:p>
    <w:p w14:paraId="05067EBF"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1.5.1. </w:t>
      </w:r>
      <w:r w:rsidRPr="003C006E">
        <w:rPr>
          <w:rFonts w:ascii="Helvetica" w:hAnsi="Helvetica" w:cs="Helvetica" w:hint="eastAsia"/>
          <w:b/>
          <w:bCs/>
          <w:color w:val="222222"/>
          <w:sz w:val="21"/>
          <w:szCs w:val="21"/>
        </w:rPr>
        <w:t>Инактивация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тРНЕ</w:t>
      </w:r>
      <w:r w:rsidRPr="003C006E">
        <w:rPr>
          <w:rFonts w:ascii="Helvetica" w:hAnsi="Helvetica" w:cs="Helvetica"/>
          <w:b/>
          <w:bCs/>
          <w:color w:val="222222"/>
          <w:sz w:val="21"/>
          <w:szCs w:val="21"/>
        </w:rPr>
        <w:t>.</w:t>
      </w:r>
    </w:p>
    <w:p w14:paraId="653920CE" w14:textId="77777777" w:rsidR="003C006E" w:rsidRPr="003C006E" w:rsidRDefault="003C006E" w:rsidP="003C006E">
      <w:pPr>
        <w:rPr>
          <w:rFonts w:ascii="Helvetica" w:hAnsi="Helvetica" w:cs="Helvetica"/>
          <w:b/>
          <w:bCs/>
          <w:color w:val="222222"/>
          <w:sz w:val="21"/>
          <w:szCs w:val="21"/>
        </w:rPr>
      </w:pPr>
    </w:p>
    <w:p w14:paraId="5BAC5A3F"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1.5.2. </w:t>
      </w:r>
      <w:r w:rsidRPr="003C006E">
        <w:rPr>
          <w:rFonts w:ascii="Helvetica" w:hAnsi="Helvetica" w:cs="Helvetica" w:hint="eastAsia"/>
          <w:b/>
          <w:bCs/>
          <w:color w:val="222222"/>
          <w:sz w:val="21"/>
          <w:szCs w:val="21"/>
        </w:rPr>
        <w:t>Подавление</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метилирования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мРНК</w:t>
      </w:r>
      <w:r w:rsidRPr="003C006E">
        <w:rPr>
          <w:rFonts w:ascii="Helvetica" w:hAnsi="Helvetica" w:cs="Helvetica"/>
          <w:b/>
          <w:bCs/>
          <w:color w:val="222222"/>
          <w:sz w:val="21"/>
          <w:szCs w:val="21"/>
        </w:rPr>
        <w:t>.</w:t>
      </w:r>
    </w:p>
    <w:p w14:paraId="7E0F13CD" w14:textId="77777777" w:rsidR="003C006E" w:rsidRPr="003C006E" w:rsidRDefault="003C006E" w:rsidP="003C006E">
      <w:pPr>
        <w:rPr>
          <w:rFonts w:ascii="Helvetica" w:hAnsi="Helvetica" w:cs="Helvetica"/>
          <w:b/>
          <w:bCs/>
          <w:color w:val="222222"/>
          <w:sz w:val="21"/>
          <w:szCs w:val="21"/>
        </w:rPr>
      </w:pPr>
    </w:p>
    <w:p w14:paraId="23779569"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1.5.3.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дсРНК</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зависимой</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протеинкиназы</w:t>
      </w:r>
      <w:r w:rsidRPr="003C006E">
        <w:rPr>
          <w:rFonts w:ascii="Helvetica" w:hAnsi="Helvetica" w:cs="Helvetica"/>
          <w:b/>
          <w:bCs/>
          <w:color w:val="222222"/>
          <w:sz w:val="21"/>
          <w:szCs w:val="21"/>
        </w:rPr>
        <w:t>.</w:t>
      </w:r>
    </w:p>
    <w:p w14:paraId="3DABB363" w14:textId="77777777" w:rsidR="003C006E" w:rsidRPr="003C006E" w:rsidRDefault="003C006E" w:rsidP="003C006E">
      <w:pPr>
        <w:rPr>
          <w:rFonts w:ascii="Helvetica" w:hAnsi="Helvetica" w:cs="Helvetica"/>
          <w:b/>
          <w:bCs/>
          <w:color w:val="222222"/>
          <w:sz w:val="21"/>
          <w:szCs w:val="21"/>
        </w:rPr>
      </w:pPr>
    </w:p>
    <w:p w14:paraId="7F0DB96C"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1.5.4. </w:t>
      </w:r>
      <w:r w:rsidRPr="003C006E">
        <w:rPr>
          <w:rFonts w:ascii="Helvetica" w:hAnsi="Helvetica" w:cs="Helvetica" w:hint="eastAsia"/>
          <w:b/>
          <w:bCs/>
          <w:color w:val="222222"/>
          <w:sz w:val="21"/>
          <w:szCs w:val="21"/>
        </w:rPr>
        <w:t>Активация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системы</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p>
    <w:p w14:paraId="4C8F69FB" w14:textId="77777777" w:rsidR="003C006E" w:rsidRPr="003C006E" w:rsidRDefault="003C006E" w:rsidP="003C006E">
      <w:pPr>
        <w:rPr>
          <w:rFonts w:ascii="Helvetica" w:hAnsi="Helvetica" w:cs="Helvetica"/>
          <w:b/>
          <w:bCs/>
          <w:color w:val="222222"/>
          <w:sz w:val="21"/>
          <w:szCs w:val="21"/>
        </w:rPr>
      </w:pPr>
    </w:p>
    <w:p w14:paraId="34E1A4DD"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lastRenderedPageBreak/>
        <w:t xml:space="preserve">1.6. </w:t>
      </w:r>
      <w:r w:rsidRPr="003C006E">
        <w:rPr>
          <w:rFonts w:ascii="Helvetica" w:hAnsi="Helvetica" w:cs="Helvetica" w:hint="eastAsia"/>
          <w:b/>
          <w:bCs/>
          <w:color w:val="222222"/>
          <w:sz w:val="21"/>
          <w:szCs w:val="21"/>
        </w:rPr>
        <w:t>Действие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активность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клеточных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ферментов</w:t>
      </w:r>
    </w:p>
    <w:p w14:paraId="4F7E9497" w14:textId="77777777" w:rsidR="003C006E" w:rsidRPr="003C006E" w:rsidRDefault="003C006E" w:rsidP="003C006E">
      <w:pPr>
        <w:rPr>
          <w:rFonts w:ascii="Helvetica" w:hAnsi="Helvetica" w:cs="Helvetica"/>
          <w:b/>
          <w:bCs/>
          <w:color w:val="222222"/>
          <w:sz w:val="21"/>
          <w:szCs w:val="21"/>
        </w:rPr>
      </w:pPr>
    </w:p>
    <w:p w14:paraId="46174AAF"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1.7. </w:t>
      </w:r>
      <w:r w:rsidRPr="003C006E">
        <w:rPr>
          <w:rFonts w:ascii="Helvetica" w:hAnsi="Helvetica" w:cs="Helvetica" w:hint="eastAsia"/>
          <w:b/>
          <w:bCs/>
          <w:color w:val="222222"/>
          <w:sz w:val="21"/>
          <w:szCs w:val="21"/>
        </w:rPr>
        <w:t>Действие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иммунную</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систему</w:t>
      </w:r>
      <w:r w:rsidRPr="003C006E">
        <w:rPr>
          <w:rFonts w:ascii="Helvetica" w:hAnsi="Helvetica" w:cs="Helvetica"/>
          <w:b/>
          <w:bCs/>
          <w:color w:val="222222"/>
          <w:sz w:val="21"/>
          <w:szCs w:val="21"/>
        </w:rPr>
        <w:t>.</w:t>
      </w:r>
    </w:p>
    <w:p w14:paraId="0698EFA6" w14:textId="77777777" w:rsidR="003C006E" w:rsidRPr="003C006E" w:rsidRDefault="003C006E" w:rsidP="003C006E">
      <w:pPr>
        <w:rPr>
          <w:rFonts w:ascii="Helvetica" w:hAnsi="Helvetica" w:cs="Helvetica"/>
          <w:b/>
          <w:bCs/>
          <w:color w:val="222222"/>
          <w:sz w:val="21"/>
          <w:szCs w:val="21"/>
        </w:rPr>
      </w:pPr>
    </w:p>
    <w:p w14:paraId="342E5F24"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1.8. </w:t>
      </w:r>
      <w:r w:rsidRPr="003C006E">
        <w:rPr>
          <w:rFonts w:ascii="Helvetica" w:hAnsi="Helvetica" w:cs="Helvetica" w:hint="eastAsia"/>
          <w:b/>
          <w:bCs/>
          <w:color w:val="222222"/>
          <w:sz w:val="21"/>
          <w:szCs w:val="21"/>
        </w:rPr>
        <w:t>Действие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рост</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дифференцировку</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клеток</w:t>
      </w:r>
    </w:p>
    <w:p w14:paraId="7204A584" w14:textId="77777777" w:rsidR="003C006E" w:rsidRPr="003C006E" w:rsidRDefault="003C006E" w:rsidP="003C006E">
      <w:pPr>
        <w:rPr>
          <w:rFonts w:ascii="Helvetica" w:hAnsi="Helvetica" w:cs="Helvetica"/>
          <w:b/>
          <w:bCs/>
          <w:color w:val="222222"/>
          <w:sz w:val="21"/>
          <w:szCs w:val="21"/>
        </w:rPr>
      </w:pPr>
    </w:p>
    <w:p w14:paraId="374EB70F"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2. </w:t>
      </w:r>
      <w:r w:rsidRPr="003C006E">
        <w:rPr>
          <w:rFonts w:ascii="Helvetica" w:hAnsi="Helvetica" w:cs="Helvetica" w:hint="eastAsia"/>
          <w:b/>
          <w:bCs/>
          <w:color w:val="222222"/>
          <w:sz w:val="21"/>
          <w:szCs w:val="21"/>
        </w:rPr>
        <w:t>Циклические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нуклеотиды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w:t>
      </w:r>
      <w:r w:rsidRPr="003C006E">
        <w:rPr>
          <w:rFonts w:ascii="Helvetica" w:hAnsi="Helvetica" w:cs="Helvetica"/>
          <w:b/>
          <w:bCs/>
          <w:color w:val="222222"/>
          <w:sz w:val="21"/>
          <w:szCs w:val="21"/>
        </w:rPr>
        <w:t>.</w:t>
      </w:r>
    </w:p>
    <w:p w14:paraId="61D188E6" w14:textId="77777777" w:rsidR="003C006E" w:rsidRPr="003C006E" w:rsidRDefault="003C006E" w:rsidP="003C006E">
      <w:pPr>
        <w:rPr>
          <w:rFonts w:ascii="Helvetica" w:hAnsi="Helvetica" w:cs="Helvetica"/>
          <w:b/>
          <w:bCs/>
          <w:color w:val="222222"/>
          <w:sz w:val="21"/>
          <w:szCs w:val="21"/>
        </w:rPr>
      </w:pPr>
    </w:p>
    <w:p w14:paraId="3E7DC036"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2.1. </w:t>
      </w:r>
      <w:r w:rsidRPr="003C006E">
        <w:rPr>
          <w:rFonts w:ascii="Helvetica" w:hAnsi="Helvetica" w:cs="Helvetica" w:hint="eastAsia"/>
          <w:b/>
          <w:bCs/>
          <w:color w:val="222222"/>
          <w:sz w:val="21"/>
          <w:szCs w:val="21"/>
        </w:rPr>
        <w:t>Система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ее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роль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регуляции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метаболизма</w:t>
      </w:r>
    </w:p>
    <w:p w14:paraId="7943BD97" w14:textId="77777777" w:rsidR="003C006E" w:rsidRPr="003C006E" w:rsidRDefault="003C006E" w:rsidP="003C006E">
      <w:pPr>
        <w:rPr>
          <w:rFonts w:ascii="Helvetica" w:hAnsi="Helvetica" w:cs="Helvetica"/>
          <w:b/>
          <w:bCs/>
          <w:color w:val="222222"/>
          <w:sz w:val="21"/>
          <w:szCs w:val="21"/>
        </w:rPr>
      </w:pPr>
    </w:p>
    <w:p w14:paraId="36CD523A"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2.2. </w:t>
      </w:r>
      <w:r w:rsidRPr="003C006E">
        <w:rPr>
          <w:rFonts w:ascii="Helvetica" w:hAnsi="Helvetica" w:cs="Helvetica" w:hint="eastAsia"/>
          <w:b/>
          <w:bCs/>
          <w:color w:val="222222"/>
          <w:sz w:val="21"/>
          <w:szCs w:val="21"/>
        </w:rPr>
        <w:t>Система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сШР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w:t>
      </w:r>
      <w:r w:rsidRPr="003C006E">
        <w:rPr>
          <w:rFonts w:ascii="Helvetica" w:hAnsi="Helvetica" w:cs="Helvetica"/>
          <w:b/>
          <w:bCs/>
          <w:color w:val="222222"/>
          <w:sz w:val="21"/>
          <w:szCs w:val="21"/>
        </w:rPr>
        <w:t xml:space="preserve">2+, </w:t>
      </w:r>
      <w:r w:rsidRPr="003C006E">
        <w:rPr>
          <w:rFonts w:ascii="Helvetica" w:hAnsi="Helvetica" w:cs="Helvetica" w:hint="eastAsia"/>
          <w:b/>
          <w:bCs/>
          <w:color w:val="222222"/>
          <w:sz w:val="21"/>
          <w:szCs w:val="21"/>
        </w:rPr>
        <w:t>их</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роль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регуляции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метаболизма</w:t>
      </w:r>
    </w:p>
    <w:p w14:paraId="7DD84505" w14:textId="77777777" w:rsidR="003C006E" w:rsidRPr="003C006E" w:rsidRDefault="003C006E" w:rsidP="003C006E">
      <w:pPr>
        <w:rPr>
          <w:rFonts w:ascii="Helvetica" w:hAnsi="Helvetica" w:cs="Helvetica"/>
          <w:b/>
          <w:bCs/>
          <w:color w:val="222222"/>
          <w:sz w:val="21"/>
          <w:szCs w:val="21"/>
        </w:rPr>
      </w:pPr>
    </w:p>
    <w:p w14:paraId="6CDCDBBB"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2.3. </w:t>
      </w:r>
      <w:r w:rsidRPr="003C006E">
        <w:rPr>
          <w:rFonts w:ascii="Helvetica" w:hAnsi="Helvetica" w:cs="Helvetica" w:hint="eastAsia"/>
          <w:b/>
          <w:bCs/>
          <w:color w:val="222222"/>
          <w:sz w:val="21"/>
          <w:szCs w:val="21"/>
        </w:rPr>
        <w:t>Участие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сАМР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осуществлении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клеточного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эффекта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r w:rsidRPr="003C006E">
        <w:rPr>
          <w:rFonts w:ascii="Helvetica" w:hAnsi="Helvetica" w:cs="Helvetica"/>
          <w:b/>
          <w:bCs/>
          <w:color w:val="222222"/>
          <w:sz w:val="21"/>
          <w:szCs w:val="21"/>
        </w:rPr>
        <w:t>.</w:t>
      </w:r>
    </w:p>
    <w:p w14:paraId="6FE68C24" w14:textId="77777777" w:rsidR="003C006E" w:rsidRPr="003C006E" w:rsidRDefault="003C006E" w:rsidP="003C006E">
      <w:pPr>
        <w:rPr>
          <w:rFonts w:ascii="Helvetica" w:hAnsi="Helvetica" w:cs="Helvetica"/>
          <w:b/>
          <w:bCs/>
          <w:color w:val="222222"/>
          <w:sz w:val="21"/>
          <w:szCs w:val="21"/>
        </w:rPr>
      </w:pPr>
    </w:p>
    <w:p w14:paraId="7A9B40FA"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2.4. </w:t>
      </w:r>
      <w:r w:rsidRPr="003C006E">
        <w:rPr>
          <w:rFonts w:ascii="Helvetica" w:hAnsi="Helvetica" w:cs="Helvetica" w:hint="eastAsia"/>
          <w:b/>
          <w:bCs/>
          <w:color w:val="222222"/>
          <w:sz w:val="21"/>
          <w:szCs w:val="21"/>
        </w:rPr>
        <w:t>Участие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сШР</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осуществлении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клеточного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эффекта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интерферона</w:t>
      </w:r>
    </w:p>
    <w:p w14:paraId="3118B96C" w14:textId="77777777" w:rsidR="003C006E" w:rsidRPr="003C006E" w:rsidRDefault="003C006E" w:rsidP="003C006E">
      <w:pPr>
        <w:rPr>
          <w:rFonts w:ascii="Helvetica" w:hAnsi="Helvetica" w:cs="Helvetica"/>
          <w:b/>
          <w:bCs/>
          <w:color w:val="222222"/>
          <w:sz w:val="21"/>
          <w:szCs w:val="21"/>
        </w:rPr>
      </w:pPr>
    </w:p>
    <w:p w14:paraId="1C8E2ECA"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3. </w:t>
      </w:r>
      <w:r w:rsidRPr="003C006E">
        <w:rPr>
          <w:rFonts w:ascii="Helvetica" w:hAnsi="Helvetica" w:cs="Helvetica" w:hint="eastAsia"/>
          <w:b/>
          <w:bCs/>
          <w:color w:val="222222"/>
          <w:sz w:val="21"/>
          <w:szCs w:val="21"/>
        </w:rPr>
        <w:t>Система</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ее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роль</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регуляции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метаболизма</w:t>
      </w:r>
      <w:r w:rsidRPr="003C006E">
        <w:rPr>
          <w:rFonts w:ascii="Helvetica" w:hAnsi="Helvetica" w:cs="Helvetica"/>
          <w:b/>
          <w:bCs/>
          <w:color w:val="222222"/>
          <w:sz w:val="21"/>
          <w:szCs w:val="21"/>
        </w:rPr>
        <w:t xml:space="preserve"> 34 3.1.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синтетаза</w:t>
      </w:r>
      <w:r w:rsidRPr="003C006E">
        <w:rPr>
          <w:rFonts w:ascii="Helvetica" w:hAnsi="Helvetica" w:cs="Helvetica"/>
          <w:b/>
          <w:bCs/>
          <w:color w:val="222222"/>
          <w:sz w:val="21"/>
          <w:szCs w:val="21"/>
        </w:rPr>
        <w:t>.</w:t>
      </w:r>
    </w:p>
    <w:p w14:paraId="15A5CAF6" w14:textId="77777777" w:rsidR="003C006E" w:rsidRPr="003C006E" w:rsidRDefault="003C006E" w:rsidP="003C006E">
      <w:pPr>
        <w:rPr>
          <w:rFonts w:ascii="Helvetica" w:hAnsi="Helvetica" w:cs="Helvetica"/>
          <w:b/>
          <w:bCs/>
          <w:color w:val="222222"/>
          <w:sz w:val="21"/>
          <w:szCs w:val="21"/>
        </w:rPr>
      </w:pPr>
    </w:p>
    <w:p w14:paraId="1467EF19"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3.1.1. </w:t>
      </w:r>
      <w:r w:rsidRPr="003C006E">
        <w:rPr>
          <w:rFonts w:ascii="Helvetica" w:hAnsi="Helvetica" w:cs="Helvetica" w:hint="eastAsia"/>
          <w:b/>
          <w:bCs/>
          <w:color w:val="222222"/>
          <w:sz w:val="21"/>
          <w:szCs w:val="21"/>
        </w:rPr>
        <w:t>Энзимологическая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характеристика</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w:t>
      </w:r>
    </w:p>
    <w:p w14:paraId="724C609B" w14:textId="77777777" w:rsidR="003C006E" w:rsidRPr="003C006E" w:rsidRDefault="003C006E" w:rsidP="003C006E">
      <w:pPr>
        <w:rPr>
          <w:rFonts w:ascii="Helvetica" w:hAnsi="Helvetica" w:cs="Helvetica"/>
          <w:b/>
          <w:bCs/>
          <w:color w:val="222222"/>
          <w:sz w:val="21"/>
          <w:szCs w:val="21"/>
        </w:rPr>
      </w:pPr>
    </w:p>
    <w:p w14:paraId="772301EE"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3.1.2. </w:t>
      </w:r>
      <w:r w:rsidRPr="003C006E">
        <w:rPr>
          <w:rFonts w:ascii="Helvetica" w:hAnsi="Helvetica" w:cs="Helvetica" w:hint="eastAsia"/>
          <w:b/>
          <w:bCs/>
          <w:color w:val="222222"/>
          <w:sz w:val="21"/>
          <w:szCs w:val="21"/>
        </w:rPr>
        <w:t>Индукция</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интерфероном</w:t>
      </w:r>
    </w:p>
    <w:p w14:paraId="150E0FC2" w14:textId="77777777" w:rsidR="003C006E" w:rsidRPr="003C006E" w:rsidRDefault="003C006E" w:rsidP="003C006E">
      <w:pPr>
        <w:rPr>
          <w:rFonts w:ascii="Helvetica" w:hAnsi="Helvetica" w:cs="Helvetica"/>
          <w:b/>
          <w:bCs/>
          <w:color w:val="222222"/>
          <w:sz w:val="21"/>
          <w:szCs w:val="21"/>
        </w:rPr>
      </w:pPr>
    </w:p>
    <w:p w14:paraId="577F4889"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3.1.3. </w:t>
      </w:r>
      <w:r w:rsidRPr="003C006E">
        <w:rPr>
          <w:rFonts w:ascii="Helvetica" w:hAnsi="Helvetica" w:cs="Helvetica" w:hint="eastAsia"/>
          <w:b/>
          <w:bCs/>
          <w:color w:val="222222"/>
          <w:sz w:val="21"/>
          <w:szCs w:val="21"/>
        </w:rPr>
        <w:t>Другие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индукторы</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синтетазы</w:t>
      </w:r>
    </w:p>
    <w:p w14:paraId="490E9F6A" w14:textId="77777777" w:rsidR="003C006E" w:rsidRPr="003C006E" w:rsidRDefault="003C006E" w:rsidP="003C006E">
      <w:pPr>
        <w:rPr>
          <w:rFonts w:ascii="Helvetica" w:hAnsi="Helvetica" w:cs="Helvetica"/>
          <w:b/>
          <w:bCs/>
          <w:color w:val="222222"/>
          <w:sz w:val="21"/>
          <w:szCs w:val="21"/>
        </w:rPr>
      </w:pPr>
    </w:p>
    <w:p w14:paraId="510671B6"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3.2.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зависимая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нуклеаза</w:t>
      </w:r>
      <w:r w:rsidRPr="003C006E">
        <w:rPr>
          <w:rFonts w:ascii="Helvetica" w:hAnsi="Helvetica" w:cs="Helvetica"/>
          <w:b/>
          <w:bCs/>
          <w:color w:val="222222"/>
          <w:sz w:val="21"/>
          <w:szCs w:val="21"/>
        </w:rPr>
        <w:t>.</w:t>
      </w:r>
    </w:p>
    <w:p w14:paraId="7F45228A" w14:textId="77777777" w:rsidR="003C006E" w:rsidRPr="003C006E" w:rsidRDefault="003C006E" w:rsidP="003C006E">
      <w:pPr>
        <w:rPr>
          <w:rFonts w:ascii="Helvetica" w:hAnsi="Helvetica" w:cs="Helvetica"/>
          <w:b/>
          <w:bCs/>
          <w:color w:val="222222"/>
          <w:sz w:val="21"/>
          <w:szCs w:val="21"/>
        </w:rPr>
      </w:pPr>
    </w:p>
    <w:p w14:paraId="1A4AF6A8"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3.3. 2'-</w:t>
      </w:r>
      <w:r w:rsidRPr="003C006E">
        <w:rPr>
          <w:rFonts w:ascii="Helvetica" w:hAnsi="Helvetica" w:cs="Helvetica" w:hint="eastAsia"/>
          <w:b/>
          <w:bCs/>
          <w:color w:val="222222"/>
          <w:sz w:val="21"/>
          <w:szCs w:val="21"/>
        </w:rPr>
        <w:t>фосфодиэстераза</w:t>
      </w:r>
      <w:r w:rsidRPr="003C006E">
        <w:rPr>
          <w:rFonts w:ascii="Helvetica" w:hAnsi="Helvetica" w:cs="Helvetica"/>
          <w:b/>
          <w:bCs/>
          <w:color w:val="222222"/>
          <w:sz w:val="21"/>
          <w:szCs w:val="21"/>
        </w:rPr>
        <w:t>.</w:t>
      </w:r>
    </w:p>
    <w:p w14:paraId="48E53B82" w14:textId="77777777" w:rsidR="003C006E" w:rsidRPr="003C006E" w:rsidRDefault="003C006E" w:rsidP="003C006E">
      <w:pPr>
        <w:rPr>
          <w:rFonts w:ascii="Helvetica" w:hAnsi="Helvetica" w:cs="Helvetica"/>
          <w:b/>
          <w:bCs/>
          <w:color w:val="222222"/>
          <w:sz w:val="21"/>
          <w:szCs w:val="21"/>
        </w:rPr>
      </w:pPr>
    </w:p>
    <w:p w14:paraId="1D28D813"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3.4. </w:t>
      </w:r>
      <w:r w:rsidRPr="003C006E">
        <w:rPr>
          <w:rFonts w:ascii="Helvetica" w:hAnsi="Helvetica" w:cs="Helvetica" w:hint="eastAsia"/>
          <w:b/>
          <w:bCs/>
          <w:color w:val="222222"/>
          <w:sz w:val="21"/>
          <w:szCs w:val="21"/>
        </w:rPr>
        <w:t>Двуспиральная</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РНК</w:t>
      </w:r>
      <w:r w:rsidRPr="003C006E">
        <w:rPr>
          <w:rFonts w:ascii="Helvetica" w:hAnsi="Helvetica" w:cs="Helvetica"/>
          <w:b/>
          <w:bCs/>
          <w:color w:val="222222"/>
          <w:sz w:val="21"/>
          <w:szCs w:val="21"/>
        </w:rPr>
        <w:t>.</w:t>
      </w:r>
    </w:p>
    <w:p w14:paraId="42F60F51" w14:textId="77777777" w:rsidR="003C006E" w:rsidRPr="003C006E" w:rsidRDefault="003C006E" w:rsidP="003C006E">
      <w:pPr>
        <w:rPr>
          <w:rFonts w:ascii="Helvetica" w:hAnsi="Helvetica" w:cs="Helvetica"/>
          <w:b/>
          <w:bCs/>
          <w:color w:val="222222"/>
          <w:sz w:val="21"/>
          <w:szCs w:val="21"/>
        </w:rPr>
      </w:pPr>
    </w:p>
    <w:p w14:paraId="74B67C07" w14:textId="77777777" w:rsidR="003C006E" w:rsidRPr="003C006E" w:rsidRDefault="003C006E" w:rsidP="003C006E">
      <w:pPr>
        <w:rPr>
          <w:rFonts w:ascii="Helvetica" w:hAnsi="Helvetica" w:cs="Helvetica"/>
          <w:b/>
          <w:bCs/>
          <w:color w:val="222222"/>
          <w:sz w:val="21"/>
          <w:szCs w:val="21"/>
        </w:rPr>
      </w:pPr>
      <w:r w:rsidRPr="003C006E">
        <w:rPr>
          <w:rFonts w:ascii="Helvetica" w:hAnsi="Helvetica" w:cs="Helvetica"/>
          <w:b/>
          <w:bCs/>
          <w:color w:val="222222"/>
          <w:sz w:val="21"/>
          <w:szCs w:val="21"/>
        </w:rPr>
        <w:t xml:space="preserve">3.5. </w:t>
      </w:r>
      <w:r w:rsidRPr="003C006E">
        <w:rPr>
          <w:rFonts w:ascii="Helvetica" w:hAnsi="Helvetica" w:cs="Helvetica" w:hint="eastAsia"/>
          <w:b/>
          <w:bCs/>
          <w:color w:val="222222"/>
          <w:sz w:val="21"/>
          <w:szCs w:val="21"/>
        </w:rPr>
        <w:t>Участие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системы</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регуляции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клеточного</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роста</w:t>
      </w:r>
      <w:r w:rsidRPr="003C006E">
        <w:rPr>
          <w:rFonts w:ascii="Helvetica" w:hAnsi="Helvetica" w:cs="Helvetica"/>
          <w:b/>
          <w:bCs/>
          <w:color w:val="222222"/>
          <w:sz w:val="21"/>
          <w:szCs w:val="21"/>
        </w:rPr>
        <w:t>.</w:t>
      </w:r>
    </w:p>
    <w:p w14:paraId="17C0FE13" w14:textId="77777777" w:rsidR="003C006E" w:rsidRPr="003C006E" w:rsidRDefault="003C006E" w:rsidP="003C006E">
      <w:pPr>
        <w:rPr>
          <w:rFonts w:ascii="Helvetica" w:hAnsi="Helvetica" w:cs="Helvetica"/>
          <w:b/>
          <w:bCs/>
          <w:color w:val="222222"/>
          <w:sz w:val="21"/>
          <w:szCs w:val="21"/>
        </w:rPr>
      </w:pPr>
    </w:p>
    <w:p w14:paraId="109CC004" w14:textId="61DFD72C" w:rsidR="00484EB4" w:rsidRPr="003C006E" w:rsidRDefault="003C006E" w:rsidP="003C006E">
      <w:r w:rsidRPr="003C006E">
        <w:rPr>
          <w:rFonts w:ascii="Helvetica" w:hAnsi="Helvetica" w:cs="Helvetica"/>
          <w:b/>
          <w:bCs/>
          <w:color w:val="222222"/>
          <w:sz w:val="21"/>
          <w:szCs w:val="21"/>
        </w:rPr>
        <w:t xml:space="preserve">3.6. </w:t>
      </w:r>
      <w:r w:rsidRPr="003C006E">
        <w:rPr>
          <w:rFonts w:ascii="Helvetica" w:hAnsi="Helvetica" w:cs="Helvetica" w:hint="eastAsia"/>
          <w:b/>
          <w:bCs/>
          <w:color w:val="222222"/>
          <w:sz w:val="21"/>
          <w:szCs w:val="21"/>
        </w:rPr>
        <w:t>Участие</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системы</w:t>
      </w:r>
      <w:r w:rsidRPr="003C006E">
        <w:rPr>
          <w:rFonts w:ascii="Helvetica" w:hAnsi="Helvetica" w:cs="Helvetica"/>
          <w:b/>
          <w:bCs/>
          <w:color w:val="222222"/>
          <w:sz w:val="21"/>
          <w:szCs w:val="21"/>
        </w:rPr>
        <w:t xml:space="preserve"> 2,5-</w:t>
      </w:r>
      <w:r w:rsidRPr="003C006E">
        <w:rPr>
          <w:rFonts w:ascii="Helvetica" w:hAnsi="Helvetica" w:cs="Helvetica" w:hint="eastAsia"/>
          <w:b/>
          <w:bCs/>
          <w:color w:val="222222"/>
          <w:sz w:val="21"/>
          <w:szCs w:val="21"/>
        </w:rPr>
        <w:t>олиго</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А</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в</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регуляции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дифференци</w:t>
      </w:r>
      <w:r w:rsidRPr="003C006E">
        <w:rPr>
          <w:rFonts w:ascii="Helvetica" w:hAnsi="Helvetica" w:cs="Helvetica"/>
          <w:b/>
          <w:bCs/>
          <w:color w:val="222222"/>
          <w:sz w:val="21"/>
          <w:szCs w:val="21"/>
        </w:rPr>
        <w:t>-</w:t>
      </w:r>
      <w:r w:rsidRPr="003C006E">
        <w:rPr>
          <w:rFonts w:ascii="Helvetica" w:hAnsi="Helvetica" w:cs="Helvetica" w:hint="eastAsia"/>
          <w:b/>
          <w:bCs/>
          <w:color w:val="222222"/>
          <w:sz w:val="21"/>
          <w:szCs w:val="21"/>
        </w:rPr>
        <w:t>ровки</w:t>
      </w:r>
      <w:r w:rsidRPr="003C006E">
        <w:rPr>
          <w:rFonts w:ascii="Helvetica" w:hAnsi="Helvetica" w:cs="Helvetica"/>
          <w:b/>
          <w:bCs/>
          <w:color w:val="222222"/>
          <w:sz w:val="21"/>
          <w:szCs w:val="21"/>
        </w:rPr>
        <w:t xml:space="preserve"> </w:t>
      </w:r>
      <w:r w:rsidRPr="003C006E">
        <w:rPr>
          <w:rFonts w:ascii="Helvetica" w:hAnsi="Helvetica" w:cs="Helvetica" w:hint="eastAsia"/>
          <w:b/>
          <w:bCs/>
          <w:color w:val="222222"/>
          <w:sz w:val="21"/>
          <w:szCs w:val="21"/>
        </w:rPr>
        <w:t>клеток</w:t>
      </w:r>
      <w:r w:rsidRPr="003C006E">
        <w:rPr>
          <w:rFonts w:ascii="Helvetica" w:hAnsi="Helvetica" w:cs="Helvetica"/>
          <w:b/>
          <w:bCs/>
          <w:color w:val="222222"/>
          <w:sz w:val="21"/>
          <w:szCs w:val="21"/>
        </w:rPr>
        <w:t>.</w:t>
      </w:r>
    </w:p>
    <w:sectPr w:rsidR="00484EB4" w:rsidRPr="003C00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B5FE" w14:textId="77777777" w:rsidR="004D5221" w:rsidRDefault="004D5221">
      <w:pPr>
        <w:spacing w:after="0" w:line="240" w:lineRule="auto"/>
      </w:pPr>
      <w:r>
        <w:separator/>
      </w:r>
    </w:p>
  </w:endnote>
  <w:endnote w:type="continuationSeparator" w:id="0">
    <w:p w14:paraId="40F301D2" w14:textId="77777777" w:rsidR="004D5221" w:rsidRDefault="004D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89F8" w14:textId="77777777" w:rsidR="004D5221" w:rsidRDefault="004D5221"/>
    <w:p w14:paraId="714FBA65" w14:textId="77777777" w:rsidR="004D5221" w:rsidRDefault="004D5221"/>
    <w:p w14:paraId="1AAEA396" w14:textId="77777777" w:rsidR="004D5221" w:rsidRDefault="004D5221"/>
    <w:p w14:paraId="38C684BD" w14:textId="77777777" w:rsidR="004D5221" w:rsidRDefault="004D5221"/>
    <w:p w14:paraId="32DF18EF" w14:textId="77777777" w:rsidR="004D5221" w:rsidRDefault="004D5221"/>
    <w:p w14:paraId="33CC4D3C" w14:textId="77777777" w:rsidR="004D5221" w:rsidRDefault="004D5221"/>
    <w:p w14:paraId="3FBBCA6B" w14:textId="77777777" w:rsidR="004D5221" w:rsidRDefault="004D52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BF01B7" wp14:editId="6CB1B0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45F2" w14:textId="77777777" w:rsidR="004D5221" w:rsidRDefault="004D52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BF01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4845F2" w14:textId="77777777" w:rsidR="004D5221" w:rsidRDefault="004D52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51399F" w14:textId="77777777" w:rsidR="004D5221" w:rsidRDefault="004D5221"/>
    <w:p w14:paraId="211C5EEE" w14:textId="77777777" w:rsidR="004D5221" w:rsidRDefault="004D5221"/>
    <w:p w14:paraId="5872A5F4" w14:textId="77777777" w:rsidR="004D5221" w:rsidRDefault="004D52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8BB2E" wp14:editId="5091C6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6D316" w14:textId="77777777" w:rsidR="004D5221" w:rsidRDefault="004D5221"/>
                          <w:p w14:paraId="661CA5DE" w14:textId="77777777" w:rsidR="004D5221" w:rsidRDefault="004D52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8BB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46D316" w14:textId="77777777" w:rsidR="004D5221" w:rsidRDefault="004D5221"/>
                    <w:p w14:paraId="661CA5DE" w14:textId="77777777" w:rsidR="004D5221" w:rsidRDefault="004D52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556525" w14:textId="77777777" w:rsidR="004D5221" w:rsidRDefault="004D5221"/>
    <w:p w14:paraId="04161EAD" w14:textId="77777777" w:rsidR="004D5221" w:rsidRDefault="004D5221">
      <w:pPr>
        <w:rPr>
          <w:sz w:val="2"/>
          <w:szCs w:val="2"/>
        </w:rPr>
      </w:pPr>
    </w:p>
    <w:p w14:paraId="5FA38B58" w14:textId="77777777" w:rsidR="004D5221" w:rsidRDefault="004D5221"/>
    <w:p w14:paraId="20258729" w14:textId="77777777" w:rsidR="004D5221" w:rsidRDefault="004D5221">
      <w:pPr>
        <w:spacing w:after="0" w:line="240" w:lineRule="auto"/>
      </w:pPr>
    </w:p>
  </w:footnote>
  <w:footnote w:type="continuationSeparator" w:id="0">
    <w:p w14:paraId="1EF7C4B7" w14:textId="77777777" w:rsidR="004D5221" w:rsidRDefault="004D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1"/>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213513</TotalTime>
  <Pages>4</Pages>
  <Words>375</Words>
  <Characters>2141</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2314</cp:revision>
  <cp:lastPrinted>2009-02-06T05:36:00Z</cp:lastPrinted>
  <dcterms:created xsi:type="dcterms:W3CDTF">2024-01-07T13:43:00Z</dcterms:created>
  <dcterms:modified xsi:type="dcterms:W3CDTF">2025-11-22T18:34:00Z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