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FD2120" w:rsidRDefault="00FD2120" w:rsidP="00FD2120">
      <w:r w:rsidRPr="008E6E89">
        <w:rPr>
          <w:rFonts w:ascii="Times New Roman" w:hAnsi="Times New Roman" w:cs="Times New Roman"/>
          <w:b/>
          <w:kern w:val="24"/>
          <w:sz w:val="24"/>
          <w:szCs w:val="24"/>
        </w:rPr>
        <w:t>Спасскова Олена Павлівна,</w:t>
      </w:r>
      <w:r w:rsidRPr="008E6E89">
        <w:rPr>
          <w:rFonts w:ascii="Times New Roman" w:hAnsi="Times New Roman" w:cs="Times New Roman"/>
          <w:kern w:val="24"/>
          <w:sz w:val="24"/>
          <w:szCs w:val="24"/>
        </w:rPr>
        <w:t xml:space="preserve"> </w:t>
      </w:r>
      <w:r w:rsidRPr="008E6E89">
        <w:rPr>
          <w:rFonts w:ascii="Times New Roman" w:hAnsi="Times New Roman" w:cs="Times New Roman"/>
          <w:kern w:val="24"/>
          <w:sz w:val="24"/>
          <w:szCs w:val="24"/>
          <w:shd w:val="clear" w:color="auto" w:fill="FFFFFF"/>
        </w:rPr>
        <w:t xml:space="preserve">заступник директора бібліотеки Державного закладу «Південноукраїнський національний педагогічний університет імені К. Д. Ушинського». </w:t>
      </w:r>
      <w:r w:rsidRPr="008E6E89">
        <w:rPr>
          <w:rFonts w:ascii="Times New Roman" w:hAnsi="Times New Roman" w:cs="Times New Roman"/>
          <w:kern w:val="24"/>
          <w:sz w:val="24"/>
          <w:szCs w:val="24"/>
        </w:rPr>
        <w:t>Назва дисертації</w:t>
      </w:r>
      <w:r w:rsidRPr="008E6E89">
        <w:rPr>
          <w:rFonts w:ascii="Times New Roman" w:hAnsi="Times New Roman" w:cs="Times New Roman"/>
          <w:b/>
          <w:kern w:val="24"/>
          <w:sz w:val="24"/>
          <w:szCs w:val="24"/>
        </w:rPr>
        <w:t>:</w:t>
      </w:r>
      <w:r w:rsidRPr="008E6E89">
        <w:rPr>
          <w:rFonts w:ascii="Times New Roman" w:hAnsi="Times New Roman" w:cs="Times New Roman"/>
          <w:kern w:val="24"/>
          <w:sz w:val="24"/>
          <w:szCs w:val="24"/>
        </w:rPr>
        <w:t xml:space="preserve"> «Станкова і книжкова ілюстрація в графіці Віктора Єфименка: тематика та стилістика (остання третина ХХ сторіччя)». Шифр та назва спеціальності</w:t>
      </w:r>
      <w:r w:rsidRPr="008E6E89">
        <w:rPr>
          <w:rFonts w:ascii="Times New Roman" w:hAnsi="Times New Roman" w:cs="Times New Roman"/>
          <w:b/>
          <w:kern w:val="24"/>
          <w:sz w:val="24"/>
          <w:szCs w:val="24"/>
        </w:rPr>
        <w:t xml:space="preserve"> – </w:t>
      </w:r>
      <w:r w:rsidRPr="008E6E89">
        <w:rPr>
          <w:rFonts w:ascii="Times New Roman" w:hAnsi="Times New Roman" w:cs="Times New Roman"/>
          <w:kern w:val="24"/>
          <w:sz w:val="24"/>
          <w:szCs w:val="24"/>
        </w:rPr>
        <w:t>17.00.05  –</w:t>
      </w:r>
      <w:r w:rsidRPr="008E6E89">
        <w:rPr>
          <w:rFonts w:ascii="Times New Roman" w:hAnsi="Times New Roman" w:cs="Times New Roman"/>
          <w:b/>
          <w:kern w:val="24"/>
          <w:sz w:val="24"/>
          <w:szCs w:val="24"/>
        </w:rPr>
        <w:t xml:space="preserve"> </w:t>
      </w:r>
      <w:r w:rsidRPr="008E6E89">
        <w:rPr>
          <w:rFonts w:ascii="Times New Roman" w:hAnsi="Times New Roman" w:cs="Times New Roman"/>
          <w:kern w:val="24"/>
          <w:sz w:val="24"/>
          <w:szCs w:val="24"/>
        </w:rPr>
        <w:t xml:space="preserve">образотворче мистецтво. Шифр </w:t>
      </w:r>
      <w:r w:rsidRPr="008E6E89">
        <w:rPr>
          <w:rFonts w:ascii="Times New Roman" w:hAnsi="Times New Roman" w:cs="Times New Roman"/>
          <w:kern w:val="24"/>
          <w:sz w:val="24"/>
          <w:szCs w:val="24"/>
          <w:lang w:val="en-US"/>
        </w:rPr>
        <w:t>c</w:t>
      </w:r>
      <w:r w:rsidRPr="008E6E89">
        <w:rPr>
          <w:rFonts w:ascii="Times New Roman" w:hAnsi="Times New Roman" w:cs="Times New Roman"/>
          <w:kern w:val="24"/>
          <w:sz w:val="24"/>
          <w:szCs w:val="24"/>
        </w:rPr>
        <w:t>пеціалізованої ради Д 35.103.01 Львівської національної академії мистецтв</w:t>
      </w:r>
    </w:p>
    <w:sectPr w:rsidR="00970C5C" w:rsidRPr="00FD212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D2120" w:rsidRPr="00FD212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1BAD5-2101-4304-A161-32538A03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2020-11-12T19:39:00Z</dcterms:created>
  <dcterms:modified xsi:type="dcterms:W3CDTF">2020-11-13T11:02:00Z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