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9827" w14:textId="77777777" w:rsidR="00AC23A5" w:rsidRDefault="00AC23A5" w:rsidP="00AC23A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Теория правового состояния личности</w:t>
      </w:r>
    </w:p>
    <w:bookmarkEnd w:id="0"/>
    <w:p w14:paraId="68C660AD" w14:textId="76840820" w:rsidR="00AC23A5" w:rsidRDefault="00AC23A5" w:rsidP="00AC23A5">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Груздев, Владислав Владимирович</w:t>
      </w:r>
      <w:r>
        <w:rPr>
          <w:rFonts w:ascii="Verdana" w:hAnsi="Verdana"/>
          <w:color w:val="000000"/>
          <w:sz w:val="18"/>
          <w:szCs w:val="18"/>
        </w:rPr>
        <w:br/>
      </w:r>
      <w:r>
        <w:rPr>
          <w:rFonts w:ascii="Verdana" w:hAnsi="Verdana"/>
          <w:color w:val="000000"/>
          <w:sz w:val="18"/>
          <w:szCs w:val="18"/>
        </w:rPr>
        <w:br/>
      </w:r>
    </w:p>
    <w:p w14:paraId="73BD1E2E" w14:textId="77777777" w:rsidR="00AC23A5" w:rsidRDefault="00AC23A5" w:rsidP="00AC23A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93BD0C2" w14:textId="77777777" w:rsidR="00AC23A5" w:rsidRDefault="00AC23A5" w:rsidP="00AC23A5">
      <w:pPr>
        <w:rPr>
          <w:rFonts w:ascii="Verdana" w:hAnsi="Verdana"/>
          <w:color w:val="000000"/>
          <w:sz w:val="18"/>
          <w:szCs w:val="18"/>
        </w:rPr>
      </w:pPr>
      <w:r>
        <w:rPr>
          <w:rFonts w:ascii="Verdana" w:hAnsi="Verdana"/>
          <w:color w:val="000000"/>
          <w:sz w:val="18"/>
          <w:szCs w:val="18"/>
        </w:rPr>
        <w:t>2012</w:t>
      </w:r>
    </w:p>
    <w:p w14:paraId="46C47AAB" w14:textId="77777777" w:rsidR="00AC23A5" w:rsidRDefault="00AC23A5" w:rsidP="00AC23A5">
      <w:pPr>
        <w:rPr>
          <w:rFonts w:ascii="Verdana" w:hAnsi="Verdana"/>
          <w:b/>
          <w:bCs/>
          <w:color w:val="000000"/>
          <w:sz w:val="18"/>
          <w:szCs w:val="18"/>
        </w:rPr>
      </w:pPr>
      <w:r>
        <w:rPr>
          <w:rFonts w:ascii="Verdana" w:hAnsi="Verdana"/>
          <w:b/>
          <w:bCs/>
          <w:color w:val="000000"/>
          <w:sz w:val="18"/>
          <w:szCs w:val="18"/>
        </w:rPr>
        <w:t>Автор научной работы: </w:t>
      </w:r>
    </w:p>
    <w:p w14:paraId="7AA2C3F1" w14:textId="77777777" w:rsidR="00AC23A5" w:rsidRDefault="00AC23A5" w:rsidP="00AC23A5">
      <w:pPr>
        <w:rPr>
          <w:rFonts w:ascii="Verdana" w:hAnsi="Verdana"/>
          <w:color w:val="000000"/>
          <w:sz w:val="18"/>
          <w:szCs w:val="18"/>
        </w:rPr>
      </w:pPr>
      <w:r>
        <w:rPr>
          <w:rFonts w:ascii="Verdana" w:hAnsi="Verdana"/>
          <w:color w:val="000000"/>
          <w:sz w:val="18"/>
          <w:szCs w:val="18"/>
        </w:rPr>
        <w:t>Груздев, Владислав Владимирович</w:t>
      </w:r>
    </w:p>
    <w:p w14:paraId="5143DBE0" w14:textId="77777777" w:rsidR="00AC23A5" w:rsidRDefault="00AC23A5" w:rsidP="00AC23A5">
      <w:pPr>
        <w:rPr>
          <w:rFonts w:ascii="Verdana" w:hAnsi="Verdana"/>
          <w:b/>
          <w:bCs/>
          <w:color w:val="000000"/>
          <w:sz w:val="18"/>
          <w:szCs w:val="18"/>
        </w:rPr>
      </w:pPr>
      <w:r>
        <w:rPr>
          <w:rFonts w:ascii="Verdana" w:hAnsi="Verdana"/>
          <w:b/>
          <w:bCs/>
          <w:color w:val="000000"/>
          <w:sz w:val="18"/>
          <w:szCs w:val="18"/>
        </w:rPr>
        <w:t>Ученая cтепень: </w:t>
      </w:r>
    </w:p>
    <w:p w14:paraId="33570CCC" w14:textId="77777777" w:rsidR="00AC23A5" w:rsidRDefault="00AC23A5" w:rsidP="00AC23A5">
      <w:pPr>
        <w:rPr>
          <w:rFonts w:ascii="Verdana" w:hAnsi="Verdana"/>
          <w:color w:val="000000"/>
          <w:sz w:val="18"/>
          <w:szCs w:val="18"/>
        </w:rPr>
      </w:pPr>
      <w:r>
        <w:rPr>
          <w:rFonts w:ascii="Verdana" w:hAnsi="Verdana"/>
          <w:color w:val="000000"/>
          <w:sz w:val="18"/>
          <w:szCs w:val="18"/>
        </w:rPr>
        <w:t>доктор юридических наук</w:t>
      </w:r>
    </w:p>
    <w:p w14:paraId="2D92C195" w14:textId="77777777" w:rsidR="00AC23A5" w:rsidRDefault="00AC23A5" w:rsidP="00AC23A5">
      <w:pPr>
        <w:rPr>
          <w:rFonts w:ascii="Verdana" w:hAnsi="Verdana"/>
          <w:b/>
          <w:bCs/>
          <w:color w:val="000000"/>
          <w:sz w:val="18"/>
          <w:szCs w:val="18"/>
        </w:rPr>
      </w:pPr>
      <w:r>
        <w:rPr>
          <w:rFonts w:ascii="Verdana" w:hAnsi="Verdana"/>
          <w:b/>
          <w:bCs/>
          <w:color w:val="000000"/>
          <w:sz w:val="18"/>
          <w:szCs w:val="18"/>
        </w:rPr>
        <w:t>Место защиты диссертации: </w:t>
      </w:r>
    </w:p>
    <w:p w14:paraId="721931F0" w14:textId="77777777" w:rsidR="00AC23A5" w:rsidRDefault="00AC23A5" w:rsidP="00AC23A5">
      <w:pPr>
        <w:rPr>
          <w:rFonts w:ascii="Verdana" w:hAnsi="Verdana"/>
          <w:color w:val="000000"/>
          <w:sz w:val="18"/>
          <w:szCs w:val="18"/>
        </w:rPr>
      </w:pPr>
      <w:r>
        <w:rPr>
          <w:rFonts w:ascii="Verdana" w:hAnsi="Verdana"/>
          <w:color w:val="000000"/>
          <w:sz w:val="18"/>
          <w:szCs w:val="18"/>
        </w:rPr>
        <w:t>Санкт-Петербург</w:t>
      </w:r>
    </w:p>
    <w:p w14:paraId="4B9DC8F6" w14:textId="77777777" w:rsidR="00AC23A5" w:rsidRDefault="00AC23A5" w:rsidP="00AC23A5">
      <w:pPr>
        <w:rPr>
          <w:rFonts w:ascii="Verdana" w:hAnsi="Verdana"/>
          <w:b/>
          <w:bCs/>
          <w:color w:val="000000"/>
          <w:sz w:val="18"/>
          <w:szCs w:val="18"/>
        </w:rPr>
      </w:pPr>
      <w:r>
        <w:rPr>
          <w:rFonts w:ascii="Verdana" w:hAnsi="Verdana"/>
          <w:b/>
          <w:bCs/>
          <w:color w:val="000000"/>
          <w:sz w:val="18"/>
          <w:szCs w:val="18"/>
        </w:rPr>
        <w:t>Код cпециальности ВАК: </w:t>
      </w:r>
    </w:p>
    <w:p w14:paraId="7F335A1C" w14:textId="77777777" w:rsidR="00AC23A5" w:rsidRDefault="00AC23A5" w:rsidP="00AC23A5">
      <w:pPr>
        <w:rPr>
          <w:rFonts w:ascii="Verdana" w:hAnsi="Verdana"/>
          <w:color w:val="000000"/>
          <w:sz w:val="18"/>
          <w:szCs w:val="18"/>
        </w:rPr>
      </w:pPr>
      <w:r>
        <w:rPr>
          <w:rFonts w:ascii="Verdana" w:hAnsi="Verdana"/>
          <w:color w:val="000000"/>
          <w:sz w:val="18"/>
          <w:szCs w:val="18"/>
        </w:rPr>
        <w:t>12.00.01</w:t>
      </w:r>
    </w:p>
    <w:p w14:paraId="7014CEB8" w14:textId="77777777" w:rsidR="00AC23A5" w:rsidRDefault="00AC23A5" w:rsidP="00AC23A5">
      <w:pPr>
        <w:rPr>
          <w:rFonts w:ascii="Verdana" w:hAnsi="Verdana"/>
          <w:b/>
          <w:bCs/>
          <w:color w:val="000000"/>
          <w:sz w:val="18"/>
          <w:szCs w:val="18"/>
        </w:rPr>
      </w:pPr>
      <w:r>
        <w:rPr>
          <w:rFonts w:ascii="Verdana" w:hAnsi="Verdana"/>
          <w:b/>
          <w:bCs/>
          <w:color w:val="000000"/>
          <w:sz w:val="18"/>
          <w:szCs w:val="18"/>
        </w:rPr>
        <w:t>Специальность: </w:t>
      </w:r>
    </w:p>
    <w:p w14:paraId="694B4E12" w14:textId="77777777" w:rsidR="00AC23A5" w:rsidRDefault="00AC23A5" w:rsidP="00AC23A5">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08FEF1AB" w14:textId="77777777" w:rsidR="00AC23A5" w:rsidRDefault="00AC23A5" w:rsidP="00AC23A5">
      <w:pPr>
        <w:rPr>
          <w:rFonts w:ascii="Verdana" w:hAnsi="Verdana"/>
          <w:b/>
          <w:bCs/>
          <w:color w:val="000000"/>
          <w:sz w:val="18"/>
          <w:szCs w:val="18"/>
        </w:rPr>
      </w:pPr>
      <w:r>
        <w:rPr>
          <w:rFonts w:ascii="Verdana" w:hAnsi="Verdana"/>
          <w:b/>
          <w:bCs/>
          <w:color w:val="000000"/>
          <w:sz w:val="18"/>
          <w:szCs w:val="18"/>
        </w:rPr>
        <w:t>Количество cтраниц: </w:t>
      </w:r>
    </w:p>
    <w:p w14:paraId="3789DA87" w14:textId="77777777" w:rsidR="00AC23A5" w:rsidRDefault="00AC23A5" w:rsidP="00AC23A5">
      <w:pPr>
        <w:rPr>
          <w:rFonts w:ascii="Verdana" w:hAnsi="Verdana"/>
          <w:color w:val="000000"/>
          <w:sz w:val="18"/>
          <w:szCs w:val="18"/>
        </w:rPr>
      </w:pPr>
      <w:r>
        <w:rPr>
          <w:rFonts w:ascii="Verdana" w:hAnsi="Verdana"/>
          <w:color w:val="000000"/>
          <w:sz w:val="18"/>
          <w:szCs w:val="18"/>
        </w:rPr>
        <w:t>461</w:t>
      </w:r>
    </w:p>
    <w:p w14:paraId="3E9149BB" w14:textId="77777777" w:rsidR="00AC23A5" w:rsidRDefault="00AC23A5" w:rsidP="00AC23A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Груздев, Владислав Владимирович</w:t>
      </w:r>
    </w:p>
    <w:p w14:paraId="66C658D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24BC62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Социальная обусловленность</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состояния личности.</w:t>
      </w:r>
    </w:p>
    <w:p w14:paraId="0FFE15B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1.1. Свойства человека как элементы правового уровня системы</w:t>
      </w:r>
      <w:r>
        <w:rPr>
          <w:rStyle w:val="WW8Num2z0"/>
          <w:rFonts w:ascii="Verdana" w:hAnsi="Verdana"/>
          <w:color w:val="000000"/>
          <w:sz w:val="18"/>
          <w:szCs w:val="18"/>
        </w:rPr>
        <w:t> </w:t>
      </w:r>
      <w:r>
        <w:rPr>
          <w:rStyle w:val="WW8Num3z0"/>
          <w:rFonts w:ascii="Verdana" w:hAnsi="Verdana"/>
          <w:color w:val="4682B4"/>
          <w:sz w:val="18"/>
          <w:szCs w:val="18"/>
        </w:rPr>
        <w:t>личности</w:t>
      </w:r>
      <w:r>
        <w:rPr>
          <w:rFonts w:ascii="Verdana" w:hAnsi="Verdana"/>
          <w:color w:val="000000"/>
          <w:sz w:val="18"/>
          <w:szCs w:val="18"/>
        </w:rPr>
        <w:t>.</w:t>
      </w:r>
    </w:p>
    <w:p w14:paraId="2194133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1.2. Правовое поведение и свойства личности.</w:t>
      </w:r>
    </w:p>
    <w:p w14:paraId="48B27AA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1.3. Социальная обусловленность отражения в праве свойств личности.</w:t>
      </w:r>
    </w:p>
    <w:p w14:paraId="02191A3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Историко-правовые основания категории правового</w:t>
      </w:r>
      <w:r>
        <w:rPr>
          <w:rStyle w:val="WW8Num2z0"/>
          <w:rFonts w:ascii="Verdana" w:hAnsi="Verdana"/>
          <w:color w:val="000000"/>
          <w:sz w:val="18"/>
          <w:szCs w:val="18"/>
        </w:rPr>
        <w:t> </w:t>
      </w:r>
      <w:r>
        <w:rPr>
          <w:rStyle w:val="WW8Num3z0"/>
          <w:rFonts w:ascii="Verdana" w:hAnsi="Verdana"/>
          <w:color w:val="4682B4"/>
          <w:sz w:val="18"/>
          <w:szCs w:val="18"/>
        </w:rPr>
        <w:t>состояния</w:t>
      </w:r>
      <w:r>
        <w:rPr>
          <w:rStyle w:val="WW8Num2z0"/>
          <w:rFonts w:ascii="Verdana" w:hAnsi="Verdana"/>
          <w:color w:val="000000"/>
          <w:sz w:val="18"/>
          <w:szCs w:val="18"/>
        </w:rPr>
        <w:t> </w:t>
      </w:r>
      <w:r>
        <w:rPr>
          <w:rFonts w:ascii="Verdana" w:hAnsi="Verdana"/>
          <w:color w:val="000000"/>
          <w:sz w:val="18"/>
          <w:szCs w:val="18"/>
        </w:rPr>
        <w:t>личности.</w:t>
      </w:r>
    </w:p>
    <w:p w14:paraId="180E670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2.1. Историко-правовые аспекты исследования человека как субъекта</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w:t>
      </w:r>
    </w:p>
    <w:p w14:paraId="7B9324E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2.2. Правовые состояния</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русском дореволюционном праве.</w:t>
      </w:r>
    </w:p>
    <w:p w14:paraId="56FA921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2.3. Основные теоретические подходы к определению понятия «</w:t>
      </w:r>
      <w:r>
        <w:rPr>
          <w:rStyle w:val="WW8Num3z0"/>
          <w:rFonts w:ascii="Verdana" w:hAnsi="Verdana"/>
          <w:color w:val="4682B4"/>
          <w:sz w:val="18"/>
          <w:szCs w:val="18"/>
        </w:rPr>
        <w:t>правовое состояние</w:t>
      </w:r>
      <w:r>
        <w:rPr>
          <w:rFonts w:ascii="Verdana" w:hAnsi="Verdana"/>
          <w:color w:val="000000"/>
          <w:sz w:val="18"/>
          <w:szCs w:val="18"/>
        </w:rPr>
        <w:t>».</w:t>
      </w:r>
    </w:p>
    <w:p w14:paraId="65C3922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Понятие правового состояния личности.</w:t>
      </w:r>
    </w:p>
    <w:p w14:paraId="1ACA266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3.1. Субстанциональные признаки правового состояния личности.</w:t>
      </w:r>
    </w:p>
    <w:p w14:paraId="582F0CA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3.2. Функциональная характеристика правового состояния личности.</w:t>
      </w:r>
    </w:p>
    <w:p w14:paraId="20059CC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3.3. Правовое состояние личности как элемент правовой ситуации.</w:t>
      </w:r>
    </w:p>
    <w:p w14:paraId="125CD2B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3.4. Категория «</w:t>
      </w:r>
      <w:r>
        <w:rPr>
          <w:rStyle w:val="WW8Num3z0"/>
          <w:rFonts w:ascii="Verdana" w:hAnsi="Verdana"/>
          <w:color w:val="4682B4"/>
          <w:sz w:val="18"/>
          <w:szCs w:val="18"/>
        </w:rPr>
        <w:t>правовое состояние личности</w:t>
      </w:r>
      <w:r>
        <w:rPr>
          <w:rFonts w:ascii="Verdana" w:hAnsi="Verdana"/>
          <w:color w:val="000000"/>
          <w:sz w:val="18"/>
          <w:szCs w:val="18"/>
        </w:rPr>
        <w:t>» в системе смежных категорий.</w:t>
      </w:r>
    </w:p>
    <w:p w14:paraId="0E0C8E7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Классификация правовых состояний личности.</w:t>
      </w:r>
    </w:p>
    <w:p w14:paraId="12C18EB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4.1. Логические основания классификации правовых состояний личности.</w:t>
      </w:r>
    </w:p>
    <w:p w14:paraId="268C0FF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4.2. Критерии классификации и виды правового состояния личности.</w:t>
      </w:r>
    </w:p>
    <w:p w14:paraId="664E482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V. Общая характеристика правового состояния личности в механизме правового воздействия.</w:t>
      </w:r>
    </w:p>
    <w:p w14:paraId="6432176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5.1. Вопросы соотношения правового регулирования, правового воздействия и их механизмов.</w:t>
      </w:r>
    </w:p>
    <w:p w14:paraId="70B9404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5.2. Правовое состояние личности в механизме общеидеологического правового воздействия.</w:t>
      </w:r>
    </w:p>
    <w:p w14:paraId="0DE2FC6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5.3. Правовое состояние личности в механизме специальноюридического воздействия права.</w:t>
      </w:r>
    </w:p>
    <w:p w14:paraId="57F96F0E" w14:textId="77777777" w:rsidR="00AC23A5" w:rsidRDefault="00AC23A5" w:rsidP="00AC23A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"Теория правового состояния личности"</w:t>
      </w:r>
    </w:p>
    <w:p w14:paraId="1726470D"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Широко известно изречение древнегреческого философа Протагора о человеке как мере всех вещей. В этой связи совершенно естественно, что для права, как социального феномена, данный вопрос становится основным, принципиальным. Общее назначение права точно было выражено Р. фон</w:t>
      </w:r>
      <w:r>
        <w:rPr>
          <w:rStyle w:val="WW8Num2z0"/>
          <w:rFonts w:ascii="Verdana" w:hAnsi="Verdana"/>
          <w:color w:val="000000"/>
          <w:sz w:val="18"/>
          <w:szCs w:val="18"/>
        </w:rPr>
        <w:t> </w:t>
      </w:r>
      <w:r>
        <w:rPr>
          <w:rStyle w:val="WW8Num3z0"/>
          <w:rFonts w:ascii="Verdana" w:hAnsi="Verdana"/>
          <w:color w:val="4682B4"/>
          <w:sz w:val="18"/>
          <w:szCs w:val="18"/>
        </w:rPr>
        <w:t>Иерингом</w:t>
      </w:r>
      <w:r>
        <w:rPr>
          <w:rFonts w:ascii="Verdana" w:hAnsi="Verdana"/>
          <w:color w:val="000000"/>
          <w:sz w:val="18"/>
          <w:szCs w:val="18"/>
        </w:rPr>
        <w:t>: «Все правила права, какой бы ни был их предмет, - лица, вещи, какое бы ни было их содержание - повеления или</w:t>
      </w:r>
      <w:r>
        <w:rPr>
          <w:rStyle w:val="WW8Num2z0"/>
          <w:rFonts w:ascii="Verdana" w:hAnsi="Verdana"/>
          <w:color w:val="000000"/>
          <w:sz w:val="18"/>
          <w:szCs w:val="18"/>
        </w:rPr>
        <w:t> </w:t>
      </w:r>
      <w:r>
        <w:rPr>
          <w:rStyle w:val="WW8Num3z0"/>
          <w:rFonts w:ascii="Verdana" w:hAnsi="Verdana"/>
          <w:color w:val="4682B4"/>
          <w:sz w:val="18"/>
          <w:szCs w:val="18"/>
        </w:rPr>
        <w:t>запрещения</w:t>
      </w:r>
      <w:r>
        <w:rPr>
          <w:rFonts w:ascii="Verdana" w:hAnsi="Verdana"/>
          <w:color w:val="000000"/>
          <w:sz w:val="18"/>
          <w:szCs w:val="18"/>
        </w:rPr>
        <w:t>, обязанности или права, будут ли они относиться к гражданскому, уголовному или государственному праву, - все они имеют целью человека»1.</w:t>
      </w:r>
    </w:p>
    <w:p w14:paraId="328084D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ст. 2</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человек, его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являются высшей ценностью, а признание, соблюдение и защита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является</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государства. На это обращает внимание Д.А.</w:t>
      </w:r>
      <w:r>
        <w:rPr>
          <w:rStyle w:val="WW8Num2z0"/>
          <w:rFonts w:ascii="Verdana" w:hAnsi="Verdana"/>
          <w:color w:val="000000"/>
          <w:sz w:val="18"/>
          <w:szCs w:val="18"/>
        </w:rPr>
        <w:t> </w:t>
      </w:r>
      <w:r>
        <w:rPr>
          <w:rStyle w:val="WW8Num3z0"/>
          <w:rFonts w:ascii="Verdana" w:hAnsi="Verdana"/>
          <w:color w:val="4682B4"/>
          <w:sz w:val="18"/>
          <w:szCs w:val="18"/>
        </w:rPr>
        <w:t>Медведев</w:t>
      </w:r>
      <w:r>
        <w:rPr>
          <w:rFonts w:ascii="Verdana" w:hAnsi="Verdana"/>
          <w:color w:val="000000"/>
          <w:sz w:val="18"/>
          <w:szCs w:val="18"/>
        </w:rPr>
        <w:t>, когда подчеркивает, что «основу нашей политики должна составлять идеология, в центре которой - человек. Как личность и как</w:t>
      </w:r>
      <w:r>
        <w:rPr>
          <w:rStyle w:val="WW8Num2z0"/>
          <w:rFonts w:ascii="Verdana" w:hAnsi="Verdana"/>
          <w:color w:val="000000"/>
          <w:sz w:val="18"/>
          <w:szCs w:val="18"/>
        </w:rPr>
        <w:t> </w:t>
      </w:r>
      <w:r>
        <w:rPr>
          <w:rStyle w:val="WW8Num3z0"/>
          <w:rFonts w:ascii="Verdana" w:hAnsi="Verdana"/>
          <w:color w:val="4682B4"/>
          <w:sz w:val="18"/>
          <w:szCs w:val="18"/>
        </w:rPr>
        <w:t>гражданин</w:t>
      </w:r>
      <w:r>
        <w:rPr>
          <w:rFonts w:ascii="Verdana" w:hAnsi="Verdana"/>
          <w:color w:val="000000"/>
          <w:sz w:val="18"/>
          <w:szCs w:val="18"/>
        </w:rPr>
        <w:t>, которому от рождения гарантированы равные возможности» . Права и свободы человека,</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их реализации и защиты являются ключевыми показателями уровня демократизма общества и критериями оценки государства в качестве правового и социального. Человекоцен-тристский подход к праву предопределяется современными тенденциями развития общественного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где личность предстает не средством, а целью, где степень гуманистичности государства характеризуется в той мере, которой учитываются интересы личности. Этим он объединяет различные концепции</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w:t>
      </w:r>
    </w:p>
    <w:p w14:paraId="0774A15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вопросам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юридическая наука обращается постоянно. Однако проблемы взаимодействия личности, государства и права данными вопросами далеко не исчерпываются. Связано это с тем, что реализация права зависит не только от наличия самих прав, возни</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фон. Интерес и право // Избранные труды. В 2 т. Т. I. - СПб.: Изд-во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2006. - С. 587.</w:t>
      </w:r>
    </w:p>
    <w:p w14:paraId="205D744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Федеральному Собранию Российской Федерации от 5 ноября 2008 г. // Российская газета. Неделя. 6 ноября 2008 г. № 4787. кающих на основе норм действующего законодательства, но и от иных факторов, отражающих соотношение реального и идеального положения человека как субъекта права. Прежде всего это связано с</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практикой.</w:t>
      </w:r>
    </w:p>
    <w:p w14:paraId="3C425EB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актуализируется вопрос изучения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значимых свойств3 личности, решение которого способно придать новый импульс познанию глубинных аспектов действия права. Данные вопросы в значительной степени остаются еще terra incognita юридической науки.</w:t>
      </w:r>
    </w:p>
    <w:p w14:paraId="5938A903"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Человек - это сложная, многомерная физиологическая, психоэмоциональная конструкция, отражающая общие и специфические черты его социальности, развитости определенных качеств, рациональное и иррациональное в своем поведении4. Разнообразие свойств личности оказывает определенное воздействие на претворение и воплощение возможностей, заложенных в</w:t>
      </w:r>
      <w:r>
        <w:rPr>
          <w:rStyle w:val="WW8Num2z0"/>
          <w:rFonts w:ascii="Verdana" w:hAnsi="Verdana"/>
          <w:color w:val="000000"/>
          <w:sz w:val="18"/>
          <w:szCs w:val="18"/>
        </w:rPr>
        <w:t>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и субъективные права, в действительность - реальное поведение субъекта. Многоаспектность правовых интересов личности предопределяет исследование правовых явлений, с которыми связано их практическое удовлетворение</w:t>
      </w:r>
    </w:p>
    <w:p w14:paraId="6DB8AEB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реализации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равных возможностей обусловливает юридическое закрепление правовых средств, которые способны их обеспечить. Особое место занимают нормативные модели правовых состояний личности, позволяющие не только сообщить или отразить определенные свойства (характеристики) человека, придать им юридическую значимость, но и создать условия возникновения последующих юридических эффектов. Их важность проявляется в том, что соответствующие правовые последствия возникнуть не могут, если необходимые свойства личности остаются без соответствующего правового опосредования.</w:t>
      </w:r>
    </w:p>
    <w:p w14:paraId="61132EB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В философии категория «</w:t>
      </w:r>
      <w:r>
        <w:rPr>
          <w:rStyle w:val="WW8Num3z0"/>
          <w:rFonts w:ascii="Verdana" w:hAnsi="Verdana"/>
          <w:color w:val="4682B4"/>
          <w:sz w:val="18"/>
          <w:szCs w:val="18"/>
        </w:rPr>
        <w:t>свойство</w:t>
      </w:r>
      <w:r>
        <w:rPr>
          <w:rFonts w:ascii="Verdana" w:hAnsi="Verdana"/>
          <w:color w:val="000000"/>
          <w:sz w:val="18"/>
          <w:szCs w:val="18"/>
        </w:rPr>
        <w:t>» определяется как качество, характеристика, присущая вещам и явлениям, позволяющая их отличать или отождествлять, а также определять вид, тип, поведение и пр. См.:</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A.A., Никифоров А.Л. Словарь по логике. - М., 1997. - С. 298.</w:t>
      </w:r>
    </w:p>
    <w:p w14:paraId="37F32D8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Личность и правовая политика в Российском государстве. - Саратов: Изд-во</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2003. — С. 6; он же. Российская правовая политика в сфере защиты прав и свобод личности. - СПб.: Изд-во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2004. - С. 18.</w:t>
      </w:r>
    </w:p>
    <w:p w14:paraId="07260C67"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правовом состоянии личности, как в фокусе, сходятся две стороны права как социального феномена: во-первых, фактическая обусловленность, состоящая в конкретных фактических жизненных обстоятельствах (его связь с реальными людьми, многообразием их свойств, которые возникают, изменяются, прекращаются), содержащаяся в гипотезе нормы права, и, во-вторых, нормативное выражение, предусмотренное в</w:t>
      </w:r>
      <w:r>
        <w:rPr>
          <w:rStyle w:val="WW8Num2z0"/>
          <w:rFonts w:ascii="Verdana" w:hAnsi="Verdana"/>
          <w:color w:val="000000"/>
          <w:sz w:val="18"/>
          <w:szCs w:val="18"/>
        </w:rPr>
        <w:t> </w:t>
      </w:r>
      <w:r>
        <w:rPr>
          <w:rStyle w:val="WW8Num3z0"/>
          <w:rFonts w:ascii="Verdana" w:hAnsi="Verdana"/>
          <w:color w:val="4682B4"/>
          <w:sz w:val="18"/>
          <w:szCs w:val="18"/>
        </w:rPr>
        <w:t>диспозиции</w:t>
      </w:r>
      <w:r>
        <w:rPr>
          <w:rStyle w:val="WW8Num2z0"/>
          <w:rFonts w:ascii="Verdana" w:hAnsi="Verdana"/>
          <w:color w:val="000000"/>
          <w:sz w:val="18"/>
          <w:szCs w:val="18"/>
        </w:rPr>
        <w:t> </w:t>
      </w:r>
      <w:r>
        <w:rPr>
          <w:rFonts w:ascii="Verdana" w:hAnsi="Verdana"/>
          <w:color w:val="000000"/>
          <w:sz w:val="18"/>
          <w:szCs w:val="18"/>
        </w:rPr>
        <w:t>правовой нормы.</w:t>
      </w:r>
    </w:p>
    <w:p w14:paraId="59B69106"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избранной темы обнаруживает себя, по крайней мере, в двух проблемах, проходящих в качестве сквозных на протяжении всего процесса исследования.</w:t>
      </w:r>
    </w:p>
    <w:p w14:paraId="4BE6899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проблема связана с тем, что</w:t>
      </w:r>
      <w:r>
        <w:rPr>
          <w:rStyle w:val="WW8Num2z0"/>
          <w:rFonts w:ascii="Verdana" w:hAnsi="Verdana"/>
          <w:color w:val="000000"/>
          <w:sz w:val="18"/>
          <w:szCs w:val="18"/>
        </w:rPr>
        <w:t> </w:t>
      </w:r>
      <w:r>
        <w:rPr>
          <w:rStyle w:val="WW8Num3z0"/>
          <w:rFonts w:ascii="Verdana" w:hAnsi="Verdana"/>
          <w:color w:val="4682B4"/>
          <w:sz w:val="18"/>
          <w:szCs w:val="18"/>
        </w:rPr>
        <w:t>предусмотренность</w:t>
      </w:r>
      <w:r>
        <w:rPr>
          <w:rStyle w:val="WW8Num2z0"/>
          <w:rFonts w:ascii="Verdana" w:hAnsi="Verdana"/>
          <w:color w:val="000000"/>
          <w:sz w:val="18"/>
          <w:szCs w:val="18"/>
        </w:rPr>
        <w:t> </w:t>
      </w:r>
      <w:r>
        <w:rPr>
          <w:rFonts w:ascii="Verdana" w:hAnsi="Verdana"/>
          <w:color w:val="000000"/>
          <w:sz w:val="18"/>
          <w:szCs w:val="18"/>
        </w:rPr>
        <w:t>свойств человека абстрактными нормативными моделями позволяет приблизить правовое регулирование к фактической основе, к социальной ситуации, к личности. Человек как субъект права не может не нести в себе комплекс противоречивых и разнонаправленных характеристик, которые отражают его биосоциальную природу. В ряде случаев они значимы настолько, что оказывают заметное воздействие на человека как субъекта права, как участника</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Поэтому исследование их юридической релевантности, места и роли в правовом регулировании, в значительной степени позволяет ответить на поставленный вопрос: для кого или для чего данное право существует? Только тогда тезис «</w:t>
      </w:r>
      <w:r>
        <w:rPr>
          <w:rStyle w:val="WW8Num3z0"/>
          <w:rFonts w:ascii="Verdana" w:hAnsi="Verdana"/>
          <w:color w:val="4682B4"/>
          <w:sz w:val="18"/>
          <w:szCs w:val="18"/>
        </w:rPr>
        <w:t>право для человека</w:t>
      </w:r>
      <w:r>
        <w:rPr>
          <w:rFonts w:ascii="Verdana" w:hAnsi="Verdana"/>
          <w:color w:val="000000"/>
          <w:sz w:val="18"/>
          <w:szCs w:val="18"/>
        </w:rPr>
        <w:t>» будет действительно отражать реальное положение дел. Только тогда термины «</w:t>
      </w:r>
      <w:r>
        <w:rPr>
          <w:rStyle w:val="WW8Num3z0"/>
          <w:rFonts w:ascii="Verdana" w:hAnsi="Verdana"/>
          <w:color w:val="4682B4"/>
          <w:sz w:val="18"/>
          <w:szCs w:val="18"/>
        </w:rPr>
        <w:t>свобода</w:t>
      </w:r>
      <w:r>
        <w:rPr>
          <w:rFonts w:ascii="Verdana" w:hAnsi="Verdana"/>
          <w:color w:val="000000"/>
          <w:sz w:val="18"/>
          <w:szCs w:val="18"/>
        </w:rPr>
        <w:t>», «</w:t>
      </w:r>
      <w:r>
        <w:rPr>
          <w:rStyle w:val="WW8Num3z0"/>
          <w:rFonts w:ascii="Verdana" w:hAnsi="Verdana"/>
          <w:color w:val="4682B4"/>
          <w:sz w:val="18"/>
          <w:szCs w:val="18"/>
        </w:rPr>
        <w:t>демократия</w:t>
      </w:r>
      <w:r>
        <w:rPr>
          <w:rFonts w:ascii="Verdana" w:hAnsi="Verdana"/>
          <w:color w:val="000000"/>
          <w:sz w:val="18"/>
          <w:szCs w:val="18"/>
        </w:rPr>
        <w:t>», «</w:t>
      </w:r>
      <w:r>
        <w:rPr>
          <w:rStyle w:val="WW8Num3z0"/>
          <w:rFonts w:ascii="Verdana" w:hAnsi="Verdana"/>
          <w:color w:val="4682B4"/>
          <w:sz w:val="18"/>
          <w:szCs w:val="18"/>
        </w:rPr>
        <w:t>плюрализм</w:t>
      </w:r>
      <w:r>
        <w:rPr>
          <w:rFonts w:ascii="Verdana" w:hAnsi="Verdana"/>
          <w:color w:val="000000"/>
          <w:sz w:val="18"/>
          <w:szCs w:val="18"/>
        </w:rPr>
        <w:t>» не будут вызывать незаслуженную ими ассоциацию с</w:t>
      </w:r>
      <w:r>
        <w:rPr>
          <w:rStyle w:val="WW8Num2z0"/>
          <w:rFonts w:ascii="Verdana" w:hAnsi="Verdana"/>
          <w:color w:val="000000"/>
          <w:sz w:val="18"/>
          <w:szCs w:val="18"/>
        </w:rPr>
        <w:t> </w:t>
      </w:r>
      <w:r>
        <w:rPr>
          <w:rStyle w:val="WW8Num3z0"/>
          <w:rFonts w:ascii="Verdana" w:hAnsi="Verdana"/>
          <w:color w:val="4682B4"/>
          <w:sz w:val="18"/>
          <w:szCs w:val="18"/>
        </w:rPr>
        <w:t>обманом</w:t>
      </w:r>
      <w:r>
        <w:rPr>
          <w:rStyle w:val="WW8Num2z0"/>
          <w:rFonts w:ascii="Verdana" w:hAnsi="Verdana"/>
          <w:color w:val="000000"/>
          <w:sz w:val="18"/>
          <w:szCs w:val="18"/>
        </w:rPr>
        <w:t> </w:t>
      </w:r>
      <w:r>
        <w:rPr>
          <w:rFonts w:ascii="Verdana" w:hAnsi="Verdana"/>
          <w:color w:val="000000"/>
          <w:sz w:val="18"/>
          <w:szCs w:val="18"/>
        </w:rPr>
        <w:t>и коррупцией, а образное выражение одного английского</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о том, что закон, как и отель «Риц», открыт одинаково для всех - и бедных, и богатых, не будет иметь характер циничной насмешки.</w:t>
      </w:r>
    </w:p>
    <w:p w14:paraId="66385937"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проблема связана с необходимостью рассмотрения правового состояния личности в аспекте факторов, воздействующих на возможное поведение личности. Создаваемые правом идеальные модели различных ситуаций, в том числе признаки свойств их участников, практика их реализации, не могут не стимулировать поведение личности в направлении, которое</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обществом и государством должным, полезным. В этом отношении правовое состояние личности относится к резерву права, поскольку его потенциал - в способности обеспечить действенность иных правовых средств, результативность всего процесса социального управления.</w:t>
      </w:r>
    </w:p>
    <w:p w14:paraId="1AC36F2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обстоятельства обуславливают исследовательский интерес к понятию правового состояния личности, поскольку его осмысление позволит не только более эффективно претворять в жизнь идеологию Конституции Российской Федерации, где человек, его права и свободы провозглашаются высшей ценностью, но и упрочить роль права в качестве эффективного средства социального управления.</w:t>
      </w:r>
    </w:p>
    <w:p w14:paraId="568BA1F3"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 стоит недооценивать тот факт, что прочность демократии, как политико-юридической формы равновесия индивидуального и социального в организации общества, в значительной степени определяется наличием и юридическим закреплением действительного баланса интересов членов различных социальных слоев и групп, отличающихся по своим признакам5. В этом смысле раскрытие феномена правового состояния личности в качестве потенциала (резерва) права способно обеспечить преодоление крайностей индивидуализма и коллективизма, когда свобода человека и благо общества будут не противопоставляться, а корректироваться и совмещаться.</w:t>
      </w:r>
    </w:p>
    <w:p w14:paraId="45D0DA5E"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 российской дореволюционной правовой науке вопросам правового состояния личности уделялось относительно мало внимания. Данное правовое явление начинает привлекать внимание представителей отечественной юридической науки лишь во второй половине XIX века. Отдельные аспекты правового состояния личности исследовались в трудах A.C.</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xml:space="preserve">, К. Анненкова, Е.В. Васьков-ского, М.Ф. Владимирского-Буданова, </w:t>
      </w:r>
      <w:r>
        <w:rPr>
          <w:rFonts w:ascii="Verdana" w:hAnsi="Verdana"/>
          <w:color w:val="000000"/>
          <w:sz w:val="18"/>
          <w:szCs w:val="18"/>
        </w:rPr>
        <w:lastRenderedPageBreak/>
        <w:t>Ю.С.</w:t>
      </w:r>
      <w:r>
        <w:rPr>
          <w:rStyle w:val="WW8Num2z0"/>
          <w:rFonts w:ascii="Verdana" w:hAnsi="Verdana"/>
          <w:color w:val="000000"/>
          <w:sz w:val="18"/>
          <w:szCs w:val="18"/>
        </w:rPr>
        <w:t> </w:t>
      </w:r>
      <w:r>
        <w:rPr>
          <w:rStyle w:val="WW8Num3z0"/>
          <w:rFonts w:ascii="Verdana" w:hAnsi="Verdana"/>
          <w:color w:val="4682B4"/>
          <w:sz w:val="18"/>
          <w:szCs w:val="18"/>
        </w:rPr>
        <w:t>Гамбарова</w:t>
      </w:r>
      <w:r>
        <w:rPr>
          <w:rFonts w:ascii="Verdana" w:hAnsi="Verdana"/>
          <w:color w:val="000000"/>
          <w:sz w:val="18"/>
          <w:szCs w:val="18"/>
        </w:rPr>
        <w:t>, А.Х. Гольмстена, Н.Л. Дювернуа, А.И.</w:t>
      </w:r>
      <w:r>
        <w:rPr>
          <w:rStyle w:val="WW8Num2z0"/>
          <w:rFonts w:ascii="Verdana" w:hAnsi="Verdana"/>
          <w:color w:val="000000"/>
          <w:sz w:val="18"/>
          <w:szCs w:val="18"/>
        </w:rPr>
        <w:t> </w:t>
      </w:r>
      <w:r>
        <w:rPr>
          <w:rStyle w:val="WW8Num3z0"/>
          <w:rFonts w:ascii="Verdana" w:hAnsi="Verdana"/>
          <w:color w:val="4682B4"/>
          <w:sz w:val="18"/>
          <w:szCs w:val="18"/>
        </w:rPr>
        <w:t>Елистратова</w:t>
      </w:r>
      <w:r>
        <w:rPr>
          <w:rFonts w:ascii="Verdana" w:hAnsi="Verdana"/>
          <w:color w:val="000000"/>
          <w:sz w:val="18"/>
          <w:szCs w:val="18"/>
        </w:rPr>
        <w:t>, Г.Е. Колоколова, Н.М. Коркунова, В.Н.</w:t>
      </w:r>
      <w:r>
        <w:rPr>
          <w:rStyle w:val="WW8Num2z0"/>
          <w:rFonts w:ascii="Verdana" w:hAnsi="Verdana"/>
          <w:color w:val="000000"/>
          <w:sz w:val="18"/>
          <w:szCs w:val="18"/>
        </w:rPr>
        <w:t> </w:t>
      </w:r>
      <w:r>
        <w:rPr>
          <w:rStyle w:val="WW8Num3z0"/>
          <w:rFonts w:ascii="Verdana" w:hAnsi="Verdana"/>
          <w:color w:val="4682B4"/>
          <w:sz w:val="18"/>
          <w:szCs w:val="18"/>
        </w:rPr>
        <w:t>Латкина</w:t>
      </w:r>
      <w:r>
        <w:rPr>
          <w:rFonts w:ascii="Verdana" w:hAnsi="Verdana"/>
          <w:color w:val="000000"/>
          <w:sz w:val="18"/>
          <w:szCs w:val="18"/>
        </w:rPr>
        <w:t>, Д.И. Мейера, Б.В. Никольского, Н.С.</w:t>
      </w:r>
      <w:r>
        <w:rPr>
          <w:rStyle w:val="WW8Num2z0"/>
          <w:rFonts w:ascii="Verdana" w:hAnsi="Verdana"/>
          <w:color w:val="000000"/>
          <w:sz w:val="18"/>
          <w:szCs w:val="18"/>
        </w:rPr>
        <w:t> </w:t>
      </w:r>
      <w:r>
        <w:rPr>
          <w:rStyle w:val="WW8Num3z0"/>
          <w:rFonts w:ascii="Verdana" w:hAnsi="Verdana"/>
          <w:color w:val="4682B4"/>
          <w:sz w:val="18"/>
          <w:szCs w:val="18"/>
        </w:rPr>
        <w:t>Таганцева</w:t>
      </w:r>
      <w:r>
        <w:rPr>
          <w:rFonts w:ascii="Verdana" w:hAnsi="Verdana"/>
          <w:color w:val="000000"/>
          <w:sz w:val="18"/>
          <w:szCs w:val="18"/>
        </w:rPr>
        <w:t>, E.H. Трубецкого,</w:t>
      </w:r>
    </w:p>
    <w:p w14:paraId="785621FC"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См.:</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Личность и государство в России: взаимная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обязанности. - М.: Норма, 2007. - С. 7 - 8.</w:t>
      </w:r>
    </w:p>
    <w:p w14:paraId="1B62B89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 При этом лишь в некоторых работах начала XX века (JI.J1.</w:t>
      </w:r>
      <w:r>
        <w:rPr>
          <w:rStyle w:val="WW8Num2z0"/>
          <w:rFonts w:ascii="Verdana" w:hAnsi="Verdana"/>
          <w:color w:val="000000"/>
          <w:sz w:val="18"/>
          <w:szCs w:val="18"/>
        </w:rPr>
        <w:t> </w:t>
      </w:r>
      <w:r>
        <w:rPr>
          <w:rStyle w:val="WW8Num3z0"/>
          <w:rFonts w:ascii="Verdana" w:hAnsi="Verdana"/>
          <w:color w:val="4682B4"/>
          <w:sz w:val="18"/>
          <w:szCs w:val="18"/>
        </w:rPr>
        <w:t>Герваген</w:t>
      </w:r>
      <w:r>
        <w:rPr>
          <w:rFonts w:ascii="Verdana" w:hAnsi="Verdana"/>
          <w:color w:val="000000"/>
          <w:sz w:val="18"/>
          <w:szCs w:val="18"/>
        </w:rPr>
        <w:t>, И.А. Ильин, В.И. Синайский) можно обнаружить попытки введения в научный оборот общетеоретического понятия «</w:t>
      </w:r>
      <w:r>
        <w:rPr>
          <w:rStyle w:val="WW8Num3z0"/>
          <w:rFonts w:ascii="Verdana" w:hAnsi="Verdana"/>
          <w:color w:val="4682B4"/>
          <w:sz w:val="18"/>
          <w:szCs w:val="18"/>
        </w:rPr>
        <w:t>правовое состояние</w:t>
      </w:r>
      <w:r>
        <w:rPr>
          <w:rFonts w:ascii="Verdana" w:hAnsi="Verdana"/>
          <w:color w:val="000000"/>
          <w:sz w:val="18"/>
          <w:szCs w:val="18"/>
        </w:rPr>
        <w:t>», что, по-видимому, объясняется наличием легального закрепления отдельных видов «</w:t>
      </w:r>
      <w:r>
        <w:rPr>
          <w:rStyle w:val="WW8Num3z0"/>
          <w:rFonts w:ascii="Verdana" w:hAnsi="Verdana"/>
          <w:color w:val="4682B4"/>
          <w:sz w:val="18"/>
          <w:szCs w:val="18"/>
        </w:rPr>
        <w:t>прав состояния</w:t>
      </w:r>
      <w:r>
        <w:rPr>
          <w:rFonts w:ascii="Verdana" w:hAnsi="Verdana"/>
          <w:color w:val="000000"/>
          <w:sz w:val="18"/>
          <w:szCs w:val="18"/>
        </w:rPr>
        <w:t>», отношение ученых к которым было неоднозначным.</w:t>
      </w:r>
    </w:p>
    <w:p w14:paraId="355005AB"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советской юридической литературе сколько-нибудь регулярное упоминание самого понятия «</w:t>
      </w:r>
      <w:r>
        <w:rPr>
          <w:rStyle w:val="WW8Num3z0"/>
          <w:rFonts w:ascii="Verdana" w:hAnsi="Verdana"/>
          <w:color w:val="4682B4"/>
          <w:sz w:val="18"/>
          <w:szCs w:val="18"/>
        </w:rPr>
        <w:t>правовое состояние</w:t>
      </w:r>
      <w:r>
        <w:rPr>
          <w:rFonts w:ascii="Verdana" w:hAnsi="Verdana"/>
          <w:color w:val="000000"/>
          <w:sz w:val="18"/>
          <w:szCs w:val="18"/>
        </w:rPr>
        <w:t>» начинается лишь в 50-х гг. XX века. Для этого периода характерен взгляд на правовое состояние как разновидность юридических фактов (O.A.</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Fonts w:ascii="Verdana" w:hAnsi="Verdana"/>
          <w:color w:val="000000"/>
          <w:sz w:val="18"/>
          <w:szCs w:val="18"/>
        </w:rPr>
        <w:t>, C.B. Курылев, А.К. Стальгевич, Ю.К.</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который, однако, разделяется не всеми учеными (С.Н.</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К.Ф. Кечекъян).</w:t>
      </w:r>
    </w:p>
    <w:p w14:paraId="59F64D4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дальнейшем (60-80 гг. XX в.) внимание ученых к данному правовому явлению постепенно усиливается. В том или ином аспекте или контексте вопрос правовых состояний затрагивается в трудах С.А.</w:t>
      </w:r>
      <w:r>
        <w:rPr>
          <w:rStyle w:val="WW8Num2z0"/>
          <w:rFonts w:ascii="Verdana" w:hAnsi="Verdana"/>
          <w:color w:val="000000"/>
          <w:sz w:val="18"/>
          <w:szCs w:val="18"/>
        </w:rPr>
        <w:t> </w:t>
      </w:r>
      <w:r>
        <w:rPr>
          <w:rStyle w:val="WW8Num3z0"/>
          <w:rFonts w:ascii="Verdana" w:hAnsi="Verdana"/>
          <w:color w:val="4682B4"/>
          <w:sz w:val="18"/>
          <w:szCs w:val="18"/>
        </w:rPr>
        <w:t>Авакьяна</w:t>
      </w:r>
      <w:r>
        <w:rPr>
          <w:rFonts w:ascii="Verdana" w:hAnsi="Verdana"/>
          <w:color w:val="000000"/>
          <w:sz w:val="18"/>
          <w:szCs w:val="18"/>
        </w:rPr>
        <w:t>, С.С. Алексеева, О.В. Баринова, Я.Р.</w:t>
      </w:r>
      <w:r>
        <w:rPr>
          <w:rStyle w:val="WW8Num2z0"/>
          <w:rFonts w:ascii="Verdana" w:hAnsi="Verdana"/>
          <w:color w:val="000000"/>
          <w:sz w:val="18"/>
          <w:szCs w:val="18"/>
        </w:rPr>
        <w:t> </w:t>
      </w:r>
      <w:r>
        <w:rPr>
          <w:rStyle w:val="WW8Num3z0"/>
          <w:rFonts w:ascii="Verdana" w:hAnsi="Verdana"/>
          <w:color w:val="4682B4"/>
          <w:sz w:val="18"/>
          <w:szCs w:val="18"/>
        </w:rPr>
        <w:t>Веберса</w:t>
      </w:r>
      <w:r>
        <w:rPr>
          <w:rFonts w:ascii="Verdana" w:hAnsi="Verdana"/>
          <w:color w:val="000000"/>
          <w:sz w:val="18"/>
          <w:szCs w:val="18"/>
        </w:rPr>
        <w:t>, С.И. Вильнянского, Л.Я. Гинцбурга, В.И.</w:t>
      </w:r>
      <w:r>
        <w:rPr>
          <w:rStyle w:val="WW8Num2z0"/>
          <w:rFonts w:ascii="Verdana" w:hAnsi="Verdana"/>
          <w:color w:val="000000"/>
          <w:sz w:val="18"/>
          <w:szCs w:val="18"/>
        </w:rPr>
        <w:t> </w:t>
      </w:r>
      <w:r>
        <w:rPr>
          <w:rStyle w:val="WW8Num3z0"/>
          <w:rFonts w:ascii="Verdana" w:hAnsi="Verdana"/>
          <w:color w:val="4682B4"/>
          <w:sz w:val="18"/>
          <w:szCs w:val="18"/>
        </w:rPr>
        <w:t>Данилина</w:t>
      </w:r>
      <w:r>
        <w:rPr>
          <w:rFonts w:ascii="Verdana" w:hAnsi="Verdana"/>
          <w:color w:val="000000"/>
          <w:sz w:val="18"/>
          <w:szCs w:val="18"/>
        </w:rPr>
        <w:t>, Н.В. Зернина, З.Д. Ивановой, С.М.</w:t>
      </w:r>
      <w:r>
        <w:rPr>
          <w:rStyle w:val="WW8Num2z0"/>
          <w:rFonts w:ascii="Verdana" w:hAnsi="Verdana"/>
          <w:color w:val="000000"/>
          <w:sz w:val="18"/>
          <w:szCs w:val="18"/>
        </w:rPr>
        <w:t> </w:t>
      </w:r>
      <w:r>
        <w:rPr>
          <w:rStyle w:val="WW8Num3z0"/>
          <w:rFonts w:ascii="Verdana" w:hAnsi="Verdana"/>
          <w:color w:val="4682B4"/>
          <w:sz w:val="18"/>
          <w:szCs w:val="18"/>
        </w:rPr>
        <w:t>Корнеева</w:t>
      </w:r>
      <w:r>
        <w:rPr>
          <w:rFonts w:ascii="Verdana" w:hAnsi="Verdana"/>
          <w:color w:val="000000"/>
          <w:sz w:val="18"/>
          <w:szCs w:val="18"/>
        </w:rPr>
        <w:t>, В.А. Кучинского, Н.И. Матузова, Р.И.</w:t>
      </w:r>
      <w:r>
        <w:rPr>
          <w:rStyle w:val="WW8Num2z0"/>
          <w:rFonts w:ascii="Verdana" w:hAnsi="Verdana"/>
          <w:color w:val="000000"/>
          <w:sz w:val="18"/>
          <w:szCs w:val="18"/>
        </w:rPr>
        <w:t> </w:t>
      </w:r>
      <w:r>
        <w:rPr>
          <w:rStyle w:val="WW8Num3z0"/>
          <w:rFonts w:ascii="Verdana" w:hAnsi="Verdana"/>
          <w:color w:val="4682B4"/>
          <w:sz w:val="18"/>
          <w:szCs w:val="18"/>
        </w:rPr>
        <w:t>Михеева</w:t>
      </w:r>
      <w:r>
        <w:rPr>
          <w:rFonts w:ascii="Verdana" w:hAnsi="Verdana"/>
          <w:color w:val="000000"/>
          <w:sz w:val="18"/>
          <w:szCs w:val="18"/>
        </w:rPr>
        <w:t>, В.С.Нерсесянца, М.Ф. Орзих, А.Г.</w:t>
      </w:r>
      <w:r>
        <w:rPr>
          <w:rStyle w:val="WW8Num2z0"/>
          <w:rFonts w:ascii="Verdana" w:hAnsi="Verdana"/>
          <w:color w:val="000000"/>
          <w:sz w:val="18"/>
          <w:szCs w:val="18"/>
        </w:rPr>
        <w:t> </w:t>
      </w:r>
      <w:r>
        <w:rPr>
          <w:rStyle w:val="WW8Num3z0"/>
          <w:rFonts w:ascii="Verdana" w:hAnsi="Verdana"/>
          <w:color w:val="4682B4"/>
          <w:sz w:val="18"/>
          <w:szCs w:val="18"/>
        </w:rPr>
        <w:t>Певзнера</w:t>
      </w:r>
      <w:r>
        <w:rPr>
          <w:rFonts w:ascii="Verdana" w:hAnsi="Verdana"/>
          <w:color w:val="000000"/>
          <w:sz w:val="18"/>
          <w:szCs w:val="18"/>
        </w:rPr>
        <w:t>, П.Т. Полежай, В.А. Рясенцева, С.И.</w:t>
      </w:r>
      <w:r>
        <w:rPr>
          <w:rStyle w:val="WW8Num2z0"/>
          <w:rFonts w:ascii="Verdana" w:hAnsi="Verdana"/>
          <w:color w:val="000000"/>
          <w:sz w:val="18"/>
          <w:szCs w:val="18"/>
        </w:rPr>
        <w:t> </w:t>
      </w:r>
      <w:r>
        <w:rPr>
          <w:rStyle w:val="WW8Num3z0"/>
          <w:rFonts w:ascii="Verdana" w:hAnsi="Verdana"/>
          <w:color w:val="4682B4"/>
          <w:sz w:val="18"/>
          <w:szCs w:val="18"/>
        </w:rPr>
        <w:t>Реутова</w:t>
      </w:r>
      <w:r>
        <w:rPr>
          <w:rFonts w:ascii="Verdana" w:hAnsi="Verdana"/>
          <w:color w:val="000000"/>
          <w:sz w:val="18"/>
          <w:szCs w:val="18"/>
        </w:rPr>
        <w:t>, Т.В. Свистуновой, Т.А. Синцовой, О.В.</w:t>
      </w:r>
      <w:r>
        <w:rPr>
          <w:rStyle w:val="WW8Num2z0"/>
          <w:rFonts w:ascii="Verdana" w:hAnsi="Verdana"/>
          <w:color w:val="000000"/>
          <w:sz w:val="18"/>
          <w:szCs w:val="18"/>
        </w:rPr>
        <w:t> </w:t>
      </w:r>
      <w:r>
        <w:rPr>
          <w:rStyle w:val="WW8Num3z0"/>
          <w:rFonts w:ascii="Verdana" w:hAnsi="Verdana"/>
          <w:color w:val="4682B4"/>
          <w:sz w:val="18"/>
          <w:szCs w:val="18"/>
        </w:rPr>
        <w:t>Староверова</w:t>
      </w:r>
      <w:r>
        <w:rPr>
          <w:rFonts w:ascii="Verdana" w:hAnsi="Verdana"/>
          <w:color w:val="000000"/>
          <w:sz w:val="18"/>
          <w:szCs w:val="18"/>
        </w:rPr>
        <w:t>, C.B. Черниченко, P.O. Халфиной, P.A.</w:t>
      </w:r>
      <w:r>
        <w:rPr>
          <w:rStyle w:val="WW8Num2z0"/>
          <w:rFonts w:ascii="Verdana" w:hAnsi="Verdana"/>
          <w:color w:val="000000"/>
          <w:sz w:val="18"/>
          <w:szCs w:val="18"/>
        </w:rPr>
        <w:t> </w:t>
      </w:r>
      <w:r>
        <w:rPr>
          <w:rStyle w:val="WW8Num3z0"/>
          <w:rFonts w:ascii="Verdana" w:hAnsi="Verdana"/>
          <w:color w:val="4682B4"/>
          <w:sz w:val="18"/>
          <w:szCs w:val="18"/>
        </w:rPr>
        <w:t>Ханнанова</w:t>
      </w:r>
      <w:r>
        <w:rPr>
          <w:rFonts w:ascii="Verdana" w:hAnsi="Verdana"/>
          <w:color w:val="000000"/>
          <w:sz w:val="18"/>
          <w:szCs w:val="18"/>
        </w:rPr>
        <w:t>, В.П. Шахматова, B.C. Шевцова, JI.C.</w:t>
      </w:r>
      <w:r>
        <w:rPr>
          <w:rStyle w:val="WW8Num2z0"/>
          <w:rFonts w:ascii="Verdana" w:hAnsi="Verdana"/>
          <w:color w:val="000000"/>
          <w:sz w:val="18"/>
          <w:szCs w:val="18"/>
        </w:rPr>
        <w:t> </w:t>
      </w:r>
      <w:r>
        <w:rPr>
          <w:rStyle w:val="WW8Num3z0"/>
          <w:rFonts w:ascii="Verdana" w:hAnsi="Verdana"/>
          <w:color w:val="4682B4"/>
          <w:sz w:val="18"/>
          <w:szCs w:val="18"/>
        </w:rPr>
        <w:t>Явича</w:t>
      </w:r>
      <w:r>
        <w:rPr>
          <w:rStyle w:val="WW8Num2z0"/>
          <w:rFonts w:ascii="Verdana" w:hAnsi="Verdana"/>
          <w:color w:val="000000"/>
          <w:sz w:val="18"/>
          <w:szCs w:val="18"/>
        </w:rPr>
        <w:t> </w:t>
      </w:r>
      <w:r>
        <w:rPr>
          <w:rFonts w:ascii="Verdana" w:hAnsi="Verdana"/>
          <w:color w:val="000000"/>
          <w:sz w:val="18"/>
          <w:szCs w:val="18"/>
        </w:rPr>
        <w:t>и ряда других авторов.</w:t>
      </w:r>
    </w:p>
    <w:p w14:paraId="58FFAD0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этот период появляется ряд трудов, в которых проблема правового состояния получает оригинальную трактовку.</w:t>
      </w:r>
    </w:p>
    <w:p w14:paraId="639DD8A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в работах Н.В.</w:t>
      </w:r>
      <w:r>
        <w:rPr>
          <w:rStyle w:val="WW8Num2z0"/>
          <w:rFonts w:ascii="Verdana" w:hAnsi="Verdana"/>
          <w:color w:val="000000"/>
          <w:sz w:val="18"/>
          <w:szCs w:val="18"/>
        </w:rPr>
        <w:t> </w:t>
      </w:r>
      <w:r>
        <w:rPr>
          <w:rStyle w:val="WW8Num3z0"/>
          <w:rFonts w:ascii="Verdana" w:hAnsi="Verdana"/>
          <w:color w:val="4682B4"/>
          <w:sz w:val="18"/>
          <w:szCs w:val="18"/>
        </w:rPr>
        <w:t>Витрука</w:t>
      </w:r>
      <w:r>
        <w:rPr>
          <w:rStyle w:val="WW8Num2z0"/>
          <w:rFonts w:ascii="Verdana" w:hAnsi="Verdana"/>
          <w:color w:val="000000"/>
          <w:sz w:val="18"/>
          <w:szCs w:val="18"/>
        </w:rPr>
        <w:t> </w:t>
      </w:r>
      <w:r>
        <w:rPr>
          <w:rFonts w:ascii="Verdana" w:hAnsi="Verdana"/>
          <w:color w:val="000000"/>
          <w:sz w:val="18"/>
          <w:szCs w:val="18"/>
        </w:rPr>
        <w:t>понятие «</w:t>
      </w:r>
      <w:r>
        <w:rPr>
          <w:rStyle w:val="WW8Num3z0"/>
          <w:rFonts w:ascii="Verdana" w:hAnsi="Verdana"/>
          <w:color w:val="4682B4"/>
          <w:sz w:val="18"/>
          <w:szCs w:val="18"/>
        </w:rPr>
        <w:t>правовое состояние</w:t>
      </w:r>
      <w:r>
        <w:rPr>
          <w:rFonts w:ascii="Verdana" w:hAnsi="Verdana"/>
          <w:color w:val="000000"/>
          <w:sz w:val="18"/>
          <w:szCs w:val="18"/>
        </w:rPr>
        <w:t>» используется для характеристики, во-первых, личности относительно принадлежности к конкретному государству (отечественного</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безгражданства и иностранства), во-вторых, особой стадии общего состояния в конструкции проявления (динамики) прав, свобод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личности6.</w:t>
      </w:r>
    </w:p>
    <w:p w14:paraId="398C98B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Субъективные права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их развитие в период строительства коммунистического общества. Автореф.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Киев, 1965; он же.</w:t>
      </w:r>
      <w:r>
        <w:rPr>
          <w:rStyle w:val="WW8Num2z0"/>
          <w:rFonts w:ascii="Verdana" w:hAnsi="Verdana"/>
          <w:color w:val="000000"/>
          <w:sz w:val="18"/>
          <w:szCs w:val="18"/>
        </w:rPr>
        <w:t> </w:t>
      </w:r>
      <w:r>
        <w:rPr>
          <w:rStyle w:val="WW8Num3z0"/>
          <w:rFonts w:ascii="Verdana" w:hAnsi="Verdana"/>
          <w:color w:val="4682B4"/>
          <w:sz w:val="18"/>
          <w:szCs w:val="18"/>
        </w:rPr>
        <w:t>Гражданство</w:t>
      </w:r>
      <w:r>
        <w:rPr>
          <w:rStyle w:val="WW8Num2z0"/>
          <w:rFonts w:ascii="Verdana" w:hAnsi="Verdana"/>
          <w:color w:val="000000"/>
          <w:sz w:val="18"/>
          <w:szCs w:val="18"/>
        </w:rPr>
        <w:t> </w:t>
      </w:r>
      <w:r>
        <w:rPr>
          <w:rFonts w:ascii="Verdana" w:hAnsi="Verdana"/>
          <w:color w:val="000000"/>
          <w:sz w:val="18"/>
          <w:szCs w:val="18"/>
        </w:rPr>
        <w:t>как правовая связь личности с государством // Проблемы государства и права. - М., 1976. Вып. 12; он же. Основы теории пра</w:t>
      </w:r>
    </w:p>
    <w:p w14:paraId="61CA8FF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результатов исследований С.А. Комарова является предложение о введении широкого, обобщающего понятия «политико-правовое состояние личности», которое раскрывало бы все стороны</w:t>
      </w:r>
      <w:r>
        <w:rPr>
          <w:rStyle w:val="WW8Num2z0"/>
          <w:rFonts w:ascii="Verdana" w:hAnsi="Verdana"/>
          <w:color w:val="000000"/>
          <w:sz w:val="18"/>
          <w:szCs w:val="18"/>
        </w:rPr>
        <w:t> </w:t>
      </w:r>
      <w:r>
        <w:rPr>
          <w:rStyle w:val="WW8Num3z0"/>
          <w:rFonts w:ascii="Verdana" w:hAnsi="Verdana"/>
          <w:color w:val="4682B4"/>
          <w:sz w:val="18"/>
          <w:szCs w:val="18"/>
        </w:rPr>
        <w:t>закрепленного</w:t>
      </w:r>
      <w:r>
        <w:rPr>
          <w:rStyle w:val="WW8Num2z0"/>
          <w:rFonts w:ascii="Verdana" w:hAnsi="Verdana"/>
          <w:color w:val="000000"/>
          <w:sz w:val="18"/>
          <w:szCs w:val="18"/>
        </w:rPr>
        <w:t> </w:t>
      </w:r>
      <w:r>
        <w:rPr>
          <w:rFonts w:ascii="Verdana" w:hAnsi="Verdana"/>
          <w:color w:val="000000"/>
          <w:sz w:val="18"/>
          <w:szCs w:val="18"/>
        </w:rPr>
        <w:t>в праве состояния личности и выражало ее отношения с государством при помощи правовых средств. Он предложил включать в содержание понятия следующие элементы: принципы взаимоотношений личности и государства; гражданское состояние личности; правовое положение личности, которое включает в себя</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Fonts w:ascii="Verdana" w:hAnsi="Verdana"/>
          <w:color w:val="000000"/>
          <w:sz w:val="18"/>
          <w:szCs w:val="18"/>
        </w:rPr>
        <w:t>, правовой статус и юридические гарантии; общие гарантии как систему экономических, политических, идеологических, социальных и культурных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7.</w:t>
      </w:r>
    </w:p>
    <w:p w14:paraId="33021CD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1980 году A.A. Ерошенко выступил автором единственной отечественной монографической работы, посвященной проблемам гражданского состояния, которая послужила основой его диссертации на соискание ученой степени доктора юридических наук8. Отмечая, что правовое состояние личности - это совокупность юридических свойств человека, имеющих системный, структурный либо локальный характер, воплощающихся в формах правовых возможностей и обязанностей лица, ученый определяет правовое состояние личности как совокупность прав, свобод и обязанностей человека, зависящих от положения индивида в регламентируемой законом сфере и проявляющихся в длящихся</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различного рода. вового положения личности в социалистическом обществе. - М., 1979; он же. Правовой статус личности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М., 1985; он же. Общая теория правового положения личности. - М.: Норма, 2008.</w:t>
      </w:r>
    </w:p>
    <w:p w14:paraId="73197F0E"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 xml:space="preserve">С.А. Общенародное государство и личность (Политико-правовые аспекты исследования). Дисс. . канд. юрид. наук. - М., 1980; он же. Советское общенародное государство и </w:t>
      </w:r>
      <w:r>
        <w:rPr>
          <w:rFonts w:ascii="Verdana" w:hAnsi="Verdana"/>
          <w:color w:val="000000"/>
          <w:sz w:val="18"/>
          <w:szCs w:val="18"/>
        </w:rPr>
        <w:lastRenderedPageBreak/>
        <w:t>личность: Политико-правовые аспекты. - Красноярск: Изд-во Красноярск, ун-та. 1986; он же. Личность в политической системе российского общества (политико-правовое исследование). - Саранск: Изд-во Мордов. ун-та, 1995; Комаров С.А.,</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И.В. Личность. Права и свободы. Политическая система. - СПб.: Издательство Юридического института (Санкт-Петербург), 2002;</w:t>
      </w:r>
      <w:r>
        <w:rPr>
          <w:rStyle w:val="WW8Num2z0"/>
          <w:rFonts w:ascii="Verdana" w:hAnsi="Verdana"/>
          <w:color w:val="000000"/>
          <w:sz w:val="18"/>
          <w:szCs w:val="18"/>
        </w:rPr>
        <w:t> </w:t>
      </w:r>
      <w:r>
        <w:rPr>
          <w:rStyle w:val="WW8Num3z0"/>
          <w:rFonts w:ascii="Verdana" w:hAnsi="Verdana"/>
          <w:color w:val="4682B4"/>
          <w:sz w:val="18"/>
          <w:szCs w:val="18"/>
        </w:rPr>
        <w:t>Дроздова</w:t>
      </w:r>
      <w:r>
        <w:rPr>
          <w:rStyle w:val="WW8Num2z0"/>
          <w:rFonts w:ascii="Verdana" w:hAnsi="Verdana"/>
          <w:color w:val="000000"/>
          <w:sz w:val="18"/>
          <w:szCs w:val="18"/>
        </w:rPr>
        <w:t> </w:t>
      </w:r>
      <w:r>
        <w:rPr>
          <w:rFonts w:ascii="Verdana" w:hAnsi="Verdana"/>
          <w:color w:val="000000"/>
          <w:sz w:val="18"/>
          <w:szCs w:val="18"/>
        </w:rPr>
        <w:t>A.M., Комаров С.А. Легитимация и ответственность власти во взаимоотношениях государства и личности (социально-философские и правовые аспекты). - СПб.: Изд-во Юридического института, 2011.</w:t>
      </w:r>
    </w:p>
    <w:p w14:paraId="342C2E3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Ерошенко</w:t>
      </w:r>
      <w:r>
        <w:rPr>
          <w:rStyle w:val="WW8Num2z0"/>
          <w:rFonts w:ascii="Verdana" w:hAnsi="Verdana"/>
          <w:color w:val="000000"/>
          <w:sz w:val="18"/>
          <w:szCs w:val="18"/>
        </w:rPr>
        <w:t> </w:t>
      </w:r>
      <w:r>
        <w:rPr>
          <w:rFonts w:ascii="Verdana" w:hAnsi="Verdana"/>
          <w:color w:val="000000"/>
          <w:sz w:val="18"/>
          <w:szCs w:val="18"/>
        </w:rPr>
        <w:t>A.A. Проблемы гражданского состояния в развитом социалистическом обществе. - Краснодар, 1980. он же.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гражданского состояния в СССР. Автореф. дисс. . докт. юрид. наук. - Л., 1980; он же. Правовое состояние как необходимый элемент в механизме осуществления юридических возможностей лица // Осуществление и защита гражданских и трудовых прав. Сб. науч. трудов. - Краснодар, 1989.</w:t>
      </w:r>
    </w:p>
    <w:p w14:paraId="1DF54CF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В.Б. Исаков видит место юридических состояний в системе юридических фактов, что последовательно и отстаивает в своих работах9. Он аргументирует это тем, что состояния, имея основой некоторые юридические факты, в своем дальнейшем существовании отрываются от своей фактической основы, приобретают самостоятельность и как юридические факты входят в фактические составы различных правовых отношений. Обладая сильным «составооб-разующим действием», состояния отражают длящиеся, стабильные характеристики общественных отношений и участников отношений, их наиболее существенные в социальном и юридическом планах признаки.</w:t>
      </w:r>
    </w:p>
    <w:p w14:paraId="6695A16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Начиная с 90-х годов XX века, интерес к проблематике правового состояния личности во многих ее проявлениях значительно усиливается. Различные аспекты темы получают освещение в работах таких ученых, как М.И.</w:t>
      </w:r>
      <w:r>
        <w:rPr>
          <w:rStyle w:val="WW8Num2z0"/>
          <w:rFonts w:ascii="Verdana" w:hAnsi="Verdana"/>
          <w:color w:val="000000"/>
          <w:sz w:val="18"/>
          <w:szCs w:val="18"/>
        </w:rPr>
        <w:t> </w:t>
      </w:r>
      <w:r>
        <w:rPr>
          <w:rStyle w:val="WW8Num3z0"/>
          <w:rFonts w:ascii="Verdana" w:hAnsi="Verdana"/>
          <w:color w:val="4682B4"/>
          <w:sz w:val="18"/>
          <w:szCs w:val="18"/>
        </w:rPr>
        <w:t>Абдуллаев</w:t>
      </w:r>
      <w:r>
        <w:rPr>
          <w:rFonts w:ascii="Verdana" w:hAnsi="Verdana"/>
          <w:color w:val="000000"/>
          <w:sz w:val="18"/>
          <w:szCs w:val="18"/>
        </w:rPr>
        <w:t>, С.И. Архипов, В.А. Белов, Е.И.</w:t>
      </w:r>
      <w:r>
        <w:rPr>
          <w:rStyle w:val="WW8Num2z0"/>
          <w:rFonts w:ascii="Verdana" w:hAnsi="Verdana"/>
          <w:color w:val="000000"/>
          <w:sz w:val="18"/>
          <w:szCs w:val="18"/>
        </w:rPr>
        <w:t> </w:t>
      </w:r>
      <w:r>
        <w:rPr>
          <w:rStyle w:val="WW8Num3z0"/>
          <w:rFonts w:ascii="Verdana" w:hAnsi="Verdana"/>
          <w:color w:val="4682B4"/>
          <w:sz w:val="18"/>
          <w:szCs w:val="18"/>
        </w:rPr>
        <w:t>Бутенко</w:t>
      </w:r>
      <w:r>
        <w:rPr>
          <w:rFonts w:ascii="Verdana" w:hAnsi="Verdana"/>
          <w:color w:val="000000"/>
          <w:sz w:val="18"/>
          <w:szCs w:val="18"/>
        </w:rPr>
        <w:t>, Ю.Б. Гонгало, A.M. Дроздова, И.А.</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В.Н. Карташов, M .Я. Кириллова, Е.И.</w:t>
      </w:r>
      <w:r>
        <w:rPr>
          <w:rStyle w:val="WW8Num2z0"/>
          <w:rFonts w:ascii="Verdana" w:hAnsi="Verdana"/>
          <w:color w:val="000000"/>
          <w:sz w:val="18"/>
          <w:szCs w:val="18"/>
        </w:rPr>
        <w:t> </w:t>
      </w:r>
      <w:r>
        <w:rPr>
          <w:rStyle w:val="WW8Num3z0"/>
          <w:rFonts w:ascii="Verdana" w:hAnsi="Verdana"/>
          <w:color w:val="4682B4"/>
          <w:sz w:val="18"/>
          <w:szCs w:val="18"/>
        </w:rPr>
        <w:t>Колюшин</w:t>
      </w:r>
      <w:r>
        <w:rPr>
          <w:rFonts w:ascii="Verdana" w:hAnsi="Verdana"/>
          <w:color w:val="000000"/>
          <w:sz w:val="18"/>
          <w:szCs w:val="18"/>
        </w:rPr>
        <w:t>, А.Н. Костюков, O.E. Кутафин,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C.B. Липень, Д.А. Липинский, А.Д.</w:t>
      </w:r>
      <w:r>
        <w:rPr>
          <w:rStyle w:val="WW8Num2z0"/>
          <w:rFonts w:ascii="Verdana" w:hAnsi="Verdana"/>
          <w:color w:val="000000"/>
          <w:sz w:val="18"/>
          <w:szCs w:val="18"/>
        </w:rPr>
        <w:t> </w:t>
      </w:r>
      <w:r>
        <w:rPr>
          <w:rStyle w:val="WW8Num3z0"/>
          <w:rFonts w:ascii="Verdana" w:hAnsi="Verdana"/>
          <w:color w:val="4682B4"/>
          <w:sz w:val="18"/>
          <w:szCs w:val="18"/>
        </w:rPr>
        <w:t>Малиновский</w:t>
      </w:r>
      <w:r>
        <w:rPr>
          <w:rFonts w:ascii="Verdana" w:hAnsi="Verdana"/>
          <w:color w:val="000000"/>
          <w:sz w:val="18"/>
          <w:szCs w:val="18"/>
        </w:rPr>
        <w:t>, М.Н. Малеина, A.B. Маркосян,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A.C. Мордовец, Н.И. Полищук, М.Б.Ревнова, М.А.</w:t>
      </w:r>
      <w:r>
        <w:rPr>
          <w:rStyle w:val="WW8Num2z0"/>
          <w:rFonts w:ascii="Verdana" w:hAnsi="Verdana"/>
          <w:color w:val="000000"/>
          <w:sz w:val="18"/>
          <w:szCs w:val="18"/>
        </w:rPr>
        <w:t> </w:t>
      </w:r>
      <w:r>
        <w:rPr>
          <w:rStyle w:val="WW8Num3z0"/>
          <w:rFonts w:ascii="Verdana" w:hAnsi="Verdana"/>
          <w:color w:val="4682B4"/>
          <w:sz w:val="18"/>
          <w:szCs w:val="18"/>
        </w:rPr>
        <w:t>Рожкова</w:t>
      </w:r>
      <w:r>
        <w:rPr>
          <w:rFonts w:ascii="Verdana" w:hAnsi="Verdana"/>
          <w:color w:val="000000"/>
          <w:sz w:val="18"/>
          <w:szCs w:val="18"/>
        </w:rPr>
        <w:t>, И.В.Ростовщиков, В.А.Рудковский, А.Е. Рябов, В.П.</w:t>
      </w:r>
      <w:r>
        <w:rPr>
          <w:rStyle w:val="WW8Num2z0"/>
          <w:rFonts w:ascii="Verdana" w:hAnsi="Verdana"/>
          <w:color w:val="000000"/>
          <w:sz w:val="18"/>
          <w:szCs w:val="18"/>
        </w:rPr>
        <w:t> </w:t>
      </w:r>
      <w:r>
        <w:rPr>
          <w:rStyle w:val="WW8Num3z0"/>
          <w:rFonts w:ascii="Verdana" w:hAnsi="Verdana"/>
          <w:color w:val="4682B4"/>
          <w:sz w:val="18"/>
          <w:szCs w:val="18"/>
        </w:rPr>
        <w:t>Сальников</w:t>
      </w:r>
      <w:r>
        <w:rPr>
          <w:rFonts w:ascii="Verdana" w:hAnsi="Verdana"/>
          <w:color w:val="000000"/>
          <w:sz w:val="18"/>
          <w:szCs w:val="18"/>
        </w:rPr>
        <w:t>, О.Д. Ситковская, В.Г. Стреко-зов, А.Е.</w:t>
      </w:r>
      <w:r>
        <w:rPr>
          <w:rStyle w:val="WW8Num2z0"/>
          <w:rFonts w:ascii="Verdana" w:hAnsi="Verdana"/>
          <w:color w:val="000000"/>
          <w:sz w:val="18"/>
          <w:szCs w:val="18"/>
        </w:rPr>
        <w:t> </w:t>
      </w:r>
      <w:r>
        <w:rPr>
          <w:rStyle w:val="WW8Num3z0"/>
          <w:rFonts w:ascii="Verdana" w:hAnsi="Verdana"/>
          <w:color w:val="4682B4"/>
          <w:sz w:val="18"/>
          <w:szCs w:val="18"/>
        </w:rPr>
        <w:t>Тарасова</w:t>
      </w:r>
      <w:r>
        <w:rPr>
          <w:rFonts w:ascii="Verdana" w:hAnsi="Verdana"/>
          <w:color w:val="000000"/>
          <w:sz w:val="18"/>
          <w:szCs w:val="18"/>
        </w:rPr>
        <w:t>, В.А. Тархов, Ю.А. Тихомиров, В.А.</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Р.Л. Хача-туров, В.А. Хохлов, Т.В.</w:t>
      </w:r>
      <w:r>
        <w:rPr>
          <w:rStyle w:val="WW8Num2z0"/>
          <w:rFonts w:ascii="Verdana" w:hAnsi="Verdana"/>
          <w:color w:val="000000"/>
          <w:sz w:val="18"/>
          <w:szCs w:val="18"/>
        </w:rPr>
        <w:t> </w:t>
      </w:r>
      <w:r>
        <w:rPr>
          <w:rStyle w:val="WW8Num3z0"/>
          <w:rFonts w:ascii="Verdana" w:hAnsi="Verdana"/>
          <w:color w:val="4682B4"/>
          <w:sz w:val="18"/>
          <w:szCs w:val="18"/>
        </w:rPr>
        <w:t>Шепель</w:t>
      </w:r>
      <w:r>
        <w:rPr>
          <w:rFonts w:ascii="Verdana" w:hAnsi="Verdana"/>
          <w:color w:val="000000"/>
          <w:sz w:val="18"/>
          <w:szCs w:val="18"/>
        </w:rPr>
        <w:t>, Б.С. Эбзеев и др.</w:t>
      </w:r>
    </w:p>
    <w:p w14:paraId="155DBCD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Новый этап своего развития теория правового состояния получает с выходом работы М.И.</w:t>
      </w:r>
      <w:r>
        <w:rPr>
          <w:rStyle w:val="WW8Num2z0"/>
          <w:rFonts w:ascii="Verdana" w:hAnsi="Verdana"/>
          <w:color w:val="000000"/>
          <w:sz w:val="18"/>
          <w:szCs w:val="18"/>
        </w:rPr>
        <w:t> </w:t>
      </w:r>
      <w:r>
        <w:rPr>
          <w:rStyle w:val="WW8Num3z0"/>
          <w:rFonts w:ascii="Verdana" w:hAnsi="Verdana"/>
          <w:color w:val="4682B4"/>
          <w:sz w:val="18"/>
          <w:szCs w:val="18"/>
        </w:rPr>
        <w:t>Байтина</w:t>
      </w:r>
      <w:r>
        <w:rPr>
          <w:rStyle w:val="WW8Num2z0"/>
          <w:rFonts w:ascii="Verdana" w:hAnsi="Verdana"/>
          <w:color w:val="000000"/>
          <w:sz w:val="18"/>
          <w:szCs w:val="18"/>
        </w:rPr>
        <w:t> </w:t>
      </w:r>
      <w:r>
        <w:rPr>
          <w:rFonts w:ascii="Verdana" w:hAnsi="Verdana"/>
          <w:color w:val="000000"/>
          <w:sz w:val="18"/>
          <w:szCs w:val="18"/>
        </w:rPr>
        <w:t>и В.М. Баранова10, где был проведен анализ данного явления в качестве подвижного, динамического и самостоятельного элемента правовой системы общества. Правовое состояние определяется авторами как особая разновидность социального состояния, обусловленная</w:t>
      </w:r>
    </w:p>
    <w:p w14:paraId="482173F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 Саратов: Изд-во Саратовского ун-та, 1980; он же. Юридические факты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праве. - М.: Юрид. лит., 1984; он же. Проблемы теории юридических фактов. Дисс. . докт. юрид. наук. - Свердловск, 1985; он же. Юридические факты в российском праве. Учебное пособие. - М., 1998.</w:t>
      </w:r>
    </w:p>
    <w:p w14:paraId="4669D27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Баранов В.М. О логико-гносеологической и юридической природе правового состояния // Вопросы теории государства и права: перестройка и актуальные проблемы теории социалистического государства и права. Сб. науч. трудов. Вып. 9. - Саратов, 1991. Необходимо отметить, что В.М.</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обращался к данной проблематике и раньше. См.: Баранов В.М. Правовое состояние как категория юридической науки // Пути повышения эффективности политической работы в органах внутренних дел в свете решений XXVII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Сб. науч. трудов. - Л.: Изд-во</w:t>
      </w:r>
      <w:r>
        <w:rPr>
          <w:rStyle w:val="WW8Num2z0"/>
          <w:rFonts w:ascii="Verdana" w:hAnsi="Verdana"/>
          <w:color w:val="000000"/>
          <w:sz w:val="18"/>
          <w:szCs w:val="18"/>
        </w:rPr>
        <w:t> </w:t>
      </w:r>
      <w:r>
        <w:rPr>
          <w:rStyle w:val="WW8Num3z0"/>
          <w:rFonts w:ascii="Verdana" w:hAnsi="Verdana"/>
          <w:color w:val="4682B4"/>
          <w:sz w:val="18"/>
          <w:szCs w:val="18"/>
        </w:rPr>
        <w:t>ВПУ</w:t>
      </w:r>
      <w:r>
        <w:rPr>
          <w:rStyle w:val="WW8Num2z0"/>
          <w:rFonts w:ascii="Verdana" w:hAnsi="Verdana"/>
          <w:color w:val="000000"/>
          <w:sz w:val="18"/>
          <w:szCs w:val="18"/>
        </w:rPr>
        <w:t> </w:t>
      </w:r>
      <w:r>
        <w:rPr>
          <w:rFonts w:ascii="Verdana" w:hAnsi="Verdana"/>
          <w:color w:val="000000"/>
          <w:sz w:val="18"/>
          <w:szCs w:val="18"/>
        </w:rPr>
        <w:t>им. 60-летия ВЛКСМ, 1987. экономическим строем общества, которая выступает сложным, относительно самостоятельным элементом его правовой системы,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закрепленное</w:t>
      </w:r>
      <w:r>
        <w:rPr>
          <w:rStyle w:val="WW8Num2z0"/>
          <w:rFonts w:ascii="Verdana" w:hAnsi="Verdana"/>
          <w:color w:val="000000"/>
          <w:sz w:val="18"/>
          <w:szCs w:val="18"/>
        </w:rPr>
        <w:t> </w:t>
      </w:r>
      <w:r>
        <w:rPr>
          <w:rFonts w:ascii="Verdana" w:hAnsi="Verdana"/>
          <w:color w:val="000000"/>
          <w:sz w:val="18"/>
          <w:szCs w:val="18"/>
        </w:rPr>
        <w:t>юридическими нормами структурно-упорядоченное образование и выражает меру процесса движения субъектов либо объектов юридического бытия в соответствующих временных и пространственных отношениях.</w:t>
      </w:r>
    </w:p>
    <w:p w14:paraId="64BC315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Указанная концепция послужила основой для дальнейшего осмысления феномена правового состояния одним из ее авторов11, а также развития идей</w:t>
      </w:r>
    </w:p>
    <w:p w14:paraId="22BDB81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 1 в последующих исследованиях A.B. Парфенова и Ю.С. Новиковой .</w:t>
      </w:r>
    </w:p>
    <w:p w14:paraId="634C09E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Значительной вехой в исследовании рассматриваемых вопросов явилось проведение 1-2 </w:t>
      </w:r>
      <w:r>
        <w:rPr>
          <w:rFonts w:ascii="Verdana" w:hAnsi="Verdana"/>
          <w:color w:val="000000"/>
          <w:sz w:val="18"/>
          <w:szCs w:val="18"/>
        </w:rPr>
        <w:lastRenderedPageBreak/>
        <w:t>декабря 2006 г. в Санкт-Петербургском университете</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VII Международной научно-теоретической конференции на тему «Правовые состояния и взаимодействия: историко-теоретический, отраслевой и межотраслевой анализ», что позволило привлечь внимание к феномену правовое состояние, в том числе к историко-теоретическим аспектам понятия и классификации правовых состояний, их отдельным видам и социально-юридической природе14. Наиболее интересные и содержательные работы, непосредственно посвященные проблематике правовых состояний, были представлены М.В.</w:t>
      </w:r>
      <w:r>
        <w:rPr>
          <w:rStyle w:val="WW8Num2z0"/>
          <w:rFonts w:ascii="Verdana" w:hAnsi="Verdana"/>
          <w:color w:val="000000"/>
          <w:sz w:val="18"/>
          <w:szCs w:val="18"/>
        </w:rPr>
        <w:t> </w:t>
      </w:r>
      <w:r>
        <w:rPr>
          <w:rStyle w:val="WW8Num3z0"/>
          <w:rFonts w:ascii="Verdana" w:hAnsi="Verdana"/>
          <w:color w:val="4682B4"/>
          <w:sz w:val="18"/>
          <w:szCs w:val="18"/>
        </w:rPr>
        <w:t>Барановой</w:t>
      </w:r>
      <w:r>
        <w:rPr>
          <w:rFonts w:ascii="Verdana" w:hAnsi="Verdana"/>
          <w:color w:val="000000"/>
          <w:sz w:val="18"/>
          <w:szCs w:val="18"/>
        </w:rPr>
        <w:t>, Н.В. Витруком, Д.Н. Горшуновым, A.A. Демиче-вым, Н.В.</w:t>
      </w:r>
      <w:r>
        <w:rPr>
          <w:rStyle w:val="WW8Num2z0"/>
          <w:rFonts w:ascii="Verdana" w:hAnsi="Verdana"/>
          <w:color w:val="000000"/>
          <w:sz w:val="18"/>
          <w:szCs w:val="18"/>
        </w:rPr>
        <w:t> </w:t>
      </w:r>
      <w:r>
        <w:rPr>
          <w:rStyle w:val="WW8Num3z0"/>
          <w:rFonts w:ascii="Verdana" w:hAnsi="Verdana"/>
          <w:color w:val="4682B4"/>
          <w:sz w:val="18"/>
          <w:szCs w:val="18"/>
        </w:rPr>
        <w:t>Дунаевой</w:t>
      </w:r>
      <w:r>
        <w:rPr>
          <w:rFonts w:ascii="Verdana" w:hAnsi="Verdana"/>
          <w:color w:val="000000"/>
          <w:sz w:val="18"/>
          <w:szCs w:val="18"/>
        </w:rPr>
        <w:t>, О.П. Егоршиной, О.В. Исаенковой, М.А.</w:t>
      </w:r>
      <w:r>
        <w:rPr>
          <w:rStyle w:val="WW8Num2z0"/>
          <w:rFonts w:ascii="Verdana" w:hAnsi="Verdana"/>
          <w:color w:val="000000"/>
          <w:sz w:val="18"/>
          <w:szCs w:val="18"/>
        </w:rPr>
        <w:t> </w:t>
      </w:r>
      <w:r>
        <w:rPr>
          <w:rStyle w:val="WW8Num3z0"/>
          <w:rFonts w:ascii="Verdana" w:hAnsi="Verdana"/>
          <w:color w:val="4682B4"/>
          <w:sz w:val="18"/>
          <w:szCs w:val="18"/>
        </w:rPr>
        <w:t>Капустиной</w:t>
      </w:r>
      <w:r>
        <w:rPr>
          <w:rFonts w:ascii="Verdana" w:hAnsi="Verdana"/>
          <w:color w:val="000000"/>
          <w:sz w:val="18"/>
          <w:szCs w:val="18"/>
        </w:rPr>
        <w:t>, С.В. Коданом, В.И. Круссом, И.Б.</w:t>
      </w:r>
      <w:r>
        <w:rPr>
          <w:rStyle w:val="WW8Num2z0"/>
          <w:rFonts w:ascii="Verdana" w:hAnsi="Verdana"/>
          <w:color w:val="000000"/>
          <w:sz w:val="18"/>
          <w:szCs w:val="18"/>
        </w:rPr>
        <w:t> </w:t>
      </w:r>
      <w:r>
        <w:rPr>
          <w:rStyle w:val="WW8Num3z0"/>
          <w:rFonts w:ascii="Verdana" w:hAnsi="Verdana"/>
          <w:color w:val="4682B4"/>
          <w:sz w:val="18"/>
          <w:szCs w:val="18"/>
        </w:rPr>
        <w:t>Ломакиной</w:t>
      </w:r>
      <w:r>
        <w:rPr>
          <w:rFonts w:ascii="Verdana" w:hAnsi="Verdana"/>
          <w:color w:val="000000"/>
          <w:sz w:val="18"/>
          <w:szCs w:val="18"/>
        </w:rPr>
        <w:t>, О.В. Мартышиным, К.Т. Ми-нашвили, Ю.С.</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Е.А. Петровой, P.A. Ромашовым, В.А.</w:t>
      </w:r>
      <w:r>
        <w:rPr>
          <w:rStyle w:val="WW8Num2z0"/>
          <w:rFonts w:ascii="Verdana" w:hAnsi="Verdana"/>
          <w:color w:val="000000"/>
          <w:sz w:val="18"/>
          <w:szCs w:val="18"/>
        </w:rPr>
        <w:t> </w:t>
      </w:r>
      <w:r>
        <w:rPr>
          <w:rStyle w:val="WW8Num3z0"/>
          <w:rFonts w:ascii="Verdana" w:hAnsi="Verdana"/>
          <w:color w:val="4682B4"/>
          <w:sz w:val="18"/>
          <w:szCs w:val="18"/>
        </w:rPr>
        <w:t>Сапуном</w:t>
      </w:r>
      <w:r>
        <w:rPr>
          <w:rFonts w:ascii="Verdana" w:hAnsi="Verdana"/>
          <w:color w:val="000000"/>
          <w:sz w:val="18"/>
          <w:szCs w:val="18"/>
        </w:rPr>
        <w:t>, См.: Баранов В.М. «</w:t>
      </w:r>
      <w:r>
        <w:rPr>
          <w:rStyle w:val="WW8Num3z0"/>
          <w:rFonts w:ascii="Verdana" w:hAnsi="Verdana"/>
          <w:color w:val="4682B4"/>
          <w:sz w:val="18"/>
          <w:szCs w:val="18"/>
        </w:rPr>
        <w:t>Текучее</w:t>
      </w:r>
      <w:r>
        <w:rPr>
          <w:rFonts w:ascii="Verdana" w:hAnsi="Verdana"/>
          <w:color w:val="000000"/>
          <w:sz w:val="18"/>
          <w:szCs w:val="18"/>
        </w:rPr>
        <w:t>» правовое состояние как элемент динамической правовой системы государства (опыт осмысления научной гипотезы профессора В.П.</w:t>
      </w:r>
      <w:r>
        <w:rPr>
          <w:rStyle w:val="WW8Num2z0"/>
          <w:rFonts w:ascii="Verdana" w:hAnsi="Verdana"/>
          <w:color w:val="000000"/>
          <w:sz w:val="18"/>
          <w:szCs w:val="18"/>
        </w:rPr>
        <w:t> </w:t>
      </w:r>
      <w:r>
        <w:rPr>
          <w:rStyle w:val="WW8Num3z0"/>
          <w:rFonts w:ascii="Verdana" w:hAnsi="Verdana"/>
          <w:color w:val="4682B4"/>
          <w:sz w:val="18"/>
          <w:szCs w:val="18"/>
        </w:rPr>
        <w:t>Казимирчука</w:t>
      </w:r>
      <w:r>
        <w:rPr>
          <w:rFonts w:ascii="Verdana" w:hAnsi="Verdana"/>
          <w:color w:val="000000"/>
          <w:sz w:val="18"/>
          <w:szCs w:val="18"/>
        </w:rPr>
        <w:t>) // Ценности и образы права. -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2007. Отмечая вклад В.П.</w:t>
      </w:r>
      <w:r>
        <w:rPr>
          <w:rStyle w:val="WW8Num2z0"/>
          <w:rFonts w:ascii="Verdana" w:hAnsi="Verdana"/>
          <w:color w:val="000000"/>
          <w:sz w:val="18"/>
          <w:szCs w:val="18"/>
        </w:rPr>
        <w:t> </w:t>
      </w:r>
      <w:r>
        <w:rPr>
          <w:rStyle w:val="WW8Num3z0"/>
          <w:rFonts w:ascii="Verdana" w:hAnsi="Verdana"/>
          <w:color w:val="4682B4"/>
          <w:sz w:val="18"/>
          <w:szCs w:val="18"/>
        </w:rPr>
        <w:t>Казимирчука</w:t>
      </w:r>
      <w:r>
        <w:rPr>
          <w:rStyle w:val="WW8Num2z0"/>
          <w:rFonts w:ascii="Verdana" w:hAnsi="Verdana"/>
          <w:color w:val="000000"/>
          <w:sz w:val="18"/>
          <w:szCs w:val="18"/>
        </w:rPr>
        <w:t> </w:t>
      </w:r>
      <w:r>
        <w:rPr>
          <w:rFonts w:ascii="Verdana" w:hAnsi="Verdana"/>
          <w:color w:val="000000"/>
          <w:sz w:val="18"/>
          <w:szCs w:val="18"/>
        </w:rPr>
        <w:t>в становление формирующейся теории правового состояния, В.М.</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указывает на него, как одного из её основателей и основоположников.</w:t>
      </w:r>
    </w:p>
    <w:p w14:paraId="7724713A"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Парфенов</w:t>
      </w:r>
      <w:r>
        <w:rPr>
          <w:rStyle w:val="WW8Num2z0"/>
          <w:rFonts w:ascii="Verdana" w:hAnsi="Verdana"/>
          <w:color w:val="000000"/>
          <w:sz w:val="18"/>
          <w:szCs w:val="18"/>
        </w:rPr>
        <w:t> </w:t>
      </w:r>
      <w:r>
        <w:rPr>
          <w:rFonts w:ascii="Verdana" w:hAnsi="Verdana"/>
          <w:color w:val="000000"/>
          <w:sz w:val="18"/>
          <w:szCs w:val="18"/>
        </w:rPr>
        <w:t>A.B. Правовое состояние. Дисс. . канд. юрид. наук. - Н. Новгород, 2002; он же. Правовое состояние: Монография. -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2007.</w:t>
      </w:r>
    </w:p>
    <w:p w14:paraId="4C18B28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Ю.С. Правовое состояние как категория права. Дисс. . канд. юрид. наук. - Екатеринбург, 2005; она же. Категория «</w:t>
      </w:r>
      <w:r>
        <w:rPr>
          <w:rStyle w:val="WW8Num3z0"/>
          <w:rFonts w:ascii="Verdana" w:hAnsi="Verdana"/>
          <w:color w:val="4682B4"/>
          <w:sz w:val="18"/>
          <w:szCs w:val="18"/>
        </w:rPr>
        <w:t>правовое состояние</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Монография. - Челябинск: Изд-во ЮУрГУ, 2008.</w:t>
      </w:r>
    </w:p>
    <w:p w14:paraId="6A85098E"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Правовые состояния и взаимодействия: историко-теоретический, отраслевой и межотраслевой анализ: Материалы VII Международной научно-теоретической конференции. Санкт-Петербург, 1-2 декабря 2006 г. / Под общ. ред. P.A.</w:t>
      </w:r>
      <w:r>
        <w:rPr>
          <w:rStyle w:val="WW8Num2z0"/>
          <w:rFonts w:ascii="Verdana" w:hAnsi="Verdana"/>
          <w:color w:val="000000"/>
          <w:sz w:val="18"/>
          <w:szCs w:val="18"/>
        </w:rPr>
        <w:t> </w:t>
      </w:r>
      <w:r>
        <w:rPr>
          <w:rStyle w:val="WW8Num3z0"/>
          <w:rFonts w:ascii="Verdana" w:hAnsi="Verdana"/>
          <w:color w:val="4682B4"/>
          <w:sz w:val="18"/>
          <w:szCs w:val="18"/>
        </w:rPr>
        <w:t>Ромашова</w:t>
      </w:r>
      <w:r>
        <w:rPr>
          <w:rFonts w:ascii="Verdana" w:hAnsi="Verdana"/>
          <w:color w:val="000000"/>
          <w:sz w:val="18"/>
          <w:szCs w:val="18"/>
        </w:rPr>
        <w:t>, Н.С. Нижник: В 2 ч. - СПб.: Санкт-Петербургский университет МВД России, 2006. См. также:</w:t>
      </w:r>
      <w:r>
        <w:rPr>
          <w:rStyle w:val="WW8Num2z0"/>
          <w:rFonts w:ascii="Verdana" w:hAnsi="Verdana"/>
          <w:color w:val="000000"/>
          <w:sz w:val="18"/>
          <w:szCs w:val="18"/>
        </w:rPr>
        <w:t> </w:t>
      </w:r>
      <w:r>
        <w:rPr>
          <w:rStyle w:val="WW8Num3z0"/>
          <w:rFonts w:ascii="Verdana" w:hAnsi="Verdana"/>
          <w:color w:val="4682B4"/>
          <w:sz w:val="18"/>
          <w:szCs w:val="18"/>
        </w:rPr>
        <w:t>Глушаченко</w:t>
      </w:r>
      <w:r>
        <w:rPr>
          <w:rStyle w:val="WW8Num2z0"/>
          <w:rFonts w:ascii="Verdana" w:hAnsi="Verdana"/>
          <w:color w:val="000000"/>
          <w:sz w:val="18"/>
          <w:szCs w:val="18"/>
        </w:rPr>
        <w:t> </w:t>
      </w:r>
      <w:r>
        <w:rPr>
          <w:rFonts w:ascii="Verdana" w:hAnsi="Verdana"/>
          <w:color w:val="000000"/>
          <w:sz w:val="18"/>
          <w:szCs w:val="18"/>
        </w:rPr>
        <w:t>С.Б., Румянцева В.Г. Обзор VII Международной научно-теоретической конференции «Правовые состояния и взаимодействия: историко-теоретический, отраслевой и межотраслевой анализ», Санкт-Петербург, 1 - 2 декабря 2006 г. // История государства и права. - 2007. - № 1.</w:t>
      </w:r>
    </w:p>
    <w:p w14:paraId="0CCC6EB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w:t>
      </w:r>
      <w:r>
        <w:rPr>
          <w:rStyle w:val="WW8Num2z0"/>
          <w:rFonts w:ascii="Verdana" w:hAnsi="Verdana"/>
          <w:color w:val="000000"/>
          <w:sz w:val="18"/>
          <w:szCs w:val="18"/>
        </w:rPr>
        <w:t> </w:t>
      </w:r>
      <w:r>
        <w:rPr>
          <w:rStyle w:val="WW8Num3z0"/>
          <w:rFonts w:ascii="Verdana" w:hAnsi="Verdana"/>
          <w:color w:val="4682B4"/>
          <w:sz w:val="18"/>
          <w:szCs w:val="18"/>
        </w:rPr>
        <w:t>Сергевниным</w:t>
      </w:r>
      <w:r>
        <w:rPr>
          <w:rFonts w:ascii="Verdana" w:hAnsi="Verdana"/>
          <w:color w:val="000000"/>
          <w:sz w:val="18"/>
          <w:szCs w:val="18"/>
        </w:rPr>
        <w:t>, В.В. Таляниным, И.А. Таляниной, В.А.</w:t>
      </w:r>
      <w:r>
        <w:rPr>
          <w:rStyle w:val="WW8Num2z0"/>
          <w:rFonts w:ascii="Verdana" w:hAnsi="Verdana"/>
          <w:color w:val="000000"/>
          <w:sz w:val="18"/>
          <w:szCs w:val="18"/>
        </w:rPr>
        <w:t> </w:t>
      </w:r>
      <w:r>
        <w:rPr>
          <w:rStyle w:val="WW8Num3z0"/>
          <w:rFonts w:ascii="Verdana" w:hAnsi="Verdana"/>
          <w:color w:val="4682B4"/>
          <w:sz w:val="18"/>
          <w:szCs w:val="18"/>
        </w:rPr>
        <w:t>Четверниным</w:t>
      </w:r>
      <w:r>
        <w:rPr>
          <w:rFonts w:ascii="Verdana" w:hAnsi="Verdana"/>
          <w:color w:val="000000"/>
          <w:sz w:val="18"/>
          <w:szCs w:val="18"/>
        </w:rPr>
        <w:t>, Э.Ф. Шамсумовой, Е.Г. Шукшиной и рядом других авторов.</w:t>
      </w:r>
    </w:p>
    <w:p w14:paraId="19C146EB"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Активное развитие теория правового состояния личности получает в отраслевых юридических науках. Успешными примерами ее осмысления являются монографические работы в области гражданского (Л.А.</w:t>
      </w:r>
      <w:r>
        <w:rPr>
          <w:rStyle w:val="WW8Num2z0"/>
          <w:rFonts w:ascii="Verdana" w:hAnsi="Verdana"/>
          <w:color w:val="000000"/>
          <w:sz w:val="18"/>
          <w:szCs w:val="18"/>
        </w:rPr>
        <w:t> </w:t>
      </w:r>
      <w:r>
        <w:rPr>
          <w:rStyle w:val="WW8Num3z0"/>
          <w:rFonts w:ascii="Verdana" w:hAnsi="Verdana"/>
          <w:color w:val="4682B4"/>
          <w:sz w:val="18"/>
          <w:szCs w:val="18"/>
        </w:rPr>
        <w:t>Чеговадзе</w:t>
      </w:r>
      <w:r>
        <w:rPr>
          <w:rFonts w:ascii="Verdana" w:hAnsi="Verdana"/>
          <w:color w:val="000000"/>
          <w:sz w:val="18"/>
          <w:szCs w:val="18"/>
        </w:rPr>
        <w:t>)15 и уголовного (Г.В. Назаренко)16 права, юридической психологии (Л.В. Алек</w:t>
      </w:r>
    </w:p>
    <w:p w14:paraId="26CA5B5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сеева) .</w:t>
      </w:r>
    </w:p>
    <w:p w14:paraId="3C1E2A3D"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то же время следует констатировать отсутствие комплексных монографических работ, в которых содержится логически непротиворечивая концепция правового состояния личности, что является фактором, который сдерживает дальнейшее развитие теории правового состояния. Появившиеся в последние годы работы18 затрагивают лишь отдельные аспекты проблемы.</w:t>
      </w:r>
    </w:p>
    <w:p w14:paraId="6C472AA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теоретическое обоснование тех признаков правового состояния личности, которые позволяют не только обогатить, но в определенных аспектах и изменить знания о нем и его месте в механизме правового воздействия.</w:t>
      </w:r>
    </w:p>
    <w:p w14:paraId="013BD689"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Достижению указанной цели способствовало формулирование и решение следующих исследовательских задач:</w:t>
      </w:r>
    </w:p>
    <w:p w14:paraId="6FA1EA1B"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теоретико-правовой анализ социальной обусловленности правового состояния личности;</w:t>
      </w:r>
    </w:p>
    <w:p w14:paraId="319F11AF"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генезис нормативного опосредования правового состояния личности;</w:t>
      </w:r>
    </w:p>
    <w:p w14:paraId="3E763FF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сравнительный анализ и типологизировать основные подходы к содержанию понятия правового состояния личности;</w:t>
      </w:r>
    </w:p>
    <w:p w14:paraId="5980B4F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Чеговадзе</w:t>
      </w:r>
      <w:r>
        <w:rPr>
          <w:rStyle w:val="WW8Num2z0"/>
          <w:rFonts w:ascii="Verdana" w:hAnsi="Verdana"/>
          <w:color w:val="000000"/>
          <w:sz w:val="18"/>
          <w:szCs w:val="18"/>
        </w:rPr>
        <w:t> </w:t>
      </w:r>
      <w:r>
        <w:rPr>
          <w:rFonts w:ascii="Verdana" w:hAnsi="Verdana"/>
          <w:color w:val="000000"/>
          <w:sz w:val="18"/>
          <w:szCs w:val="18"/>
        </w:rPr>
        <w:t>Л.А. Структура и состояние гражданского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 М.: «</w:t>
      </w:r>
      <w:r>
        <w:rPr>
          <w:rStyle w:val="WW8Num3z0"/>
          <w:rFonts w:ascii="Verdana" w:hAnsi="Verdana"/>
          <w:color w:val="4682B4"/>
          <w:sz w:val="18"/>
          <w:szCs w:val="18"/>
        </w:rPr>
        <w:t>Статут</w:t>
      </w:r>
      <w:r>
        <w:rPr>
          <w:rFonts w:ascii="Verdana" w:hAnsi="Verdana"/>
          <w:color w:val="000000"/>
          <w:sz w:val="18"/>
          <w:szCs w:val="18"/>
        </w:rPr>
        <w:t xml:space="preserve">», 2004; </w:t>
      </w:r>
      <w:r>
        <w:rPr>
          <w:rFonts w:ascii="Verdana" w:hAnsi="Verdana"/>
          <w:color w:val="000000"/>
          <w:sz w:val="18"/>
          <w:szCs w:val="18"/>
        </w:rPr>
        <w:lastRenderedPageBreak/>
        <w:t>она же. Система и состояние гражданского правоотношения: Автореф. дисс. . докт. юрид. наук. - М., 2005.</w:t>
      </w:r>
    </w:p>
    <w:p w14:paraId="39AAE6C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Назаренко</w:t>
      </w:r>
      <w:r>
        <w:rPr>
          <w:rStyle w:val="WW8Num2z0"/>
          <w:rFonts w:ascii="Verdana" w:hAnsi="Verdana"/>
          <w:color w:val="000000"/>
          <w:sz w:val="18"/>
          <w:szCs w:val="18"/>
        </w:rPr>
        <w:t> </w:t>
      </w:r>
      <w:r>
        <w:rPr>
          <w:rFonts w:ascii="Verdana" w:hAnsi="Verdana"/>
          <w:color w:val="000000"/>
          <w:sz w:val="18"/>
          <w:szCs w:val="18"/>
        </w:rPr>
        <w:t>Г.В. Уголовно-релевантные психические состояния лиц,</w:t>
      </w:r>
      <w:r>
        <w:rPr>
          <w:rStyle w:val="WW8Num2z0"/>
          <w:rFonts w:ascii="Verdana" w:hAnsi="Verdana"/>
          <w:color w:val="000000"/>
          <w:sz w:val="18"/>
          <w:szCs w:val="18"/>
        </w:rPr>
        <w:t> </w:t>
      </w:r>
      <w:r>
        <w:rPr>
          <w:rStyle w:val="WW8Num3z0"/>
          <w:rFonts w:ascii="Verdana" w:hAnsi="Verdana"/>
          <w:color w:val="4682B4"/>
          <w:sz w:val="18"/>
          <w:szCs w:val="18"/>
        </w:rPr>
        <w:t>совершивших</w:t>
      </w:r>
      <w:r>
        <w:rPr>
          <w:rStyle w:val="WW8Num2z0"/>
          <w:rFonts w:ascii="Verdana" w:hAnsi="Verdana"/>
          <w:color w:val="000000"/>
          <w:sz w:val="18"/>
          <w:szCs w:val="18"/>
        </w:rPr>
        <w:t> </w:t>
      </w:r>
      <w:r>
        <w:rPr>
          <w:rFonts w:ascii="Verdana" w:hAnsi="Verdana"/>
          <w:color w:val="000000"/>
          <w:sz w:val="18"/>
          <w:szCs w:val="18"/>
        </w:rPr>
        <w:t>преступления и общественно опасные</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 М.: Изд-во «Ось-89», 2009.</w:t>
      </w:r>
    </w:p>
    <w:p w14:paraId="6C636C7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Л.В. Проблема юридически значимых эмоциональных состояний. - Тюмень, 1996.</w:t>
      </w:r>
    </w:p>
    <w:p w14:paraId="3D447F0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См.:</w:t>
      </w:r>
      <w:r>
        <w:rPr>
          <w:rStyle w:val="WW8Num2z0"/>
          <w:rFonts w:ascii="Verdana" w:hAnsi="Verdana"/>
          <w:color w:val="000000"/>
          <w:sz w:val="18"/>
          <w:szCs w:val="18"/>
        </w:rPr>
        <w:t> </w:t>
      </w:r>
      <w:r>
        <w:rPr>
          <w:rStyle w:val="WW8Num3z0"/>
          <w:rFonts w:ascii="Verdana" w:hAnsi="Verdana"/>
          <w:color w:val="4682B4"/>
          <w:sz w:val="18"/>
          <w:szCs w:val="18"/>
        </w:rPr>
        <w:t>Леонов</w:t>
      </w:r>
      <w:r>
        <w:rPr>
          <w:rStyle w:val="WW8Num2z0"/>
          <w:rFonts w:ascii="Verdana" w:hAnsi="Verdana"/>
          <w:color w:val="000000"/>
          <w:sz w:val="18"/>
          <w:szCs w:val="18"/>
        </w:rPr>
        <w:t> </w:t>
      </w:r>
      <w:r>
        <w:rPr>
          <w:rFonts w:ascii="Verdana" w:hAnsi="Verdana"/>
          <w:color w:val="000000"/>
          <w:sz w:val="18"/>
          <w:szCs w:val="18"/>
        </w:rPr>
        <w:t>В.В. Понятие гражданского состояния личности и его виды // Вопросы</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сб. науч. трудов юрид. фак-та. Вып. 3 / Под общ. ред. В.Н. Чернышова. - Тамбов, 2004;</w:t>
      </w:r>
      <w:r>
        <w:rPr>
          <w:rStyle w:val="WW8Num2z0"/>
          <w:rFonts w:ascii="Verdana" w:hAnsi="Verdana"/>
          <w:color w:val="000000"/>
          <w:sz w:val="18"/>
          <w:szCs w:val="18"/>
        </w:rPr>
        <w:t> </w:t>
      </w:r>
      <w:r>
        <w:rPr>
          <w:rStyle w:val="WW8Num3z0"/>
          <w:rFonts w:ascii="Verdana" w:hAnsi="Verdana"/>
          <w:color w:val="4682B4"/>
          <w:sz w:val="18"/>
          <w:szCs w:val="18"/>
        </w:rPr>
        <w:t>Шепель</w:t>
      </w:r>
      <w:r>
        <w:rPr>
          <w:rStyle w:val="WW8Num2z0"/>
          <w:rFonts w:ascii="Verdana" w:hAnsi="Verdana"/>
          <w:color w:val="000000"/>
          <w:sz w:val="18"/>
          <w:szCs w:val="18"/>
        </w:rPr>
        <w:t> </w:t>
      </w:r>
      <w:r>
        <w:rPr>
          <w:rFonts w:ascii="Verdana" w:hAnsi="Verdana"/>
          <w:color w:val="000000"/>
          <w:sz w:val="18"/>
          <w:szCs w:val="18"/>
        </w:rPr>
        <w:t>Т.В., Балашов П.П. Патологические состояния психики как гражданско-правовые категории психического здоровья // Вестник Томского государственного педагогического университета. - 2006. - Вып. 2 (53). Сер. Психология;</w:t>
      </w:r>
      <w:r>
        <w:rPr>
          <w:rStyle w:val="WW8Num2z0"/>
          <w:rFonts w:ascii="Verdana" w:hAnsi="Verdana"/>
          <w:color w:val="000000"/>
          <w:sz w:val="18"/>
          <w:szCs w:val="18"/>
        </w:rPr>
        <w:t> </w:t>
      </w:r>
      <w:r>
        <w:rPr>
          <w:rStyle w:val="WW8Num3z0"/>
          <w:rFonts w:ascii="Verdana" w:hAnsi="Verdana"/>
          <w:color w:val="4682B4"/>
          <w:sz w:val="18"/>
          <w:szCs w:val="18"/>
        </w:rPr>
        <w:t>Ситников</w:t>
      </w:r>
      <w:r>
        <w:rPr>
          <w:rStyle w:val="WW8Num2z0"/>
          <w:rFonts w:ascii="Verdana" w:hAnsi="Verdana"/>
          <w:color w:val="000000"/>
          <w:sz w:val="18"/>
          <w:szCs w:val="18"/>
        </w:rPr>
        <w:t> </w:t>
      </w:r>
      <w:r>
        <w:rPr>
          <w:rFonts w:ascii="Verdana" w:hAnsi="Verdana"/>
          <w:color w:val="000000"/>
          <w:sz w:val="18"/>
          <w:szCs w:val="18"/>
        </w:rPr>
        <w:t>А.П. Вопросы соотношения категорий «</w:t>
      </w:r>
      <w:r>
        <w:rPr>
          <w:rStyle w:val="WW8Num3z0"/>
          <w:rFonts w:ascii="Verdana" w:hAnsi="Verdana"/>
          <w:color w:val="4682B4"/>
          <w:sz w:val="18"/>
          <w:szCs w:val="18"/>
        </w:rPr>
        <w:t>правовой режим</w:t>
      </w:r>
      <w:r>
        <w:rPr>
          <w:rFonts w:ascii="Verdana" w:hAnsi="Verdana"/>
          <w:color w:val="000000"/>
          <w:sz w:val="18"/>
          <w:szCs w:val="18"/>
        </w:rPr>
        <w:t>», «</w:t>
      </w:r>
      <w:r>
        <w:rPr>
          <w:rStyle w:val="WW8Num3z0"/>
          <w:rFonts w:ascii="Verdana" w:hAnsi="Verdana"/>
          <w:color w:val="4682B4"/>
          <w:sz w:val="18"/>
          <w:szCs w:val="18"/>
        </w:rPr>
        <w:t>правовое состояние</w:t>
      </w:r>
      <w:r>
        <w:rPr>
          <w:rFonts w:ascii="Verdana" w:hAnsi="Verdana"/>
          <w:color w:val="000000"/>
          <w:sz w:val="18"/>
          <w:szCs w:val="18"/>
        </w:rPr>
        <w:t>», «</w:t>
      </w:r>
      <w:r>
        <w:rPr>
          <w:rStyle w:val="WW8Num3z0"/>
          <w:rFonts w:ascii="Verdana" w:hAnsi="Verdana"/>
          <w:color w:val="4682B4"/>
          <w:sz w:val="18"/>
          <w:szCs w:val="18"/>
        </w:rPr>
        <w:t>правовой порядок</w:t>
      </w:r>
      <w:r>
        <w:rPr>
          <w:rFonts w:ascii="Verdana" w:hAnsi="Verdana"/>
          <w:color w:val="000000"/>
          <w:sz w:val="18"/>
          <w:szCs w:val="18"/>
        </w:rPr>
        <w:t>» // Вестник Челябинского государственного университета. - 2009. -№31 (169). Право. Вып. 21.</w:t>
      </w:r>
    </w:p>
    <w:p w14:paraId="07C9DDC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понятие правового состояния личности, проанализировать формы и видовые особенности;</w:t>
      </w:r>
    </w:p>
    <w:p w14:paraId="664DD18A"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содержание правового состояния личности;</w:t>
      </w:r>
    </w:p>
    <w:p w14:paraId="526C887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дефиницию правового состояния личности;</w:t>
      </w:r>
    </w:p>
    <w:p w14:paraId="28BBA48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место категории правового состояния личности в понятийном аппарате, проведя разграничение между ним и смежными категориями;</w:t>
      </w:r>
    </w:p>
    <w:p w14:paraId="41A2C4F3"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классифицировать правовое состояние личности на виды по сущностным признакам;</w:t>
      </w:r>
    </w:p>
    <w:p w14:paraId="1C6A812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установить закономерные связи правового состояния личности с правовыми принципами,</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Style w:val="WW8Num2z0"/>
          <w:rFonts w:ascii="Verdana" w:hAnsi="Verdana"/>
          <w:color w:val="000000"/>
          <w:sz w:val="18"/>
          <w:szCs w:val="18"/>
        </w:rPr>
        <w:t> </w:t>
      </w:r>
      <w:r>
        <w:rPr>
          <w:rFonts w:ascii="Verdana" w:hAnsi="Verdana"/>
          <w:color w:val="000000"/>
          <w:sz w:val="18"/>
          <w:szCs w:val="18"/>
        </w:rPr>
        <w:t>и правотворчеством;</w:t>
      </w:r>
    </w:p>
    <w:p w14:paraId="3CEAB8EC"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место и роль правового состояния личности в механизме правового воздействия;</w:t>
      </w:r>
    </w:p>
    <w:p w14:paraId="13C50F3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взаимодействия правового состояния личности и социальной действительности.</w:t>
      </w:r>
    </w:p>
    <w:p w14:paraId="09E4ECB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субъектом которых является личность в неразрывном единстве с видами ее правового состояния - системой социальных и психофизиологических юридически значимых свойств человека, предусмотренных (</w:t>
      </w:r>
      <w:r>
        <w:rPr>
          <w:rStyle w:val="WW8Num3z0"/>
          <w:rFonts w:ascii="Verdana" w:hAnsi="Verdana"/>
          <w:color w:val="4682B4"/>
          <w:sz w:val="18"/>
          <w:szCs w:val="18"/>
        </w:rPr>
        <w:t>закрепленных</w:t>
      </w:r>
      <w:r>
        <w:rPr>
          <w:rFonts w:ascii="Verdana" w:hAnsi="Verdana"/>
          <w:color w:val="000000"/>
          <w:sz w:val="18"/>
          <w:szCs w:val="18"/>
        </w:rPr>
        <w:t>) абстрактными моделями норм права, а также практика их учета в</w:t>
      </w:r>
      <w:r>
        <w:rPr>
          <w:rStyle w:val="WW8Num2z0"/>
          <w:rFonts w:ascii="Verdana" w:hAnsi="Verdana"/>
          <w:color w:val="000000"/>
          <w:sz w:val="18"/>
          <w:szCs w:val="18"/>
        </w:rPr>
        <w:t> </w:t>
      </w:r>
      <w:r>
        <w:rPr>
          <w:rStyle w:val="WW8Num3z0"/>
          <w:rFonts w:ascii="Verdana" w:hAnsi="Verdana"/>
          <w:color w:val="4682B4"/>
          <w:sz w:val="18"/>
          <w:szCs w:val="18"/>
        </w:rPr>
        <w:t>правореализационном</w:t>
      </w:r>
      <w:r>
        <w:rPr>
          <w:rStyle w:val="WW8Num2z0"/>
          <w:rFonts w:ascii="Verdana" w:hAnsi="Verdana"/>
          <w:color w:val="000000"/>
          <w:sz w:val="18"/>
          <w:szCs w:val="18"/>
        </w:rPr>
        <w:t> </w:t>
      </w:r>
      <w:r>
        <w:rPr>
          <w:rFonts w:ascii="Verdana" w:hAnsi="Verdana"/>
          <w:color w:val="000000"/>
          <w:sz w:val="18"/>
          <w:szCs w:val="18"/>
        </w:rPr>
        <w:t>процессе.</w:t>
      </w:r>
    </w:p>
    <w:p w14:paraId="2E5A3CD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выступают общие правовые закономерности и тенденции возникновения, существования, развития и функционирования правового состояния личности, которые определяют признаки, сущность, содержание, виды и место правового состояния личности в правовой системе, его связь с иными социальными явлениями, назначение в жизни общества, отражают природу и особенности права.</w:t>
      </w:r>
    </w:p>
    <w:p w14:paraId="56DCD07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Диссертационная работа базируется на традиционно используемом в юриспруденции методологическом инструментарии.</w:t>
      </w:r>
    </w:p>
    <w:p w14:paraId="7035F5DD"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Философской основой исследования является диалектический метод, который позволяет рассматривать правовое состояние личности в движении, учитывать противоречия в его развитии, устанавливать общие и особые черты, обеспечивать возможность типологизации. Вытекающие из диалектического метода законы диалектической и формальной логики обеспечивают соблюдение всеобщих принципов научного познания: объективность, всесторонность, полноту, историзм, единство теории и практики, конкретно-исторический подход.</w:t>
      </w:r>
    </w:p>
    <w:p w14:paraId="61260590"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комплексе общенаучных методов (анализа и синтеза, индукции и дедукции, абстрагирования, сравнения и др.) особое место занимает системный подход, который позволяет представить правовое состояние личности в качестве явления, занимающего отдельное место в правовой действительности как едином целом. Логика и структура исследования обусловлены применением функционального метода, который позволяет определить действие и роль правового </w:t>
      </w:r>
      <w:r>
        <w:rPr>
          <w:rFonts w:ascii="Verdana" w:hAnsi="Verdana"/>
          <w:color w:val="000000"/>
          <w:sz w:val="18"/>
          <w:szCs w:val="18"/>
        </w:rPr>
        <w:lastRenderedPageBreak/>
        <w:t>состояния личности как отдельного звена системы иных правовых явлений в их взаимосвязи и взаимозависимости.</w:t>
      </w:r>
    </w:p>
    <w:p w14:paraId="0AB03CE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Используемые</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(социологический, психологический, экономический и др.) дают возможность раскрыть предмет исследования с новых позиций - не только оценить влияние различных сфер общественной жизни на правовое состояние личности, но и охарактеризовать объективно существующее обратное воздействие.</w:t>
      </w:r>
    </w:p>
    <w:p w14:paraId="261D50B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обусловливают применение</w:t>
      </w:r>
      <w:r>
        <w:rPr>
          <w:rStyle w:val="WW8Num2z0"/>
          <w:rFonts w:ascii="Verdana" w:hAnsi="Verdana"/>
          <w:color w:val="000000"/>
          <w:sz w:val="18"/>
          <w:szCs w:val="18"/>
        </w:rPr>
        <w:t> </w:t>
      </w:r>
      <w:r>
        <w:rPr>
          <w:rStyle w:val="WW8Num3z0"/>
          <w:rFonts w:ascii="Verdana" w:hAnsi="Verdana"/>
          <w:color w:val="4682B4"/>
          <w:sz w:val="18"/>
          <w:szCs w:val="18"/>
        </w:rPr>
        <w:t>общеправовых</w:t>
      </w:r>
      <w:r>
        <w:rPr>
          <w:rStyle w:val="WW8Num2z0"/>
          <w:rFonts w:ascii="Verdana" w:hAnsi="Verdana"/>
          <w:color w:val="000000"/>
          <w:sz w:val="18"/>
          <w:szCs w:val="18"/>
        </w:rPr>
        <w:t> </w:t>
      </w:r>
      <w:r>
        <w:rPr>
          <w:rFonts w:ascii="Verdana" w:hAnsi="Verdana"/>
          <w:color w:val="000000"/>
          <w:sz w:val="18"/>
          <w:szCs w:val="18"/>
        </w:rPr>
        <w:t>методов познания. Формально-юридический метод позволяет на основе изучения действующих норм права, рассматриваемых в качестве замкнутой,</w:t>
      </w:r>
      <w:r>
        <w:rPr>
          <w:rStyle w:val="WW8Num2z0"/>
          <w:rFonts w:ascii="Verdana" w:hAnsi="Verdana"/>
          <w:color w:val="000000"/>
          <w:sz w:val="18"/>
          <w:szCs w:val="18"/>
        </w:rPr>
        <w:t> </w:t>
      </w:r>
      <w:r>
        <w:rPr>
          <w:rStyle w:val="WW8Num3z0"/>
          <w:rFonts w:ascii="Verdana" w:hAnsi="Verdana"/>
          <w:color w:val="4682B4"/>
          <w:sz w:val="18"/>
          <w:szCs w:val="18"/>
        </w:rPr>
        <w:t>беспробельной</w:t>
      </w:r>
      <w:r>
        <w:rPr>
          <w:rStyle w:val="WW8Num2z0"/>
          <w:rFonts w:ascii="Verdana" w:hAnsi="Verdana"/>
          <w:color w:val="000000"/>
          <w:sz w:val="18"/>
          <w:szCs w:val="18"/>
        </w:rPr>
        <w:t> </w:t>
      </w:r>
      <w:r>
        <w:rPr>
          <w:rFonts w:ascii="Verdana" w:hAnsi="Verdana"/>
          <w:color w:val="000000"/>
          <w:sz w:val="18"/>
          <w:szCs w:val="18"/>
        </w:rPr>
        <w:t>системы, определить «</w:t>
      </w:r>
      <w:r>
        <w:rPr>
          <w:rStyle w:val="WW8Num3z0"/>
          <w:rFonts w:ascii="Verdana" w:hAnsi="Verdana"/>
          <w:color w:val="4682B4"/>
          <w:sz w:val="18"/>
          <w:szCs w:val="18"/>
        </w:rPr>
        <w:t>идеальную</w:t>
      </w:r>
      <w:r>
        <w:rPr>
          <w:rFonts w:ascii="Verdana" w:hAnsi="Verdana"/>
          <w:color w:val="000000"/>
          <w:sz w:val="18"/>
          <w:szCs w:val="18"/>
        </w:rPr>
        <w:t>» конструкцию правового состояния личности. Историко-правовой подход обеспечивает определение истоков, характера эволюции и тенденций развития рассматриваемого явления как социально-правового феномена и научной категории. Использование сравнительно-правового метода дает возможность оценки правового состояния личности не только в качестве национального, но и универсального явления.</w:t>
      </w:r>
    </w:p>
    <w:p w14:paraId="4DAE84C6"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обоснованность исследования обеспечивается также использованием иных приемов и методов, выбор которых обусловлен сформулированными в исследовании целью и задачами.</w:t>
      </w:r>
    </w:p>
    <w:p w14:paraId="3B288948"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диссертации послужили концепции, положения и выводы, изложенные в работах ученых дореволюционного, советского и современного периодов в области теории и истории государства и права, отдельных отраслей права, философии и социологии права, других гуманитарных направлений научного знания.</w:t>
      </w:r>
    </w:p>
    <w:p w14:paraId="1D27517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них такие ученые-юристы, как С.А.</w:t>
      </w:r>
      <w:r>
        <w:rPr>
          <w:rStyle w:val="WW8Num2z0"/>
          <w:rFonts w:ascii="Verdana" w:hAnsi="Verdana"/>
          <w:color w:val="000000"/>
          <w:sz w:val="18"/>
          <w:szCs w:val="18"/>
        </w:rPr>
        <w:t> </w:t>
      </w:r>
      <w:r>
        <w:rPr>
          <w:rStyle w:val="WW8Num3z0"/>
          <w:rFonts w:ascii="Verdana" w:hAnsi="Verdana"/>
          <w:color w:val="4682B4"/>
          <w:sz w:val="18"/>
          <w:szCs w:val="18"/>
        </w:rPr>
        <w:t>Авакьян</w:t>
      </w:r>
      <w:r>
        <w:rPr>
          <w:rFonts w:ascii="Verdana" w:hAnsi="Verdana"/>
          <w:color w:val="000000"/>
          <w:sz w:val="18"/>
          <w:szCs w:val="18"/>
        </w:rPr>
        <w:t>, Н.Г. Александров, С.С. Алексеев, Ю.Г.</w:t>
      </w:r>
      <w:r>
        <w:rPr>
          <w:rStyle w:val="WW8Num2z0"/>
          <w:rFonts w:ascii="Verdana" w:hAnsi="Verdana"/>
          <w:color w:val="000000"/>
          <w:sz w:val="18"/>
          <w:szCs w:val="18"/>
        </w:rPr>
        <w:t> </w:t>
      </w:r>
      <w:r>
        <w:rPr>
          <w:rStyle w:val="WW8Num3z0"/>
          <w:rFonts w:ascii="Verdana" w:hAnsi="Verdana"/>
          <w:color w:val="4682B4"/>
          <w:sz w:val="18"/>
          <w:szCs w:val="18"/>
        </w:rPr>
        <w:t>Арзамасов</w:t>
      </w:r>
      <w:r>
        <w:rPr>
          <w:rFonts w:ascii="Verdana" w:hAnsi="Verdana"/>
          <w:color w:val="000000"/>
          <w:sz w:val="18"/>
          <w:szCs w:val="18"/>
        </w:rPr>
        <w:t>, С.И. Архипов, В.К. Бабаев, М.И.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В.М. Баранов, В.А. Белов, С.Н.</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Н.В. Витрук, A.M. Витченко, H.A.</w:t>
      </w:r>
      <w:r>
        <w:rPr>
          <w:rStyle w:val="WW8Num2z0"/>
          <w:rFonts w:ascii="Verdana" w:hAnsi="Verdana"/>
          <w:color w:val="000000"/>
          <w:sz w:val="18"/>
          <w:szCs w:val="18"/>
        </w:rPr>
        <w:t> </w:t>
      </w:r>
      <w:r>
        <w:rPr>
          <w:rStyle w:val="WW8Num3z0"/>
          <w:rFonts w:ascii="Verdana" w:hAnsi="Verdana"/>
          <w:color w:val="4682B4"/>
          <w:sz w:val="18"/>
          <w:szCs w:val="18"/>
        </w:rPr>
        <w:t>Власенко</w:t>
      </w:r>
      <w:r>
        <w:rPr>
          <w:rFonts w:ascii="Verdana" w:hAnsi="Verdana"/>
          <w:color w:val="000000"/>
          <w:sz w:val="18"/>
          <w:szCs w:val="18"/>
        </w:rPr>
        <w:t>, Л.Д. Воеводин, H.H. Вопленко, В.М.</w:t>
      </w:r>
      <w:r>
        <w:rPr>
          <w:rStyle w:val="WW8Num2z0"/>
          <w:rFonts w:ascii="Verdana" w:hAnsi="Verdana"/>
          <w:color w:val="000000"/>
          <w:sz w:val="18"/>
          <w:szCs w:val="18"/>
        </w:rPr>
        <w:t> </w:t>
      </w:r>
      <w:r>
        <w:rPr>
          <w:rStyle w:val="WW8Num3z0"/>
          <w:rFonts w:ascii="Verdana" w:hAnsi="Verdana"/>
          <w:color w:val="4682B4"/>
          <w:sz w:val="18"/>
          <w:szCs w:val="18"/>
        </w:rPr>
        <w:t>Горшенев</w:t>
      </w:r>
      <w:r>
        <w:rPr>
          <w:rFonts w:ascii="Verdana" w:hAnsi="Verdana"/>
          <w:color w:val="000000"/>
          <w:sz w:val="18"/>
          <w:szCs w:val="18"/>
        </w:rPr>
        <w:t>, Ю.И. Гревцов,</w:t>
      </w:r>
    </w:p>
    <w:p w14:paraId="086D38EC"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Ерошенко</w:t>
      </w:r>
      <w:r>
        <w:rPr>
          <w:rFonts w:ascii="Verdana" w:hAnsi="Verdana"/>
          <w:color w:val="000000"/>
          <w:sz w:val="18"/>
          <w:szCs w:val="18"/>
        </w:rPr>
        <w:t>, И.А. Ильин, В.Б. Исаков, В.П.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В.Н. Карта-шов, Д.А. Керимов, С.Ф.</w:t>
      </w:r>
      <w:r>
        <w:rPr>
          <w:rStyle w:val="WW8Num2z0"/>
          <w:rFonts w:ascii="Verdana" w:hAnsi="Verdana"/>
          <w:color w:val="000000"/>
          <w:sz w:val="18"/>
          <w:szCs w:val="18"/>
        </w:rPr>
        <w:t> </w:t>
      </w:r>
      <w:r>
        <w:rPr>
          <w:rStyle w:val="WW8Num3z0"/>
          <w:rFonts w:ascii="Verdana" w:hAnsi="Verdana"/>
          <w:color w:val="4682B4"/>
          <w:sz w:val="18"/>
          <w:szCs w:val="18"/>
        </w:rPr>
        <w:t>Кечекъян</w:t>
      </w:r>
      <w:r>
        <w:rPr>
          <w:rFonts w:ascii="Verdana" w:hAnsi="Verdana"/>
          <w:color w:val="000000"/>
          <w:sz w:val="18"/>
          <w:szCs w:val="18"/>
        </w:rPr>
        <w:t>, С.Н. Кожевников, С.А. Комаров, O.A.</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Fonts w:ascii="Verdana" w:hAnsi="Verdana"/>
          <w:color w:val="000000"/>
          <w:sz w:val="18"/>
          <w:szCs w:val="18"/>
        </w:rPr>
        <w:t>, В.Н. Кудрявцев, O.E. Кутафин,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В.В. Лапаева, О.Э. Лейст, Д.А.</w:t>
      </w:r>
      <w:r>
        <w:rPr>
          <w:rStyle w:val="WW8Num2z0"/>
          <w:rFonts w:ascii="Verdana" w:hAnsi="Verdana"/>
          <w:color w:val="000000"/>
          <w:sz w:val="18"/>
          <w:szCs w:val="18"/>
        </w:rPr>
        <w:t> </w:t>
      </w:r>
      <w:r>
        <w:rPr>
          <w:rStyle w:val="WW8Num3z0"/>
          <w:rFonts w:ascii="Verdana" w:hAnsi="Verdana"/>
          <w:color w:val="4682B4"/>
          <w:sz w:val="18"/>
          <w:szCs w:val="18"/>
        </w:rPr>
        <w:t>Липинский</w:t>
      </w:r>
      <w:r>
        <w:rPr>
          <w:rFonts w:ascii="Verdana" w:hAnsi="Verdana"/>
          <w:color w:val="000000"/>
          <w:sz w:val="18"/>
          <w:szCs w:val="18"/>
        </w:rPr>
        <w:t>, Е.А. Лукашова, Н.С. Малеин,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Г.В. Мальцев, М.Н. Марченко, Н.И.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A.C. Мордовец, Л.А. Морозова, B.C.</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В.В. Оксамытный, М.Ф. Орзих, В.А.</w:t>
      </w:r>
      <w:r>
        <w:rPr>
          <w:rStyle w:val="WW8Num2z0"/>
          <w:rFonts w:ascii="Verdana" w:hAnsi="Verdana"/>
          <w:color w:val="000000"/>
          <w:sz w:val="18"/>
          <w:szCs w:val="18"/>
        </w:rPr>
        <w:t> </w:t>
      </w:r>
      <w:r>
        <w:rPr>
          <w:rStyle w:val="WW8Num3z0"/>
          <w:rFonts w:ascii="Verdana" w:hAnsi="Verdana"/>
          <w:color w:val="4682B4"/>
          <w:sz w:val="18"/>
          <w:szCs w:val="18"/>
        </w:rPr>
        <w:t>Патюлин</w:t>
      </w:r>
      <w:r>
        <w:rPr>
          <w:rFonts w:ascii="Verdana" w:hAnsi="Verdana"/>
          <w:color w:val="000000"/>
          <w:sz w:val="18"/>
          <w:szCs w:val="18"/>
        </w:rPr>
        <w:t>, Е.Б. Пашуканис, И.А. Покровский, Н.И.</w:t>
      </w:r>
      <w:r>
        <w:rPr>
          <w:rStyle w:val="WW8Num2z0"/>
          <w:rFonts w:ascii="Verdana" w:hAnsi="Verdana"/>
          <w:color w:val="000000"/>
          <w:sz w:val="18"/>
          <w:szCs w:val="18"/>
        </w:rPr>
        <w:t> </w:t>
      </w:r>
      <w:r>
        <w:rPr>
          <w:rStyle w:val="WW8Num3z0"/>
          <w:rFonts w:ascii="Verdana" w:hAnsi="Verdana"/>
          <w:color w:val="4682B4"/>
          <w:sz w:val="18"/>
          <w:szCs w:val="18"/>
        </w:rPr>
        <w:t>Полищук</w:t>
      </w:r>
      <w:r>
        <w:rPr>
          <w:rFonts w:ascii="Verdana" w:hAnsi="Verdana"/>
          <w:color w:val="000000"/>
          <w:sz w:val="18"/>
          <w:szCs w:val="18"/>
        </w:rPr>
        <w:t>, В.Н. Протасов, Т.Н. Радько, М.М.</w:t>
      </w:r>
      <w:r>
        <w:rPr>
          <w:rStyle w:val="WW8Num2z0"/>
          <w:rFonts w:ascii="Verdana" w:hAnsi="Verdana"/>
          <w:color w:val="000000"/>
          <w:sz w:val="18"/>
          <w:szCs w:val="18"/>
        </w:rPr>
        <w:t> </w:t>
      </w:r>
      <w:r>
        <w:rPr>
          <w:rStyle w:val="WW8Num3z0"/>
          <w:rFonts w:ascii="Verdana" w:hAnsi="Verdana"/>
          <w:color w:val="4682B4"/>
          <w:sz w:val="18"/>
          <w:szCs w:val="18"/>
        </w:rPr>
        <w:t>Рассолов</w:t>
      </w:r>
      <w:r>
        <w:rPr>
          <w:rFonts w:ascii="Verdana" w:hAnsi="Verdana"/>
          <w:color w:val="000000"/>
          <w:sz w:val="18"/>
          <w:szCs w:val="18"/>
        </w:rPr>
        <w:t>, Ю.С. Решетов, М.А. Рожкова, P.A.</w:t>
      </w:r>
      <w:r>
        <w:rPr>
          <w:rStyle w:val="WW8Num2z0"/>
          <w:rFonts w:ascii="Verdana" w:hAnsi="Verdana"/>
          <w:color w:val="000000"/>
          <w:sz w:val="18"/>
          <w:szCs w:val="18"/>
        </w:rPr>
        <w:t> </w:t>
      </w:r>
      <w:r>
        <w:rPr>
          <w:rStyle w:val="WW8Num3z0"/>
          <w:rFonts w:ascii="Verdana" w:hAnsi="Verdana"/>
          <w:color w:val="4682B4"/>
          <w:sz w:val="18"/>
          <w:szCs w:val="18"/>
        </w:rPr>
        <w:t>Ромашов</w:t>
      </w:r>
      <w:r>
        <w:rPr>
          <w:rFonts w:ascii="Verdana" w:hAnsi="Verdana"/>
          <w:color w:val="000000"/>
          <w:sz w:val="18"/>
          <w:szCs w:val="18"/>
        </w:rPr>
        <w:t>, Ф.М. Рудинский, О.Ю. Рыбаков, В.А.</w:t>
      </w:r>
      <w:r>
        <w:rPr>
          <w:rStyle w:val="WW8Num2z0"/>
          <w:rFonts w:ascii="Verdana" w:hAnsi="Verdana"/>
          <w:color w:val="000000"/>
          <w:sz w:val="18"/>
          <w:szCs w:val="18"/>
        </w:rPr>
        <w:t> </w:t>
      </w:r>
      <w:r>
        <w:rPr>
          <w:rStyle w:val="WW8Num3z0"/>
          <w:rFonts w:ascii="Verdana" w:hAnsi="Verdana"/>
          <w:color w:val="4682B4"/>
          <w:sz w:val="18"/>
          <w:szCs w:val="18"/>
        </w:rPr>
        <w:t>Сапун</w:t>
      </w:r>
      <w:r>
        <w:rPr>
          <w:rFonts w:ascii="Verdana" w:hAnsi="Verdana"/>
          <w:color w:val="000000"/>
          <w:sz w:val="18"/>
          <w:szCs w:val="18"/>
        </w:rPr>
        <w:t>, В.Н. Синюков, В.М. Сырых, H.H.</w:t>
      </w:r>
      <w:r>
        <w:rPr>
          <w:rStyle w:val="WW8Num2z0"/>
          <w:rFonts w:ascii="Verdana" w:hAnsi="Verdana"/>
          <w:color w:val="000000"/>
          <w:sz w:val="18"/>
          <w:szCs w:val="18"/>
        </w:rPr>
        <w:t> </w:t>
      </w:r>
      <w:r>
        <w:rPr>
          <w:rStyle w:val="WW8Num3z0"/>
          <w:rFonts w:ascii="Verdana" w:hAnsi="Verdana"/>
          <w:color w:val="4682B4"/>
          <w:sz w:val="18"/>
          <w:szCs w:val="18"/>
        </w:rPr>
        <w:t>Тарасов</w:t>
      </w:r>
      <w:r>
        <w:rPr>
          <w:rFonts w:ascii="Verdana" w:hAnsi="Verdana"/>
          <w:color w:val="000000"/>
          <w:sz w:val="18"/>
          <w:szCs w:val="18"/>
        </w:rPr>
        <w:t>, Ю.Г. Ткаченко,</w:t>
      </w:r>
    </w:p>
    <w:p w14:paraId="612D5E6B"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Ю.К. Толстой, Ю.А. Тихомиров, Ф.Н.</w:t>
      </w:r>
      <w:r>
        <w:rPr>
          <w:rStyle w:val="WW8Num2z0"/>
          <w:rFonts w:ascii="Verdana" w:hAnsi="Verdana"/>
          <w:color w:val="000000"/>
          <w:sz w:val="18"/>
          <w:szCs w:val="18"/>
        </w:rPr>
        <w:t> </w:t>
      </w:r>
      <w:r>
        <w:rPr>
          <w:rStyle w:val="WW8Num3z0"/>
          <w:rFonts w:ascii="Verdana" w:hAnsi="Verdana"/>
          <w:color w:val="4682B4"/>
          <w:sz w:val="18"/>
          <w:szCs w:val="18"/>
        </w:rPr>
        <w:t>Фаткуллин</w:t>
      </w:r>
      <w:r>
        <w:rPr>
          <w:rFonts w:ascii="Verdana" w:hAnsi="Verdana"/>
          <w:color w:val="000000"/>
          <w:sz w:val="18"/>
          <w:szCs w:val="18"/>
        </w:rPr>
        <w:t>, P.O. Халфи-на, P.A. Ханнанов, Р.Л.</w:t>
      </w:r>
      <w:r>
        <w:rPr>
          <w:rStyle w:val="WW8Num2z0"/>
          <w:rFonts w:ascii="Verdana" w:hAnsi="Verdana"/>
          <w:color w:val="000000"/>
          <w:sz w:val="18"/>
          <w:szCs w:val="18"/>
        </w:rPr>
        <w:t> </w:t>
      </w:r>
      <w:r>
        <w:rPr>
          <w:rStyle w:val="WW8Num3z0"/>
          <w:rFonts w:ascii="Verdana" w:hAnsi="Verdana"/>
          <w:color w:val="4682B4"/>
          <w:sz w:val="18"/>
          <w:szCs w:val="18"/>
        </w:rPr>
        <w:t>Хачатуров</w:t>
      </w:r>
      <w:r>
        <w:rPr>
          <w:rFonts w:ascii="Verdana" w:hAnsi="Verdana"/>
          <w:color w:val="000000"/>
          <w:sz w:val="18"/>
          <w:szCs w:val="18"/>
        </w:rPr>
        <w:t>, И.Е. Фарбер, А.Ф. Черданцев, В.А. Шаба-лин,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Л.С. Явич и др.</w:t>
      </w:r>
    </w:p>
    <w:p w14:paraId="248C20EA"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ученых других гуманитарных наук следует выделить труды в области: психологии - Б.Н.</w:t>
      </w:r>
      <w:r>
        <w:rPr>
          <w:rStyle w:val="WW8Num2z0"/>
          <w:rFonts w:ascii="Verdana" w:hAnsi="Verdana"/>
          <w:color w:val="000000"/>
          <w:sz w:val="18"/>
          <w:szCs w:val="18"/>
        </w:rPr>
        <w:t> </w:t>
      </w:r>
      <w:r>
        <w:rPr>
          <w:rStyle w:val="WW8Num3z0"/>
          <w:rFonts w:ascii="Verdana" w:hAnsi="Verdana"/>
          <w:color w:val="4682B4"/>
          <w:sz w:val="18"/>
          <w:szCs w:val="18"/>
        </w:rPr>
        <w:t>Алмазова</w:t>
      </w:r>
      <w:r>
        <w:rPr>
          <w:rFonts w:ascii="Verdana" w:hAnsi="Verdana"/>
          <w:color w:val="000000"/>
          <w:sz w:val="18"/>
          <w:szCs w:val="18"/>
        </w:rPr>
        <w:t>, Б.Г. Ананьева, A.C. Батуева, Л.Ф. Бурла-чука, В.А.</w:t>
      </w:r>
      <w:r>
        <w:rPr>
          <w:rStyle w:val="WW8Num2z0"/>
          <w:rFonts w:ascii="Verdana" w:hAnsi="Verdana"/>
          <w:color w:val="000000"/>
          <w:sz w:val="18"/>
          <w:szCs w:val="18"/>
        </w:rPr>
        <w:t> </w:t>
      </w:r>
      <w:r>
        <w:rPr>
          <w:rStyle w:val="WW8Num3z0"/>
          <w:rFonts w:ascii="Verdana" w:hAnsi="Verdana"/>
          <w:color w:val="4682B4"/>
          <w:sz w:val="18"/>
          <w:szCs w:val="18"/>
        </w:rPr>
        <w:t>Иванникова</w:t>
      </w:r>
      <w:r>
        <w:rPr>
          <w:rFonts w:ascii="Verdana" w:hAnsi="Verdana"/>
          <w:color w:val="000000"/>
          <w:sz w:val="18"/>
          <w:szCs w:val="18"/>
        </w:rPr>
        <w:t>, Е.П. Ильина, Е.Ю. Коржовой,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Т. Caca, О.Д. Ситковской, Л.В.</w:t>
      </w:r>
      <w:r>
        <w:rPr>
          <w:rStyle w:val="WW8Num2z0"/>
          <w:rFonts w:ascii="Verdana" w:hAnsi="Verdana"/>
          <w:color w:val="000000"/>
          <w:sz w:val="18"/>
          <w:szCs w:val="18"/>
        </w:rPr>
        <w:t> </w:t>
      </w:r>
      <w:r>
        <w:rPr>
          <w:rStyle w:val="WW8Num3z0"/>
          <w:rFonts w:ascii="Verdana" w:hAnsi="Verdana"/>
          <w:color w:val="4682B4"/>
          <w:sz w:val="18"/>
          <w:szCs w:val="18"/>
        </w:rPr>
        <w:t>Соколовой</w:t>
      </w:r>
      <w:r>
        <w:rPr>
          <w:rFonts w:ascii="Verdana" w:hAnsi="Verdana"/>
          <w:color w:val="000000"/>
          <w:sz w:val="18"/>
          <w:szCs w:val="18"/>
        </w:rPr>
        <w:t>, С.Л. Рубинштейна, В.М. Русалова, К.Г.</w:t>
      </w:r>
    </w:p>
    <w:p w14:paraId="2ED7760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Юнга; философии - И.В.</w:t>
      </w:r>
      <w:r>
        <w:rPr>
          <w:rStyle w:val="WW8Num2z0"/>
          <w:rFonts w:ascii="Verdana" w:hAnsi="Verdana"/>
          <w:color w:val="000000"/>
          <w:sz w:val="18"/>
          <w:szCs w:val="18"/>
        </w:rPr>
        <w:t> </w:t>
      </w:r>
      <w:r>
        <w:rPr>
          <w:rStyle w:val="WW8Num3z0"/>
          <w:rFonts w:ascii="Verdana" w:hAnsi="Verdana"/>
          <w:color w:val="4682B4"/>
          <w:sz w:val="18"/>
          <w:szCs w:val="18"/>
        </w:rPr>
        <w:t>Блауберга</w:t>
      </w:r>
      <w:r>
        <w:rPr>
          <w:rFonts w:ascii="Verdana" w:hAnsi="Verdana"/>
          <w:color w:val="000000"/>
          <w:sz w:val="18"/>
          <w:szCs w:val="18"/>
        </w:rPr>
        <w:t>, Ф. Брентано, К. Вальверьде, В.И.</w:t>
      </w:r>
      <w:r>
        <w:rPr>
          <w:rStyle w:val="WW8Num2z0"/>
          <w:rFonts w:ascii="Verdana" w:hAnsi="Verdana"/>
          <w:color w:val="000000"/>
          <w:sz w:val="18"/>
          <w:szCs w:val="18"/>
        </w:rPr>
        <w:t> </w:t>
      </w:r>
      <w:r>
        <w:rPr>
          <w:rStyle w:val="WW8Num3z0"/>
          <w:rFonts w:ascii="Verdana" w:hAnsi="Verdana"/>
          <w:color w:val="4682B4"/>
          <w:sz w:val="18"/>
          <w:szCs w:val="18"/>
        </w:rPr>
        <w:t>Демидова</w:t>
      </w:r>
      <w:r>
        <w:rPr>
          <w:rFonts w:ascii="Verdana" w:hAnsi="Verdana"/>
          <w:color w:val="000000"/>
          <w:sz w:val="18"/>
          <w:szCs w:val="18"/>
        </w:rPr>
        <w:t>, М.В. Демина, Д.И. Дубровского, Р.А.</w:t>
      </w:r>
      <w:r>
        <w:rPr>
          <w:rStyle w:val="WW8Num2z0"/>
          <w:rFonts w:ascii="Verdana" w:hAnsi="Verdana"/>
          <w:color w:val="000000"/>
          <w:sz w:val="18"/>
          <w:szCs w:val="18"/>
        </w:rPr>
        <w:t> </w:t>
      </w:r>
      <w:r>
        <w:rPr>
          <w:rStyle w:val="WW8Num3z0"/>
          <w:rFonts w:ascii="Verdana" w:hAnsi="Verdana"/>
          <w:color w:val="4682B4"/>
          <w:sz w:val="18"/>
          <w:szCs w:val="18"/>
        </w:rPr>
        <w:t>Зобова</w:t>
      </w:r>
      <w:r>
        <w:rPr>
          <w:rFonts w:ascii="Verdana" w:hAnsi="Verdana"/>
          <w:color w:val="000000"/>
          <w:sz w:val="18"/>
          <w:szCs w:val="18"/>
        </w:rPr>
        <w:t>, В.И. Кемкина, Н.О. Лос-ского, И.В.</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Г.В. Плеханова, А. Райнаха, С.С.</w:t>
      </w:r>
      <w:r>
        <w:rPr>
          <w:rStyle w:val="WW8Num2z0"/>
          <w:rFonts w:ascii="Verdana" w:hAnsi="Verdana"/>
          <w:color w:val="000000"/>
          <w:sz w:val="18"/>
          <w:szCs w:val="18"/>
        </w:rPr>
        <w:t> </w:t>
      </w:r>
      <w:r>
        <w:rPr>
          <w:rStyle w:val="WW8Num3z0"/>
          <w:rFonts w:ascii="Verdana" w:hAnsi="Verdana"/>
          <w:color w:val="4682B4"/>
          <w:sz w:val="18"/>
          <w:szCs w:val="18"/>
        </w:rPr>
        <w:t>Розовой</w:t>
      </w:r>
      <w:r>
        <w:rPr>
          <w:rFonts w:ascii="Verdana" w:hAnsi="Verdana"/>
          <w:color w:val="000000"/>
          <w:sz w:val="18"/>
          <w:szCs w:val="18"/>
        </w:rPr>
        <w:t>, В.И. Сви-дерского, А.Л. Симанова, В.П.</w:t>
      </w:r>
      <w:r>
        <w:rPr>
          <w:rStyle w:val="WW8Num2z0"/>
          <w:rFonts w:ascii="Verdana" w:hAnsi="Verdana"/>
          <w:color w:val="000000"/>
          <w:sz w:val="18"/>
          <w:szCs w:val="18"/>
        </w:rPr>
        <w:t> </w:t>
      </w:r>
      <w:r>
        <w:rPr>
          <w:rStyle w:val="WW8Num3z0"/>
          <w:rFonts w:ascii="Verdana" w:hAnsi="Verdana"/>
          <w:color w:val="4682B4"/>
          <w:sz w:val="18"/>
          <w:szCs w:val="18"/>
        </w:rPr>
        <w:t>Старжинского</w:t>
      </w:r>
      <w:r>
        <w:rPr>
          <w:rFonts w:ascii="Verdana" w:hAnsi="Verdana"/>
          <w:color w:val="000000"/>
          <w:sz w:val="18"/>
          <w:szCs w:val="18"/>
        </w:rPr>
        <w:t>, А.Л. Субботина, М. Хаузера, Э.Г.</w:t>
      </w:r>
      <w:r>
        <w:rPr>
          <w:rStyle w:val="WW8Num2z0"/>
          <w:rFonts w:ascii="Verdana" w:hAnsi="Verdana"/>
          <w:color w:val="000000"/>
          <w:sz w:val="18"/>
          <w:szCs w:val="18"/>
        </w:rPr>
        <w:t> </w:t>
      </w:r>
      <w:r>
        <w:rPr>
          <w:rStyle w:val="WW8Num3z0"/>
          <w:rFonts w:ascii="Verdana" w:hAnsi="Verdana"/>
          <w:color w:val="4682B4"/>
          <w:sz w:val="18"/>
          <w:szCs w:val="18"/>
        </w:rPr>
        <w:t>Юдина</w:t>
      </w:r>
      <w:r>
        <w:rPr>
          <w:rFonts w:ascii="Verdana" w:hAnsi="Verdana"/>
          <w:color w:val="000000"/>
          <w:sz w:val="18"/>
          <w:szCs w:val="18"/>
        </w:rPr>
        <w:t>, Т. Ярошевского; социологии - М. Вебера, Л. фон Мизеса, Т. Парсонса, М. Шелера и др.</w:t>
      </w:r>
    </w:p>
    <w:p w14:paraId="1AD75C76"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Эмпирической базой исследования стало использование разнообразных по характеру и формам отражения действительности источников информации, в совокупности ставших той информационной базой, которая способствовала достижению научной обоснованности и достоверности формулируемых в диссертации положений и выводов.</w:t>
      </w:r>
    </w:p>
    <w:p w14:paraId="5302C8A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своем исследовании автор опирался, в частности, на</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РФ, федеральные законы и</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послания Президента РФ Федеральному Собранию РФ, решения высших</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инстанций (Конституционного Суда РФ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нормативно-правовые акты Советского государства, другую эмпирическую базу.</w:t>
      </w:r>
    </w:p>
    <w:p w14:paraId="2CD8617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Другая группа источников объединяет научные монографии и</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отечественных и зарубежных исследователей прошлого и настоящего по теории и истории государства и права, философии права,</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Style w:val="WW8Num2z0"/>
          <w:rFonts w:ascii="Verdana" w:hAnsi="Verdana"/>
          <w:color w:val="000000"/>
          <w:sz w:val="18"/>
          <w:szCs w:val="18"/>
        </w:rPr>
        <w:t> </w:t>
      </w:r>
      <w:r>
        <w:rPr>
          <w:rFonts w:ascii="Verdana" w:hAnsi="Verdana"/>
          <w:color w:val="000000"/>
          <w:sz w:val="18"/>
          <w:szCs w:val="18"/>
        </w:rPr>
        <w:t>и гражданскому праву, другим юридическим отраслевым наукам, исследования по философии, социальной психологии и психологии личности, социологии, экономической теории.</w:t>
      </w:r>
    </w:p>
    <w:p w14:paraId="04201848"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обусловлена отсутствием в современной отечественной юридической науке комплексных исследований правового состояния личности и определяется как постановкой проблемы, так и предложенными подходами к ее решению. Впервые проведен анализ указанного правового явления в формирующейся теории правового состояния личности.</w:t>
      </w:r>
    </w:p>
    <w:p w14:paraId="5E5033E8"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диссертации заключается также в инновационной постановке проблемы и комплексном общетеоретическом исследовании правового состояния личности. Впервые на базе обновленного законодательства России, в условиях модернизации общественных отношений на уровне развернутой авторской концепции раскрывается сущность правового состояния личности как сложного, многофункционального, целостного правового явления.</w:t>
      </w:r>
    </w:p>
    <w:p w14:paraId="45E43C7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Логическое объединение и системное решение общетеоретических проблем правового состояния личности позволило сформулировать ряд новых научных положений. Сформулирована концепция правового состояния личности; определено значение свойств на уровне правовой подсистемы личности; выявлены факторы, воздействующие на формирование правового состояния личности; предложено новое объяснение генезиса юридически релевантных свойств человека. Определены основные подходы к категории правового состояния личности, выделены признаки и предложена авторская дефиниция указанного правового явления. Раскрыто содержание правового состояния личности, определено самостоятельное место категории правового состояния личности в системе смежных категорий, предложена классификация правового состояния личности по сущностным признакам. Дана характеристика места и роли правового состояния личности в механизме правового воздействия, установлены связи правового состояния личности с правовыми принципами, правосознанием и</w:t>
      </w:r>
      <w:r>
        <w:rPr>
          <w:rStyle w:val="WW8Num2z0"/>
          <w:rFonts w:ascii="Verdana" w:hAnsi="Verdana"/>
          <w:color w:val="000000"/>
          <w:sz w:val="18"/>
          <w:szCs w:val="18"/>
        </w:rPr>
        <w:t> </w:t>
      </w:r>
      <w:r>
        <w:rPr>
          <w:rStyle w:val="WW8Num3z0"/>
          <w:rFonts w:ascii="Verdana" w:hAnsi="Verdana"/>
          <w:color w:val="4682B4"/>
          <w:sz w:val="18"/>
          <w:szCs w:val="18"/>
        </w:rPr>
        <w:t>правотворчеством</w:t>
      </w:r>
      <w:r>
        <w:rPr>
          <w:rFonts w:ascii="Verdana" w:hAnsi="Verdana"/>
          <w:color w:val="000000"/>
          <w:sz w:val="18"/>
          <w:szCs w:val="18"/>
        </w:rPr>
        <w:t>, выявлены особенности взаимовлияния и взаимодействия правового состояния личности и социальной действительности. Имея значение решения крупной научной проблемы, указанные положения формируют теорию правового состояния личности, существенно развивают общую теорию государства и права.</w:t>
      </w:r>
    </w:p>
    <w:p w14:paraId="5FF1BF9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выражается и конкретизируется в следующих основных положениях, выносимых на защиту:</w:t>
      </w:r>
    </w:p>
    <w:p w14:paraId="584FA31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Обосновывается авторская концепция правового состояния личности на основе совокупности традиционно применяемых в юриспруденции методов, в том числе формально-юридического и функционального, формулируется идея, которая позволяет комплексно охарактеризовать правовое состояние личности в праве: как известную характеристику свойств человека, сообщенную или отраженную абстрактными моделями норм права, существование (возникновение, изменение,</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Fonts w:ascii="Verdana" w:hAnsi="Verdana"/>
          <w:color w:val="000000"/>
          <w:sz w:val="18"/>
          <w:szCs w:val="18"/>
        </w:rPr>
        <w:t>) которых является условием наступления тех или иных правовых последствий. В концепции сформулирован вывод о том, что личность имеет многоуровневую природу, где правовой уровень выступает в качестве результата иерархической организации.</w:t>
      </w:r>
    </w:p>
    <w:p w14:paraId="0230EC7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Исходя из анализа связи правового поведения и свойств личности сформулировано положение, что юридически релевантные свойства человека оказывают воздействие не только на правовое действие (</w:t>
      </w:r>
      <w:r>
        <w:rPr>
          <w:rStyle w:val="WW8Num3z0"/>
          <w:rFonts w:ascii="Verdana" w:hAnsi="Verdana"/>
          <w:color w:val="4682B4"/>
          <w:sz w:val="18"/>
          <w:szCs w:val="18"/>
        </w:rPr>
        <w:t>бездействие</w:t>
      </w:r>
      <w:r>
        <w:rPr>
          <w:rFonts w:ascii="Verdana" w:hAnsi="Verdana"/>
          <w:color w:val="000000"/>
          <w:sz w:val="18"/>
          <w:szCs w:val="18"/>
        </w:rPr>
        <w:t>), но и на его возможность. Они выражают юридические характеристики личности, в которых, с одной стороны, обнаруживается потенциал (возможность) юридически значимых</w:t>
      </w:r>
      <w:r>
        <w:rPr>
          <w:rStyle w:val="WW8Num2z0"/>
          <w:rFonts w:ascii="Verdana" w:hAnsi="Verdana"/>
          <w:color w:val="000000"/>
          <w:sz w:val="18"/>
          <w:szCs w:val="18"/>
        </w:rPr>
        <w:t> </w:t>
      </w:r>
      <w:r>
        <w:rPr>
          <w:rStyle w:val="WW8Num3z0"/>
          <w:rFonts w:ascii="Verdana" w:hAnsi="Verdana"/>
          <w:color w:val="4682B4"/>
          <w:sz w:val="18"/>
          <w:szCs w:val="18"/>
        </w:rPr>
        <w:t>деяний</w:t>
      </w:r>
      <w:r>
        <w:rPr>
          <w:rFonts w:ascii="Verdana" w:hAnsi="Verdana"/>
          <w:color w:val="000000"/>
          <w:sz w:val="18"/>
          <w:szCs w:val="18"/>
        </w:rPr>
        <w:t>, с другой стороны, создается возможность</w:t>
      </w:r>
      <w:r>
        <w:rPr>
          <w:rStyle w:val="WW8Num2z0"/>
          <w:rFonts w:ascii="Verdana" w:hAnsi="Verdana"/>
          <w:color w:val="000000"/>
          <w:sz w:val="18"/>
          <w:szCs w:val="18"/>
        </w:rPr>
        <w:t> </w:t>
      </w:r>
      <w:r>
        <w:rPr>
          <w:rStyle w:val="WW8Num3z0"/>
          <w:rFonts w:ascii="Verdana" w:hAnsi="Verdana"/>
          <w:color w:val="4682B4"/>
          <w:sz w:val="18"/>
          <w:szCs w:val="18"/>
        </w:rPr>
        <w:t>квалифицировать</w:t>
      </w:r>
      <w:r>
        <w:rPr>
          <w:rStyle w:val="WW8Num2z0"/>
          <w:rFonts w:ascii="Verdana" w:hAnsi="Verdana"/>
          <w:color w:val="000000"/>
          <w:sz w:val="18"/>
          <w:szCs w:val="18"/>
        </w:rPr>
        <w:t> </w:t>
      </w:r>
      <w:r>
        <w:rPr>
          <w:rFonts w:ascii="Verdana" w:hAnsi="Verdana"/>
          <w:color w:val="000000"/>
          <w:sz w:val="18"/>
          <w:szCs w:val="18"/>
        </w:rPr>
        <w:t xml:space="preserve">правовое поведение с точки зрения моделей отношений, входящих в предмет правового регулирования конкретной отрасли права. В первом случае качества человека относительно статичны в силу высокой степени абстрактности их отражения в нормативных моделях, во втором - свойства личности отличает большая динамика, поскольку конкретное действие (бездействие) связывается с </w:t>
      </w:r>
      <w:r>
        <w:rPr>
          <w:rFonts w:ascii="Verdana" w:hAnsi="Verdana"/>
          <w:color w:val="000000"/>
          <w:sz w:val="18"/>
          <w:szCs w:val="18"/>
        </w:rPr>
        <w:lastRenderedPageBreak/>
        <w:t>нормативным выражением свойств человека, определяемых его психофизиологической организацией.</w:t>
      </w:r>
    </w:p>
    <w:p w14:paraId="29EC912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Обосновано положение о способности ряда биосоциальных качеств личности оказывать позитивное и негативное воздействие на возможность участия в правоотношениях, что предопределяет зависимость меры удовлетворения интересов человека от свойств личности. Уровень положительного эффекта правового регулирования зависит от степени совпадения юридически значимых свойств человека, отражающих волю</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и сформировавшихся стихийно в ходе принятия (признания) интересов конкретного человека в процессе повседневной жизненной деятельности. Это обуславливает необходимость определения категории, фиксирующей юридически значимые свойства и характеристики личности.</w:t>
      </w:r>
    </w:p>
    <w:p w14:paraId="7388A183"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 основе анализа генезиса юридически релевантных свойств человека как участника публично- и</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отношений, которые не совпадали, а в ряде случаев значительно отклонялись от моделей правоотношений, сделан вывод, что степень точности реконструкции юридически релевантных свойств человека зависит от анализа существовавшего порядка общественных отношений.</w:t>
      </w:r>
    </w:p>
    <w:p w14:paraId="5BA91F77"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Анализ имеющихся в отечественной юридической науке теорий, идей, положений и суждений позволил выявить в ней два основных</w:t>
      </w:r>
      <w:r>
        <w:rPr>
          <w:rStyle w:val="WW8Num2z0"/>
          <w:rFonts w:ascii="Verdana" w:hAnsi="Verdana"/>
          <w:color w:val="000000"/>
          <w:sz w:val="18"/>
          <w:szCs w:val="18"/>
        </w:rPr>
        <w:t> </w:t>
      </w:r>
      <w:r>
        <w:rPr>
          <w:rStyle w:val="WW8Num3z0"/>
          <w:rFonts w:ascii="Verdana" w:hAnsi="Verdana"/>
          <w:color w:val="4682B4"/>
          <w:sz w:val="18"/>
          <w:szCs w:val="18"/>
        </w:rPr>
        <w:t>доктринальных</w:t>
      </w:r>
      <w:r>
        <w:rPr>
          <w:rStyle w:val="WW8Num2z0"/>
          <w:rFonts w:ascii="Verdana" w:hAnsi="Verdana"/>
          <w:color w:val="000000"/>
          <w:sz w:val="18"/>
          <w:szCs w:val="18"/>
        </w:rPr>
        <w:t> </w:t>
      </w:r>
      <w:r>
        <w:rPr>
          <w:rFonts w:ascii="Verdana" w:hAnsi="Verdana"/>
          <w:color w:val="000000"/>
          <w:sz w:val="18"/>
          <w:szCs w:val="18"/>
        </w:rPr>
        <w:t>подхода к пониманию правового состояния личности: как отдельному элементу правовой системы общества, как мере оценки того или иного явления правовой сферы. Это позволило обосновать положение о перспективности направления изучения правового состояния личности в механизме правового воздействия на общественные отношения как субстанционального и функционального правового явления.</w:t>
      </w:r>
    </w:p>
    <w:p w14:paraId="0229024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Понятие правового состояния личности в качестве субстанционального правового явления - как первоосновы, сущности, «</w:t>
      </w:r>
      <w:r>
        <w:rPr>
          <w:rStyle w:val="WW8Num3z0"/>
          <w:rFonts w:ascii="Verdana" w:hAnsi="Verdana"/>
          <w:color w:val="4682B4"/>
          <w:sz w:val="18"/>
          <w:szCs w:val="18"/>
        </w:rPr>
        <w:t>вещества</w:t>
      </w:r>
      <w:r>
        <w:rPr>
          <w:rFonts w:ascii="Verdana" w:hAnsi="Verdana"/>
          <w:color w:val="000000"/>
          <w:sz w:val="18"/>
          <w:szCs w:val="18"/>
        </w:rPr>
        <w:t>», того, из чего оно состоит (реальный факт правовой действительности), характеризуют следующие признаки: правовое состояние личности включает в себя свойства или систему свойств человека; наличие (бытие) как статичных, так и динамичных заданных свойств (системы свойств) определяется моментом или периодом времени; нормы права устанавливают социальные свойства человека или, посредством закрепления признаков естественных свойств личности, предусматривают последние в нормативных моделях.</w:t>
      </w:r>
    </w:p>
    <w:p w14:paraId="7A485246"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функционального правового явления, т.е. со стороны его активной действенно-регулятивной роли, раскрытию понятия правового состояния личности служит признак того, что оно является условием (предпосылкой) возникновения и (или) разрешения либо возможности возникновения и (или) изменения правовой ситуации.</w:t>
      </w:r>
    </w:p>
    <w:p w14:paraId="43893F6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На основе выделенных признаков сформулирована дефиниция правового состояния личности как установленных нормами права или предусмотренных в правовых моделях юридически значимых свойств или системы свойств человека, в определенной момент или период времени обусловливающих возникновение и (или) разрешение либо возможность возникновения и (или) изменения правовой ситуации.</w:t>
      </w:r>
    </w:p>
    <w:p w14:paraId="0351C8C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В рамках концепции раскрывается содержание правового состояния личности, которое составляют реально существующие свойства человека, в силу норм права обеспечивающие модификацию фактов реальной действительности в юридические факты. Существуя на момент возникновения юридических фактов, правовое состояние личности создает юридическую возможность наступления правовых последствий, имеет значение юридического условия трансформации фактических обстоятельств в юридические факты.</w:t>
      </w:r>
    </w:p>
    <w:p w14:paraId="738F5D6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В рамках императива о свойстве определенности и однозначности любого понятия дано разграничение категории правового состояния личности от ряда смежных правовых понятий - правового статуса личности и правового положения личности по следующим критериям.</w:t>
      </w:r>
    </w:p>
    <w:p w14:paraId="5DFEB7E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объему - правовое положение выступает как общее; правовой статус и правовое состояние - как его части.</w:t>
      </w:r>
    </w:p>
    <w:p w14:paraId="0FE1B29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 содержанию - правовой статус как элемент правового положения включает, прежде всего, </w:t>
      </w:r>
      <w:r>
        <w:rPr>
          <w:rFonts w:ascii="Verdana" w:hAnsi="Verdana"/>
          <w:color w:val="000000"/>
          <w:sz w:val="18"/>
          <w:szCs w:val="18"/>
        </w:rPr>
        <w:lastRenderedPageBreak/>
        <w:t>права, свободы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правовое состояние как элемент правового положения составляют естественные или нормативные свойства человека, которые являются условиями существования прав, свобод и обязанностей.</w:t>
      </w:r>
    </w:p>
    <w:p w14:paraId="608E3CDA"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динамике - правовой статус отличает определенная статичность, стабильность, выражающаяся в том, что его содержание может меняться по воле законодателя в большей степени, чем правовое состояние личности, относительный динамизм которого зависит от его носителя;</w:t>
      </w:r>
    </w:p>
    <w:p w14:paraId="4BC14EC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связи с диалектическим взаимодействием категорий «</w:t>
      </w:r>
      <w:r>
        <w:rPr>
          <w:rStyle w:val="WW8Num3z0"/>
          <w:rFonts w:ascii="Verdana" w:hAnsi="Verdana"/>
          <w:color w:val="4682B4"/>
          <w:sz w:val="18"/>
          <w:szCs w:val="18"/>
        </w:rPr>
        <w:t>возможность</w:t>
      </w:r>
      <w:r>
        <w:rPr>
          <w:rFonts w:ascii="Verdana" w:hAnsi="Verdana"/>
          <w:color w:val="000000"/>
          <w:sz w:val="18"/>
          <w:szCs w:val="18"/>
        </w:rPr>
        <w:t>» и «</w:t>
      </w:r>
      <w:r>
        <w:rPr>
          <w:rStyle w:val="WW8Num3z0"/>
          <w:rFonts w:ascii="Verdana" w:hAnsi="Verdana"/>
          <w:color w:val="4682B4"/>
          <w:sz w:val="18"/>
          <w:szCs w:val="18"/>
        </w:rPr>
        <w:t>действительность</w:t>
      </w:r>
      <w:r>
        <w:rPr>
          <w:rFonts w:ascii="Verdana" w:hAnsi="Verdana"/>
          <w:color w:val="000000"/>
          <w:sz w:val="18"/>
          <w:szCs w:val="18"/>
        </w:rPr>
        <w:t>» - правовое положение личности есть единство правовой возможности и действительности, где правовой статус личности обозначает сферу возможного, идеального, а правовое состояние личности -область наличной для человека правовой реальности, охватывающей опосредованные правом свойства.</w:t>
      </w:r>
    </w:p>
    <w:p w14:paraId="51F85BD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На основе выделенных признаков обоснована классификация правового состояния личности на виды по следующим критериям:</w:t>
      </w:r>
    </w:p>
    <w:p w14:paraId="3FE76938"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зависимости от природы происхождения свойств личности - на естественные и нормативные;</w:t>
      </w:r>
    </w:p>
    <w:p w14:paraId="2BBC72B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способу их закрепления - на предусмотренные нормативными моделями и установленные нормами права;</w:t>
      </w:r>
    </w:p>
    <w:p w14:paraId="7788D8F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степени определенности</w:t>
      </w:r>
      <w:r>
        <w:rPr>
          <w:rStyle w:val="WW8Num2z0"/>
          <w:rFonts w:ascii="Verdana" w:hAnsi="Verdana"/>
          <w:color w:val="000000"/>
          <w:sz w:val="18"/>
          <w:szCs w:val="18"/>
        </w:rPr>
        <w:t> </w:t>
      </w:r>
      <w:r>
        <w:rPr>
          <w:rStyle w:val="WW8Num3z0"/>
          <w:rFonts w:ascii="Verdana" w:hAnsi="Verdana"/>
          <w:color w:val="4682B4"/>
          <w:sz w:val="18"/>
          <w:szCs w:val="18"/>
        </w:rPr>
        <w:t>закрепляемых</w:t>
      </w:r>
      <w:r>
        <w:rPr>
          <w:rStyle w:val="WW8Num2z0"/>
          <w:rFonts w:ascii="Verdana" w:hAnsi="Verdana"/>
          <w:color w:val="000000"/>
          <w:sz w:val="18"/>
          <w:szCs w:val="18"/>
        </w:rPr>
        <w:t> </w:t>
      </w:r>
      <w:r>
        <w:rPr>
          <w:rFonts w:ascii="Verdana" w:hAnsi="Verdana"/>
          <w:color w:val="000000"/>
          <w:sz w:val="18"/>
          <w:szCs w:val="18"/>
        </w:rPr>
        <w:t>правом признаков - на абсолютно определенные и относительно определенные (оценочные);</w:t>
      </w:r>
    </w:p>
    <w:p w14:paraId="57F8BF2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зависимости от продолжительности существования - на долговременные и кратковременные;</w:t>
      </w:r>
    </w:p>
    <w:p w14:paraId="7CC9BD7D"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зависимости от их связи с наступлением совокупности обстоятельств, которые нормы права</w:t>
      </w:r>
      <w:r>
        <w:rPr>
          <w:rStyle w:val="WW8Num2z0"/>
          <w:rFonts w:ascii="Verdana" w:hAnsi="Verdana"/>
          <w:color w:val="000000"/>
          <w:sz w:val="18"/>
          <w:szCs w:val="18"/>
        </w:rPr>
        <w:t> </w:t>
      </w:r>
      <w:r>
        <w:rPr>
          <w:rStyle w:val="WW8Num3z0"/>
          <w:rFonts w:ascii="Verdana" w:hAnsi="Verdana"/>
          <w:color w:val="4682B4"/>
          <w:sz w:val="18"/>
          <w:szCs w:val="18"/>
        </w:rPr>
        <w:t>квалифицируют</w:t>
      </w:r>
      <w:r>
        <w:rPr>
          <w:rStyle w:val="WW8Num2z0"/>
          <w:rFonts w:ascii="Verdana" w:hAnsi="Verdana"/>
          <w:color w:val="000000"/>
          <w:sz w:val="18"/>
          <w:szCs w:val="18"/>
        </w:rPr>
        <w:t> </w:t>
      </w:r>
      <w:r>
        <w:rPr>
          <w:rFonts w:ascii="Verdana" w:hAnsi="Verdana"/>
          <w:color w:val="000000"/>
          <w:sz w:val="18"/>
          <w:szCs w:val="18"/>
        </w:rPr>
        <w:t>в качестве юридических фактов, - на потенциально юридические и юридически значимые;</w:t>
      </w:r>
    </w:p>
    <w:p w14:paraId="62775673"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юридической релевантности - на образующие правовую ситуацию, изменяющие правовую ситуацию и прекращающие правовую ситуацию;</w:t>
      </w:r>
    </w:p>
    <w:p w14:paraId="173C654D"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широте охвата их носителей - на обычные (массовые) и необычные (</w:t>
      </w:r>
      <w:r>
        <w:rPr>
          <w:rStyle w:val="WW8Num3z0"/>
          <w:rFonts w:ascii="Verdana" w:hAnsi="Verdana"/>
          <w:color w:val="4682B4"/>
          <w:sz w:val="18"/>
          <w:szCs w:val="18"/>
        </w:rPr>
        <w:t>исключительные</w:t>
      </w:r>
      <w:r>
        <w:rPr>
          <w:rFonts w:ascii="Verdana" w:hAnsi="Verdana"/>
          <w:color w:val="000000"/>
          <w:sz w:val="18"/>
          <w:szCs w:val="18"/>
        </w:rPr>
        <w:t>).</w:t>
      </w:r>
    </w:p>
    <w:p w14:paraId="0307078E"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На основе анализа порождаемых правом эффектов, оказывающих специально-юридическое и общеидеологическое влияние на социальную действительность, обосновано положение о том, что правовое состояние личности имеет значение не только как объект воздействия, но и как его фактор, что позволяет более полно раскрыть динамический аспект особенностей правового влияния и взаимодействия той совокупности элементов правовой надстройки, которая непосредственно связана с человеком, его интересами и потребностями.</w:t>
      </w:r>
    </w:p>
    <w:p w14:paraId="3FB97820"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На закрепление правового состояния личности воздействуют правовые принципы, которые обусловлены объективным характером общественных отношений. В частном праве с правовым состоянием личности связан принцип равенства, а также исключения из него, что позволяет непосредственно раскрыть проявление правового принципа равенства.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праве правовой принцип равенства не способен обосновать все случаи дифференциации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в зависимости от социальных или биологических свойств личности.</w:t>
      </w:r>
    </w:p>
    <w:p w14:paraId="49423D8B"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Обоснован вывод, что закреплению нормативных моделей правового состояния личности в большинстве случаев предшествует формирование соответствующего общественного правосознания. Если позитивное право, регламентирующее юридически значимые характеристики человека как субъекта права, воспринимает сложившееся</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то проблемы изменения моделей правового состояния личности впоследствии не возникают - до соответствующей трансформации самого общества и ценностей, которые разделяются его членами.</w:t>
      </w:r>
    </w:p>
    <w:p w14:paraId="0D3FC6C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Ценностно-ориентационный характер деятельности законодателя предопределяет консерватизм восприятия им новых идей относительно правового состояния личности, поскольку оно отражает нравственно-этические и этнокультурные механизмы воспроизводства национальной правовой мен-тальности. Существует прямая зависимость между</w:t>
      </w:r>
      <w:r>
        <w:rPr>
          <w:rStyle w:val="WW8Num2z0"/>
          <w:rFonts w:ascii="Verdana" w:hAnsi="Verdana"/>
          <w:color w:val="000000"/>
          <w:sz w:val="18"/>
          <w:szCs w:val="18"/>
        </w:rPr>
        <w:t> </w:t>
      </w:r>
      <w:r>
        <w:rPr>
          <w:rStyle w:val="WW8Num3z0"/>
          <w:rFonts w:ascii="Verdana" w:hAnsi="Verdana"/>
          <w:color w:val="4682B4"/>
          <w:sz w:val="18"/>
          <w:szCs w:val="18"/>
        </w:rPr>
        <w:t>регламентацией</w:t>
      </w:r>
      <w:r>
        <w:rPr>
          <w:rStyle w:val="WW8Num2z0"/>
          <w:rFonts w:ascii="Verdana" w:hAnsi="Verdana"/>
          <w:color w:val="000000"/>
          <w:sz w:val="18"/>
          <w:szCs w:val="18"/>
        </w:rPr>
        <w:t> </w:t>
      </w:r>
      <w:r>
        <w:rPr>
          <w:rFonts w:ascii="Verdana" w:hAnsi="Verdana"/>
          <w:color w:val="000000"/>
          <w:sz w:val="18"/>
          <w:szCs w:val="18"/>
        </w:rPr>
        <w:t xml:space="preserve">правового </w:t>
      </w:r>
      <w:r>
        <w:rPr>
          <w:rFonts w:ascii="Verdana" w:hAnsi="Verdana"/>
          <w:color w:val="000000"/>
          <w:sz w:val="18"/>
          <w:szCs w:val="18"/>
        </w:rPr>
        <w:lastRenderedPageBreak/>
        <w:t>состояния личности и правовой ментальностью общества, которая проявляется в степени общественной поддержки</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Fonts w:ascii="Verdana" w:hAnsi="Verdana"/>
          <w:color w:val="000000"/>
          <w:sz w:val="18"/>
          <w:szCs w:val="18"/>
        </w:rPr>
        <w:t>, выражающей данную корреляцию. Поэтому достижение целей</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процесса в этой сфере зависит от научной обоснованности, системности, демократизма и</w:t>
      </w:r>
      <w:r>
        <w:rPr>
          <w:rStyle w:val="WW8Num2z0"/>
          <w:rFonts w:ascii="Verdana" w:hAnsi="Verdana"/>
          <w:color w:val="000000"/>
          <w:sz w:val="18"/>
          <w:szCs w:val="18"/>
        </w:rPr>
        <w:t> </w:t>
      </w:r>
      <w:r>
        <w:rPr>
          <w:rStyle w:val="WW8Num3z0"/>
          <w:rFonts w:ascii="Verdana" w:hAnsi="Verdana"/>
          <w:color w:val="4682B4"/>
          <w:sz w:val="18"/>
          <w:szCs w:val="18"/>
        </w:rPr>
        <w:t>гласности</w:t>
      </w:r>
      <w:r>
        <w:rPr>
          <w:rStyle w:val="WW8Num2z0"/>
          <w:rFonts w:ascii="Verdana" w:hAnsi="Verdana"/>
          <w:color w:val="000000"/>
          <w:sz w:val="18"/>
          <w:szCs w:val="18"/>
        </w:rPr>
        <w:t> </w:t>
      </w:r>
      <w:r>
        <w:rPr>
          <w:rFonts w:ascii="Verdana" w:hAnsi="Verdana"/>
          <w:color w:val="000000"/>
          <w:sz w:val="18"/>
          <w:szCs w:val="18"/>
        </w:rPr>
        <w:t>процедуры, что обеспечивается глубокой и всесторонней проработкой различных аспектов проблемы на стадиях идеи, концепции и создания законопроекта, которые должны сопровождаться широким общественным обсуждением и воспринимаемой</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социальной оценкой.</w:t>
      </w:r>
    </w:p>
    <w:p w14:paraId="62B98C7E"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Сформулировано положение, что признание за субъектом способности быть участником правоотношений, являясь особым видом правового состояния личности, выступает первым звеном конкретизации</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юридических норм, где определяется круг лиц, которые являются субъектами права. В зависимости от стадии механизма правового регулирования правовое состояние личности выступает, во-первых, элементом фактической основы наступления юридических фактов, выражающим обусловленность правовых последствий свойствами человека, которым придана юридическая значимость, во-вторых, элементом связующего звена между: а) нормой права и субъективными правами и</w:t>
      </w:r>
      <w:r>
        <w:rPr>
          <w:rStyle w:val="WW8Num2z0"/>
          <w:rFonts w:ascii="Verdana" w:hAnsi="Verdana"/>
          <w:color w:val="000000"/>
          <w:sz w:val="18"/>
          <w:szCs w:val="18"/>
        </w:rPr>
        <w:t> </w:t>
      </w:r>
      <w:r>
        <w:rPr>
          <w:rStyle w:val="WW8Num3z0"/>
          <w:rFonts w:ascii="Verdana" w:hAnsi="Verdana"/>
          <w:color w:val="4682B4"/>
          <w:sz w:val="18"/>
          <w:szCs w:val="18"/>
        </w:rPr>
        <w:t>обязанностями</w:t>
      </w:r>
      <w:r>
        <w:rPr>
          <w:rFonts w:ascii="Verdana" w:hAnsi="Verdana"/>
          <w:color w:val="000000"/>
          <w:sz w:val="18"/>
          <w:szCs w:val="18"/>
        </w:rPr>
        <w:t>, где оно релевантно событиям и действиям, и б) субъективными правами и обязанностями и их реализацией, где его юридическая значимость относится, прежде всего, к действиям.</w:t>
      </w:r>
    </w:p>
    <w:p w14:paraId="034FB391"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Теоретическое значение исследования состоит в том, что в нем сформулированы положения, которые позволяют уточнить понятийный аппарат, используемый теорией государства и права, а также отраслевыми юридическими науками, получить цельное представление о понятии, месте и роли правового состояния личности, что способствует более глубокому осмыслению проблем правового регулирования, правового воздействия и социального действия права с точки зрения че-ловекоцентристского подхода к праву. Это создает дополнительные возможности для комплексного анализа различных сфер жизни общества.</w:t>
      </w:r>
    </w:p>
    <w:p w14:paraId="23A8637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Содержащиеся в диссертации выводы и предложения дополняют и развивают ряд разделов общей теории государства и права, имеют методологическое значение для дальнейших исследований в этой области на общетеоретическом и отраслевом уровнях. Сформулированные выводы и предложения могут быть использованы в последующих исследованиях проблем юридических фактов, правоотношения,</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и противоправного поведения, правового положения и статуса личности.</w:t>
      </w:r>
    </w:p>
    <w:p w14:paraId="0DFCC95E"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значение исследования выражается в возможности использования выводов и положений диссертации в качестве научной основы совершенствования</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в процессе правореали-зации, в правовом воспитании граждан, в научных исследованиях проблем, связанных с правовыми состояниями, в учебном процессе при изучении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отраслевых юридических дисциплин, в том числе «</w:t>
      </w:r>
      <w:r>
        <w:rPr>
          <w:rStyle w:val="WW8Num3z0"/>
          <w:rFonts w:ascii="Verdana" w:hAnsi="Verdana"/>
          <w:color w:val="4682B4"/>
          <w:sz w:val="18"/>
          <w:szCs w:val="18"/>
        </w:rPr>
        <w:t>Гражданское право</w:t>
      </w:r>
      <w:r>
        <w:rPr>
          <w:rFonts w:ascii="Verdana" w:hAnsi="Verdana"/>
          <w:color w:val="000000"/>
          <w:sz w:val="18"/>
          <w:szCs w:val="18"/>
        </w:rPr>
        <w:t>», «</w:t>
      </w:r>
      <w:r>
        <w:rPr>
          <w:rStyle w:val="WW8Num3z0"/>
          <w:rFonts w:ascii="Verdana" w:hAnsi="Verdana"/>
          <w:color w:val="4682B4"/>
          <w:sz w:val="18"/>
          <w:szCs w:val="18"/>
        </w:rPr>
        <w:t>Уголовное право</w:t>
      </w:r>
      <w:r>
        <w:rPr>
          <w:rFonts w:ascii="Verdana" w:hAnsi="Verdana"/>
          <w:color w:val="000000"/>
          <w:sz w:val="18"/>
          <w:szCs w:val="18"/>
        </w:rPr>
        <w:t>» и др., спецкурсов «</w:t>
      </w:r>
      <w:r>
        <w:rPr>
          <w:rStyle w:val="WW8Num3z0"/>
          <w:rFonts w:ascii="Verdana" w:hAnsi="Verdana"/>
          <w:color w:val="4682B4"/>
          <w:sz w:val="18"/>
          <w:szCs w:val="18"/>
        </w:rPr>
        <w:t>Проблемы правовых состояний</w:t>
      </w:r>
      <w:r>
        <w:rPr>
          <w:rFonts w:ascii="Verdana" w:hAnsi="Verdana"/>
          <w:color w:val="000000"/>
          <w:sz w:val="18"/>
          <w:szCs w:val="18"/>
        </w:rPr>
        <w:t>», «</w:t>
      </w:r>
      <w:r>
        <w:rPr>
          <w:rStyle w:val="WW8Num3z0"/>
          <w:rFonts w:ascii="Verdana" w:hAnsi="Verdana"/>
          <w:color w:val="4682B4"/>
          <w:sz w:val="18"/>
          <w:szCs w:val="18"/>
        </w:rPr>
        <w:t>Проблемы теории права</w:t>
      </w:r>
      <w:r>
        <w:rPr>
          <w:rFonts w:ascii="Verdana" w:hAnsi="Verdana"/>
          <w:color w:val="000000"/>
          <w:sz w:val="18"/>
          <w:szCs w:val="18"/>
        </w:rPr>
        <w:t>».</w:t>
      </w:r>
    </w:p>
    <w:p w14:paraId="35C5CC4D"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нашли отражения в 2-х монографиях: «</w:t>
      </w:r>
      <w:r>
        <w:rPr>
          <w:rStyle w:val="WW8Num3z0"/>
          <w:rFonts w:ascii="Verdana" w:hAnsi="Verdana"/>
          <w:color w:val="4682B4"/>
          <w:sz w:val="18"/>
          <w:szCs w:val="18"/>
        </w:rPr>
        <w:t>Правовое состояние личности: история, теория, практика</w:t>
      </w:r>
      <w:r>
        <w:rPr>
          <w:rFonts w:ascii="Verdana" w:hAnsi="Verdana"/>
          <w:color w:val="000000"/>
          <w:sz w:val="18"/>
          <w:szCs w:val="18"/>
        </w:rPr>
        <w:t>» (Кострома, 2011; 24,2 п.л.), «Человек и право: исторические, общетеоретические и</w:t>
      </w:r>
      <w:r>
        <w:rPr>
          <w:rStyle w:val="WW8Num2z0"/>
          <w:rFonts w:ascii="Verdana" w:hAnsi="Verdana"/>
          <w:color w:val="000000"/>
          <w:sz w:val="18"/>
          <w:szCs w:val="18"/>
        </w:rPr>
        <w:t> </w:t>
      </w:r>
      <w:r>
        <w:rPr>
          <w:rStyle w:val="WW8Num3z0"/>
          <w:rFonts w:ascii="Verdana" w:hAnsi="Verdana"/>
          <w:color w:val="4682B4"/>
          <w:sz w:val="18"/>
          <w:szCs w:val="18"/>
        </w:rPr>
        <w:t>цивилистические</w:t>
      </w:r>
      <w:r>
        <w:rPr>
          <w:rStyle w:val="WW8Num2z0"/>
          <w:rFonts w:ascii="Verdana" w:hAnsi="Verdana"/>
          <w:color w:val="000000"/>
          <w:sz w:val="18"/>
          <w:szCs w:val="18"/>
        </w:rPr>
        <w:t> </w:t>
      </w:r>
      <w:r>
        <w:rPr>
          <w:rFonts w:ascii="Verdana" w:hAnsi="Verdana"/>
          <w:color w:val="000000"/>
          <w:sz w:val="18"/>
          <w:szCs w:val="18"/>
        </w:rPr>
        <w:t>очерки» (Кострома, 2010; 21,8 п.л.), а также в 73</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тезисах конференций, рецензиях (из них 28 статей опубликовано в научных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РФ).</w:t>
      </w:r>
    </w:p>
    <w:p w14:paraId="003B85C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выводы и положения диссертации докладывались автором на заседаниях кафедр теории и истории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и административного права Юридического института (Санкт-Петербург), теории права и гражданско-правовых дисциплин Костромского государственного университета им. H.A.</w:t>
      </w:r>
      <w:r>
        <w:rPr>
          <w:rStyle w:val="WW8Num2z0"/>
          <w:rFonts w:ascii="Verdana" w:hAnsi="Verdana"/>
          <w:color w:val="000000"/>
          <w:sz w:val="18"/>
          <w:szCs w:val="18"/>
        </w:rPr>
        <w:t> </w:t>
      </w:r>
      <w:r>
        <w:rPr>
          <w:rStyle w:val="WW8Num3z0"/>
          <w:rFonts w:ascii="Verdana" w:hAnsi="Verdana"/>
          <w:color w:val="4682B4"/>
          <w:sz w:val="18"/>
          <w:szCs w:val="18"/>
        </w:rPr>
        <w:t>Некрасова</w:t>
      </w:r>
      <w:r>
        <w:rPr>
          <w:rFonts w:ascii="Verdana" w:hAnsi="Verdana"/>
          <w:color w:val="000000"/>
          <w:sz w:val="18"/>
          <w:szCs w:val="18"/>
        </w:rPr>
        <w:t>, международных, всероссийских, межрегиональных и региональных конференциях, «</w:t>
      </w:r>
      <w:r>
        <w:rPr>
          <w:rStyle w:val="WW8Num3z0"/>
          <w:rFonts w:ascii="Verdana" w:hAnsi="Verdana"/>
          <w:color w:val="4682B4"/>
          <w:sz w:val="18"/>
          <w:szCs w:val="18"/>
        </w:rPr>
        <w:t>круглых столах</w:t>
      </w:r>
      <w:r>
        <w:rPr>
          <w:rFonts w:ascii="Verdana" w:hAnsi="Verdana"/>
          <w:color w:val="000000"/>
          <w:sz w:val="18"/>
          <w:szCs w:val="18"/>
        </w:rPr>
        <w:t xml:space="preserve">» и научно-практических семинарах в Москве, Санкт-Петербурге, Нижнем Новгороде, Волгограде, Ростове-на-Дону, Тольятти, Иркутске, Владивостоке, Самаре, Красноярске, Уфе, Кемерове, Сыктывкаре, Тамбове, Иваново, </w:t>
      </w:r>
      <w:r>
        <w:rPr>
          <w:rFonts w:ascii="Verdana" w:hAnsi="Verdana"/>
          <w:color w:val="000000"/>
          <w:sz w:val="18"/>
          <w:szCs w:val="18"/>
        </w:rPr>
        <w:lastRenderedPageBreak/>
        <w:t>Костроме, Софии (Болгария), Тарту (Эстония), Гродно (Беларусь).</w:t>
      </w:r>
    </w:p>
    <w:p w14:paraId="068915E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автором в 2007-2008 гг. положения о расточительстве как основании ограничения гражданина в</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Style w:val="WW8Num2z0"/>
          <w:rFonts w:ascii="Verdana" w:hAnsi="Verdana"/>
          <w:color w:val="000000"/>
          <w:sz w:val="18"/>
          <w:szCs w:val="18"/>
        </w:rPr>
        <w:t> </w:t>
      </w:r>
      <w:r>
        <w:rPr>
          <w:rFonts w:ascii="Verdana" w:hAnsi="Verdana"/>
          <w:color w:val="000000"/>
          <w:sz w:val="18"/>
          <w:szCs w:val="18"/>
        </w:rPr>
        <w:t>нашли отражение в проекте Федерального закона «О внесении изменений в части первую, вторую, третью и четвертую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а также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(в части изменений п. 1 ст. 30 и п. 1 ст. 33)19.</w:t>
      </w:r>
    </w:p>
    <w:p w14:paraId="54198E7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результаты диссертационного исследования использованы в преподавании курсов теории государства и права, проблем теории права на юридическом факультете</w:t>
      </w:r>
      <w:r>
        <w:rPr>
          <w:rStyle w:val="WW8Num2z0"/>
          <w:rFonts w:ascii="Verdana" w:hAnsi="Verdana"/>
          <w:color w:val="000000"/>
          <w:sz w:val="18"/>
          <w:szCs w:val="18"/>
        </w:rPr>
        <w:t> </w:t>
      </w:r>
      <w:r>
        <w:rPr>
          <w:rStyle w:val="WW8Num3z0"/>
          <w:rFonts w:ascii="Verdana" w:hAnsi="Verdana"/>
          <w:color w:val="4682B4"/>
          <w:sz w:val="18"/>
          <w:szCs w:val="18"/>
        </w:rPr>
        <w:t>КГУ</w:t>
      </w:r>
      <w:r>
        <w:rPr>
          <w:rStyle w:val="WW8Num2z0"/>
          <w:rFonts w:ascii="Verdana" w:hAnsi="Verdana"/>
          <w:color w:val="000000"/>
          <w:sz w:val="18"/>
          <w:szCs w:val="18"/>
        </w:rPr>
        <w:t> </w:t>
      </w:r>
      <w:r>
        <w:rPr>
          <w:rFonts w:ascii="Verdana" w:hAnsi="Verdana"/>
          <w:color w:val="000000"/>
          <w:sz w:val="18"/>
          <w:szCs w:val="18"/>
        </w:rPr>
        <w:t>им. H.A. Некрасова, а также в работе соискателя в качестве члена</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комиссии Костромской области и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Костромской области; в составе рабочей группы по</w:t>
      </w:r>
      <w:r>
        <w:rPr>
          <w:rStyle w:val="WW8Num2z0"/>
          <w:rFonts w:ascii="Verdana" w:hAnsi="Verdana"/>
          <w:color w:val="000000"/>
          <w:sz w:val="18"/>
          <w:szCs w:val="18"/>
        </w:rPr>
        <w:t> </w:t>
      </w:r>
      <w:r>
        <w:rPr>
          <w:rStyle w:val="WW8Num3z0"/>
          <w:rFonts w:ascii="Verdana" w:hAnsi="Verdana"/>
          <w:color w:val="4682B4"/>
          <w:sz w:val="18"/>
          <w:szCs w:val="18"/>
        </w:rPr>
        <w:t>законотворчеству</w:t>
      </w:r>
      <w:r>
        <w:rPr>
          <w:rStyle w:val="WW8Num2z0"/>
          <w:rFonts w:ascii="Verdana" w:hAnsi="Verdana"/>
          <w:color w:val="000000"/>
          <w:sz w:val="18"/>
          <w:szCs w:val="18"/>
        </w:rPr>
        <w:t> </w:t>
      </w:r>
      <w:r>
        <w:rPr>
          <w:rFonts w:ascii="Verdana" w:hAnsi="Verdana"/>
          <w:color w:val="000000"/>
          <w:sz w:val="18"/>
          <w:szCs w:val="18"/>
        </w:rPr>
        <w:t>при Костромской областной Думе и в качестве члена координационного совета по реализации Целевой программы повышения правовой культуры населения в</w:t>
      </w:r>
      <w:r>
        <w:rPr>
          <w:rStyle w:val="WW8Num2z0"/>
          <w:rFonts w:ascii="Verdana" w:hAnsi="Verdana"/>
          <w:color w:val="000000"/>
          <w:sz w:val="18"/>
          <w:szCs w:val="18"/>
        </w:rPr>
        <w:t> </w:t>
      </w:r>
      <w:r>
        <w:rPr>
          <w:rStyle w:val="WW8Num3z0"/>
          <w:rFonts w:ascii="Verdana" w:hAnsi="Verdana"/>
          <w:color w:val="4682B4"/>
          <w:sz w:val="18"/>
          <w:szCs w:val="18"/>
        </w:rPr>
        <w:t>ЦФО</w:t>
      </w:r>
      <w:r>
        <w:rPr>
          <w:rFonts w:ascii="Verdana" w:hAnsi="Verdana"/>
          <w:color w:val="000000"/>
          <w:sz w:val="18"/>
          <w:szCs w:val="18"/>
        </w:rPr>
        <w:t>.</w:t>
      </w:r>
    </w:p>
    <w:p w14:paraId="737A5941"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Общий объем публикаций составляет 90,8 п.л.</w:t>
      </w:r>
    </w:p>
    <w:p w14:paraId="37BF024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пяти глав, включающих пятнадцать параграфов, заключения и списка использованной литературы, состоящего из 645 наименований.</w:t>
      </w:r>
    </w:p>
    <w:p w14:paraId="35C66A54" w14:textId="77777777" w:rsidR="00AC23A5" w:rsidRDefault="00AC23A5" w:rsidP="00AC23A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Груздев, Владислав Владимирович</w:t>
      </w:r>
    </w:p>
    <w:p w14:paraId="17E9F5E1"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58A78A8"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обосновать и сформулировать ряд следующих выводов.</w:t>
      </w:r>
    </w:p>
    <w:p w14:paraId="2C437630"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Проблема человека как относительно самостоятельной системы - это сложное переплетение, сопряжение, субординация его свойств, родовые группы которых определяются по критерию биологических либо социальных характеристик. Система включает ряд последовательно расположенных ее уровней. Как биологическое существо, человек вырабатывает простую поведенческую адаптацию (диспозициональную), свойственную также и животным (низший уровень). На интенциональном (высшем) уровне системы личность становится познаваемой и коммуникабельной посредством ее эксте-риоризации, в процессе ее объективирования в человеческой деятельности. Функционирование «</w:t>
      </w:r>
      <w:r>
        <w:rPr>
          <w:rStyle w:val="WW8Num3z0"/>
          <w:rFonts w:ascii="Verdana" w:hAnsi="Verdana"/>
          <w:color w:val="4682B4"/>
          <w:sz w:val="18"/>
          <w:szCs w:val="18"/>
        </w:rPr>
        <w:t>низших</w:t>
      </w:r>
      <w:r>
        <w:rPr>
          <w:rFonts w:ascii="Verdana" w:hAnsi="Verdana"/>
          <w:color w:val="000000"/>
          <w:sz w:val="18"/>
          <w:szCs w:val="18"/>
        </w:rPr>
        <w:t>» уровней создает предпосылки для функционирования «</w:t>
      </w:r>
      <w:r>
        <w:rPr>
          <w:rStyle w:val="WW8Num3z0"/>
          <w:rFonts w:ascii="Verdana" w:hAnsi="Verdana"/>
          <w:color w:val="4682B4"/>
          <w:sz w:val="18"/>
          <w:szCs w:val="18"/>
        </w:rPr>
        <w:t>высших</w:t>
      </w:r>
      <w:r>
        <w:rPr>
          <w:rFonts w:ascii="Verdana" w:hAnsi="Verdana"/>
          <w:color w:val="000000"/>
          <w:sz w:val="18"/>
          <w:szCs w:val="18"/>
        </w:rPr>
        <w:t>», в то время как последние, в определенной степени, координируют функционирование «</w:t>
      </w:r>
      <w:r>
        <w:rPr>
          <w:rStyle w:val="WW8Num3z0"/>
          <w:rFonts w:ascii="Verdana" w:hAnsi="Verdana"/>
          <w:color w:val="4682B4"/>
          <w:sz w:val="18"/>
          <w:szCs w:val="18"/>
        </w:rPr>
        <w:t>низших</w:t>
      </w:r>
      <w:r>
        <w:rPr>
          <w:rFonts w:ascii="Verdana" w:hAnsi="Verdana"/>
          <w:color w:val="000000"/>
          <w:sz w:val="18"/>
          <w:szCs w:val="18"/>
        </w:rPr>
        <w:t>». Но такое разделение имеет относительный характер, поскольку сами уровни могут рассматриваться и как определенные элементы, и как отдельные подсистемы.</w:t>
      </w:r>
    </w:p>
    <w:p w14:paraId="3319C8E9"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Человек является сложной, многоуровневой системой, где на ее высшем уровне не могут не создаваться усложненные формы социальной самоорганизации личности. Там, среди социологической, нравственной и других подсистем, можно выделить правовую подсистему личности. Таким образом, система личности имеет полисистемную природу, а правовая подсистема личности выступает как результат иерархической организации данной системы.</w:t>
      </w:r>
    </w:p>
    <w:p w14:paraId="7F3D525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научная абстракция, личность - это совокупность (система) изменчивых по своему содержанию социально значимых свойств, проявляющихся в конкретных отношениях. В их числе те свойства, которые взаимообусловлены сознанием, волей и деятельностью человека. Отношения возникают между вещами на основе их свойств. В этом смысле отношение есть следствие (результат) реализации свойства данного объекта в его соотношении с другими объектами. Следовательно, свойство - это потенциальное отношение, а отношение - реализованное свойство. Поэтому на уровне правовой подсистемы теории личности предлагается следующее определение личности. Личность - это совокупность (система) общих и</w:t>
      </w:r>
      <w:r>
        <w:rPr>
          <w:rStyle w:val="WW8Num2z0"/>
          <w:rFonts w:ascii="Verdana" w:hAnsi="Verdana"/>
          <w:color w:val="000000"/>
          <w:sz w:val="18"/>
          <w:szCs w:val="18"/>
        </w:rPr>
        <w:t> </w:t>
      </w:r>
      <w:r>
        <w:rPr>
          <w:rStyle w:val="WW8Num3z0"/>
          <w:rFonts w:ascii="Verdana" w:hAnsi="Verdana"/>
          <w:color w:val="4682B4"/>
          <w:sz w:val="18"/>
          <w:szCs w:val="18"/>
        </w:rPr>
        <w:t>особенных</w:t>
      </w:r>
      <w:r>
        <w:rPr>
          <w:rStyle w:val="WW8Num2z0"/>
          <w:rFonts w:ascii="Verdana" w:hAnsi="Verdana"/>
          <w:color w:val="000000"/>
          <w:sz w:val="18"/>
          <w:szCs w:val="18"/>
        </w:rPr>
        <w:t> </w:t>
      </w:r>
      <w:r>
        <w:rPr>
          <w:rFonts w:ascii="Verdana" w:hAnsi="Verdana"/>
          <w:color w:val="000000"/>
          <w:sz w:val="18"/>
          <w:szCs w:val="18"/>
        </w:rPr>
        <w:t>по своему содержанию юридически релевантных свойств человека, реализующихся в общественных отношениях.</w:t>
      </w:r>
    </w:p>
    <w:p w14:paraId="6E8C6FDA"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Личностное развитие происходит в деятельности, которая отражает особенности человеческой личности. Если деятельность рассматривается как целенаправленная, продуманная активность, которая всегда направлена на достижение сознательно поставленной цели, а структура деятельности включает в себя цель, средство, результат и сам процесс деятельности, то поведение </w:t>
      </w:r>
      <w:r>
        <w:rPr>
          <w:rFonts w:ascii="Verdana" w:hAnsi="Verdana"/>
          <w:color w:val="000000"/>
          <w:sz w:val="18"/>
          <w:szCs w:val="18"/>
        </w:rPr>
        <w:lastRenderedPageBreak/>
        <w:t>можно представить как более емкое понятие, включающее не только деятельность целесообразного характера, но и те</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которые рассматривать в качестве сознательных и волевых нельзя. Правовое значение имеет только то поведение, которое выражено вовне, во внешней физической среде.</w:t>
      </w:r>
    </w:p>
    <w:p w14:paraId="1CABEA7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Правовое поведение основывается на единичном действии (</w:t>
      </w:r>
      <w:r>
        <w:rPr>
          <w:rStyle w:val="WW8Num3z0"/>
          <w:rFonts w:ascii="Verdana" w:hAnsi="Verdana"/>
          <w:color w:val="4682B4"/>
          <w:sz w:val="18"/>
          <w:szCs w:val="18"/>
        </w:rPr>
        <w:t>бездействии</w:t>
      </w:r>
      <w:r>
        <w:rPr>
          <w:rFonts w:ascii="Verdana" w:hAnsi="Verdana"/>
          <w:color w:val="000000"/>
          <w:sz w:val="18"/>
          <w:szCs w:val="18"/>
        </w:rPr>
        <w:t>). Оно есть обобщение тех</w:t>
      </w:r>
      <w:r>
        <w:rPr>
          <w:rStyle w:val="WW8Num2z0"/>
          <w:rFonts w:ascii="Verdana" w:hAnsi="Verdana"/>
          <w:color w:val="000000"/>
          <w:sz w:val="18"/>
          <w:szCs w:val="18"/>
        </w:rPr>
        <w:t> </w:t>
      </w:r>
      <w:r>
        <w:rPr>
          <w:rStyle w:val="WW8Num3z0"/>
          <w:rFonts w:ascii="Verdana" w:hAnsi="Verdana"/>
          <w:color w:val="4682B4"/>
          <w:sz w:val="18"/>
          <w:szCs w:val="18"/>
        </w:rPr>
        <w:t>деяний</w:t>
      </w:r>
      <w:r>
        <w:rPr>
          <w:rFonts w:ascii="Verdana" w:hAnsi="Verdana"/>
          <w:color w:val="000000"/>
          <w:sz w:val="18"/>
          <w:szCs w:val="18"/>
        </w:rPr>
        <w:t>, признаки которых предусматриваются нормами права. Именно действие (</w:t>
      </w:r>
      <w:r>
        <w:rPr>
          <w:rStyle w:val="WW8Num3z0"/>
          <w:rFonts w:ascii="Verdana" w:hAnsi="Verdana"/>
          <w:color w:val="4682B4"/>
          <w:sz w:val="18"/>
          <w:szCs w:val="18"/>
        </w:rPr>
        <w:t>бездействие</w:t>
      </w:r>
      <w:r>
        <w:rPr>
          <w:rFonts w:ascii="Verdana" w:hAnsi="Verdana"/>
          <w:color w:val="000000"/>
          <w:sz w:val="18"/>
          <w:szCs w:val="18"/>
        </w:rPr>
        <w:t>), их совокупность должны подвергаться анализу на предмет соответствия действующим нормам права.</w:t>
      </w:r>
    </w:p>
    <w:p w14:paraId="0A4EC33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Большинство правовых действий (</w:t>
      </w:r>
      <w:r>
        <w:rPr>
          <w:rStyle w:val="WW8Num3z0"/>
          <w:rFonts w:ascii="Verdana" w:hAnsi="Verdana"/>
          <w:color w:val="4682B4"/>
          <w:sz w:val="18"/>
          <w:szCs w:val="18"/>
        </w:rPr>
        <w:t>бездействий</w:t>
      </w:r>
      <w:r>
        <w:rPr>
          <w:rFonts w:ascii="Verdana" w:hAnsi="Verdana"/>
          <w:color w:val="000000"/>
          <w:sz w:val="18"/>
          <w:szCs w:val="18"/>
        </w:rPr>
        <w:t>) как форм социального действия объединяет тот момент, что они совершаются на основе свойств человека, обеспечивающих сознательную оценку ситуации и принятие сознательного волевого решения. Другая часть актов поведения порождается неосознанными проявлениями человеческой психики, исключающими возможность их контроля сознанием и волей субъекта. В последнем случае право всё же регулирует поведение других лиц, но нормирует его применительно к связям с теми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Fonts w:ascii="Verdana" w:hAnsi="Verdana"/>
          <w:color w:val="000000"/>
          <w:sz w:val="18"/>
          <w:szCs w:val="18"/>
        </w:rPr>
        <w:t>, в действиях (бездействиях) которых сознательно-волевой момент отсутствует.</w:t>
      </w:r>
    </w:p>
    <w:p w14:paraId="0AA371EB"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Свойства человека оказывают воздействие не только на его правовое поведение, но и на саму возможность. Также можно говорить о возможной трансформации, изменении свойств личности как следствии правового поведения, которое, в свою очередь, в будущем окажет влияние на последующие акты поведения. Поведение обусловливается самым разнообразным комплексом биологических и социальных свойств человека, условное обособление которых позволяет всесторонне охарактеризовать личность в праве.</w:t>
      </w:r>
    </w:p>
    <w:p w14:paraId="3B55F78C"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Констатируется три причины необходимости индивидуализации отношений в зависимости от особенностей личности как их участника и соответственном отражении данных особенностей в праве: 1) объективное усложнение регулируемых правом общественных отношений, а также изменение интересов личности; 2) интересы собственника, желающего оградить себя и своих близких от возможных случаев, когда психофизические особенности способны выступить фактором, ухудшающим их</w:t>
      </w:r>
      <w:r>
        <w:rPr>
          <w:rStyle w:val="WW8Num2z0"/>
          <w:rFonts w:ascii="Verdana" w:hAnsi="Verdana"/>
          <w:color w:val="000000"/>
          <w:sz w:val="18"/>
          <w:szCs w:val="18"/>
        </w:rPr>
        <w:t> </w:t>
      </w:r>
      <w:r>
        <w:rPr>
          <w:rStyle w:val="WW8Num3z0"/>
          <w:rFonts w:ascii="Verdana" w:hAnsi="Verdana"/>
          <w:color w:val="4682B4"/>
          <w:sz w:val="18"/>
          <w:szCs w:val="18"/>
        </w:rPr>
        <w:t>имущественное</w:t>
      </w:r>
      <w:r>
        <w:rPr>
          <w:rStyle w:val="WW8Num2z0"/>
          <w:rFonts w:ascii="Verdana" w:hAnsi="Verdana"/>
          <w:color w:val="000000"/>
          <w:sz w:val="18"/>
          <w:szCs w:val="18"/>
        </w:rPr>
        <w:t> </w:t>
      </w:r>
      <w:r>
        <w:rPr>
          <w:rFonts w:ascii="Verdana" w:hAnsi="Verdana"/>
          <w:color w:val="000000"/>
          <w:sz w:val="18"/>
          <w:szCs w:val="18"/>
        </w:rPr>
        <w:t>положение; 3) потребности общества в справедливом разрешении тех отношений, где участвует «</w:t>
      </w:r>
      <w:r>
        <w:rPr>
          <w:rStyle w:val="WW8Num3z0"/>
          <w:rFonts w:ascii="Verdana" w:hAnsi="Verdana"/>
          <w:color w:val="4682B4"/>
          <w:sz w:val="18"/>
          <w:szCs w:val="18"/>
        </w:rPr>
        <w:t>слабая</w:t>
      </w:r>
      <w:r>
        <w:rPr>
          <w:rFonts w:ascii="Verdana" w:hAnsi="Verdana"/>
          <w:color w:val="000000"/>
          <w:sz w:val="18"/>
          <w:szCs w:val="18"/>
        </w:rPr>
        <w:t>» сторона.</w:t>
      </w:r>
    </w:p>
    <w:p w14:paraId="6C06920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Конкретное общественное отношение, а также конкретные качества субъектов в результате правового нормирования соотносятся с абстрактными, достаточно общими моделями. В ряде случаев последние не отражают частный случай общественного отношения и не учитывают конкретные качества человека. Законодательство, в силу присущей ему специфики по регулированию в основном типичных общественных отношений, часто не может с должной степенью дифференциации отвечать потребностям и интересам личности. Решение указанной проблемы видится в придании свойствам личности юридической значимости.</w:t>
      </w:r>
    </w:p>
    <w:p w14:paraId="531CB3B0"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Субъектов права можно сравнить с неустойчивыми элементами динамической системы. Множество предопределяемых своим интересом возможностей поведения, которые сочетаются со свойствами субъектов права, не позволяет описать их точно. В то же время их характеристика может быть осуществлена с помощью и посредством принципов права и оценочных понятий права.</w:t>
      </w:r>
    </w:p>
    <w:p w14:paraId="0F265A1B"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 правового регулирования тем выше, чем больше учет свойств человека, сложившийся по воле</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приближен к уровню учета свойств человека, который сложился стихийно. Последний не может не достичь наибольшей степени эффективности в ходе постоянного принятия (признания) интересов конкретного человека в процессе повседневной жизненной деятельности, когда опытным путем исключается и игнорируется все то, что не соответствует индивидуальности личности, ее интересам. Право, как явление идеальное, таким образом, приближается к условиям действительности, к условиям жизни. В этой связи нормативная фиксация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значимого состава свойств и характеристик человека требует соответствующей дефиниции.</w:t>
      </w:r>
    </w:p>
    <w:p w14:paraId="4D5B784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Анализ институтов древнеримского рабства и крепостного состояния крестьян в России позволил сделать вывод, что действующий, фактический</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признавал за несвободными людьми отдельные элементы</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Fonts w:ascii="Verdana" w:hAnsi="Verdana"/>
          <w:color w:val="000000"/>
          <w:sz w:val="18"/>
          <w:szCs w:val="18"/>
        </w:rPr>
        <w:t>, не соответствуя в этом позитивным правовым</w:t>
      </w:r>
      <w:r>
        <w:rPr>
          <w:rStyle w:val="WW8Num2z0"/>
          <w:rFonts w:ascii="Verdana" w:hAnsi="Verdana"/>
          <w:color w:val="000000"/>
          <w:sz w:val="18"/>
          <w:szCs w:val="18"/>
        </w:rPr>
        <w:t> </w:t>
      </w:r>
      <w:r>
        <w:rPr>
          <w:rStyle w:val="WW8Num3z0"/>
          <w:rFonts w:ascii="Verdana" w:hAnsi="Verdana"/>
          <w:color w:val="4682B4"/>
          <w:sz w:val="18"/>
          <w:szCs w:val="18"/>
        </w:rPr>
        <w:t>предписаниям</w:t>
      </w:r>
      <w:r>
        <w:rPr>
          <w:rFonts w:ascii="Verdana" w:hAnsi="Verdana"/>
          <w:color w:val="000000"/>
          <w:sz w:val="18"/>
          <w:szCs w:val="18"/>
        </w:rPr>
        <w:t xml:space="preserve">. Причины этого в том, что: 1) требование одинаковой трактовки равных </w:t>
      </w:r>
      <w:r>
        <w:rPr>
          <w:rFonts w:ascii="Verdana" w:hAnsi="Verdana"/>
          <w:color w:val="000000"/>
          <w:sz w:val="18"/>
          <w:szCs w:val="18"/>
        </w:rPr>
        <w:lastRenderedPageBreak/>
        <w:t>субъектов является способом выражения тезиса, согласно которому право должно иметь рациональную структуру, поскольку различная трактовка одинаковых вещей является иррациональной; 2) объективное наличие у любого человека своих интересов способствует общественному признанию таких интересов, предопределяет появление иных (незаконодательных) юридических (рациональных) форм, закреплению в них такого признания. Существование отмеченных закономерностей может вступать в противоречие с действующим законодательством, однако, проникая сквозь него, они рано или поздно становятся частью правовой действительности.</w:t>
      </w:r>
    </w:p>
    <w:p w14:paraId="4921232A"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Если реализация интереса человека начинает осуществляться задолго до его признания и закрепления в нормативных актах, если интерес - лишь синтез тех отношений, возможностей и долженствований человека, в которых последний участвовал, пользовался или обладал ими ранее, то также возможно утверждение о том, что некоторые свойства человека в процессе нормирования были утрачены. Свойства субъекта как участника публично-правовых отношений нормируются «</w:t>
      </w:r>
      <w:r>
        <w:rPr>
          <w:rStyle w:val="WW8Num3z0"/>
          <w:rFonts w:ascii="Verdana" w:hAnsi="Verdana"/>
          <w:color w:val="4682B4"/>
          <w:sz w:val="18"/>
          <w:szCs w:val="18"/>
        </w:rPr>
        <w:t>сверху</w:t>
      </w:r>
      <w:r>
        <w:rPr>
          <w:rFonts w:ascii="Verdana" w:hAnsi="Verdana"/>
          <w:color w:val="000000"/>
          <w:sz w:val="18"/>
          <w:szCs w:val="18"/>
        </w:rPr>
        <w:t>», отражаясь в представлениях о структуре власти и вертикальных</w:t>
      </w:r>
      <w:r>
        <w:rPr>
          <w:rStyle w:val="WW8Num2z0"/>
          <w:rFonts w:ascii="Verdana" w:hAnsi="Verdana"/>
          <w:color w:val="000000"/>
          <w:sz w:val="18"/>
          <w:szCs w:val="18"/>
        </w:rPr>
        <w:t> </w:t>
      </w:r>
      <w:r>
        <w:rPr>
          <w:rStyle w:val="WW8Num3z0"/>
          <w:rFonts w:ascii="Verdana" w:hAnsi="Verdana"/>
          <w:color w:val="4682B4"/>
          <w:sz w:val="18"/>
          <w:szCs w:val="18"/>
        </w:rPr>
        <w:t>властеотношениях</w:t>
      </w:r>
      <w:r>
        <w:rPr>
          <w:rFonts w:ascii="Verdana" w:hAnsi="Verdana"/>
          <w:color w:val="000000"/>
          <w:sz w:val="18"/>
          <w:szCs w:val="18"/>
        </w:rPr>
        <w:t>, в то время как характеристики субъекта как участника частно-правовых отношений несут на себе печать взаимного (сверху и снизу) воздействия. В большинстве случаев первое совпадает со вторым. Частное право, как правило, отражает закономерности соответствующих общественных отношений и интересы субъектов. Исключением из этого правила являются отдельные случаи, когда фактические свойства и характеристики человека, способные оказать воздействие на возможности его участия в частных правовых отношениях, оказываются не отраженными в официальном признании. Тогда возникают предпосылки возникновения ситуации противоречия между интересами конкретного человека и фактом их официального непризнания, когда отсутствуют средства правового обеспечения интересов данного субъекта.</w:t>
      </w:r>
    </w:p>
    <w:p w14:paraId="174EDC0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Применительно к действовавшему законодательству Российской империи категория «</w:t>
      </w:r>
      <w:r>
        <w:rPr>
          <w:rStyle w:val="WW8Num3z0"/>
          <w:rFonts w:ascii="Verdana" w:hAnsi="Verdana"/>
          <w:color w:val="4682B4"/>
          <w:sz w:val="18"/>
          <w:szCs w:val="18"/>
        </w:rPr>
        <w:t>состояние</w:t>
      </w:r>
      <w:r>
        <w:rPr>
          <w:rFonts w:ascii="Verdana" w:hAnsi="Verdana"/>
          <w:color w:val="000000"/>
          <w:sz w:val="18"/>
          <w:szCs w:val="18"/>
        </w:rPr>
        <w:t>» обычно рассматривалась в контексте такого понятия, как «</w:t>
      </w:r>
      <w:r>
        <w:rPr>
          <w:rStyle w:val="WW8Num3z0"/>
          <w:rFonts w:ascii="Verdana" w:hAnsi="Verdana"/>
          <w:color w:val="4682B4"/>
          <w:sz w:val="18"/>
          <w:szCs w:val="18"/>
        </w:rPr>
        <w:t>права состояния</w:t>
      </w:r>
      <w:r>
        <w:rPr>
          <w:rFonts w:ascii="Verdana" w:hAnsi="Verdana"/>
          <w:color w:val="000000"/>
          <w:sz w:val="18"/>
          <w:szCs w:val="18"/>
        </w:rPr>
        <w:t>». Появление и развитие данного понятия было обусловлено разделением населения государства на три группы: 1) природных обывателей, составляющих городское и сельское население (сословия дворянства, духовенства, городских и сельских обывателей); 2) инородцев (основание ограничения</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Style w:val="WW8Num2z0"/>
          <w:rFonts w:ascii="Verdana" w:hAnsi="Verdana"/>
          <w:color w:val="000000"/>
          <w:sz w:val="18"/>
          <w:szCs w:val="18"/>
        </w:rPr>
        <w:t> </w:t>
      </w:r>
      <w:r>
        <w:rPr>
          <w:rFonts w:ascii="Verdana" w:hAnsi="Verdana"/>
          <w:color w:val="000000"/>
          <w:sz w:val="18"/>
          <w:szCs w:val="18"/>
        </w:rPr>
        <w:t>лиц имело характер смешанного, национально-религиозного); 3) иностранцев (объем прав иностранцев в России был в определенном отношении больше, чем у некоторых российских подданных). Термином «</w:t>
      </w:r>
      <w:r>
        <w:rPr>
          <w:rStyle w:val="WW8Num3z0"/>
          <w:rFonts w:ascii="Verdana" w:hAnsi="Verdana"/>
          <w:color w:val="4682B4"/>
          <w:sz w:val="18"/>
          <w:szCs w:val="18"/>
        </w:rPr>
        <w:t>права состояния</w:t>
      </w:r>
      <w:r>
        <w:rPr>
          <w:rFonts w:ascii="Verdana" w:hAnsi="Verdana"/>
          <w:color w:val="000000"/>
          <w:sz w:val="18"/>
          <w:szCs w:val="18"/>
        </w:rPr>
        <w:t>» обозначались, во-первых, набор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во-вторых, способность к обладанию правами и</w:t>
      </w:r>
      <w:r>
        <w:rPr>
          <w:rStyle w:val="WW8Num2z0"/>
          <w:rFonts w:ascii="Verdana" w:hAnsi="Verdana"/>
          <w:color w:val="000000"/>
          <w:sz w:val="18"/>
          <w:szCs w:val="18"/>
        </w:rPr>
        <w:t> </w:t>
      </w:r>
      <w:r>
        <w:rPr>
          <w:rStyle w:val="WW8Num3z0"/>
          <w:rFonts w:ascii="Verdana" w:hAnsi="Verdana"/>
          <w:color w:val="4682B4"/>
          <w:sz w:val="18"/>
          <w:szCs w:val="18"/>
        </w:rPr>
        <w:t>обязанностями</w:t>
      </w:r>
      <w:r>
        <w:rPr>
          <w:rFonts w:ascii="Verdana" w:hAnsi="Verdana"/>
          <w:color w:val="000000"/>
          <w:sz w:val="18"/>
          <w:szCs w:val="18"/>
        </w:rPr>
        <w:t>. Иными словами, понятие «</w:t>
      </w:r>
      <w:r>
        <w:rPr>
          <w:rStyle w:val="WW8Num3z0"/>
          <w:rFonts w:ascii="Verdana" w:hAnsi="Verdana"/>
          <w:color w:val="4682B4"/>
          <w:sz w:val="18"/>
          <w:szCs w:val="18"/>
        </w:rPr>
        <w:t>состояние</w:t>
      </w:r>
      <w:r>
        <w:rPr>
          <w:rFonts w:ascii="Verdana" w:hAnsi="Verdana"/>
          <w:color w:val="000000"/>
          <w:sz w:val="18"/>
          <w:szCs w:val="18"/>
        </w:rPr>
        <w:t>» характеризовало объем правоспособности и правовой статус лиц данного состояния.</w:t>
      </w:r>
    </w:p>
    <w:p w14:paraId="475B9CE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началу 1917 г. права состояния, с одной стороны, не оказывали того влияния на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или возможность их приобретения, которое было характерно для системы законодательства Российской империи XVIII-XIX вв., с другой - полностью своего значения не утратили и в этом отношении не способствовали формированию гражданского общества.</w:t>
      </w:r>
    </w:p>
    <w:p w14:paraId="209E679D"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Наряду с легальным значением термин «</w:t>
      </w:r>
      <w:r>
        <w:rPr>
          <w:rStyle w:val="WW8Num3z0"/>
          <w:rFonts w:ascii="Verdana" w:hAnsi="Verdana"/>
          <w:color w:val="4682B4"/>
          <w:sz w:val="18"/>
          <w:szCs w:val="18"/>
        </w:rPr>
        <w:t>состояние</w:t>
      </w:r>
      <w:r>
        <w:rPr>
          <w:rFonts w:ascii="Verdana" w:hAnsi="Verdana"/>
          <w:color w:val="000000"/>
          <w:sz w:val="18"/>
          <w:szCs w:val="18"/>
        </w:rPr>
        <w:t>» использовался для характеристики психофизических свойств человека. В гражданском праве этот термин объединял ряд характеристик человека, которые были способны воздействовать на его юридические возможные или должные действия: сон, болезненный бред, аффект,</w:t>
      </w:r>
      <w:r>
        <w:rPr>
          <w:rStyle w:val="WW8Num2z0"/>
          <w:rFonts w:ascii="Verdana" w:hAnsi="Verdana"/>
          <w:color w:val="000000"/>
          <w:sz w:val="18"/>
          <w:szCs w:val="18"/>
        </w:rPr>
        <w:t> </w:t>
      </w:r>
      <w:r>
        <w:rPr>
          <w:rStyle w:val="WW8Num3z0"/>
          <w:rFonts w:ascii="Verdana" w:hAnsi="Verdana"/>
          <w:color w:val="4682B4"/>
          <w:sz w:val="18"/>
          <w:szCs w:val="18"/>
        </w:rPr>
        <w:t>опьянение</w:t>
      </w:r>
      <w:r>
        <w:rPr>
          <w:rFonts w:ascii="Verdana" w:hAnsi="Verdana"/>
          <w:color w:val="000000"/>
          <w:sz w:val="18"/>
          <w:szCs w:val="18"/>
        </w:rPr>
        <w:t>, насилие, обман, ошибка и т.д. В русском уголовном праве состояния интерпретировали как различные изменения человеческого организма, при которых человек утрачивает способность к</w:t>
      </w:r>
      <w:r>
        <w:rPr>
          <w:rStyle w:val="WW8Num2z0"/>
          <w:rFonts w:ascii="Verdana" w:hAnsi="Verdana"/>
          <w:color w:val="000000"/>
          <w:sz w:val="18"/>
          <w:szCs w:val="18"/>
        </w:rPr>
        <w:t> </w:t>
      </w:r>
      <w:r>
        <w:rPr>
          <w:rStyle w:val="WW8Num3z0"/>
          <w:rFonts w:ascii="Verdana" w:hAnsi="Verdana"/>
          <w:color w:val="4682B4"/>
          <w:sz w:val="18"/>
          <w:szCs w:val="18"/>
        </w:rPr>
        <w:t>вменению</w:t>
      </w:r>
      <w:r>
        <w:rPr>
          <w:rFonts w:ascii="Verdana" w:hAnsi="Verdana"/>
          <w:color w:val="000000"/>
          <w:sz w:val="18"/>
          <w:szCs w:val="18"/>
        </w:rPr>
        <w:t>, т.е. как условия и признаки</w:t>
      </w:r>
      <w:r>
        <w:rPr>
          <w:rStyle w:val="WW8Num2z0"/>
          <w:rFonts w:ascii="Verdana" w:hAnsi="Verdana"/>
          <w:color w:val="000000"/>
          <w:sz w:val="18"/>
          <w:szCs w:val="18"/>
        </w:rPr>
        <w:t> </w:t>
      </w:r>
      <w:r>
        <w:rPr>
          <w:rStyle w:val="WW8Num3z0"/>
          <w:rFonts w:ascii="Verdana" w:hAnsi="Verdana"/>
          <w:color w:val="4682B4"/>
          <w:sz w:val="18"/>
          <w:szCs w:val="18"/>
        </w:rPr>
        <w:t>невменяемости</w:t>
      </w:r>
      <w:r>
        <w:rPr>
          <w:rFonts w:ascii="Verdana" w:hAnsi="Verdana"/>
          <w:color w:val="000000"/>
          <w:sz w:val="18"/>
          <w:szCs w:val="18"/>
        </w:rPr>
        <w:t>.</w:t>
      </w:r>
    </w:p>
    <w:p w14:paraId="77F9BFE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Установлена перспективность рассмотрения правового состояния личности в качестве предпосылки (условия) прав и обязанностей (следствия), его значения для исследования новых граней механизма правового регулирования (воздействия).</w:t>
      </w:r>
    </w:p>
    <w:p w14:paraId="434336BD"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Анализ основных подходов к определению правового состояния позволяет сделать вывод о достаточно сильном плюрализме мнений в отношении трактовки правовых состояний в целом и правовых состояний личности в частности. Синтез концептуальных подходов позволил </w:t>
      </w:r>
      <w:r>
        <w:rPr>
          <w:rFonts w:ascii="Verdana" w:hAnsi="Verdana"/>
          <w:color w:val="000000"/>
          <w:sz w:val="18"/>
          <w:szCs w:val="18"/>
        </w:rPr>
        <w:lastRenderedPageBreak/>
        <w:t>констатировать существование двух обобщающих значений правовых состояний: 1) как отдельного элемента правовой системы общества и 2) как меры оценки того или иного явления правовой сферы.</w:t>
      </w:r>
    </w:p>
    <w:p w14:paraId="0497D166"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Наибольшее распространение получил первый подход. В рамках него правовое состояние определяется как особая разновидность состояния, фиксирующая момент стабильности, устойчивости, покоя в изменении, движении, развитии юридических объектов и субъектов в некоторый момент времени при определенных условиях, отраженная либо объективно существующая в праве. Другие ученые рассматривают правовое состояние в качестве юридического факта или определенного обстоятельства, непосредственно с ним связанного. Поэтому правовое состояние личности необходимо рассматривать комплексно: как субстанциональное и функциональное правовое явление.</w:t>
      </w:r>
    </w:p>
    <w:p w14:paraId="4F48D646"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Субъекты права обладают социальными и естественными свойствами. Признание человека в качестве субъекта права предопределяет рассмотрение не только его социальных свойств, но и естественных (фактических) свойств, которые получают свое отражение в действующем законодательстве. Существование у людей как субъектов права естественных свойств не может не привнести в право определенную степень личностного элемента. Многообразие и динамизм свойств человека не может не привести к модификации правосубъектности, в проявлениях которой находит отражение факт существования таких свойств. Правовые состояния личности нередко выступают не просто в качестве отдельного свойства, а в виде определенной системы свойств, которая представляется как целостность, части которой взаимосвязаны и взаимозависимы.</w:t>
      </w:r>
    </w:p>
    <w:p w14:paraId="3851195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Фиксацию момента устойчивости в изменении, развитии, движении необходимо проводить не в субъектах, а в их свойствах, поскольку состояние, как «</w:t>
      </w:r>
      <w:r>
        <w:rPr>
          <w:rStyle w:val="WW8Num3z0"/>
          <w:rFonts w:ascii="Verdana" w:hAnsi="Verdana"/>
          <w:color w:val="4682B4"/>
          <w:sz w:val="18"/>
          <w:szCs w:val="18"/>
        </w:rPr>
        <w:t>снятая мерка</w:t>
      </w:r>
      <w:r>
        <w:rPr>
          <w:rFonts w:ascii="Verdana" w:hAnsi="Verdana"/>
          <w:color w:val="000000"/>
          <w:sz w:val="18"/>
          <w:szCs w:val="18"/>
        </w:rPr>
        <w:t>» явлений, в определенный момент их бытия, имманентно содержит в себе момент устойчивости данных свойств и отношений. Правовые состояния, как правило, - это продолжающиеся явления. Однако существуют состояния, у которых фактор длительности не столь явно выражен. Соответственно и юридическое значение они приобретают не всегда в значении длящегося явления. Сущность таких состояний - не периодический «срез» данных свойств и характеристик их носителя на протяжении определенного времени, а одномоментная фиксация их проявления и существования.</w:t>
      </w:r>
    </w:p>
    <w:p w14:paraId="1A4502C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Правовое состояние - понятие чисто юридическое. Если право, как социальное явление, в определенной ситуации придает юридическое значение определенным свойствам человека (в т.ч. психофизическим), то наступление предусмотренных нормами права условий трансформирует потенциально юридическое правовое состояние в юридически релевантное правовое состояние. В таком понимании правовое состояние всегда выступает в качестве социального состояния.</w:t>
      </w:r>
    </w:p>
    <w:p w14:paraId="6487872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Нормы права предусматривают естественные состояния человека посредством отражения их признаков в своих нормативных моделях. Данные состояния могут иметь юридическое значение, и, в этом смысле, они являются естественными потенциально юридическими состояниями. Если они существуют в реальности и в определенной социальной ситуации норма права придает им юридическое значение, то возникновение ситуации модифицирует естественные потенциально юридические правовые состояния в естественные юридически значимые правовые состояния.</w:t>
      </w:r>
    </w:p>
    <w:p w14:paraId="3E5878E6"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состояний, существующих исключительно в правовой сфере, то право их устанавливает и</w:t>
      </w:r>
      <w:r>
        <w:rPr>
          <w:rStyle w:val="WW8Num2z0"/>
          <w:rFonts w:ascii="Verdana" w:hAnsi="Verdana"/>
          <w:color w:val="000000"/>
          <w:sz w:val="18"/>
          <w:szCs w:val="18"/>
        </w:rPr>
        <w:t> </w:t>
      </w:r>
      <w:r>
        <w:rPr>
          <w:rStyle w:val="WW8Num3z0"/>
          <w:rFonts w:ascii="Verdana" w:hAnsi="Verdana"/>
          <w:color w:val="4682B4"/>
          <w:sz w:val="18"/>
          <w:szCs w:val="18"/>
        </w:rPr>
        <w:t>закрепляет</w:t>
      </w:r>
      <w:r>
        <w:rPr>
          <w:rFonts w:ascii="Verdana" w:hAnsi="Verdana"/>
          <w:color w:val="000000"/>
          <w:sz w:val="18"/>
          <w:szCs w:val="18"/>
        </w:rPr>
        <w:t>, и они реальны лишь в той же мере, в какой реально само право. Поэтому целесообразно их именовать нормативными правовыми состояниями. Нормативное состояние личности как реальное юридическое свойство и его модель, содержание которой образуют признаки свойства, как правило, совпадают. В то же время, основанием существования нормативных состояний нередко являются их естественные состояния.</w:t>
      </w:r>
    </w:p>
    <w:p w14:paraId="6322DCF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различать признаки правового состояния и само правовое состояние. Признаки естественных свойств человека и признаки социальных свойств нормами права устанавливаются. В то же время естественное правовое состояние правом предусматривается, нормативное правовое состояние нормами права устанавливается.</w:t>
      </w:r>
    </w:p>
    <w:p w14:paraId="4B836ED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Термин «</w:t>
      </w:r>
      <w:r>
        <w:rPr>
          <w:rStyle w:val="WW8Num3z0"/>
          <w:rFonts w:ascii="Verdana" w:hAnsi="Verdana"/>
          <w:color w:val="4682B4"/>
          <w:sz w:val="18"/>
          <w:szCs w:val="18"/>
        </w:rPr>
        <w:t>условие</w:t>
      </w:r>
      <w:r>
        <w:rPr>
          <w:rFonts w:ascii="Verdana" w:hAnsi="Verdana"/>
          <w:color w:val="000000"/>
          <w:sz w:val="18"/>
          <w:szCs w:val="18"/>
        </w:rPr>
        <w:t xml:space="preserve">», как обстоятельство, от которого что-либо зависит, может использоваться </w:t>
      </w:r>
      <w:r>
        <w:rPr>
          <w:rFonts w:ascii="Verdana" w:hAnsi="Verdana"/>
          <w:color w:val="000000"/>
          <w:sz w:val="18"/>
          <w:szCs w:val="18"/>
        </w:rPr>
        <w:lastRenderedPageBreak/>
        <w:t>в двух значениях. Во-первых, как</w:t>
      </w:r>
      <w:r>
        <w:rPr>
          <w:rStyle w:val="WW8Num2z0"/>
          <w:rFonts w:ascii="Verdana" w:hAnsi="Verdana"/>
          <w:color w:val="000000"/>
          <w:sz w:val="18"/>
          <w:szCs w:val="18"/>
        </w:rPr>
        <w:t> </w:t>
      </w:r>
      <w:r>
        <w:rPr>
          <w:rStyle w:val="WW8Num3z0"/>
          <w:rFonts w:ascii="Verdana" w:hAnsi="Verdana"/>
          <w:color w:val="4682B4"/>
          <w:sz w:val="18"/>
          <w:szCs w:val="18"/>
        </w:rPr>
        <w:t>закрепленное</w:t>
      </w:r>
      <w:r>
        <w:rPr>
          <w:rStyle w:val="WW8Num2z0"/>
          <w:rFonts w:ascii="Verdana" w:hAnsi="Verdana"/>
          <w:color w:val="000000"/>
          <w:sz w:val="18"/>
          <w:szCs w:val="18"/>
        </w:rPr>
        <w:t> </w:t>
      </w:r>
      <w:r>
        <w:rPr>
          <w:rFonts w:ascii="Verdana" w:hAnsi="Verdana"/>
          <w:color w:val="000000"/>
          <w:sz w:val="18"/>
          <w:szCs w:val="18"/>
        </w:rPr>
        <w:t>в норме права требование к абстрактной модели обстоятельства, которую предложено именовать нормативным условием. Во-вторых, условие как реально существующее обстоятельство, наличие которого необходимо для наступления юридических последствий. Здесь условия отнесены к обстоятельствам, при наличии которых факт реальной действительности в силу норм права становится юридическим фактом. На этой основе предлагается различать юридические условия модификации конкретного жизненного обстоятельства в юридический факт и нормативные условия (признаки) абстрактной модели юридического факта.</w:t>
      </w:r>
    </w:p>
    <w:p w14:paraId="0C3FB45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Критерии, отличающие юридические факты от юридических условий, следующие:</w:t>
      </w:r>
    </w:p>
    <w:p w14:paraId="02F5B0EB"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юридические факты влекут наступление юридических последствий непосредственно, напрямую, между ними не существует никаких дополнительных элементов, между юридическими условиями, с одной стороны, и правовыми последствиями - с другой, существует промежуточное звено -юридический факт;</w:t>
      </w:r>
    </w:p>
    <w:p w14:paraId="2690D5E7"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юридические условия должны существовать ко времени наступления юридических фактов или возникнуть вместе с ними, но никак не позже. Юридические факты возникают лишь при наличии юридических условий;</w:t>
      </w:r>
    </w:p>
    <w:p w14:paraId="1D6AD10B"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юридический факт порождает лишь данное правовое последствие, условия могут быть юридически релевантными и для других фактических обстоятельств; потенциал и дальнейшее существование юридических условий не находятся в зависимости от наступления юридического факта. Способность последнего порождать правовые последствия, напротив, обусловливается наличием юридических условий.</w:t>
      </w:r>
    </w:p>
    <w:p w14:paraId="25E26079"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прочих явлений в качестве юридических условий выступает и правовое состояние личности, которое не может самостоятельно влечь юридические последствия. Для обозначения его юридической релевантности предлагается использовать термин «</w:t>
      </w:r>
      <w:r>
        <w:rPr>
          <w:rStyle w:val="WW8Num3z0"/>
          <w:rFonts w:ascii="Verdana" w:hAnsi="Verdana"/>
          <w:color w:val="4682B4"/>
          <w:sz w:val="18"/>
          <w:szCs w:val="18"/>
        </w:rPr>
        <w:t>юридическая значимость</w:t>
      </w:r>
      <w:r>
        <w:rPr>
          <w:rFonts w:ascii="Verdana" w:hAnsi="Verdana"/>
          <w:color w:val="000000"/>
          <w:sz w:val="18"/>
          <w:szCs w:val="18"/>
        </w:rPr>
        <w:t>». Его значение проявляется в том, что правовое состояние личности - это обстоятельство, которые в силу норм права есть необходимое условие того, чтобы факты реальной действительности могли влечь юридические последствия. В этом смысле самим фактом своего существования правовое состояние личности создает юридическую возможность наступления правовых последствий, прежде всего возможность возникновения, изменения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субъективных прав и обязанностей.</w:t>
      </w:r>
    </w:p>
    <w:p w14:paraId="789BD4C0"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Определяющим фактором при отнесении социальной ситуации к правовой должен выступать факт того, является ли данная ситуация юридически значимой, а также существует ли юридический механизм ее разрешения (изменения), т.е. может ли она быть условием для использования специальных юридических средств.</w:t>
      </w:r>
    </w:p>
    <w:p w14:paraId="0D3DBEF1"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Юридические условия, как и юридические факты, есть необходимые элементы правовой ситуации. Не являясь юридическими фактами, такие обстоятельства в то же время есть необходимое условие для констатации того, что правовая ситуация существует.</w:t>
      </w:r>
    </w:p>
    <w:p w14:paraId="14D2DA54"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Субъект права является основным элементом правовой ситуации. Именно субъект выступает центром притяжения различных обстоятельств, которые в итоге и образуют правовую ситуацию. Также к элементам правовой ситуации следует отнести свойства и поступки субъектов.</w:t>
      </w:r>
    </w:p>
    <w:p w14:paraId="780E738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элементам ситуации относится и правовое состояние самого субъекта, если оно обусловливает или может обусловить его последующее поведение. Если это обусловлено обстоятельствами конкретной ситуации и предусмотрено нормативной абстракцией, присутствие правовых состояний личности составляет условие механизма образования и условие средств разрешения правовой ситуации. При этом способность свойств быть условиями образования и условиями средства разрешения правовой ситуации напрямую зависит от наличия их у носителя в определенной момент или период времени.</w:t>
      </w:r>
    </w:p>
    <w:p w14:paraId="5D72BF8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Понятие «</w:t>
      </w:r>
      <w:r>
        <w:rPr>
          <w:rStyle w:val="WW8Num3z0"/>
          <w:rFonts w:ascii="Verdana" w:hAnsi="Verdana"/>
          <w:color w:val="4682B4"/>
          <w:sz w:val="18"/>
          <w:szCs w:val="18"/>
        </w:rPr>
        <w:t>правовое состояние личности</w:t>
      </w:r>
      <w:r>
        <w:rPr>
          <w:rFonts w:ascii="Verdana" w:hAnsi="Verdana"/>
          <w:color w:val="000000"/>
          <w:sz w:val="18"/>
          <w:szCs w:val="18"/>
        </w:rPr>
        <w:t>» наиболее близко, однако не тождественно понятиям «</w:t>
      </w:r>
      <w:r>
        <w:rPr>
          <w:rStyle w:val="WW8Num3z0"/>
          <w:rFonts w:ascii="Verdana" w:hAnsi="Verdana"/>
          <w:color w:val="4682B4"/>
          <w:sz w:val="18"/>
          <w:szCs w:val="18"/>
        </w:rPr>
        <w:t>правовой статус личности</w:t>
      </w:r>
      <w:r>
        <w:rPr>
          <w:rFonts w:ascii="Verdana" w:hAnsi="Verdana"/>
          <w:color w:val="000000"/>
          <w:sz w:val="18"/>
          <w:szCs w:val="18"/>
        </w:rPr>
        <w:t>» и «</w:t>
      </w:r>
      <w:r>
        <w:rPr>
          <w:rStyle w:val="WW8Num3z0"/>
          <w:rFonts w:ascii="Verdana" w:hAnsi="Verdana"/>
          <w:color w:val="4682B4"/>
          <w:sz w:val="18"/>
          <w:szCs w:val="18"/>
        </w:rPr>
        <w:t>правовое положение личности</w:t>
      </w:r>
      <w:r>
        <w:rPr>
          <w:rFonts w:ascii="Verdana" w:hAnsi="Verdana"/>
          <w:color w:val="000000"/>
          <w:sz w:val="18"/>
          <w:szCs w:val="18"/>
        </w:rPr>
        <w:t xml:space="preserve">», с которыми его нередко </w:t>
      </w:r>
      <w:r>
        <w:rPr>
          <w:rFonts w:ascii="Verdana" w:hAnsi="Verdana"/>
          <w:color w:val="000000"/>
          <w:sz w:val="18"/>
          <w:szCs w:val="18"/>
        </w:rPr>
        <w:lastRenderedPageBreak/>
        <w:t>отождествляют. Они разграничиваются по ряду критериев.</w:t>
      </w:r>
    </w:p>
    <w:p w14:paraId="162BAFBD"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Признавая правовое положение наиболее широким по объему понятием, включающим в себя все явления, характеризующие субъект права, рассматривая правовой статус в качестве основы правового положения, в качестве другого крупного структурного элемента правового положения личности, автор рассматривает правовое состояние. Различие между ними проводится по объему: правовое положение выступает как общее, правовой статус и правовое состояние - как его части.</w:t>
      </w:r>
    </w:p>
    <w:p w14:paraId="2501908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Признаком правового статуса, который объединяет большинство точек зрения, является включение в него прав,</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обязанностей. Поскольку правовое состояние личности - это, прежде всего, естественные или нормативные свойства (характеристики) человека, которые являются условиями существования прав, свобод и обязанностей,</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(общих или конкретных), то содержание данных правовых явлений является критерием, который позволяет выделять правовое состояние личности в качестве элемента правового положения личности. Такой подход достаточно четко определяет границу между рассматриваемыми явлениями, способствует устранению противоречий и смешения понятий, предоставляет возможность внести необходимую определенность в</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Fonts w:ascii="Verdana" w:hAnsi="Verdana"/>
          <w:color w:val="000000"/>
          <w:sz w:val="18"/>
          <w:szCs w:val="18"/>
        </w:rPr>
        <w:t>.</w:t>
      </w:r>
    </w:p>
    <w:p w14:paraId="4812144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Правовой статус личности отличает определенная статичность, стабильность, которая выражается в том, что его содержание может меняться по воле законодателя, а не тех субъектов, которые являются носителями правового статуса. Элементами правового статуса являются права,</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обязанности, общие для лиц, принадлежащих к определенной социальной группе. Правовое состояние личности характеризует относительный динамизм, изменчивость. Оно, в отличие от правового статуса, как правило, может меняться в зависимости от воли его носителя. Это позволяет говорить о правовом статусе как явлении в большей степени объективном, тогда как в правовом состоянии личности преобладают субъективные черты.</w:t>
      </w:r>
    </w:p>
    <w:p w14:paraId="78A00EED"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Правовое положение личности есть единство правовой возможности и действительности, где правовой статус личности обозначает сферу возможного, идеального, а правовое состояние - область наличной для человека правовой реальности, охватывающей его свойства (характеристики), опосредованные правом. Конечно, с одной стороны, правовой статус личности можно охарактеризовать как реальность тех возможностей, которые предоставляют права, свободы и обязанности, а правовое состояние личности - в качестве потенциала (возможности), которые существуют в форме правовой реальности. Но, с другой стороны, эти характеристики будут все же производными (вторичными) от субстанциональной (первичной) квалификации указанных явлений в качестве правовой возможности и действительности.</w:t>
      </w:r>
    </w:p>
    <w:p w14:paraId="2F6989F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Правовой статус личности не может существовать вне связи с правовым состоянием личности. Последнее выступает в качестве необходимого и обязательного условия (предпосылки) бытия правового статуса, когда посредством сообщения человеку общих и особенных свойств субъект правового статуса индивидуализируется, что создает возможность</w:t>
      </w:r>
      <w:r>
        <w:rPr>
          <w:rStyle w:val="WW8Num2z0"/>
          <w:rFonts w:ascii="Verdana" w:hAnsi="Verdana"/>
          <w:color w:val="000000"/>
          <w:sz w:val="18"/>
          <w:szCs w:val="18"/>
        </w:rPr>
        <w:t> </w:t>
      </w:r>
      <w:r>
        <w:rPr>
          <w:rStyle w:val="WW8Num3z0"/>
          <w:rFonts w:ascii="Verdana" w:hAnsi="Verdana"/>
          <w:color w:val="4682B4"/>
          <w:sz w:val="18"/>
          <w:szCs w:val="18"/>
        </w:rPr>
        <w:t>наделения</w:t>
      </w:r>
      <w:r>
        <w:rPr>
          <w:rStyle w:val="WW8Num2z0"/>
          <w:rFonts w:ascii="Verdana" w:hAnsi="Verdana"/>
          <w:color w:val="000000"/>
          <w:sz w:val="18"/>
          <w:szCs w:val="18"/>
        </w:rPr>
        <w:t> </w:t>
      </w:r>
      <w:r>
        <w:rPr>
          <w:rFonts w:ascii="Verdana" w:hAnsi="Verdana"/>
          <w:color w:val="000000"/>
          <w:sz w:val="18"/>
          <w:szCs w:val="18"/>
        </w:rPr>
        <w:t>его правами, свободами и обязанностями. Их диалектическая неразрывная взаимосвязь может быть представлена следующим тезисом: без правового состояния правовой статус личности не возникнет, без правового статуса существование правового состояния личности теряет смысл.</w:t>
      </w:r>
    </w:p>
    <w:p w14:paraId="7EDEA9E9"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На основе выделенных признаков обоснована классификация правового состояния личности на виды по следующим критериям:</w:t>
      </w:r>
    </w:p>
    <w:p w14:paraId="3F29400A"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зависимости от природы происхождения свойств личности - на естественные и нормативные;</w:t>
      </w:r>
    </w:p>
    <w:p w14:paraId="2C8A84CB"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способу их закрепления - на предусмотренные нормативными моделями и установленные нормами права;</w:t>
      </w:r>
    </w:p>
    <w:p w14:paraId="59152C52"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степени определенности</w:t>
      </w:r>
      <w:r>
        <w:rPr>
          <w:rStyle w:val="WW8Num2z0"/>
          <w:rFonts w:ascii="Verdana" w:hAnsi="Verdana"/>
          <w:color w:val="000000"/>
          <w:sz w:val="18"/>
          <w:szCs w:val="18"/>
        </w:rPr>
        <w:t> </w:t>
      </w:r>
      <w:r>
        <w:rPr>
          <w:rStyle w:val="WW8Num3z0"/>
          <w:rFonts w:ascii="Verdana" w:hAnsi="Verdana"/>
          <w:color w:val="4682B4"/>
          <w:sz w:val="18"/>
          <w:szCs w:val="18"/>
        </w:rPr>
        <w:t>закрепляемых</w:t>
      </w:r>
      <w:r>
        <w:rPr>
          <w:rStyle w:val="WW8Num2z0"/>
          <w:rFonts w:ascii="Verdana" w:hAnsi="Verdana"/>
          <w:color w:val="000000"/>
          <w:sz w:val="18"/>
          <w:szCs w:val="18"/>
        </w:rPr>
        <w:t> </w:t>
      </w:r>
      <w:r>
        <w:rPr>
          <w:rFonts w:ascii="Verdana" w:hAnsi="Verdana"/>
          <w:color w:val="000000"/>
          <w:sz w:val="18"/>
          <w:szCs w:val="18"/>
        </w:rPr>
        <w:t>правом признаков - на абсолютно определенные и относительно определенные (оценочные);</w:t>
      </w:r>
    </w:p>
    <w:p w14:paraId="1C52380F"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зависимости от продолжительности существования - на долговременные и кратковременные;</w:t>
      </w:r>
    </w:p>
    <w:p w14:paraId="193D4B01"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в зависимости от их связи с наступлением совокупности обстоятельств, которые нормы права</w:t>
      </w:r>
      <w:r>
        <w:rPr>
          <w:rStyle w:val="WW8Num2z0"/>
          <w:rFonts w:ascii="Verdana" w:hAnsi="Verdana"/>
          <w:color w:val="000000"/>
          <w:sz w:val="18"/>
          <w:szCs w:val="18"/>
        </w:rPr>
        <w:t> </w:t>
      </w:r>
      <w:r>
        <w:rPr>
          <w:rStyle w:val="WW8Num3z0"/>
          <w:rFonts w:ascii="Verdana" w:hAnsi="Verdana"/>
          <w:color w:val="4682B4"/>
          <w:sz w:val="18"/>
          <w:szCs w:val="18"/>
        </w:rPr>
        <w:t>квалифицируют</w:t>
      </w:r>
      <w:r>
        <w:rPr>
          <w:rStyle w:val="WW8Num2z0"/>
          <w:rFonts w:ascii="Verdana" w:hAnsi="Verdana"/>
          <w:color w:val="000000"/>
          <w:sz w:val="18"/>
          <w:szCs w:val="18"/>
        </w:rPr>
        <w:t> </w:t>
      </w:r>
      <w:r>
        <w:rPr>
          <w:rFonts w:ascii="Verdana" w:hAnsi="Verdana"/>
          <w:color w:val="000000"/>
          <w:sz w:val="18"/>
          <w:szCs w:val="18"/>
        </w:rPr>
        <w:t>в качестве юридических фактов, - на потенциально юридические и юридически значимые;</w:t>
      </w:r>
    </w:p>
    <w:p w14:paraId="5F7317A3"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юридической релевантности - на образующие правовую ситуацию, изменяющие правовую ситуацию и прекращающие правовую ситуацию;</w:t>
      </w:r>
    </w:p>
    <w:p w14:paraId="5D5EC3D8"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широте охвата их носителей - на обычные (массовые) и необычные (</w:t>
      </w:r>
      <w:r>
        <w:rPr>
          <w:rStyle w:val="WW8Num3z0"/>
          <w:rFonts w:ascii="Verdana" w:hAnsi="Verdana"/>
          <w:color w:val="4682B4"/>
          <w:sz w:val="18"/>
          <w:szCs w:val="18"/>
        </w:rPr>
        <w:t>исключительные</w:t>
      </w:r>
      <w:r>
        <w:rPr>
          <w:rFonts w:ascii="Verdana" w:hAnsi="Verdana"/>
          <w:color w:val="000000"/>
          <w:sz w:val="18"/>
          <w:szCs w:val="18"/>
        </w:rPr>
        <w:t>).</w:t>
      </w:r>
    </w:p>
    <w:p w14:paraId="178C2A6F"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Механизм правового воздействия, в отличие от социального механизма действия права, характеризует процесс влияния лишь правовых факторов на иные правовые явления, а также различные сферы общественной жизни, что позволяет в необходимых случаях вычленить и подвергнуть анализу воздействующее правовое явление во взаимосвязи с объектом его воздействия. В то же время это не означает игнорирования исследования влияния экономических, политических и других социальных факторов. В данном случае имеется в виду возможность их последующего анализа применительно к связи с воздействующими правовыми явлениями.</w:t>
      </w:r>
    </w:p>
    <w:p w14:paraId="7744AC8D"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Правовые состояния личности в механизме правового воздействия следует рассматривать с точки зрения выделения среди влияющих правовых явлений основных. В этом отношении механизм правового воздействия включает такие основные элементы, как правовые принципы,</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правотворчество, нормативно-правовая основа и</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Анализ их закономерных связей с правовыми состояниями личности позволяет охарактеризовать последние не только в качестве объекта воздействия, но и как фактор воздействия.</w:t>
      </w:r>
    </w:p>
    <w:p w14:paraId="209CA153"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Правовые состояния для личности - как их носителя - могут выступать как в положительном, так и отрицательном значении. В одних случаях они являются средством обеспечения предоставления преимуществ, в других - служат целям индивидуализации ответственности, в иных - способствуют выравниванию функциональных возможностей. Этим правовые состояния личности обеспечивают не только позитивное воплощение принципов права, но и отражают объективные закономерности общественного развития.</w:t>
      </w:r>
    </w:p>
    <w:p w14:paraId="33E5A99F"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Отдельные формы выражения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не могут не отражать правовые состояния личности, поскольку последние в значительной степени касаются самих носителей правосознания. В сознании формируется представления о юридически значимых свойствах, которые способны влиять на степень удовлетворения интересов и потребностей. Поэтому правосознание не может игнорировать возможную зависимость юридических эффектов от существования данных явлений. Правосознание выражает знания, взгляды, идеи, представления, убеждения, настроения, чувства, переживания и оценки субъекта, группы, общества по поводу юридически значимых состояний, которые принадлежат их носителям как участникам общественных отношений.</w:t>
      </w:r>
    </w:p>
    <w:p w14:paraId="0CA902A5"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Правосознание обладает свойством опережения. По отношению к правовым состояниям личности, это дает возможность видеть связь юридически значимых свойств человека с социально-экономической практикой в перспективе, создавать модель будущего с точки зрения формирующихся тенденций юридической релевантности свойств личности в механизме правового воздействия. В этом смысле вполне вероятно появление новых правовых состояний личности, которые выступят в качестве продукта правосознания современной информационной эпохи.</w:t>
      </w:r>
    </w:p>
    <w:p w14:paraId="4AD72B2A"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Ввиду социально-экономического значения, которое правовые состояния приобретают для каждой личности, их</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относится преимущественно к сфере законодательства.</w:t>
      </w:r>
    </w:p>
    <w:p w14:paraId="3B9FBF14"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Правовые состояния личности, как правило, есть производные иных состояний личности. Поэтому придание им юридического значения нередко требует «</w:t>
      </w:r>
      <w:r>
        <w:rPr>
          <w:rStyle w:val="WW8Num3z0"/>
          <w:rFonts w:ascii="Verdana" w:hAnsi="Verdana"/>
          <w:color w:val="4682B4"/>
          <w:sz w:val="18"/>
          <w:szCs w:val="18"/>
        </w:rPr>
        <w:t>проникновения</w:t>
      </w:r>
      <w:r>
        <w:rPr>
          <w:rFonts w:ascii="Verdana" w:hAnsi="Verdana"/>
          <w:color w:val="000000"/>
          <w:sz w:val="18"/>
          <w:szCs w:val="18"/>
        </w:rPr>
        <w:t>» в специальные,</w:t>
      </w:r>
      <w:r>
        <w:rPr>
          <w:rStyle w:val="WW8Num2z0"/>
          <w:rFonts w:ascii="Verdana" w:hAnsi="Verdana"/>
          <w:color w:val="000000"/>
          <w:sz w:val="18"/>
          <w:szCs w:val="18"/>
        </w:rPr>
        <w:t> </w:t>
      </w:r>
      <w:r>
        <w:rPr>
          <w:rStyle w:val="WW8Num3z0"/>
          <w:rFonts w:ascii="Verdana" w:hAnsi="Verdana"/>
          <w:color w:val="4682B4"/>
          <w:sz w:val="18"/>
          <w:szCs w:val="18"/>
        </w:rPr>
        <w:t>неюридические</w:t>
      </w:r>
      <w:r>
        <w:rPr>
          <w:rStyle w:val="WW8Num2z0"/>
          <w:rFonts w:ascii="Verdana" w:hAnsi="Verdana"/>
          <w:color w:val="000000"/>
          <w:sz w:val="18"/>
          <w:szCs w:val="18"/>
        </w:rPr>
        <w:t> </w:t>
      </w:r>
      <w:r>
        <w:rPr>
          <w:rFonts w:ascii="Verdana" w:hAnsi="Verdana"/>
          <w:color w:val="000000"/>
          <w:sz w:val="18"/>
          <w:szCs w:val="18"/>
        </w:rPr>
        <w:t>сферы знаний о человеке. Это предопределяет необходимость привлечения ученых и специалистов из различных областей знания, сбора и переработки большого количества разнообразной информации. Даже незначительные изменения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правовых состояний личности не могут не требовать прохождения непростого пути от формирования идеи</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Fonts w:ascii="Verdana" w:hAnsi="Verdana"/>
          <w:color w:val="000000"/>
          <w:sz w:val="18"/>
          <w:szCs w:val="18"/>
        </w:rPr>
        <w:t>, составления его концепции до формирования рабочей группы и создания законопроекта.</w:t>
      </w:r>
    </w:p>
    <w:p w14:paraId="7A722D6A"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системе обеспечения создания законопроекта, предметом регулирования норм которого выступают правовые состояния личности, выделяются такие элементы, как правила информационного обеспечения и меры демократической поддержки. Информация относительно регламентации состояний личности должна включать: научные данные о свойствах человека, а также те стороны общественного развития, на которые они могут воздействовать позитивным или негативным образом; имеющиеся научные исследования по этому вопросу; текущую ситуацию правового опосредования состояний личности; результаты мониторинга нормативных актов и определение тех из них, которые затрагивают указанные вопросы; альтернативные проекты, касающиеся регламентации правовых состояний личности; анализ отечественного и зарубежного опыта регламентации правовых состояний личности; прогноз развития общественных отношений, а также степень и мера удовлетворения интересов личности, которые возможны при условии реализации (не реализации) планируемых изменений; результаты анализа общественного мнения по этому вопросу.</w:t>
      </w:r>
    </w:p>
    <w:p w14:paraId="094542D5"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Правовые состояния личности в своем большинстве относятся к той части механизма правового регулирования, ядром которой является правоотношение и примыкающие к нему элементы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и юридические факты).</w:t>
      </w:r>
    </w:p>
    <w:p w14:paraId="41219AA7"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Насколько можно сравнить юридические факты с «</w:t>
      </w:r>
      <w:r>
        <w:rPr>
          <w:rStyle w:val="WW8Num3z0"/>
          <w:rFonts w:ascii="Verdana" w:hAnsi="Verdana"/>
          <w:color w:val="4682B4"/>
          <w:sz w:val="18"/>
          <w:szCs w:val="18"/>
        </w:rPr>
        <w:t>рычажками</w:t>
      </w:r>
      <w:r>
        <w:rPr>
          <w:rFonts w:ascii="Verdana" w:hAnsi="Verdana"/>
          <w:color w:val="000000"/>
          <w:sz w:val="18"/>
          <w:szCs w:val="18"/>
        </w:rPr>
        <w:t>», приводящие в действие нормы права, настолько возможно правовые состояния сравнить с осью, на которой юридические факты основываются. Правовые состояния выступают в качестве элемента связующего звена 1) между нормой права и субъективными правами и обязанностями и 2) между субъективными правами и обязанностями и их реализацией.</w:t>
      </w:r>
    </w:p>
    <w:p w14:paraId="4136D820"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реализации субъективных прав и обязанностей правовые состояния выражаются в специфике свойств конкретных субъектов действий, которые проявляются в особенностях использования, соблюдения 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права. Это позволяет дать оценку самим фактическим действиям и определить соответствующие им правовые последствия.</w:t>
      </w:r>
    </w:p>
    <w:p w14:paraId="700E2D32"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Правовые состояния личности в механизме правового регулирования выполняют специфические функции. Но их основная функция - специально-юридическая - состоит в том, что правовые состояния личности выступают условиями, которые в силу норм права обеспечивают юридические последствия за фактами реальной действительности, прежде всего, действиями. Самим фактом своего существования они создают юридическую возможность наступления правовых последствий. В этом отношении правовые состояния личности выступают как элемент фактической основы наступления юридических фактов, выражающий обусловленность правовых последствий свойствами личности, которым придана юридическая значимость.</w:t>
      </w:r>
    </w:p>
    <w:p w14:paraId="6AE8D4BE" w14:textId="77777777" w:rsidR="00AC23A5" w:rsidRDefault="00AC23A5" w:rsidP="00AC23A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Социальная значимость правовых состояний личности заключается в том, что их модели являются правовыми средствами</w:t>
      </w:r>
      <w:r>
        <w:rPr>
          <w:rStyle w:val="WW8Num2z0"/>
          <w:rFonts w:ascii="Verdana" w:hAnsi="Verdana"/>
          <w:color w:val="000000"/>
          <w:sz w:val="18"/>
          <w:szCs w:val="18"/>
        </w:rPr>
        <w:t> </w:t>
      </w:r>
      <w:r>
        <w:rPr>
          <w:rStyle w:val="WW8Num3z0"/>
          <w:rFonts w:ascii="Verdana" w:hAnsi="Verdana"/>
          <w:color w:val="4682B4"/>
          <w:sz w:val="18"/>
          <w:szCs w:val="18"/>
        </w:rPr>
        <w:t>охранительного</w:t>
      </w:r>
      <w:r>
        <w:rPr>
          <w:rStyle w:val="WW8Num2z0"/>
          <w:rFonts w:ascii="Verdana" w:hAnsi="Verdana"/>
          <w:color w:val="000000"/>
          <w:sz w:val="18"/>
          <w:szCs w:val="18"/>
        </w:rPr>
        <w:t> </w:t>
      </w:r>
      <w:r>
        <w:rPr>
          <w:rFonts w:ascii="Verdana" w:hAnsi="Verdana"/>
          <w:color w:val="000000"/>
          <w:sz w:val="18"/>
          <w:szCs w:val="18"/>
        </w:rPr>
        <w:t>значения. В зависимости от отрасли права они обеспечивают охрану в основном</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интересов личности (гражданское и налоговое право), нравственного, физического и духовного развития личности (уголовное и</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w:t>
      </w:r>
    </w:p>
    <w:p w14:paraId="0136675A" w14:textId="77777777" w:rsidR="00AC23A5" w:rsidRDefault="00AC23A5" w:rsidP="00AC23A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Дальнейшее исследование правового состояния личности представляется перспективным в направлении его отраслевого анализа, где особенности данного правового явления могут быть раскрыты применительно к специфике предмета и метода правового регулирования конкретной отрасли права. Это, в свою очередь, не может не привнести в общетеоретическую характеристику правового состояния личности новых граней, сторон и аспектов, которые позволят глубже проникнуть в природу данного правового феномена.</w:t>
      </w:r>
    </w:p>
    <w:p w14:paraId="1F279195" w14:textId="77777777" w:rsidR="00AC23A5" w:rsidRDefault="00AC23A5" w:rsidP="00AC23A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Груздев, Владислав Владимирович, 2012 год</w:t>
      </w:r>
    </w:p>
    <w:p w14:paraId="4C08C93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081BF7E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(с учетом поправок, внесенных Законами Российской Федерации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от 30 декабря 2008 г. № 6-</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и от 30 декабря 2008 г. № 7-ФКЗ) // Российская газета. 2009. - 21 января.</w:t>
      </w:r>
    </w:p>
    <w:p w14:paraId="3402C5B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1) от 30 ноября 1994 г. № 51-ФЗ (в ред. Федерального закона от 17 июля 2009 г. № 145-ФЗ) // Собрание законодательства Российской Федерации. 1994. - № 32. - Ст. 3301.</w:t>
      </w:r>
    </w:p>
    <w:p w14:paraId="6966F08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24 ноября 1995 № 181-ФЗ «</w:t>
      </w:r>
      <w:r>
        <w:rPr>
          <w:rStyle w:val="WW8Num3z0"/>
          <w:rFonts w:ascii="Verdana" w:hAnsi="Verdana"/>
          <w:color w:val="4682B4"/>
          <w:sz w:val="18"/>
          <w:szCs w:val="18"/>
        </w:rPr>
        <w:t>О социальной защите инвалидов в Российской Федерации</w:t>
      </w:r>
      <w:r>
        <w:rPr>
          <w:rFonts w:ascii="Verdana" w:hAnsi="Verdana"/>
          <w:color w:val="000000"/>
          <w:sz w:val="18"/>
          <w:szCs w:val="18"/>
        </w:rPr>
        <w:t>» (в ред. от 24.07.2009) // Собрание законодательства Российской Федерации. 27.11.1995. -№ 48. - Ст. 4563.</w:t>
      </w:r>
    </w:p>
    <w:p w14:paraId="2D26C4C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 Семейный кодекс Российской Федерации от 29.12.1995 № 223-Ф3 (в ред. от 30.06.2008) // Собрание законодательства Российской Федерации. -1996.-№ 1.-Ст. 16.</w:t>
      </w:r>
    </w:p>
    <w:p w14:paraId="4358270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Гражданский кодекс РФ (Часть 2) от 26 января 1996 г. № 14-ФЗ (в редакции Федерального закона от 17 июля 2009 г. № 145-ФЗ) // Собрание законодательства Российской Федерации. 1996. - № 5. - Ст. 410.</w:t>
      </w:r>
    </w:p>
    <w:p w14:paraId="27DD8FA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 Уголовный кодекс Российской Федерации от 13.06.1996 № 63-Ф3 // Собрание законодательства Российской Федерации (ред. от 06.05.2010) // Собрание законодательства Российской Федерации. 1996. - № 25. - Ст. 2954.</w:t>
      </w:r>
    </w:p>
    <w:p w14:paraId="79DDEE2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24 июля 1998 г. № 125-ФЗ «Об обязательном социальном страховании от несчастных случаев на производстве и профессиональных заболеваний» // Собрание законодательства Российской Федерации. 1998. - № 31. - Ст. 3803.</w:t>
      </w:r>
    </w:p>
    <w:p w14:paraId="52058C1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 Налоговый кодекс Российской Федерации (часть первая) от 31.07.1998 № 146-ФЗ (ред. от 09.03.2010) // Собрание законодательства Российской Федерации. 1998. -№ 31. - Ст. 3824.</w:t>
      </w:r>
    </w:p>
    <w:p w14:paraId="39DBD3A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 Трудовой кодекс Российской Федерации от 30.12.2001 № 197-ФЗ (ред. от 25.11.2009) // Собрание законодательства Российской Федерации. 2002. № 1 (часть 1). Ст. 3.</w:t>
      </w:r>
    </w:p>
    <w:p w14:paraId="415469B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17 декабря 2001 г. № 173-Ф3 «</w:t>
      </w:r>
      <w:r>
        <w:rPr>
          <w:rStyle w:val="WW8Num3z0"/>
          <w:rFonts w:ascii="Verdana" w:hAnsi="Verdana"/>
          <w:color w:val="4682B4"/>
          <w:sz w:val="18"/>
          <w:szCs w:val="18"/>
        </w:rPr>
        <w:t>О трудовых пенсиях в Российской Федерации</w:t>
      </w:r>
      <w:r>
        <w:rPr>
          <w:rFonts w:ascii="Verdana" w:hAnsi="Verdana"/>
          <w:color w:val="000000"/>
          <w:sz w:val="18"/>
          <w:szCs w:val="18"/>
        </w:rPr>
        <w:t>» // Собрание законодательства Российской Федерации. 2001. -№ 52 (ч. 1). - Ст. 4920.</w:t>
      </w:r>
    </w:p>
    <w:p w14:paraId="5E68717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 Уголовно-процессуальный кодекс Российской Федерации от1812.2001 № 174-ФЗ (ред. от 05.05.2010, с изм. от 19.05.2010) // Собрание законодательства Российской Федерации. 2001. - № 52 (ч. I). - Ст. 4921.</w:t>
      </w:r>
    </w:p>
    <w:p w14:paraId="67D5AFD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30.12.2001 № 195-ФЗ (ред. от 30.04.2010, с изм. от 08.05.2010) // Собрание законодательства Российской Федерации. 2002. - № 1 (ч. 1). - Ст. 1.</w:t>
      </w:r>
    </w:p>
    <w:p w14:paraId="0BC8454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31.05.2002 г. № 62-ФЗ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Российской Федерации» (ред. от 28.06.2009) // Собрание законодательства Российской Федерации. 2002. - № 22. - Ст. 2031.</w:t>
      </w:r>
    </w:p>
    <w:p w14:paraId="1D1714D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от 24.07.2002 № 95-ФЗ (ред. от 30.04.2010) // Собрание законодательства Российской Федерации. 2002. - № 30.-Ст. 3012.</w:t>
      </w:r>
    </w:p>
    <w:p w14:paraId="1986E6E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от1411.2002 № 138-Ф3 (ред. от 30.04.2010) // Собрание законодательства Российской Федерации. 2002. - № 46. - Ст. 4532.</w:t>
      </w:r>
    </w:p>
    <w:p w14:paraId="6754F63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 Жилищный кодекс Российской Федерации от 29.12.2004 № 188-ФЗ (ред. от 04.05.2010) // Собрание законодательства Российской Федерации. -2005. № 1 (часть 1). - Ст. 14.</w:t>
      </w:r>
    </w:p>
    <w:p w14:paraId="4177AFE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 Водный кодекс Российской Федерации от 03.06.2006 № 74-ФЗ (ред. от 27.12.2009) // Собрание законодательства Российской Федерации. 2006. -№23.-Ст. 2381.</w:t>
      </w:r>
    </w:p>
    <w:p w14:paraId="27A4ACD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Федеральный закон от 29.12.2006 г. № 255-ФЗ «Об обязательном социальном страховании на случай временной нетрудоспособности и в связи с материнством» (в ред. от 25.02.2011) // Собрание законодательства Российской Федерации. 2007. - № 1 (1 ч.). - Ст. 18.</w:t>
      </w:r>
    </w:p>
    <w:p w14:paraId="73870E6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20 февраля 2006 года № 95 «</w:t>
      </w:r>
      <w:r>
        <w:rPr>
          <w:rStyle w:val="WW8Num3z0"/>
          <w:rFonts w:ascii="Verdana" w:hAnsi="Verdana"/>
          <w:color w:val="4682B4"/>
          <w:sz w:val="18"/>
          <w:szCs w:val="18"/>
        </w:rPr>
        <w:t>О порядке и условиях признания лица инвалидом</w:t>
      </w:r>
      <w:r>
        <w:rPr>
          <w:rFonts w:ascii="Verdana" w:hAnsi="Verdana"/>
          <w:color w:val="000000"/>
          <w:sz w:val="18"/>
          <w:szCs w:val="18"/>
        </w:rPr>
        <w:t>» // Собрание законодательства Российской Федерации. 2006. - № 9. - Ст. 1018.</w:t>
      </w:r>
    </w:p>
    <w:p w14:paraId="1F40EAB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 Приказ</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РФ от 01.07.2002 № 184 (в ред. от 19.01.2005) «Об утверждении Методических рекомендаций по порядку проведения государственной регистрации прав на</w:t>
      </w:r>
      <w:r>
        <w:rPr>
          <w:rStyle w:val="WW8Num2z0"/>
          <w:rFonts w:ascii="Verdana" w:hAnsi="Verdana"/>
          <w:color w:val="000000"/>
          <w:sz w:val="18"/>
          <w:szCs w:val="18"/>
        </w:rPr>
        <w:t> </w:t>
      </w:r>
      <w:r>
        <w:rPr>
          <w:rStyle w:val="WW8Num3z0"/>
          <w:rFonts w:ascii="Verdana" w:hAnsi="Verdana"/>
          <w:color w:val="4682B4"/>
          <w:sz w:val="18"/>
          <w:szCs w:val="18"/>
        </w:rPr>
        <w:t>недвижимое</w:t>
      </w:r>
      <w:r>
        <w:rPr>
          <w:rStyle w:val="WW8Num2z0"/>
          <w:rFonts w:ascii="Verdana" w:hAnsi="Verdana"/>
          <w:color w:val="000000"/>
          <w:sz w:val="18"/>
          <w:szCs w:val="18"/>
        </w:rPr>
        <w:t> </w:t>
      </w:r>
      <w:r>
        <w:rPr>
          <w:rFonts w:ascii="Verdana" w:hAnsi="Verdana"/>
          <w:color w:val="000000"/>
          <w:sz w:val="18"/>
          <w:szCs w:val="18"/>
        </w:rPr>
        <w:t>имущество и сделок с ним»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Минюста РФ. 2002. - № 11.</w:t>
      </w:r>
    </w:p>
    <w:p w14:paraId="1878A7F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 Гай. Институции / Под ред. В.А.</w:t>
      </w:r>
      <w:r>
        <w:rPr>
          <w:rStyle w:val="WW8Num2z0"/>
          <w:rFonts w:ascii="Verdana" w:hAnsi="Verdana"/>
          <w:color w:val="000000"/>
          <w:sz w:val="18"/>
          <w:szCs w:val="18"/>
        </w:rPr>
        <w:t> </w:t>
      </w:r>
      <w:r>
        <w:rPr>
          <w:rStyle w:val="WW8Num3z0"/>
          <w:rFonts w:ascii="Verdana" w:hAnsi="Verdana"/>
          <w:color w:val="4682B4"/>
          <w:sz w:val="18"/>
          <w:szCs w:val="18"/>
        </w:rPr>
        <w:t>Савельева</w:t>
      </w:r>
      <w:r>
        <w:rPr>
          <w:rFonts w:ascii="Verdana" w:hAnsi="Verdana"/>
          <w:color w:val="000000"/>
          <w:sz w:val="18"/>
          <w:szCs w:val="18"/>
        </w:rPr>
        <w:t>, Л.Л. Кофанова. М.: Юристъ, 1997.</w:t>
      </w:r>
    </w:p>
    <w:p w14:paraId="67D0D83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Юлий Павел. Пять книг сентенций к сыну. Фрагменты Домиция Уль-пиана / Отв. ред.и сост. </w:t>
      </w:r>
      <w:r>
        <w:rPr>
          <w:rFonts w:ascii="Verdana" w:hAnsi="Verdana"/>
          <w:color w:val="000000"/>
          <w:sz w:val="18"/>
          <w:szCs w:val="18"/>
        </w:rPr>
        <w:lastRenderedPageBreak/>
        <w:t>Л.Л. Кофанов. М.: Зерцало, 1998.</w:t>
      </w:r>
    </w:p>
    <w:p w14:paraId="5203B13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Дигесты</w:t>
      </w:r>
      <w:r>
        <w:rPr>
          <w:rStyle w:val="WW8Num2z0"/>
          <w:rFonts w:ascii="Verdana" w:hAnsi="Verdana"/>
          <w:color w:val="000000"/>
          <w:sz w:val="18"/>
          <w:szCs w:val="18"/>
        </w:rPr>
        <w:t> </w:t>
      </w:r>
      <w:r>
        <w:rPr>
          <w:rFonts w:ascii="Verdana" w:hAnsi="Verdana"/>
          <w:color w:val="000000"/>
          <w:sz w:val="18"/>
          <w:szCs w:val="18"/>
        </w:rPr>
        <w:t>Юстиниана. В 8-ми томах / Отв. ред. Л.Л. Кофанов.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2002-2006.</w:t>
      </w:r>
    </w:p>
    <w:p w14:paraId="72B3434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 Французский гражданский кодекс / Науч. ред. и пред.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Д. Г. Лаврова / Пер. с франц. А. А.</w:t>
      </w:r>
      <w:r>
        <w:rPr>
          <w:rStyle w:val="WW8Num2z0"/>
          <w:rFonts w:ascii="Verdana" w:hAnsi="Verdana"/>
          <w:color w:val="000000"/>
          <w:sz w:val="18"/>
          <w:szCs w:val="18"/>
        </w:rPr>
        <w:t> </w:t>
      </w:r>
      <w:r>
        <w:rPr>
          <w:rStyle w:val="WW8Num3z0"/>
          <w:rFonts w:ascii="Verdana" w:hAnsi="Verdana"/>
          <w:color w:val="4682B4"/>
          <w:sz w:val="18"/>
          <w:szCs w:val="18"/>
        </w:rPr>
        <w:t>Жуковой</w:t>
      </w:r>
      <w:r>
        <w:rPr>
          <w:rFonts w:ascii="Verdana" w:hAnsi="Verdana"/>
          <w:color w:val="000000"/>
          <w:sz w:val="18"/>
          <w:szCs w:val="18"/>
        </w:rPr>
        <w:t>, Г. А. Пашковской. -СПб., 2004.</w:t>
      </w:r>
    </w:p>
    <w:p w14:paraId="6228FDF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 Гражданский кодекс Украины. Харьков: «</w:t>
      </w:r>
      <w:r>
        <w:rPr>
          <w:rStyle w:val="WW8Num3z0"/>
          <w:rFonts w:ascii="Verdana" w:hAnsi="Verdana"/>
          <w:color w:val="4682B4"/>
          <w:sz w:val="18"/>
          <w:szCs w:val="18"/>
        </w:rPr>
        <w:t>Одиссей</w:t>
      </w:r>
      <w:r>
        <w:rPr>
          <w:rFonts w:ascii="Verdana" w:hAnsi="Verdana"/>
          <w:color w:val="000000"/>
          <w:sz w:val="18"/>
          <w:szCs w:val="18"/>
        </w:rPr>
        <w:t>», 2005.</w:t>
      </w:r>
    </w:p>
    <w:p w14:paraId="59A4D53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 Материалы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w:t>
      </w:r>
    </w:p>
    <w:p w14:paraId="23944D9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СССР от 21.06.1985 № 9 «О судебной практике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об установлении фактов, имеющих юридическое значение» // Бюллетень</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СССР. 1985. - № 4.</w:t>
      </w:r>
    </w:p>
    <w:p w14:paraId="0B714C9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 Постановление Пленума Верховного Суда РФ от 26.04.2007 № 15 «О признании утратившими силу некоторых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Пленума Верховного Суда Российской Федерации» // Бюллетень Верховного Суда РФ. 2007. -№7.</w:t>
      </w:r>
    </w:p>
    <w:p w14:paraId="1493C8D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 Постановление Пленума Верховного Суда РФ от 24.06.2008 № 11 «О подготовке гражданских дел к</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разбирательству» // Бюллетень Верховного Суда РФ. 2008. - № 9.</w:t>
      </w:r>
    </w:p>
    <w:p w14:paraId="048CE2B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 Монографии, учебники, учебные пособия,</w:t>
      </w:r>
      <w:r>
        <w:rPr>
          <w:rStyle w:val="WW8Num2z0"/>
          <w:rFonts w:ascii="Verdana" w:hAnsi="Verdana"/>
          <w:color w:val="000000"/>
          <w:sz w:val="18"/>
          <w:szCs w:val="18"/>
        </w:rPr>
        <w:t> </w:t>
      </w:r>
      <w:r>
        <w:rPr>
          <w:rStyle w:val="WW8Num3z0"/>
          <w:rFonts w:ascii="Verdana" w:hAnsi="Verdana"/>
          <w:color w:val="4682B4"/>
          <w:sz w:val="18"/>
          <w:szCs w:val="18"/>
        </w:rPr>
        <w:t>статьи</w:t>
      </w:r>
    </w:p>
    <w:p w14:paraId="2BE2043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 Ъв.Абдуллаев, М.И. Теория государства и права. Учебник для ВУЗов / М.И. Абдуллаев. М., 2004.</w:t>
      </w:r>
    </w:p>
    <w:p w14:paraId="18C93A6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Абушенко</w:t>
      </w:r>
      <w:r>
        <w:rPr>
          <w:rFonts w:ascii="Verdana" w:hAnsi="Verdana"/>
          <w:color w:val="000000"/>
          <w:sz w:val="18"/>
          <w:szCs w:val="18"/>
        </w:rPr>
        <w:t>, Д.Б. Судебное усмотрение в гражданском и</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процессе / Д.Б. Абушенко. М., 2002.</w:t>
      </w:r>
    </w:p>
    <w:p w14:paraId="7AD25BA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Авакъян</w:t>
      </w:r>
      <w:r>
        <w:rPr>
          <w:rFonts w:ascii="Verdana" w:hAnsi="Verdana"/>
          <w:color w:val="000000"/>
          <w:sz w:val="18"/>
          <w:szCs w:val="18"/>
        </w:rPr>
        <w:t>, С.А. Гражданство Российской Федерации / С.А.</w:t>
      </w:r>
      <w:r>
        <w:rPr>
          <w:rStyle w:val="WW8Num2z0"/>
          <w:rFonts w:ascii="Verdana" w:hAnsi="Verdana"/>
          <w:color w:val="000000"/>
          <w:sz w:val="18"/>
          <w:szCs w:val="18"/>
        </w:rPr>
        <w:t> </w:t>
      </w:r>
      <w:r>
        <w:rPr>
          <w:rStyle w:val="WW8Num3z0"/>
          <w:rFonts w:ascii="Verdana" w:hAnsi="Verdana"/>
          <w:color w:val="4682B4"/>
          <w:sz w:val="18"/>
          <w:szCs w:val="18"/>
        </w:rPr>
        <w:t>Авакьян</w:t>
      </w:r>
      <w:r>
        <w:rPr>
          <w:rFonts w:ascii="Verdana" w:hAnsi="Verdana"/>
          <w:color w:val="000000"/>
          <w:sz w:val="18"/>
          <w:szCs w:val="18"/>
        </w:rPr>
        <w:t>. -М., 1994.</w:t>
      </w:r>
    </w:p>
    <w:p w14:paraId="7312240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 Авакьян, С.А. Реализация норм советского государственного права / С.А. Авакьян // Советское государство и право. 1984. - №1.</w:t>
      </w:r>
    </w:p>
    <w:p w14:paraId="19FBFF3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 Александров, Н.Г. Социалистические принципы советского права / Н.Г. Александров // Советское государство и право. 1957. - № 11.</w:t>
      </w:r>
    </w:p>
    <w:p w14:paraId="737B04D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 Алексеев, A.C. Русское государственное право / A.C. Алексеев. М., 1897.</w:t>
      </w:r>
    </w:p>
    <w:p w14:paraId="5175DC3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 Алексеев, С.С.</w:t>
      </w:r>
      <w:r>
        <w:rPr>
          <w:rStyle w:val="WW8Num2z0"/>
          <w:rFonts w:ascii="Verdana" w:hAnsi="Verdana"/>
          <w:color w:val="000000"/>
          <w:sz w:val="18"/>
          <w:szCs w:val="18"/>
        </w:rPr>
        <w:t> </w:t>
      </w:r>
      <w:r>
        <w:rPr>
          <w:rStyle w:val="WW8Num3z0"/>
          <w:rFonts w:ascii="Verdana" w:hAnsi="Verdana"/>
          <w:color w:val="4682B4"/>
          <w:sz w:val="18"/>
          <w:szCs w:val="18"/>
        </w:rPr>
        <w:t>Восхождение</w:t>
      </w:r>
      <w:r>
        <w:rPr>
          <w:rStyle w:val="WW8Num2z0"/>
          <w:rFonts w:ascii="Verdana" w:hAnsi="Verdana"/>
          <w:color w:val="000000"/>
          <w:sz w:val="18"/>
          <w:szCs w:val="18"/>
        </w:rPr>
        <w:t> </w:t>
      </w:r>
      <w:r>
        <w:rPr>
          <w:rFonts w:ascii="Verdana" w:hAnsi="Verdana"/>
          <w:color w:val="000000"/>
          <w:sz w:val="18"/>
          <w:szCs w:val="18"/>
        </w:rPr>
        <w:t>к праву. Поиски и решения. 2-е изд., пе-рер. и доп. / С.С. Алексеев. М.: Издательство НОРМА, 2002.</w:t>
      </w:r>
    </w:p>
    <w:p w14:paraId="318CF1E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 Алексеев, С.С. Механизм правового регулирования в социалистическом государстве / С.С. Алексеев. М., 1961.</w:t>
      </w:r>
    </w:p>
    <w:p w14:paraId="072839C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 Алексеев, С.С. Общая теория права. В 2-х т. Т. 1-2. / С.С. Алексеев. -М.: Юрид. лит. 1981-1982.</w:t>
      </w:r>
    </w:p>
    <w:p w14:paraId="2D3D567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 Алексеев, С.С. Общая теория права: учебник. 2-е изд. / С.С. Алексеев.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2008.</w:t>
      </w:r>
    </w:p>
    <w:p w14:paraId="252BF96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 Алексеев, С.С. Общая теория социалистического права. Курс лекций. Вып. 2. Нормы права 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 С.С. Алексеев. Свердловск, 1964.</w:t>
      </w:r>
    </w:p>
    <w:p w14:paraId="230B2E1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 А9.Алексеев, С.С. Право: азбука теория - философия: Опыт комплексного исследования / С.С. Алексеев. - М., 1999.</w:t>
      </w:r>
    </w:p>
    <w:p w14:paraId="7EF4347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 Алмазов, Б.Н. Правовая психопатология / Б.Н. Алмазов. М., 2009.</w:t>
      </w:r>
    </w:p>
    <w:p w14:paraId="798DD30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 Ананьев, Б.Г. Избранные психологические труды. Т. I. / Б.Г. Ананьев. -М., 1980.</w:t>
      </w:r>
    </w:p>
    <w:p w14:paraId="50E6BCD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Психологическая структура человека как субъекта // Человек и общество. Вып. 2. / Б.Г. Ананьев.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1968.</w:t>
      </w:r>
    </w:p>
    <w:p w14:paraId="3EE76E9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 Ананьев, Б.Г. Человек как предмет познания / Б.Г. Ананьев. Л.: Изд-во ЛГУ, 1968.</w:t>
      </w:r>
    </w:p>
    <w:p w14:paraId="4F8A01E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 Анненков, К. Система русского гражданского права. Т. I. Введение и общая часть / К. Анненков. СПб., 1899.</w:t>
      </w:r>
    </w:p>
    <w:p w14:paraId="7C76CD9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Аннерс</w:t>
      </w:r>
      <w:r>
        <w:rPr>
          <w:rFonts w:ascii="Verdana" w:hAnsi="Verdana"/>
          <w:color w:val="000000"/>
          <w:sz w:val="18"/>
          <w:szCs w:val="18"/>
        </w:rPr>
        <w:t>, Э. История европейского права / Э.Аннерс. М.: Наука, 1996.</w:t>
      </w:r>
    </w:p>
    <w:p w14:paraId="74BAAE5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Антонян</w:t>
      </w:r>
      <w:r>
        <w:rPr>
          <w:rFonts w:ascii="Verdana" w:hAnsi="Verdana"/>
          <w:color w:val="000000"/>
          <w:sz w:val="18"/>
          <w:szCs w:val="18"/>
        </w:rPr>
        <w:t>, Ю.М. Криминология. Избранные лекции / Ю.М. Антонян. -М.: «</w:t>
      </w:r>
      <w:r>
        <w:rPr>
          <w:rStyle w:val="WW8Num3z0"/>
          <w:rFonts w:ascii="Verdana" w:hAnsi="Verdana"/>
          <w:color w:val="4682B4"/>
          <w:sz w:val="18"/>
          <w:szCs w:val="18"/>
        </w:rPr>
        <w:t>Логос</w:t>
      </w:r>
      <w:r>
        <w:rPr>
          <w:rFonts w:ascii="Verdana" w:hAnsi="Verdana"/>
          <w:color w:val="000000"/>
          <w:sz w:val="18"/>
          <w:szCs w:val="18"/>
        </w:rPr>
        <w:t>», 2004.</w:t>
      </w:r>
    </w:p>
    <w:p w14:paraId="38BF235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 Антонян, Ю.М. Роль конкретной жизненной ситуации в</w:t>
      </w:r>
      <w:r>
        <w:rPr>
          <w:rStyle w:val="WW8Num2z0"/>
          <w:rFonts w:ascii="Verdana" w:hAnsi="Verdana"/>
          <w:color w:val="000000"/>
          <w:sz w:val="18"/>
          <w:szCs w:val="18"/>
        </w:rPr>
        <w:t> </w:t>
      </w:r>
      <w:r>
        <w:rPr>
          <w:rStyle w:val="WW8Num3z0"/>
          <w:rFonts w:ascii="Verdana" w:hAnsi="Verdana"/>
          <w:color w:val="4682B4"/>
          <w:sz w:val="18"/>
          <w:szCs w:val="18"/>
        </w:rPr>
        <w:t>совершении</w:t>
      </w:r>
      <w:r>
        <w:rPr>
          <w:rStyle w:val="WW8Num2z0"/>
          <w:rFonts w:ascii="Verdana" w:hAnsi="Verdana"/>
          <w:color w:val="000000"/>
          <w:sz w:val="18"/>
          <w:szCs w:val="18"/>
        </w:rPr>
        <w:t> </w:t>
      </w:r>
      <w:r>
        <w:rPr>
          <w:rFonts w:ascii="Verdana" w:hAnsi="Verdana"/>
          <w:color w:val="000000"/>
          <w:sz w:val="18"/>
          <w:szCs w:val="18"/>
        </w:rPr>
        <w:t>преступления / Ю.М. Антонян. М., 1973.</w:t>
      </w:r>
    </w:p>
    <w:p w14:paraId="17BB6B1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 Архипов, С.И. Субъект права: теоретическое исследование / С.И. Архипов. СПб.: Изд-во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2004.</w:t>
      </w:r>
    </w:p>
    <w:p w14:paraId="0C082AD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Байниязов</w:t>
      </w:r>
      <w:r>
        <w:rPr>
          <w:rFonts w:ascii="Verdana" w:hAnsi="Verdana"/>
          <w:color w:val="000000"/>
          <w:sz w:val="18"/>
          <w:szCs w:val="18"/>
        </w:rPr>
        <w:t>, P.C. Правосознание и российский правовой менталитет / P.C. Байниязов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2000. - № 2.</w:t>
      </w:r>
    </w:p>
    <w:p w14:paraId="305F8F7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М.И. О принципах и функциях права: новые моменты / М.И.</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 Байтин М.И. Вопросы общей теории государства и права. Саратов, 2006.</w:t>
      </w:r>
    </w:p>
    <w:p w14:paraId="5D104FA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 Барак, А.</w:t>
      </w:r>
      <w:r>
        <w:rPr>
          <w:rStyle w:val="WW8Num2z0"/>
          <w:rFonts w:ascii="Verdana" w:hAnsi="Verdana"/>
          <w:color w:val="000000"/>
          <w:sz w:val="18"/>
          <w:szCs w:val="18"/>
        </w:rPr>
        <w:t>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усмотрение / А. Барак. М., 1999.</w:t>
      </w:r>
    </w:p>
    <w:p w14:paraId="55CD929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 Баранов, М.В. Идея</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Style w:val="WW8Num2z0"/>
          <w:rFonts w:ascii="Verdana" w:hAnsi="Verdana"/>
          <w:color w:val="000000"/>
          <w:sz w:val="18"/>
          <w:szCs w:val="18"/>
        </w:rPr>
        <w:t> </w:t>
      </w:r>
      <w:r>
        <w:rPr>
          <w:rFonts w:ascii="Verdana" w:hAnsi="Verdana"/>
          <w:color w:val="000000"/>
          <w:sz w:val="18"/>
          <w:szCs w:val="18"/>
        </w:rPr>
        <w:t>/ М.В. Баранов // Юридическая техника. 2007. - № 1.</w:t>
      </w:r>
    </w:p>
    <w:p w14:paraId="4A7C7BA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57. А.Баранов, М.В. Идея законопроекта: сущность, практическая ценность, технико-юридическое оформление / М.В. Баранов // Журнал российского права. 2008. - № 2.</w:t>
      </w:r>
    </w:p>
    <w:p w14:paraId="24A15BC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58. Баранов, В.М. Концепция законопроекта / М.В. Баранов. Н. Новгород. 2003.</w:t>
      </w:r>
    </w:p>
    <w:p w14:paraId="5D4A1F5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В.М. Классификация в российском законодательстве / М.В. Баранов, Е.В.</w:t>
      </w:r>
      <w:r>
        <w:rPr>
          <w:rStyle w:val="WW8Num2z0"/>
          <w:rFonts w:ascii="Verdana" w:hAnsi="Verdana"/>
          <w:color w:val="000000"/>
          <w:sz w:val="18"/>
          <w:szCs w:val="18"/>
        </w:rPr>
        <w:t> </w:t>
      </w:r>
      <w:r>
        <w:rPr>
          <w:rStyle w:val="WW8Num3z0"/>
          <w:rFonts w:ascii="Verdana" w:hAnsi="Verdana"/>
          <w:color w:val="4682B4"/>
          <w:sz w:val="18"/>
          <w:szCs w:val="18"/>
        </w:rPr>
        <w:t>Чуманов</w:t>
      </w:r>
      <w:r>
        <w:rPr>
          <w:rFonts w:ascii="Verdana" w:hAnsi="Verdana"/>
          <w:color w:val="000000"/>
          <w:sz w:val="18"/>
          <w:szCs w:val="18"/>
        </w:rPr>
        <w:t>. Н. Новгород, 2005.</w:t>
      </w:r>
    </w:p>
    <w:p w14:paraId="7FA1C5E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60. ЪО.Бардзский, А.Э.</w:t>
      </w:r>
      <w:r>
        <w:rPr>
          <w:rStyle w:val="WW8Num2z0"/>
          <w:rFonts w:ascii="Verdana" w:hAnsi="Verdana"/>
          <w:color w:val="000000"/>
          <w:sz w:val="18"/>
          <w:szCs w:val="18"/>
        </w:rPr>
        <w:t> </w:t>
      </w:r>
      <w:r>
        <w:rPr>
          <w:rStyle w:val="WW8Num3z0"/>
          <w:rFonts w:ascii="Verdana" w:hAnsi="Verdana"/>
          <w:color w:val="4682B4"/>
          <w:sz w:val="18"/>
          <w:szCs w:val="18"/>
        </w:rPr>
        <w:t>Иск</w:t>
      </w:r>
      <w:r>
        <w:rPr>
          <w:rStyle w:val="WW8Num2z0"/>
          <w:rFonts w:ascii="Verdana" w:hAnsi="Verdana"/>
          <w:color w:val="000000"/>
          <w:sz w:val="18"/>
          <w:szCs w:val="18"/>
        </w:rPr>
        <w:t> </w:t>
      </w:r>
      <w:r>
        <w:rPr>
          <w:rFonts w:ascii="Verdana" w:hAnsi="Verdana"/>
          <w:color w:val="000000"/>
          <w:sz w:val="18"/>
          <w:szCs w:val="18"/>
        </w:rPr>
        <w:t>мужа о водворении к нему жены / А.Э.</w:t>
      </w:r>
      <w:r>
        <w:rPr>
          <w:rStyle w:val="WW8Num2z0"/>
          <w:rFonts w:ascii="Verdana" w:hAnsi="Verdana"/>
          <w:color w:val="000000"/>
          <w:sz w:val="18"/>
          <w:szCs w:val="18"/>
        </w:rPr>
        <w:t> </w:t>
      </w:r>
      <w:r>
        <w:rPr>
          <w:rStyle w:val="WW8Num3z0"/>
          <w:rFonts w:ascii="Verdana" w:hAnsi="Verdana"/>
          <w:color w:val="4682B4"/>
          <w:sz w:val="18"/>
          <w:szCs w:val="18"/>
        </w:rPr>
        <w:t>Бардзский</w:t>
      </w:r>
      <w:r>
        <w:rPr>
          <w:rStyle w:val="WW8Num2z0"/>
          <w:rFonts w:ascii="Verdana" w:hAnsi="Verdana"/>
          <w:color w:val="000000"/>
          <w:sz w:val="18"/>
          <w:szCs w:val="18"/>
        </w:rPr>
        <w:t> </w:t>
      </w:r>
      <w:r>
        <w:rPr>
          <w:rFonts w:ascii="Verdana" w:hAnsi="Verdana"/>
          <w:color w:val="000000"/>
          <w:sz w:val="18"/>
          <w:szCs w:val="18"/>
        </w:rPr>
        <w:t>// Журнал министерства юстиции. 1898. - Кн. 2.81 .Барзилова, Ю.В. Правовой статус личности в свете современных реалий / Ю.В. Барзилова // Новая правовая жизнь. 2005. - № 3.</w:t>
      </w:r>
    </w:p>
    <w:p w14:paraId="7C31A1E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61. Баринов, О.В. Понятие и функции юридических фактов в трудовом праве / О.В. Баринов // Правоведение. 1986. - № 5.</w:t>
      </w:r>
    </w:p>
    <w:p w14:paraId="171C1DD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62. ЪЪ.Бару, М.И. Оценочные понятия в трудовом законодательстве / М.И. Бару // Советское государство и право. 1970. - № 7.</w:t>
      </w:r>
    </w:p>
    <w:p w14:paraId="2CB27B2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Батуев</w:t>
      </w:r>
      <w:r>
        <w:rPr>
          <w:rFonts w:ascii="Verdana" w:hAnsi="Verdana"/>
          <w:color w:val="000000"/>
          <w:sz w:val="18"/>
          <w:szCs w:val="18"/>
        </w:rPr>
        <w:t>, А.С. О соотношении биологического и социального в природе человека / А.С. Батуев, Л.В.</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 Вопросы психологии. 1994. - № 1.</w:t>
      </w:r>
    </w:p>
    <w:p w14:paraId="562A84A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64. Белов, В. А. Гражданское право: Общая и</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части: Учебник / В.А. Белов.-М., 2003.</w:t>
      </w:r>
    </w:p>
    <w:p w14:paraId="382F77B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65. Белов, В.А. Концепция «динамической</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Fonts w:ascii="Verdana" w:hAnsi="Verdana"/>
          <w:color w:val="000000"/>
          <w:sz w:val="18"/>
          <w:szCs w:val="18"/>
        </w:rPr>
        <w:t>»: попытка нового прочтения / В.А. Белов // Кодекс-тй). 2003. - № 3-4.</w:t>
      </w:r>
    </w:p>
    <w:p w14:paraId="1011B10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Белъский</w:t>
      </w:r>
      <w:r>
        <w:rPr>
          <w:rFonts w:ascii="Verdana" w:hAnsi="Verdana"/>
          <w:color w:val="000000"/>
          <w:sz w:val="18"/>
          <w:szCs w:val="18"/>
        </w:rPr>
        <w:t>, К.Т. Социалистическое правосознание. Диалектика формирования и развития / К.Т. Бельский. Ярославль, 1979.</w:t>
      </w:r>
    </w:p>
    <w:p w14:paraId="11C04C4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67. Бельский, К.Т. Формирование и развитие социалистического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 К.Т. Бельский. М., 1982.</w:t>
      </w:r>
    </w:p>
    <w:p w14:paraId="193C171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68. Бережное, А.Г. Права личности: некоторые вопросы теории / А.Г. Бережное.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1991.91 .Берман, Г.Д. Западная традиция права: эпоха формирования / Г.Д. Берман.-М., 1998.</w:t>
      </w:r>
    </w:p>
    <w:p w14:paraId="314F980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69. Берман, Г.Д.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 Г.Д. Берман. -М., 1999.</w:t>
      </w:r>
    </w:p>
    <w:p w14:paraId="55879B2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Становление и сущность системного подхода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1973.</w:t>
      </w:r>
    </w:p>
    <w:p w14:paraId="4E5929B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Брагинский</w:t>
      </w:r>
      <w:r>
        <w:rPr>
          <w:rFonts w:ascii="Verdana" w:hAnsi="Verdana"/>
          <w:color w:val="000000"/>
          <w:sz w:val="18"/>
          <w:szCs w:val="18"/>
        </w:rPr>
        <w:t>, М.И. Договорное право: Общие положения / М.И.</w:t>
      </w:r>
      <w:r>
        <w:rPr>
          <w:rStyle w:val="WW8Num2z0"/>
          <w:rFonts w:ascii="Verdana" w:hAnsi="Verdana"/>
          <w:color w:val="000000"/>
          <w:sz w:val="18"/>
          <w:szCs w:val="18"/>
        </w:rPr>
        <w:t> </w:t>
      </w:r>
      <w:r>
        <w:rPr>
          <w:rStyle w:val="WW8Num3z0"/>
          <w:rFonts w:ascii="Verdana" w:hAnsi="Verdana"/>
          <w:color w:val="4682B4"/>
          <w:sz w:val="18"/>
          <w:szCs w:val="18"/>
        </w:rPr>
        <w:t>Брагинский</w:t>
      </w:r>
      <w:r>
        <w:rPr>
          <w:rFonts w:ascii="Verdana" w:hAnsi="Verdana"/>
          <w:color w:val="000000"/>
          <w:sz w:val="18"/>
          <w:szCs w:val="18"/>
        </w:rPr>
        <w:t>, В.В. Витрянский. -М.: Статут, 1998.</w:t>
      </w:r>
    </w:p>
    <w:p w14:paraId="4DA27B4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Братусъ</w:t>
      </w:r>
      <w:r>
        <w:rPr>
          <w:rFonts w:ascii="Verdana" w:hAnsi="Verdana"/>
          <w:color w:val="000000"/>
          <w:sz w:val="18"/>
          <w:szCs w:val="18"/>
        </w:rPr>
        <w:t>, С.Н. О соотношении гражданской правоспособности и субъективных гражданских прав / С.Н.</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1949.-№8.</w:t>
      </w:r>
    </w:p>
    <w:p w14:paraId="6D5FD07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73. Братусь, С.Н. Субъекты гражданского права / С.Н. Братусь. М., 1950.</w:t>
      </w:r>
    </w:p>
    <w:p w14:paraId="0FCD739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74. Братусь, С.Н. Юридическая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 С.Н. Братусь. М., 1976.</w:t>
      </w:r>
    </w:p>
    <w:p w14:paraId="57D86C8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75. Брентано, Ф. О происхождении нравственного познания / Ф. Брен-тано. СПб.: Алетейя, 2000.</w:t>
      </w:r>
    </w:p>
    <w:p w14:paraId="24C9515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76. Бура, H.A. Функции общественного правосознания / H.A. Бура. -Киев, 1986.</w:t>
      </w:r>
    </w:p>
    <w:p w14:paraId="5A43251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Бурлачук</w:t>
      </w:r>
      <w:r>
        <w:rPr>
          <w:rFonts w:ascii="Verdana" w:hAnsi="Verdana"/>
          <w:color w:val="000000"/>
          <w:sz w:val="18"/>
          <w:szCs w:val="18"/>
        </w:rPr>
        <w:t>, Л.Ф. Психология жизненных ситуаций. Учебное пособие / Л.Ф. Бурлачук, Е.Ю.</w:t>
      </w:r>
      <w:r>
        <w:rPr>
          <w:rStyle w:val="WW8Num2z0"/>
          <w:rFonts w:ascii="Verdana" w:hAnsi="Verdana"/>
          <w:color w:val="000000"/>
          <w:sz w:val="18"/>
          <w:szCs w:val="18"/>
        </w:rPr>
        <w:t> </w:t>
      </w:r>
      <w:r>
        <w:rPr>
          <w:rStyle w:val="WW8Num3z0"/>
          <w:rFonts w:ascii="Verdana" w:hAnsi="Verdana"/>
          <w:color w:val="4682B4"/>
          <w:sz w:val="18"/>
          <w:szCs w:val="18"/>
        </w:rPr>
        <w:t>Коржова</w:t>
      </w:r>
      <w:r>
        <w:rPr>
          <w:rFonts w:ascii="Verdana" w:hAnsi="Verdana"/>
          <w:color w:val="000000"/>
          <w:sz w:val="18"/>
          <w:szCs w:val="18"/>
        </w:rPr>
        <w:t>. М.: Росс. пед. агентство, 1998.</w:t>
      </w:r>
    </w:p>
    <w:p w14:paraId="5CF2C80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78. Валъверъде, К. Философская антропология / К. Вальверье. М., 2000.</w:t>
      </w:r>
    </w:p>
    <w:p w14:paraId="68F1C61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79. Васильев, A.B. Законодательство и правовая система дореволюционной России / A.B. Васильев. Якутск: Изд-во СО</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w:t>
      </w:r>
    </w:p>
    <w:p w14:paraId="1E48FD4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80. Васильев, A.M. Правовые категории: Методологические аспекты разработки системы категорий теории права / A.M. Васильев. М.: Юридическая литература, 1976.</w:t>
      </w:r>
    </w:p>
    <w:p w14:paraId="71296AF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81. Васильева, Н.В. Психическое расстройство как признак</w:t>
      </w:r>
      <w:r>
        <w:rPr>
          <w:rStyle w:val="WW8Num2z0"/>
          <w:rFonts w:ascii="Verdana" w:hAnsi="Verdana"/>
          <w:color w:val="000000"/>
          <w:sz w:val="18"/>
          <w:szCs w:val="18"/>
        </w:rPr>
        <w:t> </w:t>
      </w:r>
      <w:r>
        <w:rPr>
          <w:rStyle w:val="WW8Num3z0"/>
          <w:rFonts w:ascii="Verdana" w:hAnsi="Verdana"/>
          <w:color w:val="4682B4"/>
          <w:sz w:val="18"/>
          <w:szCs w:val="18"/>
        </w:rPr>
        <w:t>тяжкого</w:t>
      </w:r>
      <w:r>
        <w:rPr>
          <w:rStyle w:val="WW8Num2z0"/>
          <w:rFonts w:ascii="Verdana" w:hAnsi="Verdana"/>
          <w:color w:val="000000"/>
          <w:sz w:val="18"/>
          <w:szCs w:val="18"/>
        </w:rPr>
        <w:t> </w:t>
      </w:r>
      <w:r>
        <w:rPr>
          <w:rFonts w:ascii="Verdana" w:hAnsi="Verdana"/>
          <w:color w:val="000000"/>
          <w:sz w:val="18"/>
          <w:szCs w:val="18"/>
        </w:rPr>
        <w:t xml:space="preserve">вреда здоровью </w:t>
      </w:r>
      <w:r>
        <w:rPr>
          <w:rFonts w:ascii="Verdana" w:hAnsi="Verdana"/>
          <w:color w:val="000000"/>
          <w:sz w:val="18"/>
          <w:szCs w:val="18"/>
        </w:rPr>
        <w:lastRenderedPageBreak/>
        <w:t>потерпевшего / Н.В. Васильева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2009. -№ 5.</w:t>
      </w:r>
    </w:p>
    <w:p w14:paraId="5CF9DF0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Fonts w:ascii="Verdana" w:hAnsi="Verdana"/>
          <w:color w:val="000000"/>
          <w:sz w:val="18"/>
          <w:szCs w:val="18"/>
        </w:rPr>
        <w:t>, Е.В. Учебник гражданского права / Е.В. Васьковский. М.: «</w:t>
      </w:r>
      <w:r>
        <w:rPr>
          <w:rStyle w:val="WW8Num3z0"/>
          <w:rFonts w:ascii="Verdana" w:hAnsi="Verdana"/>
          <w:color w:val="4682B4"/>
          <w:sz w:val="18"/>
          <w:szCs w:val="18"/>
        </w:rPr>
        <w:t>Статут</w:t>
      </w:r>
      <w:r>
        <w:rPr>
          <w:rFonts w:ascii="Verdana" w:hAnsi="Verdana"/>
          <w:color w:val="000000"/>
          <w:sz w:val="18"/>
          <w:szCs w:val="18"/>
        </w:rPr>
        <w:t>», 2003.</w:t>
      </w:r>
    </w:p>
    <w:p w14:paraId="78EDB9B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83. Вебер, М. Основные социологические понятия / М. Вебер // Избранные произведения. М., 1990.111 .</w:t>
      </w:r>
      <w:r>
        <w:rPr>
          <w:rStyle w:val="WW8Num3z0"/>
          <w:rFonts w:ascii="Verdana" w:hAnsi="Verdana"/>
          <w:color w:val="4682B4"/>
          <w:sz w:val="18"/>
          <w:szCs w:val="18"/>
        </w:rPr>
        <w:t>Веберс</w:t>
      </w:r>
      <w:r>
        <w:rPr>
          <w:rFonts w:ascii="Verdana" w:hAnsi="Verdana"/>
          <w:color w:val="000000"/>
          <w:sz w:val="18"/>
          <w:szCs w:val="18"/>
        </w:rPr>
        <w:t>, Я. Р. Правосубъектность граждан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и семейном праве / Я.Р. Веберс. Рига, 1976.</w:t>
      </w:r>
    </w:p>
    <w:p w14:paraId="52FAF88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Ведяхин</w:t>
      </w:r>
      <w:r>
        <w:rPr>
          <w:rFonts w:ascii="Verdana" w:hAnsi="Verdana"/>
          <w:color w:val="000000"/>
          <w:sz w:val="18"/>
          <w:szCs w:val="18"/>
        </w:rPr>
        <w:t>, В.М. Принципы правового регулирования рыночных отношений / В.М. Ведяхин // Правоведение. 1995. - № 4-5.113 .</w:t>
      </w:r>
      <w:r>
        <w:rPr>
          <w:rStyle w:val="WW8Num3z0"/>
          <w:rFonts w:ascii="Verdana" w:hAnsi="Verdana"/>
          <w:color w:val="4682B4"/>
          <w:sz w:val="18"/>
          <w:szCs w:val="18"/>
        </w:rPr>
        <w:t>Велиев</w:t>
      </w:r>
      <w:r>
        <w:rPr>
          <w:rFonts w:ascii="Verdana" w:hAnsi="Verdana"/>
          <w:color w:val="000000"/>
          <w:sz w:val="18"/>
          <w:szCs w:val="18"/>
        </w:rPr>
        <w:t>, С.А. Индивидуализация уголовного наказания. Изд. 2-е. / С.А. Велиев, A.B.</w:t>
      </w:r>
      <w:r>
        <w:rPr>
          <w:rStyle w:val="WW8Num2z0"/>
          <w:rFonts w:ascii="Verdana" w:hAnsi="Verdana"/>
          <w:color w:val="000000"/>
          <w:sz w:val="18"/>
          <w:szCs w:val="18"/>
        </w:rPr>
        <w:t> </w:t>
      </w:r>
      <w:r>
        <w:rPr>
          <w:rStyle w:val="WW8Num3z0"/>
          <w:rFonts w:ascii="Verdana" w:hAnsi="Verdana"/>
          <w:color w:val="4682B4"/>
          <w:sz w:val="18"/>
          <w:szCs w:val="18"/>
        </w:rPr>
        <w:t>Савенков</w:t>
      </w:r>
      <w:r>
        <w:rPr>
          <w:rFonts w:ascii="Verdana" w:hAnsi="Verdana"/>
          <w:color w:val="000000"/>
          <w:sz w:val="18"/>
          <w:szCs w:val="18"/>
        </w:rPr>
        <w:t>. М., 2010.</w:t>
      </w:r>
    </w:p>
    <w:p w14:paraId="011D128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Венедиктов</w:t>
      </w:r>
      <w:r>
        <w:rPr>
          <w:rFonts w:ascii="Verdana" w:hAnsi="Verdana"/>
          <w:color w:val="000000"/>
          <w:sz w:val="18"/>
          <w:szCs w:val="18"/>
        </w:rPr>
        <w:t>, A.B. О субъектах социалистических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 Избранные труды по гражданскому праву. В 2 т. Т. II. / A.B. Венедиктов. -М.: «</w:t>
      </w:r>
      <w:r>
        <w:rPr>
          <w:rStyle w:val="WW8Num3z0"/>
          <w:rFonts w:ascii="Verdana" w:hAnsi="Verdana"/>
          <w:color w:val="4682B4"/>
          <w:sz w:val="18"/>
          <w:szCs w:val="18"/>
        </w:rPr>
        <w:t>Статут</w:t>
      </w:r>
      <w:r>
        <w:rPr>
          <w:rFonts w:ascii="Verdana" w:hAnsi="Verdana"/>
          <w:color w:val="000000"/>
          <w:sz w:val="18"/>
          <w:szCs w:val="18"/>
        </w:rPr>
        <w:t>», 2004.</w:t>
      </w:r>
    </w:p>
    <w:p w14:paraId="535BD94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Fonts w:ascii="Verdana" w:hAnsi="Verdana"/>
          <w:color w:val="000000"/>
          <w:sz w:val="18"/>
          <w:szCs w:val="18"/>
        </w:rPr>
        <w:t>, С.И. Лекции по советскому гражданскому праву / С.И. Вильнянский. Харьков, 1958.</w:t>
      </w:r>
    </w:p>
    <w:p w14:paraId="05AC0AD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87. Ветров, Н.И. Уголовное право. Общая часть: Учебник для вузов / Н.И.Ветров. М., 1999.</w:t>
      </w:r>
    </w:p>
    <w:p w14:paraId="3427701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Виткявичус</w:t>
      </w:r>
      <w:r>
        <w:rPr>
          <w:rFonts w:ascii="Verdana" w:hAnsi="Verdana"/>
          <w:color w:val="000000"/>
          <w:sz w:val="18"/>
          <w:szCs w:val="18"/>
        </w:rPr>
        <w:t>, П. Гражданская правосубъектность Советского государства / П. Виткявичус. Вильнюс: «</w:t>
      </w:r>
      <w:r>
        <w:rPr>
          <w:rStyle w:val="WW8Num3z0"/>
          <w:rFonts w:ascii="Verdana" w:hAnsi="Verdana"/>
          <w:color w:val="4682B4"/>
          <w:sz w:val="18"/>
          <w:szCs w:val="18"/>
        </w:rPr>
        <w:t>Минтис</w:t>
      </w:r>
      <w:r>
        <w:rPr>
          <w:rFonts w:ascii="Verdana" w:hAnsi="Verdana"/>
          <w:color w:val="000000"/>
          <w:sz w:val="18"/>
          <w:szCs w:val="18"/>
        </w:rPr>
        <w:t>», 1978.</w:t>
      </w:r>
    </w:p>
    <w:p w14:paraId="68048B8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89. Bumpyк, Н.В.</w:t>
      </w:r>
      <w:r>
        <w:rPr>
          <w:rStyle w:val="WW8Num2z0"/>
          <w:rFonts w:ascii="Verdana" w:hAnsi="Verdana"/>
          <w:color w:val="000000"/>
          <w:sz w:val="18"/>
          <w:szCs w:val="18"/>
        </w:rPr>
        <w:t> </w:t>
      </w:r>
      <w:r>
        <w:rPr>
          <w:rStyle w:val="WW8Num3z0"/>
          <w:rFonts w:ascii="Verdana" w:hAnsi="Verdana"/>
          <w:color w:val="4682B4"/>
          <w:sz w:val="18"/>
          <w:szCs w:val="18"/>
        </w:rPr>
        <w:t>Гражданство</w:t>
      </w:r>
      <w:r>
        <w:rPr>
          <w:rStyle w:val="WW8Num2z0"/>
          <w:rFonts w:ascii="Verdana" w:hAnsi="Verdana"/>
          <w:color w:val="000000"/>
          <w:sz w:val="18"/>
          <w:szCs w:val="18"/>
        </w:rPr>
        <w:t> </w:t>
      </w:r>
      <w:r>
        <w:rPr>
          <w:rFonts w:ascii="Verdana" w:hAnsi="Verdana"/>
          <w:color w:val="000000"/>
          <w:sz w:val="18"/>
          <w:szCs w:val="18"/>
        </w:rPr>
        <w:t>как правовая связь личности с государством // Проблемы государства и права / Н.В.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М., 1976. - Вып. 12.</w:t>
      </w:r>
    </w:p>
    <w:p w14:paraId="1169C47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90. Витрук, Н.В. Общая теория юридической ответственности / Н.В. Витрук. М.: Норма, 2009.</w:t>
      </w:r>
    </w:p>
    <w:p w14:paraId="21A1C2F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91. Витрук, Н.В. Общая теория правового положения личности / Н.В. Витрук. М.: Норма, 2008.121 .Витрук, Н.В. Основы теории правового положения личности в социалистическом обществе / Н.В. Витрук. М., 1979.</w:t>
      </w:r>
    </w:p>
    <w:p w14:paraId="55C18C7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92. Витрук, Н.В. Правовой модус личности: содержание и виды / Н.В. Витрук // Проблемы государства и права (труды научных сотрудников и аспирантов Института государства и права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Вып. 9. М., 1974.</w:t>
      </w:r>
    </w:p>
    <w:p w14:paraId="7D36B26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93. Витрук, Н.В. Правовой статус личности в СССР / Н.В. Витрук. -М, 1985.</w:t>
      </w:r>
    </w:p>
    <w:p w14:paraId="36671F5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Витченко</w:t>
      </w:r>
      <w:r>
        <w:rPr>
          <w:rFonts w:ascii="Verdana" w:hAnsi="Verdana"/>
          <w:color w:val="000000"/>
          <w:sz w:val="18"/>
          <w:szCs w:val="18"/>
        </w:rPr>
        <w:t>, A.M. Метод правового регулирования социалистических общественных отношений / A.M. Витченко. Саратов, 1974.</w:t>
      </w:r>
    </w:p>
    <w:p w14:paraId="2D2930A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95. Витченко, A.M. Механизм правового регулирования социалистических общественных отношений / A.M. Витченко // Вопросы теории государства и права. Саратов, 1968. - Вып. I.</w:t>
      </w:r>
    </w:p>
    <w:p w14:paraId="203D5D4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96. Владимирский-Буданов, М.Ф. Обзор истории русского права / М.Ф. Владимирский-Буданов. М., 2005.</w:t>
      </w:r>
    </w:p>
    <w:p w14:paraId="6D302D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Воеводин</w:t>
      </w:r>
      <w:r>
        <w:rPr>
          <w:rFonts w:ascii="Verdana" w:hAnsi="Verdana"/>
          <w:color w:val="000000"/>
          <w:sz w:val="18"/>
          <w:szCs w:val="18"/>
        </w:rPr>
        <w:t>, Л.Д. Содержание правового положения личности в науке советского государственного права / Л.Д. Воеводин // Советское государство и право. 1965. - №2.</w:t>
      </w:r>
    </w:p>
    <w:p w14:paraId="6C3B72C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98. Воеводин, Л.Д. Юридический статус личности в России / Л.Д. Воеводин. -М., 1997.</w:t>
      </w:r>
    </w:p>
    <w:p w14:paraId="3FAE257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99. Волков, В.Н.</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психиатрия: Курс лекций / В.Н. Волков. М., 1998.</w:t>
      </w:r>
    </w:p>
    <w:p w14:paraId="16E0077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H.H. Очерки общей теории права / H.H. Вопленко. Волгоград: Изд-во Вол ГУ, 2009.</w:t>
      </w:r>
    </w:p>
    <w:p w14:paraId="2B8C4EA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Гамбаров</w:t>
      </w:r>
      <w:r>
        <w:rPr>
          <w:rFonts w:ascii="Verdana" w:hAnsi="Verdana"/>
          <w:color w:val="000000"/>
          <w:sz w:val="18"/>
          <w:szCs w:val="18"/>
        </w:rPr>
        <w:t>, Ю.С. Гражданское право. Общая часть / Под. ред. и с пред. В.А.</w:t>
      </w:r>
      <w:r>
        <w:rPr>
          <w:rStyle w:val="WW8Num2z0"/>
          <w:rFonts w:ascii="Verdana" w:hAnsi="Verdana"/>
          <w:color w:val="000000"/>
          <w:sz w:val="18"/>
          <w:szCs w:val="18"/>
        </w:rPr>
        <w:t> </w:t>
      </w:r>
      <w:r>
        <w:rPr>
          <w:rStyle w:val="WW8Num3z0"/>
          <w:rFonts w:ascii="Verdana" w:hAnsi="Verdana"/>
          <w:color w:val="4682B4"/>
          <w:sz w:val="18"/>
          <w:szCs w:val="18"/>
        </w:rPr>
        <w:t>Томсинова</w:t>
      </w:r>
      <w:r>
        <w:rPr>
          <w:rStyle w:val="WW8Num2z0"/>
          <w:rFonts w:ascii="Verdana" w:hAnsi="Verdana"/>
          <w:color w:val="000000"/>
          <w:sz w:val="18"/>
          <w:szCs w:val="18"/>
        </w:rPr>
        <w:t> </w:t>
      </w:r>
      <w:r>
        <w:rPr>
          <w:rFonts w:ascii="Verdana" w:hAnsi="Verdana"/>
          <w:color w:val="000000"/>
          <w:sz w:val="18"/>
          <w:szCs w:val="18"/>
        </w:rPr>
        <w:t>/ Ю.С. Гамбаров. М.: «</w:t>
      </w:r>
      <w:r>
        <w:rPr>
          <w:rStyle w:val="WW8Num3z0"/>
          <w:rFonts w:ascii="Verdana" w:hAnsi="Verdana"/>
          <w:color w:val="4682B4"/>
          <w:sz w:val="18"/>
          <w:szCs w:val="18"/>
        </w:rPr>
        <w:t>Зерцало</w:t>
      </w:r>
      <w:r>
        <w:rPr>
          <w:rFonts w:ascii="Verdana" w:hAnsi="Verdana"/>
          <w:color w:val="000000"/>
          <w:sz w:val="18"/>
          <w:szCs w:val="18"/>
        </w:rPr>
        <w:t>», 2003.</w:t>
      </w:r>
    </w:p>
    <w:p w14:paraId="40B158D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102. Гамбаров, Ю.С. Гражданское право. Общая часть. Лекции, читанные в Московском университете / Ю.С. Гамбаров. Б.м. 1897-1898.</w:t>
      </w:r>
    </w:p>
    <w:p w14:paraId="6EAB297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103. Гараймоеич, Д. А. Оценочные понятия в современном гражданском праве / Д.А.</w:t>
      </w:r>
      <w:r>
        <w:rPr>
          <w:rStyle w:val="WW8Num2z0"/>
          <w:rFonts w:ascii="Verdana" w:hAnsi="Verdana"/>
          <w:color w:val="000000"/>
          <w:sz w:val="18"/>
          <w:szCs w:val="18"/>
        </w:rPr>
        <w:t> </w:t>
      </w:r>
      <w:r>
        <w:rPr>
          <w:rStyle w:val="WW8Num3z0"/>
          <w:rFonts w:ascii="Verdana" w:hAnsi="Verdana"/>
          <w:color w:val="4682B4"/>
          <w:sz w:val="18"/>
          <w:szCs w:val="18"/>
        </w:rPr>
        <w:t>Гараймович</w:t>
      </w:r>
      <w:r>
        <w:rPr>
          <w:rStyle w:val="WW8Num2z0"/>
          <w:rFonts w:ascii="Verdana" w:hAnsi="Verdana"/>
          <w:color w:val="000000"/>
          <w:sz w:val="18"/>
          <w:szCs w:val="18"/>
        </w:rPr>
        <w:t> </w:t>
      </w:r>
      <w:r>
        <w:rPr>
          <w:rFonts w:ascii="Verdana" w:hAnsi="Verdana"/>
          <w:color w:val="000000"/>
          <w:sz w:val="18"/>
          <w:szCs w:val="18"/>
        </w:rPr>
        <w:t>// Цивилистические записки. Межвузовский сборник научных трудов. -М.: «</w:t>
      </w:r>
      <w:r>
        <w:rPr>
          <w:rStyle w:val="WW8Num3z0"/>
          <w:rFonts w:ascii="Verdana" w:hAnsi="Verdana"/>
          <w:color w:val="4682B4"/>
          <w:sz w:val="18"/>
          <w:szCs w:val="18"/>
        </w:rPr>
        <w:t>Статут</w:t>
      </w:r>
      <w:r>
        <w:rPr>
          <w:rFonts w:ascii="Verdana" w:hAnsi="Verdana"/>
          <w:color w:val="000000"/>
          <w:sz w:val="18"/>
          <w:szCs w:val="18"/>
        </w:rPr>
        <w:t>», 2001.</w:t>
      </w:r>
    </w:p>
    <w:p w14:paraId="3761CA5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104. Гарсиа</w:t>
      </w:r>
      <w:r>
        <w:rPr>
          <w:rStyle w:val="WW8Num2z0"/>
          <w:rFonts w:ascii="Verdana" w:hAnsi="Verdana"/>
          <w:color w:val="000000"/>
          <w:sz w:val="18"/>
          <w:szCs w:val="18"/>
        </w:rPr>
        <w:t> </w:t>
      </w:r>
      <w:r>
        <w:rPr>
          <w:rStyle w:val="WW8Num3z0"/>
          <w:rFonts w:ascii="Verdana" w:hAnsi="Verdana"/>
          <w:color w:val="4682B4"/>
          <w:sz w:val="18"/>
          <w:szCs w:val="18"/>
        </w:rPr>
        <w:t>Гарридо</w:t>
      </w:r>
      <w:r>
        <w:rPr>
          <w:rFonts w:ascii="Verdana" w:hAnsi="Verdana"/>
          <w:color w:val="000000"/>
          <w:sz w:val="18"/>
          <w:szCs w:val="18"/>
        </w:rPr>
        <w:t>, М.Х. Римское частное право: Казусы,</w:t>
      </w:r>
      <w:r>
        <w:rPr>
          <w:rStyle w:val="WW8Num2z0"/>
          <w:rFonts w:ascii="Verdana" w:hAnsi="Verdana"/>
          <w:color w:val="000000"/>
          <w:sz w:val="18"/>
          <w:szCs w:val="18"/>
        </w:rPr>
        <w:t> </w:t>
      </w:r>
      <w:r>
        <w:rPr>
          <w:rStyle w:val="WW8Num3z0"/>
          <w:rFonts w:ascii="Verdana" w:hAnsi="Verdana"/>
          <w:color w:val="4682B4"/>
          <w:sz w:val="18"/>
          <w:szCs w:val="18"/>
        </w:rPr>
        <w:t>иски</w:t>
      </w:r>
      <w:r>
        <w:rPr>
          <w:rFonts w:ascii="Verdana" w:hAnsi="Verdana"/>
          <w:color w:val="000000"/>
          <w:sz w:val="18"/>
          <w:szCs w:val="18"/>
        </w:rPr>
        <w:t>, институты / М.Х. Гарсиа Гарридо. М.: Статут, 2005.</w:t>
      </w:r>
    </w:p>
    <w:p w14:paraId="3D9D246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Герваген</w:t>
      </w:r>
      <w:r>
        <w:rPr>
          <w:rFonts w:ascii="Verdana" w:hAnsi="Verdana"/>
          <w:color w:val="000000"/>
          <w:sz w:val="18"/>
          <w:szCs w:val="18"/>
        </w:rPr>
        <w:t>, Л.Л. Обязанности как основание права / Л.Л. Герваген. -СПб., 1908.</w:t>
      </w:r>
    </w:p>
    <w:p w14:paraId="508B773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106. ХЪв.Гинцбург, Л.Я. Социалистическое трудовое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 Л.Я. Гинцбург. -М., 1977.</w:t>
      </w:r>
    </w:p>
    <w:p w14:paraId="1169380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Гойхбарг</w:t>
      </w:r>
      <w:r>
        <w:rPr>
          <w:rFonts w:ascii="Verdana" w:hAnsi="Verdana"/>
          <w:color w:val="000000"/>
          <w:sz w:val="18"/>
          <w:szCs w:val="18"/>
        </w:rPr>
        <w:t xml:space="preserve">, А.Г. Применение гражданских законов судом / А.Г. Гойх-барг // Советское </w:t>
      </w:r>
      <w:r>
        <w:rPr>
          <w:rFonts w:ascii="Verdana" w:hAnsi="Verdana"/>
          <w:color w:val="000000"/>
          <w:sz w:val="18"/>
          <w:szCs w:val="18"/>
        </w:rPr>
        <w:lastRenderedPageBreak/>
        <w:t>право. 1923. - №3(6).</w:t>
      </w:r>
    </w:p>
    <w:p w14:paraId="0C96024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108. Голина, В.В. Погашение и снятие</w:t>
      </w:r>
      <w:r>
        <w:rPr>
          <w:rStyle w:val="WW8Num2z0"/>
          <w:rFonts w:ascii="Verdana" w:hAnsi="Verdana"/>
          <w:color w:val="000000"/>
          <w:sz w:val="18"/>
          <w:szCs w:val="18"/>
        </w:rPr>
        <w:t> </w:t>
      </w:r>
      <w:r>
        <w:rPr>
          <w:rStyle w:val="WW8Num3z0"/>
          <w:rFonts w:ascii="Verdana" w:hAnsi="Verdana"/>
          <w:color w:val="4682B4"/>
          <w:sz w:val="18"/>
          <w:szCs w:val="18"/>
        </w:rPr>
        <w:t>судимости</w:t>
      </w:r>
      <w:r>
        <w:rPr>
          <w:rStyle w:val="WW8Num2z0"/>
          <w:rFonts w:ascii="Verdana" w:hAnsi="Verdana"/>
          <w:color w:val="000000"/>
          <w:sz w:val="18"/>
          <w:szCs w:val="18"/>
        </w:rPr>
        <w:t> </w:t>
      </w:r>
      <w:r>
        <w:rPr>
          <w:rFonts w:ascii="Verdana" w:hAnsi="Verdana"/>
          <w:color w:val="000000"/>
          <w:sz w:val="18"/>
          <w:szCs w:val="18"/>
        </w:rPr>
        <w:t>по советскому уголовному праву / В.В. Голина. Харьков, 1979.</w:t>
      </w:r>
    </w:p>
    <w:p w14:paraId="71E188E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109. Голман, Д. Гены определяют характер / Д. Голман // Америка. -1988.-№381.141 .</w:t>
      </w:r>
      <w:r>
        <w:rPr>
          <w:rStyle w:val="WW8Num3z0"/>
          <w:rFonts w:ascii="Verdana" w:hAnsi="Verdana"/>
          <w:color w:val="4682B4"/>
          <w:sz w:val="18"/>
          <w:szCs w:val="18"/>
        </w:rPr>
        <w:t>Голъмстен</w:t>
      </w:r>
      <w:r>
        <w:rPr>
          <w:rFonts w:ascii="Verdana" w:hAnsi="Verdana"/>
          <w:color w:val="000000"/>
          <w:sz w:val="18"/>
          <w:szCs w:val="18"/>
        </w:rPr>
        <w:t>, А.Х. Учебник русского гражданского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 Д. Голман. СПб., 1907.</w:t>
      </w:r>
    </w:p>
    <w:p w14:paraId="744DC11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Гонгало</w:t>
      </w:r>
      <w:r>
        <w:rPr>
          <w:rFonts w:ascii="Verdana" w:hAnsi="Verdana"/>
          <w:color w:val="000000"/>
          <w:sz w:val="18"/>
          <w:szCs w:val="18"/>
        </w:rPr>
        <w:t>, Б.М. Идеи частного права: должное и сущее / Б.М. Гонгало //</w:t>
      </w:r>
      <w:r>
        <w:rPr>
          <w:rStyle w:val="WW8Num2z0"/>
          <w:rFonts w:ascii="Verdana" w:hAnsi="Verdana"/>
          <w:color w:val="000000"/>
          <w:sz w:val="18"/>
          <w:szCs w:val="18"/>
        </w:rPr>
        <w:t> </w:t>
      </w:r>
      <w:r>
        <w:rPr>
          <w:rStyle w:val="WW8Num3z0"/>
          <w:rFonts w:ascii="Verdana" w:hAnsi="Verdana"/>
          <w:color w:val="4682B4"/>
          <w:sz w:val="18"/>
          <w:szCs w:val="18"/>
        </w:rPr>
        <w:t>Цивилистические</w:t>
      </w:r>
      <w:r>
        <w:rPr>
          <w:rStyle w:val="WW8Num2z0"/>
          <w:rFonts w:ascii="Verdana" w:hAnsi="Verdana"/>
          <w:color w:val="000000"/>
          <w:sz w:val="18"/>
          <w:szCs w:val="18"/>
        </w:rPr>
        <w:t> </w:t>
      </w:r>
      <w:r>
        <w:rPr>
          <w:rFonts w:ascii="Verdana" w:hAnsi="Verdana"/>
          <w:color w:val="000000"/>
          <w:sz w:val="18"/>
          <w:szCs w:val="18"/>
        </w:rPr>
        <w:t>записки: Межвузовский сборник научных трудов. Вып. 3. К 80-летию С.С. Алексеева. М.: «</w:t>
      </w:r>
      <w:r>
        <w:rPr>
          <w:rStyle w:val="WW8Num3z0"/>
          <w:rFonts w:ascii="Verdana" w:hAnsi="Verdana"/>
          <w:color w:val="4682B4"/>
          <w:sz w:val="18"/>
          <w:szCs w:val="18"/>
        </w:rPr>
        <w:t>Статут</w:t>
      </w:r>
      <w:r>
        <w:rPr>
          <w:rFonts w:ascii="Verdana" w:hAnsi="Verdana"/>
          <w:color w:val="000000"/>
          <w:sz w:val="18"/>
          <w:szCs w:val="18"/>
        </w:rPr>
        <w:t>»; Екатеринбург: Институт частного права, 2004.</w:t>
      </w:r>
    </w:p>
    <w:p w14:paraId="65F63C3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111. Гонгало, Ю.Б. Юридические факты в наследственном праве России и Франции: Сравнительно-правовое исследование / Ю.Б. Гонгало. М.: Статут, 2010.</w:t>
      </w:r>
    </w:p>
    <w:p w14:paraId="327008B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Горшенев</w:t>
      </w:r>
      <w:r>
        <w:rPr>
          <w:rFonts w:ascii="Verdana" w:hAnsi="Verdana"/>
          <w:color w:val="000000"/>
          <w:sz w:val="18"/>
          <w:szCs w:val="18"/>
        </w:rPr>
        <w:t>, В.М. Нетипичные правовые предписания в праве / В.М. Горшенев // Советское государство и право. 1978. - № 3.</w:t>
      </w:r>
    </w:p>
    <w:p w14:paraId="0F0BBB1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113. Горшенев, В.М. О демократизации правового регулирования в современный период / В.М. Горшенев // Право и коммунизм / Под ред. Д.А. Керимова. М., 1965.</w:t>
      </w:r>
    </w:p>
    <w:p w14:paraId="5015FE7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114. Горшенев, В.М. Способы и организационные формы правового регулирования в социалистическом обществе / В.М. Горшенев. М., 1972.</w:t>
      </w:r>
    </w:p>
    <w:p w14:paraId="76CFADC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115. Государственное право буржуазных стран, освободившихся от колониальной зависимости / Под ред.</w:t>
      </w:r>
      <w:r>
        <w:rPr>
          <w:rStyle w:val="WW8Num2z0"/>
          <w:rFonts w:ascii="Verdana" w:hAnsi="Verdana"/>
          <w:color w:val="000000"/>
          <w:sz w:val="18"/>
          <w:szCs w:val="18"/>
        </w:rPr>
        <w:t> </w:t>
      </w:r>
      <w:r>
        <w:rPr>
          <w:rStyle w:val="WW8Num3z0"/>
          <w:rFonts w:ascii="Verdana" w:hAnsi="Verdana"/>
          <w:color w:val="4682B4"/>
          <w:sz w:val="18"/>
          <w:szCs w:val="18"/>
        </w:rPr>
        <w:t>Стародубского</w:t>
      </w:r>
      <w:r>
        <w:rPr>
          <w:rStyle w:val="WW8Num2z0"/>
          <w:rFonts w:ascii="Verdana" w:hAnsi="Verdana"/>
          <w:color w:val="000000"/>
          <w:sz w:val="18"/>
          <w:szCs w:val="18"/>
        </w:rPr>
        <w:t> </w:t>
      </w:r>
      <w:r>
        <w:rPr>
          <w:rFonts w:ascii="Verdana" w:hAnsi="Verdana"/>
          <w:color w:val="000000"/>
          <w:sz w:val="18"/>
          <w:szCs w:val="18"/>
        </w:rPr>
        <w:t>Б.А., Чиркина В.Е. М., 1977.</w:t>
      </w:r>
    </w:p>
    <w:p w14:paraId="184BE03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116. Гражданское право: актуальные проблемы теории и практики / Под общ. ред. В.А. Белова. М.: Юрайт-Издат, 2007.</w:t>
      </w:r>
    </w:p>
    <w:p w14:paraId="31E4E41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117. Гражданское право России. Общая часть: Курс лекций / Отв. ред. О. Я</w:t>
      </w:r>
      <w:r>
        <w:rPr>
          <w:rStyle w:val="WW8Num2z0"/>
          <w:rFonts w:ascii="Verdana" w:hAnsi="Verdana"/>
          <w:color w:val="000000"/>
          <w:sz w:val="18"/>
          <w:szCs w:val="18"/>
        </w:rPr>
        <w:t> </w:t>
      </w:r>
      <w:r>
        <w:rPr>
          <w:rStyle w:val="WW8Num3z0"/>
          <w:rFonts w:ascii="Verdana" w:hAnsi="Verdana"/>
          <w:color w:val="4682B4"/>
          <w:sz w:val="18"/>
          <w:szCs w:val="18"/>
        </w:rPr>
        <w:t>Садиков</w:t>
      </w:r>
      <w:r>
        <w:rPr>
          <w:rFonts w:ascii="Verdana" w:hAnsi="Verdana"/>
          <w:color w:val="000000"/>
          <w:sz w:val="18"/>
          <w:szCs w:val="18"/>
        </w:rPr>
        <w:t>. -М., 2001.</w:t>
      </w:r>
    </w:p>
    <w:p w14:paraId="350E03F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118. Гражданское право: В 2 т. Т. 1: Учебник / Отв. ред. проф. Е. А.</w:t>
      </w:r>
      <w:r>
        <w:rPr>
          <w:rStyle w:val="WW8Num2z0"/>
          <w:rFonts w:ascii="Verdana" w:hAnsi="Verdana"/>
          <w:color w:val="000000"/>
          <w:sz w:val="18"/>
          <w:szCs w:val="18"/>
        </w:rPr>
        <w:t> </w:t>
      </w:r>
      <w:r>
        <w:rPr>
          <w:rStyle w:val="WW8Num3z0"/>
          <w:rFonts w:ascii="Verdana" w:hAnsi="Verdana"/>
          <w:color w:val="4682B4"/>
          <w:sz w:val="18"/>
          <w:szCs w:val="18"/>
        </w:rPr>
        <w:t>Суханов</w:t>
      </w:r>
      <w:r>
        <w:rPr>
          <w:rFonts w:ascii="Verdana" w:hAnsi="Verdana"/>
          <w:color w:val="000000"/>
          <w:sz w:val="18"/>
          <w:szCs w:val="18"/>
        </w:rPr>
        <w:t>. М., 2000.</w:t>
      </w:r>
    </w:p>
    <w:p w14:paraId="75BBFA5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119. Гражданское право: учебник в 3 т. Т. 1 / Под ред. А.П. Сергеева. -M.: ТК Велби, 2008.</w:t>
      </w:r>
    </w:p>
    <w:p w14:paraId="4780D2D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120. Гражданское право: Учебник для вузов. Часть первая. Под общ. ред. Т. И.</w:t>
      </w:r>
      <w:r>
        <w:rPr>
          <w:rStyle w:val="WW8Num2z0"/>
          <w:rFonts w:ascii="Verdana" w:hAnsi="Verdana"/>
          <w:color w:val="000000"/>
          <w:sz w:val="18"/>
          <w:szCs w:val="18"/>
        </w:rPr>
        <w:t> </w:t>
      </w:r>
      <w:r>
        <w:rPr>
          <w:rStyle w:val="WW8Num3z0"/>
          <w:rFonts w:ascii="Verdana" w:hAnsi="Verdana"/>
          <w:color w:val="4682B4"/>
          <w:sz w:val="18"/>
          <w:szCs w:val="18"/>
        </w:rPr>
        <w:t>Илларионовой</w:t>
      </w:r>
      <w:r>
        <w:rPr>
          <w:rFonts w:ascii="Verdana" w:hAnsi="Verdana"/>
          <w:color w:val="000000"/>
          <w:sz w:val="18"/>
          <w:szCs w:val="18"/>
        </w:rPr>
        <w:t>, Б. М. Гонгало, В. А.</w:t>
      </w:r>
      <w:r>
        <w:rPr>
          <w:rStyle w:val="WW8Num2z0"/>
          <w:rFonts w:ascii="Verdana" w:hAnsi="Verdana"/>
          <w:color w:val="000000"/>
          <w:sz w:val="18"/>
          <w:szCs w:val="18"/>
        </w:rPr>
        <w:t> </w:t>
      </w:r>
      <w:r>
        <w:rPr>
          <w:rStyle w:val="WW8Num3z0"/>
          <w:rFonts w:ascii="Verdana" w:hAnsi="Verdana"/>
          <w:color w:val="4682B4"/>
          <w:sz w:val="18"/>
          <w:szCs w:val="18"/>
        </w:rPr>
        <w:t>Плетнева</w:t>
      </w:r>
      <w:r>
        <w:rPr>
          <w:rFonts w:ascii="Verdana" w:hAnsi="Verdana"/>
          <w:color w:val="000000"/>
          <w:sz w:val="18"/>
          <w:szCs w:val="18"/>
        </w:rPr>
        <w:t>. М.: Издательская группа НОРМА-ИНФРА М, 1998.</w:t>
      </w:r>
    </w:p>
    <w:p w14:paraId="34259B7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121. Гражданское право. Т. 1 / Отв. ред. П.Е.</w:t>
      </w:r>
      <w:r>
        <w:rPr>
          <w:rStyle w:val="WW8Num2z0"/>
          <w:rFonts w:ascii="Verdana" w:hAnsi="Verdana"/>
          <w:color w:val="000000"/>
          <w:sz w:val="18"/>
          <w:szCs w:val="18"/>
        </w:rPr>
        <w:t> </w:t>
      </w:r>
      <w:r>
        <w:rPr>
          <w:rStyle w:val="WW8Num3z0"/>
          <w:rFonts w:ascii="Verdana" w:hAnsi="Verdana"/>
          <w:color w:val="4682B4"/>
          <w:sz w:val="18"/>
          <w:szCs w:val="18"/>
        </w:rPr>
        <w:t>Орловский</w:t>
      </w:r>
      <w:r>
        <w:rPr>
          <w:rFonts w:ascii="Verdana" w:hAnsi="Verdana"/>
          <w:color w:val="000000"/>
          <w:sz w:val="18"/>
          <w:szCs w:val="18"/>
        </w:rPr>
        <w:t>, С.М. Корнеев. -М., 1969.</w:t>
      </w:r>
    </w:p>
    <w:p w14:paraId="21CAB6E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Гревцов</w:t>
      </w:r>
      <w:r>
        <w:rPr>
          <w:rFonts w:ascii="Verdana" w:hAnsi="Verdana"/>
          <w:color w:val="000000"/>
          <w:sz w:val="18"/>
          <w:szCs w:val="18"/>
        </w:rPr>
        <w:t>, Ю.И. Энциклопедия права. Учебное пособие / Ю.И. Грев-цов, И.Ю.</w:t>
      </w:r>
      <w:r>
        <w:rPr>
          <w:rStyle w:val="WW8Num2z0"/>
          <w:rFonts w:ascii="Verdana" w:hAnsi="Verdana"/>
          <w:color w:val="000000"/>
          <w:sz w:val="18"/>
          <w:szCs w:val="18"/>
        </w:rPr>
        <w:t> </w:t>
      </w:r>
      <w:r>
        <w:rPr>
          <w:rStyle w:val="WW8Num3z0"/>
          <w:rFonts w:ascii="Verdana" w:hAnsi="Verdana"/>
          <w:color w:val="4682B4"/>
          <w:sz w:val="18"/>
          <w:szCs w:val="18"/>
        </w:rPr>
        <w:t>Козлихин</w:t>
      </w:r>
      <w:r>
        <w:rPr>
          <w:rFonts w:ascii="Verdana" w:hAnsi="Verdana"/>
          <w:color w:val="000000"/>
          <w:sz w:val="18"/>
          <w:szCs w:val="18"/>
        </w:rPr>
        <w:t>. СПб., 2008.</w:t>
      </w:r>
    </w:p>
    <w:p w14:paraId="78D82B2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123. Гревцов, Ю.И. Проблемы теории правового отношения / Ю.И. Грев-цов.-Л., 1981.</w:t>
      </w:r>
    </w:p>
    <w:p w14:paraId="17FCC34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124. Григоровский, С. О родстве и свойстве / С. Григоровский. СПб., 1904.158 .Гришко, А.Я.</w:t>
      </w:r>
      <w:r>
        <w:rPr>
          <w:rStyle w:val="WW8Num2z0"/>
          <w:rFonts w:ascii="Verdana" w:hAnsi="Verdana"/>
          <w:color w:val="000000"/>
          <w:sz w:val="18"/>
          <w:szCs w:val="18"/>
        </w:rPr>
        <w:t> </w:t>
      </w:r>
      <w:r>
        <w:rPr>
          <w:rStyle w:val="WW8Num3z0"/>
          <w:rFonts w:ascii="Verdana" w:hAnsi="Verdana"/>
          <w:color w:val="4682B4"/>
          <w:sz w:val="18"/>
          <w:szCs w:val="18"/>
        </w:rPr>
        <w:t>Амнистия</w:t>
      </w:r>
      <w:r>
        <w:rPr>
          <w:rFonts w:ascii="Verdana" w:hAnsi="Verdana"/>
          <w:color w:val="000000"/>
          <w:sz w:val="18"/>
          <w:szCs w:val="18"/>
        </w:rPr>
        <w:t>. Помилование. Судимость. / А .Я. Гришко,1. A.M. Потапов. М., 2010.</w:t>
      </w:r>
    </w:p>
    <w:p w14:paraId="56DC262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Гукасян</w:t>
      </w:r>
      <w:r>
        <w:rPr>
          <w:rFonts w:ascii="Verdana" w:hAnsi="Verdana"/>
          <w:color w:val="000000"/>
          <w:sz w:val="18"/>
          <w:szCs w:val="18"/>
        </w:rPr>
        <w:t>, P.E. Проблема интереса в советском гражданском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 P.E. Гукасян // Избранные труды по гражданскому процессу. М.: Проспект, 2009.</w:t>
      </w:r>
    </w:p>
    <w:p w14:paraId="56B16CB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126. Гурвич, М.А.</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решение. Теоретические проблемы / М.А. Гурвич // Избранные труды. Т. I. Краснодар: Совет. Кубань, 2006.</w:t>
      </w:r>
    </w:p>
    <w:p w14:paraId="6FA425D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127. Давыдов, Н. Уголовный суд в России / Н. Давыдов. М., 1918.</w:t>
      </w:r>
    </w:p>
    <w:p w14:paraId="074D350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128. Давыдова, M.JI. Юридическая техника: проблемы теории и методологии / М.Л. Давыдова. Волгоград: Изд-во Волгоградского ун-та, 2009.</w:t>
      </w:r>
    </w:p>
    <w:p w14:paraId="37F8FC2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129. Данилин, В.И. Юридические факты в советском семейном праве /</w:t>
      </w:r>
    </w:p>
    <w:p w14:paraId="65EF3CF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130. B.И.</w:t>
      </w:r>
      <w:r>
        <w:rPr>
          <w:rStyle w:val="WW8Num2z0"/>
          <w:rFonts w:ascii="Verdana" w:hAnsi="Verdana"/>
          <w:color w:val="000000"/>
          <w:sz w:val="18"/>
          <w:szCs w:val="18"/>
        </w:rPr>
        <w:t> </w:t>
      </w:r>
      <w:r>
        <w:rPr>
          <w:rStyle w:val="WW8Num3z0"/>
          <w:rFonts w:ascii="Verdana" w:hAnsi="Verdana"/>
          <w:color w:val="4682B4"/>
          <w:sz w:val="18"/>
          <w:szCs w:val="18"/>
        </w:rPr>
        <w:t>Данилин</w:t>
      </w:r>
      <w:r>
        <w:rPr>
          <w:rFonts w:ascii="Verdana" w:hAnsi="Verdana"/>
          <w:color w:val="000000"/>
          <w:sz w:val="18"/>
          <w:szCs w:val="18"/>
        </w:rPr>
        <w:t>, С.И. Реутов. Свердловск: Изд-во Урал, ун-та. 1989.</w:t>
      </w:r>
    </w:p>
    <w:p w14:paraId="26038C4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131. Демин, М.В. Проблемы теории личности (социально-философский аспект) / М.В. Демин. М., 1977.</w:t>
      </w:r>
    </w:p>
    <w:p w14:paraId="712A505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132. Демократия и правовой статус личности в социалистическом обществе. -М.: Наука. 1987.</w:t>
      </w:r>
    </w:p>
    <w:p w14:paraId="7F5A23A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133. Денисов, Ю.А. Общая теория</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и ответственности (социологический и юридический аспекты) / Ю.А. Денисов. Л., 1983.</w:t>
      </w:r>
    </w:p>
    <w:p w14:paraId="4016A11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134. Диденко, А.Г. Оценочные понятия в гражданском законодательстве // Избранное (постсоветский период) / А.Г. Диденко. Алматы, 2004.</w:t>
      </w:r>
    </w:p>
    <w:p w14:paraId="3F2F176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135. Дмитрук, В.Н. Теория государства и права / В.Н. Дмитрук. М., 2002.</w:t>
      </w:r>
    </w:p>
    <w:p w14:paraId="0CA24DD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136. Дробзяко, С.Г. Общая теория права. Учеб. пособ. для вузов. 2-е изд., исправл. и доп. / С.Г. Дробзяко, B.C.</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Минск: Амалфея, 2007.</w:t>
      </w:r>
    </w:p>
    <w:p w14:paraId="499044F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137.</w:t>
      </w:r>
      <w:r>
        <w:rPr>
          <w:rStyle w:val="WW8Num2z0"/>
          <w:rFonts w:ascii="Verdana" w:hAnsi="Verdana"/>
          <w:color w:val="000000"/>
          <w:sz w:val="18"/>
          <w:szCs w:val="18"/>
        </w:rPr>
        <w:t> </w:t>
      </w:r>
      <w:r>
        <w:rPr>
          <w:rStyle w:val="WW8Num3z0"/>
          <w:rFonts w:ascii="Verdana" w:hAnsi="Verdana"/>
          <w:color w:val="4682B4"/>
          <w:sz w:val="18"/>
          <w:szCs w:val="18"/>
        </w:rPr>
        <w:t>Дроздова</w:t>
      </w:r>
      <w:r>
        <w:rPr>
          <w:rFonts w:ascii="Verdana" w:hAnsi="Verdana"/>
          <w:color w:val="000000"/>
          <w:sz w:val="18"/>
          <w:szCs w:val="18"/>
        </w:rPr>
        <w:t>, A.M. Легитимация и ответственность власти во взаимоотношениях государства и личности (социально-философские и правовые аспекты) / A.M. Дроздова, С.А.</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СПб.: Изд-во Юридического института, 2011.</w:t>
      </w:r>
    </w:p>
    <w:p w14:paraId="3EB34D4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Дубинин</w:t>
      </w:r>
      <w:r>
        <w:rPr>
          <w:rFonts w:ascii="Verdana" w:hAnsi="Verdana"/>
          <w:color w:val="000000"/>
          <w:sz w:val="18"/>
          <w:szCs w:val="18"/>
        </w:rPr>
        <w:t>, Н.П. Генетика, поведение, ответственность / Н.П. Дубинин, И.Н.</w:t>
      </w:r>
      <w:r>
        <w:rPr>
          <w:rStyle w:val="WW8Num2z0"/>
          <w:rFonts w:ascii="Verdana" w:hAnsi="Verdana"/>
          <w:color w:val="000000"/>
          <w:sz w:val="18"/>
          <w:szCs w:val="18"/>
        </w:rPr>
        <w:t> </w:t>
      </w:r>
      <w:r>
        <w:rPr>
          <w:rStyle w:val="WW8Num3z0"/>
          <w:rFonts w:ascii="Verdana" w:hAnsi="Verdana"/>
          <w:color w:val="4682B4"/>
          <w:sz w:val="18"/>
          <w:szCs w:val="18"/>
        </w:rPr>
        <w:t>Карпец</w:t>
      </w:r>
      <w:r>
        <w:rPr>
          <w:rFonts w:ascii="Verdana" w:hAnsi="Verdana"/>
          <w:color w:val="000000"/>
          <w:sz w:val="18"/>
          <w:szCs w:val="18"/>
        </w:rPr>
        <w:t>, В.Н. Кудрявцев. М., 1989.</w:t>
      </w:r>
    </w:p>
    <w:p w14:paraId="7FA7FBB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139. Дубровский, Д.И. Сознание. Мозг. Искусственный интеллект / Д.И. Дубровский. М.: ИД Стратегия-Центр, 2007.</w:t>
      </w:r>
    </w:p>
    <w:p w14:paraId="6A71CA9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140. Егоров, НД. Гражданско-правовое регулирование общественных отношений: единство и дифференциация / Н.Д. Егоров. Л., 1988.</w:t>
      </w:r>
    </w:p>
    <w:p w14:paraId="2A76EF8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141. Елисшратов, А.И. Основные начала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 А.И. Елистратов. -М., 1914.</w:t>
      </w:r>
    </w:p>
    <w:p w14:paraId="2FD00FF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142. Елисшратов, А.И. Очерк государственного права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 А.И. Елистратов. М., 1915.</w:t>
      </w:r>
    </w:p>
    <w:p w14:paraId="5C01759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143. Елишев, А.И.</w:t>
      </w:r>
      <w:r>
        <w:rPr>
          <w:rStyle w:val="WW8Num2z0"/>
          <w:rFonts w:ascii="Verdana" w:hAnsi="Verdana"/>
          <w:color w:val="000000"/>
          <w:sz w:val="18"/>
          <w:szCs w:val="18"/>
        </w:rPr>
        <w:t> </w:t>
      </w:r>
      <w:r>
        <w:rPr>
          <w:rStyle w:val="WW8Num3z0"/>
          <w:rFonts w:ascii="Verdana" w:hAnsi="Verdana"/>
          <w:color w:val="4682B4"/>
          <w:sz w:val="18"/>
          <w:szCs w:val="18"/>
        </w:rPr>
        <w:t>Служебные</w:t>
      </w:r>
      <w:r>
        <w:rPr>
          <w:rStyle w:val="WW8Num2z0"/>
          <w:rFonts w:ascii="Verdana" w:hAnsi="Verdana"/>
          <w:color w:val="000000"/>
          <w:sz w:val="18"/>
          <w:szCs w:val="18"/>
        </w:rPr>
        <w:t> </w:t>
      </w:r>
      <w:r>
        <w:rPr>
          <w:rFonts w:ascii="Verdana" w:hAnsi="Verdana"/>
          <w:color w:val="000000"/>
          <w:sz w:val="18"/>
          <w:szCs w:val="18"/>
        </w:rPr>
        <w:t>права дворян / А.И. Елишеев. -М., 1894.</w:t>
      </w:r>
    </w:p>
    <w:p w14:paraId="3F08C2D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144. Ерошенко, A.A. Правовое состояние как необходимый элемент в механизме осуществления юридических возможностей лица / A.A. Ерошенко //</w:t>
      </w:r>
    </w:p>
    <w:p w14:paraId="4E26EF7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145. Осуществление и защита гражданских и трудовых прав. Сб. науч. трудов. -Краснодар, 1989.</w:t>
      </w:r>
    </w:p>
    <w:p w14:paraId="46BEA29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146. Ъ.Ерошенко, A.A. Проблемы гражданского состояния в развитом социалистическом обществе / A.A. Ерошенко. Краснодар, 1980.</w:t>
      </w:r>
    </w:p>
    <w:p w14:paraId="1A716C2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147. Жеребкин, В.Е. Логический анализ понятий права / В.Е. Жеребкин. -Киев, 1976.</w:t>
      </w:r>
    </w:p>
    <w:p w14:paraId="0C4FDFF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Жюллио</w:t>
      </w:r>
      <w:r>
        <w:rPr>
          <w:rStyle w:val="WW8Num2z0"/>
          <w:rFonts w:ascii="Verdana" w:hAnsi="Verdana"/>
          <w:color w:val="000000"/>
          <w:sz w:val="18"/>
          <w:szCs w:val="18"/>
        </w:rPr>
        <w:t> </w:t>
      </w:r>
      <w:r>
        <w:rPr>
          <w:rFonts w:ascii="Verdana" w:hAnsi="Verdana"/>
          <w:color w:val="000000"/>
          <w:sz w:val="18"/>
          <w:szCs w:val="18"/>
        </w:rPr>
        <w:t>де ла Морандъер, Л. Гражданское право Франции. T. I. / Л. Жюллио де ла</w:t>
      </w:r>
      <w:r>
        <w:rPr>
          <w:rStyle w:val="WW8Num2z0"/>
          <w:rFonts w:ascii="Verdana" w:hAnsi="Verdana"/>
          <w:color w:val="000000"/>
          <w:sz w:val="18"/>
          <w:szCs w:val="18"/>
        </w:rPr>
        <w:t> </w:t>
      </w:r>
      <w:r>
        <w:rPr>
          <w:rStyle w:val="WW8Num3z0"/>
          <w:rFonts w:ascii="Verdana" w:hAnsi="Verdana"/>
          <w:color w:val="4682B4"/>
          <w:sz w:val="18"/>
          <w:szCs w:val="18"/>
        </w:rPr>
        <w:t>Морандьер</w:t>
      </w:r>
      <w:r>
        <w:rPr>
          <w:rFonts w:ascii="Verdana" w:hAnsi="Verdana"/>
          <w:color w:val="000000"/>
          <w:sz w:val="18"/>
          <w:szCs w:val="18"/>
        </w:rPr>
        <w:t>. М., 1958.</w:t>
      </w:r>
    </w:p>
    <w:p w14:paraId="6F4F52C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149. Загоровский, А.И. Курс семейного права / А.И. Загоровский. Одесса, 1909.</w:t>
      </w:r>
    </w:p>
    <w:p w14:paraId="5128876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техника: научно-практическое пособие // Под ред. Ю.А. Тихомирова. -М.: Городец, 2000.</w:t>
      </w:r>
    </w:p>
    <w:p w14:paraId="1ADF108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151. Законы гражданские с</w:t>
      </w:r>
      <w:r>
        <w:rPr>
          <w:rStyle w:val="WW8Num2z0"/>
          <w:rFonts w:ascii="Verdana" w:hAnsi="Verdana"/>
          <w:color w:val="000000"/>
          <w:sz w:val="18"/>
          <w:szCs w:val="18"/>
        </w:rPr>
        <w:t> </w:t>
      </w:r>
      <w:r>
        <w:rPr>
          <w:rStyle w:val="WW8Num3z0"/>
          <w:rFonts w:ascii="Verdana" w:hAnsi="Verdana"/>
          <w:color w:val="4682B4"/>
          <w:sz w:val="18"/>
          <w:szCs w:val="18"/>
        </w:rPr>
        <w:t>разъяснениями</w:t>
      </w:r>
      <w:r>
        <w:rPr>
          <w:rStyle w:val="WW8Num2z0"/>
          <w:rFonts w:ascii="Verdana" w:hAnsi="Verdana"/>
          <w:color w:val="000000"/>
          <w:sz w:val="18"/>
          <w:szCs w:val="18"/>
        </w:rPr>
        <w:t> </w:t>
      </w:r>
      <w:r>
        <w:rPr>
          <w:rFonts w:ascii="Verdana" w:hAnsi="Verdana"/>
          <w:color w:val="000000"/>
          <w:sz w:val="18"/>
          <w:szCs w:val="18"/>
        </w:rPr>
        <w:t>Правительствующего Сената и комментариями русских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Сост. ИМ. Тютрюмов. Кн. первая. М.: «</w:t>
      </w:r>
      <w:r>
        <w:rPr>
          <w:rStyle w:val="WW8Num3z0"/>
          <w:rFonts w:ascii="Verdana" w:hAnsi="Verdana"/>
          <w:color w:val="4682B4"/>
          <w:sz w:val="18"/>
          <w:szCs w:val="18"/>
        </w:rPr>
        <w:t>Статут</w:t>
      </w:r>
      <w:r>
        <w:rPr>
          <w:rFonts w:ascii="Verdana" w:hAnsi="Verdana"/>
          <w:color w:val="000000"/>
          <w:sz w:val="18"/>
          <w:szCs w:val="18"/>
        </w:rPr>
        <w:t>», 2004.</w:t>
      </w:r>
    </w:p>
    <w:p w14:paraId="7A89AE8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152. Зинченко, С.А. Проблемы объектов гражданских прав / С.А. Зинчен-ко, В.А.</w:t>
      </w:r>
      <w:r>
        <w:rPr>
          <w:rStyle w:val="WW8Num2z0"/>
          <w:rFonts w:ascii="Verdana" w:hAnsi="Verdana"/>
          <w:color w:val="000000"/>
          <w:sz w:val="18"/>
          <w:szCs w:val="18"/>
        </w:rPr>
        <w:t> </w:t>
      </w:r>
      <w:r>
        <w:rPr>
          <w:rStyle w:val="WW8Num3z0"/>
          <w:rFonts w:ascii="Verdana" w:hAnsi="Verdana"/>
          <w:color w:val="4682B4"/>
          <w:sz w:val="18"/>
          <w:szCs w:val="18"/>
        </w:rPr>
        <w:t>Лапач</w:t>
      </w:r>
      <w:r>
        <w:rPr>
          <w:rFonts w:ascii="Verdana" w:hAnsi="Verdana"/>
          <w:color w:val="000000"/>
          <w:sz w:val="18"/>
          <w:szCs w:val="18"/>
        </w:rPr>
        <w:t>, Д.Ю. Шапсугов.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СКАГС</w:t>
      </w:r>
      <w:r>
        <w:rPr>
          <w:rFonts w:ascii="Verdana" w:hAnsi="Verdana"/>
          <w:color w:val="000000"/>
          <w:sz w:val="18"/>
          <w:szCs w:val="18"/>
        </w:rPr>
        <w:t>, 2001.</w:t>
      </w:r>
    </w:p>
    <w:p w14:paraId="0EFA818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 В. Д. Правовой характер взаимоотношений личности, общества и государства / В.Д. Зорькин // Социалистическое правовое государство: концепция и пути реализации. М., 1990.</w:t>
      </w:r>
    </w:p>
    <w:p w14:paraId="3B4839A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Иеринг</w:t>
      </w:r>
      <w:r>
        <w:rPr>
          <w:rFonts w:ascii="Verdana" w:hAnsi="Verdana"/>
          <w:color w:val="000000"/>
          <w:sz w:val="18"/>
          <w:szCs w:val="18"/>
        </w:rPr>
        <w:t>, Р. фон. Интерес и право / Р. фон Иеринг // Избранные труды. В 2 т. Т. I. СПб.: Изд-во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2006.</w:t>
      </w:r>
    </w:p>
    <w:p w14:paraId="5CD900E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155. Илларионова, Т. И. Гражданско-правовые организационные отношения и способы их защиты / Т.И. Илларионова // Гражданское право, экономика и стандартизация: Межвуз. сб. науч. тр. Вып. 64. Свердловск, 1978.</w:t>
      </w:r>
    </w:p>
    <w:p w14:paraId="0C03949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156. Ильин, Е.П. Психология воли. 2-е изд. / Е.П. Ильин. СПб.: Питер, 2009.</w:t>
      </w:r>
    </w:p>
    <w:p w14:paraId="0067A74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И.А. Общее учение о праве и государстве / И.А. Ильин //Ильин И.А. Теория права и государства. М.: «</w:t>
      </w:r>
      <w:r>
        <w:rPr>
          <w:rStyle w:val="WW8Num3z0"/>
          <w:rFonts w:ascii="Verdana" w:hAnsi="Verdana"/>
          <w:color w:val="4682B4"/>
          <w:sz w:val="18"/>
          <w:szCs w:val="18"/>
        </w:rPr>
        <w:t>Зерцало</w:t>
      </w:r>
      <w:r>
        <w:rPr>
          <w:rFonts w:ascii="Verdana" w:hAnsi="Verdana"/>
          <w:color w:val="000000"/>
          <w:sz w:val="18"/>
          <w:szCs w:val="18"/>
        </w:rPr>
        <w:t>», 2003.</w:t>
      </w:r>
    </w:p>
    <w:p w14:paraId="2388A9B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И.А. О сущности правосознания / И.А. Ильин // Ильин И.А. Теория права и государства / Под ред. В.А. Томсинова. М.: «</w:t>
      </w:r>
      <w:r>
        <w:rPr>
          <w:rStyle w:val="WW8Num3z0"/>
          <w:rFonts w:ascii="Verdana" w:hAnsi="Verdana"/>
          <w:color w:val="4682B4"/>
          <w:sz w:val="18"/>
          <w:szCs w:val="18"/>
        </w:rPr>
        <w:t>Зерцало</w:t>
      </w:r>
      <w:r>
        <w:rPr>
          <w:rFonts w:ascii="Verdana" w:hAnsi="Verdana"/>
          <w:color w:val="000000"/>
          <w:sz w:val="18"/>
          <w:szCs w:val="18"/>
        </w:rPr>
        <w:t>», 2003.</w:t>
      </w:r>
    </w:p>
    <w:p w14:paraId="4CE33B9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Иоффе</w:t>
      </w:r>
      <w:r>
        <w:rPr>
          <w:rFonts w:ascii="Verdana" w:hAnsi="Verdana"/>
          <w:color w:val="000000"/>
          <w:sz w:val="18"/>
          <w:szCs w:val="18"/>
        </w:rPr>
        <w:t>, О С. Вопросы теории права / О.С.</w:t>
      </w:r>
      <w:r>
        <w:rPr>
          <w:rStyle w:val="WW8Num2z0"/>
          <w:rFonts w:ascii="Verdana" w:hAnsi="Verdana"/>
          <w:color w:val="000000"/>
          <w:sz w:val="18"/>
          <w:szCs w:val="18"/>
        </w:rPr>
        <w:t> </w:t>
      </w:r>
      <w:r>
        <w:rPr>
          <w:rStyle w:val="WW8Num3z0"/>
          <w:rFonts w:ascii="Verdana" w:hAnsi="Verdana"/>
          <w:color w:val="4682B4"/>
          <w:sz w:val="18"/>
          <w:szCs w:val="18"/>
        </w:rPr>
        <w:t>Иоффе</w:t>
      </w:r>
      <w:r>
        <w:rPr>
          <w:rFonts w:ascii="Verdana" w:hAnsi="Verdana"/>
          <w:color w:val="000000"/>
          <w:sz w:val="18"/>
          <w:szCs w:val="18"/>
        </w:rPr>
        <w:t>, М.Д. Шаргород-ский. -М., 1961.</w:t>
      </w:r>
    </w:p>
    <w:p w14:paraId="447269A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160. Исаев, И.А. История государства и права России: Учебник. 2-е изд., перераб. и доп. / И.А. Исаев.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2000.</w:t>
      </w:r>
    </w:p>
    <w:p w14:paraId="744CC67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161. Исаев, И.А.</w:t>
      </w:r>
      <w:r>
        <w:rPr>
          <w:rStyle w:val="WW8Num2z0"/>
          <w:rFonts w:ascii="Verdana" w:hAnsi="Verdana"/>
          <w:color w:val="000000"/>
          <w:sz w:val="18"/>
          <w:szCs w:val="18"/>
        </w:rPr>
        <w:t> </w:t>
      </w:r>
      <w:r>
        <w:rPr>
          <w:rStyle w:val="WW8Num3z0"/>
          <w:rFonts w:ascii="Verdana" w:hAnsi="Verdana"/>
          <w:color w:val="4682B4"/>
          <w:sz w:val="18"/>
          <w:szCs w:val="18"/>
        </w:rPr>
        <w:t>Солидарность</w:t>
      </w:r>
      <w:r>
        <w:rPr>
          <w:rStyle w:val="WW8Num2z0"/>
          <w:rFonts w:ascii="Verdana" w:hAnsi="Verdana"/>
          <w:color w:val="000000"/>
          <w:sz w:val="18"/>
          <w:szCs w:val="18"/>
        </w:rPr>
        <w:t> </w:t>
      </w:r>
      <w:r>
        <w:rPr>
          <w:rFonts w:ascii="Verdana" w:hAnsi="Verdana"/>
          <w:color w:val="000000"/>
          <w:sz w:val="18"/>
          <w:szCs w:val="18"/>
        </w:rPr>
        <w:t>как воображаемое политико-правовое состояние / И.А. Исаев. М.: Проспект, 2009.</w:t>
      </w:r>
    </w:p>
    <w:p w14:paraId="4065F0E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162. Исаков, В.Б. Приемы юридической техники на начальных стадиях</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процесса / В.Б. Исаков // Юридическая техника. 2007. -№ 1.</w:t>
      </w:r>
    </w:p>
    <w:p w14:paraId="21D6F67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163. Исаков, В.Б. Фактический состав в механизме правового регулирования / В.Б. Исаков. Саратов, Изд-во Саратовского ун-та, 1980.</w:t>
      </w:r>
    </w:p>
    <w:p w14:paraId="4EBA812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164. Исаков, В.Б. Юридические факты в советском праве / В.Б. Исаков М.: Юрид. лит. 1984.</w:t>
      </w:r>
    </w:p>
    <w:p w14:paraId="63F8D4E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165. Исаченко, B.JI. Лица в договоре / В.Л. Исаченко // Юридический вестник. 1882. - № 7.</w:t>
      </w:r>
    </w:p>
    <w:p w14:paraId="5C0BD2A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166. Историческое и логическое в познании государства и права / Под ред. А.И. Королева. Л., 1988.</w:t>
      </w:r>
    </w:p>
    <w:p w14:paraId="4C9CD70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167. История государства и права России: Учебник / Под ред. Ю.П. Титова. M.: ТК Велби, Изд-во Проспект, 2003.</w:t>
      </w:r>
    </w:p>
    <w:p w14:paraId="37F25EF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168. История отечественного государства и права. Ч. 1: Учебник / Под ред. О.И. Чистякова. 4-е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2007.</w:t>
      </w:r>
    </w:p>
    <w:p w14:paraId="68321CB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В.П. Право и социология / В.Л. Исаченко. М., 1972.</w:t>
      </w:r>
    </w:p>
    <w:p w14:paraId="65859E4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170. Казимирчук, В.П. Социальный механизм действия права / В.П. Казимирчук // Советское государство и право. 1970. - № 10.</w:t>
      </w:r>
    </w:p>
    <w:p w14:paraId="52151FC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171. Калачев, Н.В. О выделе 14-й части из</w:t>
      </w:r>
      <w:r>
        <w:rPr>
          <w:rStyle w:val="WW8Num2z0"/>
          <w:rFonts w:ascii="Verdana" w:hAnsi="Verdana"/>
          <w:color w:val="000000"/>
          <w:sz w:val="18"/>
          <w:szCs w:val="18"/>
        </w:rPr>
        <w:t> </w:t>
      </w:r>
      <w:r>
        <w:rPr>
          <w:rStyle w:val="WW8Num3z0"/>
          <w:rFonts w:ascii="Verdana" w:hAnsi="Verdana"/>
          <w:color w:val="4682B4"/>
          <w:sz w:val="18"/>
          <w:szCs w:val="18"/>
        </w:rPr>
        <w:t>недвижимого</w:t>
      </w:r>
      <w:r>
        <w:rPr>
          <w:rStyle w:val="WW8Num2z0"/>
          <w:rFonts w:ascii="Verdana" w:hAnsi="Verdana"/>
          <w:color w:val="000000"/>
          <w:sz w:val="18"/>
          <w:szCs w:val="18"/>
        </w:rPr>
        <w:t> </w:t>
      </w:r>
      <w:r>
        <w:rPr>
          <w:rFonts w:ascii="Verdana" w:hAnsi="Verdana"/>
          <w:color w:val="000000"/>
          <w:sz w:val="18"/>
          <w:szCs w:val="18"/>
        </w:rPr>
        <w:t>имения умершего в пользу дочери или сестры / Н.В. Калачев // Юридический вестник. -1863. -№3.</w:t>
      </w:r>
    </w:p>
    <w:p w14:paraId="0F70A19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172. Карташов, В.Н. Понятие и структура юридической деятельности / В.Н. Карташов // Юридическая деятельность: сущность, структура, виды. Сб. науч. трудов. Ярославль, 1989.</w:t>
      </w:r>
    </w:p>
    <w:p w14:paraId="6EF3A2E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173. Карташов, В.H. Юридическая деятельность: понятие, структура, ценность / В.Н. Карташов. Саратов, 1989.</w:t>
      </w:r>
    </w:p>
    <w:p w14:paraId="13BC4BB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Кашанина</w:t>
      </w:r>
      <w:r>
        <w:rPr>
          <w:rFonts w:ascii="Verdana" w:hAnsi="Verdana"/>
          <w:color w:val="000000"/>
          <w:sz w:val="18"/>
          <w:szCs w:val="18"/>
        </w:rPr>
        <w:t>, Т.В. Юридическая техника / Т.В. Кашанина. М.: Эксмо, 2007.</w:t>
      </w:r>
    </w:p>
    <w:p w14:paraId="39B2358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Д.А. Методология права: предмет, функции, проблемы философии права. 5-е изд. / Д.А. Керимов. М.: Изд-во</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2009.</w:t>
      </w:r>
    </w:p>
    <w:p w14:paraId="04BD3C4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176. Керимов, Д.А. Философские проблемы права / Д.А. Керимов. М., 1972.</w:t>
      </w:r>
    </w:p>
    <w:p w14:paraId="6ABEA31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Кечекъян</w:t>
      </w:r>
      <w:r>
        <w:rPr>
          <w:rFonts w:ascii="Verdana" w:hAnsi="Verdana"/>
          <w:color w:val="000000"/>
          <w:sz w:val="18"/>
          <w:szCs w:val="18"/>
        </w:rPr>
        <w:t>, С.Ф. Правоотношения в социалистическом обществе / С.Ф.</w:t>
      </w:r>
      <w:r>
        <w:rPr>
          <w:rStyle w:val="WW8Num2z0"/>
          <w:rFonts w:ascii="Verdana" w:hAnsi="Verdana"/>
          <w:color w:val="000000"/>
          <w:sz w:val="18"/>
          <w:szCs w:val="18"/>
        </w:rPr>
        <w:t> </w:t>
      </w:r>
      <w:r>
        <w:rPr>
          <w:rStyle w:val="WW8Num3z0"/>
          <w:rFonts w:ascii="Verdana" w:hAnsi="Verdana"/>
          <w:color w:val="4682B4"/>
          <w:sz w:val="18"/>
          <w:szCs w:val="18"/>
        </w:rPr>
        <w:t>Кечекьян</w:t>
      </w:r>
      <w:r>
        <w:rPr>
          <w:rFonts w:ascii="Verdana" w:hAnsi="Verdana"/>
          <w:color w:val="000000"/>
          <w:sz w:val="18"/>
          <w:szCs w:val="18"/>
        </w:rPr>
        <w:t>. М., 1958.</w:t>
      </w:r>
    </w:p>
    <w:p w14:paraId="2E83C31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178. Семейное право Украины. Учебник / Под ред.</w:t>
      </w:r>
      <w:r>
        <w:rPr>
          <w:rStyle w:val="WW8Num2z0"/>
          <w:rFonts w:ascii="Verdana" w:hAnsi="Verdana"/>
          <w:color w:val="000000"/>
          <w:sz w:val="18"/>
          <w:szCs w:val="18"/>
        </w:rPr>
        <w:t> </w:t>
      </w:r>
      <w:r>
        <w:rPr>
          <w:rStyle w:val="WW8Num3z0"/>
          <w:rFonts w:ascii="Verdana" w:hAnsi="Verdana"/>
          <w:color w:val="4682B4"/>
          <w:sz w:val="18"/>
          <w:szCs w:val="18"/>
        </w:rPr>
        <w:t>Червоного</w:t>
      </w:r>
      <w:r>
        <w:rPr>
          <w:rStyle w:val="WW8Num2z0"/>
          <w:rFonts w:ascii="Verdana" w:hAnsi="Verdana"/>
          <w:color w:val="000000"/>
          <w:sz w:val="18"/>
          <w:szCs w:val="18"/>
        </w:rPr>
        <w:t> </w:t>
      </w:r>
      <w:r>
        <w:rPr>
          <w:rFonts w:ascii="Verdana" w:hAnsi="Verdana"/>
          <w:color w:val="000000"/>
          <w:sz w:val="18"/>
          <w:szCs w:val="18"/>
        </w:rPr>
        <w:t>Ю.С. / C.B. Кивалов, Ю.С.</w:t>
      </w:r>
      <w:r>
        <w:rPr>
          <w:rStyle w:val="WW8Num2z0"/>
          <w:rFonts w:ascii="Verdana" w:hAnsi="Verdana"/>
          <w:color w:val="000000"/>
          <w:sz w:val="18"/>
          <w:szCs w:val="18"/>
        </w:rPr>
        <w:t> </w:t>
      </w:r>
      <w:r>
        <w:rPr>
          <w:rStyle w:val="WW8Num3z0"/>
          <w:rFonts w:ascii="Verdana" w:hAnsi="Verdana"/>
          <w:color w:val="4682B4"/>
          <w:sz w:val="18"/>
          <w:szCs w:val="18"/>
        </w:rPr>
        <w:t>Червонный</w:t>
      </w:r>
      <w:r>
        <w:rPr>
          <w:rFonts w:ascii="Verdana" w:hAnsi="Verdana"/>
          <w:color w:val="000000"/>
          <w:sz w:val="18"/>
          <w:szCs w:val="18"/>
        </w:rPr>
        <w:t>, Г.С. Волосатый, О.М. Калитенко. Киев: Право-ва еднисть, 2009.</w:t>
      </w:r>
    </w:p>
    <w:p w14:paraId="0FE0D88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Кириллов</w:t>
      </w:r>
      <w:r>
        <w:rPr>
          <w:rFonts w:ascii="Verdana" w:hAnsi="Verdana"/>
          <w:color w:val="000000"/>
          <w:sz w:val="18"/>
          <w:szCs w:val="18"/>
        </w:rPr>
        <w:t>, В.И. Логика/В.И. Кириллов, A.A.</w:t>
      </w:r>
      <w:r>
        <w:rPr>
          <w:rStyle w:val="WW8Num2z0"/>
          <w:rFonts w:ascii="Verdana" w:hAnsi="Verdana"/>
          <w:color w:val="000000"/>
          <w:sz w:val="18"/>
          <w:szCs w:val="18"/>
        </w:rPr>
        <w:t> </w:t>
      </w:r>
      <w:r>
        <w:rPr>
          <w:rStyle w:val="WW8Num3z0"/>
          <w:rFonts w:ascii="Verdana" w:hAnsi="Verdana"/>
          <w:color w:val="4682B4"/>
          <w:sz w:val="18"/>
          <w:szCs w:val="18"/>
        </w:rPr>
        <w:t>Старченко</w:t>
      </w:r>
      <w:r>
        <w:rPr>
          <w:rFonts w:ascii="Verdana" w:hAnsi="Verdana"/>
          <w:color w:val="000000"/>
          <w:sz w:val="18"/>
          <w:szCs w:val="18"/>
        </w:rPr>
        <w:t>. М., 1987.</w:t>
      </w:r>
    </w:p>
    <w:p w14:paraId="3FDF4DD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180. Кириллова, М.Я. Право собственности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его реализация / М.Я. Кириллова // Теория и практика гражданско-правового регулирования: Межвуз. сб. науч. тр. Екатеринбург, 1992.</w:t>
      </w:r>
    </w:p>
    <w:p w14:paraId="74BB188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181. Кожевников, С.Н.</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правонарушения, юридическая ответственность. Учебно-методическое пособие. 3-е изд. / С.Н. Кожевников. Н. Новгород, 2004.</w:t>
      </w:r>
    </w:p>
    <w:p w14:paraId="48A9264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182. Кожевников, С.Н. Проблемы теории права: курс лекций. Право: понятие, сущность, система;</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и правовое регулирование. Ч. 1. / С.Н. Кожевников. Нижний Новгород, 2004.</w:t>
      </w:r>
    </w:p>
    <w:p w14:paraId="1C2E117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Е.И. Конституционное право России / E.H. Козлова, O.E.</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М., 1999.</w:t>
      </w:r>
    </w:p>
    <w:p w14:paraId="2E61BBE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184. Колоколов, Г.Е. Уголовное право. Общая часть. Лекции, читанные в Московском университете в 1901-1902 гг. / Г.Е. Колоколов. М., 1903.</w:t>
      </w:r>
    </w:p>
    <w:p w14:paraId="76718DE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Колюшин</w:t>
      </w:r>
      <w:r>
        <w:rPr>
          <w:rFonts w:ascii="Verdana" w:hAnsi="Verdana"/>
          <w:color w:val="000000"/>
          <w:sz w:val="18"/>
          <w:szCs w:val="18"/>
        </w:rPr>
        <w:t>, Е.И. Конституционное (государственное) право России / Е.И. Колюшин. -М., 1999.</w:t>
      </w:r>
    </w:p>
    <w:p w14:paraId="7D5E286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186. Комаров, С.А. Личность в политической системе российского общества (политико-правовое исследование) / С.А. Комаров. Саранск: Изд-во Мордов. ун-та, 1995.</w:t>
      </w:r>
    </w:p>
    <w:p w14:paraId="2041659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187. Комаров, С.А. Общая теория государства и права: Курс лекций / С.А. Комаров. Саранск, 1994.</w:t>
      </w:r>
    </w:p>
    <w:p w14:paraId="07E422A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188. Комаров, С.А. Общая теория государства и права: Учебник. 3-е изд. / С.А. Комаров.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1997.</w:t>
      </w:r>
    </w:p>
    <w:p w14:paraId="5612731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С.А. Личность.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Политическая система / С.А. Комаров, И.В.</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Fonts w:ascii="Verdana" w:hAnsi="Verdana"/>
          <w:color w:val="000000"/>
          <w:sz w:val="18"/>
          <w:szCs w:val="18"/>
        </w:rPr>
        <w:t>. СПб.: Изд-во Юрид. инст-т, 2002.</w:t>
      </w:r>
    </w:p>
    <w:p w14:paraId="1CD59D4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190. Комаров, С.А. Советское общенародное государство и личность: Политико-правовые аспекты / С.А. Комаров. Красноярск: Изд-во Красно-ярс. ун-т, 1986.</w:t>
      </w:r>
    </w:p>
    <w:p w14:paraId="49FEC26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первой (</w:t>
      </w:r>
      <w:r>
        <w:rPr>
          <w:rStyle w:val="WW8Num3z0"/>
          <w:rFonts w:ascii="Verdana" w:hAnsi="Verdana"/>
          <w:color w:val="4682B4"/>
          <w:sz w:val="18"/>
          <w:szCs w:val="18"/>
        </w:rPr>
        <w:t>постатейный</w:t>
      </w:r>
      <w:r>
        <w:rPr>
          <w:rFonts w:ascii="Verdana" w:hAnsi="Verdana"/>
          <w:color w:val="000000"/>
          <w:sz w:val="18"/>
          <w:szCs w:val="18"/>
        </w:rPr>
        <w:t>) / Под ред. Т.Е.</w:t>
      </w:r>
      <w:r>
        <w:rPr>
          <w:rStyle w:val="WW8Num2z0"/>
          <w:rFonts w:ascii="Verdana" w:hAnsi="Verdana"/>
          <w:color w:val="000000"/>
          <w:sz w:val="18"/>
          <w:szCs w:val="18"/>
        </w:rPr>
        <w:t> </w:t>
      </w:r>
      <w:r>
        <w:rPr>
          <w:rStyle w:val="WW8Num3z0"/>
          <w:rFonts w:ascii="Verdana" w:hAnsi="Verdana"/>
          <w:color w:val="4682B4"/>
          <w:sz w:val="18"/>
          <w:szCs w:val="18"/>
        </w:rPr>
        <w:t>Абовой</w:t>
      </w:r>
      <w:r>
        <w:rPr>
          <w:rFonts w:ascii="Verdana" w:hAnsi="Verdana"/>
          <w:color w:val="000000"/>
          <w:sz w:val="18"/>
          <w:szCs w:val="18"/>
        </w:rPr>
        <w:t>, А.Ю. Кабалкина. М.: Юрайт, 2004.</w:t>
      </w:r>
    </w:p>
    <w:p w14:paraId="4D74793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192. Комментарий к Гражданскому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 xml:space="preserve">Российской Федерации, части третьей </w:t>
      </w:r>
      <w:r>
        <w:rPr>
          <w:rFonts w:ascii="Verdana" w:hAnsi="Verdana"/>
          <w:color w:val="000000"/>
          <w:sz w:val="18"/>
          <w:szCs w:val="18"/>
        </w:rPr>
        <w:lastRenderedPageBreak/>
        <w:t>(постатейный) / Под ред. Т.Е.</w:t>
      </w:r>
      <w:r>
        <w:rPr>
          <w:rStyle w:val="WW8Num2z0"/>
          <w:rFonts w:ascii="Verdana" w:hAnsi="Verdana"/>
          <w:color w:val="000000"/>
          <w:sz w:val="18"/>
          <w:szCs w:val="18"/>
        </w:rPr>
        <w:t> </w:t>
      </w:r>
      <w:r>
        <w:rPr>
          <w:rStyle w:val="WW8Num3z0"/>
          <w:rFonts w:ascii="Verdana" w:hAnsi="Verdana"/>
          <w:color w:val="4682B4"/>
          <w:sz w:val="18"/>
          <w:szCs w:val="18"/>
        </w:rPr>
        <w:t>Абовой</w:t>
      </w:r>
      <w:r>
        <w:rPr>
          <w:rFonts w:ascii="Verdana" w:hAnsi="Verdana"/>
          <w:color w:val="000000"/>
          <w:sz w:val="18"/>
          <w:szCs w:val="18"/>
        </w:rPr>
        <w:t>, М.М. Богуславского, А.Г. Светланова. М.: Юрайт, 2004.</w:t>
      </w:r>
    </w:p>
    <w:p w14:paraId="085B8C6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193. Комментарий к части третьей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 Под ред. А.Л. Маковского и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М., 2002.</w:t>
      </w:r>
    </w:p>
    <w:p w14:paraId="3B26E9B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194. Комментарий к Гражданскому кодексу Российской Федерации, части третьей (постатейный) / Отв. ред. Н.И.</w:t>
      </w:r>
      <w:r>
        <w:rPr>
          <w:rStyle w:val="WW8Num2z0"/>
          <w:rFonts w:ascii="Verdana" w:hAnsi="Verdana"/>
          <w:color w:val="000000"/>
          <w:sz w:val="18"/>
          <w:szCs w:val="18"/>
        </w:rPr>
        <w:t> </w:t>
      </w:r>
      <w:r>
        <w:rPr>
          <w:rStyle w:val="WW8Num3z0"/>
          <w:rFonts w:ascii="Verdana" w:hAnsi="Verdana"/>
          <w:color w:val="4682B4"/>
          <w:sz w:val="18"/>
          <w:szCs w:val="18"/>
        </w:rPr>
        <w:t>Марышева</w:t>
      </w:r>
      <w:r>
        <w:rPr>
          <w:rFonts w:ascii="Verdana" w:hAnsi="Verdana"/>
          <w:color w:val="000000"/>
          <w:sz w:val="18"/>
          <w:szCs w:val="18"/>
        </w:rPr>
        <w:t>, КБ. Ярошенко. М., 2004.</w:t>
      </w:r>
    </w:p>
    <w:p w14:paraId="5EE1138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195. Комментарий к Уголовному кодексу Российской Федерации (постатейный). 5-е изд. перераб. и доп. / Отв. ред. В.М. Лебедев. М.: «Юрайт-Издат», 2005.</w:t>
      </w:r>
    </w:p>
    <w:p w14:paraId="7BB8150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196. Комментарий к Уголовному кодексу Российской Федерации (постатейный) / Под ред. А.И.</w:t>
      </w:r>
      <w:r>
        <w:rPr>
          <w:rStyle w:val="WW8Num2z0"/>
          <w:rFonts w:ascii="Verdana" w:hAnsi="Verdana"/>
          <w:color w:val="000000"/>
          <w:sz w:val="18"/>
          <w:szCs w:val="18"/>
        </w:rPr>
        <w:t> </w:t>
      </w:r>
      <w:r>
        <w:rPr>
          <w:rStyle w:val="WW8Num3z0"/>
          <w:rFonts w:ascii="Verdana" w:hAnsi="Verdana"/>
          <w:color w:val="4682B4"/>
          <w:sz w:val="18"/>
          <w:szCs w:val="18"/>
        </w:rPr>
        <w:t>Чучаева</w:t>
      </w:r>
      <w:r>
        <w:rPr>
          <w:rFonts w:ascii="Verdana" w:hAnsi="Verdana"/>
          <w:color w:val="000000"/>
          <w:sz w:val="18"/>
          <w:szCs w:val="18"/>
        </w:rPr>
        <w:t>. М.: «</w:t>
      </w:r>
      <w:r>
        <w:rPr>
          <w:rStyle w:val="WW8Num3z0"/>
          <w:rFonts w:ascii="Verdana" w:hAnsi="Verdana"/>
          <w:color w:val="4682B4"/>
          <w:sz w:val="18"/>
          <w:szCs w:val="18"/>
        </w:rPr>
        <w:t>Контракт</w:t>
      </w:r>
      <w:r>
        <w:rPr>
          <w:rFonts w:ascii="Verdana" w:hAnsi="Verdana"/>
          <w:color w:val="000000"/>
          <w:sz w:val="18"/>
          <w:szCs w:val="18"/>
        </w:rPr>
        <w:t>», «ИНФРА-М», 2009.</w:t>
      </w:r>
    </w:p>
    <w:p w14:paraId="600AF98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197. Конкретизация законодательства как технико-юридический прием</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Fonts w:ascii="Verdana" w:hAnsi="Verdana"/>
          <w:color w:val="000000"/>
          <w:sz w:val="18"/>
          <w:szCs w:val="18"/>
        </w:rPr>
        <w:t>, интерпретационной, правоприменительной практики: Материалы Международного симпозиума (Геленджик, 27-28 сентября 2007 года) / Под ред. В.М. Баранова. Н. Новгород, 2008.</w:t>
      </w:r>
    </w:p>
    <w:p w14:paraId="2014213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198. Конституция общенародного государства. Вопросы теории / Под ред. Л.Ф.</w:t>
      </w:r>
      <w:r>
        <w:rPr>
          <w:rStyle w:val="WW8Num2z0"/>
          <w:rFonts w:ascii="Verdana" w:hAnsi="Verdana"/>
          <w:color w:val="000000"/>
          <w:sz w:val="18"/>
          <w:szCs w:val="18"/>
        </w:rPr>
        <w:t> </w:t>
      </w:r>
      <w:r>
        <w:rPr>
          <w:rStyle w:val="WW8Num3z0"/>
          <w:rFonts w:ascii="Verdana" w:hAnsi="Verdana"/>
          <w:color w:val="4682B4"/>
          <w:sz w:val="18"/>
          <w:szCs w:val="18"/>
        </w:rPr>
        <w:t>Ильичева</w:t>
      </w:r>
      <w:r>
        <w:rPr>
          <w:rFonts w:ascii="Verdana" w:hAnsi="Verdana"/>
          <w:color w:val="000000"/>
          <w:sz w:val="18"/>
          <w:szCs w:val="18"/>
        </w:rPr>
        <w:t>, Д.А. Керимова. М., 1979.</w:t>
      </w:r>
    </w:p>
    <w:p w14:paraId="3F4BEF8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199. Концепция развития гражданского законодательства // Вестник</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РФ.-2009.-№4.</w:t>
      </w:r>
    </w:p>
    <w:p w14:paraId="5F31347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200. Концепция развития законодательства о юридических лицах и Концепция развития законодательства о ценных бумагах и финансовых</w:t>
      </w:r>
      <w:r>
        <w:rPr>
          <w:rStyle w:val="WW8Num2z0"/>
          <w:rFonts w:ascii="Verdana" w:hAnsi="Verdana"/>
          <w:color w:val="000000"/>
          <w:sz w:val="18"/>
          <w:szCs w:val="18"/>
        </w:rPr>
        <w:t> </w:t>
      </w:r>
      <w:r>
        <w:rPr>
          <w:rStyle w:val="WW8Num3z0"/>
          <w:rFonts w:ascii="Verdana" w:hAnsi="Verdana"/>
          <w:color w:val="4682B4"/>
          <w:sz w:val="18"/>
          <w:szCs w:val="18"/>
        </w:rPr>
        <w:t>сделках</w:t>
      </w:r>
      <w:r>
        <w:rPr>
          <w:rStyle w:val="WW8Num2z0"/>
          <w:rFonts w:ascii="Verdana" w:hAnsi="Verdana"/>
          <w:color w:val="000000"/>
          <w:sz w:val="18"/>
          <w:szCs w:val="18"/>
        </w:rPr>
        <w:t> </w:t>
      </w:r>
      <w:r>
        <w:rPr>
          <w:rFonts w:ascii="Verdana" w:hAnsi="Verdana"/>
          <w:color w:val="000000"/>
          <w:sz w:val="18"/>
          <w:szCs w:val="18"/>
        </w:rPr>
        <w:t>// Вестник гражданского права. 2009. - № 2.</w:t>
      </w:r>
    </w:p>
    <w:p w14:paraId="7DB6569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201. Концепция совершенствования общих положений Гражданского кодекса Российской Федерации и Концепция развития законодательства о</w:t>
      </w:r>
      <w:r>
        <w:rPr>
          <w:rStyle w:val="WW8Num2z0"/>
          <w:rFonts w:ascii="Verdana" w:hAnsi="Verdana"/>
          <w:color w:val="000000"/>
          <w:sz w:val="18"/>
          <w:szCs w:val="18"/>
        </w:rPr>
        <w:t> </w:t>
      </w:r>
      <w:r>
        <w:rPr>
          <w:rStyle w:val="WW8Num3z0"/>
          <w:rFonts w:ascii="Verdana" w:hAnsi="Verdana"/>
          <w:color w:val="4682B4"/>
          <w:sz w:val="18"/>
          <w:szCs w:val="18"/>
        </w:rPr>
        <w:t>вещном</w:t>
      </w:r>
      <w:r>
        <w:rPr>
          <w:rStyle w:val="WW8Num2z0"/>
          <w:rFonts w:ascii="Verdana" w:hAnsi="Verdana"/>
          <w:color w:val="000000"/>
          <w:sz w:val="18"/>
          <w:szCs w:val="18"/>
        </w:rPr>
        <w:t> </w:t>
      </w:r>
      <w:r>
        <w:rPr>
          <w:rFonts w:ascii="Verdana" w:hAnsi="Verdana"/>
          <w:color w:val="000000"/>
          <w:sz w:val="18"/>
          <w:szCs w:val="18"/>
        </w:rPr>
        <w:t>праве // Вестник ВАС РФ. 2009. - № 4.</w:t>
      </w:r>
    </w:p>
    <w:p w14:paraId="5725339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202. Концепция совершенствования общих положений</w:t>
      </w:r>
      <w:r>
        <w:rPr>
          <w:rStyle w:val="WW8Num2z0"/>
          <w:rFonts w:ascii="Verdana" w:hAnsi="Verdana"/>
          <w:color w:val="000000"/>
          <w:sz w:val="18"/>
          <w:szCs w:val="18"/>
        </w:rPr>
        <w:t> </w:t>
      </w:r>
      <w:r>
        <w:rPr>
          <w:rStyle w:val="WW8Num3z0"/>
          <w:rFonts w:ascii="Verdana" w:hAnsi="Verdana"/>
          <w:color w:val="4682B4"/>
          <w:sz w:val="18"/>
          <w:szCs w:val="18"/>
        </w:rPr>
        <w:t>обязательственного</w:t>
      </w:r>
      <w:r>
        <w:rPr>
          <w:rStyle w:val="WW8Num2z0"/>
          <w:rFonts w:ascii="Verdana" w:hAnsi="Verdana"/>
          <w:color w:val="000000"/>
          <w:sz w:val="18"/>
          <w:szCs w:val="18"/>
        </w:rPr>
        <w:t> </w:t>
      </w:r>
      <w:r>
        <w:rPr>
          <w:rFonts w:ascii="Verdana" w:hAnsi="Verdana"/>
          <w:color w:val="000000"/>
          <w:sz w:val="18"/>
          <w:szCs w:val="18"/>
        </w:rPr>
        <w:t>права // Хозяйство и право. 2009. - Приложение к № 3.</w:t>
      </w:r>
    </w:p>
    <w:p w14:paraId="4938825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Копейчиков</w:t>
      </w:r>
      <w:r>
        <w:rPr>
          <w:rFonts w:ascii="Verdana" w:hAnsi="Verdana"/>
          <w:color w:val="000000"/>
          <w:sz w:val="18"/>
          <w:szCs w:val="18"/>
        </w:rPr>
        <w:t>, В.В. Охрана прав граждан в деятельности местных Советов</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трудящихся / В.В. Копейчиков // Ученые записки Харьковского юридического института. 1958. - Вып. XII.</w:t>
      </w:r>
    </w:p>
    <w:p w14:paraId="17EC373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Н.М. Русское государственное право. Т. I. Введение и общая часть / Н.М. Коркунов. СПб., 1909.</w:t>
      </w:r>
    </w:p>
    <w:p w14:paraId="5C0E1D8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Fonts w:ascii="Verdana" w:hAnsi="Verdana"/>
          <w:color w:val="000000"/>
          <w:sz w:val="18"/>
          <w:szCs w:val="18"/>
        </w:rPr>
        <w:t>, O.A. Гражданская правосубъектность как правовая форма / O.A. Красавчиков // Категории науки гражданского права. Избранные труды: В 2 т. Т. 2. М.: Статут, 2005.</w:t>
      </w:r>
    </w:p>
    <w:p w14:paraId="248EBB6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Fonts w:ascii="Verdana" w:hAnsi="Verdana"/>
          <w:color w:val="000000"/>
          <w:sz w:val="18"/>
          <w:szCs w:val="18"/>
        </w:rPr>
        <w:t>, O.A. Гражданские организационно-правовые отношения / O.A. Красавчиков // Красавчиков O.A. Категории науки гражданского права. Избранные труды: В 2 т. Т. 1. М.: Статут, 2005.</w:t>
      </w:r>
    </w:p>
    <w:p w14:paraId="12B71FB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207. Красавчиков, O.A. Юридические факты в советском гражданском праве / O.A. Красавчиков // Категории науки гражданского права. Избранные труды: В 2 т. Т. 2. М.: Статут, 2005.</w:t>
      </w:r>
    </w:p>
    <w:p w14:paraId="1648F1D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Кривоченко</w:t>
      </w:r>
      <w:r>
        <w:rPr>
          <w:rFonts w:ascii="Verdana" w:hAnsi="Verdana"/>
          <w:color w:val="000000"/>
          <w:sz w:val="18"/>
          <w:szCs w:val="18"/>
        </w:rPr>
        <w:t>, JI.H. Классификация преступлений / JI.H. Кривоченко. -Харьков, 1983.</w:t>
      </w:r>
    </w:p>
    <w:p w14:paraId="0772CC0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Криминология</w:t>
      </w:r>
      <w:r>
        <w:rPr>
          <w:rFonts w:ascii="Verdana" w:hAnsi="Verdana"/>
          <w:color w:val="000000"/>
          <w:sz w:val="18"/>
          <w:szCs w:val="18"/>
        </w:rPr>
        <w:t>.: Учебник / Под ред. В.Н.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В.Е. Эминова. М.: Юристъ, 1997.</w:t>
      </w:r>
    </w:p>
    <w:p w14:paraId="5A0AEDB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Кругликов</w:t>
      </w:r>
      <w:r>
        <w:rPr>
          <w:rFonts w:ascii="Verdana" w:hAnsi="Verdana"/>
          <w:color w:val="000000"/>
          <w:sz w:val="18"/>
          <w:szCs w:val="18"/>
        </w:rPr>
        <w:t>, Л.Л. Смягчающие и отягчающие ответственность обстоятельства в уголовном праве (вопросы теории) / Л.Л. Кругликов. Воронеж, 1985.</w:t>
      </w:r>
    </w:p>
    <w:p w14:paraId="704F050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211. Крупеня, Е.М. Политико-правовая активность личности / Е.М. Кру-пеня. М, 2009.</w:t>
      </w:r>
    </w:p>
    <w:p w14:paraId="2282006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212. Кручинин, A.B. Юридический факт и его состав в трудовом праве России / A.B. Кручинин // Вестник Удмуртского университета. 2006. - № 6.</w:t>
      </w:r>
    </w:p>
    <w:p w14:paraId="7055E48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В.Н. Закон, поступок, ответственность / В.Н. Кудрявцев. -М., 1986.</w:t>
      </w:r>
    </w:p>
    <w:p w14:paraId="2A2DE87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В.Н. Современная социология права / В.Н. Кудрявцев, В.П.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М., 1995.</w:t>
      </w:r>
    </w:p>
    <w:p w14:paraId="3E3BDEC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215. Кудрявцев, В.Н. Правовое поведение: норма и патология / В.Н. Кудрявцев.-М., 1982.</w:t>
      </w:r>
    </w:p>
    <w:p w14:paraId="19DEE91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216. Кудрявцев, В.Н. Правовое поведение: норма и патология / В.Н. Кудрявцев // Избранные труды по социальным наукам: в 3 т. Т. 1: Общая теория права. Уголовное право. М.: Наука, 2002.</w:t>
      </w:r>
    </w:p>
    <w:p w14:paraId="17A1CF6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217. Кудрявцев, В.Н. Причинность в</w:t>
      </w:r>
      <w:r>
        <w:rPr>
          <w:rStyle w:val="WW8Num2z0"/>
          <w:rFonts w:ascii="Verdana" w:hAnsi="Verdana"/>
          <w:color w:val="000000"/>
          <w:sz w:val="18"/>
          <w:szCs w:val="18"/>
        </w:rPr>
        <w:t> </w:t>
      </w:r>
      <w:r>
        <w:rPr>
          <w:rStyle w:val="WW8Num3z0"/>
          <w:rFonts w:ascii="Verdana" w:hAnsi="Verdana"/>
          <w:color w:val="4682B4"/>
          <w:sz w:val="18"/>
          <w:szCs w:val="18"/>
        </w:rPr>
        <w:t>криминологии</w:t>
      </w:r>
      <w:r>
        <w:rPr>
          <w:rStyle w:val="WW8Num2z0"/>
          <w:rFonts w:ascii="Verdana" w:hAnsi="Verdana"/>
          <w:color w:val="000000"/>
          <w:sz w:val="18"/>
          <w:szCs w:val="18"/>
        </w:rPr>
        <w:t> </w:t>
      </w:r>
      <w:r>
        <w:rPr>
          <w:rFonts w:ascii="Verdana" w:hAnsi="Verdana"/>
          <w:color w:val="000000"/>
          <w:sz w:val="18"/>
          <w:szCs w:val="18"/>
        </w:rPr>
        <w:t xml:space="preserve">(о структуре индивидуального преступного поведения) / В.Н. Кудрявцев // Избранные труды по социальным наукам: в 3 т. Т. 2.: Криминология, </w:t>
      </w:r>
      <w:r>
        <w:rPr>
          <w:rFonts w:ascii="Verdana" w:hAnsi="Verdana"/>
          <w:color w:val="000000"/>
          <w:sz w:val="18"/>
          <w:szCs w:val="18"/>
        </w:rPr>
        <w:lastRenderedPageBreak/>
        <w:t>социология, конфликтология. -М: Наука, 2002.</w:t>
      </w:r>
    </w:p>
    <w:p w14:paraId="359F9D4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218. Кудрявцев, H.A. Комплексная судебная психолого-психиатрическая</w:t>
      </w:r>
      <w:r>
        <w:rPr>
          <w:rStyle w:val="WW8Num2z0"/>
          <w:rFonts w:ascii="Verdana" w:hAnsi="Verdana"/>
          <w:color w:val="000000"/>
          <w:sz w:val="18"/>
          <w:szCs w:val="18"/>
        </w:rPr>
        <w:t> </w:t>
      </w:r>
      <w:r>
        <w:rPr>
          <w:rStyle w:val="WW8Num3z0"/>
          <w:rFonts w:ascii="Verdana" w:hAnsi="Verdana"/>
          <w:color w:val="4682B4"/>
          <w:sz w:val="18"/>
          <w:szCs w:val="18"/>
        </w:rPr>
        <w:t>экспертиза</w:t>
      </w:r>
      <w:r>
        <w:rPr>
          <w:rStyle w:val="WW8Num2z0"/>
          <w:rFonts w:ascii="Verdana" w:hAnsi="Verdana"/>
          <w:color w:val="000000"/>
          <w:sz w:val="18"/>
          <w:szCs w:val="18"/>
        </w:rPr>
        <w:t> </w:t>
      </w:r>
      <w:r>
        <w:rPr>
          <w:rFonts w:ascii="Verdana" w:hAnsi="Verdana"/>
          <w:color w:val="000000"/>
          <w:sz w:val="18"/>
          <w:szCs w:val="18"/>
        </w:rPr>
        <w:t>/ И.А. Кудрявцев. М., 1999.</w:t>
      </w:r>
    </w:p>
    <w:p w14:paraId="4760AED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219. Кудрявцев, Ю.В. Нормы права как социальная информация / Ю.В. Кудрявцев. М., 1981.</w:t>
      </w:r>
    </w:p>
    <w:p w14:paraId="63203AF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220. Кузнецов, И.Н. История государства и права России (Курс лекций) / И.Н. Кузнецов. -Мн.: Амалфея, 1999.</w:t>
      </w:r>
    </w:p>
    <w:p w14:paraId="668396F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221. Кузнецова, Н.Ф. Проблемы квалификации</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Лекции по спецкурсу «</w:t>
      </w:r>
      <w:r>
        <w:rPr>
          <w:rStyle w:val="WW8Num3z0"/>
          <w:rFonts w:ascii="Verdana" w:hAnsi="Verdana"/>
          <w:color w:val="4682B4"/>
          <w:sz w:val="18"/>
          <w:szCs w:val="18"/>
        </w:rPr>
        <w:t>Основы квалификации преступлений</w:t>
      </w:r>
      <w:r>
        <w:rPr>
          <w:rFonts w:ascii="Verdana" w:hAnsi="Verdana"/>
          <w:color w:val="000000"/>
          <w:sz w:val="18"/>
          <w:szCs w:val="18"/>
        </w:rPr>
        <w:t>» / Науч. ред. и предисл.</w:t>
      </w:r>
    </w:p>
    <w:p w14:paraId="614324C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222. B.Н. Кудрявцева / Н.Ф. Кузнецова. М.: Издательский дом «</w:t>
      </w:r>
      <w:r>
        <w:rPr>
          <w:rStyle w:val="WW8Num3z0"/>
          <w:rFonts w:ascii="Verdana" w:hAnsi="Verdana"/>
          <w:color w:val="4682B4"/>
          <w:sz w:val="18"/>
          <w:szCs w:val="18"/>
        </w:rPr>
        <w:t>Городец</w:t>
      </w:r>
      <w:r>
        <w:rPr>
          <w:rFonts w:ascii="Verdana" w:hAnsi="Verdana"/>
          <w:color w:val="000000"/>
          <w:sz w:val="18"/>
          <w:szCs w:val="18"/>
        </w:rPr>
        <w:t>», 2007.</w:t>
      </w:r>
    </w:p>
    <w:p w14:paraId="67E7803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223. Кузнецова, О. А. Нормы-принципы российского гражданского права / O.A. Кузнецова. М., 2006.</w:t>
      </w:r>
    </w:p>
    <w:p w14:paraId="372FDE6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224. Кулапов, B.JI. Проблемы теории государства и права / В.Л. Кулапов. Саратов: Изд-во</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2009.</w:t>
      </w:r>
    </w:p>
    <w:p w14:paraId="4275113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225. Кулапов, В.Л. Теоретические основы государства и права: Методические рекомендации для повторения курса / В.Л. Кулапов. Саратов: Изд-во СГАП, 2003.</w:t>
      </w:r>
    </w:p>
    <w:p w14:paraId="2022D42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Кулапов</w:t>
      </w:r>
      <w:r>
        <w:rPr>
          <w:rFonts w:ascii="Verdana" w:hAnsi="Verdana"/>
          <w:color w:val="000000"/>
          <w:sz w:val="18"/>
          <w:szCs w:val="18"/>
        </w:rPr>
        <w:t>, В.Л. Способ правового регулирования / В.Л. Кулапов, И.С.</w:t>
      </w:r>
      <w:r>
        <w:rPr>
          <w:rStyle w:val="WW8Num2z0"/>
          <w:rFonts w:ascii="Verdana" w:hAnsi="Verdana"/>
          <w:color w:val="000000"/>
          <w:sz w:val="18"/>
          <w:szCs w:val="18"/>
        </w:rPr>
        <w:t> </w:t>
      </w:r>
      <w:r>
        <w:rPr>
          <w:rStyle w:val="WW8Num3z0"/>
          <w:rFonts w:ascii="Verdana" w:hAnsi="Verdana"/>
          <w:color w:val="4682B4"/>
          <w:sz w:val="18"/>
          <w:szCs w:val="18"/>
        </w:rPr>
        <w:t>Хохлова</w:t>
      </w:r>
      <w:r>
        <w:rPr>
          <w:rFonts w:ascii="Verdana" w:hAnsi="Verdana"/>
          <w:color w:val="000000"/>
          <w:sz w:val="18"/>
          <w:szCs w:val="18"/>
        </w:rPr>
        <w:t>. Саратов: Изд-во СГАП, 2010.</w:t>
      </w:r>
    </w:p>
    <w:p w14:paraId="7331E68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227. Курганов, С.И.</w:t>
      </w:r>
      <w:r>
        <w:rPr>
          <w:rStyle w:val="WW8Num2z0"/>
          <w:rFonts w:ascii="Verdana" w:hAnsi="Verdana"/>
          <w:color w:val="000000"/>
          <w:sz w:val="18"/>
          <w:szCs w:val="18"/>
        </w:rPr>
        <w:t> </w:t>
      </w:r>
      <w:r>
        <w:rPr>
          <w:rStyle w:val="WW8Num3z0"/>
          <w:rFonts w:ascii="Verdana" w:hAnsi="Verdana"/>
          <w:color w:val="4682B4"/>
          <w:sz w:val="18"/>
          <w:szCs w:val="18"/>
        </w:rPr>
        <w:t>Наказание</w:t>
      </w:r>
      <w:r>
        <w:rPr>
          <w:rFonts w:ascii="Verdana" w:hAnsi="Verdana"/>
          <w:color w:val="000000"/>
          <w:sz w:val="18"/>
          <w:szCs w:val="18"/>
        </w:rPr>
        <w:t>: уголовно-правовой, уголовно-исполнительный и криминологический аспекты / С.И. Курганов. М.: «Вел-би», «</w:t>
      </w:r>
      <w:r>
        <w:rPr>
          <w:rStyle w:val="WW8Num3z0"/>
          <w:rFonts w:ascii="Verdana" w:hAnsi="Verdana"/>
          <w:color w:val="4682B4"/>
          <w:sz w:val="18"/>
          <w:szCs w:val="18"/>
        </w:rPr>
        <w:t>Проспект</w:t>
      </w:r>
      <w:r>
        <w:rPr>
          <w:rFonts w:ascii="Verdana" w:hAnsi="Verdana"/>
          <w:color w:val="000000"/>
          <w:sz w:val="18"/>
          <w:szCs w:val="18"/>
        </w:rPr>
        <w:t>», 2008.</w:t>
      </w:r>
    </w:p>
    <w:p w14:paraId="5C66E89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228. Кучинский, В.А. Личность,</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право / В.А. Кучинский. М., 1978.</w:t>
      </w:r>
    </w:p>
    <w:p w14:paraId="72F5F7B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В.В. Теория государства и права: Учебник / В.В. Лазарев,1. C.B.</w:t>
      </w:r>
      <w:r>
        <w:rPr>
          <w:rStyle w:val="WW8Num2z0"/>
          <w:rFonts w:ascii="Verdana" w:hAnsi="Verdana"/>
          <w:color w:val="000000"/>
          <w:sz w:val="18"/>
          <w:szCs w:val="18"/>
        </w:rPr>
        <w:t> </w:t>
      </w:r>
      <w:r>
        <w:rPr>
          <w:rStyle w:val="WW8Num3z0"/>
          <w:rFonts w:ascii="Verdana" w:hAnsi="Verdana"/>
          <w:color w:val="4682B4"/>
          <w:sz w:val="18"/>
          <w:szCs w:val="18"/>
        </w:rPr>
        <w:t>Липень</w:t>
      </w:r>
      <w:r>
        <w:rPr>
          <w:rFonts w:ascii="Verdana" w:hAnsi="Verdana"/>
          <w:color w:val="000000"/>
          <w:sz w:val="18"/>
          <w:szCs w:val="18"/>
        </w:rPr>
        <w:t>. М., 1998.</w:t>
      </w:r>
    </w:p>
    <w:p w14:paraId="612E1CC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230. Лазарев, В.В. Применение советского права / В.В. Лазарев. Казань, 1972.</w:t>
      </w:r>
    </w:p>
    <w:p w14:paraId="4112AF5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Лапаева</w:t>
      </w:r>
      <w:r>
        <w:rPr>
          <w:rFonts w:ascii="Verdana" w:hAnsi="Verdana"/>
          <w:color w:val="000000"/>
          <w:sz w:val="18"/>
          <w:szCs w:val="18"/>
        </w:rPr>
        <w:t>, В.В. Конкретно-социологические исследования в праве / В.В. Лапаева. М., 1987.</w:t>
      </w:r>
    </w:p>
    <w:p w14:paraId="04DEA86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232. Лапаева, В.В. Социология права. 2-е изд. / В.В. Лапаева. М.: Норма, 2008.283 .Лапач, В.А. Система объектов гражданских прав: теория и судебная практика / В.А. Лапач. СПб., 2002.</w:t>
      </w:r>
    </w:p>
    <w:p w14:paraId="6CEE550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233. Латкин, В.Н. Учебник истории русского права периода империи (XVIII и XIXbb.) / Под ред. и с пред. В.А. Томсинова / В.Н. Латкин. М.: Зерцало, 2004.</w:t>
      </w:r>
    </w:p>
    <w:p w14:paraId="0E4195F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В.М. Современное трудовое право (опыт</w:t>
      </w:r>
      <w:r>
        <w:rPr>
          <w:rStyle w:val="WW8Num2z0"/>
          <w:rFonts w:ascii="Verdana" w:hAnsi="Verdana"/>
          <w:color w:val="000000"/>
          <w:sz w:val="18"/>
          <w:szCs w:val="18"/>
        </w:rPr>
        <w:t> </w:t>
      </w:r>
      <w:r>
        <w:rPr>
          <w:rStyle w:val="WW8Num3z0"/>
          <w:rFonts w:ascii="Verdana" w:hAnsi="Verdana"/>
          <w:color w:val="4682B4"/>
          <w:sz w:val="18"/>
          <w:szCs w:val="18"/>
        </w:rPr>
        <w:t>трудоправового</w:t>
      </w:r>
      <w:r>
        <w:rPr>
          <w:rStyle w:val="WW8Num2z0"/>
          <w:rFonts w:ascii="Verdana" w:hAnsi="Verdana"/>
          <w:color w:val="000000"/>
          <w:sz w:val="18"/>
          <w:szCs w:val="18"/>
        </w:rPr>
        <w:t> </w:t>
      </w:r>
      <w:r>
        <w:rPr>
          <w:rFonts w:ascii="Verdana" w:hAnsi="Verdana"/>
          <w:color w:val="000000"/>
          <w:sz w:val="18"/>
          <w:szCs w:val="18"/>
        </w:rPr>
        <w:t>компаративизма). Кн. первая / В.М. Лебедев, Е.Р.</w:t>
      </w:r>
      <w:r>
        <w:rPr>
          <w:rStyle w:val="WW8Num2z0"/>
          <w:rFonts w:ascii="Verdana" w:hAnsi="Verdana"/>
          <w:color w:val="000000"/>
          <w:sz w:val="18"/>
          <w:szCs w:val="18"/>
        </w:rPr>
        <w:t> </w:t>
      </w:r>
      <w:r>
        <w:rPr>
          <w:rStyle w:val="WW8Num3z0"/>
          <w:rFonts w:ascii="Verdana" w:hAnsi="Verdana"/>
          <w:color w:val="4682B4"/>
          <w:sz w:val="18"/>
          <w:szCs w:val="18"/>
        </w:rPr>
        <w:t>Воронкова</w:t>
      </w:r>
      <w:r>
        <w:rPr>
          <w:rFonts w:ascii="Verdana" w:hAnsi="Verdana"/>
          <w:color w:val="000000"/>
          <w:sz w:val="18"/>
          <w:szCs w:val="18"/>
        </w:rPr>
        <w:t>, В.Г. Мельникова. М.: «</w:t>
      </w:r>
      <w:r>
        <w:rPr>
          <w:rStyle w:val="WW8Num3z0"/>
          <w:rFonts w:ascii="Verdana" w:hAnsi="Verdana"/>
          <w:color w:val="4682B4"/>
          <w:sz w:val="18"/>
          <w:szCs w:val="18"/>
        </w:rPr>
        <w:t>Статут</w:t>
      </w:r>
      <w:r>
        <w:rPr>
          <w:rFonts w:ascii="Verdana" w:hAnsi="Verdana"/>
          <w:color w:val="000000"/>
          <w:sz w:val="18"/>
          <w:szCs w:val="18"/>
        </w:rPr>
        <w:t>», 2007.</w:t>
      </w:r>
    </w:p>
    <w:p w14:paraId="0522C7B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Левченко</w:t>
      </w:r>
      <w:r>
        <w:rPr>
          <w:rFonts w:ascii="Verdana" w:hAnsi="Verdana"/>
          <w:color w:val="000000"/>
          <w:sz w:val="18"/>
          <w:szCs w:val="18"/>
        </w:rPr>
        <w:t>, И.П. Индивидуальный социально-правовой статус личности: Монография / И.П.Левченко, C.B. Облиненко. М., 2005.</w:t>
      </w:r>
    </w:p>
    <w:p w14:paraId="2254D76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Лейст</w:t>
      </w:r>
      <w:r>
        <w:rPr>
          <w:rFonts w:ascii="Verdana" w:hAnsi="Verdana"/>
          <w:color w:val="000000"/>
          <w:sz w:val="18"/>
          <w:szCs w:val="18"/>
        </w:rPr>
        <w:t>, О.Э. Санкции и ответственность по советскому праву (теоретические проблемы) / О.Э. Лейст. М., 1981.</w:t>
      </w:r>
    </w:p>
    <w:p w14:paraId="2BD76F8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237. Лейст, О.Э. Сущность права. Проблемы теории и философии права. / О.Э. Лейст. М.: Зерцало-М, 2011.</w:t>
      </w:r>
    </w:p>
    <w:p w14:paraId="02DEF00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238. Леонов, В.В. Понятие гражданского состояния личности и его виды / В.В. Леонов // Вопросы</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сб. науч. трудов юрид. фак-та. Вып. 3 / Под общ. ред. В.Н. Чернышова. Тамбов, 2004.</w:t>
      </w:r>
    </w:p>
    <w:p w14:paraId="3DAB0FC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239. Леонтович, В.В. История либерализма в России / В.В. Леонтович. -М., 1995.</w:t>
      </w:r>
    </w:p>
    <w:p w14:paraId="66898AA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240. Леонтьев, А.Н. Деятельность. Сознание. Личность / А.Н. Леонтьев // Избранные психологические произведения: В 2-х т. Т. II. -М., 1983.</w:t>
      </w:r>
    </w:p>
    <w:p w14:paraId="45992A7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Лепешкин</w:t>
      </w:r>
      <w:r>
        <w:rPr>
          <w:rFonts w:ascii="Verdana" w:hAnsi="Verdana"/>
          <w:color w:val="000000"/>
          <w:sz w:val="18"/>
          <w:szCs w:val="18"/>
        </w:rPr>
        <w:t>, А.И. Курс советского государственного права. Т. 1. / А.И. Лепешкин. М., 1961.</w:t>
      </w:r>
    </w:p>
    <w:p w14:paraId="1FFE21F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242.</w:t>
      </w:r>
      <w:r>
        <w:rPr>
          <w:rStyle w:val="WW8Num2z0"/>
          <w:rFonts w:ascii="Verdana" w:hAnsi="Verdana"/>
          <w:color w:val="000000"/>
          <w:sz w:val="18"/>
          <w:szCs w:val="18"/>
        </w:rPr>
        <w:t> </w:t>
      </w:r>
      <w:r>
        <w:rPr>
          <w:rStyle w:val="WW8Num3z0"/>
          <w:rFonts w:ascii="Verdana" w:hAnsi="Verdana"/>
          <w:color w:val="4682B4"/>
          <w:sz w:val="18"/>
          <w:szCs w:val="18"/>
        </w:rPr>
        <w:t>Лившиц</w:t>
      </w:r>
      <w:r>
        <w:rPr>
          <w:rFonts w:ascii="Verdana" w:hAnsi="Verdana"/>
          <w:color w:val="000000"/>
          <w:sz w:val="18"/>
          <w:szCs w:val="18"/>
        </w:rPr>
        <w:t>, Р.З. Принципы советского трудового права / Р.З. Лившиц, В.И.</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1974. - № 8.</w:t>
      </w:r>
    </w:p>
    <w:p w14:paraId="7369F6A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Липинский</w:t>
      </w:r>
      <w:r>
        <w:rPr>
          <w:rFonts w:ascii="Verdana" w:hAnsi="Verdana"/>
          <w:color w:val="000000"/>
          <w:sz w:val="18"/>
          <w:szCs w:val="18"/>
        </w:rPr>
        <w:t>, Л.А. Проблемы юридической ответственности / Л.А. Липинский. СПб., 2004.</w:t>
      </w:r>
    </w:p>
    <w:p w14:paraId="4328D43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244. Логика / Под ред.</w:t>
      </w:r>
      <w:r>
        <w:rPr>
          <w:rStyle w:val="WW8Num2z0"/>
          <w:rFonts w:ascii="Verdana" w:hAnsi="Verdana"/>
          <w:color w:val="000000"/>
          <w:sz w:val="18"/>
          <w:szCs w:val="18"/>
        </w:rPr>
        <w:t> </w:t>
      </w:r>
      <w:r>
        <w:rPr>
          <w:rStyle w:val="WW8Num3z0"/>
          <w:rFonts w:ascii="Verdana" w:hAnsi="Verdana"/>
          <w:color w:val="4682B4"/>
          <w:sz w:val="18"/>
          <w:szCs w:val="18"/>
        </w:rPr>
        <w:t>Левина</w:t>
      </w:r>
      <w:r>
        <w:rPr>
          <w:rStyle w:val="WW8Num2z0"/>
          <w:rFonts w:ascii="Verdana" w:hAnsi="Verdana"/>
          <w:color w:val="000000"/>
          <w:sz w:val="18"/>
          <w:szCs w:val="18"/>
        </w:rPr>
        <w:t> </w:t>
      </w:r>
      <w:r>
        <w:rPr>
          <w:rFonts w:ascii="Verdana" w:hAnsi="Verdana"/>
          <w:color w:val="000000"/>
          <w:sz w:val="18"/>
          <w:szCs w:val="18"/>
        </w:rPr>
        <w:t>Г.А. Мн., 1994.</w:t>
      </w:r>
    </w:p>
    <w:p w14:paraId="1062109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245. Лосский, И.О. Логика. Ч. I / Н.О. Лосский. Прг., 1922.</w:t>
      </w:r>
    </w:p>
    <w:p w14:paraId="1D22EC5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Лукашова</w:t>
      </w:r>
      <w:r>
        <w:rPr>
          <w:rFonts w:ascii="Verdana" w:hAnsi="Verdana"/>
          <w:color w:val="000000"/>
          <w:sz w:val="18"/>
          <w:szCs w:val="18"/>
        </w:rPr>
        <w:t>, Е.А. Принципы социалистического права / Е.А. Лукашо-ва // Советское государство и право. 1970. - № 6.</w:t>
      </w:r>
    </w:p>
    <w:p w14:paraId="5FD2632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Лукашева</w:t>
      </w:r>
      <w:r>
        <w:rPr>
          <w:rFonts w:ascii="Verdana" w:hAnsi="Verdana"/>
          <w:color w:val="000000"/>
          <w:sz w:val="18"/>
          <w:szCs w:val="18"/>
        </w:rPr>
        <w:t>, Е.А. Социалистическое правосознание и законность / Е.А. Лукашова. -М., 1973.</w:t>
      </w:r>
    </w:p>
    <w:p w14:paraId="2532D84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Магазинер</w:t>
      </w:r>
      <w:r>
        <w:rPr>
          <w:rFonts w:ascii="Verdana" w:hAnsi="Verdana"/>
          <w:color w:val="000000"/>
          <w:sz w:val="18"/>
          <w:szCs w:val="18"/>
        </w:rPr>
        <w:t>, Я.М. Общая теория права на основе советского законодательства / Я.М. Магазинер // Избранные труды по общей теории права / Отв. ред. А.К. Кравцов.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2006.</w:t>
      </w:r>
    </w:p>
    <w:p w14:paraId="2AA051C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249. Маковский, A.JJ. О Концепции развития гражданского законодательства / А.Л. Маковский // Концепция развития гражданского законодательства Российской Федерации. -М.: Статут, 2009.</w:t>
      </w:r>
    </w:p>
    <w:p w14:paraId="636EBA7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Макуев</w:t>
      </w:r>
      <w:r>
        <w:rPr>
          <w:rFonts w:ascii="Verdana" w:hAnsi="Verdana"/>
          <w:color w:val="000000"/>
          <w:sz w:val="18"/>
          <w:szCs w:val="18"/>
        </w:rPr>
        <w:t>, Р.Х. Правонарушения и юридическая ответственность / Р.Х. Макуев. Орел, 1998.</w:t>
      </w:r>
    </w:p>
    <w:p w14:paraId="29F3C89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251. Макуев, Р.Х. Теория государства и права: учебник. 3-е изд. ответственность / Р.Х. Макуев. М., 2010.</w:t>
      </w:r>
    </w:p>
    <w:p w14:paraId="0862F12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Малеин</w:t>
      </w:r>
      <w:r>
        <w:rPr>
          <w:rFonts w:ascii="Verdana" w:hAnsi="Verdana"/>
          <w:color w:val="000000"/>
          <w:sz w:val="18"/>
          <w:szCs w:val="18"/>
        </w:rPr>
        <w:t>, Н.С. Гражданский закон и права личности в СССР ответственность / Н.С. Малеин. М.: Юрид. лит., 1981.</w:t>
      </w:r>
    </w:p>
    <w:p w14:paraId="56CACDD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253. Малеин, Н.С.</w:t>
      </w:r>
      <w:r>
        <w:rPr>
          <w:rStyle w:val="WW8Num2z0"/>
          <w:rFonts w:ascii="Verdana" w:hAnsi="Verdana"/>
          <w:color w:val="000000"/>
          <w:sz w:val="18"/>
          <w:szCs w:val="18"/>
        </w:rPr>
        <w:t> </w:t>
      </w:r>
      <w:r>
        <w:rPr>
          <w:rStyle w:val="WW8Num3z0"/>
          <w:rFonts w:ascii="Verdana" w:hAnsi="Verdana"/>
          <w:color w:val="4682B4"/>
          <w:sz w:val="18"/>
          <w:szCs w:val="18"/>
        </w:rPr>
        <w:t>Правонарушение</w:t>
      </w:r>
      <w:r>
        <w:rPr>
          <w:rFonts w:ascii="Verdana" w:hAnsi="Verdana"/>
          <w:color w:val="000000"/>
          <w:sz w:val="18"/>
          <w:szCs w:val="18"/>
        </w:rPr>
        <w:t>: понятие, причины, ответственность/ Н.С. Малеин. М., 1985.</w:t>
      </w:r>
    </w:p>
    <w:p w14:paraId="3D46CAE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Малеина</w:t>
      </w:r>
      <w:r>
        <w:rPr>
          <w:rFonts w:ascii="Verdana" w:hAnsi="Verdana"/>
          <w:color w:val="000000"/>
          <w:sz w:val="18"/>
          <w:szCs w:val="18"/>
        </w:rPr>
        <w:t>, М.Н. Личные неимущественные права граждан: понятие, осуществление и защита. 2-е изд., испр. и доп. / М.Н. Малеина. М.: МЗ Пресс, 2001.</w:t>
      </w:r>
    </w:p>
    <w:p w14:paraId="5FE2E30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Малъко</w:t>
      </w:r>
      <w:r>
        <w:rPr>
          <w:rFonts w:ascii="Verdana" w:hAnsi="Verdana"/>
          <w:color w:val="000000"/>
          <w:sz w:val="18"/>
          <w:szCs w:val="18"/>
        </w:rPr>
        <w:t>, A.B. Стимулы и ограничения в праве. 2-е изд., перераб. и доп. /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Юристъ, 2004.</w:t>
      </w:r>
    </w:p>
    <w:p w14:paraId="1E2D291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256. Малько, A.B. Субъективное право и</w:t>
      </w:r>
      <w:r>
        <w:rPr>
          <w:rStyle w:val="WW8Num2z0"/>
          <w:rFonts w:ascii="Verdana" w:hAnsi="Verdana"/>
          <w:color w:val="000000"/>
          <w:sz w:val="18"/>
          <w:szCs w:val="18"/>
        </w:rPr>
        <w:t> </w:t>
      </w:r>
      <w:r>
        <w:rPr>
          <w:rStyle w:val="WW8Num3z0"/>
          <w:rFonts w:ascii="Verdana" w:hAnsi="Verdana"/>
          <w:color w:val="4682B4"/>
          <w:sz w:val="18"/>
          <w:szCs w:val="18"/>
        </w:rPr>
        <w:t>законный</w:t>
      </w:r>
      <w:r>
        <w:rPr>
          <w:rStyle w:val="WW8Num2z0"/>
          <w:rFonts w:ascii="Verdana" w:hAnsi="Verdana"/>
          <w:color w:val="000000"/>
          <w:sz w:val="18"/>
          <w:szCs w:val="18"/>
        </w:rPr>
        <w:t> </w:t>
      </w:r>
      <w:r>
        <w:rPr>
          <w:rFonts w:ascii="Verdana" w:hAnsi="Verdana"/>
          <w:color w:val="000000"/>
          <w:sz w:val="18"/>
          <w:szCs w:val="18"/>
        </w:rPr>
        <w:t>интерес / A.B. Малько // Правоведение. 2000. - № 3.</w:t>
      </w:r>
    </w:p>
    <w:p w14:paraId="458F0AA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Нравственные основания права. Изд. 2-е. / Г.В. Мальцев. М.: Изд-во СГУ, 2009.</w:t>
      </w:r>
    </w:p>
    <w:p w14:paraId="1B97E58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258. Мальцев, Г.В. Соотношение моральных и правовых</w:t>
      </w:r>
      <w:r>
        <w:rPr>
          <w:rStyle w:val="WW8Num2z0"/>
          <w:rFonts w:ascii="Verdana" w:hAnsi="Verdana"/>
          <w:color w:val="000000"/>
          <w:sz w:val="18"/>
          <w:szCs w:val="18"/>
        </w:rPr>
        <w:t> </w:t>
      </w:r>
      <w:r>
        <w:rPr>
          <w:rStyle w:val="WW8Num3z0"/>
          <w:rFonts w:ascii="Verdana" w:hAnsi="Verdana"/>
          <w:color w:val="4682B4"/>
          <w:sz w:val="18"/>
          <w:szCs w:val="18"/>
        </w:rPr>
        <w:t>запретов</w:t>
      </w:r>
      <w:r>
        <w:rPr>
          <w:rStyle w:val="WW8Num2z0"/>
          <w:rFonts w:ascii="Verdana" w:hAnsi="Verdana"/>
          <w:color w:val="000000"/>
          <w:sz w:val="18"/>
          <w:szCs w:val="18"/>
        </w:rPr>
        <w:t> </w:t>
      </w:r>
      <w:r>
        <w:rPr>
          <w:rFonts w:ascii="Verdana" w:hAnsi="Verdana"/>
          <w:color w:val="000000"/>
          <w:sz w:val="18"/>
          <w:szCs w:val="18"/>
        </w:rPr>
        <w:t>/ Г.В. Мальцев // Права человека и современное государственно-правовое развитие / Отв. ред. А.Г. Светланов. М., 2007.</w:t>
      </w:r>
    </w:p>
    <w:p w14:paraId="2D4D75D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259. Мальцев, Г.В. Социалистическое право и свобода личности (теоретические вопросы) / Г.В. Мальцев М., 1968.</w:t>
      </w:r>
    </w:p>
    <w:p w14:paraId="0FAE6E0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260. Мальцев, Г.В. Социальные основания права / Г.В. Мальцев М.: Норма, 2007.</w:t>
      </w:r>
    </w:p>
    <w:p w14:paraId="31BEFF5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Мамут</w:t>
      </w:r>
      <w:r>
        <w:rPr>
          <w:rFonts w:ascii="Verdana" w:hAnsi="Verdana"/>
          <w:color w:val="000000"/>
          <w:sz w:val="18"/>
          <w:szCs w:val="18"/>
        </w:rPr>
        <w:t>, JI.C. Социальное государство с точки зрения права / JI.C. Мамут // Государство и право. 2001. - № 7.318 .</w:t>
      </w:r>
      <w:r>
        <w:rPr>
          <w:rStyle w:val="WW8Num3z0"/>
          <w:rFonts w:ascii="Verdana" w:hAnsi="Verdana"/>
          <w:color w:val="4682B4"/>
          <w:sz w:val="18"/>
          <w:szCs w:val="18"/>
        </w:rPr>
        <w:t>Мананкова</w:t>
      </w:r>
      <w:r>
        <w:rPr>
          <w:rFonts w:ascii="Verdana" w:hAnsi="Verdana"/>
          <w:color w:val="000000"/>
          <w:sz w:val="18"/>
          <w:szCs w:val="18"/>
        </w:rPr>
        <w:t>, Р.П. Правовой статус членов семьи по советскому законодательству /Г.В. Мальцев Томск: Изд-во Томского ун-та, 1991.</w:t>
      </w:r>
    </w:p>
    <w:p w14:paraId="0756AAC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262. Маркс К. Сочинения. Т. I / К. Маркс, Ф. Энгельс. М., 1955.</w:t>
      </w:r>
    </w:p>
    <w:p w14:paraId="22E2B65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263. Марксистско-ленинская общая теория государства и права / Отв. ред. Г.Н. Манов. Т. 1. М., 1970.</w:t>
      </w:r>
    </w:p>
    <w:p w14:paraId="6E7AE35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264. Марксистско-ленинская общая теория государства и права. Социалистическое государство. М., 1972.</w:t>
      </w:r>
    </w:p>
    <w:p w14:paraId="7B70DE2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265. Марченко, М.Н. Проблемы теории государства и права: Учебник / М.Н. Марченко М.: Проспект, 2001.</w:t>
      </w:r>
    </w:p>
    <w:p w14:paraId="3407F5C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Н.И. Актуальные проблемы теории права / Н.И. Матузов -Саратов: Изд-во СГАП, 2004.</w:t>
      </w:r>
    </w:p>
    <w:p w14:paraId="306DC61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267. Матузов, Н.И. Личность. Права. Демократия. Теоретические проблемы субъективного права / Н.И. Матузов Саратов, 1972.</w:t>
      </w:r>
    </w:p>
    <w:p w14:paraId="7E561E0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268. Матузов, Н.И. Правовая система и личность / Н.И. Матузов Саратов: Изд-во Сарат. ун-та, 1987.</w:t>
      </w:r>
    </w:p>
    <w:p w14:paraId="48CBB88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269. Матузов, Н.И. Правовая система развитого социализма / Н.И. Матузов // Советское </w:t>
      </w:r>
      <w:r>
        <w:rPr>
          <w:rFonts w:ascii="Verdana" w:hAnsi="Verdana"/>
          <w:color w:val="000000"/>
          <w:sz w:val="18"/>
          <w:szCs w:val="18"/>
        </w:rPr>
        <w:lastRenderedPageBreak/>
        <w:t>государство и право. 1983. - № 1.</w:t>
      </w:r>
    </w:p>
    <w:p w14:paraId="4A7405B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270. Матюхин, A.A. Содержание гипотез правовых норм / A.A. Матюхин // Проблемы теории права и государства, истории политико-правовой мысли.</w:t>
      </w:r>
    </w:p>
    <w:p w14:paraId="600C070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271. Сборник учеников, друзей, коллег профессора 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Алматы: АЮ-ВШП «</w:t>
      </w:r>
      <w:r>
        <w:rPr>
          <w:rStyle w:val="WW8Num3z0"/>
          <w:rFonts w:ascii="Verdana" w:hAnsi="Verdana"/>
          <w:color w:val="4682B4"/>
          <w:sz w:val="18"/>
          <w:szCs w:val="18"/>
        </w:rPr>
        <w:t>Эдилет</w:t>
      </w:r>
      <w:r>
        <w:rPr>
          <w:rFonts w:ascii="Verdana" w:hAnsi="Verdana"/>
          <w:color w:val="000000"/>
          <w:sz w:val="18"/>
          <w:szCs w:val="18"/>
        </w:rPr>
        <w:t>», 2005.</w:t>
      </w:r>
    </w:p>
    <w:p w14:paraId="4877B28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272. Медведев, Д.А. Послание Федеральному Собранию Российской Федерации / Д.А. Медведев // Российская газета. 6 ноября 2008 г.</w:t>
      </w:r>
    </w:p>
    <w:p w14:paraId="3308A3F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273. Межвузовская научная конференция в Краснодаре // Правоведение.- 1974.-№5.</w:t>
      </w:r>
    </w:p>
    <w:p w14:paraId="6D87C43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274. Мейер, Д.И. Русское гражданское право (в 2 ч.). По испр. и доп. 8-му изд., 1902. Изд. 2-е, испр. / Д.И. Мейер. М.: «</w:t>
      </w:r>
      <w:r>
        <w:rPr>
          <w:rStyle w:val="WW8Num3z0"/>
          <w:rFonts w:ascii="Verdana" w:hAnsi="Verdana"/>
          <w:color w:val="4682B4"/>
          <w:sz w:val="18"/>
          <w:szCs w:val="18"/>
        </w:rPr>
        <w:t>Статут</w:t>
      </w:r>
      <w:r>
        <w:rPr>
          <w:rFonts w:ascii="Verdana" w:hAnsi="Verdana"/>
          <w:color w:val="000000"/>
          <w:sz w:val="18"/>
          <w:szCs w:val="18"/>
        </w:rPr>
        <w:t>», 2000.</w:t>
      </w:r>
    </w:p>
    <w:p w14:paraId="0C7EC79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275. Мельникова, Ю.Б. Дифференциация ответственности и индивидуализация</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 Ю.Б. Мельникова. Красноярск, 1989.</w:t>
      </w:r>
    </w:p>
    <w:p w14:paraId="76BB0D5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276. Менгер, А. Гражданское право и неимущие классы населения / А. Менгер. СПб., б. г.</w:t>
      </w:r>
    </w:p>
    <w:p w14:paraId="00FCCD7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277. Мизанбаев, А.Е. Роль фактического состава</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в установлении конструкции конкретного</w:t>
      </w:r>
      <w:r>
        <w:rPr>
          <w:rStyle w:val="WW8Num2z0"/>
          <w:rFonts w:ascii="Verdana" w:hAnsi="Verdana"/>
          <w:color w:val="000000"/>
          <w:sz w:val="18"/>
          <w:szCs w:val="18"/>
        </w:rPr>
        <w:t> </w:t>
      </w:r>
      <w:r>
        <w:rPr>
          <w:rStyle w:val="WW8Num3z0"/>
          <w:rFonts w:ascii="Verdana" w:hAnsi="Verdana"/>
          <w:color w:val="4682B4"/>
          <w:sz w:val="18"/>
          <w:szCs w:val="18"/>
        </w:rPr>
        <w:t>деяния</w:t>
      </w:r>
      <w:r>
        <w:rPr>
          <w:rStyle w:val="WW8Num2z0"/>
          <w:rFonts w:ascii="Verdana" w:hAnsi="Verdana"/>
          <w:color w:val="000000"/>
          <w:sz w:val="18"/>
          <w:szCs w:val="18"/>
        </w:rPr>
        <w:t> </w:t>
      </w:r>
      <w:r>
        <w:rPr>
          <w:rFonts w:ascii="Verdana" w:hAnsi="Verdana"/>
          <w:color w:val="000000"/>
          <w:sz w:val="18"/>
          <w:szCs w:val="18"/>
        </w:rPr>
        <w:t>/ А.Е. Мизанбаев //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2009. - № 7.</w:t>
      </w:r>
    </w:p>
    <w:p w14:paraId="7D63A4B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278. Мизес, Л. фон. Индивид, рынок и правовое государство / Л. Фон Мизес. СПб., 2006.</w:t>
      </w:r>
    </w:p>
    <w:p w14:paraId="72B4350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279. Михеев, Р.И. Уголовная ответственность лиц с психофизическими особенностями и психическими аномалиями. Учеб. пособие / Р.И. Михеев. -Хабаровск, 1989.</w:t>
      </w:r>
    </w:p>
    <w:p w14:paraId="0662A29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Михеева</w:t>
      </w:r>
      <w:r>
        <w:rPr>
          <w:rFonts w:ascii="Verdana" w:hAnsi="Verdana"/>
          <w:color w:val="000000"/>
          <w:sz w:val="18"/>
          <w:szCs w:val="18"/>
        </w:rPr>
        <w:t>, Л. Ю. Сущность опеки (попечительства) как формы устройства физических лиц / Л.Ю. Михеева, И.М.</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 Проблемы гражданского, семейного и жилищного законодательства: Сборник статей / Отв. ред. В. Н.</w:t>
      </w:r>
      <w:r>
        <w:rPr>
          <w:rStyle w:val="WW8Num2z0"/>
          <w:rFonts w:ascii="Verdana" w:hAnsi="Verdana"/>
          <w:color w:val="000000"/>
          <w:sz w:val="18"/>
          <w:szCs w:val="18"/>
        </w:rPr>
        <w:t> </w:t>
      </w:r>
      <w:r>
        <w:rPr>
          <w:rStyle w:val="WW8Num3z0"/>
          <w:rFonts w:ascii="Verdana" w:hAnsi="Verdana"/>
          <w:color w:val="4682B4"/>
          <w:sz w:val="18"/>
          <w:szCs w:val="18"/>
        </w:rPr>
        <w:t>Литовкин</w:t>
      </w:r>
      <w:r>
        <w:rPr>
          <w:rFonts w:ascii="Verdana" w:hAnsi="Verdana"/>
          <w:color w:val="000000"/>
          <w:sz w:val="18"/>
          <w:szCs w:val="18"/>
        </w:rPr>
        <w:t>. М., 2005.</w:t>
      </w:r>
    </w:p>
    <w:p w14:paraId="1105118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Мицкевич</w:t>
      </w:r>
      <w:r>
        <w:rPr>
          <w:rFonts w:ascii="Verdana" w:hAnsi="Verdana"/>
          <w:color w:val="000000"/>
          <w:sz w:val="18"/>
          <w:szCs w:val="18"/>
        </w:rPr>
        <w:t>, A.B. Некоторые черты взаимодействия права и нравственности в период перехода к коммунизму / A.B. Мицкевич // Правоведение.- 1962.-№3.</w:t>
      </w:r>
    </w:p>
    <w:p w14:paraId="0A7DBC7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282. ЪАО. Мицкевич, A.B. Субъекты советского права / A.B. Мицкевич. М., 1962.341 .Мокшанцев, Р. Социальная психология. Учеб. пособие для ВУЗов / Р. Мокшанцев, А. Мокшанцева. М., 2001.</w:t>
      </w:r>
    </w:p>
    <w:p w14:paraId="14B2D31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283. Морозова, JI.A. Теория государства и права: учебник. 4-е изд. / J1.A. Морозова. М.: Эксмо, 2010.</w:t>
      </w:r>
    </w:p>
    <w:p w14:paraId="2B59720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284. Муромцев, С.А. Определение и основное разделение права / С.А. Муромцев // Избранные труды по</w:t>
      </w:r>
      <w:r>
        <w:rPr>
          <w:rStyle w:val="WW8Num2z0"/>
          <w:rFonts w:ascii="Verdana" w:hAnsi="Verdana"/>
          <w:color w:val="000000"/>
          <w:sz w:val="18"/>
          <w:szCs w:val="18"/>
        </w:rPr>
        <w:t> </w:t>
      </w:r>
      <w:r>
        <w:rPr>
          <w:rStyle w:val="WW8Num3z0"/>
          <w:rFonts w:ascii="Verdana" w:hAnsi="Verdana"/>
          <w:color w:val="4682B4"/>
          <w:sz w:val="18"/>
          <w:szCs w:val="18"/>
        </w:rPr>
        <w:t>римскому</w:t>
      </w:r>
      <w:r>
        <w:rPr>
          <w:rStyle w:val="WW8Num2z0"/>
          <w:rFonts w:ascii="Verdana" w:hAnsi="Verdana"/>
          <w:color w:val="000000"/>
          <w:sz w:val="18"/>
          <w:szCs w:val="18"/>
        </w:rPr>
        <w:t> </w:t>
      </w:r>
      <w:r>
        <w:rPr>
          <w:rFonts w:ascii="Verdana" w:hAnsi="Verdana"/>
          <w:color w:val="000000"/>
          <w:sz w:val="18"/>
          <w:szCs w:val="18"/>
        </w:rPr>
        <w:t>и гражданскому праву. М., 2004.</w:t>
      </w:r>
    </w:p>
    <w:p w14:paraId="21791BE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285. Назаренко, Г.В.</w:t>
      </w:r>
      <w:r>
        <w:rPr>
          <w:rStyle w:val="WW8Num2z0"/>
          <w:rFonts w:ascii="Verdana" w:hAnsi="Verdana"/>
          <w:color w:val="000000"/>
          <w:sz w:val="18"/>
          <w:szCs w:val="18"/>
        </w:rPr>
        <w:t> </w:t>
      </w:r>
      <w:r>
        <w:rPr>
          <w:rStyle w:val="WW8Num3z0"/>
          <w:rFonts w:ascii="Verdana" w:hAnsi="Verdana"/>
          <w:color w:val="4682B4"/>
          <w:sz w:val="18"/>
          <w:szCs w:val="18"/>
        </w:rPr>
        <w:t>Невменяемость</w:t>
      </w:r>
      <w:r>
        <w:rPr>
          <w:rStyle w:val="WW8Num2z0"/>
          <w:rFonts w:ascii="Verdana" w:hAnsi="Verdana"/>
          <w:color w:val="000000"/>
          <w:sz w:val="18"/>
          <w:szCs w:val="18"/>
        </w:rPr>
        <w:t> </w:t>
      </w:r>
      <w:r>
        <w:rPr>
          <w:rFonts w:ascii="Verdana" w:hAnsi="Verdana"/>
          <w:color w:val="000000"/>
          <w:sz w:val="18"/>
          <w:szCs w:val="18"/>
        </w:rPr>
        <w:t>в уголовном праве / Г.В. Назаренко. -Орел, 1993.</w:t>
      </w:r>
    </w:p>
    <w:p w14:paraId="3E2FB20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286. Назаренко, Г.В. Уголовно-релевантные психические состояния лиц,</w:t>
      </w:r>
      <w:r>
        <w:rPr>
          <w:rStyle w:val="WW8Num2z0"/>
          <w:rFonts w:ascii="Verdana" w:hAnsi="Verdana"/>
          <w:color w:val="000000"/>
          <w:sz w:val="18"/>
          <w:szCs w:val="18"/>
        </w:rPr>
        <w:t> </w:t>
      </w:r>
      <w:r>
        <w:rPr>
          <w:rStyle w:val="WW8Num3z0"/>
          <w:rFonts w:ascii="Verdana" w:hAnsi="Verdana"/>
          <w:color w:val="4682B4"/>
          <w:sz w:val="18"/>
          <w:szCs w:val="18"/>
        </w:rPr>
        <w:t>совершивших</w:t>
      </w:r>
      <w:r>
        <w:rPr>
          <w:rStyle w:val="WW8Num2z0"/>
          <w:rFonts w:ascii="Verdana" w:hAnsi="Verdana"/>
          <w:color w:val="000000"/>
          <w:sz w:val="18"/>
          <w:szCs w:val="18"/>
        </w:rPr>
        <w:t> </w:t>
      </w:r>
      <w:r>
        <w:rPr>
          <w:rFonts w:ascii="Verdana" w:hAnsi="Verdana"/>
          <w:color w:val="000000"/>
          <w:sz w:val="18"/>
          <w:szCs w:val="18"/>
        </w:rPr>
        <w:t>преступления и общественно опасные деяния / Г.В. Назаренко. М.: Изд-во «Ось-89», 2009.</w:t>
      </w:r>
    </w:p>
    <w:p w14:paraId="46CD72D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287. Назаренко, Е.В. Социалистическое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и советское правотворчество / Е.В. Назаренко. Киев, 1968.</w:t>
      </w:r>
    </w:p>
    <w:p w14:paraId="52BC443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288. Наумов, A.B. Российское уголовное законодательство. Общая часть. Курс лекций / A.B. Наумов. М., 1996. С. 47.</w:t>
      </w:r>
    </w:p>
    <w:p w14:paraId="1B924AE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Нашиц</w:t>
      </w:r>
      <w:r>
        <w:rPr>
          <w:rFonts w:ascii="Verdana" w:hAnsi="Verdana"/>
          <w:color w:val="000000"/>
          <w:sz w:val="18"/>
          <w:szCs w:val="18"/>
        </w:rPr>
        <w:t>, А. Правотворчество. Теория и законодательная техника / А. Нашиц.-М., 1974.</w:t>
      </w:r>
    </w:p>
    <w:p w14:paraId="56502DA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Недбайло</w:t>
      </w:r>
      <w:r>
        <w:rPr>
          <w:rFonts w:ascii="Verdana" w:hAnsi="Verdana"/>
          <w:color w:val="000000"/>
          <w:sz w:val="18"/>
          <w:szCs w:val="18"/>
        </w:rPr>
        <w:t>, П.Е. Советские социалистические правовые нормы / П.Е. Недбайло. Львов, 1959.351 .</w:t>
      </w:r>
      <w:r>
        <w:rPr>
          <w:rStyle w:val="WW8Num3z0"/>
          <w:rFonts w:ascii="Verdana" w:hAnsi="Verdana"/>
          <w:color w:val="4682B4"/>
          <w:sz w:val="18"/>
          <w:szCs w:val="18"/>
        </w:rPr>
        <w:t>Нерсесянц</w:t>
      </w:r>
      <w:r>
        <w:rPr>
          <w:rFonts w:ascii="Verdana" w:hAnsi="Verdana"/>
          <w:color w:val="000000"/>
          <w:sz w:val="18"/>
          <w:szCs w:val="18"/>
        </w:rPr>
        <w:t>, B.C. Наш путь к праву. От социализма к</w:t>
      </w:r>
      <w:r>
        <w:rPr>
          <w:rStyle w:val="WW8Num2z0"/>
          <w:rFonts w:ascii="Verdana" w:hAnsi="Verdana"/>
          <w:color w:val="000000"/>
          <w:sz w:val="18"/>
          <w:szCs w:val="18"/>
        </w:rPr>
        <w:t> </w:t>
      </w:r>
      <w:r>
        <w:rPr>
          <w:rStyle w:val="WW8Num3z0"/>
          <w:rFonts w:ascii="Verdana" w:hAnsi="Verdana"/>
          <w:color w:val="4682B4"/>
          <w:sz w:val="18"/>
          <w:szCs w:val="18"/>
        </w:rPr>
        <w:t>цивилизму</w:t>
      </w:r>
      <w:r>
        <w:rPr>
          <w:rStyle w:val="WW8Num2z0"/>
          <w:rFonts w:ascii="Verdana" w:hAnsi="Verdana"/>
          <w:color w:val="000000"/>
          <w:sz w:val="18"/>
          <w:szCs w:val="18"/>
        </w:rPr>
        <w:t> </w:t>
      </w:r>
      <w:r>
        <w:rPr>
          <w:rFonts w:ascii="Verdana" w:hAnsi="Verdana"/>
          <w:color w:val="000000"/>
          <w:sz w:val="18"/>
          <w:szCs w:val="18"/>
        </w:rPr>
        <w:t>/ B.C. Нерсесянц. М., 1992.</w:t>
      </w:r>
    </w:p>
    <w:p w14:paraId="5CF3255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291. Нерсесянц, B.C. Общая теория права и государства. Учебник / B.C. Нерсесянц. М., 1999.</w:t>
      </w:r>
    </w:p>
    <w:p w14:paraId="76EB9E9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292. Нерсесянц, B.C. Теория права и государства: Краткий учебный курс. / B.C. Нерсесянц. М., 2001.</w:t>
      </w:r>
    </w:p>
    <w:p w14:paraId="483004F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293. Нерсесянц, B.C. Философия права / B.C. Нерсесянц. М., 1999.</w:t>
      </w:r>
    </w:p>
    <w:p w14:paraId="753B1FD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Нестолий</w:t>
      </w:r>
      <w:r>
        <w:rPr>
          <w:rFonts w:ascii="Verdana" w:hAnsi="Verdana"/>
          <w:color w:val="000000"/>
          <w:sz w:val="18"/>
          <w:szCs w:val="18"/>
        </w:rPr>
        <w:t>, В.Г. Учение проф. М. М.</w:t>
      </w:r>
      <w:r>
        <w:rPr>
          <w:rStyle w:val="WW8Num2z0"/>
          <w:rFonts w:ascii="Verdana" w:hAnsi="Verdana"/>
          <w:color w:val="000000"/>
          <w:sz w:val="18"/>
          <w:szCs w:val="18"/>
        </w:rPr>
        <w:t> </w:t>
      </w:r>
      <w:r>
        <w:rPr>
          <w:rStyle w:val="WW8Num3z0"/>
          <w:rFonts w:ascii="Verdana" w:hAnsi="Verdana"/>
          <w:color w:val="4682B4"/>
          <w:sz w:val="18"/>
          <w:szCs w:val="18"/>
        </w:rPr>
        <w:t>Агаркова</w:t>
      </w:r>
      <w:r>
        <w:rPr>
          <w:rStyle w:val="WW8Num2z0"/>
          <w:rFonts w:ascii="Verdana" w:hAnsi="Verdana"/>
          <w:color w:val="000000"/>
          <w:sz w:val="18"/>
          <w:szCs w:val="18"/>
        </w:rPr>
        <w:t> </w:t>
      </w:r>
      <w:r>
        <w:rPr>
          <w:rFonts w:ascii="Verdana" w:hAnsi="Verdana"/>
          <w:color w:val="000000"/>
          <w:sz w:val="18"/>
          <w:szCs w:val="18"/>
        </w:rPr>
        <w:t>о динамической правоспособности и правовые вопросы защиты потребителей электроэнергии / В.Г. Нестолий, JI.H. Шамаева // Сибирский юридический вестник. 2005. -№2.</w:t>
      </w:r>
    </w:p>
    <w:p w14:paraId="7840759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295. Нечаева, A.M. О правоспособности и</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Style w:val="WW8Num2z0"/>
          <w:rFonts w:ascii="Verdana" w:hAnsi="Verdana"/>
          <w:color w:val="000000"/>
          <w:sz w:val="18"/>
          <w:szCs w:val="18"/>
        </w:rPr>
        <w:t> </w:t>
      </w:r>
      <w:r>
        <w:rPr>
          <w:rFonts w:ascii="Verdana" w:hAnsi="Verdana"/>
          <w:color w:val="000000"/>
          <w:sz w:val="18"/>
          <w:szCs w:val="18"/>
        </w:rPr>
        <w:t>физических лиц / A.M. Нечаева // Государство и право. 2001. - №2.</w:t>
      </w:r>
    </w:p>
    <w:p w14:paraId="5BEBBB4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296. Нечаева, A.M.</w:t>
      </w:r>
      <w:r>
        <w:rPr>
          <w:rStyle w:val="WW8Num2z0"/>
          <w:rFonts w:ascii="Verdana" w:hAnsi="Verdana"/>
          <w:color w:val="000000"/>
          <w:sz w:val="18"/>
          <w:szCs w:val="18"/>
        </w:rPr>
        <w:t>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и дееспособность физических лиц как субъектов гражданских прав / A.M. Нечаева // Субъекты гражданского права. Отв. ред. д.ю.н., проф. Т.Е.</w:t>
      </w:r>
      <w:r>
        <w:rPr>
          <w:rStyle w:val="WW8Num2z0"/>
          <w:rFonts w:ascii="Verdana" w:hAnsi="Verdana"/>
          <w:color w:val="000000"/>
          <w:sz w:val="18"/>
          <w:szCs w:val="18"/>
        </w:rPr>
        <w:t> </w:t>
      </w:r>
      <w:r>
        <w:rPr>
          <w:rStyle w:val="WW8Num3z0"/>
          <w:rFonts w:ascii="Verdana" w:hAnsi="Verdana"/>
          <w:color w:val="4682B4"/>
          <w:sz w:val="18"/>
          <w:szCs w:val="18"/>
        </w:rPr>
        <w:t>Абова</w:t>
      </w:r>
      <w:r>
        <w:rPr>
          <w:rFonts w:ascii="Verdana" w:hAnsi="Verdana"/>
          <w:color w:val="000000"/>
          <w:sz w:val="18"/>
          <w:szCs w:val="18"/>
        </w:rPr>
        <w:t>. М., 2000.</w:t>
      </w:r>
    </w:p>
    <w:p w14:paraId="7D7B9CA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297. Нижичек, В.И. Советское право в системе нормативного регулирования социалистических общественных отношений / В.И. Нижичек. Иркутск, 1973.</w:t>
      </w:r>
    </w:p>
    <w:p w14:paraId="0A34BB8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Fonts w:ascii="Verdana" w:hAnsi="Verdana"/>
          <w:color w:val="000000"/>
          <w:sz w:val="18"/>
          <w:szCs w:val="18"/>
        </w:rPr>
        <w:t>, В.И. Общие законы управления и правовое регулирование / В.И. Никитинский, В.В.</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-1978,-№9.</w:t>
      </w:r>
    </w:p>
    <w:p w14:paraId="240B31B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299. Николаев, И.В. Происхождение понятий: Лекция / И.В. Николаев. -СПб., 1995.361 .Никольский, Б.В. Совместная жизнь супругов / В.Б. Никольский // Юридическая газета. 1901. -№ 92.</w:t>
      </w:r>
    </w:p>
    <w:p w14:paraId="5C7FF7A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300. Новик, Ю.И. Психологические проблемы правового регулирования / Ю.И. Новик. Минск, 1989.</w:t>
      </w:r>
    </w:p>
    <w:p w14:paraId="344B986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301. Новикова, Ю.С. Категория «</w:t>
      </w:r>
      <w:r>
        <w:rPr>
          <w:rStyle w:val="WW8Num3z0"/>
          <w:rFonts w:ascii="Verdana" w:hAnsi="Verdana"/>
          <w:color w:val="4682B4"/>
          <w:sz w:val="18"/>
          <w:szCs w:val="18"/>
        </w:rPr>
        <w:t>правовое состояние</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Монография / Ю.С. Новикова. Челябинск: Изд-во ЮУрГУ, 2008.</w:t>
      </w:r>
    </w:p>
    <w:p w14:paraId="53229B1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302. Новицкая, Т.Е.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отношений в России во второй половине XVII века / Т.Е. Новицкая. М.: Зерцало-М, 2005.</w:t>
      </w:r>
    </w:p>
    <w:p w14:paraId="71A5460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Номоконов</w:t>
      </w:r>
      <w:r>
        <w:rPr>
          <w:rFonts w:ascii="Verdana" w:hAnsi="Verdana"/>
          <w:color w:val="000000"/>
          <w:sz w:val="18"/>
          <w:szCs w:val="18"/>
        </w:rPr>
        <w:t>, В.А. Взаимодействие личности и ситуации как выражение свободы воли</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Style w:val="WW8Num2z0"/>
          <w:rFonts w:ascii="Verdana" w:hAnsi="Verdana"/>
          <w:color w:val="000000"/>
          <w:sz w:val="18"/>
          <w:szCs w:val="18"/>
        </w:rPr>
        <w:t> </w:t>
      </w:r>
      <w:r>
        <w:rPr>
          <w:rFonts w:ascii="Verdana" w:hAnsi="Verdana"/>
          <w:color w:val="000000"/>
          <w:sz w:val="18"/>
          <w:szCs w:val="18"/>
        </w:rPr>
        <w:t>/ В.А. Номоконов // Проблемы Советского государства и права. Вып. 7. Проблемы повышения эффективности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Иркутск, 1974.</w:t>
      </w:r>
    </w:p>
    <w:p w14:paraId="6C7C77F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304. Нормография: теория и методология</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 Под ред. Ю.Г. Арзамасова. -М., 2007.</w:t>
      </w:r>
    </w:p>
    <w:p w14:paraId="7E1367F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305. Общая теория государства и права. Академический курс в 3-х томах. Изд. 2-е, перераб. и доп. Отв. ред. проф. М.Н. Марченко. М.:</w:t>
      </w:r>
      <w:r>
        <w:rPr>
          <w:rStyle w:val="WW8Num2z0"/>
          <w:rFonts w:ascii="Verdana" w:hAnsi="Verdana"/>
          <w:color w:val="000000"/>
          <w:sz w:val="18"/>
          <w:szCs w:val="18"/>
        </w:rPr>
        <w:t> </w:t>
      </w:r>
      <w:r>
        <w:rPr>
          <w:rStyle w:val="WW8Num3z0"/>
          <w:rFonts w:ascii="Verdana" w:hAnsi="Verdana"/>
          <w:color w:val="4682B4"/>
          <w:sz w:val="18"/>
          <w:szCs w:val="18"/>
        </w:rPr>
        <w:t>ИКД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ЗерцалоМ</w:t>
      </w:r>
      <w:r>
        <w:rPr>
          <w:rFonts w:ascii="Verdana" w:hAnsi="Verdana"/>
          <w:color w:val="000000"/>
          <w:sz w:val="18"/>
          <w:szCs w:val="18"/>
        </w:rPr>
        <w:t>», 2002.</w:t>
      </w:r>
    </w:p>
    <w:p w14:paraId="498961B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306. Общая теория права / Под общ. ред.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1995.</w:t>
      </w:r>
    </w:p>
    <w:p w14:paraId="3675F58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307. Общая теория права и государства: Учебник / Под ред. В.В. Лазарева. 3-е изд., перераб. и доп. М.: Юристъ, 2000.</w:t>
      </w:r>
    </w:p>
    <w:p w14:paraId="665A272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308. Общая теория прав человека / Под ред.</w:t>
      </w:r>
      <w:r>
        <w:rPr>
          <w:rStyle w:val="WW8Num2z0"/>
          <w:rFonts w:ascii="Verdana" w:hAnsi="Verdana"/>
          <w:color w:val="000000"/>
          <w:sz w:val="18"/>
          <w:szCs w:val="18"/>
        </w:rPr>
        <w:t> </w:t>
      </w:r>
      <w:r>
        <w:rPr>
          <w:rStyle w:val="WW8Num3z0"/>
          <w:rFonts w:ascii="Verdana" w:hAnsi="Verdana"/>
          <w:color w:val="4682B4"/>
          <w:sz w:val="18"/>
          <w:szCs w:val="18"/>
        </w:rPr>
        <w:t>Лукашевой</w:t>
      </w:r>
      <w:r>
        <w:rPr>
          <w:rStyle w:val="WW8Num2z0"/>
          <w:rFonts w:ascii="Verdana" w:hAnsi="Verdana"/>
          <w:color w:val="000000"/>
          <w:sz w:val="18"/>
          <w:szCs w:val="18"/>
        </w:rPr>
        <w:t> </w:t>
      </w:r>
      <w:r>
        <w:rPr>
          <w:rFonts w:ascii="Verdana" w:hAnsi="Verdana"/>
          <w:color w:val="000000"/>
          <w:sz w:val="18"/>
          <w:szCs w:val="18"/>
        </w:rPr>
        <w:t>Е.А. М., 1996.</w:t>
      </w:r>
    </w:p>
    <w:p w14:paraId="2B9C992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309. Обязательства вследствие</w:t>
      </w:r>
      <w:r>
        <w:rPr>
          <w:rStyle w:val="WW8Num2z0"/>
          <w:rFonts w:ascii="Verdana" w:hAnsi="Verdana"/>
          <w:color w:val="000000"/>
          <w:sz w:val="18"/>
          <w:szCs w:val="18"/>
        </w:rPr>
        <w:t> </w:t>
      </w:r>
      <w:r>
        <w:rPr>
          <w:rStyle w:val="WW8Num3z0"/>
          <w:rFonts w:ascii="Verdana" w:hAnsi="Verdana"/>
          <w:color w:val="4682B4"/>
          <w:sz w:val="18"/>
          <w:szCs w:val="18"/>
        </w:rPr>
        <w:t>причинения</w:t>
      </w:r>
      <w:r>
        <w:rPr>
          <w:rStyle w:val="WW8Num2z0"/>
          <w:rFonts w:ascii="Verdana" w:hAnsi="Verdana"/>
          <w:color w:val="000000"/>
          <w:sz w:val="18"/>
          <w:szCs w:val="18"/>
        </w:rPr>
        <w:t> </w:t>
      </w:r>
      <w:r>
        <w:rPr>
          <w:rFonts w:ascii="Verdana" w:hAnsi="Verdana"/>
          <w:color w:val="000000"/>
          <w:sz w:val="18"/>
          <w:szCs w:val="18"/>
        </w:rPr>
        <w:t>вреда: Постатейный комментарий главы 59 Гражданского кодекса Российской Федерации / Под ред. П.В.</w:t>
      </w:r>
      <w:r>
        <w:rPr>
          <w:rStyle w:val="WW8Num2z0"/>
          <w:rFonts w:ascii="Verdana" w:hAnsi="Verdana"/>
          <w:color w:val="000000"/>
          <w:sz w:val="18"/>
          <w:szCs w:val="18"/>
        </w:rPr>
        <w:t> </w:t>
      </w:r>
      <w:r>
        <w:rPr>
          <w:rStyle w:val="WW8Num3z0"/>
          <w:rFonts w:ascii="Verdana" w:hAnsi="Verdana"/>
          <w:color w:val="4682B4"/>
          <w:sz w:val="18"/>
          <w:szCs w:val="18"/>
        </w:rPr>
        <w:t>Крашенинникова</w:t>
      </w:r>
      <w:r>
        <w:rPr>
          <w:rFonts w:ascii="Verdana" w:hAnsi="Verdana"/>
          <w:color w:val="000000"/>
          <w:sz w:val="18"/>
          <w:szCs w:val="18"/>
        </w:rPr>
        <w:t>. -М.: Статут, 2009.</w:t>
      </w:r>
    </w:p>
    <w:p w14:paraId="31AB1C9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Оксамытный</w:t>
      </w:r>
      <w:r>
        <w:rPr>
          <w:rFonts w:ascii="Verdana" w:hAnsi="Verdana"/>
          <w:color w:val="000000"/>
          <w:sz w:val="18"/>
          <w:szCs w:val="18"/>
        </w:rPr>
        <w:t>, В.В. Правомерное поведение личности / Ю.И. Новик. -Киев, 1985.3730 предмете советского гражданского права (К итогам дискуссии) // Советское государство и право. 1955. - № 5.</w:t>
      </w:r>
    </w:p>
    <w:p w14:paraId="0C73CC8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311. Орехова, Т. Р. Правовое воздействие на экономику: понятие и формы / Т.Р. Орехова // Вестник Московского университета. Сер. 11. Право. -2000. -№1.</w:t>
      </w:r>
    </w:p>
    <w:p w14:paraId="517944E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Орзих</w:t>
      </w:r>
      <w:r>
        <w:rPr>
          <w:rFonts w:ascii="Verdana" w:hAnsi="Verdana"/>
          <w:color w:val="000000"/>
          <w:sz w:val="18"/>
          <w:szCs w:val="18"/>
        </w:rPr>
        <w:t>, М.Ф. Личность и право / М.Ф. Орзих. М.: Юрид. лит., 1975. 376.Орзих, М.Ф. Право и личность. Вопросы теории правового воздействия на личность социалистического общества / М.Ф. Орзих. - Киев-Одесса, 1978.</w:t>
      </w:r>
    </w:p>
    <w:p w14:paraId="3456570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313. Орлова, О.В. Гражданское общество и личность: политико-правовые аспекты / О.В. Орлова. -М.: Академический правовой университет, 2005.</w:t>
      </w:r>
    </w:p>
    <w:p w14:paraId="6F553E9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314. Павлов, A.C. Курс церковного права. По изд. 1902 г. / A.C. Павлов. -СПб.: Изд-во «Лань», 2002.</w:t>
      </w:r>
    </w:p>
    <w:p w14:paraId="3450318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315. Павлов, И.П. Физиологический журнал. 1954. т. 40. -№ 5.</w:t>
      </w:r>
    </w:p>
    <w:p w14:paraId="0387F05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316. Павлова, М.</w:t>
      </w:r>
      <w:r>
        <w:rPr>
          <w:rStyle w:val="WW8Num2z0"/>
          <w:rFonts w:ascii="Verdana" w:hAnsi="Verdana"/>
          <w:color w:val="000000"/>
          <w:sz w:val="18"/>
          <w:szCs w:val="18"/>
        </w:rPr>
        <w:t> </w:t>
      </w:r>
      <w:r>
        <w:rPr>
          <w:rStyle w:val="WW8Num3z0"/>
          <w:rFonts w:ascii="Verdana" w:hAnsi="Verdana"/>
          <w:color w:val="4682B4"/>
          <w:sz w:val="18"/>
          <w:szCs w:val="18"/>
        </w:rPr>
        <w:t>Гражданско</w:t>
      </w:r>
      <w:r>
        <w:rPr>
          <w:rStyle w:val="WW8Num2z0"/>
          <w:rFonts w:ascii="Verdana" w:hAnsi="Verdana"/>
          <w:color w:val="000000"/>
          <w:sz w:val="18"/>
          <w:szCs w:val="18"/>
        </w:rPr>
        <w:t> </w:t>
      </w:r>
      <w:r>
        <w:rPr>
          <w:rFonts w:ascii="Verdana" w:hAnsi="Verdana"/>
          <w:color w:val="000000"/>
          <w:sz w:val="18"/>
          <w:szCs w:val="18"/>
        </w:rPr>
        <w:t>право. Обща част. Второ преработ. и доп. изд. / М. Павлова. София, Софии-Р, 2002.</w:t>
      </w:r>
    </w:p>
    <w:p w14:paraId="111B0DB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Паластина</w:t>
      </w:r>
      <w:r>
        <w:rPr>
          <w:rFonts w:ascii="Verdana" w:hAnsi="Verdana"/>
          <w:color w:val="000000"/>
          <w:sz w:val="18"/>
          <w:szCs w:val="18"/>
        </w:rPr>
        <w:t>, С.Я. Юридические факты в советском семейном праве / С.Я. Паластина // Правоведение. 1976. - № 3.</w:t>
      </w:r>
    </w:p>
    <w:p w14:paraId="55EA31D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318. Парсонс, Т. О структуре социального действия / Т. Парсонс. М.: Академический Проект, 2000.</w:t>
      </w:r>
    </w:p>
    <w:p w14:paraId="1486274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319. Парфенов, A.B. К вопросу о формировании технико-юридических правил оформления правовых состояний в действующем российском законодательстве / A.B. Парфенов // Юридическая </w:t>
      </w:r>
      <w:r>
        <w:rPr>
          <w:rFonts w:ascii="Verdana" w:hAnsi="Verdana"/>
          <w:color w:val="000000"/>
          <w:sz w:val="18"/>
          <w:szCs w:val="18"/>
        </w:rPr>
        <w:lastRenderedPageBreak/>
        <w:t>техника. 2007. - № 1.</w:t>
      </w:r>
    </w:p>
    <w:p w14:paraId="799E588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320. Парфенов, A.B. Правовое состояние: Монография / A.B. Парфенов. -М.: Юрист, 2007.</w:t>
      </w:r>
    </w:p>
    <w:p w14:paraId="4AB870D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Патюлин</w:t>
      </w:r>
      <w:r>
        <w:rPr>
          <w:rFonts w:ascii="Verdana" w:hAnsi="Verdana"/>
          <w:color w:val="000000"/>
          <w:sz w:val="18"/>
          <w:szCs w:val="18"/>
        </w:rPr>
        <w:t>, В.А. Государство и личность в СССР (правовые аспекты взаимоотношений) / В.А. Патюин. М., 1974.</w:t>
      </w:r>
    </w:p>
    <w:p w14:paraId="20CEC58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322. Патюлин, В.А. Субъективные права граждан: основные черты, стадии,</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реализации / В.А. Патюин // Советское государство и право. -1971.-№6.</w:t>
      </w:r>
    </w:p>
    <w:p w14:paraId="377B729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323. Петров, И.Г. Субъект и его характеристика в научной парадигме и аксиологии / И.Г. Петров // Человек как субъект культуры / Отв. ред. Э.В. Сайко. М.: Наука, 2002.</w:t>
      </w:r>
    </w:p>
    <w:p w14:paraId="15E8532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324. Н.С. Нижник: В 2 ч. Ч. I. СПб.: Санкт-Петербургский университет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2006.</w:t>
      </w:r>
    </w:p>
    <w:p w14:paraId="0CCA53B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Плеханов</w:t>
      </w:r>
      <w:r>
        <w:rPr>
          <w:rFonts w:ascii="Verdana" w:hAnsi="Verdana"/>
          <w:color w:val="000000"/>
          <w:sz w:val="18"/>
          <w:szCs w:val="18"/>
        </w:rPr>
        <w:t>, Г.В. К вопросу о развитии монистического взгляда на историю / Г.В. Плеханов // Плеханов Г.В. Избранные философские произведения. T. 1.-М., 1956.</w:t>
      </w:r>
    </w:p>
    <w:p w14:paraId="48FA397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326. Покровский, И.А. Абстрактный и конкретный человек перед лицом гражданского права / И.А. Покровский // Вестник гражданского права. -1913.- №4.</w:t>
      </w:r>
    </w:p>
    <w:p w14:paraId="427B8DF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327. Покровский, И.А. Основные проблемы гражданского права. Изд. 3-е, стереотип / И.А. Покровский. М.: «</w:t>
      </w:r>
      <w:r>
        <w:rPr>
          <w:rStyle w:val="WW8Num3z0"/>
          <w:rFonts w:ascii="Verdana" w:hAnsi="Verdana"/>
          <w:color w:val="4682B4"/>
          <w:sz w:val="18"/>
          <w:szCs w:val="18"/>
        </w:rPr>
        <w:t>Статут</w:t>
      </w:r>
      <w:r>
        <w:rPr>
          <w:rFonts w:ascii="Verdana" w:hAnsi="Verdana"/>
          <w:color w:val="000000"/>
          <w:sz w:val="18"/>
          <w:szCs w:val="18"/>
        </w:rPr>
        <w:t>», 2001.</w:t>
      </w:r>
    </w:p>
    <w:p w14:paraId="1901AFE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328. Ъ9 А. Покровский, И. Проблема расточительства / И. Покровский // Сборник статей по гражданскому и торговому праву. Памяти профессора Габриэля Феликсовича</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 М.: «</w:t>
      </w:r>
      <w:r>
        <w:rPr>
          <w:rStyle w:val="WW8Num3z0"/>
          <w:rFonts w:ascii="Verdana" w:hAnsi="Verdana"/>
          <w:color w:val="4682B4"/>
          <w:sz w:val="18"/>
          <w:szCs w:val="18"/>
        </w:rPr>
        <w:t>Статут</w:t>
      </w:r>
      <w:r>
        <w:rPr>
          <w:rFonts w:ascii="Verdana" w:hAnsi="Verdana"/>
          <w:color w:val="000000"/>
          <w:sz w:val="18"/>
          <w:szCs w:val="18"/>
        </w:rPr>
        <w:t>», 2005.</w:t>
      </w:r>
    </w:p>
    <w:p w14:paraId="70C6A1E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Полежай</w:t>
      </w:r>
      <w:r>
        <w:rPr>
          <w:rFonts w:ascii="Verdana" w:hAnsi="Verdana"/>
          <w:color w:val="000000"/>
          <w:sz w:val="18"/>
          <w:szCs w:val="18"/>
        </w:rPr>
        <w:t>, ПЛ. Правовые отношения: Конспект лекций / П.Т. Поле-жай. Харьков: Изд-во ХЮИ, 1965.</w:t>
      </w:r>
    </w:p>
    <w:p w14:paraId="0F3D614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C.B. Научные основы определения предмета правового регулирования / C.B. Поленина //</w:t>
      </w:r>
      <w:r>
        <w:rPr>
          <w:rStyle w:val="WW8Num2z0"/>
          <w:rFonts w:ascii="Verdana" w:hAnsi="Verdana"/>
          <w:color w:val="000000"/>
          <w:sz w:val="18"/>
          <w:szCs w:val="18"/>
        </w:rPr>
        <w:t>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совершенствование: Сб. статей. В 2-х т. Т. 1 / Под ред. В.М. Баранова. Н. Новгород, 2001.</w:t>
      </w:r>
    </w:p>
    <w:p w14:paraId="40CA86B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331. Полищук, Н.И. Теоретическая модель взаимосвязи нормы права, правоотношения и юридического факта. 2-е изд. / Н.И. Полигцук. СПб.: Юридический институт (Санкт-Петербург), 2008.</w:t>
      </w:r>
    </w:p>
    <w:p w14:paraId="349FCA3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332. Поляков, A.B. Общая теория права: феноменолого-коммуникативный подход. Курс лекций. 2-е изд., доп. / A.B. Поляков. СПб., 2003.</w:t>
      </w:r>
    </w:p>
    <w:p w14:paraId="711E6E3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A.B. Общая теория права. Учебник / A.B. Поляков, Е.В.</w:t>
      </w:r>
      <w:r>
        <w:rPr>
          <w:rStyle w:val="WW8Num2z0"/>
          <w:rFonts w:ascii="Verdana" w:hAnsi="Verdana"/>
          <w:color w:val="000000"/>
          <w:sz w:val="18"/>
          <w:szCs w:val="18"/>
        </w:rPr>
        <w:t> </w:t>
      </w:r>
      <w:r>
        <w:rPr>
          <w:rStyle w:val="WW8Num3z0"/>
          <w:rFonts w:ascii="Verdana" w:hAnsi="Verdana"/>
          <w:color w:val="4682B4"/>
          <w:sz w:val="18"/>
          <w:szCs w:val="18"/>
        </w:rPr>
        <w:t>Тимошина</w:t>
      </w:r>
      <w:r>
        <w:rPr>
          <w:rFonts w:ascii="Verdana" w:hAnsi="Verdana"/>
          <w:color w:val="000000"/>
          <w:sz w:val="18"/>
          <w:szCs w:val="18"/>
        </w:rPr>
        <w:t>. СПб., 2005.</w:t>
      </w:r>
    </w:p>
    <w:p w14:paraId="3777D91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334.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Федеральному Собранию Российской Федерации от 5 ноября 2008 г. // Российская газета. Неделя. - 6 ноября 2008 г. - № 4787.</w:t>
      </w:r>
    </w:p>
    <w:p w14:paraId="0BD0841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Потопейко</w:t>
      </w:r>
      <w:r>
        <w:rPr>
          <w:rFonts w:ascii="Verdana" w:hAnsi="Verdana"/>
          <w:color w:val="000000"/>
          <w:sz w:val="18"/>
          <w:szCs w:val="18"/>
        </w:rPr>
        <w:t>, Д. А. Правосознание как особое общественное явление / Д.А. Потопейко. Киев, 1970.</w:t>
      </w:r>
    </w:p>
    <w:p w14:paraId="5968A22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336. Права человека. Уч-к для вузов / Отв. ред. Е.А. Лукашева. М.: Изд-во НОРМА, 2000.</w:t>
      </w:r>
    </w:p>
    <w:p w14:paraId="1E2086C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337. Правовая система социализма: понятие, структура, социальные связи. Кн. 1. / Под ред. A.M. Васильева. М.: Юрид. лит., 1986.</w:t>
      </w:r>
    </w:p>
    <w:p w14:paraId="60E07D3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теория и практика / Отв. ред. Ю.А. Тихомиров. -М.: Формула права, 2008.</w:t>
      </w:r>
    </w:p>
    <w:p w14:paraId="1F31059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339. Проблемы общей теории права и государства / Под общ.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2002.</w:t>
      </w:r>
    </w:p>
    <w:p w14:paraId="36B064C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340. Проблемы теории государства и права / Под ред. В.М. Сырых. М.: Эксмо, 2008.</w:t>
      </w:r>
    </w:p>
    <w:p w14:paraId="2817B20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341. Протасов, В.Н. Правоотношение как система / В.Н. Протасов. М., 1991.</w:t>
      </w:r>
    </w:p>
    <w:p w14:paraId="3014F7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Протасов</w:t>
      </w:r>
      <w:r>
        <w:rPr>
          <w:rFonts w:ascii="Verdana" w:hAnsi="Verdana"/>
          <w:color w:val="000000"/>
          <w:sz w:val="18"/>
          <w:szCs w:val="18"/>
        </w:rPr>
        <w:t>, В.Н. Лекции по общей теории права и теории государства / В.Н. Протасов, Н.В.</w:t>
      </w:r>
      <w:r>
        <w:rPr>
          <w:rStyle w:val="WW8Num2z0"/>
          <w:rFonts w:ascii="Verdana" w:hAnsi="Verdana"/>
          <w:color w:val="000000"/>
          <w:sz w:val="18"/>
          <w:szCs w:val="18"/>
        </w:rPr>
        <w:t> </w:t>
      </w:r>
      <w:r>
        <w:rPr>
          <w:rStyle w:val="WW8Num3z0"/>
          <w:rFonts w:ascii="Verdana" w:hAnsi="Verdana"/>
          <w:color w:val="4682B4"/>
          <w:sz w:val="18"/>
          <w:szCs w:val="18"/>
        </w:rPr>
        <w:t>Протасова</w:t>
      </w:r>
      <w:r>
        <w:rPr>
          <w:rFonts w:ascii="Verdana" w:hAnsi="Verdana"/>
          <w:color w:val="000000"/>
          <w:sz w:val="18"/>
          <w:szCs w:val="18"/>
        </w:rPr>
        <w:t>. М.: «</w:t>
      </w:r>
      <w:r>
        <w:rPr>
          <w:rStyle w:val="WW8Num3z0"/>
          <w:rFonts w:ascii="Verdana" w:hAnsi="Verdana"/>
          <w:color w:val="4682B4"/>
          <w:sz w:val="18"/>
          <w:szCs w:val="18"/>
        </w:rPr>
        <w:t>Городец</w:t>
      </w:r>
      <w:r>
        <w:rPr>
          <w:rFonts w:ascii="Verdana" w:hAnsi="Verdana"/>
          <w:color w:val="000000"/>
          <w:sz w:val="18"/>
          <w:szCs w:val="18"/>
        </w:rPr>
        <w:t>», 2010.</w:t>
      </w:r>
    </w:p>
    <w:p w14:paraId="2F54BA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343. Протасов, В.Н. Что и как регулирует право / В.Н. Протасов. М., 1995.</w:t>
      </w:r>
    </w:p>
    <w:p w14:paraId="60708DA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344. Прусаков, АД. Действие и</w:t>
      </w:r>
      <w:r>
        <w:rPr>
          <w:rStyle w:val="WW8Num2z0"/>
          <w:rFonts w:ascii="Verdana" w:hAnsi="Verdana"/>
          <w:color w:val="000000"/>
          <w:sz w:val="18"/>
          <w:szCs w:val="18"/>
        </w:rPr>
        <w:t> </w:t>
      </w:r>
      <w:r>
        <w:rPr>
          <w:rStyle w:val="WW8Num3z0"/>
          <w:rFonts w:ascii="Verdana" w:hAnsi="Verdana"/>
          <w:color w:val="4682B4"/>
          <w:sz w:val="18"/>
          <w:szCs w:val="18"/>
        </w:rPr>
        <w:t>бездействие</w:t>
      </w:r>
      <w:r>
        <w:rPr>
          <w:rStyle w:val="WW8Num2z0"/>
          <w:rFonts w:ascii="Verdana" w:hAnsi="Verdana"/>
          <w:color w:val="000000"/>
          <w:sz w:val="18"/>
          <w:szCs w:val="18"/>
        </w:rPr>
        <w:t> </w:t>
      </w:r>
      <w:r>
        <w:rPr>
          <w:rFonts w:ascii="Verdana" w:hAnsi="Verdana"/>
          <w:color w:val="000000"/>
          <w:sz w:val="18"/>
          <w:szCs w:val="18"/>
        </w:rPr>
        <w:t>парные юридические категории, отражающие сущность</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значимого поведения / А.Д. Прусаков // Правовая политика и правовая жизнь. - 2009. - № 1.</w:t>
      </w:r>
    </w:p>
    <w:p w14:paraId="58F64E7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345. Прусаков, А.Д. Действие как форма юридически значимого поведения / А.Д. Прусаков // Право и государство: теория и практика. 2008. - № 7.</w:t>
      </w:r>
    </w:p>
    <w:p w14:paraId="7C2C805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Пухта</w:t>
      </w:r>
      <w:r>
        <w:rPr>
          <w:rFonts w:ascii="Verdana" w:hAnsi="Verdana"/>
          <w:color w:val="000000"/>
          <w:sz w:val="18"/>
          <w:szCs w:val="18"/>
        </w:rPr>
        <w:t xml:space="preserve">, Г.Ф. Энциклопедия права / Г.Ф. Пухта // Немецкая историческая школа права. </w:t>
      </w:r>
      <w:r>
        <w:rPr>
          <w:rFonts w:ascii="Verdana" w:hAnsi="Verdana"/>
          <w:color w:val="000000"/>
          <w:sz w:val="18"/>
          <w:szCs w:val="18"/>
        </w:rPr>
        <w:lastRenderedPageBreak/>
        <w:t>Челябинск: Социум, 2010.</w:t>
      </w:r>
    </w:p>
    <w:p w14:paraId="52459A3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347. А. Рабинович, П.М. Социалистическое право как ценность / П.М. Рабинович. Львов, 1985.415 .</w:t>
      </w:r>
      <w:r>
        <w:rPr>
          <w:rStyle w:val="WW8Num3z0"/>
          <w:rFonts w:ascii="Verdana" w:hAnsi="Verdana"/>
          <w:color w:val="4682B4"/>
          <w:sz w:val="18"/>
          <w:szCs w:val="18"/>
        </w:rPr>
        <w:t>Радъко</w:t>
      </w:r>
      <w:r>
        <w:rPr>
          <w:rFonts w:ascii="Verdana" w:hAnsi="Verdana"/>
          <w:color w:val="000000"/>
          <w:sz w:val="18"/>
          <w:szCs w:val="18"/>
        </w:rPr>
        <w:t>, Т.Н. Теория государства и права: учебник. 2-е изд. / Т.Н. Радько.-М., 2010.</w:t>
      </w:r>
    </w:p>
    <w:p w14:paraId="533B45B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348. Радъко, Т.Н. Функции права: Монография / Т.Н.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В.А. Тол-стик. Н. Новгород, 1995.</w:t>
      </w:r>
    </w:p>
    <w:p w14:paraId="23EE6DB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349. Развитие советского гражданского права на современном этапе / Отв. ред. В. П.</w:t>
      </w:r>
      <w:r>
        <w:rPr>
          <w:rStyle w:val="WW8Num2z0"/>
          <w:rFonts w:ascii="Verdana" w:hAnsi="Verdana"/>
          <w:color w:val="000000"/>
          <w:sz w:val="18"/>
          <w:szCs w:val="18"/>
        </w:rPr>
        <w:t> </w:t>
      </w:r>
      <w:r>
        <w:rPr>
          <w:rStyle w:val="WW8Num3z0"/>
          <w:rFonts w:ascii="Verdana" w:hAnsi="Verdana"/>
          <w:color w:val="4682B4"/>
          <w:sz w:val="18"/>
          <w:szCs w:val="18"/>
        </w:rPr>
        <w:t>Мозолин</w:t>
      </w:r>
      <w:r>
        <w:rPr>
          <w:rFonts w:ascii="Verdana" w:hAnsi="Verdana"/>
          <w:color w:val="000000"/>
          <w:sz w:val="18"/>
          <w:szCs w:val="18"/>
        </w:rPr>
        <w:t>. М., 1986.</w:t>
      </w:r>
    </w:p>
    <w:p w14:paraId="0CF42FC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350. Раинах, А. Априорные основания гражданского права / А. Райнах // Собрание сочинений. М., 2001.</w:t>
      </w:r>
    </w:p>
    <w:p w14:paraId="0EDA539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Рассолов</w:t>
      </w:r>
      <w:r>
        <w:rPr>
          <w:rFonts w:ascii="Verdana" w:hAnsi="Verdana"/>
          <w:color w:val="000000"/>
          <w:sz w:val="18"/>
          <w:szCs w:val="18"/>
        </w:rPr>
        <w:t>, М.М. Актуальные проблемы теории государства и права. 2-е изд. / М.М. Рассолов, В.П.</w:t>
      </w:r>
      <w:r>
        <w:rPr>
          <w:rStyle w:val="WW8Num2z0"/>
          <w:rFonts w:ascii="Verdana" w:hAnsi="Verdana"/>
          <w:color w:val="000000"/>
          <w:sz w:val="18"/>
          <w:szCs w:val="18"/>
        </w:rPr>
        <w:t> </w:t>
      </w:r>
      <w:r>
        <w:rPr>
          <w:rStyle w:val="WW8Num3z0"/>
          <w:rFonts w:ascii="Verdana" w:hAnsi="Verdana"/>
          <w:color w:val="4682B4"/>
          <w:sz w:val="18"/>
          <w:szCs w:val="18"/>
        </w:rPr>
        <w:t>Малахов</w:t>
      </w:r>
      <w:r>
        <w:rPr>
          <w:rFonts w:ascii="Verdana" w:hAnsi="Verdana"/>
          <w:color w:val="000000"/>
          <w:sz w:val="18"/>
          <w:szCs w:val="18"/>
        </w:rPr>
        <w:t>, A.A. Иванов. М., 2010.</w:t>
      </w:r>
    </w:p>
    <w:p w14:paraId="68C4ACD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352. Рассолов, М.М. Проблемы управления и информации в области права / М.М. Рассолов. М., 1991.421 .</w:t>
      </w:r>
      <w:r>
        <w:rPr>
          <w:rStyle w:val="WW8Num3z0"/>
          <w:rFonts w:ascii="Verdana" w:hAnsi="Verdana"/>
          <w:color w:val="4682B4"/>
          <w:sz w:val="18"/>
          <w:szCs w:val="18"/>
        </w:rPr>
        <w:t>Раянов</w:t>
      </w:r>
      <w:r>
        <w:rPr>
          <w:rFonts w:ascii="Verdana" w:hAnsi="Verdana"/>
          <w:color w:val="000000"/>
          <w:sz w:val="18"/>
          <w:szCs w:val="18"/>
        </w:rPr>
        <w:t>, Ф.М. Проблемы теории государства и права (Юриспруденции): Учебный курс / Ф.М. Раянов. М.: Право и государство, 2003.</w:t>
      </w:r>
    </w:p>
    <w:p w14:paraId="5C2721F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353. Ренненкампф, Н.К. Очерки юридической энциклопедии / Н.К. Рен-ненкампф. Киев, 1868.</w:t>
      </w:r>
    </w:p>
    <w:p w14:paraId="644F28F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354. Решетов, Ю.С. Механизм</w:t>
      </w:r>
      <w:r>
        <w:rPr>
          <w:rStyle w:val="WW8Num2z0"/>
          <w:rFonts w:ascii="Verdana" w:hAnsi="Verdana"/>
          <w:color w:val="000000"/>
          <w:sz w:val="18"/>
          <w:szCs w:val="18"/>
        </w:rPr>
        <w:t> </w:t>
      </w:r>
      <w:r>
        <w:rPr>
          <w:rStyle w:val="WW8Num3z0"/>
          <w:rFonts w:ascii="Verdana" w:hAnsi="Verdana"/>
          <w:color w:val="4682B4"/>
          <w:sz w:val="18"/>
          <w:szCs w:val="18"/>
        </w:rPr>
        <w:t>правореализации</w:t>
      </w:r>
      <w:r>
        <w:rPr>
          <w:rStyle w:val="WW8Num2z0"/>
          <w:rFonts w:ascii="Verdana" w:hAnsi="Verdana"/>
          <w:color w:val="000000"/>
          <w:sz w:val="18"/>
          <w:szCs w:val="18"/>
        </w:rPr>
        <w:t> </w:t>
      </w:r>
      <w:r>
        <w:rPr>
          <w:rFonts w:ascii="Verdana" w:hAnsi="Verdana"/>
          <w:color w:val="000000"/>
          <w:sz w:val="18"/>
          <w:szCs w:val="18"/>
        </w:rPr>
        <w:t>в условиях развитого социализма / Ю.С. Решетов. Казань, 1980.</w:t>
      </w:r>
    </w:p>
    <w:p w14:paraId="4BE29D7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355. Решетов, Ю.С. Реализация норм советского права. Системный анализ / Ю.С. Решетов. Казань, 1989.</w:t>
      </w:r>
    </w:p>
    <w:p w14:paraId="4FBE9D2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356. Ровный, В.В. Проблемы единства российского частного права / В.В. Ровный. Иркутск: Изд-во Иркут. ун-та, 1999.</w:t>
      </w:r>
    </w:p>
    <w:p w14:paraId="5E9F448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357. Рожкова, JJ.IJ. Принципы и методы типологии государства и права / Л.П. Рожкова. Саратов, 1984.</w:t>
      </w:r>
    </w:p>
    <w:p w14:paraId="1F1579D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358. All. Рожкова, М.А. Юридические факты в гражданском праве / М.А. Рожкова // Хозяйство и право. Приложение. 2006. - № 7.</w:t>
      </w:r>
    </w:p>
    <w:p w14:paraId="15F0E64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359. Рожкова, М.А. Юридические факты гражданского и</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соглашения о защите прав и</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соглашения / М.А. Рожкова. -М.: Статут, 2009.</w:t>
      </w:r>
    </w:p>
    <w:p w14:paraId="55C0221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360. Розин, H.H. Уголовное</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Fonts w:ascii="Verdana" w:hAnsi="Verdana"/>
          <w:color w:val="000000"/>
          <w:sz w:val="18"/>
          <w:szCs w:val="18"/>
        </w:rPr>
        <w:t>. Пособие к лекциям / H.H. Розин.-Прг., 1916.</w:t>
      </w:r>
    </w:p>
    <w:p w14:paraId="46E7B6F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361. Розова, С.С. Классификационная проблема в современной науке / С.С. Розова. Новосибирск, 1986.</w:t>
      </w:r>
    </w:p>
    <w:p w14:paraId="42625AC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362. Романов, В.В. Юридическая психология: учебник. 4-е изд. / В.В. Романов. М.: Юрайт, 2010.</w:t>
      </w:r>
    </w:p>
    <w:p w14:paraId="5241373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363. Российское гражданство: Учеб. пособие для вузов / Под ред. В.Я.</w:t>
      </w:r>
      <w:r>
        <w:rPr>
          <w:rStyle w:val="WW8Num2z0"/>
          <w:rFonts w:ascii="Verdana" w:hAnsi="Verdana"/>
          <w:color w:val="000000"/>
          <w:sz w:val="18"/>
          <w:szCs w:val="18"/>
        </w:rPr>
        <w:t> </w:t>
      </w:r>
      <w:r>
        <w:rPr>
          <w:rStyle w:val="WW8Num3z0"/>
          <w:rFonts w:ascii="Verdana" w:hAnsi="Verdana"/>
          <w:color w:val="4682B4"/>
          <w:sz w:val="18"/>
          <w:szCs w:val="18"/>
        </w:rPr>
        <w:t>Кикотя</w:t>
      </w:r>
      <w:r>
        <w:rPr>
          <w:rFonts w:ascii="Verdana" w:hAnsi="Verdana"/>
          <w:color w:val="000000"/>
          <w:sz w:val="18"/>
          <w:szCs w:val="18"/>
        </w:rPr>
        <w:t>, Н.М. Смородина. 2-е изд. -М., 2005.</w:t>
      </w:r>
    </w:p>
    <w:p w14:paraId="2AF1332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364. Рубинштейн, C.JI. Бытие и сознание. Человек и мир / C.JL Рубинштейн. СПб.: Питер, 2003.</w:t>
      </w:r>
    </w:p>
    <w:p w14:paraId="0243E25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365. Рубинштейн, C.JT. Основы общей психологии. 2-е изд. / C.JI. Рубинштейн. М., 1946.</w:t>
      </w:r>
    </w:p>
    <w:p w14:paraId="014E090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366. Рубинштейн, C.JT. Проблемы общей психологии / C.JI. Рубинштейн. -М., 1976.</w:t>
      </w:r>
    </w:p>
    <w:p w14:paraId="29BD35F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367. Рябко, И.Ф. Правосознание и правовое воспитание масс в советском обществе / И.Ф. Рябко. Ростов-на-Дону, 1969.</w:t>
      </w:r>
    </w:p>
    <w:p w14:paraId="5ACB850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Рудинский</w:t>
      </w:r>
      <w:r>
        <w:rPr>
          <w:rFonts w:ascii="Verdana" w:hAnsi="Verdana"/>
          <w:color w:val="000000"/>
          <w:sz w:val="18"/>
          <w:szCs w:val="18"/>
        </w:rPr>
        <w:t>, Ф.М. Личность и социалистическая законность / Ф.М. Рудинский. Волгоград, 1976.</w:t>
      </w:r>
    </w:p>
    <w:p w14:paraId="4CBB883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369. Русалов, В.М. Биологические основы индивидуально-психологических различий / В.М. Русалов. М., 1979.</w:t>
      </w:r>
    </w:p>
    <w:p w14:paraId="5164A0C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370. Рыбаков, О.Ю. Личность и правовая политика в Российском государстве / О.Ю. Рыбаков. Саратов: Изд-во СГАП, 2003.</w:t>
      </w:r>
    </w:p>
    <w:p w14:paraId="1C780DF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371. Рыбаков, О.Ю.</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правовая политика в сфере защиты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 / О.Ю. Рыбаков. СПб.: Изд-во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2004.</w:t>
      </w:r>
    </w:p>
    <w:p w14:paraId="44BC8E4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Рясенцев</w:t>
      </w:r>
      <w:r>
        <w:rPr>
          <w:rFonts w:ascii="Verdana" w:hAnsi="Verdana"/>
          <w:color w:val="000000"/>
          <w:sz w:val="18"/>
          <w:szCs w:val="18"/>
        </w:rPr>
        <w:t>, В.А. Семейное право / В.А. Рясенцев. М., 1971.</w:t>
      </w:r>
    </w:p>
    <w:p w14:paraId="10AA1F1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373. Рясенцев, В.А. Юридические факты в семейном праве СССР / В.А. Рясенцев // Ленинские идеи и новое законодательство о браке и семье. Тезисы докладов научной конференции. Саратов, 1969.</w:t>
      </w:r>
    </w:p>
    <w:p w14:paraId="6976A5A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374.</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И.С. Понятие правонарушения по советскому законодательству / И.С. Самощенко. М., 1963.</w:t>
      </w:r>
    </w:p>
    <w:p w14:paraId="07BD75F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375. Саньяк, Ф. Гражданское законодательство французской революции (1789-1804) / Ф. Саньяк. М.: Изд-во Коммунистической академии, 1928.</w:t>
      </w:r>
    </w:p>
    <w:p w14:paraId="0A6297F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376. Сапун, В.А.</w:t>
      </w:r>
      <w:r>
        <w:rPr>
          <w:rStyle w:val="WW8Num2z0"/>
          <w:rFonts w:ascii="Verdana" w:hAnsi="Verdana"/>
          <w:color w:val="000000"/>
          <w:sz w:val="18"/>
          <w:szCs w:val="18"/>
        </w:rPr>
        <w:t> </w:t>
      </w:r>
      <w:r>
        <w:rPr>
          <w:rStyle w:val="WW8Num3z0"/>
          <w:rFonts w:ascii="Verdana" w:hAnsi="Verdana"/>
          <w:color w:val="4682B4"/>
          <w:sz w:val="18"/>
          <w:szCs w:val="18"/>
        </w:rPr>
        <w:t>Правообразование</w:t>
      </w:r>
      <w:r>
        <w:rPr>
          <w:rStyle w:val="WW8Num2z0"/>
          <w:rFonts w:ascii="Verdana" w:hAnsi="Verdana"/>
          <w:color w:val="000000"/>
          <w:sz w:val="18"/>
          <w:szCs w:val="18"/>
        </w:rPr>
        <w:t> </w:t>
      </w:r>
      <w:r>
        <w:rPr>
          <w:rFonts w:ascii="Verdana" w:hAnsi="Verdana"/>
          <w:color w:val="000000"/>
          <w:sz w:val="18"/>
          <w:szCs w:val="18"/>
        </w:rPr>
        <w:t>и правотворчество: соотношение и правовые средства оптимизации / В.А. Сапун // Правотворчество в Российской Федерации: проблемы теории и практики. Сб. науч. статей / Отв. ред.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М.А. Занина.- М.: РАП, 2010.</w:t>
      </w:r>
    </w:p>
    <w:p w14:paraId="036B8F8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377. Сас, Т. Миф душевной болезни / Т. Cae. М., 2009.</w:t>
      </w:r>
    </w:p>
    <w:p w14:paraId="506F0B5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378. Сборник</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и Постановлений Временного правительства. Вып. 2. Ч. 2. Прг., 1917; Российское законодательство Х-ХХ вв. / Под общ. ред. О.И. Чистякова. Т. 9. -М., 1994.</w:t>
      </w:r>
    </w:p>
    <w:p w14:paraId="4F139AE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Свердлык</w:t>
      </w:r>
      <w:r>
        <w:rPr>
          <w:rFonts w:ascii="Verdana" w:hAnsi="Verdana"/>
          <w:color w:val="000000"/>
          <w:sz w:val="18"/>
          <w:szCs w:val="18"/>
        </w:rPr>
        <w:t>, Г.А. Принципы советского гражданского права / Г.А. Свердлык. Красноярск, 1985.</w:t>
      </w:r>
    </w:p>
    <w:p w14:paraId="3E2B02B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Свидерский</w:t>
      </w:r>
      <w:r>
        <w:rPr>
          <w:rFonts w:ascii="Verdana" w:hAnsi="Verdana"/>
          <w:color w:val="000000"/>
          <w:sz w:val="18"/>
          <w:szCs w:val="18"/>
        </w:rPr>
        <w:t>, В.И. Новые философские аспекты элементно-структурных отношений / В.И. Свидерский, P.A.</w:t>
      </w:r>
      <w:r>
        <w:rPr>
          <w:rStyle w:val="WW8Num2z0"/>
          <w:rFonts w:ascii="Verdana" w:hAnsi="Verdana"/>
          <w:color w:val="000000"/>
          <w:sz w:val="18"/>
          <w:szCs w:val="18"/>
        </w:rPr>
        <w:t> </w:t>
      </w:r>
      <w:r>
        <w:rPr>
          <w:rStyle w:val="WW8Num3z0"/>
          <w:rFonts w:ascii="Verdana" w:hAnsi="Verdana"/>
          <w:color w:val="4682B4"/>
          <w:sz w:val="18"/>
          <w:szCs w:val="18"/>
        </w:rPr>
        <w:t>Зобов</w:t>
      </w:r>
      <w:r>
        <w:rPr>
          <w:rFonts w:ascii="Verdana" w:hAnsi="Verdana"/>
          <w:color w:val="000000"/>
          <w:sz w:val="18"/>
          <w:szCs w:val="18"/>
        </w:rPr>
        <w:t>. Л., 1970.</w:t>
      </w:r>
    </w:p>
    <w:p w14:paraId="1312E13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381. Свистунова, Т.В. Юридические факты в уголовно-процессуальном праве / Т.В. Свистунова // Правоведение. 1969. - № 17. Вып. 3.</w:t>
      </w:r>
    </w:p>
    <w:p w14:paraId="56560B0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Сенчищев</w:t>
      </w:r>
      <w:r>
        <w:rPr>
          <w:rFonts w:ascii="Verdana" w:hAnsi="Verdana"/>
          <w:color w:val="000000"/>
          <w:sz w:val="18"/>
          <w:szCs w:val="18"/>
        </w:rPr>
        <w:t>, В.И. Объект гражданского правоотношения / В.И. Сен-чищев // Актуальные вопросы гражданского права / Под ред. М.И. Брагинского.-М., 1998.</w:t>
      </w:r>
    </w:p>
    <w:p w14:paraId="3DF24A3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383. Симанов, А.Л. Понятие «</w:t>
      </w:r>
      <w:r>
        <w:rPr>
          <w:rStyle w:val="WW8Num3z0"/>
          <w:rFonts w:ascii="Verdana" w:hAnsi="Verdana"/>
          <w:color w:val="4682B4"/>
          <w:sz w:val="18"/>
          <w:szCs w:val="18"/>
        </w:rPr>
        <w:t>состояние</w:t>
      </w:r>
      <w:r>
        <w:rPr>
          <w:rFonts w:ascii="Verdana" w:hAnsi="Verdana"/>
          <w:color w:val="000000"/>
          <w:sz w:val="18"/>
          <w:szCs w:val="18"/>
        </w:rPr>
        <w:t>» как философская категория / А.Л. Симанов. Новосибирск: Наука, 1982.</w:t>
      </w:r>
    </w:p>
    <w:p w14:paraId="1316C43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384. Синайский, В. Основы гражданского права в связи с частью III Свода</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действующих в Латвии и Эстонии. Вып. I. Общая часть. Система личных прав. Авторское право / В. Синайский. Рига, 1924.</w:t>
      </w:r>
    </w:p>
    <w:p w14:paraId="6B71C1A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385. Синайский, В.И. Русское гражданское право / В.И. Синайский. М.: Статут, 2002.</w:t>
      </w:r>
    </w:p>
    <w:p w14:paraId="061EF77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386. Синцова, Т.А. Система юридических фактов в советском государственном праве / Т.А. Синцова // Правоведение. 1981. - № 5.</w:t>
      </w:r>
    </w:p>
    <w:p w14:paraId="6D07608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Синюков</w:t>
      </w:r>
      <w:r>
        <w:rPr>
          <w:rFonts w:ascii="Verdana" w:hAnsi="Verdana"/>
          <w:color w:val="000000"/>
          <w:sz w:val="18"/>
          <w:szCs w:val="18"/>
        </w:rPr>
        <w:t>, В.Н. О понятии юридического факта в общей теории права / В.Н. Синюков // Вопросы теории государства и права. Межвуз. науч. сб. Вып. 7. Актуальные проблемы социалистического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 Саратов, 1986.</w:t>
      </w:r>
    </w:p>
    <w:p w14:paraId="4F0ED08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388. Синюков, В.Н.</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правовая система. Введение в общую теорию. 2-е изд., доп. / В.Н. Синюков. М.: Норма, 2010.</w:t>
      </w:r>
    </w:p>
    <w:p w14:paraId="066332A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Ситковская</w:t>
      </w:r>
      <w:r>
        <w:rPr>
          <w:rFonts w:ascii="Verdana" w:hAnsi="Verdana"/>
          <w:color w:val="000000"/>
          <w:sz w:val="18"/>
          <w:szCs w:val="18"/>
        </w:rPr>
        <w:t>, О.Д. Психология уголовной ответственности / О.Д. Ситковская. М., 1998.</w:t>
      </w:r>
    </w:p>
    <w:p w14:paraId="269ACF1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390. Ситковская, О.Д. Психологические основания уголовной ответственности / О.Д. Ситковская. Баку, 1992.</w:t>
      </w:r>
    </w:p>
    <w:p w14:paraId="1C07757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391. Ситковская, О.Д. Уголовный кодекс Российской Федерации: психологический комментарий (постатейный) / О.Д. Ситковская / Академия Генеральной</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Российской Федерации. М.: КОНТРАКТ,</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2009.</w:t>
      </w:r>
    </w:p>
    <w:p w14:paraId="6531C3A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392. Ситников, А.П. Вопросы соотношения категорий «</w:t>
      </w:r>
      <w:r>
        <w:rPr>
          <w:rStyle w:val="WW8Num3z0"/>
          <w:rFonts w:ascii="Verdana" w:hAnsi="Verdana"/>
          <w:color w:val="4682B4"/>
          <w:sz w:val="18"/>
          <w:szCs w:val="18"/>
        </w:rPr>
        <w:t>правовой режим</w:t>
      </w:r>
      <w:r>
        <w:rPr>
          <w:rFonts w:ascii="Verdana" w:hAnsi="Verdana"/>
          <w:color w:val="000000"/>
          <w:sz w:val="18"/>
          <w:szCs w:val="18"/>
        </w:rPr>
        <w:t>», «</w:t>
      </w:r>
      <w:r>
        <w:rPr>
          <w:rStyle w:val="WW8Num3z0"/>
          <w:rFonts w:ascii="Verdana" w:hAnsi="Verdana"/>
          <w:color w:val="4682B4"/>
          <w:sz w:val="18"/>
          <w:szCs w:val="18"/>
        </w:rPr>
        <w:t>правовое состояние</w:t>
      </w:r>
      <w:r>
        <w:rPr>
          <w:rFonts w:ascii="Verdana" w:hAnsi="Verdana"/>
          <w:color w:val="000000"/>
          <w:sz w:val="18"/>
          <w:szCs w:val="18"/>
        </w:rPr>
        <w:t>», «</w:t>
      </w:r>
      <w:r>
        <w:rPr>
          <w:rStyle w:val="WW8Num3z0"/>
          <w:rFonts w:ascii="Verdana" w:hAnsi="Verdana"/>
          <w:color w:val="4682B4"/>
          <w:sz w:val="18"/>
          <w:szCs w:val="18"/>
        </w:rPr>
        <w:t>правовой порядок</w:t>
      </w:r>
      <w:r>
        <w:rPr>
          <w:rFonts w:ascii="Verdana" w:hAnsi="Verdana"/>
          <w:color w:val="000000"/>
          <w:sz w:val="18"/>
          <w:szCs w:val="18"/>
        </w:rPr>
        <w:t>» / А.П. Ситников // Вестник Челябинского государственного университета. 2009. - № 31 (169). Право. -Вып. 21.</w:t>
      </w:r>
    </w:p>
    <w:p w14:paraId="412B8F5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393. Скакун, О.Ф. Теория государства и права (энциклопедический курс). Учебник / О.Ф. Скакун. Харьков: Эспада, 2007.</w:t>
      </w:r>
    </w:p>
    <w:p w14:paraId="3F270D3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Скловский</w:t>
      </w:r>
      <w:r>
        <w:rPr>
          <w:rFonts w:ascii="Verdana" w:hAnsi="Verdana"/>
          <w:color w:val="000000"/>
          <w:sz w:val="18"/>
          <w:szCs w:val="18"/>
        </w:rPr>
        <w:t>, К.И. Собственность в гражданском праве. 2-е изд. / К.И. Скловский. М.: Дело, 2000.</w:t>
      </w:r>
    </w:p>
    <w:p w14:paraId="5832E68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Слобцов</w:t>
      </w:r>
      <w:r>
        <w:rPr>
          <w:rFonts w:ascii="Verdana" w:hAnsi="Verdana"/>
          <w:color w:val="000000"/>
          <w:sz w:val="18"/>
          <w:szCs w:val="18"/>
        </w:rPr>
        <w:t>, И. А. Комментарий к Федеральному закону от 24 ноября 1995 г. № 181-ФЗ «</w:t>
      </w:r>
      <w:r>
        <w:rPr>
          <w:rStyle w:val="WW8Num3z0"/>
          <w:rFonts w:ascii="Verdana" w:hAnsi="Verdana"/>
          <w:color w:val="4682B4"/>
          <w:sz w:val="18"/>
          <w:szCs w:val="18"/>
        </w:rPr>
        <w:t>О социальной защите инвалидов в Российской Федерации</w:t>
      </w:r>
      <w:r>
        <w:rPr>
          <w:rFonts w:ascii="Verdana" w:hAnsi="Verdana"/>
          <w:color w:val="000000"/>
          <w:sz w:val="18"/>
          <w:szCs w:val="18"/>
        </w:rPr>
        <w:t>» (постатейный) / И.А. Слобцов, О.В.</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 СПС «</w:t>
      </w:r>
      <w:r>
        <w:rPr>
          <w:rStyle w:val="WW8Num3z0"/>
          <w:rFonts w:ascii="Verdana" w:hAnsi="Verdana"/>
          <w:color w:val="4682B4"/>
          <w:sz w:val="18"/>
          <w:szCs w:val="18"/>
        </w:rPr>
        <w:t>Консультант плюс</w:t>
      </w:r>
      <w:r>
        <w:rPr>
          <w:rFonts w:ascii="Verdana" w:hAnsi="Verdana"/>
          <w:color w:val="000000"/>
          <w:sz w:val="18"/>
          <w:szCs w:val="18"/>
        </w:rPr>
        <w:t>».</w:t>
      </w:r>
    </w:p>
    <w:p w14:paraId="33C3747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396. Советское государственное право / Отв. ред. Е.И. Козлова. М., 1983.</w:t>
      </w:r>
    </w:p>
    <w:p w14:paraId="6C57800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397. Советское гражданское право. Субъекты гражданского права. М., «</w:t>
      </w:r>
      <w:r>
        <w:rPr>
          <w:rStyle w:val="WW8Num3z0"/>
          <w:rFonts w:ascii="Verdana" w:hAnsi="Verdana"/>
          <w:color w:val="4682B4"/>
          <w:sz w:val="18"/>
          <w:szCs w:val="18"/>
        </w:rPr>
        <w:t>Юридическая литература</w:t>
      </w:r>
      <w:r>
        <w:rPr>
          <w:rFonts w:ascii="Verdana" w:hAnsi="Verdana"/>
          <w:color w:val="000000"/>
          <w:sz w:val="18"/>
          <w:szCs w:val="18"/>
        </w:rPr>
        <w:t>», 1984.</w:t>
      </w:r>
    </w:p>
    <w:p w14:paraId="73D83A8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398. Советское гражданское право: Учебник / Под. ред. В. Ф. Маслова и А. А. Пушкина. Т. 1. Киев, 1977.</w:t>
      </w:r>
    </w:p>
    <w:p w14:paraId="4949414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399. Советское гражданское право: Учебник: В 2 т. Т. 1. / Под ред. О. А.</w:t>
      </w:r>
      <w:r>
        <w:rPr>
          <w:rStyle w:val="WW8Num2z0"/>
          <w:rFonts w:ascii="Verdana" w:hAnsi="Verdana"/>
          <w:color w:val="000000"/>
          <w:sz w:val="18"/>
          <w:szCs w:val="18"/>
        </w:rPr>
        <w:t> </w:t>
      </w:r>
      <w:r>
        <w:rPr>
          <w:rStyle w:val="WW8Num3z0"/>
          <w:rFonts w:ascii="Verdana" w:hAnsi="Verdana"/>
          <w:color w:val="4682B4"/>
          <w:sz w:val="18"/>
          <w:szCs w:val="18"/>
        </w:rPr>
        <w:t>Красавчикова</w:t>
      </w:r>
      <w:r>
        <w:rPr>
          <w:rFonts w:ascii="Verdana" w:hAnsi="Verdana"/>
          <w:color w:val="000000"/>
          <w:sz w:val="18"/>
          <w:szCs w:val="18"/>
        </w:rPr>
        <w:t>. -М., 1985.</w:t>
      </w:r>
    </w:p>
    <w:p w14:paraId="1A5B0A1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400. Советское исправительно-трудовое право. JL, 1989.</w:t>
      </w:r>
    </w:p>
    <w:p w14:paraId="319F6D3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401. AI Х.Сорокин, П. Элементарный учебник общей теории права в связи с учением о государстве / П. Сорокин. Ярославль, 1919.</w:t>
      </w:r>
    </w:p>
    <w:p w14:paraId="4C2D0AA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402. Сорокина, Ю.В. Введение в философию права: курс лекций / Ю.В. Сорокина. М.: Норма, 2008.</w:t>
      </w:r>
    </w:p>
    <w:p w14:paraId="76FD98C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403. Социалистическое право и личность. Киев-Одесса, 1984.</w:t>
      </w:r>
    </w:p>
    <w:p w14:paraId="79DBFA4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404. Староверова, О.В. Классификация юридических фактов и юридических составов в налоговом праве / О.В. Староверова // Закон и право. 2002. -№11.</w:t>
      </w:r>
    </w:p>
    <w:p w14:paraId="071CDE0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405. AI5. Степанов, С.А. Блеск и нищета</w:t>
      </w:r>
      <w:r>
        <w:rPr>
          <w:rStyle w:val="WW8Num2z0"/>
          <w:rFonts w:ascii="Verdana" w:hAnsi="Verdana"/>
          <w:color w:val="000000"/>
          <w:sz w:val="18"/>
          <w:szCs w:val="18"/>
        </w:rPr>
        <w:t> </w:t>
      </w:r>
      <w:r>
        <w:rPr>
          <w:rStyle w:val="WW8Num3z0"/>
          <w:rFonts w:ascii="Verdana" w:hAnsi="Verdana"/>
          <w:color w:val="4682B4"/>
          <w:sz w:val="18"/>
          <w:szCs w:val="18"/>
        </w:rPr>
        <w:t>пандектистики</w:t>
      </w:r>
      <w:r>
        <w:rPr>
          <w:rFonts w:ascii="Verdana" w:hAnsi="Verdana"/>
          <w:color w:val="000000"/>
          <w:sz w:val="18"/>
          <w:szCs w:val="18"/>
        </w:rPr>
        <w:t>. О традициях и нетрадициях русского гражданского права (наброски к</w:t>
      </w:r>
      <w:r>
        <w:rPr>
          <w:rStyle w:val="WW8Num2z0"/>
          <w:rFonts w:ascii="Verdana" w:hAnsi="Verdana"/>
          <w:color w:val="000000"/>
          <w:sz w:val="18"/>
          <w:szCs w:val="18"/>
        </w:rPr>
        <w:t> </w:t>
      </w:r>
      <w:r>
        <w:rPr>
          <w:rStyle w:val="WW8Num3z0"/>
          <w:rFonts w:ascii="Verdana" w:hAnsi="Verdana"/>
          <w:color w:val="4682B4"/>
          <w:sz w:val="18"/>
          <w:szCs w:val="18"/>
        </w:rPr>
        <w:t>статье</w:t>
      </w:r>
      <w:r>
        <w:rPr>
          <w:rFonts w:ascii="Verdana" w:hAnsi="Verdana"/>
          <w:color w:val="000000"/>
          <w:sz w:val="18"/>
          <w:szCs w:val="18"/>
        </w:rPr>
        <w:t>) / С.А. Степанов // Проблемы теории гражданского права. Вып. 2 / Институт частного права. -М.: Статут, 2006.</w:t>
      </w:r>
    </w:p>
    <w:p w14:paraId="797F0FA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Стальгевич</w:t>
      </w:r>
      <w:r>
        <w:rPr>
          <w:rFonts w:ascii="Verdana" w:hAnsi="Verdana"/>
          <w:color w:val="000000"/>
          <w:sz w:val="18"/>
          <w:szCs w:val="18"/>
        </w:rPr>
        <w:t>, А.К Некоторые вопросы теории социалистических правовых отношений / А.К. Стальгевич // Советское государство и право. 1957. -№ 2.</w:t>
      </w:r>
    </w:p>
    <w:p w14:paraId="1A887AB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407. Старжинский, В.П. Понятие «</w:t>
      </w:r>
      <w:r>
        <w:rPr>
          <w:rStyle w:val="WW8Num3z0"/>
          <w:rFonts w:ascii="Verdana" w:hAnsi="Verdana"/>
          <w:color w:val="4682B4"/>
          <w:sz w:val="18"/>
          <w:szCs w:val="18"/>
        </w:rPr>
        <w:t>состояние</w:t>
      </w:r>
      <w:r>
        <w:rPr>
          <w:rFonts w:ascii="Verdana" w:hAnsi="Verdana"/>
          <w:color w:val="000000"/>
          <w:sz w:val="18"/>
          <w:szCs w:val="18"/>
        </w:rPr>
        <w:t>» и его методологическая роль в физике / В.П. Старжинский. Мн.: Наука и техника, 1979.</w:t>
      </w:r>
    </w:p>
    <w:p w14:paraId="00D7D06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408. Степанян, В.В. Механизм выражения интересов в социалистическом праве / В.В. Степанян // Советское государство и право. 1982. - № 5.</w:t>
      </w:r>
    </w:p>
    <w:p w14:paraId="72632C8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409. Степанян, В.В. Теоретические проблемы</w:t>
      </w:r>
      <w:r>
        <w:rPr>
          <w:rStyle w:val="WW8Num2z0"/>
          <w:rFonts w:ascii="Verdana" w:hAnsi="Verdana"/>
          <w:color w:val="000000"/>
          <w:sz w:val="18"/>
          <w:szCs w:val="18"/>
        </w:rPr>
        <w:t> </w:t>
      </w:r>
      <w:r>
        <w:rPr>
          <w:rStyle w:val="WW8Num3z0"/>
          <w:rFonts w:ascii="Verdana" w:hAnsi="Verdana"/>
          <w:color w:val="4682B4"/>
          <w:sz w:val="18"/>
          <w:szCs w:val="18"/>
        </w:rPr>
        <w:t>правообразования</w:t>
      </w:r>
      <w:r>
        <w:rPr>
          <w:rStyle w:val="WW8Num2z0"/>
          <w:rFonts w:ascii="Verdana" w:hAnsi="Verdana"/>
          <w:color w:val="000000"/>
          <w:sz w:val="18"/>
          <w:szCs w:val="18"/>
        </w:rPr>
        <w:t> </w:t>
      </w:r>
      <w:r>
        <w:rPr>
          <w:rFonts w:ascii="Verdana" w:hAnsi="Verdana"/>
          <w:color w:val="000000"/>
          <w:sz w:val="18"/>
          <w:szCs w:val="18"/>
        </w:rPr>
        <w:t>в социалистическом обществе / В.В. Степанян. Ереван, 1986.</w:t>
      </w:r>
    </w:p>
    <w:p w14:paraId="61AF1AF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Стрекозов</w:t>
      </w:r>
      <w:r>
        <w:rPr>
          <w:rFonts w:ascii="Verdana" w:hAnsi="Verdana"/>
          <w:color w:val="000000"/>
          <w:sz w:val="18"/>
          <w:szCs w:val="18"/>
        </w:rPr>
        <w:t>, В.Г. Государственное (конституционное) право Российской Федерации / В.Г. Стрекозов, Ю.Д.</w:t>
      </w:r>
      <w:r>
        <w:rPr>
          <w:rStyle w:val="WW8Num2z0"/>
          <w:rFonts w:ascii="Verdana" w:hAnsi="Verdana"/>
          <w:color w:val="000000"/>
          <w:sz w:val="18"/>
          <w:szCs w:val="18"/>
        </w:rPr>
        <w:t> </w:t>
      </w:r>
      <w:r>
        <w:rPr>
          <w:rStyle w:val="WW8Num3z0"/>
          <w:rFonts w:ascii="Verdana" w:hAnsi="Verdana"/>
          <w:color w:val="4682B4"/>
          <w:sz w:val="18"/>
          <w:szCs w:val="18"/>
        </w:rPr>
        <w:t>Казначеев</w:t>
      </w:r>
      <w:r>
        <w:rPr>
          <w:rFonts w:ascii="Verdana" w:hAnsi="Verdana"/>
          <w:color w:val="000000"/>
          <w:sz w:val="18"/>
          <w:szCs w:val="18"/>
        </w:rPr>
        <w:t>. М., 1995.</w:t>
      </w:r>
    </w:p>
    <w:p w14:paraId="15AA73D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Строгович</w:t>
      </w:r>
      <w:r>
        <w:rPr>
          <w:rFonts w:ascii="Verdana" w:hAnsi="Verdana"/>
          <w:color w:val="000000"/>
          <w:sz w:val="18"/>
          <w:szCs w:val="18"/>
        </w:rPr>
        <w:t>, М.С. Логика / М.С. Строгович. М., 1949.</w:t>
      </w:r>
    </w:p>
    <w:p w14:paraId="472AA71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412.</w:t>
      </w:r>
      <w:r>
        <w:rPr>
          <w:rStyle w:val="WW8Num2z0"/>
          <w:rFonts w:ascii="Verdana" w:hAnsi="Verdana"/>
          <w:color w:val="000000"/>
          <w:sz w:val="18"/>
          <w:szCs w:val="18"/>
        </w:rPr>
        <w:t> </w:t>
      </w:r>
      <w:r>
        <w:rPr>
          <w:rStyle w:val="WW8Num3z0"/>
          <w:rFonts w:ascii="Verdana" w:hAnsi="Verdana"/>
          <w:color w:val="4682B4"/>
          <w:sz w:val="18"/>
          <w:szCs w:val="18"/>
        </w:rPr>
        <w:t>Стучка</w:t>
      </w:r>
      <w:r>
        <w:rPr>
          <w:rFonts w:ascii="Verdana" w:hAnsi="Verdana"/>
          <w:color w:val="000000"/>
          <w:sz w:val="18"/>
          <w:szCs w:val="18"/>
        </w:rPr>
        <w:t>, П.И. Введение в теорию гражданского права / П.И. Стучка // Избранные произведения по марксистско-ленинской теории права. Рига, 1964.</w:t>
      </w:r>
    </w:p>
    <w:p w14:paraId="4A5A039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413. Субботин, А.Л. Классификация / А.Л. Субботин. М., 2001.</w:t>
      </w:r>
    </w:p>
    <w:p w14:paraId="7A487B9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414.</w:t>
      </w:r>
      <w:r>
        <w:rPr>
          <w:rStyle w:val="WW8Num2z0"/>
          <w:rFonts w:ascii="Verdana" w:hAnsi="Verdana"/>
          <w:color w:val="000000"/>
          <w:sz w:val="18"/>
          <w:szCs w:val="18"/>
        </w:rPr>
        <w:t> </w:t>
      </w:r>
      <w:r>
        <w:rPr>
          <w:rStyle w:val="WW8Num3z0"/>
          <w:rFonts w:ascii="Verdana" w:hAnsi="Verdana"/>
          <w:color w:val="4682B4"/>
          <w:sz w:val="18"/>
          <w:szCs w:val="18"/>
        </w:rPr>
        <w:t>Субочев</w:t>
      </w:r>
      <w:r>
        <w:rPr>
          <w:rFonts w:ascii="Verdana" w:hAnsi="Verdana"/>
          <w:color w:val="000000"/>
          <w:sz w:val="18"/>
          <w:szCs w:val="18"/>
        </w:rPr>
        <w:t>, В.В. Актуальные проблемы методологии исследования</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 В.В. Субочев // Новая правовая мысль. 2006. - № 5.</w:t>
      </w:r>
    </w:p>
    <w:p w14:paraId="49BA317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415. Субочев, В.В.</w:t>
      </w:r>
      <w:r>
        <w:rPr>
          <w:rStyle w:val="WW8Num2z0"/>
          <w:rFonts w:ascii="Verdana" w:hAnsi="Verdana"/>
          <w:color w:val="000000"/>
          <w:sz w:val="18"/>
          <w:szCs w:val="18"/>
        </w:rPr>
        <w:t> </w:t>
      </w:r>
      <w:r>
        <w:rPr>
          <w:rStyle w:val="WW8Num3z0"/>
          <w:rFonts w:ascii="Verdana" w:hAnsi="Verdana"/>
          <w:color w:val="4682B4"/>
          <w:sz w:val="18"/>
          <w:szCs w:val="18"/>
        </w:rPr>
        <w:t>Законные</w:t>
      </w:r>
      <w:r>
        <w:rPr>
          <w:rStyle w:val="WW8Num2z0"/>
          <w:rFonts w:ascii="Verdana" w:hAnsi="Verdana"/>
          <w:color w:val="000000"/>
          <w:sz w:val="18"/>
          <w:szCs w:val="18"/>
        </w:rPr>
        <w:t> </w:t>
      </w:r>
      <w:r>
        <w:rPr>
          <w:rFonts w:ascii="Verdana" w:hAnsi="Verdana"/>
          <w:color w:val="000000"/>
          <w:sz w:val="18"/>
          <w:szCs w:val="18"/>
        </w:rPr>
        <w:t>интересы / В.В. Субочев. М., 2008.</w:t>
      </w:r>
    </w:p>
    <w:p w14:paraId="070955F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416. Сухова, Н.И. Социальная ценность права и ее обеспечение / Н.И. Сухова. Саратов, 2009.</w:t>
      </w:r>
    </w:p>
    <w:p w14:paraId="0C33982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417. Сулейменов, М.К. Субъекты гражданского права / М.К. Сулейменов // Избранные труды по гражданскому праву / Науч. ред. B.C. Ем. М.: Статут, 2006.</w:t>
      </w:r>
    </w:p>
    <w:p w14:paraId="32601B0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418. Сырых, В.М.</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как вид социального проектирования / В.М. Сырых // Проблемы юридической техники / Под ред. В.М. Баранова. -Н. Новгород, 2000.</w:t>
      </w:r>
    </w:p>
    <w:p w14:paraId="2BFAC59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419. Сырых, В.М. Логические основания общей теории права. Т. 1. Элементный состав / В.М. Сырых. М., 2004.</w:t>
      </w:r>
    </w:p>
    <w:p w14:paraId="4E7B4C6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420. Сырых, В.М. Логические основания общей теории права. Т. 2. Логика правового исследования / В.М. Сырых. М., 2004.</w:t>
      </w:r>
    </w:p>
    <w:p w14:paraId="6B300D9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421. Сырых, В.М. Логические основания общей теории права. Т. 3. Современное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 В.М. Сырых. М.: РАП, 2007.</w:t>
      </w:r>
    </w:p>
    <w:p w14:paraId="2D86872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422. Сырых, В.М. Основы материалистического</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 В.М. Сырых // Российский ежегодник теории права. 2008. - № 1 / Под ред. A.B. Полякова. СПб., 2009.</w:t>
      </w:r>
    </w:p>
    <w:p w14:paraId="1CFC355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423.</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В.М. Социологическое обеспечение правотворчества / В.М. Сырых // Правотворчество в Российской Федерации: проблемы теории и практики. Сб. науч. статей / Отв. ред. В.М. Сырых, М.А.</w:t>
      </w:r>
      <w:r>
        <w:rPr>
          <w:rStyle w:val="WW8Num2z0"/>
          <w:rFonts w:ascii="Verdana" w:hAnsi="Verdana"/>
          <w:color w:val="000000"/>
          <w:sz w:val="18"/>
          <w:szCs w:val="18"/>
        </w:rPr>
        <w:t> </w:t>
      </w:r>
      <w:r>
        <w:rPr>
          <w:rStyle w:val="WW8Num3z0"/>
          <w:rFonts w:ascii="Verdana" w:hAnsi="Verdana"/>
          <w:color w:val="4682B4"/>
          <w:sz w:val="18"/>
          <w:szCs w:val="18"/>
        </w:rPr>
        <w:t>Занина</w:t>
      </w:r>
      <w:r>
        <w:rPr>
          <w:rFonts w:ascii="Verdana" w:hAnsi="Verdana"/>
          <w:color w:val="000000"/>
          <w:sz w:val="18"/>
          <w:szCs w:val="18"/>
        </w:rPr>
        <w:t>. М.: РАП, 2010.</w:t>
      </w:r>
    </w:p>
    <w:p w14:paraId="129737B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Таганцев</w:t>
      </w:r>
      <w:r>
        <w:rPr>
          <w:rFonts w:ascii="Verdana" w:hAnsi="Verdana"/>
          <w:color w:val="000000"/>
          <w:sz w:val="18"/>
          <w:szCs w:val="18"/>
        </w:rPr>
        <w:t>, КС. Русское уголовное право. Лекции. Часть общая. В 2 т. Т. 1. / Н.С. Таганцев. М.: Наука, 1994.</w:t>
      </w:r>
    </w:p>
    <w:p w14:paraId="4E40B9D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425. Тарасов, H.H. Методологические проблемы юридической науки / H.H. Тарасов. Екатеринбург: Изд-во Гуманитарного университета, 2001.</w:t>
      </w:r>
    </w:p>
    <w:p w14:paraId="2426A24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426. Тарасова, А.Е.</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граждан. Особенности правосубъектности несовершеннолетних, их проявления в гражданских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 А.Е. Тарасова.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2008.</w:t>
      </w:r>
    </w:p>
    <w:p w14:paraId="792C85E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427. Тарасова, В.А. Юридические факты в области пенсионного обеспечения / В.А. Тарасова. М., 1974.</w:t>
      </w:r>
    </w:p>
    <w:p w14:paraId="3C1B239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Тархов</w:t>
      </w:r>
      <w:r>
        <w:rPr>
          <w:rFonts w:ascii="Verdana" w:hAnsi="Verdana"/>
          <w:color w:val="000000"/>
          <w:sz w:val="18"/>
          <w:szCs w:val="18"/>
        </w:rPr>
        <w:t>, В.А. Гражданские права и ответственность / В.А. Тархов. -Уфа: УВШ МВД РФ, 1996.</w:t>
      </w:r>
    </w:p>
    <w:p w14:paraId="7831957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429. Ташев, Р. Обща теория на</w:t>
      </w:r>
      <w:r>
        <w:rPr>
          <w:rStyle w:val="WW8Num2z0"/>
          <w:rFonts w:ascii="Verdana" w:hAnsi="Verdana"/>
          <w:color w:val="000000"/>
          <w:sz w:val="18"/>
          <w:szCs w:val="18"/>
        </w:rPr>
        <w:t> </w:t>
      </w:r>
      <w:r>
        <w:rPr>
          <w:rStyle w:val="WW8Num3z0"/>
          <w:rFonts w:ascii="Verdana" w:hAnsi="Verdana"/>
          <w:color w:val="4682B4"/>
          <w:sz w:val="18"/>
          <w:szCs w:val="18"/>
        </w:rPr>
        <w:t>правото</w:t>
      </w:r>
      <w:r>
        <w:rPr>
          <w:rFonts w:ascii="Verdana" w:hAnsi="Verdana"/>
          <w:color w:val="000000"/>
          <w:sz w:val="18"/>
          <w:szCs w:val="18"/>
        </w:rPr>
        <w:t>. Основни правни понятия. Второ издание / Р. Ташев. София: Сиби, 2005.</w:t>
      </w:r>
    </w:p>
    <w:p w14:paraId="21411F1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430.</w:t>
      </w:r>
      <w:r>
        <w:rPr>
          <w:rStyle w:val="WW8Num2z0"/>
          <w:rFonts w:ascii="Verdana" w:hAnsi="Verdana"/>
          <w:color w:val="000000"/>
          <w:sz w:val="18"/>
          <w:szCs w:val="18"/>
        </w:rPr>
        <w:t> </w:t>
      </w:r>
      <w:r>
        <w:rPr>
          <w:rStyle w:val="WW8Num3z0"/>
          <w:rFonts w:ascii="Verdana" w:hAnsi="Verdana"/>
          <w:color w:val="4682B4"/>
          <w:sz w:val="18"/>
          <w:szCs w:val="18"/>
        </w:rPr>
        <w:t>Телюкина</w:t>
      </w:r>
      <w:r>
        <w:rPr>
          <w:rFonts w:ascii="Verdana" w:hAnsi="Verdana"/>
          <w:color w:val="000000"/>
          <w:sz w:val="18"/>
          <w:szCs w:val="18"/>
        </w:rPr>
        <w:t>, М.В. Наследственное право: Комментарий Гражданского кодекса Российской Федерации / М.В. Телюкина. М., 2002.</w:t>
      </w:r>
    </w:p>
    <w:p w14:paraId="5A51F22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431. Теория государства и права: курс лекций / Под ред. H.H.</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Малъко. М., 1997.</w:t>
      </w:r>
    </w:p>
    <w:p w14:paraId="14C351E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432. Теория государства и права / Под ред. В.М.</w:t>
      </w:r>
      <w:r>
        <w:rPr>
          <w:rStyle w:val="WW8Num2z0"/>
          <w:rFonts w:ascii="Verdana" w:hAnsi="Verdana"/>
          <w:color w:val="000000"/>
          <w:sz w:val="18"/>
          <w:szCs w:val="18"/>
        </w:rPr>
        <w:t> </w:t>
      </w:r>
      <w:r>
        <w:rPr>
          <w:rStyle w:val="WW8Num3z0"/>
          <w:rFonts w:ascii="Verdana" w:hAnsi="Verdana"/>
          <w:color w:val="4682B4"/>
          <w:sz w:val="18"/>
          <w:szCs w:val="18"/>
        </w:rPr>
        <w:t>Корелъского</w:t>
      </w:r>
      <w:r>
        <w:rPr>
          <w:rFonts w:ascii="Verdana" w:hAnsi="Verdana"/>
          <w:color w:val="000000"/>
          <w:sz w:val="18"/>
          <w:szCs w:val="18"/>
        </w:rPr>
        <w:t>, В.Д. Пере-ecuioea. М., 2003.</w:t>
      </w:r>
    </w:p>
    <w:p w14:paraId="2429EA4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433. Теория государства и права / Под ред. проф. К.А. Мокичева. М.: Юрид. лит. 1965.</w:t>
      </w:r>
    </w:p>
    <w:p w14:paraId="770E6E9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434. Теория государства и права: Учебник / Под ред.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Юристъ, 2004.</w:t>
      </w:r>
    </w:p>
    <w:p w14:paraId="7FB4FF1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435. Теория государства и права: учебное пособие / Под ред. A.B. Малъко и А.Ю. Саломатина. Пенза, 2004.</w:t>
      </w:r>
    </w:p>
    <w:p w14:paraId="5DAB727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436.</w:t>
      </w:r>
      <w:r>
        <w:rPr>
          <w:rStyle w:val="WW8Num2z0"/>
          <w:rFonts w:ascii="Verdana" w:hAnsi="Verdana"/>
          <w:color w:val="000000"/>
          <w:sz w:val="18"/>
          <w:szCs w:val="18"/>
        </w:rPr>
        <w:t> </w:t>
      </w:r>
      <w:r>
        <w:rPr>
          <w:rStyle w:val="WW8Num3z0"/>
          <w:rFonts w:ascii="Verdana" w:hAnsi="Verdana"/>
          <w:color w:val="4682B4"/>
          <w:sz w:val="18"/>
          <w:szCs w:val="18"/>
        </w:rPr>
        <w:t>Тилле</w:t>
      </w:r>
      <w:r>
        <w:rPr>
          <w:rFonts w:ascii="Verdana" w:hAnsi="Verdana"/>
          <w:color w:val="000000"/>
          <w:sz w:val="18"/>
          <w:szCs w:val="18"/>
        </w:rPr>
        <w:t>, A.A. Сравнительный метод в юридических дисциплинах / A.A.</w:t>
      </w:r>
      <w:r>
        <w:rPr>
          <w:rStyle w:val="WW8Num2z0"/>
          <w:rFonts w:ascii="Verdana" w:hAnsi="Verdana"/>
          <w:color w:val="000000"/>
          <w:sz w:val="18"/>
          <w:szCs w:val="18"/>
        </w:rPr>
        <w:t> </w:t>
      </w:r>
      <w:r>
        <w:rPr>
          <w:rStyle w:val="WW8Num3z0"/>
          <w:rFonts w:ascii="Verdana" w:hAnsi="Verdana"/>
          <w:color w:val="4682B4"/>
          <w:sz w:val="18"/>
          <w:szCs w:val="18"/>
        </w:rPr>
        <w:t>Тиле</w:t>
      </w:r>
      <w:r>
        <w:rPr>
          <w:rFonts w:ascii="Verdana" w:hAnsi="Verdana"/>
          <w:color w:val="000000"/>
          <w:sz w:val="18"/>
          <w:szCs w:val="18"/>
        </w:rPr>
        <w:t>, Г.В. Швеков. М., 1978.</w:t>
      </w:r>
    </w:p>
    <w:p w14:paraId="1553405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437. Тихомиров, Ю.А. Правовая сфера общества и правовая система / Ю.А. Тихомиров // Журнал российского права. 1998. - № 4-5</w:t>
      </w:r>
    </w:p>
    <w:p w14:paraId="35D7D57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438. Тихомиров, Ю.А. Правовое регулирование: теория и практика / Ю.А. Тихомиров. М.: Формула права, 2010.</w:t>
      </w:r>
    </w:p>
    <w:p w14:paraId="342444B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439. Тихомиров, Ю.А. Циклы правового развития // Журнал российского права. 2008. - № 10.</w:t>
      </w:r>
    </w:p>
    <w:p w14:paraId="6E6CF33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440. Ткаченко, Ю.Г. Методологические вопросы теории правоотношений / Ю.Г. Ткаченко. М., 1980.</w:t>
      </w:r>
    </w:p>
    <w:p w14:paraId="64BAD9B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Товстолес</w:t>
      </w:r>
      <w:r>
        <w:rPr>
          <w:rFonts w:ascii="Verdana" w:hAnsi="Verdana"/>
          <w:color w:val="000000"/>
          <w:sz w:val="18"/>
          <w:szCs w:val="18"/>
        </w:rPr>
        <w:t>, H.H. Юридическое положение женщины при открытии</w:t>
      </w:r>
      <w:r>
        <w:rPr>
          <w:rStyle w:val="WW8Num2z0"/>
          <w:rFonts w:ascii="Verdana" w:hAnsi="Verdana"/>
          <w:color w:val="000000"/>
          <w:sz w:val="18"/>
          <w:szCs w:val="18"/>
        </w:rPr>
        <w:t> </w:t>
      </w:r>
      <w:r>
        <w:rPr>
          <w:rStyle w:val="WW8Num3z0"/>
          <w:rFonts w:ascii="Verdana" w:hAnsi="Verdana"/>
          <w:color w:val="4682B4"/>
          <w:sz w:val="18"/>
          <w:szCs w:val="18"/>
        </w:rPr>
        <w:t>наследства</w:t>
      </w:r>
      <w:r>
        <w:rPr>
          <w:rStyle w:val="WW8Num2z0"/>
          <w:rFonts w:ascii="Verdana" w:hAnsi="Verdana"/>
          <w:color w:val="000000"/>
          <w:sz w:val="18"/>
          <w:szCs w:val="18"/>
        </w:rPr>
        <w:t> </w:t>
      </w:r>
      <w:r>
        <w:rPr>
          <w:rFonts w:ascii="Verdana" w:hAnsi="Verdana"/>
          <w:color w:val="000000"/>
          <w:sz w:val="18"/>
          <w:szCs w:val="18"/>
        </w:rPr>
        <w:t>по русскому законодательству / H.H. Товстолес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1910. - Кн. I.</w:t>
      </w:r>
    </w:p>
    <w:p w14:paraId="6F4055B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И.И. Факты и мысли. Еврейский вопрос в России / И.И. Толстой, Ю. Гессен. СПб., 1907.</w:t>
      </w:r>
    </w:p>
    <w:p w14:paraId="12254BD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443. Толстой, Ю.К. Гражданское право и гражданское законодательство / Ю.К. Толстой // Правоведение. 1998. - № 2.</w:t>
      </w:r>
    </w:p>
    <w:p w14:paraId="3BDA27A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444. Толстой, Ю.К.</w:t>
      </w:r>
      <w:r>
        <w:rPr>
          <w:rStyle w:val="WW8Num2z0"/>
          <w:rFonts w:ascii="Verdana" w:hAnsi="Verdana"/>
          <w:color w:val="000000"/>
          <w:sz w:val="18"/>
          <w:szCs w:val="18"/>
        </w:rPr>
        <w:t> </w:t>
      </w:r>
      <w:r>
        <w:rPr>
          <w:rStyle w:val="WW8Num3z0"/>
          <w:rFonts w:ascii="Verdana" w:hAnsi="Verdana"/>
          <w:color w:val="4682B4"/>
          <w:sz w:val="18"/>
          <w:szCs w:val="18"/>
        </w:rPr>
        <w:t>Заметки</w:t>
      </w:r>
      <w:r>
        <w:rPr>
          <w:rStyle w:val="WW8Num2z0"/>
          <w:rFonts w:ascii="Verdana" w:hAnsi="Verdana"/>
          <w:color w:val="000000"/>
          <w:sz w:val="18"/>
          <w:szCs w:val="18"/>
        </w:rPr>
        <w:t> </w:t>
      </w:r>
      <w:r>
        <w:rPr>
          <w:rFonts w:ascii="Verdana" w:hAnsi="Verdana"/>
          <w:color w:val="000000"/>
          <w:sz w:val="18"/>
          <w:szCs w:val="18"/>
        </w:rPr>
        <w:t>о научной деятельности О.С. Иоффе. 2-е изд., перераб. и доп. / Ю.К. Толстой. M.: ТК Велби, Изд-во Проспект, 2006.</w:t>
      </w:r>
    </w:p>
    <w:p w14:paraId="3B2F26C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445. Толстой, Ю.К. К теории правоотношения / Ю.К. Толстой. Д.: Изд-во ЛГУ, 1959.</w:t>
      </w:r>
    </w:p>
    <w:p w14:paraId="1AEE76B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446. Толстой, Ю.К. О теоретических основах</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гражданского законодательства / Ю.К. Толстой // Правоведение. 1957. - № 1.</w:t>
      </w:r>
    </w:p>
    <w:p w14:paraId="494DBBC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447. Трубецкой, Т.Е.</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права / Т.Е. Трубецкой. СПб., 1998.</w:t>
      </w:r>
    </w:p>
    <w:p w14:paraId="46288A1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448. Уголовное право России. Часть общая. Учебник для ВУЗов. 2-е изд. перераб. и доп. Под ред. JI.JI.</w:t>
      </w:r>
      <w:r>
        <w:rPr>
          <w:rStyle w:val="WW8Num2z0"/>
          <w:rFonts w:ascii="Verdana" w:hAnsi="Verdana"/>
          <w:color w:val="000000"/>
          <w:sz w:val="18"/>
          <w:szCs w:val="18"/>
        </w:rPr>
        <w:t> </w:t>
      </w:r>
      <w:r>
        <w:rPr>
          <w:rStyle w:val="WW8Num3z0"/>
          <w:rFonts w:ascii="Verdana" w:hAnsi="Verdana"/>
          <w:color w:val="4682B4"/>
          <w:sz w:val="18"/>
          <w:szCs w:val="18"/>
        </w:rPr>
        <w:t>Кругликова</w:t>
      </w:r>
      <w:r>
        <w:rPr>
          <w:rFonts w:ascii="Verdana" w:hAnsi="Verdana"/>
          <w:color w:val="000000"/>
          <w:sz w:val="18"/>
          <w:szCs w:val="18"/>
        </w:rPr>
        <w:t>. М.: Волтерс Клуверт, 2005.</w:t>
      </w:r>
    </w:p>
    <w:p w14:paraId="1C46904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449. Уголовное право Российской Федерации. Общая часть. Учебник. 2-е изд. перераб. и доп. Под ред. Л.В. Иногамовой-Хегай, А.И.</w:t>
      </w:r>
      <w:r>
        <w:rPr>
          <w:rStyle w:val="WW8Num2z0"/>
          <w:rFonts w:ascii="Verdana" w:hAnsi="Verdana"/>
          <w:color w:val="000000"/>
          <w:sz w:val="18"/>
          <w:szCs w:val="18"/>
        </w:rPr>
        <w:t> </w:t>
      </w:r>
      <w:r>
        <w:rPr>
          <w:rStyle w:val="WW8Num3z0"/>
          <w:rFonts w:ascii="Verdana" w:hAnsi="Verdana"/>
          <w:color w:val="4682B4"/>
          <w:sz w:val="18"/>
          <w:szCs w:val="18"/>
        </w:rPr>
        <w:t>Рарога</w:t>
      </w:r>
      <w:r>
        <w:rPr>
          <w:rFonts w:ascii="Verdana" w:hAnsi="Verdana"/>
          <w:color w:val="000000"/>
          <w:sz w:val="18"/>
          <w:szCs w:val="18"/>
        </w:rPr>
        <w:t>, А.И. Чу-чаева. М.: «</w:t>
      </w:r>
      <w:r>
        <w:rPr>
          <w:rStyle w:val="WW8Num3z0"/>
          <w:rFonts w:ascii="Verdana" w:hAnsi="Verdana"/>
          <w:color w:val="4682B4"/>
          <w:sz w:val="18"/>
          <w:szCs w:val="18"/>
        </w:rPr>
        <w:t>Контракт</w:t>
      </w:r>
      <w:r>
        <w:rPr>
          <w:rFonts w:ascii="Verdana" w:hAnsi="Verdana"/>
          <w:color w:val="000000"/>
          <w:sz w:val="18"/>
          <w:szCs w:val="18"/>
        </w:rPr>
        <w:t>», «ИНФРА-М», 2008.</w:t>
      </w:r>
    </w:p>
    <w:p w14:paraId="5A1A2AF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450. Уголовное право Российской Федерации. Общая часть / Под ред. А.И. Рарога. -М., 2001.</w:t>
      </w:r>
    </w:p>
    <w:p w14:paraId="38F0306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451. Уледов, А.К.</w:t>
      </w:r>
      <w:r>
        <w:rPr>
          <w:rStyle w:val="WW8Num2z0"/>
          <w:rFonts w:ascii="Verdana" w:hAnsi="Verdana"/>
          <w:color w:val="000000"/>
          <w:sz w:val="18"/>
          <w:szCs w:val="18"/>
        </w:rPr>
        <w:t> </w:t>
      </w:r>
      <w:r>
        <w:rPr>
          <w:rStyle w:val="WW8Num3z0"/>
          <w:rFonts w:ascii="Verdana" w:hAnsi="Verdana"/>
          <w:color w:val="4682B4"/>
          <w:sz w:val="18"/>
          <w:szCs w:val="18"/>
        </w:rPr>
        <w:t>Духовная</w:t>
      </w:r>
      <w:r>
        <w:rPr>
          <w:rStyle w:val="WW8Num2z0"/>
          <w:rFonts w:ascii="Verdana" w:hAnsi="Verdana"/>
          <w:color w:val="000000"/>
          <w:sz w:val="18"/>
          <w:szCs w:val="18"/>
        </w:rPr>
        <w:t> </w:t>
      </w:r>
      <w:r>
        <w:rPr>
          <w:rFonts w:ascii="Verdana" w:hAnsi="Verdana"/>
          <w:color w:val="000000"/>
          <w:sz w:val="18"/>
          <w:szCs w:val="18"/>
        </w:rPr>
        <w:t>жизнь общества / А.К. Уледов. М., 1980.</w:t>
      </w:r>
    </w:p>
    <w:p w14:paraId="717CFED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452. Фарбер, И.Е. Правосознание как форма общественного сознания / И.Е. Фарбер.-М., 1963.</w:t>
      </w:r>
    </w:p>
    <w:p w14:paraId="63492C6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453. Фарбер, И.Е. Свобода и права человека в Советском государстве / И.Е. Фарбер. Саратов: Изд-во Сарат. ун-та, 1975.</w:t>
      </w:r>
    </w:p>
    <w:p w14:paraId="09399BE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454.</w:t>
      </w:r>
      <w:r>
        <w:rPr>
          <w:rStyle w:val="WW8Num2z0"/>
          <w:rFonts w:ascii="Verdana" w:hAnsi="Verdana"/>
          <w:color w:val="000000"/>
          <w:sz w:val="18"/>
          <w:szCs w:val="18"/>
        </w:rPr>
        <w:t> </w:t>
      </w:r>
      <w:r>
        <w:rPr>
          <w:rStyle w:val="WW8Num3z0"/>
          <w:rFonts w:ascii="Verdana" w:hAnsi="Verdana"/>
          <w:color w:val="4682B4"/>
          <w:sz w:val="18"/>
          <w:szCs w:val="18"/>
        </w:rPr>
        <w:t>Фаткуллин</w:t>
      </w:r>
      <w:r>
        <w:rPr>
          <w:rFonts w:ascii="Verdana" w:hAnsi="Verdana"/>
          <w:color w:val="000000"/>
          <w:sz w:val="18"/>
          <w:szCs w:val="18"/>
        </w:rPr>
        <w:t xml:space="preserve">, Ф.Н. Проблемы общей теории социалистической правовой надстройки / Ф.Н. </w:t>
      </w:r>
      <w:r>
        <w:rPr>
          <w:rFonts w:ascii="Verdana" w:hAnsi="Verdana"/>
          <w:color w:val="000000"/>
          <w:sz w:val="18"/>
          <w:szCs w:val="18"/>
        </w:rPr>
        <w:lastRenderedPageBreak/>
        <w:t>Фаткуллин. Казань, 1980.</w:t>
      </w:r>
    </w:p>
    <w:p w14:paraId="021DB12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455.</w:t>
      </w:r>
      <w:r>
        <w:rPr>
          <w:rStyle w:val="WW8Num2z0"/>
          <w:rFonts w:ascii="Verdana" w:hAnsi="Verdana"/>
          <w:color w:val="000000"/>
          <w:sz w:val="18"/>
          <w:szCs w:val="18"/>
        </w:rPr>
        <w:t> </w:t>
      </w:r>
      <w:r>
        <w:rPr>
          <w:rStyle w:val="WW8Num3z0"/>
          <w:rFonts w:ascii="Verdana" w:hAnsi="Verdana"/>
          <w:color w:val="4682B4"/>
          <w:sz w:val="18"/>
          <w:szCs w:val="18"/>
        </w:rPr>
        <w:t>Фаткуллин</w:t>
      </w:r>
      <w:r>
        <w:rPr>
          <w:rFonts w:ascii="Verdana" w:hAnsi="Verdana"/>
          <w:color w:val="000000"/>
          <w:sz w:val="18"/>
          <w:szCs w:val="18"/>
        </w:rPr>
        <w:t>, Ф.Н. Проблемы теории государства и права / Учебное пособие / Ф.Н. Фаткуллин, Ф.Ф. Фаткуллин. Казань:</w:t>
      </w:r>
      <w:r>
        <w:rPr>
          <w:rStyle w:val="WW8Num2z0"/>
          <w:rFonts w:ascii="Verdana" w:hAnsi="Verdana"/>
          <w:color w:val="000000"/>
          <w:sz w:val="18"/>
          <w:szCs w:val="18"/>
        </w:rPr>
        <w:t> </w:t>
      </w:r>
      <w:r>
        <w:rPr>
          <w:rStyle w:val="WW8Num3z0"/>
          <w:rFonts w:ascii="Verdana" w:hAnsi="Verdana"/>
          <w:color w:val="4682B4"/>
          <w:sz w:val="18"/>
          <w:szCs w:val="18"/>
        </w:rPr>
        <w:t>КЮИ</w:t>
      </w:r>
      <w:r>
        <w:rPr>
          <w:rStyle w:val="WW8Num2z0"/>
          <w:rFonts w:ascii="Verdana" w:hAnsi="Verdana"/>
          <w:color w:val="000000"/>
          <w:sz w:val="18"/>
          <w:szCs w:val="18"/>
        </w:rPr>
        <w:t> </w:t>
      </w:r>
      <w:r>
        <w:rPr>
          <w:rFonts w:ascii="Verdana" w:hAnsi="Verdana"/>
          <w:color w:val="000000"/>
          <w:sz w:val="18"/>
          <w:szCs w:val="18"/>
        </w:rPr>
        <w:t>МВД России, 2003.</w:t>
      </w:r>
    </w:p>
    <w:p w14:paraId="4821D14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456. Федоров, Ю.М. Сумма антропологии. Ч. I: Расширяющаяся вселенная Абсолюта. Ч. II: Космо-антропо-социо-природогенез Человека. Изд. 2-е. / Ю.М. Федоров. Новосибирск: Наука, 1996.</w:t>
      </w:r>
    </w:p>
    <w:p w14:paraId="5467504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457. Философия: Учебник для вузов / Под ред. проф. В.Н.</w:t>
      </w:r>
      <w:r>
        <w:rPr>
          <w:rStyle w:val="WW8Num2z0"/>
          <w:rFonts w:ascii="Verdana" w:hAnsi="Verdana"/>
          <w:color w:val="000000"/>
          <w:sz w:val="18"/>
          <w:szCs w:val="18"/>
        </w:rPr>
        <w:t> </w:t>
      </w:r>
      <w:r>
        <w:rPr>
          <w:rStyle w:val="WW8Num3z0"/>
          <w:rFonts w:ascii="Verdana" w:hAnsi="Verdana"/>
          <w:color w:val="4682B4"/>
          <w:sz w:val="18"/>
          <w:szCs w:val="18"/>
        </w:rPr>
        <w:t>Лавриненко</w:t>
      </w:r>
      <w:r>
        <w:rPr>
          <w:rFonts w:ascii="Verdana" w:hAnsi="Verdana"/>
          <w:color w:val="000000"/>
          <w:sz w:val="18"/>
          <w:szCs w:val="18"/>
        </w:rPr>
        <w:t>, проф. В.П. Ратникова. 3-е изд., перераб. и доп. М.: ЮНИТИ-ДАНА, 2005.</w:t>
      </w:r>
    </w:p>
    <w:p w14:paraId="1A80052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458.</w:t>
      </w:r>
      <w:r>
        <w:rPr>
          <w:rStyle w:val="WW8Num2z0"/>
          <w:rFonts w:ascii="Verdana" w:hAnsi="Verdana"/>
          <w:color w:val="000000"/>
          <w:sz w:val="18"/>
          <w:szCs w:val="18"/>
        </w:rPr>
        <w:t> </w:t>
      </w:r>
      <w:r>
        <w:rPr>
          <w:rStyle w:val="WW8Num3z0"/>
          <w:rFonts w:ascii="Verdana" w:hAnsi="Verdana"/>
          <w:color w:val="4682B4"/>
          <w:sz w:val="18"/>
          <w:szCs w:val="18"/>
        </w:rPr>
        <w:t>Фойницкий</w:t>
      </w:r>
      <w:r>
        <w:rPr>
          <w:rFonts w:ascii="Verdana" w:hAnsi="Verdana"/>
          <w:color w:val="000000"/>
          <w:sz w:val="18"/>
          <w:szCs w:val="18"/>
        </w:rPr>
        <w:t>, И.Я. Курс уголовного судопроизводства. T. I. / И .Я. Фойницкий. СПб., 1912.</w:t>
      </w:r>
    </w:p>
    <w:p w14:paraId="3C52234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459. Хайек, Ф.А. Право, законодательство и свобода: Современное понимание либеральных принципов справедливости и политики / Ф.А. Хайек. -М.: ИРИСЭН, 2006.</w:t>
      </w:r>
    </w:p>
    <w:p w14:paraId="361F1AA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460.</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 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Style w:val="WW8Num2z0"/>
          <w:rFonts w:ascii="Verdana" w:hAnsi="Verdana"/>
          <w:color w:val="000000"/>
          <w:sz w:val="18"/>
          <w:szCs w:val="18"/>
        </w:rPr>
        <w:t> </w:t>
      </w:r>
      <w:r>
        <w:rPr>
          <w:rFonts w:ascii="Verdana" w:hAnsi="Verdana"/>
          <w:color w:val="000000"/>
          <w:sz w:val="18"/>
          <w:szCs w:val="18"/>
        </w:rPr>
        <w:t>/ P.O. Халфина. -М., 1974.</w:t>
      </w:r>
    </w:p>
    <w:p w14:paraId="624F432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461. Халфина, P.O. Отзыв официального оппонента на диссертацию В.Б.Исакова «</w:t>
      </w:r>
      <w:r>
        <w:rPr>
          <w:rStyle w:val="WW8Num3z0"/>
          <w:rFonts w:ascii="Verdana" w:hAnsi="Verdana"/>
          <w:color w:val="4682B4"/>
          <w:sz w:val="18"/>
          <w:szCs w:val="18"/>
        </w:rPr>
        <w:t>Проблемы теории юридических фактов</w:t>
      </w:r>
      <w:r>
        <w:rPr>
          <w:rFonts w:ascii="Verdana" w:hAnsi="Verdana"/>
          <w:color w:val="000000"/>
          <w:sz w:val="18"/>
          <w:szCs w:val="18"/>
        </w:rPr>
        <w:t>», представленной на соискание ученой степени доктора юридических наук / P.O. Халфина // htpp://new.hse.ru/sites/tp/isakov/default.aspx</w:t>
      </w:r>
    </w:p>
    <w:p w14:paraId="15D0F78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462. Халфина, P.O. Право как средство социального управления / P.O. Халфина. М.: Наука, 1988.</w:t>
      </w:r>
    </w:p>
    <w:p w14:paraId="0CB3E7C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463. Ханнанов, P.A. Нормативные условия в динамике гражданского правоотношения / P.A. Ханнанов // Советское государство и право. 1973. - №8.</w:t>
      </w:r>
    </w:p>
    <w:p w14:paraId="6CCEB36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Хаскелъберг</w:t>
      </w:r>
      <w:r>
        <w:rPr>
          <w:rFonts w:ascii="Verdana" w:hAnsi="Verdana"/>
          <w:color w:val="000000"/>
          <w:sz w:val="18"/>
          <w:szCs w:val="18"/>
        </w:rPr>
        <w:t>, Б.Л. Индивидуальное и родовое в гражданском праве. 2-е изд., перераб. и доп. / Б.Л.</w:t>
      </w:r>
      <w:r>
        <w:rPr>
          <w:rStyle w:val="WW8Num2z0"/>
          <w:rFonts w:ascii="Verdana" w:hAnsi="Verdana"/>
          <w:color w:val="000000"/>
          <w:sz w:val="18"/>
          <w:szCs w:val="18"/>
        </w:rPr>
        <w:t> </w:t>
      </w:r>
      <w:r>
        <w:rPr>
          <w:rStyle w:val="WW8Num3z0"/>
          <w:rFonts w:ascii="Verdana" w:hAnsi="Verdana"/>
          <w:color w:val="4682B4"/>
          <w:sz w:val="18"/>
          <w:szCs w:val="18"/>
        </w:rPr>
        <w:t>Хаскельберг</w:t>
      </w:r>
      <w:r>
        <w:rPr>
          <w:rFonts w:ascii="Verdana" w:hAnsi="Verdana"/>
          <w:color w:val="000000"/>
          <w:sz w:val="18"/>
          <w:szCs w:val="18"/>
        </w:rPr>
        <w:t>, В.В. Ровный. М.: «</w:t>
      </w:r>
      <w:r>
        <w:rPr>
          <w:rStyle w:val="WW8Num3z0"/>
          <w:rFonts w:ascii="Verdana" w:hAnsi="Verdana"/>
          <w:color w:val="4682B4"/>
          <w:sz w:val="18"/>
          <w:szCs w:val="18"/>
        </w:rPr>
        <w:t>Статут</w:t>
      </w:r>
      <w:r>
        <w:rPr>
          <w:rFonts w:ascii="Verdana" w:hAnsi="Verdana"/>
          <w:color w:val="000000"/>
          <w:sz w:val="18"/>
          <w:szCs w:val="18"/>
        </w:rPr>
        <w:t>», 2004.</w:t>
      </w:r>
    </w:p>
    <w:p w14:paraId="50C62E0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465. Хаузер, М. Мораль и разум. Как природа создавала наше универсальное чувство добра и зла / М. Хаузер. М.: Дрофа, 2008.</w:t>
      </w:r>
    </w:p>
    <w:p w14:paraId="5DE146E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466.</w:t>
      </w:r>
      <w:r>
        <w:rPr>
          <w:rStyle w:val="WW8Num2z0"/>
          <w:rFonts w:ascii="Verdana" w:hAnsi="Verdana"/>
          <w:color w:val="000000"/>
          <w:sz w:val="18"/>
          <w:szCs w:val="18"/>
        </w:rPr>
        <w:t> </w:t>
      </w:r>
      <w:r>
        <w:rPr>
          <w:rStyle w:val="WW8Num3z0"/>
          <w:rFonts w:ascii="Verdana" w:hAnsi="Verdana"/>
          <w:color w:val="4682B4"/>
          <w:sz w:val="18"/>
          <w:szCs w:val="18"/>
        </w:rPr>
        <w:t>Хачатуров</w:t>
      </w:r>
      <w:r>
        <w:rPr>
          <w:rFonts w:ascii="Verdana" w:hAnsi="Verdana"/>
          <w:color w:val="000000"/>
          <w:sz w:val="18"/>
          <w:szCs w:val="18"/>
        </w:rPr>
        <w:t>, Р.Л. Общая теория юридической ответственности / Р.Л. Хачатуров, Д.А.</w:t>
      </w:r>
      <w:r>
        <w:rPr>
          <w:rStyle w:val="WW8Num2z0"/>
          <w:rFonts w:ascii="Verdana" w:hAnsi="Verdana"/>
          <w:color w:val="000000"/>
          <w:sz w:val="18"/>
          <w:szCs w:val="18"/>
        </w:rPr>
        <w:t> </w:t>
      </w:r>
      <w:r>
        <w:rPr>
          <w:rStyle w:val="WW8Num3z0"/>
          <w:rFonts w:ascii="Verdana" w:hAnsi="Verdana"/>
          <w:color w:val="4682B4"/>
          <w:sz w:val="18"/>
          <w:szCs w:val="18"/>
        </w:rPr>
        <w:t>Липинский</w:t>
      </w:r>
      <w:r>
        <w:rPr>
          <w:rFonts w:ascii="Verdana" w:hAnsi="Verdana"/>
          <w:color w:val="000000"/>
          <w:sz w:val="18"/>
          <w:szCs w:val="18"/>
        </w:rPr>
        <w:t>.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2007.</w:t>
      </w:r>
    </w:p>
    <w:p w14:paraId="266A86E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467. Хохлов, В.А. Ответственность и позитивное регулирование / В.А. Хохлов // Гражданское право. 2008. - № 3.</w:t>
      </w:r>
    </w:p>
    <w:p w14:paraId="5FC71EF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468.</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Fonts w:ascii="Verdana" w:hAnsi="Verdana"/>
          <w:color w:val="000000"/>
          <w:sz w:val="18"/>
          <w:szCs w:val="18"/>
        </w:rPr>
        <w:t>, О.И. Нравственные основания современного российского права / О.И. Цыбулевская. Саратов, 2004.</w:t>
      </w:r>
    </w:p>
    <w:p w14:paraId="74FBE70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469. Чантурия, Л.Л. Введение в общую часть гражданского права (сравнительно-правовое исследование с учетом некоторых особенностей постсоветского права) / Л.Л. Чантурия. М.: Статут, 2006.</w:t>
      </w:r>
    </w:p>
    <w:p w14:paraId="7EDA2C8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470.</w:t>
      </w:r>
      <w:r>
        <w:rPr>
          <w:rStyle w:val="WW8Num2z0"/>
          <w:rFonts w:ascii="Verdana" w:hAnsi="Verdana"/>
          <w:color w:val="000000"/>
          <w:sz w:val="18"/>
          <w:szCs w:val="18"/>
        </w:rPr>
        <w:t> </w:t>
      </w:r>
      <w:r>
        <w:rPr>
          <w:rStyle w:val="WW8Num3z0"/>
          <w:rFonts w:ascii="Verdana" w:hAnsi="Verdana"/>
          <w:color w:val="4682B4"/>
          <w:sz w:val="18"/>
          <w:szCs w:val="18"/>
        </w:rPr>
        <w:t>Чеговадзе</w:t>
      </w:r>
      <w:r>
        <w:rPr>
          <w:rFonts w:ascii="Verdana" w:hAnsi="Verdana"/>
          <w:color w:val="000000"/>
          <w:sz w:val="18"/>
          <w:szCs w:val="18"/>
        </w:rPr>
        <w:t>, Л.А. Структура и состояние гражданского правоотношения / Л.А. Чеговадзе. М.: «</w:t>
      </w:r>
      <w:r>
        <w:rPr>
          <w:rStyle w:val="WW8Num3z0"/>
          <w:rFonts w:ascii="Verdana" w:hAnsi="Verdana"/>
          <w:color w:val="4682B4"/>
          <w:sz w:val="18"/>
          <w:szCs w:val="18"/>
        </w:rPr>
        <w:t>Статут</w:t>
      </w:r>
      <w:r>
        <w:rPr>
          <w:rFonts w:ascii="Verdana" w:hAnsi="Verdana"/>
          <w:color w:val="000000"/>
          <w:sz w:val="18"/>
          <w:szCs w:val="18"/>
        </w:rPr>
        <w:t>», 2004.</w:t>
      </w:r>
    </w:p>
    <w:p w14:paraId="12EB8AD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471.</w:t>
      </w:r>
      <w:r>
        <w:rPr>
          <w:rStyle w:val="WW8Num2z0"/>
          <w:rFonts w:ascii="Verdana" w:hAnsi="Verdana"/>
          <w:color w:val="000000"/>
          <w:sz w:val="18"/>
          <w:szCs w:val="18"/>
        </w:rPr>
        <w:t> </w:t>
      </w:r>
      <w:r>
        <w:rPr>
          <w:rStyle w:val="WW8Num3z0"/>
          <w:rFonts w:ascii="Verdana" w:hAnsi="Verdana"/>
          <w:color w:val="4682B4"/>
          <w:sz w:val="18"/>
          <w:szCs w:val="18"/>
        </w:rPr>
        <w:t>Черданцев</w:t>
      </w:r>
      <w:r>
        <w:rPr>
          <w:rFonts w:ascii="Verdana" w:hAnsi="Verdana"/>
          <w:color w:val="000000"/>
          <w:sz w:val="18"/>
          <w:szCs w:val="18"/>
        </w:rPr>
        <w:t>, А.Ф. Логико-языковые феномены в праве, юридической науке и практике / А.Ф. Черданцев. Екатеринбург, 1993.</w:t>
      </w:r>
    </w:p>
    <w:p w14:paraId="713B2D4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472. Черданцев, А.Ф.</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права и договора / А.Ф. Черданцев. -М, 2003.</w:t>
      </w:r>
    </w:p>
    <w:p w14:paraId="0645EE3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473. Черданцев, А. Ф. Юридические конструкции, их роль в науке и практике / А.Ф. Черданцев // Правоведение. 1972. - № 3.</w:t>
      </w:r>
    </w:p>
    <w:p w14:paraId="43CF942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474.</w:t>
      </w:r>
      <w:r>
        <w:rPr>
          <w:rStyle w:val="WW8Num2z0"/>
          <w:rFonts w:ascii="Verdana" w:hAnsi="Verdana"/>
          <w:color w:val="000000"/>
          <w:sz w:val="18"/>
          <w:szCs w:val="18"/>
        </w:rPr>
        <w:t> </w:t>
      </w:r>
      <w:r>
        <w:rPr>
          <w:rStyle w:val="WW8Num3z0"/>
          <w:rFonts w:ascii="Verdana" w:hAnsi="Verdana"/>
          <w:color w:val="4682B4"/>
          <w:sz w:val="18"/>
          <w:szCs w:val="18"/>
        </w:rPr>
        <w:t>Червонюк</w:t>
      </w:r>
      <w:r>
        <w:rPr>
          <w:rFonts w:ascii="Verdana" w:hAnsi="Verdana"/>
          <w:color w:val="000000"/>
          <w:sz w:val="18"/>
          <w:szCs w:val="18"/>
        </w:rPr>
        <w:t>, В.И. Теория государства и права: Учебник / В.И. Черво-нюк. М.: ИНФРА-М, 2009.</w:t>
      </w:r>
    </w:p>
    <w:p w14:paraId="0D73B1E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Черниченко</w:t>
      </w:r>
      <w:r>
        <w:rPr>
          <w:rFonts w:ascii="Verdana" w:hAnsi="Verdana"/>
          <w:color w:val="000000"/>
          <w:sz w:val="18"/>
          <w:szCs w:val="18"/>
        </w:rPr>
        <w:t>, C.B. Международно-правовые вопросы гражданства / C.B. Черниченко. М., 1968.</w:t>
      </w:r>
    </w:p>
    <w:p w14:paraId="2A7BB51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476.</w:t>
      </w:r>
      <w:r>
        <w:rPr>
          <w:rStyle w:val="WW8Num2z0"/>
          <w:rFonts w:ascii="Verdana" w:hAnsi="Verdana"/>
          <w:color w:val="000000"/>
          <w:sz w:val="18"/>
          <w:szCs w:val="18"/>
        </w:rPr>
        <w:t> </w:t>
      </w:r>
      <w:r>
        <w:rPr>
          <w:rStyle w:val="WW8Num3z0"/>
          <w:rFonts w:ascii="Verdana" w:hAnsi="Verdana"/>
          <w:color w:val="4682B4"/>
          <w:sz w:val="18"/>
          <w:szCs w:val="18"/>
        </w:rPr>
        <w:t>Четвернин</w:t>
      </w:r>
      <w:r>
        <w:rPr>
          <w:rFonts w:ascii="Verdana" w:hAnsi="Verdana"/>
          <w:color w:val="000000"/>
          <w:sz w:val="18"/>
          <w:szCs w:val="18"/>
        </w:rPr>
        <w:t>, В.А. Введение в курс общей теории права и государства / В.А. Четвернин. М., 2003.</w:t>
      </w:r>
    </w:p>
    <w:p w14:paraId="66DE2D1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477. Четвернин, В.А. Лекции по теории права. Вып. 1 / В.А. Четвернин. -М., 2000.</w:t>
      </w:r>
    </w:p>
    <w:p w14:paraId="74746BA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478. Чичерин, Б. Польский и еврейский вопросы. Ответ на открытые письма Н.К. Ренненкампфа / Б. Чичерин. Берлин, 1901.</w:t>
      </w:r>
    </w:p>
    <w:p w14:paraId="3152A42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479.</w:t>
      </w:r>
      <w:r>
        <w:rPr>
          <w:rStyle w:val="WW8Num2z0"/>
          <w:rFonts w:ascii="Verdana" w:hAnsi="Verdana"/>
          <w:color w:val="000000"/>
          <w:sz w:val="18"/>
          <w:szCs w:val="18"/>
        </w:rPr>
        <w:t> </w:t>
      </w:r>
      <w:r>
        <w:rPr>
          <w:rStyle w:val="WW8Num3z0"/>
          <w:rFonts w:ascii="Verdana" w:hAnsi="Verdana"/>
          <w:color w:val="4682B4"/>
          <w:sz w:val="18"/>
          <w:szCs w:val="18"/>
        </w:rPr>
        <w:t>Чечот</w:t>
      </w:r>
      <w:r>
        <w:rPr>
          <w:rFonts w:ascii="Verdana" w:hAnsi="Verdana"/>
          <w:color w:val="000000"/>
          <w:sz w:val="18"/>
          <w:szCs w:val="18"/>
        </w:rPr>
        <w:t>, Д.М. Избранные труды по гражданскому процессу / Д.М. Чечот. СПб.: Издательский Дом С.-Петерб. гос. ун-та, Издательство юридического факультета С.-Петерб. гос. ун-та, 2005.</w:t>
      </w:r>
    </w:p>
    <w:p w14:paraId="4A707F4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480. Чувакова, A.M. Юридические факты, фактические составы и их дефекты / A.M. Чувакова. </w:t>
      </w:r>
      <w:r>
        <w:rPr>
          <w:rFonts w:ascii="Verdana" w:hAnsi="Verdana"/>
          <w:color w:val="000000"/>
          <w:sz w:val="18"/>
          <w:szCs w:val="18"/>
        </w:rPr>
        <w:lastRenderedPageBreak/>
        <w:t>Одесса: Феникс, 2009.</w:t>
      </w:r>
    </w:p>
    <w:p w14:paraId="58CEA99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481. Чудиновская, H.A. Установление юридических фактов в гражданском и арбитражном процессе / H.A. Чудиновская. М., 2008.</w:t>
      </w:r>
    </w:p>
    <w:p w14:paraId="0B4D02E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482.</w:t>
      </w:r>
      <w:r>
        <w:rPr>
          <w:rStyle w:val="WW8Num2z0"/>
          <w:rFonts w:ascii="Verdana" w:hAnsi="Verdana"/>
          <w:color w:val="000000"/>
          <w:sz w:val="18"/>
          <w:szCs w:val="18"/>
        </w:rPr>
        <w:t> </w:t>
      </w:r>
      <w:r>
        <w:rPr>
          <w:rStyle w:val="WW8Num3z0"/>
          <w:rFonts w:ascii="Verdana" w:hAnsi="Verdana"/>
          <w:color w:val="4682B4"/>
          <w:sz w:val="18"/>
          <w:szCs w:val="18"/>
        </w:rPr>
        <w:t>Чухвичев</w:t>
      </w:r>
      <w:r>
        <w:rPr>
          <w:rFonts w:ascii="Verdana" w:hAnsi="Verdana"/>
          <w:color w:val="000000"/>
          <w:sz w:val="18"/>
          <w:szCs w:val="18"/>
        </w:rPr>
        <w:t>, Д.В. Законодательная техника / Д.В. Чухвичев. М., 2008.</w:t>
      </w:r>
    </w:p>
    <w:p w14:paraId="2475848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483. Цивилистические правовые традиции под вопросом (по поводу докладов Doing Bisinness Всемирного банка) / (Франсуа Барьер и др.). пер. с фр. А. Грядова. М.: Волтерс Клувер, 2007.</w:t>
      </w:r>
    </w:p>
    <w:p w14:paraId="4B6B023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484. Шабалин, В.А. Методологические вопросы правоведения (В связи с теорией и практикой социалистического управления) / В.А. Шабалин. Саратов, 1972.</w:t>
      </w:r>
    </w:p>
    <w:p w14:paraId="6341E96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485. Шабалин, В.А. Системный анализ механизма правового регулирования / В.А. Шабалин // Советское государство и право. 1969. - № 10.</w:t>
      </w:r>
    </w:p>
    <w:p w14:paraId="72A2F47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486. Шахматов, В.П. Семейное правоотношение / В.П. Шахматов. -Красноярск, 1978.</w:t>
      </w:r>
    </w:p>
    <w:p w14:paraId="70889AD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487. Шевцов, B.C. Гражданство в советском союзном государстве / B.C. Шабалин.-М., 1969.</w:t>
      </w:r>
    </w:p>
    <w:p w14:paraId="43A8493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488.</w:t>
      </w:r>
      <w:r>
        <w:rPr>
          <w:rStyle w:val="WW8Num2z0"/>
          <w:rFonts w:ascii="Verdana" w:hAnsi="Verdana"/>
          <w:color w:val="000000"/>
          <w:sz w:val="18"/>
          <w:szCs w:val="18"/>
        </w:rPr>
        <w:t> </w:t>
      </w:r>
      <w:r>
        <w:rPr>
          <w:rStyle w:val="WW8Num3z0"/>
          <w:rFonts w:ascii="Verdana" w:hAnsi="Verdana"/>
          <w:color w:val="4682B4"/>
          <w:sz w:val="18"/>
          <w:szCs w:val="18"/>
        </w:rPr>
        <w:t>Шейндлин</w:t>
      </w:r>
      <w:r>
        <w:rPr>
          <w:rFonts w:ascii="Verdana" w:hAnsi="Verdana"/>
          <w:color w:val="000000"/>
          <w:sz w:val="18"/>
          <w:szCs w:val="18"/>
        </w:rPr>
        <w:t>, Б.В. Сущность советского права / Б.В. Шейндлин. Л., 1959.</w:t>
      </w:r>
    </w:p>
    <w:p w14:paraId="2A0DEEF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489.</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Г.Ф. Курс гражданского права / Г.Ф. Шершеневич. -Тула: Автограф, 2001.</w:t>
      </w:r>
    </w:p>
    <w:p w14:paraId="7394683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490. Шершеневич, Г.Ф. Общая теория права. Т. 1,2/ Г.Ф. Шершеневич. -М., 1910.</w:t>
      </w:r>
    </w:p>
    <w:p w14:paraId="1F6F0FE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491. Шершеневич, Г.Ф. Учебник русского гражданского права. Т. 1 / Г.Ф. Шершеневич. -М.: Статут, 2005.</w:t>
      </w:r>
    </w:p>
    <w:p w14:paraId="02C2BA0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492.</w:t>
      </w:r>
      <w:r>
        <w:rPr>
          <w:rStyle w:val="WW8Num2z0"/>
          <w:rFonts w:ascii="Verdana" w:hAnsi="Verdana"/>
          <w:color w:val="000000"/>
          <w:sz w:val="18"/>
          <w:szCs w:val="18"/>
        </w:rPr>
        <w:t> </w:t>
      </w:r>
      <w:r>
        <w:rPr>
          <w:rStyle w:val="WW8Num3z0"/>
          <w:rFonts w:ascii="Verdana" w:hAnsi="Verdana"/>
          <w:color w:val="4682B4"/>
          <w:sz w:val="18"/>
          <w:szCs w:val="18"/>
        </w:rPr>
        <w:t>Шилохвост</w:t>
      </w:r>
      <w:r>
        <w:rPr>
          <w:rFonts w:ascii="Verdana" w:hAnsi="Verdana"/>
          <w:color w:val="000000"/>
          <w:sz w:val="18"/>
          <w:szCs w:val="18"/>
        </w:rPr>
        <w:t>, О.Ю. Наследование по закону в российском гражданском праве / О.Ю. Шилохвости. М.: Норма, 2006.</w:t>
      </w:r>
    </w:p>
    <w:p w14:paraId="0366C07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493. Шпенглер, О. Закат Европы: В 2 т. Т. 2 / О. Шпенглер. М., 2004.</w:t>
      </w:r>
    </w:p>
    <w:p w14:paraId="17F136C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494. Штаерман, Е.М.</w:t>
      </w:r>
      <w:r>
        <w:rPr>
          <w:rStyle w:val="WW8Num2z0"/>
          <w:rFonts w:ascii="Verdana" w:hAnsi="Verdana"/>
          <w:color w:val="000000"/>
          <w:sz w:val="18"/>
          <w:szCs w:val="18"/>
        </w:rPr>
        <w:t> </w:t>
      </w:r>
      <w:r>
        <w:rPr>
          <w:rStyle w:val="WW8Num3z0"/>
          <w:rFonts w:ascii="Verdana" w:hAnsi="Verdana"/>
          <w:color w:val="4682B4"/>
          <w:sz w:val="18"/>
          <w:szCs w:val="18"/>
        </w:rPr>
        <w:t>Расцвет</w:t>
      </w:r>
      <w:r>
        <w:rPr>
          <w:rStyle w:val="WW8Num2z0"/>
          <w:rFonts w:ascii="Verdana" w:hAnsi="Verdana"/>
          <w:color w:val="000000"/>
          <w:sz w:val="18"/>
          <w:szCs w:val="18"/>
        </w:rPr>
        <w:t> </w:t>
      </w:r>
      <w:r>
        <w:rPr>
          <w:rFonts w:ascii="Verdana" w:hAnsi="Verdana"/>
          <w:color w:val="000000"/>
          <w:sz w:val="18"/>
          <w:szCs w:val="18"/>
        </w:rPr>
        <w:t>рабовладельческих отношений в Римской республике / Е.М. Штаерман. М., 1964.</w:t>
      </w:r>
    </w:p>
    <w:p w14:paraId="1BCF093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495. ГЦегорцов, В.А. Правосознание как объект социологического исследования / В.А. Щегорцев. М., 1976.</w:t>
      </w:r>
    </w:p>
    <w:p w14:paraId="70A2200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496. ГЦегорцов, В.А. Социология правосознания / В.А. Щегорцев. М., 1981.</w:t>
      </w:r>
    </w:p>
    <w:p w14:paraId="16B435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497.</w:t>
      </w:r>
      <w:r>
        <w:rPr>
          <w:rStyle w:val="WW8Num2z0"/>
          <w:rFonts w:ascii="Verdana" w:hAnsi="Verdana"/>
          <w:color w:val="000000"/>
          <w:sz w:val="18"/>
          <w:szCs w:val="18"/>
        </w:rPr>
        <w:t> </w:t>
      </w:r>
      <w:r>
        <w:rPr>
          <w:rStyle w:val="WW8Num3z0"/>
          <w:rFonts w:ascii="Verdana" w:hAnsi="Verdana"/>
          <w:color w:val="4682B4"/>
          <w:sz w:val="18"/>
          <w:szCs w:val="18"/>
        </w:rPr>
        <w:t>Щенникова</w:t>
      </w:r>
      <w:r>
        <w:rPr>
          <w:rFonts w:ascii="Verdana" w:hAnsi="Verdana"/>
          <w:color w:val="000000"/>
          <w:sz w:val="18"/>
          <w:szCs w:val="18"/>
        </w:rPr>
        <w:t>, Л. В. Принципы гражданского права: достижения</w:t>
      </w:r>
      <w:r>
        <w:rPr>
          <w:rStyle w:val="WW8Num2z0"/>
          <w:rFonts w:ascii="Verdana" w:hAnsi="Verdana"/>
          <w:color w:val="000000"/>
          <w:sz w:val="18"/>
          <w:szCs w:val="18"/>
        </w:rPr>
        <w:t> </w:t>
      </w:r>
      <w:r>
        <w:rPr>
          <w:rStyle w:val="WW8Num3z0"/>
          <w:rFonts w:ascii="Verdana" w:hAnsi="Verdana"/>
          <w:color w:val="4682B4"/>
          <w:sz w:val="18"/>
          <w:szCs w:val="18"/>
        </w:rPr>
        <w:t>цивилистики</w:t>
      </w:r>
      <w:r>
        <w:rPr>
          <w:rStyle w:val="WW8Num2z0"/>
          <w:rFonts w:ascii="Verdana" w:hAnsi="Verdana"/>
          <w:color w:val="000000"/>
          <w:sz w:val="18"/>
          <w:szCs w:val="18"/>
        </w:rPr>
        <w:t> </w:t>
      </w:r>
      <w:r>
        <w:rPr>
          <w:rFonts w:ascii="Verdana" w:hAnsi="Verdana"/>
          <w:color w:val="000000"/>
          <w:sz w:val="18"/>
          <w:szCs w:val="18"/>
        </w:rPr>
        <w:t>и законодательный эффект / JI.B. Щенникова // Цивилистические записки: Межвузовский сборник научных трудов. Вып. 2. М. - Екатеринбург: Институт частного права, 2002.</w:t>
      </w:r>
    </w:p>
    <w:p w14:paraId="1A6231E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498. Энгельс, Ф. Юридический социализм / Ф. Энгельс // Маркс К., Энгельс Ф. Соч. 2-е изд. Т. 21.</w:t>
      </w:r>
    </w:p>
    <w:p w14:paraId="4421D3F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499. Эффективность правовых норм. М., 1980.</w:t>
      </w:r>
    </w:p>
    <w:p w14:paraId="60CCC1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500. Юнг, К.-Г. Сознание и бессознательное / К.-Г. Юнг М.: Академический проспект, 2007.</w:t>
      </w:r>
    </w:p>
    <w:p w14:paraId="2A15384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501. Юридическая техника / Под ред. Т.Я.</w:t>
      </w:r>
      <w:r>
        <w:rPr>
          <w:rStyle w:val="WW8Num2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 H.A. Власенко. -М.: Эксмо, 2010.</w:t>
      </w:r>
    </w:p>
    <w:p w14:paraId="0B1BD6E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502.</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Л.С. Общая теория права / JI.C. Явич. Л., 1976.</w:t>
      </w:r>
    </w:p>
    <w:p w14:paraId="460F313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503. Явич, Л.С. Право и социализм / Л.С. Явич. М.: Юрид. лит., 1982.</w:t>
      </w:r>
    </w:p>
    <w:p w14:paraId="4FE086D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504. Явич, Л.С. Право развитого социалистического общества (сущность и принципы) / Л.С. Явич. М., 1978.</w:t>
      </w:r>
    </w:p>
    <w:p w14:paraId="73A0C65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505. Яковлев, В.Ф. Гражданско-правовой метод регулирования общественных отношений / В.Ф. Яковлев. М.: Статут, 2006.</w:t>
      </w:r>
    </w:p>
    <w:p w14:paraId="79E6875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506. Яковлев, В.Ф. Экономика. Право. Суд / В.Ф. Яковлев. М., 2003.</w:t>
      </w:r>
    </w:p>
    <w:p w14:paraId="1BE41A2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507.</w:t>
      </w:r>
      <w:r>
        <w:rPr>
          <w:rStyle w:val="WW8Num2z0"/>
          <w:rFonts w:ascii="Verdana" w:hAnsi="Verdana"/>
          <w:color w:val="000000"/>
          <w:sz w:val="18"/>
          <w:szCs w:val="18"/>
        </w:rPr>
        <w:t> </w:t>
      </w:r>
      <w:r>
        <w:rPr>
          <w:rStyle w:val="WW8Num3z0"/>
          <w:rFonts w:ascii="Verdana" w:hAnsi="Verdana"/>
          <w:color w:val="4682B4"/>
          <w:sz w:val="18"/>
          <w:szCs w:val="18"/>
        </w:rPr>
        <w:t>Ямполъская</w:t>
      </w:r>
      <w:r>
        <w:rPr>
          <w:rFonts w:ascii="Verdana" w:hAnsi="Verdana"/>
          <w:color w:val="000000"/>
          <w:sz w:val="18"/>
          <w:szCs w:val="18"/>
        </w:rPr>
        <w:t>, Ц.А. О субъективных правах советских граждан и их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 Ц.А. Ямпольская // Вопросы советского государственного права. -М.: АН СССР, 1959.583 .Ярошевский, Т. Личность и общество / Т. Ярошевский. М., 1973.</w:t>
      </w:r>
    </w:p>
    <w:p w14:paraId="18CC57D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508. Диссертации, авторефераты диссертаций</w:t>
      </w:r>
    </w:p>
    <w:p w14:paraId="725358E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509. Абрамова, A.A. Эффективность механизма правового регулирования. Дисс. . канд. юрид. наук / A.A. Абрамова. Красноярск, 2006.</w:t>
      </w:r>
    </w:p>
    <w:p w14:paraId="028688C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510.</w:t>
      </w:r>
      <w:r>
        <w:rPr>
          <w:rStyle w:val="WW8Num2z0"/>
          <w:rFonts w:ascii="Verdana" w:hAnsi="Verdana"/>
          <w:color w:val="000000"/>
          <w:sz w:val="18"/>
          <w:szCs w:val="18"/>
        </w:rPr>
        <w:t> </w:t>
      </w:r>
      <w:r>
        <w:rPr>
          <w:rStyle w:val="WW8Num3z0"/>
          <w:rFonts w:ascii="Verdana" w:hAnsi="Verdana"/>
          <w:color w:val="4682B4"/>
          <w:sz w:val="18"/>
          <w:szCs w:val="18"/>
        </w:rPr>
        <w:t>Акмалова</w:t>
      </w:r>
      <w:r>
        <w:rPr>
          <w:rFonts w:ascii="Verdana" w:hAnsi="Verdana"/>
          <w:color w:val="000000"/>
          <w:sz w:val="18"/>
          <w:szCs w:val="18"/>
        </w:rPr>
        <w:t>, Ф.Ш. Семантическая и формально-структурная репрезентация категории «</w:t>
      </w:r>
      <w:r>
        <w:rPr>
          <w:rStyle w:val="WW8Num3z0"/>
          <w:rFonts w:ascii="Verdana" w:hAnsi="Verdana"/>
          <w:color w:val="4682B4"/>
          <w:sz w:val="18"/>
          <w:szCs w:val="18"/>
        </w:rPr>
        <w:t>состояние</w:t>
      </w:r>
      <w:r>
        <w:rPr>
          <w:rFonts w:ascii="Verdana" w:hAnsi="Verdana"/>
          <w:color w:val="000000"/>
          <w:sz w:val="18"/>
          <w:szCs w:val="18"/>
        </w:rPr>
        <w:t>». Автореф. дисс. . канд. филолог, наук / Ф.Ш. Акмалова. Ижевск, 2005.</w:t>
      </w:r>
    </w:p>
    <w:p w14:paraId="7E3A4C0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511. Астанин, A.B. Гипотеза как элемент правовой нормы. Автореф. дисс. . канд. юрид. наук / A.B. Астанин. Саратов, 2004.</w:t>
      </w:r>
    </w:p>
    <w:p w14:paraId="1D838D8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512. Балашова, E.H. Взаимодействие потоков информации, влияющих на квалификацию юридически значимого поведения. Дисс. . канд. юрид. наук / E.H. Балашова. Саратов, 2006.</w:t>
      </w:r>
    </w:p>
    <w:p w14:paraId="5ADA1F1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513. Баринов, О.В. Юридические факты в советском трудовом праве. Автореф. . дисс. канд. юрид. наук / О.В. Баринов. Л., 1980.</w:t>
      </w:r>
    </w:p>
    <w:p w14:paraId="7CE73FB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514. Бутенко, Е.И. Особенности юридических фактов в праве социального обеспечения России (теоретический аспект). Автореф. дисс. . канд. юрид. наук / Е.И. Бутенко. СПб., 2010.</w:t>
      </w:r>
    </w:p>
    <w:p w14:paraId="4E836C0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515. Витрук, Н.В. Субъективные права советских граждан и их развитие в период строительства коммунистического общества. Автореф. .дисс. канд. юрид. наук / Н.В. Витрук. Киев, 1965.</w:t>
      </w:r>
    </w:p>
    <w:p w14:paraId="22D5073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516. Граматчиков, М.В.</w:t>
      </w:r>
      <w:r>
        <w:rPr>
          <w:rStyle w:val="WW8Num2z0"/>
          <w:rFonts w:ascii="Verdana" w:hAnsi="Verdana"/>
          <w:color w:val="000000"/>
          <w:sz w:val="18"/>
          <w:szCs w:val="18"/>
        </w:rPr>
        <w:t> </w:t>
      </w:r>
      <w:r>
        <w:rPr>
          <w:rStyle w:val="WW8Num3z0"/>
          <w:rFonts w:ascii="Verdana" w:hAnsi="Verdana"/>
          <w:color w:val="4682B4"/>
          <w:sz w:val="18"/>
          <w:szCs w:val="18"/>
        </w:rPr>
        <w:t>Судимость</w:t>
      </w:r>
      <w:r>
        <w:rPr>
          <w:rFonts w:ascii="Verdana" w:hAnsi="Verdana"/>
          <w:color w:val="000000"/>
          <w:sz w:val="18"/>
          <w:szCs w:val="18"/>
        </w:rPr>
        <w:t>: исторический, уголовно-правовой и уголовно-исполнительный аспекты. Дисс. . канд. юрид. наук / М.В. Граматчиков. Красноярск, 2002.</w:t>
      </w:r>
    </w:p>
    <w:p w14:paraId="6182904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517.</w:t>
      </w:r>
      <w:r>
        <w:rPr>
          <w:rStyle w:val="WW8Num2z0"/>
          <w:rFonts w:ascii="Verdana" w:hAnsi="Verdana"/>
          <w:color w:val="000000"/>
          <w:sz w:val="18"/>
          <w:szCs w:val="18"/>
        </w:rPr>
        <w:t> </w:t>
      </w:r>
      <w:r>
        <w:rPr>
          <w:rStyle w:val="WW8Num3z0"/>
          <w:rFonts w:ascii="Verdana" w:hAnsi="Verdana"/>
          <w:color w:val="4682B4"/>
          <w:sz w:val="18"/>
          <w:szCs w:val="18"/>
        </w:rPr>
        <w:t>Дозорцев</w:t>
      </w:r>
      <w:r>
        <w:rPr>
          <w:rFonts w:ascii="Verdana" w:hAnsi="Verdana"/>
          <w:color w:val="000000"/>
          <w:sz w:val="18"/>
          <w:szCs w:val="18"/>
        </w:rPr>
        <w:t>, В.А. Права государственного промышленного предприятия на</w:t>
      </w:r>
      <w:r>
        <w:rPr>
          <w:rStyle w:val="WW8Num2z0"/>
          <w:rFonts w:ascii="Verdana" w:hAnsi="Verdana"/>
          <w:color w:val="000000"/>
          <w:sz w:val="18"/>
          <w:szCs w:val="18"/>
        </w:rPr>
        <w:t> </w:t>
      </w:r>
      <w:r>
        <w:rPr>
          <w:rStyle w:val="WW8Num3z0"/>
          <w:rFonts w:ascii="Verdana" w:hAnsi="Verdana"/>
          <w:color w:val="4682B4"/>
          <w:sz w:val="18"/>
          <w:szCs w:val="18"/>
        </w:rPr>
        <w:t>закрепленное</w:t>
      </w:r>
      <w:r>
        <w:rPr>
          <w:rStyle w:val="WW8Num2z0"/>
          <w:rFonts w:ascii="Verdana" w:hAnsi="Verdana"/>
          <w:color w:val="000000"/>
          <w:sz w:val="18"/>
          <w:szCs w:val="18"/>
        </w:rPr>
        <w:t> </w:t>
      </w:r>
      <w:r>
        <w:rPr>
          <w:rFonts w:ascii="Verdana" w:hAnsi="Verdana"/>
          <w:color w:val="000000"/>
          <w:sz w:val="18"/>
          <w:szCs w:val="18"/>
        </w:rPr>
        <w:t>за ним имущество. Автореф. дис. . канд. юрид. наук / В.А. Дозорцев. -М., 1955.</w:t>
      </w:r>
    </w:p>
    <w:p w14:paraId="68E723E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518. Ерошенко, A.A.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гражданского состояния в СССР. Автореф. дисс. . докт. юрид. наук / A.A. Ерошенко. Л., 1980.</w:t>
      </w:r>
    </w:p>
    <w:p w14:paraId="065942C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519. Захаров, A.JI. Межотраслевые принципы права. Дисс. . канд. юрид. наук / А.Л. Захаров. Самара, 2003.</w:t>
      </w:r>
    </w:p>
    <w:p w14:paraId="2963179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520. Зернин, Н.В. Юридические факты в советском авторском праве: Дисс. . канд. юрид. наук / Н.В. Зернин. Свердловск, 1984.</w:t>
      </w:r>
    </w:p>
    <w:p w14:paraId="598DEE0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521. Иванов, А.Н. Структурно-функциональные основания правового социума. Автореф. дисс. . докт. филос. наук / А.Н. Иванов. Н. Новгород, 2008.</w:t>
      </w:r>
    </w:p>
    <w:p w14:paraId="34F05B8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522. Исаков, В.Б. Проблемы теории юридических фактов. Дисс. . докт. юрид. наук / В.Б. Исаков. Свердловск, 1985.</w:t>
      </w:r>
    </w:p>
    <w:p w14:paraId="03F4289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523. Казимирчук, В.П. Социальное действие права в условиях развитого социализма. Автореф. дисс. . докт. юрид. наук / В.П. Казимирчук. М., 1977.</w:t>
      </w:r>
    </w:p>
    <w:p w14:paraId="48C67EA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524. Комаров, С.А. Общенародное государство и личность (Политико-правовые аспекты исследования). Дисс. . канд. юрид. наук / С.А. Комаров. -М., 1980.</w:t>
      </w:r>
    </w:p>
    <w:p w14:paraId="01F4A26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525. Лукъяненко, М.Ф. Оценочные понятия гражданского права: теоретико-правовой анализ и практика применения. Автореф. дисс. . докт. юрид. наук / М.Ф. Лукьяненко. М., 2010.</w:t>
      </w:r>
    </w:p>
    <w:p w14:paraId="21083BC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526. Малиновский, А.Д. Актуальные проблемы субъективного</w:t>
      </w:r>
      <w:r>
        <w:rPr>
          <w:rStyle w:val="WW8Num2z0"/>
          <w:rFonts w:ascii="Verdana" w:hAnsi="Verdana"/>
          <w:color w:val="000000"/>
          <w:sz w:val="18"/>
          <w:szCs w:val="18"/>
        </w:rPr>
        <w:t> </w:t>
      </w:r>
      <w:r>
        <w:rPr>
          <w:rStyle w:val="WW8Num3z0"/>
          <w:rFonts w:ascii="Verdana" w:hAnsi="Verdana"/>
          <w:color w:val="4682B4"/>
          <w:sz w:val="18"/>
          <w:szCs w:val="18"/>
        </w:rPr>
        <w:t>вещного</w:t>
      </w:r>
      <w:r>
        <w:rPr>
          <w:rStyle w:val="WW8Num2z0"/>
          <w:rFonts w:ascii="Verdana" w:hAnsi="Verdana"/>
          <w:color w:val="000000"/>
          <w:sz w:val="18"/>
          <w:szCs w:val="18"/>
        </w:rPr>
        <w:t> </w:t>
      </w:r>
      <w:r>
        <w:rPr>
          <w:rFonts w:ascii="Verdana" w:hAnsi="Verdana"/>
          <w:color w:val="000000"/>
          <w:sz w:val="18"/>
          <w:szCs w:val="18"/>
        </w:rPr>
        <w:t>права. Автореф. дисс. . канд. юрид. наук / А.Д. Малиновский. М., 2002.</w:t>
      </w:r>
    </w:p>
    <w:p w14:paraId="53EA887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527. Малъко, A.B. Законные интересы советских граждан. Дисс. . канд. юрид. наук / A.B. Малько. Саратов, 1985.</w:t>
      </w:r>
    </w:p>
    <w:p w14:paraId="6781B35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528. Маркосян, A.B. Юридические факты в семейном праве Российской Федерации. Автореф. дисс. . канд. юрид. наук/ A.B. Маркосян. -М., 2007.</w:t>
      </w:r>
    </w:p>
    <w:p w14:paraId="75C9EB5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529. Михалкин, С.Н. Социальные ситуации как объект философского исследования. Автореф. дисс. . канд. филос. наук / С.Н. Михалкин. -М., 2005.</w:t>
      </w:r>
    </w:p>
    <w:p w14:paraId="5E56678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530. Наконечный, Я.Е. Мониторинг в</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Style w:val="WW8Num2z0"/>
          <w:rFonts w:ascii="Verdana" w:hAnsi="Verdana"/>
          <w:color w:val="000000"/>
          <w:sz w:val="18"/>
          <w:szCs w:val="18"/>
        </w:rPr>
        <w:t> </w:t>
      </w:r>
      <w:r>
        <w:rPr>
          <w:rFonts w:ascii="Verdana" w:hAnsi="Verdana"/>
          <w:color w:val="000000"/>
          <w:sz w:val="18"/>
          <w:szCs w:val="18"/>
        </w:rPr>
        <w:t>(проблемы теории и практики). Дисс. . канд. юрид. наук / Я.Е. Наконечный. М., 2008.</w:t>
      </w:r>
    </w:p>
    <w:p w14:paraId="33CEC13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531. Новикова, Ю.С. Правовое состояние как категория права. Автореф. дисс. . канд. юрид. наук / Ю.С. Новикова. Екатеринбург, 2005.</w:t>
      </w:r>
    </w:p>
    <w:p w14:paraId="1DD762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532. Новикова, Ю.С. Правовое состояние как категория права. Дисс. . канд. юрид. наук / Ю.С. Новикова. Екатеринбург, 2005.</w:t>
      </w:r>
    </w:p>
    <w:p w14:paraId="6AD77FF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533. Опалев, P.O. Оценочные понятия в арбитражном и гражданском процессуальном праве. Автореф. дисс. . канд. юрид. наук / P.O. Опалев. -Екатеринбург, 2008.</w:t>
      </w:r>
    </w:p>
    <w:p w14:paraId="68557BD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534. Орехова, Т.Р. Соотношение права и экономики: теоретический аспект. Автореф. дисс. . канд. юрид. наук / Т.Р. Орехова. М., 2000.</w:t>
      </w:r>
    </w:p>
    <w:p w14:paraId="327C3DF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535. Парфенов, A.B. Правовое состояние. Дисс. . канд. юрид. наук / A.B. Парфенов. Н.Новгород, 2002.</w:t>
      </w:r>
    </w:p>
    <w:p w14:paraId="636237A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536. Певзнер, А.Г. Понятие и виды субъективных гражданских прав. Дисс. . канд. юрид. наук </w:t>
      </w:r>
      <w:r>
        <w:rPr>
          <w:rFonts w:ascii="Verdana" w:hAnsi="Verdana"/>
          <w:color w:val="000000"/>
          <w:sz w:val="18"/>
          <w:szCs w:val="18"/>
        </w:rPr>
        <w:lastRenderedPageBreak/>
        <w:t>/ А.Г. Певзнер. М., 1961.</w:t>
      </w:r>
    </w:p>
    <w:p w14:paraId="49FDAC0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537. Перов, О.Ю. Диалектика соотношения правопонимания и правового воздействия. Автореф. . дисс. канд. юрид. наук / О.Ю. Перов. Н. Новгород, 2008.</w:t>
      </w:r>
    </w:p>
    <w:p w14:paraId="23BC6DE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538. Петров, Г.И. Сущность советского административного права. Дисс. . докт. юрид. наук / Г.И. Перов. J1, 1956.</w:t>
      </w:r>
    </w:p>
    <w:p w14:paraId="0ED0A14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539. Полищук, H.H. Эволюция и состояние теоретической модели взаимосвязи нормы права, правоотношения и юридического факта. Автореф. дисс. . докт. юрид. наук / Н.И. Полищук. М., 2008.</w:t>
      </w:r>
    </w:p>
    <w:p w14:paraId="74C7749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540. Прусаков, А.Д. Действие и бездействие как формы юридически значимого поведения. Автореф. дисс. . канд. юрид. наук/ А.Д. Прусаков. Саратов, 2008.</w:t>
      </w:r>
    </w:p>
    <w:p w14:paraId="22D071E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541. Рябов, А.Е. Юридические факты в механизме правового регулирования. Автореф. дисс. . канд. юрид. наук / А.Е. Рябов. Н. Новгород, 2005.</w:t>
      </w:r>
    </w:p>
    <w:p w14:paraId="31ADF1C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542. Сапун, В.А. Теория правовых средств и механизм реализации права. Дисс. . докт. юрид. наук / В.А. Сапун. Н. Новгород, 2002.</w:t>
      </w:r>
    </w:p>
    <w:p w14:paraId="792015E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543. Соболев, А.Ю. Сроки судимости в уголовном праве. Автореф. . дисс. канд. юрид. наук / А.Ю. Соболев. М., 2000.</w:t>
      </w:r>
    </w:p>
    <w:p w14:paraId="5EF475B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544. Хохлов, В.А. Гражданско-правовая ответственность за нарушение договора: Дисс. докт. юрид. наук / В.А. Хохлов. Самара, 1998.</w:t>
      </w:r>
    </w:p>
    <w:p w14:paraId="6354B5A2"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545. Чеговадзе, Л.А. Система и состояние гражданского правоотношения. Дисс. . докт. юрид. наук / Л.А. Чеговадзе. -М., 2005.</w:t>
      </w:r>
    </w:p>
    <w:p w14:paraId="43C904FB"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546. Чуманов, Е.В. Классификация в российском законодательстве. Дисс. . канд. юрид. наук / Е.В. Чуманов. Н. Новгород, 2005.</w:t>
      </w:r>
    </w:p>
    <w:p w14:paraId="11D0F81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547. Шагиева, Р.В. Концепция правовой деятельности в современном обществе. Автореф. дисс. . докт. юрид. наук /Р.В. Шагиева. -М., 2006.</w:t>
      </w:r>
    </w:p>
    <w:p w14:paraId="18C9405A"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548. Шевченко, В.Ф. Уголовно-правовая и</w:t>
      </w:r>
      <w:r>
        <w:rPr>
          <w:rStyle w:val="WW8Num2z0"/>
          <w:rFonts w:ascii="Verdana" w:hAnsi="Verdana"/>
          <w:color w:val="000000"/>
          <w:sz w:val="18"/>
          <w:szCs w:val="18"/>
        </w:rPr>
        <w:t> </w:t>
      </w:r>
      <w:r>
        <w:rPr>
          <w:rStyle w:val="WW8Num3z0"/>
          <w:rFonts w:ascii="Verdana" w:hAnsi="Verdana"/>
          <w:color w:val="4682B4"/>
          <w:sz w:val="18"/>
          <w:szCs w:val="18"/>
        </w:rPr>
        <w:t>криминологическая</w:t>
      </w:r>
      <w:r>
        <w:rPr>
          <w:rStyle w:val="WW8Num2z0"/>
          <w:rFonts w:ascii="Verdana" w:hAnsi="Verdana"/>
          <w:color w:val="000000"/>
          <w:sz w:val="18"/>
          <w:szCs w:val="18"/>
        </w:rPr>
        <w:t> </w:t>
      </w:r>
      <w:r>
        <w:rPr>
          <w:rFonts w:ascii="Verdana" w:hAnsi="Verdana"/>
          <w:color w:val="000000"/>
          <w:sz w:val="18"/>
          <w:szCs w:val="18"/>
        </w:rPr>
        <w:t>характеристика рецедивной преступности (на материалах Санкт-Петербурга). Автореф. дисс. . канд. юрид. наук / В.Ф. Шевченко. СПб., 1998.</w:t>
      </w:r>
    </w:p>
    <w:p w14:paraId="7BB67B8F"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549. Шепелъ, Т.В.</w:t>
      </w:r>
      <w:r>
        <w:rPr>
          <w:rStyle w:val="WW8Num2z0"/>
          <w:rFonts w:ascii="Verdana" w:hAnsi="Verdana"/>
          <w:color w:val="000000"/>
          <w:sz w:val="18"/>
          <w:szCs w:val="18"/>
        </w:rPr>
        <w:t> </w:t>
      </w:r>
      <w:r>
        <w:rPr>
          <w:rStyle w:val="WW8Num3z0"/>
          <w:rFonts w:ascii="Verdana" w:hAnsi="Verdana"/>
          <w:color w:val="4682B4"/>
          <w:sz w:val="18"/>
          <w:szCs w:val="18"/>
        </w:rPr>
        <w:t>Деликт</w:t>
      </w:r>
      <w:r>
        <w:rPr>
          <w:rStyle w:val="WW8Num2z0"/>
          <w:rFonts w:ascii="Verdana" w:hAnsi="Verdana"/>
          <w:color w:val="000000"/>
          <w:sz w:val="18"/>
          <w:szCs w:val="18"/>
        </w:rPr>
        <w:t> </w:t>
      </w:r>
      <w:r>
        <w:rPr>
          <w:rFonts w:ascii="Verdana" w:hAnsi="Verdana"/>
          <w:color w:val="000000"/>
          <w:sz w:val="18"/>
          <w:szCs w:val="18"/>
        </w:rPr>
        <w:t>и психическое расстройство: цивилистический аспект. Автореф. дисс. . докт. юрид. наук / Т.В. Шепель. Томск, 2006.</w:t>
      </w:r>
    </w:p>
    <w:p w14:paraId="22AF0600"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550. Шипунов, И.В. Юридическая ситуация как общетеоретическая категория. Автореф. дисс. . канд. юрид. наук / И.В. Шипунов. Омск, 2009.</w:t>
      </w:r>
    </w:p>
    <w:p w14:paraId="2F85FAF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551. Яркое, В.В. Юридические факты в механизме реализации норм гражданского процессуального права. Дисс. . докт. юрид. наук / В.В.</w:t>
      </w:r>
      <w:r>
        <w:rPr>
          <w:rStyle w:val="WW8Num2z0"/>
          <w:rFonts w:ascii="Verdana" w:hAnsi="Verdana"/>
          <w:color w:val="000000"/>
          <w:sz w:val="18"/>
          <w:szCs w:val="18"/>
        </w:rPr>
        <w:t> </w:t>
      </w:r>
      <w:r>
        <w:rPr>
          <w:rStyle w:val="WW8Num3z0"/>
          <w:rFonts w:ascii="Verdana" w:hAnsi="Verdana"/>
          <w:color w:val="4682B4"/>
          <w:sz w:val="18"/>
          <w:szCs w:val="18"/>
        </w:rPr>
        <w:t>Ярков</w:t>
      </w:r>
      <w:r>
        <w:rPr>
          <w:rFonts w:ascii="Verdana" w:hAnsi="Verdana"/>
          <w:color w:val="000000"/>
          <w:sz w:val="18"/>
          <w:szCs w:val="18"/>
        </w:rPr>
        <w:t>. -Екатеринбург, 1992.</w:t>
      </w:r>
    </w:p>
    <w:p w14:paraId="41F92B0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552. Словари, справочники, энциклопедии</w:t>
      </w:r>
    </w:p>
    <w:p w14:paraId="0EF44A7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553. Большая Советская Энциклопедия: в 51 т. / Гл. ред. Б.А. Введенский. 2-е изд. М.: Большая Советская Энциклопедия, 1955. Т. 36.</w:t>
      </w:r>
    </w:p>
    <w:p w14:paraId="4CDA77EC"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554. Большая Советская Энциклопедия (в 30 томах). / Гл. ред. A.M. Прохоров. Изд. 3-е. М., 1973. Т. 14.</w:t>
      </w:r>
    </w:p>
    <w:p w14:paraId="743782C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555. Большой энциклопедический словарь. 2-е изд., перераб. и доп. М.: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СПб.: «</w:t>
      </w:r>
      <w:r>
        <w:rPr>
          <w:rStyle w:val="WW8Num3z0"/>
          <w:rFonts w:ascii="Verdana" w:hAnsi="Verdana"/>
          <w:color w:val="4682B4"/>
          <w:sz w:val="18"/>
          <w:szCs w:val="18"/>
        </w:rPr>
        <w:t>Норинт</w:t>
      </w:r>
      <w:r>
        <w:rPr>
          <w:rFonts w:ascii="Verdana" w:hAnsi="Verdana"/>
          <w:color w:val="000000"/>
          <w:sz w:val="18"/>
          <w:szCs w:val="18"/>
        </w:rPr>
        <w:t>», 1999.</w:t>
      </w:r>
    </w:p>
    <w:p w14:paraId="10A0272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556. Большой юридический словарь / Под ред. А.Я.</w:t>
      </w:r>
      <w:r>
        <w:rPr>
          <w:rStyle w:val="WW8Num2z0"/>
          <w:rFonts w:ascii="Verdana" w:hAnsi="Verdana"/>
          <w:color w:val="000000"/>
          <w:sz w:val="18"/>
          <w:szCs w:val="18"/>
        </w:rPr>
        <w:t> </w:t>
      </w:r>
      <w:r>
        <w:rPr>
          <w:rStyle w:val="WW8Num3z0"/>
          <w:rFonts w:ascii="Verdana" w:hAnsi="Verdana"/>
          <w:color w:val="4682B4"/>
          <w:sz w:val="18"/>
          <w:szCs w:val="18"/>
        </w:rPr>
        <w:t>Сухарева</w:t>
      </w:r>
      <w:r>
        <w:rPr>
          <w:rFonts w:ascii="Verdana" w:hAnsi="Verdana"/>
          <w:color w:val="000000"/>
          <w:sz w:val="18"/>
          <w:szCs w:val="18"/>
        </w:rPr>
        <w:t>, В.Д. Зорькина, В.Е. Крутских. М.: ИНФРА-М, 1998.</w:t>
      </w:r>
    </w:p>
    <w:p w14:paraId="6B0A61D3"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557.</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A.A. Словарь по логике / A.A. Ильин, A.J1. Никифоров. М., 1997.</w:t>
      </w:r>
    </w:p>
    <w:p w14:paraId="0857BC04"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558. Логический словарь. М.: Наука,, 1971.</w:t>
      </w:r>
    </w:p>
    <w:p w14:paraId="28D4895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559. Новая философская энциклопедия: В 4 т. / Ин-т философии РАН; Нац. общ.-науч. фонд; Научно-ред. совет: преде. B.C. Степин. Т. 3. М.: Мысль, 2001.</w:t>
      </w:r>
    </w:p>
    <w:p w14:paraId="7CA5CF07"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560.</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Толковый словарь русского языка. 4-е изд. / С.И.</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Н.Ю. Шведова. М., 2008.</w:t>
      </w:r>
    </w:p>
    <w:p w14:paraId="00044C7D"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561. Психологический словарь / Под ред.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Б.Г. Мещерякова. М., 1996.</w:t>
      </w:r>
    </w:p>
    <w:p w14:paraId="3FF6FE26"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562. Российская социологическая энциклопедия. Под общ. ред. Г.В. Оси-пова. М.: Изд-во Норма-ИНФРА М, 1998.</w:t>
      </w:r>
    </w:p>
    <w:p w14:paraId="0180CE21"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563. Философская энциклопедия. Т. 2. М., 1962.</w:t>
      </w:r>
    </w:p>
    <w:p w14:paraId="45706C8E"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564. Философский энциклопедический словарь. М., 1983.</w:t>
      </w:r>
    </w:p>
    <w:p w14:paraId="05014FA5"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565. Энциклопедический словарь. Т. XVII. Издатели: Ф.А.</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И.А. Ефрон.- СПб., 1896.</w:t>
      </w:r>
    </w:p>
    <w:p w14:paraId="1E591388"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566. Юридическая энциклопедия / Под ред. Б.Н.</w:t>
      </w:r>
      <w:r>
        <w:rPr>
          <w:rStyle w:val="WW8Num2z0"/>
          <w:rFonts w:ascii="Verdana" w:hAnsi="Verdana"/>
          <w:color w:val="000000"/>
          <w:sz w:val="18"/>
          <w:szCs w:val="18"/>
        </w:rPr>
        <w:t> </w:t>
      </w:r>
      <w:r>
        <w:rPr>
          <w:rStyle w:val="WW8Num3z0"/>
          <w:rFonts w:ascii="Verdana" w:hAnsi="Verdana"/>
          <w:color w:val="4682B4"/>
          <w:sz w:val="18"/>
          <w:szCs w:val="18"/>
        </w:rPr>
        <w:t>Топорнина</w:t>
      </w:r>
      <w:r>
        <w:rPr>
          <w:rFonts w:ascii="Verdana" w:hAnsi="Verdana"/>
          <w:color w:val="000000"/>
          <w:sz w:val="18"/>
          <w:szCs w:val="18"/>
        </w:rPr>
        <w:t>. — М., 2001.</w:t>
      </w:r>
    </w:p>
    <w:p w14:paraId="5A4F10C9" w14:textId="77777777" w:rsidR="00AC23A5" w:rsidRDefault="00AC23A5" w:rsidP="00AC23A5">
      <w:pPr>
        <w:pStyle w:val="WW8Num1z2"/>
        <w:shd w:val="clear" w:color="auto" w:fill="F7F7F7"/>
        <w:spacing w:after="0"/>
        <w:rPr>
          <w:rFonts w:ascii="Verdana" w:hAnsi="Verdana"/>
          <w:color w:val="000000"/>
          <w:sz w:val="18"/>
          <w:szCs w:val="18"/>
        </w:rPr>
      </w:pPr>
      <w:r>
        <w:rPr>
          <w:rFonts w:ascii="Verdana" w:hAnsi="Verdana"/>
          <w:color w:val="000000"/>
          <w:sz w:val="18"/>
          <w:szCs w:val="18"/>
        </w:rPr>
        <w:t>567. Юридический словарь. М., 1953.</w:t>
      </w:r>
    </w:p>
    <w:p w14:paraId="1D77C0C4" w14:textId="142992D1" w:rsidR="00AC23A5" w:rsidRPr="00AC23A5" w:rsidRDefault="00AC23A5" w:rsidP="00AC23A5">
      <w:r>
        <w:rPr>
          <w:rFonts w:ascii="Verdana" w:hAnsi="Verdana"/>
          <w:color w:val="000000"/>
          <w:sz w:val="18"/>
          <w:szCs w:val="18"/>
        </w:rPr>
        <w:br/>
      </w:r>
      <w:r>
        <w:rPr>
          <w:rFonts w:ascii="Verdana" w:hAnsi="Verdana"/>
          <w:color w:val="000000"/>
          <w:sz w:val="18"/>
          <w:szCs w:val="18"/>
        </w:rPr>
        <w:br/>
      </w:r>
    </w:p>
    <w:sectPr w:rsidR="00AC23A5" w:rsidRPr="00AC23A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30742" w14:textId="77777777" w:rsidR="00116529" w:rsidRDefault="00116529">
      <w:pPr>
        <w:spacing w:after="0" w:line="240" w:lineRule="auto"/>
      </w:pPr>
      <w:r>
        <w:separator/>
      </w:r>
    </w:p>
  </w:endnote>
  <w:endnote w:type="continuationSeparator" w:id="0">
    <w:p w14:paraId="092DB012" w14:textId="77777777" w:rsidR="00116529" w:rsidRDefault="0011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2717E" w14:textId="77777777" w:rsidR="00116529" w:rsidRDefault="00116529">
      <w:pPr>
        <w:spacing w:after="0" w:line="240" w:lineRule="auto"/>
      </w:pPr>
      <w:r>
        <w:separator/>
      </w:r>
    </w:p>
  </w:footnote>
  <w:footnote w:type="continuationSeparator" w:id="0">
    <w:p w14:paraId="4CAB02AA" w14:textId="77777777" w:rsidR="00116529" w:rsidRDefault="00116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6529"/>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7209</TotalTime>
  <Pages>42</Pages>
  <Words>22025</Words>
  <Characters>125543</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981</cp:revision>
  <cp:lastPrinted>2009-02-06T05:36:00Z</cp:lastPrinted>
  <dcterms:created xsi:type="dcterms:W3CDTF">2016-09-19T15:12:00Z</dcterms:created>
  <dcterms:modified xsi:type="dcterms:W3CDTF">2016-12-21T09:24:00Z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