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A5338" w:rsidRDefault="00BA5338" w:rsidP="00BA5338">
      <w:pPr>
        <w:spacing w:line="270" w:lineRule="atLeast"/>
        <w:rPr>
          <w:rFonts w:ascii="Verdana" w:hAnsi="Verdana"/>
          <w:b/>
          <w:bCs/>
          <w:color w:val="000000"/>
          <w:sz w:val="18"/>
          <w:szCs w:val="18"/>
        </w:rPr>
      </w:pPr>
      <w:r>
        <w:rPr>
          <w:rFonts w:ascii="Verdana" w:hAnsi="Verdana"/>
          <w:color w:val="000000"/>
          <w:sz w:val="18"/>
          <w:szCs w:val="18"/>
          <w:shd w:val="clear" w:color="auto" w:fill="FFFFFF"/>
        </w:rPr>
        <w:t>Систематизация арбитражного процессуального законодательства :Проблемы теории и практики применения</w:t>
      </w:r>
      <w:r>
        <w:rPr>
          <w:rFonts w:ascii="Verdana" w:hAnsi="Verdana"/>
          <w:color w:val="000000"/>
          <w:sz w:val="18"/>
          <w:szCs w:val="18"/>
        </w:rPr>
        <w:br/>
      </w:r>
      <w:r>
        <w:rPr>
          <w:rFonts w:ascii="Verdana" w:hAnsi="Verdana"/>
          <w:color w:val="000000"/>
          <w:sz w:val="18"/>
          <w:szCs w:val="18"/>
        </w:rPr>
        <w:br/>
      </w:r>
      <w:r w:rsidR="00D4287C">
        <w:rPr>
          <w:rFonts w:ascii="Verdana" w:hAnsi="Verdana"/>
          <w:color w:val="000000"/>
          <w:sz w:val="18"/>
          <w:szCs w:val="18"/>
        </w:rPr>
        <w:br/>
      </w:r>
      <w:r>
        <w:rPr>
          <w:rFonts w:ascii="Verdana" w:hAnsi="Verdana"/>
          <w:b/>
          <w:bCs/>
          <w:color w:val="000000"/>
          <w:sz w:val="18"/>
          <w:szCs w:val="18"/>
        </w:rPr>
        <w:t>Год: </w:t>
      </w:r>
    </w:p>
    <w:p w:rsidR="00BA5338" w:rsidRDefault="00BA5338" w:rsidP="00BA5338">
      <w:pPr>
        <w:spacing w:line="270" w:lineRule="atLeast"/>
        <w:rPr>
          <w:rFonts w:ascii="Verdana" w:hAnsi="Verdana"/>
          <w:color w:val="000000"/>
          <w:sz w:val="18"/>
          <w:szCs w:val="18"/>
        </w:rPr>
      </w:pPr>
      <w:r>
        <w:rPr>
          <w:rFonts w:ascii="Verdana" w:hAnsi="Verdana"/>
          <w:color w:val="000000"/>
          <w:sz w:val="18"/>
          <w:szCs w:val="18"/>
        </w:rPr>
        <w:t>2004</w:t>
      </w:r>
    </w:p>
    <w:p w:rsidR="00BA5338" w:rsidRDefault="00BA5338" w:rsidP="00BA533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A5338" w:rsidRDefault="00BA5338" w:rsidP="00BA5338">
      <w:pPr>
        <w:spacing w:line="270" w:lineRule="atLeast"/>
        <w:rPr>
          <w:rFonts w:ascii="Verdana" w:hAnsi="Verdana"/>
          <w:color w:val="000000"/>
          <w:sz w:val="18"/>
          <w:szCs w:val="18"/>
        </w:rPr>
      </w:pPr>
      <w:r>
        <w:rPr>
          <w:rFonts w:ascii="Verdana" w:hAnsi="Verdana"/>
          <w:color w:val="000000"/>
          <w:sz w:val="18"/>
          <w:szCs w:val="18"/>
        </w:rPr>
        <w:t>Шварц, Михаил Зиновьевич</w:t>
      </w:r>
    </w:p>
    <w:p w:rsidR="00BA5338" w:rsidRDefault="00BA5338" w:rsidP="00BA533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A5338" w:rsidRDefault="00BA5338" w:rsidP="00BA533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A5338" w:rsidRDefault="00BA5338" w:rsidP="00BA533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A5338" w:rsidRDefault="00BA5338" w:rsidP="00BA5338">
      <w:pPr>
        <w:spacing w:line="270" w:lineRule="atLeast"/>
        <w:rPr>
          <w:rFonts w:ascii="Verdana" w:hAnsi="Verdana"/>
          <w:color w:val="000000"/>
          <w:sz w:val="18"/>
          <w:szCs w:val="18"/>
        </w:rPr>
      </w:pPr>
      <w:r>
        <w:rPr>
          <w:rFonts w:ascii="Verdana" w:hAnsi="Verdana"/>
          <w:color w:val="000000"/>
          <w:sz w:val="18"/>
          <w:szCs w:val="18"/>
        </w:rPr>
        <w:t>Санкт-Петербург</w:t>
      </w:r>
    </w:p>
    <w:p w:rsidR="00BA5338" w:rsidRDefault="00BA5338" w:rsidP="00BA533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A5338" w:rsidRDefault="00BA5338" w:rsidP="00BA5338">
      <w:pPr>
        <w:spacing w:line="270" w:lineRule="atLeast"/>
        <w:rPr>
          <w:rFonts w:ascii="Verdana" w:hAnsi="Verdana"/>
          <w:color w:val="000000"/>
          <w:sz w:val="18"/>
          <w:szCs w:val="18"/>
        </w:rPr>
      </w:pPr>
      <w:r>
        <w:rPr>
          <w:rFonts w:ascii="Verdana" w:hAnsi="Verdana"/>
          <w:color w:val="000000"/>
          <w:sz w:val="18"/>
          <w:szCs w:val="18"/>
        </w:rPr>
        <w:t>12.00.15</w:t>
      </w:r>
    </w:p>
    <w:p w:rsidR="00BA5338" w:rsidRDefault="00BA5338" w:rsidP="00BA533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A5338" w:rsidRDefault="00BA5338" w:rsidP="00BA5338">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BA5338" w:rsidRDefault="00BA5338" w:rsidP="00BA533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A5338" w:rsidRDefault="00BA5338" w:rsidP="00BA5338">
      <w:pPr>
        <w:spacing w:line="270" w:lineRule="atLeast"/>
        <w:rPr>
          <w:rFonts w:ascii="Verdana" w:hAnsi="Verdana"/>
          <w:color w:val="000000"/>
          <w:sz w:val="18"/>
          <w:szCs w:val="18"/>
        </w:rPr>
      </w:pPr>
      <w:r>
        <w:rPr>
          <w:rFonts w:ascii="Verdana" w:hAnsi="Verdana"/>
          <w:color w:val="000000"/>
          <w:sz w:val="18"/>
          <w:szCs w:val="18"/>
        </w:rPr>
        <w:t>199</w:t>
      </w:r>
    </w:p>
    <w:p w:rsidR="00BA5338" w:rsidRDefault="00BA5338" w:rsidP="00BA533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Шварц, Михаил Зиновьевич</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 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Общие вопросы систематизации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законодательства</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11</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право в системе российского права</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Предпосылки и основания дифференциации правового регулирования деятельности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40</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Производство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административных и иных</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в арбитражном процессе</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Производство по делам, возникающим из</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и иных публичных правоотношений: понятие, формы осуществления и особенности</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Порядок рассмотрения дел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в АПК РФ 2002 года 106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в арбитражном процессе</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Законодательство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в системе российского права 124</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Систематизация</w:t>
      </w:r>
      <w:r>
        <w:rPr>
          <w:rStyle w:val="WW8Num3z0"/>
          <w:rFonts w:ascii="Verdana" w:hAnsi="Verdana"/>
          <w:color w:val="000000"/>
          <w:sz w:val="18"/>
          <w:szCs w:val="18"/>
        </w:rPr>
        <w:t> </w:t>
      </w:r>
      <w:r>
        <w:rPr>
          <w:rFonts w:ascii="Verdana" w:hAnsi="Verdana"/>
          <w:color w:val="000000"/>
          <w:sz w:val="18"/>
          <w:szCs w:val="18"/>
        </w:rPr>
        <w:t>законодательства об исполнительном производстве в АПК РФ 2002 года 143</w:t>
      </w:r>
    </w:p>
    <w:p w:rsidR="00BA5338" w:rsidRDefault="00BA5338" w:rsidP="00BA533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"Систематизация арбитражного процессуального законодательства :Проблемы теории и практики применения"</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Начало I двадцать первого века ознаменовалось завершением очередного этапа</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реформы в России, начатой в 1991 году утверждением Концепции судебной реформы. Приняты и вступили в действие новые Уголовно-процессуальный,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и Арбитражный процессуальный кодексы.</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законы в основном приведены в соответствие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в них обобщен опыт построения демократического правового государства, одной из фундаментальных основ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которого является независимое правосудие, опыт развития судебной системы России за последнее десятилетие. Принят и новый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РФ.</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Необходимость принятия третьего за десятилетие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объясняется стремлением обеспечить адекватность</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механизма особенностям новых категорий</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поступающих на рассмотрение арбитражных судов, дифференцировать</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по видам, исходя из предмета судебной деятельности, обеспечить более полную реализацию принципов</w:t>
      </w:r>
      <w:r>
        <w:rPr>
          <w:rStyle w:val="WW8Num3z0"/>
          <w:rFonts w:ascii="Verdana" w:hAnsi="Verdana"/>
          <w:color w:val="000000"/>
          <w:sz w:val="18"/>
          <w:szCs w:val="18"/>
        </w:rPr>
        <w:t> </w:t>
      </w:r>
      <w:r>
        <w:rPr>
          <w:rStyle w:val="WW8Num4z0"/>
          <w:rFonts w:ascii="Verdana" w:hAnsi="Verdana"/>
          <w:color w:val="4682B4"/>
          <w:sz w:val="18"/>
          <w:szCs w:val="18"/>
        </w:rPr>
        <w:t>состязательности</w:t>
      </w:r>
      <w:r>
        <w:rPr>
          <w:rStyle w:val="WW8Num3z0"/>
          <w:rFonts w:ascii="Verdana" w:hAnsi="Verdana"/>
          <w:color w:val="000000"/>
          <w:sz w:val="18"/>
          <w:szCs w:val="18"/>
        </w:rPr>
        <w:t> </w:t>
      </w:r>
      <w:r>
        <w:rPr>
          <w:rFonts w:ascii="Verdana" w:hAnsi="Verdana"/>
          <w:color w:val="000000"/>
          <w:sz w:val="18"/>
          <w:szCs w:val="18"/>
        </w:rPr>
        <w:t>и доступности судебной защиты, ее результативность.</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 xml:space="preserve">2002 года сохранены оправдавшие себя на практике процессуальные институты и правила. Многие правила и институты в АПК являются новыми как для </w:t>
      </w:r>
      <w:r>
        <w:rPr>
          <w:rFonts w:ascii="Verdana" w:hAnsi="Verdana"/>
          <w:color w:val="000000"/>
          <w:sz w:val="18"/>
          <w:szCs w:val="18"/>
        </w:rPr>
        <w:lastRenderedPageBreak/>
        <w:t>арбитражного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так и для процессуального законодательства России в целом. Каждый из них заслуживает пристального внимания представителей науки гражданского процесса. В рамках настоящей работы для исследования избраны вопросы, которые представляют наибольшее значение и интерес для понимания предпосылок и роли</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Style w:val="WW8Num3z0"/>
          <w:rFonts w:ascii="Verdana" w:hAnsi="Verdana"/>
          <w:color w:val="000000"/>
          <w:sz w:val="18"/>
          <w:szCs w:val="18"/>
        </w:rPr>
        <w:t> </w:t>
      </w:r>
      <w:r>
        <w:rPr>
          <w:rFonts w:ascii="Verdana" w:hAnsi="Verdana"/>
          <w:color w:val="000000"/>
          <w:sz w:val="18"/>
          <w:szCs w:val="18"/>
        </w:rPr>
        <w:t>арбитражного процессуального законодательства 2002 года и решение которых позволяет выработать концептуальные предложения по дальнейшему развитию арбитражного и гражданского процессуального законодательства.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 числу таких концептуальных проблем, решение которой должно быть признано важнейшей задачей науки гражданского процесса на современном этапе, относится выявление предпосылок, оснований и пределов дифференциации гражданского процессуального и арбитражного процессуального законодательства. Обращение к этому вопросу обусловлено как потребностью теоретического осмысления тенденций развития гражданского судопроизводства, так и необходимостью учета того обстоятельства, что параллельно с разработкой и принятием АПК шла работа над новым Гражданским</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кодексом России, принятым несколькими месяцами позже.</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Выделение 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административно-правовых отношений, в качестве вида производства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явилось одним из основных направлений реформы арбитражного процессуального законодательства, что обусловливает необходимость углубленного исследования обоснованности избранных</w:t>
      </w:r>
      <w:r>
        <w:rPr>
          <w:rStyle w:val="WW8Num3z0"/>
          <w:rFonts w:ascii="Verdana" w:hAnsi="Verdana"/>
          <w:color w:val="000000"/>
          <w:sz w:val="18"/>
          <w:szCs w:val="18"/>
        </w:rPr>
        <w:t> </w:t>
      </w:r>
      <w:r>
        <w:rPr>
          <w:rStyle w:val="WW8Num4z0"/>
          <w:rFonts w:ascii="Verdana" w:hAnsi="Verdana"/>
          <w:color w:val="4682B4"/>
          <w:sz w:val="18"/>
          <w:szCs w:val="18"/>
        </w:rPr>
        <w:t>законодателем</w:t>
      </w:r>
      <w:r>
        <w:rPr>
          <w:rStyle w:val="WW8Num3z0"/>
          <w:rFonts w:ascii="Verdana" w:hAnsi="Verdana"/>
          <w:color w:val="000000"/>
          <w:sz w:val="18"/>
          <w:szCs w:val="18"/>
        </w:rPr>
        <w:t> </w:t>
      </w:r>
      <w:r>
        <w:rPr>
          <w:rFonts w:ascii="Verdana" w:hAnsi="Verdana"/>
          <w:color w:val="000000"/>
          <w:sz w:val="18"/>
          <w:szCs w:val="18"/>
        </w:rPr>
        <w:t>форм и правил судебной защиты прав участников экономических отношений в отношениях с органами государственной власти и управления.</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Отсутствие системного подхода к решению проблем</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в процессе принятия</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актов последнего времени, в том числе при разработке АПК 2002 года, в который включен раздел, посвященный</w:t>
      </w:r>
      <w:r>
        <w:rPr>
          <w:rStyle w:val="WW8Num3z0"/>
          <w:rFonts w:ascii="Verdana" w:hAnsi="Verdana"/>
          <w:color w:val="000000"/>
          <w:sz w:val="18"/>
          <w:szCs w:val="18"/>
        </w:rPr>
        <w:t> </w:t>
      </w:r>
      <w:r>
        <w:rPr>
          <w:rStyle w:val="WW8Num4z0"/>
          <w:rFonts w:ascii="Verdana" w:hAnsi="Verdana"/>
          <w:color w:val="4682B4"/>
          <w:sz w:val="18"/>
          <w:szCs w:val="18"/>
        </w:rPr>
        <w:t>исполнительному</w:t>
      </w:r>
      <w:r>
        <w:rPr>
          <w:rStyle w:val="WW8Num3z0"/>
          <w:rFonts w:ascii="Verdana" w:hAnsi="Verdana"/>
          <w:color w:val="000000"/>
          <w:sz w:val="18"/>
          <w:szCs w:val="18"/>
        </w:rPr>
        <w:t> </w:t>
      </w:r>
      <w:r>
        <w:rPr>
          <w:rFonts w:ascii="Verdana" w:hAnsi="Verdana"/>
          <w:color w:val="000000"/>
          <w:sz w:val="18"/>
          <w:szCs w:val="18"/>
        </w:rPr>
        <w:t>производству, объясняет важность их анализа для поиска оптимальных путей регулирования исполнительного производства и обеспечения его результативности.</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Цели настоящего диссертационного исследования состоят в выявлении пределов дифференциации правового регулирования деятельности</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судов от порядка рассмотрения дел в судах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системном анализе особенностей порядка рассмотрения дел, возникающих из</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и иных публичных правоотношений, исследовании вопроса о месте норм, регулирующих</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в системе российского права и в формулировании предложений по совершенствованию арбитражного и гражданского процессуального законодательства.</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Описанные цели исследования предопределили конкретные задачи работы:</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выявление предпосылок и оснований дифференциации правового регулирования деятельности арбитражных судов от порядка рассмотрения гражданских дел в судах общей юрисдикции исходя из необходимости соблюдения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положения о равенстве всех перед законом и судом; обоснование</w:t>
      </w:r>
      <w:r>
        <w:rPr>
          <w:rStyle w:val="WW8Num3z0"/>
          <w:rFonts w:ascii="Verdana" w:hAnsi="Verdana"/>
          <w:color w:val="000000"/>
          <w:sz w:val="18"/>
          <w:szCs w:val="18"/>
        </w:rPr>
        <w:t> </w:t>
      </w:r>
      <w:r>
        <w:rPr>
          <w:rStyle w:val="WW8Num4z0"/>
          <w:rFonts w:ascii="Verdana" w:hAnsi="Verdana"/>
          <w:color w:val="4682B4"/>
          <w:sz w:val="18"/>
          <w:szCs w:val="18"/>
        </w:rPr>
        <w:t>недопустимости</w:t>
      </w:r>
      <w:r>
        <w:rPr>
          <w:rStyle w:val="WW8Num3z0"/>
          <w:rFonts w:ascii="Verdana" w:hAnsi="Verdana"/>
          <w:color w:val="000000"/>
          <w:sz w:val="18"/>
          <w:szCs w:val="18"/>
        </w:rPr>
        <w:t> </w:t>
      </w:r>
      <w:r>
        <w:rPr>
          <w:rFonts w:ascii="Verdana" w:hAnsi="Verdana"/>
          <w:color w:val="000000"/>
          <w:sz w:val="18"/>
          <w:szCs w:val="18"/>
        </w:rPr>
        <w:t>установления произвольных, не обоснованных предпосылками и основаниями дифференциации правового регулирования отличий между</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и АПК РФ в содержании и реализации принципов процессуального права, нормативном закреплении фундаментальных институтов процессуального права;</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сравнительный анализ отдельных институтов арбитражного и гражданского процессуального законодательства с позиций соответствия выявленным предпосылкам и основаниям дифференциации;</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 вопроса о правовой природе производства по делам, возникающим из административных и иных</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правоотношений, на основе системного анализа</w:t>
      </w:r>
      <w:r>
        <w:rPr>
          <w:rStyle w:val="WW8Num3z0"/>
          <w:rFonts w:ascii="Verdana" w:hAnsi="Verdana"/>
          <w:color w:val="000000"/>
          <w:sz w:val="18"/>
          <w:szCs w:val="18"/>
        </w:rPr>
        <w:t> </w:t>
      </w:r>
      <w:r>
        <w:rPr>
          <w:rStyle w:val="WW8Num4z0"/>
          <w:rFonts w:ascii="Verdana" w:hAnsi="Verdana"/>
          <w:color w:val="4682B4"/>
          <w:sz w:val="18"/>
          <w:szCs w:val="18"/>
        </w:rPr>
        <w:t>доктринальных</w:t>
      </w:r>
      <w:r>
        <w:rPr>
          <w:rStyle w:val="WW8Num3z0"/>
          <w:rFonts w:ascii="Verdana" w:hAnsi="Verdana"/>
          <w:color w:val="000000"/>
          <w:sz w:val="18"/>
          <w:szCs w:val="18"/>
        </w:rPr>
        <w:t> </w:t>
      </w:r>
      <w:r>
        <w:rPr>
          <w:rFonts w:ascii="Verdana" w:hAnsi="Verdana"/>
          <w:color w:val="000000"/>
          <w:sz w:val="18"/>
          <w:szCs w:val="18"/>
        </w:rPr>
        <w:t>взглядов и закрепленных в АПК отдельных особенностей порядка рассмотрения указанной категории дел;</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анализ порядка производства по делам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по КоАП РФ и АПК РФ с целью выявления его правовой природы и определения обоснованности включения соответствующих правил в АПК 2002 года;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 анализ правовой природы исполнительного производства и исследование вопроса о месте норм исполнительного производства в системе российского права на основе системного анализа </w:t>
      </w:r>
      <w:r>
        <w:rPr>
          <w:rFonts w:ascii="Verdana" w:hAnsi="Verdana"/>
          <w:color w:val="000000"/>
          <w:sz w:val="18"/>
          <w:szCs w:val="18"/>
        </w:rPr>
        <w:lastRenderedPageBreak/>
        <w:t>научных концепций и положений АПК РФ о рассмотрении</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отдельных вопросов, возникающих в процессе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судебных актов арбитражных судов.</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Предметом исследования является</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и гражданское процессуальное законодательство, законодательство об административных правонарушениях и</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а также практика судов общей юрисдикции и арбитражных судов.</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комплексном исследовании на основе современного законодательства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вопросов системы арбитражного процессуального законодательства и его места в системе российского права, выработке концепции предпосылок и оснований дифференциации правового регулирования деятельности судов общей юрисдикции и арбитражных судов, обосновании новых теоретических подходов к решению вопросов о порядке рассмотрения судами дел, возникающих из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и об административных правонарушениях, а также вопроса о месте законодательства об исполнительном производстве в системе права. Некоторые научно обоснованные выводы работы влекут возможность кардинально нового подхода к разрешению ряда правовых проблем в судебной практике.</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являются историко-правовой, системно-структурный и логический анализ.</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исследования стали труды российских ученых: Т.Е.</w:t>
      </w:r>
      <w:r>
        <w:rPr>
          <w:rStyle w:val="WW8Num3z0"/>
          <w:rFonts w:ascii="Verdana" w:hAnsi="Verdana"/>
          <w:color w:val="000000"/>
          <w:sz w:val="18"/>
          <w:szCs w:val="18"/>
        </w:rPr>
        <w:t> </w:t>
      </w:r>
      <w:r>
        <w:rPr>
          <w:rStyle w:val="WW8Num4z0"/>
          <w:rFonts w:ascii="Verdana" w:hAnsi="Verdana"/>
          <w:color w:val="4682B4"/>
          <w:sz w:val="18"/>
          <w:szCs w:val="18"/>
        </w:rPr>
        <w:t>Абовой</w:t>
      </w:r>
      <w:r>
        <w:rPr>
          <w:rFonts w:ascii="Verdana" w:hAnsi="Verdana"/>
          <w:color w:val="000000"/>
          <w:sz w:val="18"/>
          <w:szCs w:val="18"/>
        </w:rPr>
        <w:t>, С.Н. Абрамова, М.Г. Авдюкова, B.C.</w:t>
      </w:r>
      <w:r>
        <w:rPr>
          <w:rStyle w:val="WW8Num3z0"/>
          <w:rFonts w:ascii="Verdana" w:hAnsi="Verdana"/>
          <w:color w:val="000000"/>
          <w:sz w:val="18"/>
          <w:szCs w:val="18"/>
        </w:rPr>
        <w:t> </w:t>
      </w:r>
      <w:r>
        <w:rPr>
          <w:rStyle w:val="WW8Num4z0"/>
          <w:rFonts w:ascii="Verdana" w:hAnsi="Verdana"/>
          <w:color w:val="4682B4"/>
          <w:sz w:val="18"/>
          <w:szCs w:val="18"/>
        </w:rPr>
        <w:t>Анохина</w:t>
      </w:r>
      <w:r>
        <w:rPr>
          <w:rFonts w:ascii="Verdana" w:hAnsi="Verdana"/>
          <w:color w:val="000000"/>
          <w:sz w:val="18"/>
          <w:szCs w:val="18"/>
        </w:rPr>
        <w:t>, А.Т. Боннера, А.П. Вершинина, A.M.</w:t>
      </w:r>
      <w:r>
        <w:rPr>
          <w:rStyle w:val="WW8Num3z0"/>
          <w:rFonts w:ascii="Verdana" w:hAnsi="Verdana"/>
          <w:color w:val="000000"/>
          <w:sz w:val="18"/>
          <w:szCs w:val="18"/>
        </w:rPr>
        <w:t> </w:t>
      </w:r>
      <w:r>
        <w:rPr>
          <w:rStyle w:val="WW8Num4z0"/>
          <w:rFonts w:ascii="Verdana" w:hAnsi="Verdana"/>
          <w:color w:val="4682B4"/>
          <w:sz w:val="18"/>
          <w:szCs w:val="18"/>
        </w:rPr>
        <w:t>Гребенцова</w:t>
      </w:r>
      <w:r>
        <w:rPr>
          <w:rFonts w:ascii="Verdana" w:hAnsi="Verdana"/>
          <w:color w:val="000000"/>
          <w:sz w:val="18"/>
          <w:szCs w:val="18"/>
        </w:rPr>
        <w:t>, А.Х. Гольмстена, В.М. Гордона,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А.А.</w:t>
      </w:r>
      <w:r>
        <w:rPr>
          <w:rStyle w:val="WW8Num3z0"/>
          <w:rFonts w:ascii="Verdana" w:hAnsi="Verdana"/>
          <w:color w:val="000000"/>
          <w:sz w:val="18"/>
          <w:szCs w:val="18"/>
        </w:rPr>
        <w:t> </w:t>
      </w:r>
      <w:r>
        <w:rPr>
          <w:rStyle w:val="WW8Num4z0"/>
          <w:rFonts w:ascii="Verdana" w:hAnsi="Verdana"/>
          <w:color w:val="4682B4"/>
          <w:sz w:val="18"/>
          <w:szCs w:val="18"/>
        </w:rPr>
        <w:t>Грось</w:t>
      </w:r>
      <w:r>
        <w:rPr>
          <w:rFonts w:ascii="Verdana" w:hAnsi="Verdana"/>
          <w:color w:val="000000"/>
          <w:sz w:val="18"/>
          <w:szCs w:val="18"/>
        </w:rPr>
        <w:t>, Р.Е. Гукасян, М.А. Гурвича, И.М.</w:t>
      </w:r>
      <w:r>
        <w:rPr>
          <w:rStyle w:val="WW8Num3z0"/>
          <w:rFonts w:ascii="Verdana" w:hAnsi="Verdana"/>
          <w:color w:val="000000"/>
          <w:sz w:val="18"/>
          <w:szCs w:val="18"/>
        </w:rPr>
        <w:t> </w:t>
      </w:r>
      <w:r>
        <w:rPr>
          <w:rStyle w:val="WW8Num4z0"/>
          <w:rFonts w:ascii="Verdana" w:hAnsi="Verdana"/>
          <w:color w:val="4682B4"/>
          <w:sz w:val="18"/>
          <w:szCs w:val="18"/>
        </w:rPr>
        <w:t>Зайцева</w:t>
      </w:r>
      <w:r>
        <w:rPr>
          <w:rFonts w:ascii="Verdana" w:hAnsi="Verdana"/>
          <w:color w:val="000000"/>
          <w:sz w:val="18"/>
          <w:szCs w:val="18"/>
        </w:rPr>
        <w:t>, О.В. Исаенковой, Н.И. Клейн,.AJL Маковского, Э.М.</w:t>
      </w:r>
      <w:r>
        <w:rPr>
          <w:rStyle w:val="WW8Num3z0"/>
          <w:rFonts w:ascii="Verdana" w:hAnsi="Verdana"/>
          <w:color w:val="000000"/>
          <w:sz w:val="18"/>
          <w:szCs w:val="18"/>
        </w:rPr>
        <w:t> </w:t>
      </w:r>
      <w:r>
        <w:rPr>
          <w:rStyle w:val="WW8Num4z0"/>
          <w:rFonts w:ascii="Verdana" w:hAnsi="Verdana"/>
          <w:color w:val="4682B4"/>
          <w:sz w:val="18"/>
          <w:szCs w:val="18"/>
        </w:rPr>
        <w:t>Мурадьян</w:t>
      </w:r>
      <w:r>
        <w:rPr>
          <w:rFonts w:ascii="Verdana" w:hAnsi="Verdana"/>
          <w:color w:val="000000"/>
          <w:sz w:val="18"/>
          <w:szCs w:val="18"/>
        </w:rPr>
        <w:t>, Т.Н. Нешатаевой, Ю.А. Поповой, И.А.</w:t>
      </w:r>
      <w:r>
        <w:rPr>
          <w:rStyle w:val="WW8Num3z0"/>
          <w:rFonts w:ascii="Verdana" w:hAnsi="Verdana"/>
          <w:color w:val="000000"/>
          <w:sz w:val="18"/>
          <w:szCs w:val="18"/>
        </w:rPr>
        <w:t> </w:t>
      </w:r>
      <w:r>
        <w:rPr>
          <w:rStyle w:val="WW8Num4z0"/>
          <w:rFonts w:ascii="Verdana" w:hAnsi="Verdana"/>
          <w:color w:val="4682B4"/>
          <w:sz w:val="18"/>
          <w:szCs w:val="18"/>
        </w:rPr>
        <w:t>Приходько</w:t>
      </w:r>
      <w:r>
        <w:rPr>
          <w:rFonts w:ascii="Verdana" w:hAnsi="Verdana"/>
          <w:color w:val="000000"/>
          <w:sz w:val="18"/>
          <w:szCs w:val="18"/>
        </w:rPr>
        <w:t>, Н.А. Рассахатской, И.В. Решетниковой, Н.Г.</w:t>
      </w:r>
      <w:r>
        <w:rPr>
          <w:rStyle w:val="WW8Num3z0"/>
          <w:rFonts w:ascii="Verdana" w:hAnsi="Verdana"/>
          <w:color w:val="000000"/>
          <w:sz w:val="18"/>
          <w:szCs w:val="18"/>
        </w:rPr>
        <w:t> </w:t>
      </w:r>
      <w:r>
        <w:rPr>
          <w:rStyle w:val="WW8Num4z0"/>
          <w:rFonts w:ascii="Verdana" w:hAnsi="Verdana"/>
          <w:color w:val="4682B4"/>
          <w:sz w:val="18"/>
          <w:szCs w:val="18"/>
        </w:rPr>
        <w:t>Салищевой</w:t>
      </w:r>
      <w:r>
        <w:rPr>
          <w:rFonts w:ascii="Verdana" w:hAnsi="Verdana"/>
          <w:color w:val="000000"/>
          <w:sz w:val="18"/>
          <w:szCs w:val="18"/>
        </w:rPr>
        <w:t>, Т.В. Сахновой, А.К. Сергун, В.Д.</w:t>
      </w:r>
      <w:r>
        <w:rPr>
          <w:rStyle w:val="WW8Num3z0"/>
          <w:rFonts w:ascii="Verdana" w:hAnsi="Verdana"/>
          <w:color w:val="000000"/>
          <w:sz w:val="18"/>
          <w:szCs w:val="18"/>
        </w:rPr>
        <w:t> </w:t>
      </w:r>
      <w:r>
        <w:rPr>
          <w:rStyle w:val="WW8Num4z0"/>
          <w:rFonts w:ascii="Verdana" w:hAnsi="Verdana"/>
          <w:color w:val="4682B4"/>
          <w:sz w:val="18"/>
          <w:szCs w:val="18"/>
        </w:rPr>
        <w:t>Сорокина</w:t>
      </w:r>
      <w:r>
        <w:rPr>
          <w:rFonts w:ascii="Verdana" w:hAnsi="Verdana"/>
          <w:color w:val="000000"/>
          <w:sz w:val="18"/>
          <w:szCs w:val="18"/>
        </w:rPr>
        <w:t>, Ю.А. Тихомирова, Н.А. Чечиной, Д.М.</w:t>
      </w:r>
      <w:r>
        <w:rPr>
          <w:rStyle w:val="WW8Num3z0"/>
          <w:rFonts w:ascii="Verdana" w:hAnsi="Verdana"/>
          <w:color w:val="000000"/>
          <w:sz w:val="18"/>
          <w:szCs w:val="18"/>
        </w:rPr>
        <w:t> </w:t>
      </w:r>
      <w:r>
        <w:rPr>
          <w:rStyle w:val="WW8Num4z0"/>
          <w:rFonts w:ascii="Verdana" w:hAnsi="Verdana"/>
          <w:color w:val="4682B4"/>
          <w:sz w:val="18"/>
          <w:szCs w:val="18"/>
        </w:rPr>
        <w:t>Чечота</w:t>
      </w:r>
      <w:r>
        <w:rPr>
          <w:rFonts w:ascii="Verdana" w:hAnsi="Verdana"/>
          <w:color w:val="000000"/>
          <w:sz w:val="18"/>
          <w:szCs w:val="18"/>
        </w:rPr>
        <w:t>, Н.Ю. Хаманевой, М.С. Шакарян, В.М.</w:t>
      </w:r>
      <w:r>
        <w:rPr>
          <w:rStyle w:val="WW8Num3z0"/>
          <w:rFonts w:ascii="Verdana" w:hAnsi="Verdana"/>
          <w:color w:val="000000"/>
          <w:sz w:val="18"/>
          <w:szCs w:val="18"/>
        </w:rPr>
        <w:t> </w:t>
      </w:r>
      <w:r>
        <w:rPr>
          <w:rStyle w:val="WW8Num4z0"/>
          <w:rFonts w:ascii="Verdana" w:hAnsi="Verdana"/>
          <w:color w:val="4682B4"/>
          <w:sz w:val="18"/>
          <w:szCs w:val="18"/>
        </w:rPr>
        <w:t>Шерстюка</w:t>
      </w:r>
      <w:r>
        <w:rPr>
          <w:rFonts w:ascii="Verdana" w:hAnsi="Verdana"/>
          <w:color w:val="000000"/>
          <w:sz w:val="18"/>
          <w:szCs w:val="18"/>
        </w:rPr>
        <w:t>, Д.А. Фурсова, М.К. Юкова, В.В.</w:t>
      </w:r>
      <w:r>
        <w:rPr>
          <w:rStyle w:val="WW8Num3z0"/>
          <w:rFonts w:ascii="Verdana" w:hAnsi="Verdana"/>
          <w:color w:val="000000"/>
          <w:sz w:val="18"/>
          <w:szCs w:val="18"/>
        </w:rPr>
        <w:t> </w:t>
      </w:r>
      <w:r>
        <w:rPr>
          <w:rStyle w:val="WW8Num4z0"/>
          <w:rFonts w:ascii="Verdana" w:hAnsi="Verdana"/>
          <w:color w:val="4682B4"/>
          <w:sz w:val="18"/>
          <w:szCs w:val="18"/>
        </w:rPr>
        <w:t>Яркова</w:t>
      </w:r>
      <w:r>
        <w:rPr>
          <w:rStyle w:val="WW8Num3z0"/>
          <w:rFonts w:ascii="Verdana" w:hAnsi="Verdana"/>
          <w:color w:val="000000"/>
          <w:sz w:val="18"/>
          <w:szCs w:val="18"/>
        </w:rPr>
        <w:t> </w:t>
      </w:r>
      <w:r>
        <w:rPr>
          <w:rFonts w:ascii="Verdana" w:hAnsi="Verdana"/>
          <w:color w:val="000000"/>
          <w:sz w:val="18"/>
          <w:szCs w:val="18"/>
        </w:rPr>
        <w:t>и др.</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поставленными целью и задачами на защиту выносятся следующие положения:</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 учетом конституционного требования равенства всех перед законом и судом установление различных правил</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процессуальных действий при рассмотрении однородных дел допустимо только при наличии объективно существующих предпосылок и оснований дифференциации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деятельности, не зависящих от создания отдельной системы судов. Существование отличий в порядке рассмотрения однородных дел судами общей юрисдикции и арбитражными судами не может быть объяснено ни признанием отраслевой самостоятельности арбитражного процессуального права, ни созданием самостоятельной системы арбитражных судов.</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Предпосылкой дифференциации правового регулирования порядка рассмотрения дел в арбитражных судах и судах общей юрисдикции может быть признана необходимость ускорения</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экономических споров, обусловленная потребностями ускоренного оборота капитала (товаров, работ, услуг) в предпринимательской сфере в сравнении с потребительским оборотом.</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Вопреки сложившемуся в научной литературе мнению существующие правила</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дел не позволяют отнести специфику рассматриваемых споров к предпосылкам дифференциации арбитражного процесса от гражданского процесса (за исключением дел о несостоятельности).</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Средством ускорения разбирательства дел является упрощение порядка рассмотрения дел в арбитражных судах, представляющее собой</w:t>
      </w:r>
      <w:r>
        <w:rPr>
          <w:rStyle w:val="WW8Num3z0"/>
          <w:rFonts w:ascii="Verdana" w:hAnsi="Verdana"/>
          <w:color w:val="000000"/>
          <w:sz w:val="18"/>
          <w:szCs w:val="18"/>
        </w:rPr>
        <w:t> </w:t>
      </w:r>
      <w:r>
        <w:rPr>
          <w:rStyle w:val="WW8Num4z0"/>
          <w:rFonts w:ascii="Verdana" w:hAnsi="Verdana"/>
          <w:color w:val="4682B4"/>
          <w:sz w:val="18"/>
          <w:szCs w:val="18"/>
        </w:rPr>
        <w:t>освобождение</w:t>
      </w:r>
      <w:r>
        <w:rPr>
          <w:rStyle w:val="WW8Num3z0"/>
          <w:rFonts w:ascii="Verdana" w:hAnsi="Verdana"/>
          <w:color w:val="000000"/>
          <w:sz w:val="18"/>
          <w:szCs w:val="18"/>
        </w:rPr>
        <w:t> </w:t>
      </w:r>
      <w:r>
        <w:rPr>
          <w:rFonts w:ascii="Verdana" w:hAnsi="Verdana"/>
          <w:color w:val="000000"/>
          <w:sz w:val="18"/>
          <w:szCs w:val="18"/>
        </w:rPr>
        <w:t>от процессуальных обязанностей суда с одновременным</w:t>
      </w:r>
      <w:r>
        <w:rPr>
          <w:rStyle w:val="WW8Num3z0"/>
          <w:rFonts w:ascii="Verdana" w:hAnsi="Verdana"/>
          <w:color w:val="000000"/>
          <w:sz w:val="18"/>
          <w:szCs w:val="18"/>
        </w:rPr>
        <w:t> </w:t>
      </w:r>
      <w:r>
        <w:rPr>
          <w:rStyle w:val="WW8Num4z0"/>
          <w:rFonts w:ascii="Verdana" w:hAnsi="Verdana"/>
          <w:color w:val="4682B4"/>
          <w:sz w:val="18"/>
          <w:szCs w:val="18"/>
        </w:rPr>
        <w:t>возложением</w:t>
      </w:r>
      <w:r>
        <w:rPr>
          <w:rStyle w:val="WW8Num3z0"/>
          <w:rFonts w:ascii="Verdana" w:hAnsi="Verdana"/>
          <w:color w:val="000000"/>
          <w:sz w:val="18"/>
          <w:szCs w:val="18"/>
        </w:rPr>
        <w:t> </w:t>
      </w:r>
      <w:r>
        <w:rPr>
          <w:rFonts w:ascii="Verdana" w:hAnsi="Verdana"/>
          <w:color w:val="000000"/>
          <w:sz w:val="18"/>
          <w:szCs w:val="18"/>
        </w:rPr>
        <w:t>дополнительных процессуальных обязанностей и риска совершения или</w:t>
      </w:r>
      <w:r>
        <w:rPr>
          <w:rStyle w:val="WW8Num3z0"/>
          <w:rFonts w:ascii="Verdana" w:hAnsi="Verdana"/>
          <w:color w:val="000000"/>
          <w:sz w:val="18"/>
          <w:szCs w:val="18"/>
        </w:rPr>
        <w:t> </w:t>
      </w:r>
      <w:r>
        <w:rPr>
          <w:rStyle w:val="WW8Num4z0"/>
          <w:rFonts w:ascii="Verdana" w:hAnsi="Verdana"/>
          <w:color w:val="4682B4"/>
          <w:sz w:val="18"/>
          <w:szCs w:val="18"/>
        </w:rPr>
        <w:t>несовершения</w:t>
      </w:r>
      <w:r>
        <w:rPr>
          <w:rStyle w:val="WW8Num3z0"/>
          <w:rFonts w:ascii="Verdana" w:hAnsi="Verdana"/>
          <w:color w:val="000000"/>
          <w:sz w:val="18"/>
          <w:szCs w:val="18"/>
        </w:rPr>
        <w:t> </w:t>
      </w:r>
      <w:r>
        <w:rPr>
          <w:rFonts w:ascii="Verdana" w:hAnsi="Verdana"/>
          <w:color w:val="000000"/>
          <w:sz w:val="18"/>
          <w:szCs w:val="18"/>
        </w:rPr>
        <w:t>процессуальных действий на стороны, в сравнении с объемом</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обязанностей и бремени, установленных для участников гражданского судопроизводства. Основанием такого упрощения</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процессуальной формы является рассмотрение в арбитражных судах экономических споров между субъектами предпринимательской деятельности, участвующих в отношениях гражданского оборота на началах профессионального предпринимательского риска.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4. Порядок рассмотрения дел, возникающих из административных и иных публичных правоотношений, предусмотренный в АПК 2002 года, не является</w:t>
      </w:r>
      <w:r>
        <w:rPr>
          <w:rStyle w:val="WW8Num3z0"/>
          <w:rFonts w:ascii="Verdana" w:hAnsi="Verdana"/>
          <w:color w:val="000000"/>
          <w:sz w:val="18"/>
          <w:szCs w:val="18"/>
        </w:rPr>
        <w:t> </w:t>
      </w:r>
      <w:r>
        <w:rPr>
          <w:rStyle w:val="WW8Num4z0"/>
          <w:rFonts w:ascii="Verdana" w:hAnsi="Verdana"/>
          <w:color w:val="4682B4"/>
          <w:sz w:val="18"/>
          <w:szCs w:val="18"/>
        </w:rPr>
        <w:t>административным</w:t>
      </w:r>
      <w:r>
        <w:rPr>
          <w:rStyle w:val="WW8Num3z0"/>
          <w:rFonts w:ascii="Verdana" w:hAnsi="Verdana"/>
          <w:color w:val="000000"/>
          <w:sz w:val="18"/>
          <w:szCs w:val="18"/>
        </w:rPr>
        <w:t> </w:t>
      </w:r>
      <w:r>
        <w:rPr>
          <w:rFonts w:ascii="Verdana" w:hAnsi="Verdana"/>
          <w:color w:val="000000"/>
          <w:sz w:val="18"/>
          <w:szCs w:val="18"/>
        </w:rPr>
        <w:t>судопроизводством, а представляет собой производство по делам, возникающим из административных и иных публичных правоотношений, известное как вид гражданского судопроизводства с 1964 года.</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судопроизводство не может быть создано путем «</w:t>
      </w:r>
      <w:r>
        <w:rPr>
          <w:rStyle w:val="WW8Num4z0"/>
          <w:rFonts w:ascii="Verdana" w:hAnsi="Verdana"/>
          <w:color w:val="4682B4"/>
          <w:sz w:val="18"/>
          <w:szCs w:val="18"/>
        </w:rPr>
        <w:t>переименования</w:t>
      </w:r>
      <w:r>
        <w:rPr>
          <w:rFonts w:ascii="Verdana" w:hAnsi="Verdana"/>
          <w:color w:val="000000"/>
          <w:sz w:val="18"/>
          <w:szCs w:val="18"/>
        </w:rPr>
        <w:t>» существующего 40 лет вида гражданского судопроизводства. Научный поиск должен быть направлен не на обоснование несовместимости гражданского судопроизводства и порядка рассмотрения дел по защите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организаций в публично-правовой сфере, но на критическое переосмысление сложившихся правил рассмотрения судами дел, возникающих из публичных правоотношений. В законодательстве должны быть сохранены только те особенности производства по этим делам, которые создают условия для полноценной судебной защиты прав и интересов субъектов экономической деятельности.</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Трехмесячный срок на обращение в суд с</w:t>
      </w:r>
      <w:r>
        <w:rPr>
          <w:rStyle w:val="WW8Num3z0"/>
          <w:rFonts w:ascii="Verdana" w:hAnsi="Verdana"/>
          <w:color w:val="000000"/>
          <w:sz w:val="18"/>
          <w:szCs w:val="18"/>
        </w:rPr>
        <w:t> </w:t>
      </w:r>
      <w:r>
        <w:rPr>
          <w:rStyle w:val="WW8Num4z0"/>
          <w:rFonts w:ascii="Verdana" w:hAnsi="Verdana"/>
          <w:color w:val="4682B4"/>
          <w:sz w:val="18"/>
          <w:szCs w:val="18"/>
        </w:rPr>
        <w:t>заявлением</w:t>
      </w:r>
      <w:r>
        <w:rPr>
          <w:rStyle w:val="WW8Num3z0"/>
          <w:rFonts w:ascii="Verdana" w:hAnsi="Verdana"/>
          <w:color w:val="000000"/>
          <w:sz w:val="18"/>
          <w:szCs w:val="18"/>
        </w:rPr>
        <w:t> </w:t>
      </w:r>
      <w:r>
        <w:rPr>
          <w:rFonts w:ascii="Verdana" w:hAnsi="Verdana"/>
          <w:color w:val="000000"/>
          <w:sz w:val="18"/>
          <w:szCs w:val="18"/>
        </w:rPr>
        <w:t>об оспаривании ненормативного акта (решения, действия,</w:t>
      </w:r>
      <w:r>
        <w:rPr>
          <w:rStyle w:val="WW8Num3z0"/>
          <w:rFonts w:ascii="Verdana" w:hAnsi="Verdana"/>
          <w:color w:val="000000"/>
          <w:sz w:val="18"/>
          <w:szCs w:val="18"/>
        </w:rPr>
        <w:t> </w:t>
      </w:r>
      <w:r>
        <w:rPr>
          <w:rStyle w:val="WW8Num4z0"/>
          <w:rFonts w:ascii="Verdana" w:hAnsi="Verdana"/>
          <w:color w:val="4682B4"/>
          <w:sz w:val="18"/>
          <w:szCs w:val="18"/>
        </w:rPr>
        <w:t>бездействия</w:t>
      </w:r>
      <w:r>
        <w:rPr>
          <w:rFonts w:ascii="Verdana" w:hAnsi="Verdana"/>
          <w:color w:val="000000"/>
          <w:sz w:val="18"/>
          <w:szCs w:val="18"/>
        </w:rPr>
        <w:t>) государственного органа, органа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иного органа, должностного лица необходимо исключить из АПК как неоправданно ограничивающий право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 и лишенный какого-либо материально-правового значения. На требования о применении данного способа защиты прав должен распространяться общий срок</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давности три года.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Принцип равенства граждан перед законом и судом требует установления единого порядка рассмотрения дел об административных правонарушениях всеми судами. Этот порядок должен быть</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Style w:val="WW8Num3z0"/>
          <w:rFonts w:ascii="Verdana" w:hAnsi="Verdana"/>
          <w:color w:val="000000"/>
          <w:sz w:val="18"/>
          <w:szCs w:val="18"/>
        </w:rPr>
        <w:t> </w:t>
      </w:r>
      <w:r>
        <w:rPr>
          <w:rFonts w:ascii="Verdana" w:hAnsi="Verdana"/>
          <w:color w:val="000000"/>
          <w:sz w:val="18"/>
          <w:szCs w:val="18"/>
        </w:rPr>
        <w:t>в КоАП. Рассмотрение дел об административных правонарушениях на основе состязательности в арбитражном процессе и в</w:t>
      </w:r>
      <w:r>
        <w:rPr>
          <w:rStyle w:val="WW8Num3z0"/>
          <w:rFonts w:ascii="Verdana" w:hAnsi="Verdana"/>
          <w:color w:val="000000"/>
          <w:sz w:val="18"/>
          <w:szCs w:val="18"/>
        </w:rPr>
        <w:t> </w:t>
      </w:r>
      <w:r>
        <w:rPr>
          <w:rStyle w:val="WW8Num4z0"/>
          <w:rFonts w:ascii="Verdana" w:hAnsi="Verdana"/>
          <w:color w:val="4682B4"/>
          <w:sz w:val="18"/>
          <w:szCs w:val="18"/>
        </w:rPr>
        <w:t>несостязательном</w:t>
      </w:r>
      <w:r>
        <w:rPr>
          <w:rStyle w:val="WW8Num3z0"/>
          <w:rFonts w:ascii="Verdana" w:hAnsi="Verdana"/>
          <w:color w:val="000000"/>
          <w:sz w:val="18"/>
          <w:szCs w:val="18"/>
        </w:rPr>
        <w:t> </w:t>
      </w:r>
      <w:r>
        <w:rPr>
          <w:rFonts w:ascii="Verdana" w:hAnsi="Verdana"/>
          <w:color w:val="000000"/>
          <w:sz w:val="18"/>
          <w:szCs w:val="18"/>
        </w:rPr>
        <w:t>порядке в судах общей юрисдикции создает ничем не оправданные отличия порядка привлечения к</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ответственности одних и тех же субъектов предпринимательской деятельности за</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правонарушения, ответственность за которые предусмотрена</w:t>
      </w:r>
      <w:r>
        <w:rPr>
          <w:rStyle w:val="WW8Num3z0"/>
          <w:rFonts w:ascii="Verdana" w:hAnsi="Verdana"/>
          <w:color w:val="000000"/>
          <w:sz w:val="18"/>
          <w:szCs w:val="18"/>
        </w:rPr>
        <w:t> </w:t>
      </w:r>
      <w:r>
        <w:rPr>
          <w:rStyle w:val="WW8Num4z0"/>
          <w:rFonts w:ascii="Verdana" w:hAnsi="Verdana"/>
          <w:color w:val="4682B4"/>
          <w:sz w:val="18"/>
          <w:szCs w:val="18"/>
        </w:rPr>
        <w:t>КоАП</w:t>
      </w:r>
      <w:r>
        <w:rPr>
          <w:rFonts w:ascii="Verdana" w:hAnsi="Verdana"/>
          <w:color w:val="000000"/>
          <w:sz w:val="18"/>
          <w:szCs w:val="18"/>
        </w:rPr>
        <w:t>. Глава 25 АПК должна быть исключена из АПК.</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Объективным потребностям правового регулирования отвечает признание исполнительного производства составной частью гражданского судопроизводства.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С целью обеспечения соблюдения принципа единства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контроля за действиями судебного пристава-исполнителя необходимо установить, что</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судам подведомственны жалобы любых субъектов на действия судебного пристава-исполнителя,</w:t>
      </w:r>
      <w:r>
        <w:rPr>
          <w:rStyle w:val="WW8Num3z0"/>
          <w:rFonts w:ascii="Verdana" w:hAnsi="Verdana"/>
          <w:color w:val="000000"/>
          <w:sz w:val="18"/>
          <w:szCs w:val="18"/>
        </w:rPr>
        <w:t> </w:t>
      </w:r>
      <w:r>
        <w:rPr>
          <w:rStyle w:val="WW8Num4z0"/>
          <w:rFonts w:ascii="Verdana" w:hAnsi="Verdana"/>
          <w:color w:val="4682B4"/>
          <w:sz w:val="18"/>
          <w:szCs w:val="18"/>
        </w:rPr>
        <w:t>совершаемые</w:t>
      </w:r>
      <w:r>
        <w:rPr>
          <w:rStyle w:val="WW8Num3z0"/>
          <w:rFonts w:ascii="Verdana" w:hAnsi="Verdana"/>
          <w:color w:val="000000"/>
          <w:sz w:val="18"/>
          <w:szCs w:val="18"/>
        </w:rPr>
        <w:t> </w:t>
      </w:r>
      <w:r>
        <w:rPr>
          <w:rFonts w:ascii="Verdana" w:hAnsi="Verdana"/>
          <w:color w:val="000000"/>
          <w:sz w:val="18"/>
          <w:szCs w:val="18"/>
        </w:rPr>
        <w:t>в процессе исполнения судебных актов арбитражных судов. Все остальные</w:t>
      </w:r>
      <w:r>
        <w:rPr>
          <w:rStyle w:val="WW8Num3z0"/>
          <w:rFonts w:ascii="Verdana" w:hAnsi="Verdana"/>
          <w:color w:val="000000"/>
          <w:sz w:val="18"/>
          <w:szCs w:val="18"/>
        </w:rPr>
        <w:t> </w:t>
      </w:r>
      <w:r>
        <w:rPr>
          <w:rStyle w:val="WW8Num4z0"/>
          <w:rFonts w:ascii="Verdana" w:hAnsi="Verdana"/>
          <w:color w:val="4682B4"/>
          <w:sz w:val="18"/>
          <w:szCs w:val="18"/>
        </w:rPr>
        <w:t>жалобы</w:t>
      </w:r>
      <w:r>
        <w:rPr>
          <w:rFonts w:ascii="Verdana" w:hAnsi="Verdana"/>
          <w:color w:val="000000"/>
          <w:sz w:val="18"/>
          <w:szCs w:val="18"/>
        </w:rPr>
        <w:t>на действия судебного пристава-исполнителя подлежат рассмотрению в судах общей юрисдикции.</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Необходимо отказаться от</w:t>
      </w:r>
      <w:r>
        <w:rPr>
          <w:rStyle w:val="WW8Num3z0"/>
          <w:rFonts w:ascii="Verdana" w:hAnsi="Verdana"/>
          <w:color w:val="000000"/>
          <w:sz w:val="18"/>
          <w:szCs w:val="18"/>
        </w:rPr>
        <w:t> </w:t>
      </w:r>
      <w:r>
        <w:rPr>
          <w:rStyle w:val="WW8Num4z0"/>
          <w:rFonts w:ascii="Verdana" w:hAnsi="Verdana"/>
          <w:color w:val="4682B4"/>
          <w:sz w:val="18"/>
          <w:szCs w:val="18"/>
        </w:rPr>
        <w:t>закрепленной</w:t>
      </w:r>
      <w:r>
        <w:rPr>
          <w:rStyle w:val="WW8Num3z0"/>
          <w:rFonts w:ascii="Verdana" w:hAnsi="Verdana"/>
          <w:color w:val="000000"/>
          <w:sz w:val="18"/>
          <w:szCs w:val="18"/>
        </w:rPr>
        <w:t> </w:t>
      </w:r>
      <w:r>
        <w:rPr>
          <w:rFonts w:ascii="Verdana" w:hAnsi="Verdana"/>
          <w:color w:val="000000"/>
          <w:sz w:val="18"/>
          <w:szCs w:val="18"/>
        </w:rPr>
        <w:t>в АПК модели рассмотрения</w:t>
      </w:r>
      <w:r>
        <w:rPr>
          <w:rStyle w:val="WW8Num3z0"/>
          <w:rFonts w:ascii="Verdana" w:hAnsi="Verdana"/>
          <w:color w:val="000000"/>
          <w:sz w:val="18"/>
          <w:szCs w:val="18"/>
        </w:rPr>
        <w:t> </w:t>
      </w:r>
      <w:r>
        <w:rPr>
          <w:rStyle w:val="WW8Num4z0"/>
          <w:rFonts w:ascii="Verdana" w:hAnsi="Verdana"/>
          <w:color w:val="4682B4"/>
          <w:sz w:val="18"/>
          <w:szCs w:val="18"/>
        </w:rPr>
        <w:t>жалоб</w:t>
      </w:r>
      <w:r>
        <w:rPr>
          <w:rStyle w:val="WW8Num3z0"/>
          <w:rFonts w:ascii="Verdana" w:hAnsi="Verdana"/>
          <w:color w:val="000000"/>
          <w:sz w:val="18"/>
          <w:szCs w:val="18"/>
        </w:rPr>
        <w:t> </w:t>
      </w:r>
      <w:r>
        <w:rPr>
          <w:rFonts w:ascii="Verdana" w:hAnsi="Verdana"/>
          <w:color w:val="000000"/>
          <w:sz w:val="18"/>
          <w:szCs w:val="18"/>
        </w:rPr>
        <w:t>на действия судебного пристава-исполнителя, в соответствии с которой пристав-исполнитель рассматривается как лицо, заинтересованное в результатах рассмотрения жалобы, как несовместимой с принципом независимости судебного пристава-исполнителя в процессе исполнительного производства, и допускающей неоправданное вмешательство судебного пристава-исполнителя в сферу</w:t>
      </w:r>
      <w:r>
        <w:rPr>
          <w:rStyle w:val="WW8Num3z0"/>
          <w:rFonts w:ascii="Verdana" w:hAnsi="Verdana"/>
          <w:color w:val="000000"/>
          <w:sz w:val="18"/>
          <w:szCs w:val="18"/>
        </w:rPr>
        <w:t> </w:t>
      </w:r>
      <w:r>
        <w:rPr>
          <w:rStyle w:val="WW8Num4z0"/>
          <w:rFonts w:ascii="Verdana" w:hAnsi="Verdana"/>
          <w:color w:val="4682B4"/>
          <w:sz w:val="18"/>
          <w:szCs w:val="18"/>
        </w:rPr>
        <w:t>усмотрения</w:t>
      </w:r>
      <w:r>
        <w:rPr>
          <w:rStyle w:val="WW8Num3z0"/>
          <w:rFonts w:ascii="Verdana" w:hAnsi="Verdana"/>
          <w:color w:val="000000"/>
          <w:sz w:val="18"/>
          <w:szCs w:val="18"/>
        </w:rPr>
        <w:t> </w:t>
      </w:r>
      <w:r>
        <w:rPr>
          <w:rFonts w:ascii="Verdana" w:hAnsi="Verdana"/>
          <w:color w:val="000000"/>
          <w:sz w:val="18"/>
          <w:szCs w:val="18"/>
        </w:rPr>
        <w:t>сторон исполнительного производства. В законодательство необходимо вернуть порядок рассмотрения жалоб на действия судебного исполнителя, предусмотренный в ст.428 ГПК</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1964 года.</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Практическое значение исследования состоит в том, что теоретические выводы, обоснованные в работе, и конкретные предложения по внесению изменений в действующее законодательство могут быть использованы в процессе совершенствования процессуального законодательства.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Положения и материалы диссертационного исследования могут послужить основой для подготовки учебных курсов по дисциплинам «</w:t>
      </w:r>
      <w:r>
        <w:rPr>
          <w:rStyle w:val="WW8Num4z0"/>
          <w:rFonts w:ascii="Verdana" w:hAnsi="Verdana"/>
          <w:color w:val="4682B4"/>
          <w:sz w:val="18"/>
          <w:szCs w:val="18"/>
        </w:rPr>
        <w:t>Гражданский процесс</w:t>
      </w:r>
      <w:r>
        <w:rPr>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специальных курсов «</w:t>
      </w:r>
      <w:r>
        <w:rPr>
          <w:rStyle w:val="WW8Num4z0"/>
          <w:rFonts w:ascii="Verdana" w:hAnsi="Verdana"/>
          <w:color w:val="4682B4"/>
          <w:sz w:val="18"/>
          <w:szCs w:val="18"/>
        </w:rPr>
        <w:t>Исполнительное производство</w:t>
      </w:r>
      <w:r>
        <w:rPr>
          <w:rFonts w:ascii="Verdana" w:hAnsi="Verdana"/>
          <w:color w:val="000000"/>
          <w:sz w:val="18"/>
          <w:szCs w:val="18"/>
        </w:rPr>
        <w:t>», а также специального курса по проблемам защиты прав субъектов предпринимательской деятельности от</w:t>
      </w:r>
      <w:r>
        <w:rPr>
          <w:rStyle w:val="WW8Num3z0"/>
          <w:rFonts w:ascii="Verdana" w:hAnsi="Verdana"/>
          <w:color w:val="000000"/>
          <w:sz w:val="18"/>
          <w:szCs w:val="18"/>
        </w:rPr>
        <w:t> </w:t>
      </w:r>
      <w:r>
        <w:rPr>
          <w:rStyle w:val="WW8Num4z0"/>
          <w:rFonts w:ascii="Verdana" w:hAnsi="Verdana"/>
          <w:color w:val="4682B4"/>
          <w:sz w:val="18"/>
          <w:szCs w:val="18"/>
        </w:rPr>
        <w:t>неправомерных</w:t>
      </w:r>
      <w:r>
        <w:rPr>
          <w:rFonts w:ascii="Verdana" w:hAnsi="Verdana"/>
          <w:color w:val="000000"/>
          <w:sz w:val="18"/>
          <w:szCs w:val="18"/>
        </w:rPr>
        <w:t>актов (действий, решений, бездействия) государственных органов, органов местного самоуправления, иных органов,</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гражданского процесса юридического факультета Санкт-Петербургского Государственного Университета, где проведено ее обсуждение.</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Основные положения диссертационного исследования были изложены в опубликованных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выступлениях на научно-практических конференциях и учебно-методических семинарах, использованы при чтении диссертантом лекций по курсу «</w:t>
      </w:r>
      <w:r>
        <w:rPr>
          <w:rStyle w:val="WW8Num4z0"/>
          <w:rFonts w:ascii="Verdana" w:hAnsi="Verdana"/>
          <w:color w:val="4682B4"/>
          <w:sz w:val="18"/>
          <w:szCs w:val="18"/>
        </w:rPr>
        <w:t>Арбитражный процесс</w:t>
      </w:r>
      <w:r>
        <w:rPr>
          <w:rFonts w:ascii="Verdana" w:hAnsi="Verdana"/>
          <w:color w:val="000000"/>
          <w:sz w:val="18"/>
          <w:szCs w:val="18"/>
        </w:rPr>
        <w:t>» и проведении практических занятий по курсу гражданского процессуального права и арбитражного процессуального права.</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и содержание работы определяются задачами исследования и необходимостью комплексного изучения проблем систематизации арбитражного процессуального законодательства.</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состоит из введения, трех глав, объединяющих шесть параграфов, заключения, списка нормативных актов, списка использованной литературы и материалов судебной практики.</w:t>
      </w:r>
    </w:p>
    <w:p w:rsidR="00BA5338" w:rsidRDefault="00BA5338" w:rsidP="00BA533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"Гражданский процесс; арбитражный процесс", Шварц, Михаил Зиновьевич</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позволяет сделать следующие выводы.</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Задачей науки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является выявление объективно существующих предпосылок и оснований дифференциации правового регулирования деятельности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и арбитражных судов. Не существующие различия в</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законах дают основания для признания самостоятельности</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Fonts w:ascii="Verdana" w:hAnsi="Verdana"/>
          <w:color w:val="000000"/>
          <w:sz w:val="18"/>
          <w:szCs w:val="18"/>
        </w:rPr>
        <w:t>процессуального права как отрасли права, и наоборот, не провозглашение арбитражного процессуального права отраслью права позволяет объяснить существование таких различий, но различия имеют право на существование в той мере, в какой они обусловлены объективными потребностями осуществления</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экономическим спорам при соблюдении принципа равенства всех перед законом и судом, требования единства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К предпосылкам создания специального порядка рассмотрения экономических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следует отнести потребность ускорения рассмотрения этих споров. Ускорение рассмотрения дел обеспечивается упрощением</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формы, под которым следует понимать отказ от определенных процессуальных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 составляющих обязанности суда, и</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дополнительных обязанностей, бремени и риска</w:t>
      </w:r>
      <w:r>
        <w:rPr>
          <w:rStyle w:val="WW8Num3z0"/>
          <w:rFonts w:ascii="Verdana" w:hAnsi="Verdana"/>
          <w:color w:val="000000"/>
          <w:sz w:val="18"/>
          <w:szCs w:val="18"/>
        </w:rPr>
        <w:t> </w:t>
      </w:r>
      <w:r>
        <w:rPr>
          <w:rStyle w:val="WW8Num4z0"/>
          <w:rFonts w:ascii="Verdana" w:hAnsi="Verdana"/>
          <w:color w:val="4682B4"/>
          <w:sz w:val="18"/>
          <w:szCs w:val="18"/>
        </w:rPr>
        <w:t>совершения</w:t>
      </w:r>
      <w:r>
        <w:rPr>
          <w:rStyle w:val="WW8Num3z0"/>
          <w:rFonts w:ascii="Verdana" w:hAnsi="Verdana"/>
          <w:color w:val="000000"/>
          <w:sz w:val="18"/>
          <w:szCs w:val="18"/>
        </w:rPr>
        <w:t> </w:t>
      </w:r>
      <w:r>
        <w:rPr>
          <w:rFonts w:ascii="Verdana" w:hAnsi="Verdana"/>
          <w:color w:val="000000"/>
          <w:sz w:val="18"/>
          <w:szCs w:val="18"/>
        </w:rPr>
        <w:t>или несовершения процессуальных действий на стороны. В свою очередь такое упрощение опирается на участие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субъектов предпринимательской деятельности, выступающих в гражданском обороте на началах профессионального предпринимательского риска.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Существующие правила</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не дают основания для признания специфики рассматриваемых споров в качестве предпосылки дифференциации процессуального регулирования.</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Выявленные предпосылки и основания упрощения порядка рассмотрения дел в</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судах исключают установление различий в регулировании основополагающих институтов процессуального права между</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и АПК. Такие отличия могут касаться только порядка совершения отдельньгх процессуальных действий и допускаться исключительно в целях ускорения</w:t>
      </w:r>
      <w:r>
        <w:rPr>
          <w:rStyle w:val="WW8Num3z0"/>
          <w:rFonts w:ascii="Verdana" w:hAnsi="Verdana"/>
          <w:color w:val="000000"/>
          <w:sz w:val="18"/>
          <w:szCs w:val="18"/>
        </w:rPr>
        <w:t> </w:t>
      </w:r>
      <w:r>
        <w:rPr>
          <w:rStyle w:val="WW8Num4z0"/>
          <w:rFonts w:ascii="Verdana" w:hAnsi="Verdana"/>
          <w:color w:val="4682B4"/>
          <w:sz w:val="18"/>
          <w:szCs w:val="18"/>
        </w:rPr>
        <w:t>разбирательства</w:t>
      </w:r>
      <w:r>
        <w:rPr>
          <w:rStyle w:val="WW8Num3z0"/>
          <w:rFonts w:ascii="Verdana" w:hAnsi="Verdana"/>
          <w:color w:val="000000"/>
          <w:sz w:val="18"/>
          <w:szCs w:val="18"/>
        </w:rPr>
        <w:t> </w:t>
      </w:r>
      <w:r>
        <w:rPr>
          <w:rFonts w:ascii="Verdana" w:hAnsi="Verdana"/>
          <w:color w:val="000000"/>
          <w:sz w:val="18"/>
          <w:szCs w:val="18"/>
        </w:rPr>
        <w:t>на основе возложения на предпринимателей дополнительных процессуальных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 требования большей процессуальной активности.</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Необоснованные</w:t>
      </w:r>
      <w:r>
        <w:rPr>
          <w:rStyle w:val="WW8Num3z0"/>
          <w:rFonts w:ascii="Verdana" w:hAnsi="Verdana"/>
          <w:color w:val="000000"/>
          <w:sz w:val="18"/>
          <w:szCs w:val="18"/>
        </w:rPr>
        <w:t> </w:t>
      </w:r>
      <w:r>
        <w:rPr>
          <w:rFonts w:ascii="Verdana" w:hAnsi="Verdana"/>
          <w:color w:val="000000"/>
          <w:sz w:val="18"/>
          <w:szCs w:val="18"/>
        </w:rPr>
        <w:t>выявленными предпосылками и основаниями дифференциации процессуальной деятельности различия между ГПК и</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являются недопустимыми и должны быть устранены.</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Между</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Style w:val="WW8Num3z0"/>
          <w:rFonts w:ascii="Verdana" w:hAnsi="Verdana"/>
          <w:color w:val="000000"/>
          <w:sz w:val="18"/>
          <w:szCs w:val="18"/>
        </w:rPr>
        <w:t> </w:t>
      </w:r>
      <w:r>
        <w:rPr>
          <w:rFonts w:ascii="Verdana" w:hAnsi="Verdana"/>
          <w:color w:val="000000"/>
          <w:sz w:val="18"/>
          <w:szCs w:val="18"/>
        </w:rPr>
        <w:t>порядком рассмотрения дел и</w:t>
      </w:r>
      <w:r>
        <w:rPr>
          <w:rStyle w:val="WW8Num3z0"/>
          <w:rFonts w:ascii="Verdana" w:hAnsi="Verdana"/>
          <w:color w:val="000000"/>
          <w:sz w:val="18"/>
          <w:szCs w:val="18"/>
        </w:rPr>
        <w:t> </w:t>
      </w:r>
      <w:r>
        <w:rPr>
          <w:rStyle w:val="WW8Num4z0"/>
          <w:rFonts w:ascii="Verdana" w:hAnsi="Verdana"/>
          <w:color w:val="4682B4"/>
          <w:sz w:val="18"/>
          <w:szCs w:val="18"/>
        </w:rPr>
        <w:t>подведомственностью</w:t>
      </w:r>
      <w:r>
        <w:rPr>
          <w:rStyle w:val="WW8Num3z0"/>
          <w:rFonts w:ascii="Verdana" w:hAnsi="Verdana"/>
          <w:color w:val="000000"/>
          <w:sz w:val="18"/>
          <w:szCs w:val="18"/>
        </w:rPr>
        <w:t> </w:t>
      </w:r>
      <w:r>
        <w:rPr>
          <w:rFonts w:ascii="Verdana" w:hAnsi="Verdana"/>
          <w:color w:val="000000"/>
          <w:sz w:val="18"/>
          <w:szCs w:val="18"/>
        </w:rPr>
        <w:t>существует «</w:t>
      </w:r>
      <w:r>
        <w:rPr>
          <w:rStyle w:val="WW8Num4z0"/>
          <w:rFonts w:ascii="Verdana" w:hAnsi="Verdana"/>
          <w:color w:val="4682B4"/>
          <w:sz w:val="18"/>
          <w:szCs w:val="18"/>
        </w:rPr>
        <w:t>обратная связь</w:t>
      </w:r>
      <w:r>
        <w:rPr>
          <w:rFonts w:ascii="Verdana" w:hAnsi="Verdana"/>
          <w:color w:val="000000"/>
          <w:sz w:val="18"/>
          <w:szCs w:val="18"/>
        </w:rPr>
        <w:t>». Если верно, что характер и субъектный состав участников споров, отнесенных к подведомственности арбитражных судов, позволяют обосновать различия между ГПК и АПК, то верно и обратное: при отнесении дел к подведомственности арбитражных судов необходимо учитывать указанные предпосылки и основания упрощения порядка рассмотрения дел в арбитражных судах по сравнению с судами общей юрисдикции. В частности, недопустимо отнесение к подведомственности арбитражных судов споров, состав участников которых не дает оснований для</w:t>
      </w:r>
      <w:r>
        <w:rPr>
          <w:rStyle w:val="WW8Num3z0"/>
          <w:rFonts w:ascii="Verdana" w:hAnsi="Verdana"/>
          <w:color w:val="000000"/>
          <w:sz w:val="18"/>
          <w:szCs w:val="18"/>
        </w:rPr>
        <w:t> </w:t>
      </w:r>
      <w:r>
        <w:rPr>
          <w:rStyle w:val="WW8Num4z0"/>
          <w:rFonts w:ascii="Verdana" w:hAnsi="Verdana"/>
          <w:color w:val="4682B4"/>
          <w:sz w:val="18"/>
          <w:szCs w:val="18"/>
        </w:rPr>
        <w:t>возложения</w:t>
      </w:r>
      <w:r>
        <w:rPr>
          <w:rStyle w:val="WW8Num3z0"/>
          <w:rFonts w:ascii="Verdana" w:hAnsi="Verdana"/>
          <w:color w:val="000000"/>
          <w:sz w:val="18"/>
          <w:szCs w:val="18"/>
        </w:rPr>
        <w:t> </w:t>
      </w:r>
      <w:r>
        <w:rPr>
          <w:rFonts w:ascii="Verdana" w:hAnsi="Verdana"/>
          <w:color w:val="000000"/>
          <w:sz w:val="18"/>
          <w:szCs w:val="18"/>
        </w:rPr>
        <w:t>на них тех процессуальных обязанностей и бремени, которые не возлагаются на участников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Формирование</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судопроизводства (или производства по</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возникающим из публично-правовых отношений) в структуре арбитражного процесса должно опираться не на копирование тех особенностей производства по делам, возникающим из публично-правовых отношений, которые традиционно известны гражданскому</w:t>
      </w:r>
      <w:r>
        <w:rPr>
          <w:rStyle w:val="WW8Num4z0"/>
          <w:rFonts w:ascii="Verdana" w:hAnsi="Verdana"/>
          <w:color w:val="4682B4"/>
          <w:sz w:val="18"/>
          <w:szCs w:val="18"/>
        </w:rPr>
        <w:t>судопроизводству</w:t>
      </w:r>
      <w:r>
        <w:rPr>
          <w:rFonts w:ascii="Verdana" w:hAnsi="Verdana"/>
          <w:color w:val="000000"/>
          <w:sz w:val="18"/>
          <w:szCs w:val="18"/>
        </w:rPr>
        <w:t>, а на их критическое осмысление и использование в той мере, в которой эти особенности оправдали себя и создают условия для полноценной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защиты прав и интересов субъектов экономической деятельности. На этой основе должно строиться и формирование административного судопроизводства, если в будущем оно будет выделено из гражданского процесса.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же время есть все основания утверждать, что</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судопроизводство в арбитражном процессе — это ни что иное, как производство по делам, возникающим из</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и иных публичных правоотношений (а именно так и называется раздел III АПК), хорошо известное как вид гражданского судопроизводства с 1964 года.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Требование системности и непротиворечивости правового регулирования может быть реализовано, только если порядок рассмотрения дел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всеми судами будет урегулирован единым образом в одном федеральном законе, каким должен быть</w:t>
      </w:r>
      <w:r>
        <w:rPr>
          <w:rStyle w:val="WW8Num3z0"/>
          <w:rFonts w:ascii="Verdana" w:hAnsi="Verdana"/>
          <w:color w:val="000000"/>
          <w:sz w:val="18"/>
          <w:szCs w:val="18"/>
        </w:rPr>
        <w:t> </w:t>
      </w:r>
      <w:r>
        <w:rPr>
          <w:rStyle w:val="WW8Num4z0"/>
          <w:rFonts w:ascii="Verdana" w:hAnsi="Verdana"/>
          <w:color w:val="4682B4"/>
          <w:sz w:val="18"/>
          <w:szCs w:val="18"/>
        </w:rPr>
        <w:t>КоАП</w:t>
      </w:r>
      <w:r>
        <w:rPr>
          <w:rStyle w:val="WW8Num3z0"/>
          <w:rFonts w:ascii="Verdana" w:hAnsi="Verdana"/>
          <w:color w:val="000000"/>
          <w:sz w:val="18"/>
          <w:szCs w:val="18"/>
        </w:rPr>
        <w:t> </w:t>
      </w:r>
      <w:r>
        <w:rPr>
          <w:rFonts w:ascii="Verdana" w:hAnsi="Verdana"/>
          <w:color w:val="000000"/>
          <w:sz w:val="18"/>
          <w:szCs w:val="18"/>
        </w:rPr>
        <w:t>РФ. Глава 25 АПК должна быть исключена из АПК, а придание рассмотрению дел об административных правонарушениях</w:t>
      </w:r>
      <w:r>
        <w:rPr>
          <w:rStyle w:val="WW8Num3z0"/>
          <w:rFonts w:ascii="Verdana" w:hAnsi="Verdana"/>
          <w:color w:val="000000"/>
          <w:sz w:val="18"/>
          <w:szCs w:val="18"/>
        </w:rPr>
        <w:t> </w:t>
      </w:r>
      <w:r>
        <w:rPr>
          <w:rStyle w:val="WW8Num4z0"/>
          <w:rFonts w:ascii="Verdana" w:hAnsi="Verdana"/>
          <w:color w:val="4682B4"/>
          <w:sz w:val="18"/>
          <w:szCs w:val="18"/>
        </w:rPr>
        <w:t>состязательного</w:t>
      </w:r>
      <w:r>
        <w:rPr>
          <w:rStyle w:val="WW8Num3z0"/>
          <w:rFonts w:ascii="Verdana" w:hAnsi="Verdana"/>
          <w:color w:val="000000"/>
          <w:sz w:val="18"/>
          <w:szCs w:val="18"/>
        </w:rPr>
        <w:t> </w:t>
      </w:r>
      <w:r>
        <w:rPr>
          <w:rFonts w:ascii="Verdana" w:hAnsi="Verdana"/>
          <w:color w:val="000000"/>
          <w:sz w:val="18"/>
          <w:szCs w:val="18"/>
        </w:rPr>
        <w:t>характера должно быть осуществлено в КоАП.</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Догматические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об отраслевой принадлежности исполнительного производства бесплодны и бесперспективны. Задача науки гражданского процесса - анализ закономерностей развития общественных отношений в сфере правосудия и защиты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на основе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46 Конституции РФ и поиск рациональных и обоснованных предложений по совершенствованию соответствующего механизма, исходя из</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Style w:val="WW8Num3z0"/>
          <w:rFonts w:ascii="Verdana" w:hAnsi="Verdana"/>
          <w:color w:val="000000"/>
          <w:sz w:val="18"/>
          <w:szCs w:val="18"/>
        </w:rPr>
        <w:t> </w:t>
      </w:r>
      <w:r>
        <w:rPr>
          <w:rFonts w:ascii="Verdana" w:hAnsi="Verdana"/>
          <w:color w:val="000000"/>
          <w:sz w:val="18"/>
          <w:szCs w:val="18"/>
        </w:rPr>
        <w:t>провозглашенных целей деятельности российского государства как правового, демократического, рассматривающего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в качестве высшей ценности. Потребностям правового регулирования отвечает распространение на</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гражданского процессуального режима регулирования отношений.</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теоретических выводов и положений, сделанных в диссертационном исследовании, предлагается внести ряд изменений и дополнений в действующее законодательство.</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Статью 148 АПК дополнить пунктом 8 следующего содержания: «</w:t>
      </w:r>
      <w:r>
        <w:rPr>
          <w:rStyle w:val="WW8Num4z0"/>
          <w:rFonts w:ascii="Verdana" w:hAnsi="Verdana"/>
          <w:color w:val="4682B4"/>
          <w:sz w:val="18"/>
          <w:szCs w:val="18"/>
        </w:rPr>
        <w:t>истец</w:t>
      </w:r>
      <w:r>
        <w:rPr>
          <w:rFonts w:ascii="Verdana" w:hAnsi="Verdana"/>
          <w:color w:val="000000"/>
          <w:sz w:val="18"/>
          <w:szCs w:val="18"/>
        </w:rPr>
        <w:t>, не просивший о разбирательстве дела в его отсутствие, не явился в суд по вторичному вызову, а</w:t>
      </w:r>
      <w:r>
        <w:rPr>
          <w:rStyle w:val="WW8Num3z0"/>
          <w:rFonts w:ascii="Verdana" w:hAnsi="Verdana"/>
          <w:color w:val="000000"/>
          <w:sz w:val="18"/>
          <w:szCs w:val="18"/>
        </w:rPr>
        <w:t> </w:t>
      </w:r>
      <w:r>
        <w:rPr>
          <w:rStyle w:val="WW8Num4z0"/>
          <w:rFonts w:ascii="Verdana" w:hAnsi="Verdana"/>
          <w:color w:val="4682B4"/>
          <w:sz w:val="18"/>
          <w:szCs w:val="18"/>
        </w:rPr>
        <w:t>ответчик</w:t>
      </w:r>
      <w:r>
        <w:rPr>
          <w:rStyle w:val="WW8Num3z0"/>
          <w:rFonts w:ascii="Verdana" w:hAnsi="Verdana"/>
          <w:color w:val="000000"/>
          <w:sz w:val="18"/>
          <w:szCs w:val="18"/>
        </w:rPr>
        <w:t> </w:t>
      </w:r>
      <w:r>
        <w:rPr>
          <w:rFonts w:ascii="Verdana" w:hAnsi="Verdana"/>
          <w:color w:val="000000"/>
          <w:sz w:val="18"/>
          <w:szCs w:val="18"/>
        </w:rPr>
        <w:t>не требует рассмотрения дела по существу».</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Статью 110 АПК дополнить частью 6 следующего содержания: «При</w:t>
      </w:r>
      <w:r>
        <w:rPr>
          <w:rStyle w:val="WW8Num3z0"/>
          <w:rFonts w:ascii="Verdana" w:hAnsi="Verdana"/>
          <w:color w:val="000000"/>
          <w:sz w:val="18"/>
          <w:szCs w:val="18"/>
        </w:rPr>
        <w:t> </w:t>
      </w:r>
      <w:r>
        <w:rPr>
          <w:rStyle w:val="WW8Num4z0"/>
          <w:rFonts w:ascii="Verdana" w:hAnsi="Verdana"/>
          <w:color w:val="4682B4"/>
          <w:sz w:val="18"/>
          <w:szCs w:val="18"/>
        </w:rPr>
        <w:t>оставлении</w:t>
      </w:r>
      <w:r>
        <w:rPr>
          <w:rStyle w:val="WW8Num3z0"/>
          <w:rFonts w:ascii="Verdana" w:hAnsi="Verdana"/>
          <w:color w:val="000000"/>
          <w:sz w:val="18"/>
          <w:szCs w:val="18"/>
        </w:rPr>
        <w:t> </w:t>
      </w:r>
      <w:r>
        <w:rPr>
          <w:rFonts w:ascii="Verdana" w:hAnsi="Verdana"/>
          <w:color w:val="000000"/>
          <w:sz w:val="18"/>
          <w:szCs w:val="18"/>
        </w:rPr>
        <w:t>иска без рассмотрения по основанию, предусмотренному пунктом 8 статьи 148 настоящего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с истца взыскиваются судебные расходы, понесенные лицами, участвующими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части 3 статьи 156 АПК слова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и (или)» исключить.</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Часть 3 статьи 16 АПК изложить в следующей редакции: «</w:t>
      </w:r>
      <w:r>
        <w:rPr>
          <w:rStyle w:val="WW8Num4z0"/>
          <w:rFonts w:ascii="Verdana" w:hAnsi="Verdana"/>
          <w:color w:val="4682B4"/>
          <w:sz w:val="18"/>
          <w:szCs w:val="18"/>
        </w:rPr>
        <w:t>Обязательность</w:t>
      </w:r>
      <w:r>
        <w:rPr>
          <w:rStyle w:val="WW8Num3z0"/>
          <w:rFonts w:ascii="Verdana" w:hAnsi="Verdana"/>
          <w:color w:val="000000"/>
          <w:sz w:val="18"/>
          <w:szCs w:val="18"/>
        </w:rPr>
        <w:t> </w:t>
      </w:r>
      <w:r>
        <w:rPr>
          <w:rFonts w:ascii="Verdana" w:hAnsi="Verdana"/>
          <w:color w:val="000000"/>
          <w:sz w:val="18"/>
          <w:szCs w:val="18"/>
        </w:rPr>
        <w:t>судебных постановлений не лишает права заинтересованных лиц, не участвовавших в деле, обратиться в суд в порядке, установленном законодательством об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если принятым судебным постановлением нарушаются их права и</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Статью 42 АПК изложить в следующей редакции: «Лица, не участвовавшие в деле, о правах и об</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Style w:val="WW8Num3z0"/>
          <w:rFonts w:ascii="Verdana" w:hAnsi="Verdana"/>
          <w:color w:val="000000"/>
          <w:sz w:val="18"/>
          <w:szCs w:val="18"/>
        </w:rPr>
        <w:t> </w:t>
      </w:r>
      <w:r>
        <w:rPr>
          <w:rFonts w:ascii="Verdana" w:hAnsi="Verdana"/>
          <w:color w:val="000000"/>
          <w:sz w:val="18"/>
          <w:szCs w:val="18"/>
        </w:rPr>
        <w:t>которых арбитражный суд принял</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акт, о чем указано в</w:t>
      </w:r>
      <w:r>
        <w:rPr>
          <w:rStyle w:val="WW8Num3z0"/>
          <w:rFonts w:ascii="Verdana" w:hAnsi="Verdana"/>
          <w:color w:val="000000"/>
          <w:sz w:val="18"/>
          <w:szCs w:val="18"/>
        </w:rPr>
        <w:t> </w:t>
      </w:r>
      <w:r>
        <w:rPr>
          <w:rStyle w:val="WW8Num4z0"/>
          <w:rFonts w:ascii="Verdana" w:hAnsi="Verdana"/>
          <w:color w:val="4682B4"/>
          <w:sz w:val="18"/>
          <w:szCs w:val="18"/>
        </w:rPr>
        <w:t>резолютивной</w:t>
      </w:r>
      <w:r>
        <w:rPr>
          <w:rStyle w:val="WW8Num3z0"/>
          <w:rFonts w:ascii="Verdana" w:hAnsi="Verdana"/>
          <w:color w:val="000000"/>
          <w:sz w:val="18"/>
          <w:szCs w:val="18"/>
        </w:rPr>
        <w:t> </w:t>
      </w:r>
      <w:r>
        <w:rPr>
          <w:rFonts w:ascii="Verdana" w:hAnsi="Verdana"/>
          <w:color w:val="000000"/>
          <w:sz w:val="18"/>
          <w:szCs w:val="18"/>
        </w:rPr>
        <w:t>части решения суда, вправе</w:t>
      </w:r>
      <w:r>
        <w:rPr>
          <w:rStyle w:val="WW8Num3z0"/>
          <w:rFonts w:ascii="Verdana" w:hAnsi="Verdana"/>
          <w:color w:val="000000"/>
          <w:sz w:val="18"/>
          <w:szCs w:val="18"/>
        </w:rPr>
        <w:t> </w:t>
      </w:r>
      <w:r>
        <w:rPr>
          <w:rStyle w:val="WW8Num4z0"/>
          <w:rFonts w:ascii="Verdana" w:hAnsi="Verdana"/>
          <w:color w:val="4682B4"/>
          <w:sz w:val="18"/>
          <w:szCs w:val="18"/>
        </w:rPr>
        <w:t>обжаловать</w:t>
      </w:r>
      <w:r>
        <w:rPr>
          <w:rStyle w:val="WW8Num3z0"/>
          <w:rFonts w:ascii="Verdana" w:hAnsi="Verdana"/>
          <w:color w:val="000000"/>
          <w:sz w:val="18"/>
          <w:szCs w:val="18"/>
        </w:rPr>
        <w:t> </w:t>
      </w:r>
      <w:r>
        <w:rPr>
          <w:rFonts w:ascii="Verdana" w:hAnsi="Verdana"/>
          <w:color w:val="000000"/>
          <w:sz w:val="18"/>
          <w:szCs w:val="18"/>
        </w:rPr>
        <w:t>этот судебный акт, а также</w:t>
      </w:r>
      <w:r>
        <w:rPr>
          <w:rStyle w:val="WW8Num3z0"/>
          <w:rFonts w:ascii="Verdana" w:hAnsi="Verdana"/>
          <w:color w:val="000000"/>
          <w:sz w:val="18"/>
          <w:szCs w:val="18"/>
        </w:rPr>
        <w:t> </w:t>
      </w:r>
      <w:r>
        <w:rPr>
          <w:rStyle w:val="WW8Num4z0"/>
          <w:rFonts w:ascii="Verdana" w:hAnsi="Verdana"/>
          <w:color w:val="4682B4"/>
          <w:sz w:val="18"/>
          <w:szCs w:val="18"/>
        </w:rPr>
        <w:t>оспорить</w:t>
      </w:r>
      <w:r>
        <w:rPr>
          <w:rStyle w:val="WW8Num3z0"/>
          <w:rFonts w:ascii="Verdana" w:hAnsi="Verdana"/>
          <w:color w:val="000000"/>
          <w:sz w:val="18"/>
          <w:szCs w:val="18"/>
        </w:rPr>
        <w:t> </w:t>
      </w:r>
      <w:r>
        <w:rPr>
          <w:rFonts w:ascii="Verdana" w:hAnsi="Verdana"/>
          <w:color w:val="000000"/>
          <w:sz w:val="18"/>
          <w:szCs w:val="18"/>
        </w:rPr>
        <w:t>его в порядке надзора по правилам, установленным настоящим</w:t>
      </w:r>
      <w:r>
        <w:rPr>
          <w:rStyle w:val="WW8Num3z0"/>
          <w:rFonts w:ascii="Verdana" w:hAnsi="Verdana"/>
          <w:color w:val="000000"/>
          <w:sz w:val="18"/>
          <w:szCs w:val="18"/>
        </w:rPr>
        <w:t> </w:t>
      </w:r>
      <w:r>
        <w:rPr>
          <w:rStyle w:val="WW8Num4z0"/>
          <w:rFonts w:ascii="Verdana" w:hAnsi="Verdana"/>
          <w:color w:val="4682B4"/>
          <w:sz w:val="18"/>
          <w:szCs w:val="18"/>
        </w:rPr>
        <w:t>Кодексом</w:t>
      </w:r>
      <w:r>
        <w:rPr>
          <w:rFonts w:ascii="Verdana" w:hAnsi="Verdana"/>
          <w:color w:val="000000"/>
          <w:sz w:val="18"/>
          <w:szCs w:val="18"/>
        </w:rPr>
        <w:t>. Такие лица пользуются правами и несут</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лиц, участвующих в деле».</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Из ст. 304 АПК исключить пункт 2 «препятствует принятию</w:t>
      </w:r>
      <w:r>
        <w:rPr>
          <w:rStyle w:val="WW8Num3z0"/>
          <w:rFonts w:ascii="Verdana" w:hAnsi="Verdana"/>
          <w:color w:val="000000"/>
          <w:sz w:val="18"/>
          <w:szCs w:val="18"/>
        </w:rPr>
        <w:t> </w:t>
      </w:r>
      <w:r>
        <w:rPr>
          <w:rStyle w:val="WW8Num4z0"/>
          <w:rFonts w:ascii="Verdana" w:hAnsi="Verdana"/>
          <w:color w:val="4682B4"/>
          <w:sz w:val="18"/>
          <w:szCs w:val="18"/>
        </w:rPr>
        <w:t>законного</w:t>
      </w:r>
      <w:r>
        <w:rPr>
          <w:rStyle w:val="WW8Num3z0"/>
          <w:rFonts w:ascii="Verdana" w:hAnsi="Verdana"/>
          <w:color w:val="000000"/>
          <w:sz w:val="18"/>
          <w:szCs w:val="18"/>
        </w:rPr>
        <w:t> </w:t>
      </w:r>
      <w:r>
        <w:rPr>
          <w:rFonts w:ascii="Verdana" w:hAnsi="Verdana"/>
          <w:color w:val="000000"/>
          <w:sz w:val="18"/>
          <w:szCs w:val="18"/>
        </w:rPr>
        <w:t>решения по другому делу».</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Часть первую ст.129 АПК дополнить пунктом 5 следующего содержания: «</w:t>
      </w:r>
      <w:r>
        <w:rPr>
          <w:rStyle w:val="WW8Num4z0"/>
          <w:rFonts w:ascii="Verdana" w:hAnsi="Verdana"/>
          <w:color w:val="4682B4"/>
          <w:sz w:val="18"/>
          <w:szCs w:val="18"/>
        </w:rPr>
        <w:t>истцом</w:t>
      </w:r>
      <w:r>
        <w:rPr>
          <w:rStyle w:val="WW8Num3z0"/>
          <w:rFonts w:ascii="Verdana" w:hAnsi="Verdana"/>
          <w:color w:val="000000"/>
          <w:sz w:val="18"/>
          <w:szCs w:val="18"/>
        </w:rPr>
        <w:t> </w:t>
      </w:r>
      <w:r>
        <w:rPr>
          <w:rFonts w:ascii="Verdana" w:hAnsi="Verdana"/>
          <w:color w:val="000000"/>
          <w:sz w:val="18"/>
          <w:szCs w:val="18"/>
        </w:rPr>
        <w:t>не соблюден установленный федеральным законом для данной категории споров или предусмотренный договором сторон</w:t>
      </w:r>
      <w:r>
        <w:rPr>
          <w:rStyle w:val="WW8Num3z0"/>
          <w:rFonts w:ascii="Verdana" w:hAnsi="Verdana"/>
          <w:color w:val="000000"/>
          <w:sz w:val="18"/>
          <w:szCs w:val="18"/>
        </w:rPr>
        <w:t> </w:t>
      </w:r>
      <w:r>
        <w:rPr>
          <w:rStyle w:val="WW8Num4z0"/>
          <w:rFonts w:ascii="Verdana" w:hAnsi="Verdana"/>
          <w:color w:val="4682B4"/>
          <w:sz w:val="18"/>
          <w:szCs w:val="18"/>
        </w:rPr>
        <w:t>досудебный</w:t>
      </w:r>
      <w:r>
        <w:rPr>
          <w:rStyle w:val="WW8Num3z0"/>
          <w:rFonts w:ascii="Verdana" w:hAnsi="Verdana"/>
          <w:color w:val="000000"/>
          <w:sz w:val="18"/>
          <w:szCs w:val="18"/>
        </w:rPr>
        <w:t> </w:t>
      </w:r>
      <w:r>
        <w:rPr>
          <w:rFonts w:ascii="Verdana" w:hAnsi="Verdana"/>
          <w:color w:val="000000"/>
          <w:sz w:val="18"/>
          <w:szCs w:val="18"/>
        </w:rPr>
        <w:t>порядок урегулирования спора».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В части второй ст.62 АПК исключить слова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об обеспечении иска».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Часть вторую ст.93 АПК изложить в следующей редакции: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суд возвращает заявление об обеспечении</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xml:space="preserve">, если оно не соответствует требованиям, </w:t>
      </w:r>
      <w:r>
        <w:rPr>
          <w:rFonts w:ascii="Verdana" w:hAnsi="Verdana"/>
          <w:color w:val="000000"/>
          <w:sz w:val="18"/>
          <w:szCs w:val="18"/>
        </w:rPr>
        <w:lastRenderedPageBreak/>
        <w:t>предусмотренным</w:t>
      </w:r>
      <w:r>
        <w:rPr>
          <w:rStyle w:val="WW8Num3z0"/>
          <w:rFonts w:ascii="Verdana" w:hAnsi="Verdana"/>
          <w:color w:val="000000"/>
          <w:sz w:val="18"/>
          <w:szCs w:val="18"/>
        </w:rPr>
        <w:t> </w:t>
      </w:r>
      <w:r>
        <w:rPr>
          <w:rStyle w:val="WW8Num4z0"/>
          <w:rFonts w:ascii="Verdana" w:hAnsi="Verdana"/>
          <w:color w:val="4682B4"/>
          <w:sz w:val="18"/>
          <w:szCs w:val="18"/>
        </w:rPr>
        <w:t>статьей</w:t>
      </w:r>
      <w:r>
        <w:rPr>
          <w:rStyle w:val="WW8Num3z0"/>
          <w:rFonts w:ascii="Verdana" w:hAnsi="Verdana"/>
          <w:color w:val="000000"/>
          <w:sz w:val="18"/>
          <w:szCs w:val="18"/>
        </w:rPr>
        <w:t> </w:t>
      </w:r>
      <w:r>
        <w:rPr>
          <w:rFonts w:ascii="Verdana" w:hAnsi="Verdana"/>
          <w:color w:val="000000"/>
          <w:sz w:val="18"/>
          <w:szCs w:val="18"/>
        </w:rPr>
        <w:t>92 настоящего Кодекса. После устранения нарушений, указанных судом,</w:t>
      </w:r>
      <w:r>
        <w:rPr>
          <w:rStyle w:val="WW8Num3z0"/>
          <w:rFonts w:ascii="Verdana" w:hAnsi="Verdana"/>
          <w:color w:val="000000"/>
          <w:sz w:val="18"/>
          <w:szCs w:val="18"/>
        </w:rPr>
        <w:t> </w:t>
      </w:r>
      <w:r>
        <w:rPr>
          <w:rStyle w:val="WW8Num4z0"/>
          <w:rFonts w:ascii="Verdana" w:hAnsi="Verdana"/>
          <w:color w:val="4682B4"/>
          <w:sz w:val="18"/>
          <w:szCs w:val="18"/>
        </w:rPr>
        <w:t>заявитель</w:t>
      </w:r>
      <w:r>
        <w:rPr>
          <w:rStyle w:val="WW8Num3z0"/>
          <w:rFonts w:ascii="Verdana" w:hAnsi="Verdana"/>
          <w:color w:val="000000"/>
          <w:sz w:val="18"/>
          <w:szCs w:val="18"/>
        </w:rPr>
        <w:t> </w:t>
      </w:r>
      <w:r>
        <w:rPr>
          <w:rFonts w:ascii="Verdana" w:hAnsi="Verdana"/>
          <w:color w:val="000000"/>
          <w:sz w:val="18"/>
          <w:szCs w:val="18"/>
        </w:rPr>
        <w:t>вправе повторно обратиться с этим</w:t>
      </w:r>
      <w:r>
        <w:rPr>
          <w:rStyle w:val="WW8Num3z0"/>
          <w:rFonts w:ascii="Verdana" w:hAnsi="Verdana"/>
          <w:color w:val="000000"/>
          <w:sz w:val="18"/>
          <w:szCs w:val="18"/>
        </w:rPr>
        <w:t> </w:t>
      </w:r>
      <w:r>
        <w:rPr>
          <w:rStyle w:val="WW8Num4z0"/>
          <w:rFonts w:ascii="Verdana" w:hAnsi="Verdana"/>
          <w:color w:val="4682B4"/>
          <w:sz w:val="18"/>
          <w:szCs w:val="18"/>
        </w:rPr>
        <w:t>заявлением</w:t>
      </w:r>
      <w:r>
        <w:rPr>
          <w:rFonts w:ascii="Verdana" w:hAnsi="Verdana"/>
          <w:color w:val="000000"/>
          <w:sz w:val="18"/>
          <w:szCs w:val="18"/>
        </w:rPr>
        <w:t>».</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 части девятой ст.66 АПК после слов «</w:t>
      </w:r>
      <w:r>
        <w:rPr>
          <w:rStyle w:val="WW8Num4z0"/>
          <w:rFonts w:ascii="Verdana" w:hAnsi="Verdana"/>
          <w:color w:val="4682B4"/>
          <w:sz w:val="18"/>
          <w:szCs w:val="18"/>
        </w:rPr>
        <w:t>на лицо</w:t>
      </w:r>
      <w:r>
        <w:rPr>
          <w:rFonts w:ascii="Verdana" w:hAnsi="Verdana"/>
          <w:color w:val="000000"/>
          <w:sz w:val="18"/>
          <w:szCs w:val="18"/>
        </w:rPr>
        <w:t>» дополнить словами «</w:t>
      </w:r>
      <w:r>
        <w:rPr>
          <w:rStyle w:val="WW8Num4z0"/>
          <w:rFonts w:ascii="Verdana" w:hAnsi="Verdana"/>
          <w:color w:val="4682B4"/>
          <w:sz w:val="18"/>
          <w:szCs w:val="18"/>
        </w:rPr>
        <w:t>не участвующее в деле</w:t>
      </w:r>
      <w:r>
        <w:rPr>
          <w:rFonts w:ascii="Verdana" w:hAnsi="Verdana"/>
          <w:color w:val="000000"/>
          <w:sz w:val="18"/>
          <w:szCs w:val="18"/>
        </w:rPr>
        <w:t>».</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Часть вторую ст.97 АПК изложить в следующей редакции: «Вопрос об отмене обеспечения иска разрешается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заседании. Лица, участвующие в деле,</w:t>
      </w:r>
      <w:r>
        <w:rPr>
          <w:rStyle w:val="WW8Num3z0"/>
          <w:rFonts w:ascii="Verdana" w:hAnsi="Verdana"/>
          <w:color w:val="000000"/>
          <w:sz w:val="18"/>
          <w:szCs w:val="18"/>
        </w:rPr>
        <w:t> </w:t>
      </w:r>
      <w:r>
        <w:rPr>
          <w:rStyle w:val="WW8Num4z0"/>
          <w:rFonts w:ascii="Verdana" w:hAnsi="Verdana"/>
          <w:color w:val="4682B4"/>
          <w:sz w:val="18"/>
          <w:szCs w:val="18"/>
        </w:rPr>
        <w:t>извещаются</w:t>
      </w:r>
      <w:r>
        <w:rPr>
          <w:rStyle w:val="WW8Num3z0"/>
          <w:rFonts w:ascii="Verdana" w:hAnsi="Verdana"/>
          <w:color w:val="000000"/>
          <w:sz w:val="18"/>
          <w:szCs w:val="18"/>
        </w:rPr>
        <w:t> </w:t>
      </w:r>
      <w:r>
        <w:rPr>
          <w:rFonts w:ascii="Verdana" w:hAnsi="Verdana"/>
          <w:color w:val="000000"/>
          <w:sz w:val="18"/>
          <w:szCs w:val="18"/>
        </w:rPr>
        <w:t>арбитражным судом о времени и месте проведения заседания.</w:t>
      </w:r>
      <w:r>
        <w:rPr>
          <w:rStyle w:val="WW8Num3z0"/>
          <w:rFonts w:ascii="Verdana" w:hAnsi="Verdana"/>
          <w:color w:val="000000"/>
          <w:sz w:val="18"/>
          <w:szCs w:val="18"/>
        </w:rPr>
        <w:t> </w:t>
      </w:r>
      <w:r>
        <w:rPr>
          <w:rStyle w:val="WW8Num4z0"/>
          <w:rFonts w:ascii="Verdana" w:hAnsi="Verdana"/>
          <w:color w:val="4682B4"/>
          <w:sz w:val="18"/>
          <w:szCs w:val="18"/>
        </w:rPr>
        <w:t>Неявка</w:t>
      </w:r>
      <w:r>
        <w:rPr>
          <w:rStyle w:val="WW8Num3z0"/>
          <w:rFonts w:ascii="Verdana" w:hAnsi="Verdana"/>
          <w:color w:val="000000"/>
          <w:sz w:val="18"/>
          <w:szCs w:val="18"/>
        </w:rPr>
        <w:t> </w:t>
      </w:r>
      <w:r>
        <w:rPr>
          <w:rFonts w:ascii="Verdana" w:hAnsi="Verdana"/>
          <w:color w:val="000000"/>
          <w:sz w:val="18"/>
          <w:szCs w:val="18"/>
        </w:rPr>
        <w:t>надлежащим образом извещенных лиц не препятствует рассмотрению заявления».</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Абзац первый части четвертой ст.117 АПК изложить в следующей редакции: «</w:t>
      </w:r>
      <w:r>
        <w:rPr>
          <w:rStyle w:val="WW8Num4z0"/>
          <w:rFonts w:ascii="Verdana" w:hAnsi="Verdana"/>
          <w:color w:val="4682B4"/>
          <w:sz w:val="18"/>
          <w:szCs w:val="18"/>
        </w:rPr>
        <w:t>Ходатайство</w:t>
      </w:r>
      <w:r>
        <w:rPr>
          <w:rStyle w:val="WW8Num3z0"/>
          <w:rFonts w:ascii="Verdana" w:hAnsi="Verdana"/>
          <w:color w:val="000000"/>
          <w:sz w:val="18"/>
          <w:szCs w:val="18"/>
        </w:rPr>
        <w:t> </w:t>
      </w:r>
      <w:r>
        <w:rPr>
          <w:rFonts w:ascii="Verdana" w:hAnsi="Verdana"/>
          <w:color w:val="000000"/>
          <w:sz w:val="18"/>
          <w:szCs w:val="18"/>
        </w:rPr>
        <w:t>о восстановлении пропущенного процессуального срока рассматривается в судебном заседании. Лица, участвующие в деле, извещаются</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о времени и месте проведения заседания. Неявка</w:t>
      </w:r>
      <w:r>
        <w:rPr>
          <w:rStyle w:val="WW8Num3z0"/>
          <w:rFonts w:ascii="Verdana" w:hAnsi="Verdana"/>
          <w:color w:val="000000"/>
          <w:sz w:val="18"/>
          <w:szCs w:val="18"/>
        </w:rPr>
        <w:t> </w:t>
      </w:r>
      <w:r>
        <w:rPr>
          <w:rStyle w:val="WW8Num4z0"/>
          <w:rFonts w:ascii="Verdana" w:hAnsi="Verdana"/>
          <w:color w:val="4682B4"/>
          <w:sz w:val="18"/>
          <w:szCs w:val="18"/>
        </w:rPr>
        <w:t>надлежащим</w:t>
      </w:r>
      <w:r>
        <w:rPr>
          <w:rStyle w:val="WW8Num3z0"/>
          <w:rFonts w:ascii="Verdana" w:hAnsi="Verdana"/>
          <w:color w:val="000000"/>
          <w:sz w:val="18"/>
          <w:szCs w:val="18"/>
        </w:rPr>
        <w:t> </w:t>
      </w:r>
      <w:r>
        <w:rPr>
          <w:rFonts w:ascii="Verdana" w:hAnsi="Verdana"/>
          <w:color w:val="000000"/>
          <w:sz w:val="18"/>
          <w:szCs w:val="18"/>
        </w:rPr>
        <w:t>образом извещенных лиц не препятствует рассмотрению заявления».</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Часть четвертую ст. 198 АПК исключить.</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В части 1 ст. 197АПК слова «в том числе</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приставов-исполнителей» исключить.</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 Абзац восьмой части первой ст. 199, абзац второй части второй ст.199, абзац второй части первой ст.200 АПК исключить.</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Часть 1 статьи 329 АПК изложить в следующей редакции: «Решения и действия (</w:t>
      </w:r>
      <w:r>
        <w:rPr>
          <w:rStyle w:val="WW8Num4z0"/>
          <w:rFonts w:ascii="Verdana" w:hAnsi="Verdana"/>
          <w:color w:val="4682B4"/>
          <w:sz w:val="18"/>
          <w:szCs w:val="18"/>
        </w:rPr>
        <w:t>бездействие</w:t>
      </w:r>
      <w:r>
        <w:rPr>
          <w:rFonts w:ascii="Verdana" w:hAnsi="Verdana"/>
          <w:color w:val="000000"/>
          <w:sz w:val="18"/>
          <w:szCs w:val="18"/>
        </w:rPr>
        <w:t>) судебного пристава-исполнителя, ф совершенные в процессе</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судебного акта арбитражного суда, могут быть</w:t>
      </w:r>
      <w:r>
        <w:rPr>
          <w:rStyle w:val="WW8Num3z0"/>
          <w:rFonts w:ascii="Verdana" w:hAnsi="Verdana"/>
          <w:color w:val="000000"/>
          <w:sz w:val="18"/>
          <w:szCs w:val="18"/>
        </w:rPr>
        <w:t> </w:t>
      </w:r>
      <w:r>
        <w:rPr>
          <w:rStyle w:val="WW8Num4z0"/>
          <w:rFonts w:ascii="Verdana" w:hAnsi="Verdana"/>
          <w:color w:val="4682B4"/>
          <w:sz w:val="18"/>
          <w:szCs w:val="18"/>
        </w:rPr>
        <w:t>оспорены</w:t>
      </w:r>
      <w:r>
        <w:rPr>
          <w:rStyle w:val="WW8Num3z0"/>
          <w:rFonts w:ascii="Verdana" w:hAnsi="Verdana"/>
          <w:color w:val="000000"/>
          <w:sz w:val="18"/>
          <w:szCs w:val="18"/>
        </w:rPr>
        <w:t> </w:t>
      </w:r>
      <w:r>
        <w:rPr>
          <w:rFonts w:ascii="Verdana" w:hAnsi="Verdana"/>
          <w:color w:val="000000"/>
          <w:sz w:val="18"/>
          <w:szCs w:val="18"/>
        </w:rPr>
        <w:t>в арбитражном суде лицами, права и интересы которых нарушены указанными решениями и действиями (</w:t>
      </w:r>
      <w:r>
        <w:rPr>
          <w:rStyle w:val="WW8Num4z0"/>
          <w:rFonts w:ascii="Verdana" w:hAnsi="Verdana"/>
          <w:color w:val="4682B4"/>
          <w:sz w:val="18"/>
          <w:szCs w:val="18"/>
        </w:rPr>
        <w:t>бездействием</w:t>
      </w:r>
      <w:r>
        <w:rPr>
          <w:rFonts w:ascii="Verdana" w:hAnsi="Verdana"/>
          <w:color w:val="000000"/>
          <w:sz w:val="18"/>
          <w:szCs w:val="18"/>
        </w:rPr>
        <w:t>) судебного пристава-исполнителя, путем подачи заявления о признании таких решений и действий (</w:t>
      </w:r>
      <w:r>
        <w:rPr>
          <w:rStyle w:val="WW8Num4z0"/>
          <w:rFonts w:ascii="Verdana" w:hAnsi="Verdana"/>
          <w:color w:val="4682B4"/>
          <w:sz w:val="18"/>
          <w:szCs w:val="18"/>
        </w:rPr>
        <w:t>бездействия</w:t>
      </w:r>
      <w:r>
        <w:rPr>
          <w:rFonts w:ascii="Verdana" w:hAnsi="Verdana"/>
          <w:color w:val="000000"/>
          <w:sz w:val="18"/>
          <w:szCs w:val="18"/>
        </w:rPr>
        <w:t>) незаконными.</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подается в арбитражный суд по правилам</w:t>
      </w:r>
      <w:r>
        <w:rPr>
          <w:rStyle w:val="WW8Num3z0"/>
          <w:rFonts w:ascii="Verdana" w:hAnsi="Verdana"/>
          <w:color w:val="000000"/>
          <w:sz w:val="18"/>
          <w:szCs w:val="18"/>
        </w:rPr>
        <w:t> </w:t>
      </w:r>
      <w:r>
        <w:rPr>
          <w:rStyle w:val="WW8Num4z0"/>
          <w:rFonts w:ascii="Verdana" w:hAnsi="Verdana"/>
          <w:color w:val="4682B4"/>
          <w:sz w:val="18"/>
          <w:szCs w:val="18"/>
        </w:rPr>
        <w:t>подсудности</w:t>
      </w:r>
      <w:r>
        <w:rPr>
          <w:rFonts w:ascii="Verdana" w:hAnsi="Verdana"/>
          <w:color w:val="000000"/>
          <w:sz w:val="18"/>
          <w:szCs w:val="18"/>
        </w:rPr>
        <w:t>, предусмотренным статьей 38 настоящего Кодекса.</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Заявление о признании решения или действия (бездействия)</w:t>
      </w:r>
      <w:r>
        <w:rPr>
          <w:rStyle w:val="WW8Num3z0"/>
          <w:rFonts w:ascii="Verdana" w:hAnsi="Verdana"/>
          <w:color w:val="000000"/>
          <w:sz w:val="18"/>
          <w:szCs w:val="18"/>
        </w:rPr>
        <w:t> </w:t>
      </w:r>
      <w:r>
        <w:rPr>
          <w:rStyle w:val="WW8Num4z0"/>
          <w:rFonts w:ascii="Verdana" w:hAnsi="Verdana"/>
          <w:color w:val="4682B4"/>
          <w:sz w:val="18"/>
          <w:szCs w:val="18"/>
        </w:rPr>
        <w:t>незаконным</w:t>
      </w:r>
      <w:r>
        <w:rPr>
          <w:rStyle w:val="WW8Num3z0"/>
          <w:rFonts w:ascii="Verdana" w:hAnsi="Verdana"/>
          <w:color w:val="000000"/>
          <w:sz w:val="18"/>
          <w:szCs w:val="18"/>
        </w:rPr>
        <w:t> </w:t>
      </w:r>
      <w:r>
        <w:rPr>
          <w:rFonts w:ascii="Verdana" w:hAnsi="Verdana"/>
          <w:color w:val="000000"/>
          <w:sz w:val="18"/>
          <w:szCs w:val="18"/>
        </w:rPr>
        <w:t>рассматривается судьей в судебном заседании.</w:t>
      </w:r>
      <w:r>
        <w:rPr>
          <w:rStyle w:val="WW8Num3z0"/>
          <w:rFonts w:ascii="Verdana" w:hAnsi="Verdana"/>
          <w:color w:val="000000"/>
          <w:sz w:val="18"/>
          <w:szCs w:val="18"/>
        </w:rPr>
        <w:t> </w:t>
      </w:r>
      <w:r>
        <w:rPr>
          <w:rStyle w:val="WW8Num4z0"/>
          <w:rFonts w:ascii="Verdana" w:hAnsi="Verdana"/>
          <w:color w:val="4682B4"/>
          <w:sz w:val="18"/>
          <w:szCs w:val="18"/>
        </w:rPr>
        <w:t>Взыскатель</w:t>
      </w:r>
      <w:r>
        <w:rPr>
          <w:rFonts w:ascii="Verdana" w:hAnsi="Verdana"/>
          <w:color w:val="000000"/>
          <w:sz w:val="18"/>
          <w:szCs w:val="18"/>
        </w:rPr>
        <w:t>, Ф должник, иное лицо, подавшее заявление, извещаются о времени и месте</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заседания, однако их неявка не является препятствием для рассмотрения заявления.</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 результатам рассмотрения заявления выносится определение, которое может быть</w:t>
      </w:r>
      <w:r>
        <w:rPr>
          <w:rStyle w:val="WW8Num3z0"/>
          <w:rFonts w:ascii="Verdana" w:hAnsi="Verdana"/>
          <w:color w:val="000000"/>
          <w:sz w:val="18"/>
          <w:szCs w:val="18"/>
        </w:rPr>
        <w:t> </w:t>
      </w:r>
      <w:r>
        <w:rPr>
          <w:rStyle w:val="WW8Num4z0"/>
          <w:rFonts w:ascii="Verdana" w:hAnsi="Verdana"/>
          <w:color w:val="4682B4"/>
          <w:sz w:val="18"/>
          <w:szCs w:val="18"/>
        </w:rPr>
        <w:t>обжаловано</w:t>
      </w:r>
      <w:r>
        <w:rPr>
          <w:rFonts w:ascii="Verdana" w:hAnsi="Verdana"/>
          <w:color w:val="000000"/>
          <w:sz w:val="18"/>
          <w:szCs w:val="18"/>
        </w:rPr>
        <w:t>».</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СПИСОК НОРМАТИВНЫХ АКТОВ</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 Российская газета. - 1993. 25 декабря.</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28.04.95 № 1-</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Арбитражных судах в Российской Федерации</w:t>
      </w:r>
      <w:r>
        <w:rPr>
          <w:rFonts w:ascii="Verdana" w:hAnsi="Verdana"/>
          <w:color w:val="000000"/>
          <w:sz w:val="18"/>
          <w:szCs w:val="18"/>
        </w:rPr>
        <w:t>» // Собрание законодательства РФ.-1995.- № 18.- Ст. 1589.</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Федеральный Конституционный Закон от 31.12.96. № 1-ФКЗ «</w:t>
      </w:r>
      <w:r>
        <w:rPr>
          <w:rStyle w:val="WW8Num4z0"/>
          <w:rFonts w:ascii="Verdana" w:hAnsi="Verdana"/>
          <w:color w:val="4682B4"/>
          <w:sz w:val="18"/>
          <w:szCs w:val="18"/>
        </w:rPr>
        <w:t>О судебной системе Российской Федерации</w:t>
      </w:r>
      <w:r>
        <w:rPr>
          <w:rFonts w:ascii="Verdana" w:hAnsi="Verdana"/>
          <w:color w:val="000000"/>
          <w:sz w:val="18"/>
          <w:szCs w:val="18"/>
        </w:rPr>
        <w:t>» // Собрание законодательства. - 1997.- № 1.-Ст.1.</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РСФСР от 11.06.64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РСФСР.- 1964.- № 24.- Ст. 407.</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РСФСР об административных правонарушениях от 20.06.84. // 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РСФСР.-1984.- № 27.- Ст.909</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Гражданский кодекс РФ от 30 ноября 1994 г. (часть первая) // Собрание законодательства РФ.- 1994.- № 32.- Ст.3301.</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Арбитражный процессуальный кодекс РФ от 5 мая 1995. № 71-ФЗ // Собрание законодательства РФ,- 1995.-№ 19.</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Закон РФ от 27 октября 1995г. № 189-ФЗ «О внесении изменений и дополнений в Гражданский 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 Собрание законодательства РФ.- 1995.- № 49.- Ст. 4696.</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Закон РФ от 30 ноября 1995 г. № 189-ФЗ «</w:t>
      </w:r>
      <w:r>
        <w:rPr>
          <w:rStyle w:val="WW8Num4z0"/>
          <w:rFonts w:ascii="Verdana" w:hAnsi="Verdana"/>
          <w:color w:val="4682B4"/>
          <w:sz w:val="18"/>
          <w:szCs w:val="18"/>
        </w:rPr>
        <w:t>О внесении изменений и дополнений в Гражданский процессуальный кодекс РСФСР</w:t>
      </w:r>
      <w:r>
        <w:rPr>
          <w:rFonts w:ascii="Verdana" w:hAnsi="Verdana"/>
          <w:color w:val="000000"/>
          <w:sz w:val="18"/>
          <w:szCs w:val="18"/>
        </w:rPr>
        <w:t>» // Собрание законодательства РФ.-1995.- № 49.- Ст. 4696.</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10. Кодекс РФ об административных правонарушениях от 30 декабря 2001 года №195-ФЗ // Собрание законодательства. - 2002.- №1 (ч.1).- Ст.1.</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Федеральный закон от 30.03.1998 №54-ФЗ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Конвенции о защите прав человека и основных свобод и Протоколов к ней» // Собрание законодательства РФ. - 1998. - №14. - Ст. 1514.</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Арбитражный процессуальный кодекс РФ от 14 июня 2002 года // Собрание законодательства РФ. - 2002. - №30. - Ст.3012.</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Гражданский процессуальный кодекс РФ от 23 октября 2002 года // Собрание законодательства РФ. - 2002. - №46. - Ст.4532.</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14. Федеральный закон от 04.06.1997 №119- 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Собрание законодательства РФ. - 1997. - №30. - Ст.3591.</w:t>
      </w:r>
    </w:p>
    <w:p w:rsidR="00BA5338" w:rsidRDefault="00BA5338" w:rsidP="00BA533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Федеральный закон от 04.06.1997 №118- ФЗ «О судебных</w:t>
      </w:r>
      <w:r>
        <w:rPr>
          <w:rStyle w:val="WW8Num3z0"/>
          <w:rFonts w:ascii="Verdana" w:hAnsi="Verdana"/>
          <w:color w:val="000000"/>
          <w:sz w:val="18"/>
          <w:szCs w:val="18"/>
        </w:rPr>
        <w:t> </w:t>
      </w:r>
      <w:r>
        <w:rPr>
          <w:rStyle w:val="WW8Num4z0"/>
          <w:rFonts w:ascii="Verdana" w:hAnsi="Verdana"/>
          <w:color w:val="4682B4"/>
          <w:sz w:val="18"/>
          <w:szCs w:val="18"/>
        </w:rPr>
        <w:t>приставах</w:t>
      </w:r>
      <w:r>
        <w:rPr>
          <w:rFonts w:ascii="Verdana" w:hAnsi="Verdana"/>
          <w:color w:val="000000"/>
          <w:sz w:val="18"/>
          <w:szCs w:val="18"/>
        </w:rPr>
        <w:t>» // Собрание законодательства РФ. - 2002. - №30. - Ст.3590.</w:t>
      </w:r>
    </w:p>
    <w:p w:rsidR="00BA5338" w:rsidRDefault="00BA5338" w:rsidP="00BA533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16. Гражданский процессуальный кодекс РСФСР от 1 сентября 1923 г. // СУ.- 1923.-№46-47.</w:t>
      </w:r>
    </w:p>
    <w:p w:rsidR="00BA5338" w:rsidRDefault="00BA5338" w:rsidP="00BA533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Шварц, Михаил Зиновьевич, 2004 год</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Гражданский процесс. Учебник. М.: 1946.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Абрамов</w:t>
      </w:r>
      <w:r>
        <w:rPr>
          <w:rStyle w:val="WW8Num3z0"/>
          <w:rFonts w:ascii="Verdana" w:hAnsi="Verdana"/>
          <w:color w:val="000000"/>
          <w:sz w:val="18"/>
          <w:szCs w:val="18"/>
        </w:rPr>
        <w:t> </w:t>
      </w:r>
      <w:r>
        <w:rPr>
          <w:rFonts w:ascii="Verdana" w:hAnsi="Verdana"/>
          <w:color w:val="000000"/>
          <w:sz w:val="18"/>
          <w:szCs w:val="18"/>
        </w:rPr>
        <w:t>С.Н. В советском праве не может быть</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иска // Социалистическая законность. 1946. №9. С. 10-25.</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Авдюков</w:t>
      </w:r>
      <w:r>
        <w:rPr>
          <w:rStyle w:val="WW8Num3z0"/>
          <w:rFonts w:ascii="Verdana" w:hAnsi="Verdana"/>
          <w:color w:val="000000"/>
          <w:sz w:val="18"/>
          <w:szCs w:val="18"/>
        </w:rPr>
        <w:t> </w:t>
      </w:r>
      <w:r>
        <w:rPr>
          <w:rFonts w:ascii="Verdana" w:hAnsi="Verdana"/>
          <w:color w:val="000000"/>
          <w:sz w:val="18"/>
          <w:szCs w:val="18"/>
        </w:rPr>
        <w:t>М.Г. Исполнение судебных решений. М.: 1960.</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азбука-теория-философия: Опыт комплексного исследования. -М.: «</w:t>
      </w:r>
      <w:r>
        <w:rPr>
          <w:rStyle w:val="WW8Num4z0"/>
          <w:rFonts w:ascii="Verdana" w:hAnsi="Verdana"/>
          <w:color w:val="4682B4"/>
          <w:sz w:val="18"/>
          <w:szCs w:val="18"/>
        </w:rPr>
        <w:t>Статут</w:t>
      </w:r>
      <w:r>
        <w:rPr>
          <w:rFonts w:ascii="Verdana" w:hAnsi="Verdana"/>
          <w:color w:val="000000"/>
          <w:sz w:val="18"/>
          <w:szCs w:val="18"/>
        </w:rPr>
        <w:t>», 1999.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 Учебник /Под ред. В.В.</w:t>
      </w:r>
      <w:r>
        <w:rPr>
          <w:rStyle w:val="WW8Num3z0"/>
          <w:rFonts w:ascii="Verdana" w:hAnsi="Verdana"/>
          <w:color w:val="000000"/>
          <w:sz w:val="18"/>
          <w:szCs w:val="18"/>
        </w:rPr>
        <w:t> </w:t>
      </w:r>
      <w:r>
        <w:rPr>
          <w:rStyle w:val="WW8Num4z0"/>
          <w:rFonts w:ascii="Verdana" w:hAnsi="Verdana"/>
          <w:color w:val="4682B4"/>
          <w:sz w:val="18"/>
          <w:szCs w:val="18"/>
        </w:rPr>
        <w:t>Яркова</w:t>
      </w:r>
      <w:r>
        <w:rPr>
          <w:rFonts w:ascii="Verdana" w:hAnsi="Verdana"/>
          <w:color w:val="000000"/>
          <w:sz w:val="18"/>
          <w:szCs w:val="18"/>
        </w:rPr>
        <w:t>. — М.: Юрист, 1998.</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Арбитражное процессуальное право России: Учебник.- М.:: Гуманит. Изд. Центр ВЛАДОС, 1999.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Квалификация правоотношений по</w:t>
      </w:r>
      <w:r>
        <w:rPr>
          <w:rStyle w:val="WW8Num3z0"/>
          <w:rFonts w:ascii="Verdana" w:hAnsi="Verdana"/>
          <w:color w:val="000000"/>
          <w:sz w:val="18"/>
          <w:szCs w:val="18"/>
        </w:rPr>
        <w:t> </w:t>
      </w:r>
      <w:r>
        <w:rPr>
          <w:rStyle w:val="WW8Num4z0"/>
          <w:rFonts w:ascii="Verdana" w:hAnsi="Verdana"/>
          <w:color w:val="4682B4"/>
          <w:sz w:val="18"/>
          <w:szCs w:val="18"/>
        </w:rPr>
        <w:t>исполнительному</w:t>
      </w:r>
      <w:r>
        <w:rPr>
          <w:rStyle w:val="WW8Num3z0"/>
          <w:rFonts w:ascii="Verdana" w:hAnsi="Verdana"/>
          <w:color w:val="000000"/>
          <w:sz w:val="18"/>
          <w:szCs w:val="18"/>
        </w:rPr>
        <w:t> </w:t>
      </w:r>
      <w:r>
        <w:rPr>
          <w:rFonts w:ascii="Verdana" w:hAnsi="Verdana"/>
          <w:color w:val="000000"/>
          <w:sz w:val="18"/>
          <w:szCs w:val="18"/>
        </w:rPr>
        <w:t>производству // Хозяйство и право. 2000. №4. С.86-93.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Арбитражное судопроизводство / В книге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власть» Под ред. И.Л.</w:t>
      </w:r>
      <w:r>
        <w:rPr>
          <w:rStyle w:val="WW8Num3z0"/>
          <w:rFonts w:ascii="Verdana" w:hAnsi="Verdana"/>
          <w:color w:val="000000"/>
          <w:sz w:val="18"/>
          <w:szCs w:val="18"/>
        </w:rPr>
        <w:t> </w:t>
      </w:r>
      <w:r>
        <w:rPr>
          <w:rStyle w:val="WW8Num4z0"/>
          <w:rFonts w:ascii="Verdana" w:hAnsi="Verdana"/>
          <w:color w:val="4682B4"/>
          <w:sz w:val="18"/>
          <w:szCs w:val="18"/>
        </w:rPr>
        <w:t>Петрухина</w:t>
      </w:r>
      <w:r>
        <w:rPr>
          <w:rFonts w:ascii="Verdana" w:hAnsi="Verdana"/>
          <w:color w:val="000000"/>
          <w:sz w:val="18"/>
          <w:szCs w:val="18"/>
        </w:rPr>
        <w:t>. М.: ООО «</w:t>
      </w:r>
      <w:r>
        <w:rPr>
          <w:rStyle w:val="WW8Num4z0"/>
          <w:rFonts w:ascii="Verdana" w:hAnsi="Verdana"/>
          <w:color w:val="4682B4"/>
          <w:sz w:val="18"/>
          <w:szCs w:val="18"/>
        </w:rPr>
        <w:t>ТК Велби</w:t>
      </w:r>
      <w:r>
        <w:rPr>
          <w:rFonts w:ascii="Verdana" w:hAnsi="Verdana"/>
          <w:color w:val="000000"/>
          <w:sz w:val="18"/>
          <w:szCs w:val="18"/>
        </w:rPr>
        <w:t>», 2003.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В.Н.</w:t>
      </w:r>
      <w:r>
        <w:rPr>
          <w:rStyle w:val="WW8Num3z0"/>
          <w:rFonts w:ascii="Verdana" w:hAnsi="Verdana"/>
          <w:color w:val="000000"/>
          <w:sz w:val="18"/>
          <w:szCs w:val="18"/>
        </w:rPr>
        <w:t> </w:t>
      </w:r>
      <w:r>
        <w:rPr>
          <w:rStyle w:val="WW8Num4z0"/>
          <w:rFonts w:ascii="Verdana" w:hAnsi="Verdana"/>
          <w:color w:val="4682B4"/>
          <w:sz w:val="18"/>
          <w:szCs w:val="18"/>
        </w:rPr>
        <w:t>Баландин</w:t>
      </w:r>
      <w:r>
        <w:rPr>
          <w:rFonts w:ascii="Verdana" w:hAnsi="Verdana"/>
          <w:color w:val="000000"/>
          <w:sz w:val="18"/>
          <w:szCs w:val="18"/>
        </w:rPr>
        <w:t>, А.А. Павлушина Принципы юридического процесса. -Тольятти: ВУиТ, 2001.</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Бернэм</w:t>
      </w:r>
      <w:r>
        <w:rPr>
          <w:rStyle w:val="WW8Num3z0"/>
          <w:rFonts w:ascii="Verdana" w:hAnsi="Verdana"/>
          <w:color w:val="000000"/>
          <w:sz w:val="18"/>
          <w:szCs w:val="18"/>
        </w:rPr>
        <w:t> </w:t>
      </w:r>
      <w:r>
        <w:rPr>
          <w:rFonts w:ascii="Verdana" w:hAnsi="Verdana"/>
          <w:color w:val="000000"/>
          <w:sz w:val="18"/>
          <w:szCs w:val="18"/>
        </w:rPr>
        <w:t>У., Решетникова И.В., Ярков В.В. Судебная реформа: проблема гражданской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 Екатеринбург: Издательство Гуманитарного университета, 1996.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Блажко</w:t>
      </w:r>
      <w:r>
        <w:rPr>
          <w:rStyle w:val="WW8Num3z0"/>
          <w:rFonts w:ascii="Verdana" w:hAnsi="Verdana"/>
          <w:color w:val="000000"/>
          <w:sz w:val="18"/>
          <w:szCs w:val="18"/>
        </w:rPr>
        <w:t> </w:t>
      </w:r>
      <w:r>
        <w:rPr>
          <w:rFonts w:ascii="Verdana" w:hAnsi="Verdana"/>
          <w:color w:val="000000"/>
          <w:sz w:val="18"/>
          <w:szCs w:val="18"/>
        </w:rPr>
        <w:t>А.К. Административная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применяемая в судебном порядке Автореф. канд.дис. Л., 1970.</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w:t>
      </w:r>
      <w:r>
        <w:rPr>
          <w:rStyle w:val="WW8Num3z0"/>
          <w:rFonts w:ascii="Verdana" w:hAnsi="Verdana"/>
          <w:color w:val="000000"/>
          <w:sz w:val="18"/>
          <w:szCs w:val="18"/>
        </w:rPr>
        <w:t> </w:t>
      </w:r>
      <w:r>
        <w:rPr>
          <w:rStyle w:val="WW8Num4z0"/>
          <w:rFonts w:ascii="Verdana" w:hAnsi="Verdana"/>
          <w:color w:val="4682B4"/>
          <w:sz w:val="18"/>
          <w:szCs w:val="18"/>
        </w:rPr>
        <w:t>Бутовский</w:t>
      </w:r>
      <w:r>
        <w:rPr>
          <w:rStyle w:val="WW8Num3z0"/>
          <w:rFonts w:ascii="Verdana" w:hAnsi="Verdana"/>
          <w:color w:val="000000"/>
          <w:sz w:val="18"/>
          <w:szCs w:val="18"/>
        </w:rPr>
        <w:t> </w:t>
      </w:r>
      <w:r>
        <w:rPr>
          <w:rFonts w:ascii="Verdana" w:hAnsi="Verdana"/>
          <w:color w:val="000000"/>
          <w:sz w:val="18"/>
          <w:szCs w:val="18"/>
        </w:rPr>
        <w:t>А.Н. Русское исполнительное судопроизводство. Конспект лекций. Киев, 1918.</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Способы защиты гражданских прав в суде / Изд-во С-Петербургского университета, 1997. 164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w:t>
      </w:r>
      <w:r>
        <w:rPr>
          <w:rStyle w:val="WW8Num3z0"/>
          <w:rFonts w:ascii="Verdana" w:hAnsi="Verdana"/>
          <w:color w:val="000000"/>
          <w:sz w:val="18"/>
          <w:szCs w:val="18"/>
        </w:rPr>
        <w:t> </w:t>
      </w:r>
      <w:r>
        <w:rPr>
          <w:rStyle w:val="WW8Num4z0"/>
          <w:rFonts w:ascii="Verdana" w:hAnsi="Verdana"/>
          <w:color w:val="4682B4"/>
          <w:sz w:val="18"/>
          <w:szCs w:val="18"/>
        </w:rPr>
        <w:t>Вершинин</w:t>
      </w:r>
      <w:r>
        <w:rPr>
          <w:rStyle w:val="WW8Num3z0"/>
          <w:rFonts w:ascii="Verdana" w:hAnsi="Verdana"/>
          <w:color w:val="000000"/>
          <w:sz w:val="18"/>
          <w:szCs w:val="18"/>
        </w:rPr>
        <w:t> </w:t>
      </w:r>
      <w:r>
        <w:rPr>
          <w:rFonts w:ascii="Verdana" w:hAnsi="Verdana"/>
          <w:color w:val="000000"/>
          <w:sz w:val="18"/>
          <w:szCs w:val="18"/>
        </w:rPr>
        <w:t>А.П., Ярков В.В., Гребенцов A.M. Концепция Модельного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кодекса СНГ / Российский ежегодник гражданского и арбитражного процесса №1 (2001 год) / под ред. проф. В.В. Яркова. М.: Издательство НОРМА, 2002. С. 116-147.</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Учебник.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1999.-384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Гольмстен</w:t>
      </w:r>
      <w:r>
        <w:rPr>
          <w:rStyle w:val="WW8Num3z0"/>
          <w:rFonts w:ascii="Verdana" w:hAnsi="Verdana"/>
          <w:color w:val="000000"/>
          <w:sz w:val="18"/>
          <w:szCs w:val="18"/>
        </w:rPr>
        <w:t> </w:t>
      </w:r>
      <w:r>
        <w:rPr>
          <w:rFonts w:ascii="Verdana" w:hAnsi="Verdana"/>
          <w:color w:val="000000"/>
          <w:sz w:val="18"/>
          <w:szCs w:val="18"/>
        </w:rPr>
        <w:t>А.Х. Юридическая квалификация гражданского процесса. Казань, 1916.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w:t>
      </w:r>
      <w:r>
        <w:rPr>
          <w:rStyle w:val="WW8Num3z0"/>
          <w:rFonts w:ascii="Verdana" w:hAnsi="Verdana"/>
          <w:color w:val="000000"/>
          <w:sz w:val="18"/>
          <w:szCs w:val="18"/>
        </w:rPr>
        <w:t> </w:t>
      </w:r>
      <w:r>
        <w:rPr>
          <w:rStyle w:val="WW8Num4z0"/>
          <w:rFonts w:ascii="Verdana" w:hAnsi="Verdana"/>
          <w:color w:val="4682B4"/>
          <w:sz w:val="18"/>
          <w:szCs w:val="18"/>
        </w:rPr>
        <w:t>Гордон</w:t>
      </w:r>
      <w:r>
        <w:rPr>
          <w:rStyle w:val="WW8Num3z0"/>
          <w:rFonts w:ascii="Verdana" w:hAnsi="Verdana"/>
          <w:color w:val="000000"/>
          <w:sz w:val="18"/>
          <w:szCs w:val="18"/>
        </w:rPr>
        <w:t> </w:t>
      </w:r>
      <w:r>
        <w:rPr>
          <w:rFonts w:ascii="Verdana" w:hAnsi="Verdana"/>
          <w:color w:val="000000"/>
          <w:sz w:val="18"/>
          <w:szCs w:val="18"/>
        </w:rPr>
        <w:t>В.М. Понятие процесса в науке гражданского</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Ярославль, 1901.</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Научно-практический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 отв. ред. Т.Е.</w:t>
      </w:r>
      <w:r>
        <w:rPr>
          <w:rStyle w:val="WW8Num3z0"/>
          <w:rFonts w:ascii="Verdana" w:hAnsi="Verdana"/>
          <w:color w:val="000000"/>
          <w:sz w:val="18"/>
          <w:szCs w:val="18"/>
        </w:rPr>
        <w:t> </w:t>
      </w:r>
      <w:r>
        <w:rPr>
          <w:rStyle w:val="WW8Num4z0"/>
          <w:rFonts w:ascii="Verdana" w:hAnsi="Verdana"/>
          <w:color w:val="4682B4"/>
          <w:sz w:val="18"/>
          <w:szCs w:val="18"/>
        </w:rPr>
        <w:t>Абова</w:t>
      </w:r>
      <w:r>
        <w:rPr>
          <w:rFonts w:ascii="Verdana" w:hAnsi="Verdana"/>
          <w:color w:val="000000"/>
          <w:sz w:val="18"/>
          <w:szCs w:val="18"/>
        </w:rPr>
        <w:t>, А.Ю. Кабалкин, В.П. Мозолин. М.: Издательство БЕК, 1996.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Гражданский процесс: Учебник. 3-е изд., испр. и доп. / Под ред. М.К.</w:t>
      </w:r>
      <w:r>
        <w:rPr>
          <w:rStyle w:val="WW8Num3z0"/>
          <w:rFonts w:ascii="Verdana" w:hAnsi="Verdana"/>
          <w:color w:val="000000"/>
          <w:sz w:val="18"/>
          <w:szCs w:val="18"/>
        </w:rPr>
        <w:t> </w:t>
      </w:r>
      <w:r>
        <w:rPr>
          <w:rStyle w:val="WW8Num4z0"/>
          <w:rFonts w:ascii="Verdana" w:hAnsi="Verdana"/>
          <w:color w:val="4682B4"/>
          <w:sz w:val="18"/>
          <w:szCs w:val="18"/>
        </w:rPr>
        <w:t>Треушникова</w:t>
      </w:r>
      <w:r>
        <w:rPr>
          <w:rFonts w:ascii="Verdana" w:hAnsi="Verdana"/>
          <w:color w:val="000000"/>
          <w:sz w:val="18"/>
          <w:szCs w:val="18"/>
        </w:rPr>
        <w:t>. М.: ООО «Городец-издат», 2000.</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Гражданский процесс. Учебник / Под ред. В.А.</w:t>
      </w:r>
      <w:r>
        <w:rPr>
          <w:rStyle w:val="WW8Num3z0"/>
          <w:rFonts w:ascii="Verdana" w:hAnsi="Verdana"/>
          <w:color w:val="000000"/>
          <w:sz w:val="18"/>
          <w:szCs w:val="18"/>
        </w:rPr>
        <w:t> </w:t>
      </w:r>
      <w:r>
        <w:rPr>
          <w:rStyle w:val="WW8Num4z0"/>
          <w:rFonts w:ascii="Verdana" w:hAnsi="Verdana"/>
          <w:color w:val="4682B4"/>
          <w:sz w:val="18"/>
          <w:szCs w:val="18"/>
        </w:rPr>
        <w:t>Мусина</w:t>
      </w:r>
      <w:r>
        <w:rPr>
          <w:rFonts w:ascii="Verdana" w:hAnsi="Verdana"/>
          <w:color w:val="000000"/>
          <w:sz w:val="18"/>
          <w:szCs w:val="18"/>
        </w:rPr>
        <w:t>, Н.А. Чечиной, Д.М. Чечота.-М., 1998.</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Гражданский процесс: Учебник / Отв. ред. проф. В.В.</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 3-е изд., перераб. и доп. - М.: Издательство БЕК, 1999.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Гражданское право. Учебник. Часть II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w:t>
      </w:r>
      <w:r>
        <w:rPr>
          <w:rStyle w:val="WW8Num4z0"/>
          <w:rFonts w:ascii="Verdana" w:hAnsi="Verdana"/>
          <w:color w:val="4682B4"/>
          <w:sz w:val="18"/>
          <w:szCs w:val="18"/>
        </w:rPr>
        <w:t>ПРОСПЕКТ</w:t>
      </w:r>
      <w:r>
        <w:rPr>
          <w:rFonts w:ascii="Verdana" w:hAnsi="Verdana"/>
          <w:color w:val="000000"/>
          <w:sz w:val="18"/>
          <w:szCs w:val="18"/>
        </w:rPr>
        <w:t>», 1997.</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России: Учебник для вузов /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Юрист, 2002.</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Гребенцов</w:t>
      </w:r>
      <w:r>
        <w:rPr>
          <w:rStyle w:val="WW8Num3z0"/>
          <w:rFonts w:ascii="Verdana" w:hAnsi="Verdana"/>
          <w:color w:val="000000"/>
          <w:sz w:val="18"/>
          <w:szCs w:val="18"/>
        </w:rPr>
        <w:t> </w:t>
      </w:r>
      <w:r>
        <w:rPr>
          <w:rFonts w:ascii="Verdana" w:hAnsi="Verdana"/>
          <w:color w:val="000000"/>
          <w:sz w:val="18"/>
          <w:szCs w:val="18"/>
        </w:rPr>
        <w:t>A.M. Развитие хозяйственной юрисдикции в России. — М.: Издательство НОРМА, 2002.</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Громошина</w:t>
      </w:r>
      <w:r>
        <w:rPr>
          <w:rStyle w:val="WW8Num3z0"/>
          <w:rFonts w:ascii="Verdana" w:hAnsi="Verdana"/>
          <w:color w:val="000000"/>
          <w:sz w:val="18"/>
          <w:szCs w:val="18"/>
        </w:rPr>
        <w:t> </w:t>
      </w:r>
      <w:r>
        <w:rPr>
          <w:rFonts w:ascii="Verdana" w:hAnsi="Verdana"/>
          <w:color w:val="000000"/>
          <w:sz w:val="18"/>
          <w:szCs w:val="18"/>
        </w:rPr>
        <w:t>Н.А. Административное судопроизводство: точка зрения</w:t>
      </w:r>
      <w:r>
        <w:rPr>
          <w:rStyle w:val="WW8Num3z0"/>
          <w:rFonts w:ascii="Verdana" w:hAnsi="Verdana"/>
          <w:color w:val="000000"/>
          <w:sz w:val="18"/>
          <w:szCs w:val="18"/>
        </w:rPr>
        <w:t> </w:t>
      </w:r>
      <w:r>
        <w:rPr>
          <w:rStyle w:val="WW8Num4z0"/>
          <w:rFonts w:ascii="Verdana" w:hAnsi="Verdana"/>
          <w:color w:val="4682B4"/>
          <w:sz w:val="18"/>
          <w:szCs w:val="18"/>
        </w:rPr>
        <w:t>процессуалиста</w:t>
      </w:r>
      <w:r>
        <w:rPr>
          <w:rStyle w:val="WW8Num3z0"/>
          <w:rFonts w:ascii="Verdana" w:hAnsi="Verdana"/>
          <w:color w:val="000000"/>
          <w:sz w:val="18"/>
          <w:szCs w:val="18"/>
        </w:rPr>
        <w:t> </w:t>
      </w:r>
      <w:r>
        <w:rPr>
          <w:rFonts w:ascii="Verdana" w:hAnsi="Verdana"/>
          <w:color w:val="000000"/>
          <w:sz w:val="18"/>
          <w:szCs w:val="18"/>
        </w:rPr>
        <w:t>// Актуальные проблемы гражданского права, гражданского и арбитражного процесса: 4.2. Воронеж: Изд-во Воронежского гос. университета, 2002. С.7-18.</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Грось</w:t>
      </w:r>
      <w:r>
        <w:rPr>
          <w:rStyle w:val="WW8Num3z0"/>
          <w:rFonts w:ascii="Verdana" w:hAnsi="Verdana"/>
          <w:color w:val="000000"/>
          <w:sz w:val="18"/>
          <w:szCs w:val="18"/>
        </w:rPr>
        <w:t> </w:t>
      </w:r>
      <w:r>
        <w:rPr>
          <w:rFonts w:ascii="Verdana" w:hAnsi="Verdana"/>
          <w:color w:val="000000"/>
          <w:sz w:val="18"/>
          <w:szCs w:val="18"/>
        </w:rPr>
        <w:t>А.А. Критерии подведомственности 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2003 г. /Научные труды</w:t>
      </w:r>
      <w:r>
        <w:rPr>
          <w:rStyle w:val="WW8Num3z0"/>
          <w:rFonts w:ascii="Verdana" w:hAnsi="Verdana"/>
          <w:color w:val="000000"/>
          <w:sz w:val="18"/>
          <w:szCs w:val="18"/>
        </w:rPr>
        <w:t> </w:t>
      </w:r>
      <w:r>
        <w:rPr>
          <w:rStyle w:val="WW8Num4z0"/>
          <w:rFonts w:ascii="Verdana" w:hAnsi="Verdana"/>
          <w:color w:val="4682B4"/>
          <w:sz w:val="18"/>
          <w:szCs w:val="18"/>
        </w:rPr>
        <w:t>МГЮА</w:t>
      </w:r>
      <w:r>
        <w:rPr>
          <w:rFonts w:ascii="Verdana" w:hAnsi="Verdana"/>
          <w:color w:val="000000"/>
          <w:sz w:val="18"/>
          <w:szCs w:val="18"/>
        </w:rPr>
        <w:t>. 2004. Том LXIII (№1). С. 185-189.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Гукасян</w:t>
      </w:r>
      <w:r>
        <w:rPr>
          <w:rStyle w:val="WW8Num3z0"/>
          <w:rFonts w:ascii="Verdana" w:hAnsi="Verdana"/>
          <w:color w:val="000000"/>
          <w:sz w:val="18"/>
          <w:szCs w:val="18"/>
        </w:rPr>
        <w:t> </w:t>
      </w:r>
      <w:r>
        <w:rPr>
          <w:rFonts w:ascii="Verdana" w:hAnsi="Verdana"/>
          <w:color w:val="000000"/>
          <w:sz w:val="18"/>
          <w:szCs w:val="18"/>
        </w:rPr>
        <w:t>Р.Е. Общие вопросы исполнения</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постановлений // Курс советского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В 2-х т./Отв. Ред. А.А.</w:t>
      </w:r>
      <w:r>
        <w:rPr>
          <w:rStyle w:val="WW8Num3z0"/>
          <w:rFonts w:ascii="Verdana" w:hAnsi="Verdana"/>
          <w:color w:val="000000"/>
          <w:sz w:val="18"/>
          <w:szCs w:val="18"/>
        </w:rPr>
        <w:t> </w:t>
      </w:r>
      <w:r>
        <w:rPr>
          <w:rStyle w:val="WW8Num4z0"/>
          <w:rFonts w:ascii="Verdana" w:hAnsi="Verdana"/>
          <w:color w:val="4682B4"/>
          <w:sz w:val="18"/>
          <w:szCs w:val="18"/>
        </w:rPr>
        <w:t>Мельников</w:t>
      </w:r>
      <w:r>
        <w:rPr>
          <w:rFonts w:ascii="Verdana" w:hAnsi="Verdana"/>
          <w:color w:val="000000"/>
          <w:sz w:val="18"/>
          <w:szCs w:val="18"/>
        </w:rPr>
        <w:t>, М., 1981 Т.2 с. 320-323.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Особые производства в гражданском процессе // Социалистическая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1958. №8. С.25-29.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Устранение судебных ошибок в гражданском процессе. Саратов, 1985.</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И.М., Рассахатская Н.А. Гражданская</w:t>
      </w:r>
      <w:r>
        <w:rPr>
          <w:rStyle w:val="WW8Num3z0"/>
          <w:rFonts w:ascii="Verdana" w:hAnsi="Verdana"/>
          <w:color w:val="000000"/>
          <w:sz w:val="18"/>
          <w:szCs w:val="18"/>
        </w:rPr>
        <w:t> </w:t>
      </w:r>
      <w:r>
        <w:rPr>
          <w:rStyle w:val="WW8Num4z0"/>
          <w:rFonts w:ascii="Verdana" w:hAnsi="Verdana"/>
          <w:color w:val="4682B4"/>
          <w:sz w:val="18"/>
          <w:szCs w:val="18"/>
        </w:rPr>
        <w:t>процессуальная</w:t>
      </w:r>
      <w:r>
        <w:rPr>
          <w:rStyle w:val="WW8Num3z0"/>
          <w:rFonts w:ascii="Verdana" w:hAnsi="Verdana"/>
          <w:color w:val="000000"/>
          <w:sz w:val="18"/>
          <w:szCs w:val="18"/>
        </w:rPr>
        <w:t> </w:t>
      </w:r>
      <w:r>
        <w:rPr>
          <w:rFonts w:ascii="Verdana" w:hAnsi="Verdana"/>
          <w:color w:val="000000"/>
          <w:sz w:val="18"/>
          <w:szCs w:val="18"/>
        </w:rPr>
        <w:t>форма: понятие, содержание и значение / Государство и право. 1995. №2. С.47-52.</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Ильинская</w:t>
      </w:r>
      <w:r>
        <w:rPr>
          <w:rStyle w:val="WW8Num3z0"/>
          <w:rFonts w:ascii="Verdana" w:hAnsi="Verdana"/>
          <w:color w:val="000000"/>
          <w:sz w:val="18"/>
          <w:szCs w:val="18"/>
        </w:rPr>
        <w:t> </w:t>
      </w:r>
      <w:r>
        <w:rPr>
          <w:rFonts w:ascii="Verdana" w:hAnsi="Verdana"/>
          <w:color w:val="000000"/>
          <w:sz w:val="18"/>
          <w:szCs w:val="18"/>
        </w:rPr>
        <w:t>И.М. Советский гражданский процесс.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1977.</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Исполнительное право в системе российского права и некоторые проблемы ответственности в</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праве // Российский ежегодник гражданского и арбитражного процесса. №1 (2001 год) — М.: Издательство НОРМА, 2002. С.387-403.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Проблемы исполнительного права в гражданской юрисдикции / Под ред. М.А. Викут. Саратов: Изд-во Сарат. Гос. акад. Права, 2002. - 240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Проблемы исполнительного права в гражданской юрисдикции: Авторе, дис. .докт. юрид. наук. Саратов, 2003.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 / Под ред. Я.Ф.Фархтдинова — СПб.: Питер, 2002.</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Методология права. М.: Аванта+, 2000.</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Клейман</w:t>
      </w:r>
      <w:r>
        <w:rPr>
          <w:rStyle w:val="WW8Num3z0"/>
          <w:rFonts w:ascii="Verdana" w:hAnsi="Verdana"/>
          <w:color w:val="000000"/>
          <w:sz w:val="18"/>
          <w:szCs w:val="18"/>
        </w:rPr>
        <w:t> </w:t>
      </w:r>
      <w:r>
        <w:rPr>
          <w:rFonts w:ascii="Verdana" w:hAnsi="Verdana"/>
          <w:color w:val="000000"/>
          <w:sz w:val="18"/>
          <w:szCs w:val="18"/>
        </w:rPr>
        <w:t>А.Ф. Вопросы гражданского процесса i в связи с</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практикой//Социалистическая законность. 1946.№9.С.10-19.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Клейн</w:t>
      </w:r>
      <w:r>
        <w:rPr>
          <w:rStyle w:val="WW8Num3z0"/>
          <w:rFonts w:ascii="Verdana" w:hAnsi="Verdana"/>
          <w:color w:val="000000"/>
          <w:sz w:val="18"/>
          <w:szCs w:val="18"/>
        </w:rPr>
        <w:t> </w:t>
      </w:r>
      <w:r>
        <w:rPr>
          <w:rFonts w:ascii="Verdana" w:hAnsi="Verdana"/>
          <w:color w:val="000000"/>
          <w:sz w:val="18"/>
          <w:szCs w:val="18"/>
        </w:rPr>
        <w:t>Н.И. Судебная реформа и развитие арбитражного процессуального законодательства // В сборнике «Судебная реформа в России: проблемы совершенствования процессуального законодательства» Москва, Городец, 2001. С.84-92.</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А.А. Общеобязательность как свойство вступившего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решения суда / Арбитражный и гражданский процесс. 2003. №12.С.2-5.</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Комментарий к АПК РФ / Под ред. Г.А. Жилина.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2003. 46. Комментарий к АПК РФ (</w:t>
      </w:r>
      <w:r>
        <w:rPr>
          <w:rStyle w:val="WW8Num4z0"/>
          <w:rFonts w:ascii="Verdana" w:hAnsi="Verdana"/>
          <w:color w:val="4682B4"/>
          <w:sz w:val="18"/>
          <w:szCs w:val="18"/>
        </w:rPr>
        <w:t>постатейный</w:t>
      </w:r>
      <w:r>
        <w:rPr>
          <w:rFonts w:ascii="Verdana" w:hAnsi="Verdana"/>
          <w:color w:val="000000"/>
          <w:sz w:val="18"/>
          <w:szCs w:val="18"/>
        </w:rPr>
        <w:t>) / А.Т. Боннер, В.В.</w:t>
      </w:r>
      <w:r>
        <w:rPr>
          <w:rStyle w:val="WW8Num3z0"/>
          <w:rFonts w:ascii="Verdana" w:hAnsi="Verdana"/>
          <w:color w:val="000000"/>
          <w:sz w:val="18"/>
          <w:szCs w:val="18"/>
        </w:rPr>
        <w:t> </w:t>
      </w:r>
      <w:r>
        <w:rPr>
          <w:rStyle w:val="WW8Num4z0"/>
          <w:rFonts w:ascii="Verdana" w:hAnsi="Verdana"/>
          <w:color w:val="4682B4"/>
          <w:sz w:val="18"/>
          <w:szCs w:val="18"/>
        </w:rPr>
        <w:t>Блажеев</w:t>
      </w:r>
      <w:r>
        <w:rPr>
          <w:rStyle w:val="WW8Num3z0"/>
          <w:rFonts w:ascii="Verdana" w:hAnsi="Verdana"/>
          <w:color w:val="000000"/>
          <w:sz w:val="18"/>
          <w:szCs w:val="18"/>
        </w:rPr>
        <w:t> </w:t>
      </w:r>
      <w:r>
        <w:rPr>
          <w:rFonts w:ascii="Verdana" w:hAnsi="Verdana"/>
          <w:color w:val="000000"/>
          <w:sz w:val="18"/>
          <w:szCs w:val="18"/>
        </w:rPr>
        <w:t>и др.; Отв. ред. М.С. Шакарян. М.: ТК Велби, изд-во Проспект, 2003.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Комментарий к</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 Отв. ред. М.С. Шакарян. — М.: ТК Велби, Изд-во Проспект, 2003.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Комментарий к ГПК</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(научно-практический) / Под ред. М.С. Шакарян. 2-е изд., перераб. и доп. - М.: Юристъ, 2001.</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Лория</w:t>
      </w:r>
      <w:r>
        <w:rPr>
          <w:rStyle w:val="WW8Num3z0"/>
          <w:rFonts w:ascii="Verdana" w:hAnsi="Verdana"/>
          <w:color w:val="000000"/>
          <w:sz w:val="18"/>
          <w:szCs w:val="18"/>
        </w:rPr>
        <w:t> </w:t>
      </w:r>
      <w:r>
        <w:rPr>
          <w:rFonts w:ascii="Verdana" w:hAnsi="Verdana"/>
          <w:color w:val="000000"/>
          <w:sz w:val="18"/>
          <w:szCs w:val="18"/>
        </w:rPr>
        <w:t>В.А. Существует ли административная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в советском праве?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1970. №4. С.45-51.</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Маковский</w:t>
      </w:r>
      <w:r>
        <w:rPr>
          <w:rStyle w:val="WW8Num3z0"/>
          <w:rFonts w:ascii="Verdana" w:hAnsi="Verdana"/>
          <w:color w:val="000000"/>
          <w:sz w:val="18"/>
          <w:szCs w:val="18"/>
        </w:rPr>
        <w:t> </w:t>
      </w:r>
      <w:r>
        <w:rPr>
          <w:rFonts w:ascii="Verdana" w:hAnsi="Verdana"/>
          <w:color w:val="000000"/>
          <w:sz w:val="18"/>
          <w:szCs w:val="18"/>
        </w:rPr>
        <w:t>А.Л. Гражданская ответственность государства за акты власти / В сборнике «Гражданский кодекс России. Проблемы. Теория. Практика: Сборник памяти С.А. Хохлова» / Отв. ред. АЛ. Маковский;</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Исследовательский центр частного права. — М.: Международный центрфинансово-экономического развития, 1998. С.67-113.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Минашкин</w:t>
      </w:r>
      <w:r>
        <w:rPr>
          <w:rStyle w:val="WW8Num3z0"/>
          <w:rFonts w:ascii="Verdana" w:hAnsi="Verdana"/>
          <w:color w:val="000000"/>
          <w:sz w:val="18"/>
          <w:szCs w:val="18"/>
        </w:rPr>
        <w:t> </w:t>
      </w:r>
      <w:r>
        <w:rPr>
          <w:rFonts w:ascii="Verdana" w:hAnsi="Verdana"/>
          <w:color w:val="000000"/>
          <w:sz w:val="18"/>
          <w:szCs w:val="18"/>
        </w:rPr>
        <w:t>А.В. Рассмотрение судами общей юрисдикции</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возникающих из административно-правовых отношений // В сборнике «Судебная реформа в России: проблемы совершенствования процессуального законодательства» Москва, Городец, 2001. С.202-209.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А.В. Система права и система законодательства: развитие научных представлений и</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Style w:val="WW8Num3z0"/>
          <w:rFonts w:ascii="Verdana" w:hAnsi="Verdana"/>
          <w:color w:val="000000"/>
          <w:sz w:val="18"/>
          <w:szCs w:val="18"/>
        </w:rPr>
        <w:t> </w:t>
      </w:r>
      <w:r>
        <w:rPr>
          <w:rFonts w:ascii="Verdana" w:hAnsi="Verdana"/>
          <w:color w:val="000000"/>
          <w:sz w:val="18"/>
          <w:szCs w:val="18"/>
        </w:rPr>
        <w:t>// В сборнике «</w:t>
      </w:r>
      <w:r>
        <w:rPr>
          <w:rStyle w:val="WW8Num4z0"/>
          <w:rFonts w:ascii="Verdana" w:hAnsi="Verdana"/>
          <w:color w:val="4682B4"/>
          <w:sz w:val="18"/>
          <w:szCs w:val="18"/>
        </w:rPr>
        <w:t>Проблемысовременного гражданского права: Сборник статей</w:t>
      </w:r>
      <w:r>
        <w:rPr>
          <w:rFonts w:ascii="Verdana" w:hAnsi="Verdana"/>
          <w:color w:val="000000"/>
          <w:sz w:val="18"/>
          <w:szCs w:val="18"/>
        </w:rPr>
        <w:t>». М.: Городец, 2000. С.20-45.</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Н.А. Соотношение норм КоАП РФ и АПК РФ, регулирующих производство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об административных правонарушениях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2003. №4. С.9-18.</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w:t>
      </w:r>
      <w:r>
        <w:rPr>
          <w:rStyle w:val="WW8Num3z0"/>
          <w:rFonts w:ascii="Verdana" w:hAnsi="Verdana"/>
          <w:color w:val="000000"/>
          <w:sz w:val="18"/>
          <w:szCs w:val="18"/>
        </w:rPr>
        <w:t> </w:t>
      </w:r>
      <w:r>
        <w:rPr>
          <w:rStyle w:val="WW8Num4z0"/>
          <w:rFonts w:ascii="Verdana" w:hAnsi="Verdana"/>
          <w:color w:val="4682B4"/>
          <w:sz w:val="18"/>
          <w:szCs w:val="18"/>
        </w:rPr>
        <w:t>Мурадьян</w:t>
      </w:r>
      <w:r>
        <w:rPr>
          <w:rStyle w:val="WW8Num3z0"/>
          <w:rFonts w:ascii="Verdana" w:hAnsi="Verdana"/>
          <w:color w:val="000000"/>
          <w:sz w:val="18"/>
          <w:szCs w:val="18"/>
        </w:rPr>
        <w:t> </w:t>
      </w:r>
      <w:r>
        <w:rPr>
          <w:rFonts w:ascii="Verdana" w:hAnsi="Verdana"/>
          <w:color w:val="000000"/>
          <w:sz w:val="18"/>
          <w:szCs w:val="18"/>
        </w:rPr>
        <w:t>Э.М. Судебное право (в контексте трех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кодексов): Монография. М.: ТК Велби, изд-во Проспект, 2003. -128с.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Научно-практический комментарий к части первой Гражданского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РФ для предпринимателей. 2-е изд., доп. и перераб. — М.: Издательство «</w:t>
      </w:r>
      <w:r>
        <w:rPr>
          <w:rStyle w:val="WW8Num4z0"/>
          <w:rFonts w:ascii="Verdana" w:hAnsi="Verdana"/>
          <w:color w:val="4682B4"/>
          <w:sz w:val="18"/>
          <w:szCs w:val="18"/>
        </w:rPr>
        <w:t>Спарк</w:t>
      </w:r>
      <w:r>
        <w:rPr>
          <w:rFonts w:ascii="Verdana" w:hAnsi="Verdana"/>
          <w:color w:val="000000"/>
          <w:sz w:val="18"/>
          <w:szCs w:val="18"/>
        </w:rPr>
        <w:t>», Редакция журнала «</w:t>
      </w:r>
      <w:r>
        <w:rPr>
          <w:rStyle w:val="WW8Num4z0"/>
          <w:rFonts w:ascii="Verdana" w:hAnsi="Verdana"/>
          <w:color w:val="4682B4"/>
          <w:sz w:val="18"/>
          <w:szCs w:val="18"/>
        </w:rPr>
        <w:t>Хозяйство и право</w:t>
      </w:r>
      <w:r>
        <w:rPr>
          <w:rFonts w:ascii="Verdana" w:hAnsi="Verdana"/>
          <w:color w:val="000000"/>
          <w:sz w:val="18"/>
          <w:szCs w:val="18"/>
        </w:rPr>
        <w:t>», 1999.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Настольная книга</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пристава-исполнителя: Учебно-методическое пособие / Отв. ред. проф. В.В. Ярков. 2-е изд., исп. и перераб. - М.: Издтельство БЕК, 2001.</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Нешатаева</w:t>
      </w:r>
      <w:r>
        <w:rPr>
          <w:rStyle w:val="WW8Num3z0"/>
          <w:rFonts w:ascii="Verdana" w:hAnsi="Verdana"/>
          <w:color w:val="000000"/>
          <w:sz w:val="18"/>
          <w:szCs w:val="18"/>
        </w:rPr>
        <w:t> </w:t>
      </w:r>
      <w:r>
        <w:rPr>
          <w:rFonts w:ascii="Verdana" w:hAnsi="Verdana"/>
          <w:color w:val="000000"/>
          <w:sz w:val="18"/>
          <w:szCs w:val="18"/>
        </w:rPr>
        <w:t>Т.Н. Первое решение Европейского суда по правам человека по</w:t>
      </w:r>
      <w:r>
        <w:rPr>
          <w:rStyle w:val="WW8Num3z0"/>
          <w:rFonts w:ascii="Verdana" w:hAnsi="Verdana"/>
          <w:color w:val="000000"/>
          <w:sz w:val="18"/>
          <w:szCs w:val="18"/>
        </w:rPr>
        <w:t> </w:t>
      </w:r>
      <w:r>
        <w:rPr>
          <w:rStyle w:val="WW8Num4z0"/>
          <w:rFonts w:ascii="Verdana" w:hAnsi="Verdana"/>
          <w:color w:val="4682B4"/>
          <w:sz w:val="18"/>
          <w:szCs w:val="18"/>
        </w:rPr>
        <w:t>имущественному</w:t>
      </w:r>
      <w:r>
        <w:rPr>
          <w:rStyle w:val="WW8Num3z0"/>
          <w:rFonts w:ascii="Verdana" w:hAnsi="Verdana"/>
          <w:color w:val="000000"/>
          <w:sz w:val="18"/>
          <w:szCs w:val="18"/>
        </w:rPr>
        <w:t> </w:t>
      </w:r>
      <w:r>
        <w:rPr>
          <w:rFonts w:ascii="Verdana" w:hAnsi="Verdana"/>
          <w:color w:val="000000"/>
          <w:sz w:val="18"/>
          <w:szCs w:val="18"/>
        </w:rPr>
        <w:t>спору против России: размышления, некоторые выводы //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Fonts w:ascii="Verdana" w:hAnsi="Verdana"/>
          <w:color w:val="000000"/>
          <w:sz w:val="18"/>
          <w:szCs w:val="18"/>
        </w:rPr>
        <w:t>. 2002. №8 С.141-144.</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Ноздрачев</w:t>
      </w:r>
      <w:r>
        <w:rPr>
          <w:rStyle w:val="WW8Num3z0"/>
          <w:rFonts w:ascii="Verdana" w:hAnsi="Verdana"/>
          <w:color w:val="000000"/>
          <w:sz w:val="18"/>
          <w:szCs w:val="18"/>
        </w:rPr>
        <w:t> </w:t>
      </w:r>
      <w:r>
        <w:rPr>
          <w:rFonts w:ascii="Verdana" w:hAnsi="Verdana"/>
          <w:color w:val="000000"/>
          <w:sz w:val="18"/>
          <w:szCs w:val="18"/>
        </w:rPr>
        <w:t>А.Ф. Институт административного судопроизводства // В сборнике «Судебная реформа в России: проблемы совершенствования процессуального законодательства» Москва, Городец, 2001. С.166-175.</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Осипов</w:t>
      </w:r>
      <w:r>
        <w:rPr>
          <w:rStyle w:val="WW8Num3z0"/>
          <w:rFonts w:ascii="Verdana" w:hAnsi="Verdana"/>
          <w:color w:val="000000"/>
          <w:sz w:val="18"/>
          <w:szCs w:val="18"/>
        </w:rPr>
        <w:t> </w:t>
      </w:r>
      <w:r>
        <w:rPr>
          <w:rFonts w:ascii="Verdana" w:hAnsi="Verdana"/>
          <w:color w:val="000000"/>
          <w:sz w:val="18"/>
          <w:szCs w:val="18"/>
        </w:rPr>
        <w:t>Ю.К. Подведомственность юридических дел. Свердловск, 1973.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Курс гражданского судопроизводства России. Общая часть: Учебное пособие. Томск: Изд-во Том. ун-та, 2002. — 615с.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Плетнева</w:t>
      </w:r>
      <w:r>
        <w:rPr>
          <w:rStyle w:val="WW8Num3z0"/>
          <w:rFonts w:ascii="Verdana" w:hAnsi="Verdana"/>
          <w:color w:val="000000"/>
          <w:sz w:val="18"/>
          <w:szCs w:val="18"/>
        </w:rPr>
        <w:t> </w:t>
      </w:r>
      <w:r>
        <w:rPr>
          <w:rFonts w:ascii="Verdana" w:hAnsi="Verdana"/>
          <w:color w:val="000000"/>
          <w:sz w:val="18"/>
          <w:szCs w:val="18"/>
        </w:rPr>
        <w:t>О.Е. Взаимная обязательность судебных решений и актов органов государственного управления: Автореферат дисс. канд. юрид. наук. Свердловск, 1982.</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Плешанов</w:t>
      </w:r>
      <w:r>
        <w:rPr>
          <w:rStyle w:val="WW8Num3z0"/>
          <w:rFonts w:ascii="Verdana" w:hAnsi="Verdana"/>
          <w:color w:val="000000"/>
          <w:sz w:val="18"/>
          <w:szCs w:val="18"/>
        </w:rPr>
        <w:t> </w:t>
      </w:r>
      <w:r>
        <w:rPr>
          <w:rFonts w:ascii="Verdana" w:hAnsi="Verdana"/>
          <w:color w:val="000000"/>
          <w:sz w:val="18"/>
          <w:szCs w:val="18"/>
        </w:rPr>
        <w:t>А.Г. Диспозитивное начало в сфере гражданской юрисдикции: проблемы теории и практики. М.: Издательство НОРМА, 2002. — 352с.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Подвальный К вопросу об</w:t>
      </w:r>
      <w:r>
        <w:rPr>
          <w:rStyle w:val="WW8Num3z0"/>
          <w:rFonts w:ascii="Verdana" w:hAnsi="Verdana"/>
          <w:color w:val="000000"/>
          <w:sz w:val="18"/>
          <w:szCs w:val="18"/>
        </w:rPr>
        <w:t> </w:t>
      </w:r>
      <w:r>
        <w:rPr>
          <w:rStyle w:val="WW8Num4z0"/>
          <w:rFonts w:ascii="Verdana" w:hAnsi="Verdana"/>
          <w:color w:val="4682B4"/>
          <w:sz w:val="18"/>
          <w:szCs w:val="18"/>
        </w:rPr>
        <w:t>административном</w:t>
      </w:r>
      <w:r>
        <w:rPr>
          <w:rStyle w:val="WW8Num3z0"/>
          <w:rFonts w:ascii="Verdana" w:hAnsi="Verdana"/>
          <w:color w:val="000000"/>
          <w:sz w:val="18"/>
          <w:szCs w:val="18"/>
        </w:rPr>
        <w:t> </w:t>
      </w:r>
      <w:r>
        <w:rPr>
          <w:rFonts w:ascii="Verdana" w:hAnsi="Verdana"/>
          <w:color w:val="000000"/>
          <w:sz w:val="18"/>
          <w:szCs w:val="18"/>
        </w:rPr>
        <w:t>судопроизводстве / Арбитражные споры. 2003. №2. С. 110-118.</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Поляков</w:t>
      </w:r>
      <w:r>
        <w:rPr>
          <w:rStyle w:val="WW8Num3z0"/>
          <w:rFonts w:ascii="Verdana" w:hAnsi="Verdana"/>
          <w:color w:val="000000"/>
          <w:sz w:val="18"/>
          <w:szCs w:val="18"/>
        </w:rPr>
        <w:t> </w:t>
      </w:r>
      <w:r>
        <w:rPr>
          <w:rFonts w:ascii="Verdana" w:hAnsi="Verdana"/>
          <w:color w:val="000000"/>
          <w:sz w:val="18"/>
          <w:szCs w:val="18"/>
        </w:rPr>
        <w:t>И.Н. Предмет и метод арбитражно-процессуального права / В сборнике «</w:t>
      </w:r>
      <w:r>
        <w:rPr>
          <w:rStyle w:val="WW8Num4z0"/>
          <w:rFonts w:ascii="Verdana" w:hAnsi="Verdana"/>
          <w:color w:val="4682B4"/>
          <w:sz w:val="18"/>
          <w:szCs w:val="18"/>
        </w:rPr>
        <w:t>Государство и право на рубеже веков</w:t>
      </w:r>
      <w:r>
        <w:rPr>
          <w:rFonts w:ascii="Verdana" w:hAnsi="Verdana"/>
          <w:color w:val="000000"/>
          <w:sz w:val="18"/>
          <w:szCs w:val="18"/>
        </w:rPr>
        <w:t>» М.,2001. С.237-244.</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Судопроизводство по делам, возникающим из публично-правовых отношений (теоретические проблемы). Краснодар,</w:t>
      </w:r>
      <w:r>
        <w:rPr>
          <w:rStyle w:val="WW8Num3z0"/>
          <w:rFonts w:ascii="Verdana" w:hAnsi="Verdana"/>
          <w:color w:val="000000"/>
          <w:sz w:val="18"/>
          <w:szCs w:val="18"/>
        </w:rPr>
        <w:t> </w:t>
      </w:r>
      <w:r>
        <w:rPr>
          <w:rStyle w:val="WW8Num4z0"/>
          <w:rFonts w:ascii="Verdana" w:hAnsi="Verdana"/>
          <w:color w:val="4682B4"/>
          <w:sz w:val="18"/>
          <w:szCs w:val="18"/>
        </w:rPr>
        <w:t>КГАУ</w:t>
      </w:r>
      <w:r>
        <w:rPr>
          <w:rFonts w:ascii="Verdana" w:hAnsi="Verdana"/>
          <w:color w:val="000000"/>
          <w:sz w:val="18"/>
          <w:szCs w:val="18"/>
        </w:rPr>
        <w:t>, 2002. -192с.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Попова</w:t>
      </w:r>
      <w:r>
        <w:rPr>
          <w:rStyle w:val="WW8Num3z0"/>
          <w:rFonts w:ascii="Verdana" w:hAnsi="Verdana"/>
          <w:color w:val="000000"/>
          <w:sz w:val="18"/>
          <w:szCs w:val="18"/>
        </w:rPr>
        <w:t> </w:t>
      </w:r>
      <w:r>
        <w:rPr>
          <w:rFonts w:ascii="Verdana" w:hAnsi="Verdana"/>
          <w:color w:val="000000"/>
          <w:sz w:val="18"/>
          <w:szCs w:val="18"/>
        </w:rPr>
        <w:t>Ю.А. Защита публично-правовых интересов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судах общей юрисдикции. Краснодар, 2001. 296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Приходько</w:t>
      </w:r>
      <w:r>
        <w:rPr>
          <w:rStyle w:val="WW8Num3z0"/>
          <w:rFonts w:ascii="Verdana" w:hAnsi="Verdana"/>
          <w:color w:val="000000"/>
          <w:sz w:val="18"/>
          <w:szCs w:val="18"/>
        </w:rPr>
        <w:t> </w:t>
      </w:r>
      <w:r>
        <w:rPr>
          <w:rFonts w:ascii="Verdana" w:hAnsi="Verdana"/>
          <w:color w:val="000000"/>
          <w:sz w:val="18"/>
          <w:szCs w:val="18"/>
        </w:rPr>
        <w:t>И.А. Административное судопроизводство в гражданском и</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проблемы теории и</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 В сборнике «</w:t>
      </w:r>
      <w:r>
        <w:rPr>
          <w:rStyle w:val="WW8Num4z0"/>
          <w:rFonts w:ascii="Verdana" w:hAnsi="Verdana"/>
          <w:color w:val="4682B4"/>
          <w:sz w:val="18"/>
          <w:szCs w:val="18"/>
        </w:rPr>
        <w:t>Актуальные проблемы гражданского процесса</w:t>
      </w:r>
      <w:r>
        <w:rPr>
          <w:rFonts w:ascii="Verdana" w:hAnsi="Verdana"/>
          <w:color w:val="000000"/>
          <w:sz w:val="18"/>
          <w:szCs w:val="18"/>
        </w:rPr>
        <w:t>». СПб, 2002. С.91-135.</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Рассахатская</w:t>
      </w:r>
      <w:r>
        <w:rPr>
          <w:rStyle w:val="WW8Num3z0"/>
          <w:rFonts w:ascii="Verdana" w:hAnsi="Verdana"/>
          <w:color w:val="000000"/>
          <w:sz w:val="18"/>
          <w:szCs w:val="18"/>
        </w:rPr>
        <w:t> </w:t>
      </w:r>
      <w:r>
        <w:rPr>
          <w:rFonts w:ascii="Verdana" w:hAnsi="Verdana"/>
          <w:color w:val="000000"/>
          <w:sz w:val="18"/>
          <w:szCs w:val="18"/>
        </w:rPr>
        <w:t>Н.А. Предмет гражданско-процессуального права // В сборнике «</w:t>
      </w:r>
      <w:r>
        <w:rPr>
          <w:rStyle w:val="WW8Num4z0"/>
          <w:rFonts w:ascii="Verdana" w:hAnsi="Verdana"/>
          <w:color w:val="4682B4"/>
          <w:sz w:val="18"/>
          <w:szCs w:val="18"/>
        </w:rPr>
        <w:t>Государство и право на рубеже веков</w:t>
      </w:r>
      <w:r>
        <w:rPr>
          <w:rFonts w:ascii="Verdana" w:hAnsi="Verdana"/>
          <w:color w:val="000000"/>
          <w:sz w:val="18"/>
          <w:szCs w:val="18"/>
        </w:rPr>
        <w:t>» М.,2001. С.219-226.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Рипинский</w:t>
      </w:r>
      <w:r>
        <w:rPr>
          <w:rStyle w:val="WW8Num3z0"/>
          <w:rFonts w:ascii="Verdana" w:hAnsi="Verdana"/>
          <w:color w:val="000000"/>
          <w:sz w:val="18"/>
          <w:szCs w:val="18"/>
        </w:rPr>
        <w:t> </w:t>
      </w:r>
      <w:r>
        <w:rPr>
          <w:rFonts w:ascii="Verdana" w:hAnsi="Verdana"/>
          <w:color w:val="000000"/>
          <w:sz w:val="18"/>
          <w:szCs w:val="18"/>
        </w:rPr>
        <w:t>С.Ю. Имущественная ответственность государства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причиняемый предпринимателям незаконными действиями (</w:t>
      </w:r>
      <w:r>
        <w:rPr>
          <w:rStyle w:val="WW8Num4z0"/>
          <w:rFonts w:ascii="Verdana" w:hAnsi="Verdana"/>
          <w:color w:val="4682B4"/>
          <w:sz w:val="18"/>
          <w:szCs w:val="18"/>
        </w:rPr>
        <w:t>бездействием</w:t>
      </w:r>
      <w:r>
        <w:rPr>
          <w:rFonts w:ascii="Verdana" w:hAnsi="Verdana"/>
          <w:color w:val="000000"/>
          <w:sz w:val="18"/>
          <w:szCs w:val="18"/>
        </w:rPr>
        <w:t>) органов исполнительной власти: Автореферат на соискание ученой степени канд. юрид. наук. Санкт-Петербург, 2002.</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Курс доказательственного права в российском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М.: Издательство НОРМА, 2000. - 288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Решетникова</w:t>
      </w:r>
      <w:r>
        <w:rPr>
          <w:rStyle w:val="WW8Num3z0"/>
          <w:rFonts w:ascii="Verdana" w:hAnsi="Verdana"/>
          <w:color w:val="000000"/>
          <w:sz w:val="18"/>
          <w:szCs w:val="18"/>
        </w:rPr>
        <w:t> </w:t>
      </w:r>
      <w:r>
        <w:rPr>
          <w:rFonts w:ascii="Verdana" w:hAnsi="Verdana"/>
          <w:color w:val="000000"/>
          <w:sz w:val="18"/>
          <w:szCs w:val="18"/>
        </w:rPr>
        <w:t>И.В., Ярков В.В. Гражданское право и гражданский процесс в современной России М., 1999. - 312с.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К вопросу о силе судебных актов арбитражного суда (О соотношении</w:t>
      </w:r>
      <w:r>
        <w:rPr>
          <w:rStyle w:val="WW8Num3z0"/>
          <w:rFonts w:ascii="Verdana" w:hAnsi="Verdana"/>
          <w:color w:val="000000"/>
          <w:sz w:val="18"/>
          <w:szCs w:val="18"/>
        </w:rPr>
        <w:t> </w:t>
      </w:r>
      <w:r>
        <w:rPr>
          <w:rStyle w:val="WW8Num4z0"/>
          <w:rFonts w:ascii="Verdana" w:hAnsi="Verdana"/>
          <w:color w:val="4682B4"/>
          <w:sz w:val="18"/>
          <w:szCs w:val="18"/>
        </w:rPr>
        <w:t>преюдиции</w:t>
      </w:r>
      <w:r>
        <w:rPr>
          <w:rStyle w:val="WW8Num3z0"/>
          <w:rFonts w:ascii="Verdana" w:hAnsi="Verdana"/>
          <w:color w:val="000000"/>
          <w:sz w:val="18"/>
          <w:szCs w:val="18"/>
        </w:rPr>
        <w:t> </w:t>
      </w:r>
      <w:r>
        <w:rPr>
          <w:rFonts w:ascii="Verdana" w:hAnsi="Verdana"/>
          <w:color w:val="000000"/>
          <w:sz w:val="18"/>
          <w:szCs w:val="18"/>
        </w:rPr>
        <w:t>и обязательности судебных актов) / Вестник ВАС РФ. 2003. №5. С.69-75.</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Мировое соглашение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производстве и на стадии</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/Приложение к журналу «</w:t>
      </w:r>
      <w:r>
        <w:rPr>
          <w:rStyle w:val="WW8Num4z0"/>
          <w:rFonts w:ascii="Verdana" w:hAnsi="Verdana"/>
          <w:color w:val="4682B4"/>
          <w:sz w:val="18"/>
          <w:szCs w:val="18"/>
        </w:rPr>
        <w:t>Хозяйство и право</w:t>
      </w:r>
      <w:r>
        <w:rPr>
          <w:rFonts w:ascii="Verdana" w:hAnsi="Verdana"/>
          <w:color w:val="000000"/>
          <w:sz w:val="18"/>
          <w:szCs w:val="18"/>
        </w:rPr>
        <w:t>» №9 за 2003 год.</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Салищева</w:t>
      </w:r>
      <w:r>
        <w:rPr>
          <w:rStyle w:val="WW8Num3z0"/>
          <w:rFonts w:ascii="Verdana" w:hAnsi="Verdana"/>
          <w:color w:val="000000"/>
          <w:sz w:val="18"/>
          <w:szCs w:val="18"/>
        </w:rPr>
        <w:t> </w:t>
      </w:r>
      <w:r>
        <w:rPr>
          <w:rFonts w:ascii="Verdana" w:hAnsi="Verdana"/>
          <w:color w:val="000000"/>
          <w:sz w:val="18"/>
          <w:szCs w:val="18"/>
        </w:rPr>
        <w:t>Н.Г. Проблемы административного судопроизводства // В сборнике «Судебная реформа в России: проблемы совершенствования процессуального законодательства» Москва, Городец, 2001. С. 158-166.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Сенцов</w:t>
      </w:r>
      <w:r>
        <w:rPr>
          <w:rStyle w:val="WW8Num3z0"/>
          <w:rFonts w:ascii="Verdana" w:hAnsi="Verdana"/>
          <w:color w:val="000000"/>
          <w:sz w:val="18"/>
          <w:szCs w:val="18"/>
        </w:rPr>
        <w:t> </w:t>
      </w:r>
      <w:r>
        <w:rPr>
          <w:rFonts w:ascii="Verdana" w:hAnsi="Verdana"/>
          <w:color w:val="000000"/>
          <w:sz w:val="18"/>
          <w:szCs w:val="18"/>
        </w:rPr>
        <w:t>И.А. Процессуальный статус судебного пристава-исполнителя // Актуальные проблемы гражданского права, гражданского и арбитражного процесса: 4.2. Воронеж: Изд-во Воронежского гос. университета, 2002. С.223-233.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Сергун</w:t>
      </w:r>
      <w:r>
        <w:rPr>
          <w:rStyle w:val="WW8Num3z0"/>
          <w:rFonts w:ascii="Verdana" w:hAnsi="Verdana"/>
          <w:color w:val="000000"/>
          <w:sz w:val="18"/>
          <w:szCs w:val="18"/>
        </w:rPr>
        <w:t> </w:t>
      </w:r>
      <w:r>
        <w:rPr>
          <w:rFonts w:ascii="Verdana" w:hAnsi="Verdana"/>
          <w:color w:val="000000"/>
          <w:sz w:val="18"/>
          <w:szCs w:val="18"/>
        </w:rPr>
        <w:t>А.К. Принудительное исполнение судебных решений в общем процессе реализации норм права // Теоретические вопросы реализации норм права: Уч. Труды</w:t>
      </w:r>
      <w:r>
        <w:rPr>
          <w:rStyle w:val="WW8Num3z0"/>
          <w:rFonts w:ascii="Verdana" w:hAnsi="Verdana"/>
          <w:color w:val="000000"/>
          <w:sz w:val="18"/>
          <w:szCs w:val="18"/>
        </w:rPr>
        <w:t> </w:t>
      </w:r>
      <w:r>
        <w:rPr>
          <w:rStyle w:val="WW8Num4z0"/>
          <w:rFonts w:ascii="Verdana" w:hAnsi="Verdana"/>
          <w:color w:val="4682B4"/>
          <w:sz w:val="18"/>
          <w:szCs w:val="18"/>
        </w:rPr>
        <w:t>ВЮЗИ</w:t>
      </w:r>
      <w:r>
        <w:rPr>
          <w:rFonts w:ascii="Verdana" w:hAnsi="Verdana"/>
          <w:color w:val="000000"/>
          <w:sz w:val="18"/>
          <w:szCs w:val="18"/>
        </w:rPr>
        <w:t>. М., 1978. Т.61. С.80-92.</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72. Систематизация законодательства в Российской Федерации / Под ред. А.С.</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СПб.: Издательство «Юридический центр «</w:t>
      </w:r>
      <w:r>
        <w:rPr>
          <w:rStyle w:val="WW8Num4z0"/>
          <w:rFonts w:ascii="Verdana" w:hAnsi="Verdana"/>
          <w:color w:val="4682B4"/>
          <w:sz w:val="18"/>
          <w:szCs w:val="18"/>
        </w:rPr>
        <w:t>Пресс</w:t>
      </w:r>
      <w:r>
        <w:rPr>
          <w:rFonts w:ascii="Verdana" w:hAnsi="Verdana"/>
          <w:color w:val="000000"/>
          <w:sz w:val="18"/>
          <w:szCs w:val="18"/>
        </w:rPr>
        <w:t>», 2003. — 382с.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Советский гражданский процесс: Учеб. / Под ред. М.А. Гурвича. М.: Высшая школа, 1975.</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Стрельцова</w:t>
      </w:r>
      <w:r>
        <w:rPr>
          <w:rStyle w:val="WW8Num3z0"/>
          <w:rFonts w:ascii="Verdana" w:hAnsi="Verdana"/>
          <w:color w:val="000000"/>
          <w:sz w:val="18"/>
          <w:szCs w:val="18"/>
        </w:rPr>
        <w:t> </w:t>
      </w:r>
      <w:r>
        <w:rPr>
          <w:rFonts w:ascii="Verdana" w:hAnsi="Verdana"/>
          <w:color w:val="000000"/>
          <w:sz w:val="18"/>
          <w:szCs w:val="18"/>
        </w:rPr>
        <w:t>Е.Г. К вопросу о концепции</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 В Сборнике «Проблемы защиты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и организаций: Материалы международной научно-практической конференции / Кубан. Гос. ун-т. Краснодар, 2002. С.215-221.</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Советский гражданский процесс/Отв. Ред. Н.А.</w:t>
      </w:r>
      <w:r>
        <w:rPr>
          <w:rStyle w:val="WW8Num3z0"/>
          <w:rFonts w:ascii="Verdana" w:hAnsi="Verdana"/>
          <w:color w:val="000000"/>
          <w:sz w:val="18"/>
          <w:szCs w:val="18"/>
        </w:rPr>
        <w:t> </w:t>
      </w:r>
      <w:r>
        <w:rPr>
          <w:rStyle w:val="WW8Num4z0"/>
          <w:rFonts w:ascii="Verdana" w:hAnsi="Verdana"/>
          <w:color w:val="4682B4"/>
          <w:sz w:val="18"/>
          <w:szCs w:val="18"/>
        </w:rPr>
        <w:t>Чечина</w:t>
      </w:r>
      <w:r>
        <w:rPr>
          <w:rFonts w:ascii="Verdana" w:hAnsi="Verdana"/>
          <w:color w:val="000000"/>
          <w:sz w:val="18"/>
          <w:szCs w:val="18"/>
        </w:rPr>
        <w:t>, Д.М. Чечот. Д., 1984.</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Советский гражданский процесс. (Под ред. М.С.</w:t>
      </w:r>
      <w:r>
        <w:rPr>
          <w:rStyle w:val="WW8Num3z0"/>
          <w:rFonts w:ascii="Verdana" w:hAnsi="Verdana"/>
          <w:color w:val="000000"/>
          <w:sz w:val="18"/>
          <w:szCs w:val="18"/>
        </w:rPr>
        <w:t> </w:t>
      </w:r>
      <w:r>
        <w:rPr>
          <w:rStyle w:val="WW8Num4z0"/>
          <w:rFonts w:ascii="Verdana" w:hAnsi="Verdana"/>
          <w:color w:val="4682B4"/>
          <w:sz w:val="18"/>
          <w:szCs w:val="18"/>
        </w:rPr>
        <w:t>Шакарян</w:t>
      </w:r>
      <w:r>
        <w:rPr>
          <w:rFonts w:ascii="Verdana" w:hAnsi="Verdana"/>
          <w:color w:val="000000"/>
          <w:sz w:val="18"/>
          <w:szCs w:val="18"/>
        </w:rPr>
        <w:t>). М., 1985.</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Соколов</w:t>
      </w:r>
      <w:r>
        <w:rPr>
          <w:rStyle w:val="WW8Num3z0"/>
          <w:rFonts w:ascii="Verdana" w:hAnsi="Verdana"/>
          <w:color w:val="000000"/>
          <w:sz w:val="18"/>
          <w:szCs w:val="18"/>
        </w:rPr>
        <w:t> </w:t>
      </w:r>
      <w:r>
        <w:rPr>
          <w:rFonts w:ascii="Verdana" w:hAnsi="Verdana"/>
          <w:color w:val="000000"/>
          <w:sz w:val="18"/>
          <w:szCs w:val="18"/>
        </w:rPr>
        <w:t>А.А. О взысканиях по</w:t>
      </w:r>
      <w:r>
        <w:rPr>
          <w:rStyle w:val="WW8Num3z0"/>
          <w:rFonts w:ascii="Verdana" w:hAnsi="Verdana"/>
          <w:color w:val="000000"/>
          <w:sz w:val="18"/>
          <w:szCs w:val="18"/>
        </w:rPr>
        <w:t> </w:t>
      </w:r>
      <w:r>
        <w:rPr>
          <w:rStyle w:val="WW8Num4z0"/>
          <w:rFonts w:ascii="Verdana" w:hAnsi="Verdana"/>
          <w:color w:val="4682B4"/>
          <w:sz w:val="18"/>
          <w:szCs w:val="18"/>
        </w:rPr>
        <w:t>исполнительным</w:t>
      </w:r>
      <w:r>
        <w:rPr>
          <w:rStyle w:val="WW8Num3z0"/>
          <w:rFonts w:ascii="Verdana" w:hAnsi="Verdana"/>
          <w:color w:val="000000"/>
          <w:sz w:val="18"/>
          <w:szCs w:val="18"/>
        </w:rPr>
        <w:t> </w:t>
      </w:r>
      <w:r>
        <w:rPr>
          <w:rFonts w:ascii="Verdana" w:hAnsi="Verdana"/>
          <w:color w:val="000000"/>
          <w:sz w:val="18"/>
          <w:szCs w:val="18"/>
        </w:rPr>
        <w:t>листам. М. 1877.</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Соловьева</w:t>
      </w:r>
      <w:r>
        <w:rPr>
          <w:rStyle w:val="WW8Num3z0"/>
          <w:rFonts w:ascii="Verdana" w:hAnsi="Verdana"/>
          <w:color w:val="000000"/>
          <w:sz w:val="18"/>
          <w:szCs w:val="18"/>
        </w:rPr>
        <w:t> </w:t>
      </w:r>
      <w:r>
        <w:rPr>
          <w:rFonts w:ascii="Verdana" w:hAnsi="Verdana"/>
          <w:color w:val="000000"/>
          <w:sz w:val="18"/>
          <w:szCs w:val="18"/>
        </w:rPr>
        <w:t>А.К. Судебно-процесуальный порядок разрешения публично-правовых споров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судопроизводство) // В сборнике «</w:t>
      </w:r>
      <w:r>
        <w:rPr>
          <w:rStyle w:val="WW8Num4z0"/>
          <w:rFonts w:ascii="Verdana" w:hAnsi="Verdana"/>
          <w:color w:val="4682B4"/>
          <w:sz w:val="18"/>
          <w:szCs w:val="18"/>
        </w:rPr>
        <w:t>Институты административного права России</w:t>
      </w:r>
      <w:r>
        <w:rPr>
          <w:rFonts w:ascii="Verdana" w:hAnsi="Verdana"/>
          <w:color w:val="000000"/>
          <w:sz w:val="18"/>
          <w:szCs w:val="18"/>
        </w:rPr>
        <w:t>» М., 1999. С.214-217.</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Сорокин</w:t>
      </w:r>
      <w:r>
        <w:rPr>
          <w:rStyle w:val="WW8Num3z0"/>
          <w:rFonts w:ascii="Verdana" w:hAnsi="Verdana"/>
          <w:color w:val="000000"/>
          <w:sz w:val="18"/>
          <w:szCs w:val="18"/>
        </w:rPr>
        <w:t> </w:t>
      </w:r>
      <w:r>
        <w:rPr>
          <w:rFonts w:ascii="Verdana" w:hAnsi="Verdana"/>
          <w:color w:val="000000"/>
          <w:sz w:val="18"/>
          <w:szCs w:val="18"/>
        </w:rPr>
        <w:t>В.Д. Административно-процессуальное право.- М.: Юрид. лит, 1972.-212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Д.И. Корпоративные споры и реформа процессуального законодательства / Вестник ВАС РФ. 2004. №2. С.128-135.</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Style w:val="WW8Num3z0"/>
          <w:rFonts w:ascii="Verdana" w:hAnsi="Verdana"/>
          <w:color w:val="000000"/>
          <w:sz w:val="18"/>
          <w:szCs w:val="18"/>
        </w:rPr>
        <w:t> </w:t>
      </w:r>
      <w:r>
        <w:rPr>
          <w:rFonts w:ascii="Verdana" w:hAnsi="Verdana"/>
          <w:color w:val="000000"/>
          <w:sz w:val="18"/>
          <w:szCs w:val="18"/>
        </w:rPr>
        <w:t>М.С. Процессуальные формы осуществления</w:t>
      </w:r>
      <w:r>
        <w:rPr>
          <w:rStyle w:val="WW8Num3z0"/>
          <w:rFonts w:ascii="Verdana" w:hAnsi="Verdana"/>
          <w:color w:val="000000"/>
          <w:sz w:val="18"/>
          <w:szCs w:val="18"/>
        </w:rPr>
        <w:t> </w:t>
      </w:r>
      <w:r>
        <w:rPr>
          <w:rStyle w:val="WW8Num4z0"/>
          <w:rFonts w:ascii="Verdana" w:hAnsi="Verdana"/>
          <w:color w:val="4682B4"/>
          <w:sz w:val="18"/>
          <w:szCs w:val="18"/>
        </w:rPr>
        <w:t>правосудия</w:t>
      </w:r>
      <w:r>
        <w:rPr>
          <w:rStyle w:val="WW8Num3z0"/>
          <w:rFonts w:ascii="Verdana" w:hAnsi="Verdana"/>
          <w:color w:val="000000"/>
          <w:sz w:val="18"/>
          <w:szCs w:val="18"/>
        </w:rPr>
        <w:t> </w:t>
      </w:r>
      <w:r>
        <w:rPr>
          <w:rFonts w:ascii="Verdana" w:hAnsi="Verdana"/>
          <w:color w:val="000000"/>
          <w:sz w:val="18"/>
          <w:szCs w:val="18"/>
        </w:rPr>
        <w:t>по административным делам // В сборнике «Судебная реформа в России: проблемы совершенствования процессуального законодательства» Москва, Городец, 2001. С. 176-184.</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Студеникина</w:t>
      </w:r>
      <w:r>
        <w:rPr>
          <w:rStyle w:val="WW8Num3z0"/>
          <w:rFonts w:ascii="Verdana" w:hAnsi="Verdana"/>
          <w:color w:val="000000"/>
          <w:sz w:val="18"/>
          <w:szCs w:val="18"/>
        </w:rPr>
        <w:t> </w:t>
      </w:r>
      <w:r>
        <w:rPr>
          <w:rFonts w:ascii="Verdana" w:hAnsi="Verdana"/>
          <w:color w:val="000000"/>
          <w:sz w:val="18"/>
          <w:szCs w:val="18"/>
        </w:rPr>
        <w:t>М.С. Меры административной ответственности, применяемые народными судами (</w:t>
      </w:r>
      <w:r>
        <w:rPr>
          <w:rStyle w:val="WW8Num4z0"/>
          <w:rFonts w:ascii="Verdana" w:hAnsi="Verdana"/>
          <w:color w:val="4682B4"/>
          <w:sz w:val="18"/>
          <w:szCs w:val="18"/>
        </w:rPr>
        <w:t>судьями</w:t>
      </w:r>
      <w:r>
        <w:rPr>
          <w:rFonts w:ascii="Verdana" w:hAnsi="Verdana"/>
          <w:color w:val="000000"/>
          <w:sz w:val="18"/>
          <w:szCs w:val="18"/>
        </w:rPr>
        <w:t>) // Ученые записки ВНИИСЗ. 1965. Вып.5.С.114-125.</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Судебная власть /Под ред. И.Л. Петрухина.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ТК Велби</w:t>
      </w:r>
      <w:r>
        <w:rPr>
          <w:rFonts w:ascii="Verdana" w:hAnsi="Verdana"/>
          <w:color w:val="000000"/>
          <w:sz w:val="18"/>
          <w:szCs w:val="18"/>
        </w:rPr>
        <w:t>», 2003.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Курс административного права и процесса М.: 1998. -798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 Ю. Судебный контроль за реализацией прав граждан в сфере</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М., 1999.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Хаманева</w:t>
      </w:r>
      <w:r>
        <w:rPr>
          <w:rStyle w:val="WW8Num3z0"/>
          <w:rFonts w:ascii="Verdana" w:hAnsi="Verdana"/>
          <w:color w:val="000000"/>
          <w:sz w:val="18"/>
          <w:szCs w:val="18"/>
        </w:rPr>
        <w:t> </w:t>
      </w:r>
      <w:r>
        <w:rPr>
          <w:rFonts w:ascii="Verdana" w:hAnsi="Verdana"/>
          <w:color w:val="000000"/>
          <w:sz w:val="18"/>
          <w:szCs w:val="18"/>
        </w:rPr>
        <w:t>Н.Ю., Салищева Н.Г. Административная юстиция и административное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Style w:val="WW8Num3z0"/>
          <w:rFonts w:ascii="Verdana" w:hAnsi="Verdana"/>
          <w:color w:val="000000"/>
          <w:sz w:val="18"/>
          <w:szCs w:val="18"/>
        </w:rPr>
        <w:t> </w:t>
      </w:r>
      <w:r>
        <w:rPr>
          <w:rFonts w:ascii="Verdana" w:hAnsi="Verdana"/>
          <w:color w:val="000000"/>
          <w:sz w:val="18"/>
          <w:szCs w:val="18"/>
        </w:rPr>
        <w:t>в Российской Федерации. М., 2001. 67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Фетисов</w:t>
      </w:r>
      <w:r>
        <w:rPr>
          <w:rStyle w:val="WW8Num3z0"/>
          <w:rFonts w:ascii="Verdana" w:hAnsi="Verdana"/>
          <w:color w:val="000000"/>
          <w:sz w:val="18"/>
          <w:szCs w:val="18"/>
        </w:rPr>
        <w:t> </w:t>
      </w:r>
      <w:r>
        <w:rPr>
          <w:rFonts w:ascii="Verdana" w:hAnsi="Verdana"/>
          <w:color w:val="000000"/>
          <w:sz w:val="18"/>
          <w:szCs w:val="18"/>
        </w:rPr>
        <w:t>А.К. Нормоконтроль и преюдиция / Российский ежегодник гражданского и арбитражного процесса №1 (2001 год) / под ред. проф. В.В. Яркова. М.: Издательство НОРМА, 2002. С.315-328.</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Фурсов</w:t>
      </w:r>
      <w:r>
        <w:rPr>
          <w:rStyle w:val="WW8Num3z0"/>
          <w:rFonts w:ascii="Verdana" w:hAnsi="Verdana"/>
          <w:color w:val="000000"/>
          <w:sz w:val="18"/>
          <w:szCs w:val="18"/>
        </w:rPr>
        <w:t> </w:t>
      </w:r>
      <w:r>
        <w:rPr>
          <w:rFonts w:ascii="Verdana" w:hAnsi="Verdana"/>
          <w:color w:val="000000"/>
          <w:sz w:val="18"/>
          <w:szCs w:val="18"/>
        </w:rPr>
        <w:t>Д.А. Предмет, система и основные принципы арбитражного процессуального права (проблемы теории и практики). Издательский дом «ИНФРА-М», 1998.-450с.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К вопросу о предмете гражданского процессуального права / В сборнике статей к 50-летию Е.А.</w:t>
      </w:r>
      <w:r>
        <w:rPr>
          <w:rStyle w:val="WW8Num3z0"/>
          <w:rFonts w:ascii="Verdana" w:hAnsi="Verdana"/>
          <w:color w:val="000000"/>
          <w:sz w:val="18"/>
          <w:szCs w:val="18"/>
        </w:rPr>
        <w:t> </w:t>
      </w:r>
      <w:r>
        <w:rPr>
          <w:rStyle w:val="WW8Num4z0"/>
          <w:rFonts w:ascii="Verdana" w:hAnsi="Verdana"/>
          <w:color w:val="4682B4"/>
          <w:sz w:val="18"/>
          <w:szCs w:val="18"/>
        </w:rPr>
        <w:t>Крашенинникова</w:t>
      </w:r>
      <w:r>
        <w:rPr>
          <w:rFonts w:ascii="Verdana" w:hAnsi="Verdana"/>
          <w:color w:val="000000"/>
          <w:sz w:val="18"/>
          <w:szCs w:val="18"/>
        </w:rPr>
        <w:t>. Ярославль, 2001. С. 74-86.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Рассмотрение судами дел, возникающих из административно-правовых отношений (К проекту ГПК) // Правоведение. 1994. №5-6. С. 18-24.</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Чечина</w:t>
      </w:r>
      <w:r>
        <w:rPr>
          <w:rStyle w:val="WW8Num3z0"/>
          <w:rFonts w:ascii="Verdana" w:hAnsi="Verdana"/>
          <w:color w:val="000000"/>
          <w:sz w:val="18"/>
          <w:szCs w:val="18"/>
        </w:rPr>
        <w:t> </w:t>
      </w:r>
      <w:r>
        <w:rPr>
          <w:rFonts w:ascii="Verdana" w:hAnsi="Verdana"/>
          <w:color w:val="000000"/>
          <w:sz w:val="18"/>
          <w:szCs w:val="18"/>
        </w:rPr>
        <w:t>Н.А., Чечот Д.М. Гражданская процессуальная форма,</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нормы и производства / Юридическая процессуальная форма: теория и практика. М., Юрид. лит., 1976. С.173-206.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Д.М.</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Административная юстиция. Л., 1973. 134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Шимановский</w:t>
      </w:r>
      <w:r>
        <w:rPr>
          <w:rStyle w:val="WW8Num3z0"/>
          <w:rFonts w:ascii="Verdana" w:hAnsi="Verdana"/>
          <w:color w:val="000000"/>
          <w:sz w:val="18"/>
          <w:szCs w:val="18"/>
        </w:rPr>
        <w:t> </w:t>
      </w:r>
      <w:r>
        <w:rPr>
          <w:rFonts w:ascii="Verdana" w:hAnsi="Verdana"/>
          <w:color w:val="000000"/>
          <w:sz w:val="18"/>
          <w:szCs w:val="18"/>
        </w:rPr>
        <w:t>М.В. Об исполнении судебного решения. Пробная лекция, Казань, 1870.</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Система советского гражданского процессуального права (вопросы теории). М.1989.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Новые положения третьего Арбитражного процессуального кодекса Российской Федерации . М.: МЦФЭР, 2003. - 400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Шпачева</w:t>
      </w:r>
      <w:r>
        <w:rPr>
          <w:rStyle w:val="WW8Num3z0"/>
          <w:rFonts w:ascii="Verdana" w:hAnsi="Verdana"/>
          <w:color w:val="000000"/>
          <w:sz w:val="18"/>
          <w:szCs w:val="18"/>
        </w:rPr>
        <w:t> </w:t>
      </w:r>
      <w:r>
        <w:rPr>
          <w:rFonts w:ascii="Verdana" w:hAnsi="Verdana"/>
          <w:color w:val="000000"/>
          <w:sz w:val="18"/>
          <w:szCs w:val="18"/>
        </w:rPr>
        <w:t>Т.В. Некоторые проблемы применения норм процессуального права в</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инстанции / Вестник ВАС.1999.№10. С.54-61.</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Советское гражданско-процессуальное право: Лекции, Томск, 1976.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Юков</w:t>
      </w:r>
      <w:r>
        <w:rPr>
          <w:rStyle w:val="WW8Num3z0"/>
          <w:rFonts w:ascii="Verdana" w:hAnsi="Verdana"/>
          <w:color w:val="000000"/>
          <w:sz w:val="18"/>
          <w:szCs w:val="18"/>
        </w:rPr>
        <w:t> </w:t>
      </w:r>
      <w:r>
        <w:rPr>
          <w:rFonts w:ascii="Verdana" w:hAnsi="Verdana"/>
          <w:color w:val="000000"/>
          <w:sz w:val="18"/>
          <w:szCs w:val="18"/>
        </w:rPr>
        <w:t>М.К. Самостоятельность норм, регулирующих исполнительное производство // Проблемы совершенствования ГПК РСФСР. Свердловск, 1975. С.91-97;</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Юков</w:t>
      </w:r>
      <w:r>
        <w:rPr>
          <w:rStyle w:val="WW8Num3z0"/>
          <w:rFonts w:ascii="Verdana" w:hAnsi="Verdana"/>
          <w:color w:val="000000"/>
          <w:sz w:val="18"/>
          <w:szCs w:val="18"/>
        </w:rPr>
        <w:t> </w:t>
      </w:r>
      <w:r>
        <w:rPr>
          <w:rFonts w:ascii="Verdana" w:hAnsi="Verdana"/>
          <w:color w:val="000000"/>
          <w:sz w:val="18"/>
          <w:szCs w:val="18"/>
        </w:rPr>
        <w:t>М.К. Теоретические проблемы системы гражданского процессуального права. Автореферат диссертации . доктора юридических наук. Свердловск, 1982.</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Юков</w:t>
      </w:r>
      <w:r>
        <w:rPr>
          <w:rStyle w:val="WW8Num3z0"/>
          <w:rFonts w:ascii="Verdana" w:hAnsi="Verdana"/>
          <w:color w:val="000000"/>
          <w:sz w:val="18"/>
          <w:szCs w:val="18"/>
        </w:rPr>
        <w:t> </w:t>
      </w:r>
      <w:r>
        <w:rPr>
          <w:rFonts w:ascii="Verdana" w:hAnsi="Verdana"/>
          <w:color w:val="000000"/>
          <w:sz w:val="18"/>
          <w:szCs w:val="18"/>
        </w:rPr>
        <w:t>М.К. Вторичные правовые образования в системе гражданского процессуального права // Материальное право и процессуальные средства его защиты. Калинин, 1986. С.27-36.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101.</w:t>
      </w:r>
      <w:r>
        <w:rPr>
          <w:rStyle w:val="WW8Num3z0"/>
          <w:rFonts w:ascii="Verdana" w:hAnsi="Verdana"/>
          <w:color w:val="000000"/>
          <w:sz w:val="18"/>
          <w:szCs w:val="18"/>
        </w:rPr>
        <w:t> </w:t>
      </w:r>
      <w:r>
        <w:rPr>
          <w:rStyle w:val="WW8Num4z0"/>
          <w:rFonts w:ascii="Verdana" w:hAnsi="Verdana"/>
          <w:color w:val="4682B4"/>
          <w:sz w:val="18"/>
          <w:szCs w:val="18"/>
        </w:rPr>
        <w:t>Якимов</w:t>
      </w:r>
      <w:r>
        <w:rPr>
          <w:rStyle w:val="WW8Num3z0"/>
          <w:rFonts w:ascii="Verdana" w:hAnsi="Verdana"/>
          <w:color w:val="000000"/>
          <w:sz w:val="18"/>
          <w:szCs w:val="18"/>
        </w:rPr>
        <w:t> </w:t>
      </w:r>
      <w:r>
        <w:rPr>
          <w:rFonts w:ascii="Verdana" w:hAnsi="Verdana"/>
          <w:color w:val="000000"/>
          <w:sz w:val="18"/>
          <w:szCs w:val="18"/>
        </w:rPr>
        <w:t>А. Ю. Статус субъекта</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юрисдикции и проблемы его реализации: Монография.- М.: Проспект, 1999.- 200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Цели судопроизводства и доступ к</w:t>
      </w:r>
      <w:r>
        <w:rPr>
          <w:rStyle w:val="WW8Num3z0"/>
          <w:rFonts w:ascii="Verdana" w:hAnsi="Verdana"/>
          <w:color w:val="000000"/>
          <w:sz w:val="18"/>
          <w:szCs w:val="18"/>
        </w:rPr>
        <w:t> </w:t>
      </w:r>
      <w:r>
        <w:rPr>
          <w:rStyle w:val="WW8Num4z0"/>
          <w:rFonts w:ascii="Verdana" w:hAnsi="Verdana"/>
          <w:color w:val="4682B4"/>
          <w:sz w:val="18"/>
          <w:szCs w:val="18"/>
        </w:rPr>
        <w:t>правосудию</w:t>
      </w:r>
      <w:r>
        <w:rPr>
          <w:rStyle w:val="WW8Num3z0"/>
          <w:rFonts w:ascii="Verdana" w:hAnsi="Verdana"/>
          <w:color w:val="000000"/>
          <w:sz w:val="18"/>
          <w:szCs w:val="18"/>
        </w:rPr>
        <w:t> </w:t>
      </w:r>
      <w:r>
        <w:rPr>
          <w:rFonts w:ascii="Verdana" w:hAnsi="Verdana"/>
          <w:color w:val="000000"/>
          <w:sz w:val="18"/>
          <w:szCs w:val="18"/>
        </w:rPr>
        <w:t>/ в сборнике «Проблемы доступности и эффективности правосудия в арбитражном и гражданском судопроизводстве» М.: Изд-во ООО Юридическая фирма «</w:t>
      </w:r>
      <w:r>
        <w:rPr>
          <w:rStyle w:val="WW8Num4z0"/>
          <w:rFonts w:ascii="Verdana" w:hAnsi="Verdana"/>
          <w:color w:val="4682B4"/>
          <w:sz w:val="18"/>
          <w:szCs w:val="18"/>
        </w:rPr>
        <w:t>Лиджист</w:t>
      </w:r>
      <w:r>
        <w:rPr>
          <w:rFonts w:ascii="Verdana" w:hAnsi="Verdana"/>
          <w:color w:val="000000"/>
          <w:sz w:val="18"/>
          <w:szCs w:val="18"/>
        </w:rPr>
        <w:t>», 2001. С.70-89.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B.B. Комментарий к Федеральному закону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(постатейный) и к Федеральному закону «О судебных</w:t>
      </w:r>
      <w:r>
        <w:rPr>
          <w:rStyle w:val="WW8Num3z0"/>
          <w:rFonts w:ascii="Verdana" w:hAnsi="Verdana"/>
          <w:color w:val="000000"/>
          <w:sz w:val="18"/>
          <w:szCs w:val="18"/>
        </w:rPr>
        <w:t> </w:t>
      </w:r>
      <w:r>
        <w:rPr>
          <w:rStyle w:val="WW8Num4z0"/>
          <w:rFonts w:ascii="Verdana" w:hAnsi="Verdana"/>
          <w:color w:val="4682B4"/>
          <w:sz w:val="18"/>
          <w:szCs w:val="18"/>
        </w:rPr>
        <w:t>приставах</w:t>
      </w:r>
      <w:r>
        <w:rPr>
          <w:rFonts w:ascii="Verdana" w:hAnsi="Verdana"/>
          <w:color w:val="000000"/>
          <w:sz w:val="18"/>
          <w:szCs w:val="18"/>
        </w:rPr>
        <w:t>». М.: Юристъ, 1999. - 384 с.</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МАТЕРИАЛЫ СУДЕБНОЙ ПРАКТИКИ</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Конституционного Суда РФ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толковании отдельных положений статей 125, 126 и 127</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№16-П от 16.08.1998. // СЗ РФ. 1998. №25. Ст.3004.</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№1-П от 25.01.2001 «По делу о проверке</w:t>
      </w:r>
      <w:r>
        <w:rPr>
          <w:rStyle w:val="WW8Num3z0"/>
          <w:rFonts w:ascii="Verdana" w:hAnsi="Verdana"/>
          <w:color w:val="000000"/>
          <w:sz w:val="18"/>
          <w:szCs w:val="18"/>
        </w:rPr>
        <w:t> </w:t>
      </w:r>
      <w:r>
        <w:rPr>
          <w:rStyle w:val="WW8Num4z0"/>
          <w:rFonts w:ascii="Verdana" w:hAnsi="Verdana"/>
          <w:color w:val="4682B4"/>
          <w:sz w:val="18"/>
          <w:szCs w:val="18"/>
        </w:rPr>
        <w:t>конституционности</w:t>
      </w:r>
      <w:r>
        <w:rPr>
          <w:rStyle w:val="WW8Num3z0"/>
          <w:rFonts w:ascii="Verdana" w:hAnsi="Verdana"/>
          <w:color w:val="000000"/>
          <w:sz w:val="18"/>
          <w:szCs w:val="18"/>
        </w:rPr>
        <w:t> </w:t>
      </w:r>
      <w:r>
        <w:rPr>
          <w:rFonts w:ascii="Verdana" w:hAnsi="Verdana"/>
          <w:color w:val="000000"/>
          <w:sz w:val="18"/>
          <w:szCs w:val="18"/>
        </w:rPr>
        <w:t>положения пункта 2 статьи 1070 ПС РФ в связи с</w:t>
      </w:r>
      <w:r>
        <w:rPr>
          <w:rStyle w:val="WW8Num3z0"/>
          <w:rFonts w:ascii="Verdana" w:hAnsi="Verdana"/>
          <w:color w:val="000000"/>
          <w:sz w:val="18"/>
          <w:szCs w:val="18"/>
        </w:rPr>
        <w:t> </w:t>
      </w:r>
      <w:r>
        <w:rPr>
          <w:rStyle w:val="WW8Num4z0"/>
          <w:rFonts w:ascii="Verdana" w:hAnsi="Verdana"/>
          <w:color w:val="4682B4"/>
          <w:sz w:val="18"/>
          <w:szCs w:val="18"/>
        </w:rPr>
        <w:t>жалобами</w:t>
      </w:r>
      <w:r>
        <w:rPr>
          <w:rStyle w:val="WW8Num3z0"/>
          <w:rFonts w:ascii="Verdana" w:hAnsi="Verdana"/>
          <w:color w:val="000000"/>
          <w:sz w:val="18"/>
          <w:szCs w:val="18"/>
        </w:rPr>
        <w:t> </w:t>
      </w:r>
      <w:r>
        <w:rPr>
          <w:rFonts w:ascii="Verdana" w:hAnsi="Verdana"/>
          <w:color w:val="000000"/>
          <w:sz w:val="18"/>
          <w:szCs w:val="18"/>
        </w:rPr>
        <w:t>граждан И.В. Богданова, А.Б.</w:t>
      </w:r>
      <w:r>
        <w:rPr>
          <w:rStyle w:val="WW8Num3z0"/>
          <w:rFonts w:ascii="Verdana" w:hAnsi="Verdana"/>
          <w:color w:val="000000"/>
          <w:sz w:val="18"/>
          <w:szCs w:val="18"/>
        </w:rPr>
        <w:t> </w:t>
      </w:r>
      <w:r>
        <w:rPr>
          <w:rStyle w:val="WW8Num4z0"/>
          <w:rFonts w:ascii="Verdana" w:hAnsi="Verdana"/>
          <w:color w:val="4682B4"/>
          <w:sz w:val="18"/>
          <w:szCs w:val="18"/>
        </w:rPr>
        <w:t>Зернова</w:t>
      </w:r>
      <w:r>
        <w:rPr>
          <w:rFonts w:ascii="Verdana" w:hAnsi="Verdana"/>
          <w:color w:val="000000"/>
          <w:sz w:val="18"/>
          <w:szCs w:val="18"/>
        </w:rPr>
        <w:t>, С.И. Кальянова и Н.В. Труханова» // СЗ РФ. 2001. №7. Ст.700.</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Постановление Европейского Суда по делу А.</w:t>
      </w:r>
      <w:r>
        <w:rPr>
          <w:rStyle w:val="WW8Num3z0"/>
          <w:rFonts w:ascii="Verdana" w:hAnsi="Verdana"/>
          <w:color w:val="000000"/>
          <w:sz w:val="18"/>
          <w:szCs w:val="18"/>
        </w:rPr>
        <w:t> </w:t>
      </w:r>
      <w:r>
        <w:rPr>
          <w:rStyle w:val="WW8Num4z0"/>
          <w:rFonts w:ascii="Verdana" w:hAnsi="Verdana"/>
          <w:color w:val="4682B4"/>
          <w:sz w:val="18"/>
          <w:szCs w:val="18"/>
        </w:rPr>
        <w:t>Бурдов</w:t>
      </w:r>
      <w:r>
        <w:rPr>
          <w:rStyle w:val="WW8Num3z0"/>
          <w:rFonts w:ascii="Verdana" w:hAnsi="Verdana"/>
          <w:color w:val="000000"/>
          <w:sz w:val="18"/>
          <w:szCs w:val="18"/>
        </w:rPr>
        <w:t> </w:t>
      </w:r>
      <w:r>
        <w:rPr>
          <w:rFonts w:ascii="Verdana" w:hAnsi="Verdana"/>
          <w:color w:val="000000"/>
          <w:sz w:val="18"/>
          <w:szCs w:val="18"/>
        </w:rPr>
        <w:t>против России от 07.05.2002,</w:t>
      </w:r>
      <w:r>
        <w:rPr>
          <w:rStyle w:val="WW8Num3z0"/>
          <w:rFonts w:ascii="Verdana" w:hAnsi="Verdana"/>
          <w:color w:val="000000"/>
          <w:sz w:val="18"/>
          <w:szCs w:val="18"/>
        </w:rPr>
        <w:t> </w:t>
      </w:r>
      <w:r>
        <w:rPr>
          <w:rStyle w:val="WW8Num4z0"/>
          <w:rFonts w:ascii="Verdana" w:hAnsi="Verdana"/>
          <w:color w:val="4682B4"/>
          <w:sz w:val="18"/>
          <w:szCs w:val="18"/>
        </w:rPr>
        <w:t>жалоба</w:t>
      </w:r>
      <w:r>
        <w:rPr>
          <w:rStyle w:val="WW8Num3z0"/>
          <w:rFonts w:ascii="Verdana" w:hAnsi="Verdana"/>
          <w:color w:val="000000"/>
          <w:sz w:val="18"/>
          <w:szCs w:val="18"/>
        </w:rPr>
        <w:t> </w:t>
      </w:r>
      <w:r>
        <w:rPr>
          <w:rFonts w:ascii="Verdana" w:hAnsi="Verdana"/>
          <w:color w:val="000000"/>
          <w:sz w:val="18"/>
          <w:szCs w:val="18"/>
        </w:rPr>
        <w:t>№59498/00 // Российская юстиция. 2002. №7. С.77.</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и Пленума Высшего Арбитражного Суда РФ №6/8 от 01 июля 1996 года «О некоторых вопросах, связанных с применением части первой Гражданского кодекса Российской Федерации» // Вестник ВАС РФ. 1996. №9.</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Постановление Пленума Высшего Арбитражного Суда РФ №13 от 31 октября 1996 года «О применении Арбитражного процессуального кодекса</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Российской Федерации при рассмотрении дел в суде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Fonts w:ascii="Verdana" w:hAnsi="Verdana"/>
          <w:color w:val="000000"/>
          <w:sz w:val="18"/>
          <w:szCs w:val="18"/>
        </w:rPr>
        <w:t>» // Вестник ВАС РФ. 1997. №1.</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 Постановление Пленума Высшего Арбитражного Суда №2 от 27.01.2003 года «О некоторых вопросах, связанных с введением в действие Кодекса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Вестник ВАС РФ. 2003. №3.</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Постановление Пленума Высшего Арбитражного Суда №11 от 09.12.2002 «О некоторых вопросах, связанных с введением в действие Арбитражного процессуального кодекса РФ» // Вестник ВАС РФ. 2003. №2.</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№4049/99 от 11.01.2000 // Вестник ВАС.2000. №5. С.51</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Постановление Президиума Высшего Арбитражного Суда №4095/97 от 07.04.1998 // Вестник ВАС РФ. 1998. №6.С.66.</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Постановление Президиума Санкт-Петербургского городского суда от 19 февраля 2003 года по делу №44г-149/2003 // Архив Куйбышевского федерального районного суда Санкт-Петербурга за 2003 год</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Дело №А56-28870/01 // Архив Арбитражного суда г. Санкт-Петербурга и Ленинградской области.</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Постановление Президиума Санкт-Петербургского городского суда от 19 февраля 2003 года по делу №44г-139/2003 // Архив Приморского федерального районного суда Санкт-Петербурга за 2003 год</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Определение Судебной</w:t>
      </w:r>
      <w:r>
        <w:rPr>
          <w:rStyle w:val="WW8Num3z0"/>
          <w:rFonts w:ascii="Verdana" w:hAnsi="Verdana"/>
          <w:color w:val="000000"/>
          <w:sz w:val="18"/>
          <w:szCs w:val="18"/>
        </w:rPr>
        <w:t> </w:t>
      </w:r>
      <w:r>
        <w:rPr>
          <w:rStyle w:val="WW8Num4z0"/>
          <w:rFonts w:ascii="Verdana" w:hAnsi="Verdana"/>
          <w:color w:val="4682B4"/>
          <w:sz w:val="18"/>
          <w:szCs w:val="18"/>
        </w:rPr>
        <w:t>коллегии</w:t>
      </w:r>
      <w:r>
        <w:rPr>
          <w:rStyle w:val="WW8Num3z0"/>
          <w:rFonts w:ascii="Verdana" w:hAnsi="Verdana"/>
          <w:color w:val="000000"/>
          <w:sz w:val="18"/>
          <w:szCs w:val="18"/>
        </w:rPr>
        <w:t> </w:t>
      </w:r>
      <w:r>
        <w:rPr>
          <w:rFonts w:ascii="Verdana" w:hAnsi="Verdana"/>
          <w:color w:val="000000"/>
          <w:sz w:val="18"/>
          <w:szCs w:val="18"/>
        </w:rPr>
        <w:t>Верховного Суда РФ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2002. №10. С.7-8.</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Инструктивное письмо ВАС РФ от 23.02.1993 №С-13/ОП-77 / Вестник ВАС РФ. 1993. №3. С.70-71.</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Обзор судебной практики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за 3 квартал 1999 года // Бюллетень Верховного Суда РФ. 2000. №5. С.20.</w:t>
      </w:r>
    </w:p>
    <w:p w:rsidR="00BA5338" w:rsidRDefault="00BA5338" w:rsidP="00BA533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Обзор судебной практики Верховного Суда за 2 квартал 1999 года // Бюллетень Верховного Суда РФ. 2000. №1. С16.</w:t>
      </w:r>
    </w:p>
    <w:p w:rsidR="00632DE2" w:rsidRDefault="00BA5338" w:rsidP="00F560BC">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F560BC">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70B" w:rsidRDefault="0032570B">
      <w:r>
        <w:separator/>
      </w:r>
    </w:p>
  </w:endnote>
  <w:endnote w:type="continuationSeparator" w:id="0">
    <w:p w:rsidR="0032570B" w:rsidRDefault="00325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70B" w:rsidRDefault="0032570B">
      <w:r>
        <w:separator/>
      </w:r>
    </w:p>
  </w:footnote>
  <w:footnote w:type="continuationSeparator" w:id="0">
    <w:p w:rsidR="0032570B" w:rsidRDefault="00325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22F0"/>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E73"/>
    <w:rsid w:val="000A56E3"/>
    <w:rsid w:val="000A6478"/>
    <w:rsid w:val="000A6639"/>
    <w:rsid w:val="000A69A5"/>
    <w:rsid w:val="000A6A05"/>
    <w:rsid w:val="000B003D"/>
    <w:rsid w:val="000B03B7"/>
    <w:rsid w:val="000B0BD0"/>
    <w:rsid w:val="000B2515"/>
    <w:rsid w:val="000B2AE1"/>
    <w:rsid w:val="000B32A7"/>
    <w:rsid w:val="000B36F8"/>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0B"/>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2C96"/>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287C"/>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0BC"/>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983921473">
          <w:marLeft w:val="0"/>
          <w:marRight w:val="0"/>
          <w:marTop w:val="0"/>
          <w:marBottom w:val="0"/>
          <w:divBdr>
            <w:top w:val="none" w:sz="0" w:space="0" w:color="auto"/>
            <w:left w:val="none" w:sz="0" w:space="0" w:color="auto"/>
            <w:bottom w:val="none" w:sz="0" w:space="0" w:color="auto"/>
            <w:right w:val="none" w:sz="0" w:space="0" w:color="auto"/>
          </w:divBdr>
        </w:div>
        <w:div w:id="2030641268">
          <w:marLeft w:val="0"/>
          <w:marRight w:val="0"/>
          <w:marTop w:val="0"/>
          <w:marBottom w:val="0"/>
          <w:divBdr>
            <w:top w:val="none" w:sz="0" w:space="0" w:color="auto"/>
            <w:left w:val="none" w:sz="0" w:space="0" w:color="auto"/>
            <w:bottom w:val="none" w:sz="0" w:space="0" w:color="auto"/>
            <w:right w:val="none" w:sz="0" w:space="0" w:color="auto"/>
          </w:divBdr>
          <w:divsChild>
            <w:div w:id="326828369">
              <w:marLeft w:val="0"/>
              <w:marRight w:val="0"/>
              <w:marTop w:val="0"/>
              <w:marBottom w:val="0"/>
              <w:divBdr>
                <w:top w:val="none" w:sz="0" w:space="0" w:color="auto"/>
                <w:left w:val="none" w:sz="0" w:space="0" w:color="auto"/>
                <w:bottom w:val="none" w:sz="0" w:space="0" w:color="auto"/>
                <w:right w:val="none" w:sz="0" w:space="0" w:color="auto"/>
              </w:divBdr>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1781484699">
          <w:marLeft w:val="0"/>
          <w:marRight w:val="0"/>
          <w:marTop w:val="0"/>
          <w:marBottom w:val="0"/>
          <w:divBdr>
            <w:top w:val="none" w:sz="0" w:space="0" w:color="auto"/>
            <w:left w:val="none" w:sz="0" w:space="0" w:color="auto"/>
            <w:bottom w:val="none" w:sz="0" w:space="0" w:color="auto"/>
            <w:right w:val="none" w:sz="0" w:space="0" w:color="auto"/>
          </w:divBdr>
        </w:div>
        <w:div w:id="2102605714">
          <w:marLeft w:val="0"/>
          <w:marRight w:val="0"/>
          <w:marTop w:val="0"/>
          <w:marBottom w:val="0"/>
          <w:divBdr>
            <w:top w:val="none" w:sz="0" w:space="0" w:color="auto"/>
            <w:left w:val="none" w:sz="0" w:space="0" w:color="auto"/>
            <w:bottom w:val="none" w:sz="0" w:space="0" w:color="auto"/>
            <w:right w:val="none" w:sz="0" w:space="0" w:color="auto"/>
          </w:divBdr>
          <w:divsChild>
            <w:div w:id="1784227706">
              <w:marLeft w:val="0"/>
              <w:marRight w:val="0"/>
              <w:marTop w:val="0"/>
              <w:marBottom w:val="0"/>
              <w:divBdr>
                <w:top w:val="none" w:sz="0" w:space="0" w:color="auto"/>
                <w:left w:val="none" w:sz="0" w:space="0" w:color="auto"/>
                <w:bottom w:val="none" w:sz="0" w:space="0" w:color="auto"/>
                <w:right w:val="none" w:sz="0" w:space="0" w:color="auto"/>
              </w:divBdr>
            </w:div>
          </w:divsChild>
        </w:div>
        <w:div w:id="1805198740">
          <w:marLeft w:val="0"/>
          <w:marRight w:val="0"/>
          <w:marTop w:val="0"/>
          <w:marBottom w:val="0"/>
          <w:divBdr>
            <w:top w:val="none" w:sz="0" w:space="0" w:color="auto"/>
            <w:left w:val="none" w:sz="0" w:space="0" w:color="auto"/>
            <w:bottom w:val="none" w:sz="0" w:space="0" w:color="auto"/>
            <w:right w:val="none" w:sz="0" w:space="0" w:color="auto"/>
          </w:divBdr>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207841007">
          <w:marLeft w:val="0"/>
          <w:marRight w:val="0"/>
          <w:marTop w:val="0"/>
          <w:marBottom w:val="0"/>
          <w:divBdr>
            <w:top w:val="none" w:sz="0" w:space="0" w:color="auto"/>
            <w:left w:val="none" w:sz="0" w:space="0" w:color="auto"/>
            <w:bottom w:val="none" w:sz="0" w:space="0" w:color="auto"/>
            <w:right w:val="none" w:sz="0" w:space="0" w:color="auto"/>
          </w:divBdr>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1917208390">
          <w:marLeft w:val="0"/>
          <w:marRight w:val="0"/>
          <w:marTop w:val="0"/>
          <w:marBottom w:val="0"/>
          <w:divBdr>
            <w:top w:val="none" w:sz="0" w:space="0" w:color="auto"/>
            <w:left w:val="none" w:sz="0" w:space="0" w:color="auto"/>
            <w:bottom w:val="none" w:sz="0" w:space="0" w:color="auto"/>
            <w:right w:val="none" w:sz="0" w:space="0" w:color="auto"/>
          </w:divBdr>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1395202767">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sChild>
            <w:div w:id="2112234705">
              <w:marLeft w:val="0"/>
              <w:marRight w:val="0"/>
              <w:marTop w:val="0"/>
              <w:marBottom w:val="0"/>
              <w:divBdr>
                <w:top w:val="none" w:sz="0" w:space="0" w:color="auto"/>
                <w:left w:val="none" w:sz="0" w:space="0" w:color="auto"/>
                <w:bottom w:val="none" w:sz="0" w:space="0" w:color="auto"/>
                <w:right w:val="none" w:sz="0" w:space="0" w:color="auto"/>
              </w:divBdr>
            </w:div>
          </w:divsChild>
        </w:div>
        <w:div w:id="1224177902">
          <w:marLeft w:val="0"/>
          <w:marRight w:val="0"/>
          <w:marTop w:val="0"/>
          <w:marBottom w:val="0"/>
          <w:divBdr>
            <w:top w:val="none" w:sz="0" w:space="0" w:color="auto"/>
            <w:left w:val="none" w:sz="0" w:space="0" w:color="auto"/>
            <w:bottom w:val="none" w:sz="0" w:space="0" w:color="auto"/>
            <w:right w:val="none" w:sz="0" w:space="0" w:color="auto"/>
          </w:divBdr>
        </w:div>
        <w:div w:id="1717654097">
          <w:marLeft w:val="0"/>
          <w:marRight w:val="0"/>
          <w:marTop w:val="0"/>
          <w:marBottom w:val="0"/>
          <w:divBdr>
            <w:top w:val="none" w:sz="0" w:space="0" w:color="auto"/>
            <w:left w:val="none" w:sz="0" w:space="0" w:color="auto"/>
            <w:bottom w:val="none" w:sz="0" w:space="0" w:color="auto"/>
            <w:right w:val="none" w:sz="0" w:space="0" w:color="auto"/>
          </w:divBdr>
          <w:divsChild>
            <w:div w:id="2130974437">
              <w:marLeft w:val="0"/>
              <w:marRight w:val="0"/>
              <w:marTop w:val="0"/>
              <w:marBottom w:val="0"/>
              <w:divBdr>
                <w:top w:val="none" w:sz="0" w:space="0" w:color="auto"/>
                <w:left w:val="none" w:sz="0" w:space="0" w:color="auto"/>
                <w:bottom w:val="none" w:sz="0" w:space="0" w:color="auto"/>
                <w:right w:val="none" w:sz="0" w:space="0" w:color="auto"/>
              </w:divBdr>
            </w:div>
          </w:divsChild>
        </w:div>
        <w:div w:id="258874570">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sChild>
            <w:div w:id="1871067532">
              <w:marLeft w:val="0"/>
              <w:marRight w:val="0"/>
              <w:marTop w:val="0"/>
              <w:marBottom w:val="0"/>
              <w:divBdr>
                <w:top w:val="none" w:sz="0" w:space="0" w:color="auto"/>
                <w:left w:val="none" w:sz="0" w:space="0" w:color="auto"/>
                <w:bottom w:val="none" w:sz="0" w:space="0" w:color="auto"/>
                <w:right w:val="none" w:sz="0" w:space="0" w:color="auto"/>
              </w:divBdr>
            </w:div>
          </w:divsChild>
        </w:div>
        <w:div w:id="1294169682">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68373155">
          <w:marLeft w:val="0"/>
          <w:marRight w:val="0"/>
          <w:marTop w:val="0"/>
          <w:marBottom w:val="0"/>
          <w:divBdr>
            <w:top w:val="none" w:sz="0" w:space="0" w:color="auto"/>
            <w:left w:val="none" w:sz="0" w:space="0" w:color="auto"/>
            <w:bottom w:val="none" w:sz="0" w:space="0" w:color="auto"/>
            <w:right w:val="none" w:sz="0" w:space="0" w:color="auto"/>
          </w:divBdr>
        </w:div>
        <w:div w:id="2075004984">
          <w:marLeft w:val="0"/>
          <w:marRight w:val="0"/>
          <w:marTop w:val="0"/>
          <w:marBottom w:val="0"/>
          <w:divBdr>
            <w:top w:val="none" w:sz="0" w:space="0" w:color="auto"/>
            <w:left w:val="none" w:sz="0" w:space="0" w:color="auto"/>
            <w:bottom w:val="none" w:sz="0" w:space="0" w:color="auto"/>
            <w:right w:val="none" w:sz="0" w:space="0" w:color="auto"/>
          </w:divBdr>
          <w:divsChild>
            <w:div w:id="852109972">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1992363660">
          <w:marLeft w:val="0"/>
          <w:marRight w:val="0"/>
          <w:marTop w:val="300"/>
          <w:marBottom w:val="0"/>
          <w:divBdr>
            <w:top w:val="none" w:sz="0" w:space="0" w:color="auto"/>
            <w:left w:val="none" w:sz="0" w:space="0" w:color="auto"/>
            <w:bottom w:val="none" w:sz="0" w:space="0" w:color="auto"/>
            <w:right w:val="none" w:sz="0" w:space="0" w:color="auto"/>
          </w:divBdr>
          <w:divsChild>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419608">
          <w:marLeft w:val="0"/>
          <w:marRight w:val="0"/>
          <w:marTop w:val="300"/>
          <w:marBottom w:val="0"/>
          <w:divBdr>
            <w:top w:val="none" w:sz="0" w:space="0" w:color="auto"/>
            <w:left w:val="none" w:sz="0" w:space="0" w:color="auto"/>
            <w:bottom w:val="none" w:sz="0" w:space="0" w:color="auto"/>
            <w:right w:val="none" w:sz="0" w:space="0" w:color="auto"/>
          </w:divBdr>
          <w:divsChild>
            <w:div w:id="2120906183">
              <w:marLeft w:val="0"/>
              <w:marRight w:val="0"/>
              <w:marTop w:val="0"/>
              <w:marBottom w:val="0"/>
              <w:divBdr>
                <w:top w:val="none" w:sz="0" w:space="0" w:color="auto"/>
                <w:left w:val="none" w:sz="0" w:space="0" w:color="auto"/>
                <w:bottom w:val="none" w:sz="0" w:space="0" w:color="auto"/>
                <w:right w:val="none" w:sz="0" w:space="0" w:color="auto"/>
              </w:divBdr>
              <w:divsChild>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7465">
          <w:marLeft w:val="0"/>
          <w:marRight w:val="0"/>
          <w:marTop w:val="300"/>
          <w:marBottom w:val="0"/>
          <w:divBdr>
            <w:top w:val="none" w:sz="0" w:space="0" w:color="auto"/>
            <w:left w:val="none" w:sz="0" w:space="0" w:color="auto"/>
            <w:bottom w:val="none" w:sz="0" w:space="0" w:color="auto"/>
            <w:right w:val="none" w:sz="0" w:space="0" w:color="auto"/>
          </w:divBdr>
          <w:divsChild>
            <w:div w:id="2142187443">
              <w:marLeft w:val="0"/>
              <w:marRight w:val="0"/>
              <w:marTop w:val="0"/>
              <w:marBottom w:val="0"/>
              <w:divBdr>
                <w:top w:val="none" w:sz="0" w:space="0" w:color="auto"/>
                <w:left w:val="none" w:sz="0" w:space="0" w:color="auto"/>
                <w:bottom w:val="none" w:sz="0" w:space="0" w:color="auto"/>
                <w:right w:val="none" w:sz="0" w:space="0" w:color="auto"/>
              </w:divBdr>
              <w:divsChild>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sChild>
                <w:div w:id="209704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536622949">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 w:id="472061001">
          <w:marLeft w:val="0"/>
          <w:marRight w:val="0"/>
          <w:marTop w:val="0"/>
          <w:marBottom w:val="0"/>
          <w:divBdr>
            <w:top w:val="none" w:sz="0" w:space="0" w:color="auto"/>
            <w:left w:val="none" w:sz="0" w:space="0" w:color="auto"/>
            <w:bottom w:val="none" w:sz="0" w:space="0" w:color="auto"/>
            <w:right w:val="none" w:sz="0" w:space="0" w:color="auto"/>
          </w:divBdr>
        </w:div>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420639532">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sChild>
                <w:div w:id="20217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299951">
          <w:marLeft w:val="0"/>
          <w:marRight w:val="0"/>
          <w:marTop w:val="300"/>
          <w:marBottom w:val="0"/>
          <w:divBdr>
            <w:top w:val="none" w:sz="0" w:space="0" w:color="auto"/>
            <w:left w:val="none" w:sz="0" w:space="0" w:color="auto"/>
            <w:bottom w:val="none" w:sz="0" w:space="0" w:color="auto"/>
            <w:right w:val="none" w:sz="0" w:space="0" w:color="auto"/>
          </w:divBdr>
          <w:divsChild>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502844">
          <w:marLeft w:val="0"/>
          <w:marRight w:val="0"/>
          <w:marTop w:val="300"/>
          <w:marBottom w:val="0"/>
          <w:divBdr>
            <w:top w:val="none" w:sz="0" w:space="0" w:color="auto"/>
            <w:left w:val="none" w:sz="0" w:space="0" w:color="auto"/>
            <w:bottom w:val="none" w:sz="0" w:space="0" w:color="auto"/>
            <w:right w:val="none" w:sz="0" w:space="0" w:color="auto"/>
          </w:divBdr>
          <w:divsChild>
            <w:div w:id="1216969015">
              <w:marLeft w:val="0"/>
              <w:marRight w:val="0"/>
              <w:marTop w:val="0"/>
              <w:marBottom w:val="0"/>
              <w:divBdr>
                <w:top w:val="none" w:sz="0" w:space="0" w:color="auto"/>
                <w:left w:val="none" w:sz="0" w:space="0" w:color="auto"/>
                <w:bottom w:val="none" w:sz="0" w:space="0" w:color="auto"/>
                <w:right w:val="none" w:sz="0" w:space="0" w:color="auto"/>
              </w:divBdr>
              <w:divsChild>
                <w:div w:id="1974828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1114978916">
          <w:marLeft w:val="0"/>
          <w:marRight w:val="0"/>
          <w:marTop w:val="0"/>
          <w:marBottom w:val="0"/>
          <w:divBdr>
            <w:top w:val="none" w:sz="0" w:space="0" w:color="auto"/>
            <w:left w:val="none" w:sz="0" w:space="0" w:color="auto"/>
            <w:bottom w:val="none" w:sz="0" w:space="0" w:color="auto"/>
            <w:right w:val="none" w:sz="0" w:space="0" w:color="auto"/>
          </w:divBdr>
        </w:div>
        <w:div w:id="2099019372">
          <w:marLeft w:val="0"/>
          <w:marRight w:val="0"/>
          <w:marTop w:val="0"/>
          <w:marBottom w:val="0"/>
          <w:divBdr>
            <w:top w:val="none" w:sz="0" w:space="0" w:color="auto"/>
            <w:left w:val="none" w:sz="0" w:space="0" w:color="auto"/>
            <w:bottom w:val="none" w:sz="0" w:space="0" w:color="auto"/>
            <w:right w:val="none" w:sz="0" w:space="0" w:color="auto"/>
          </w:divBdr>
          <w:divsChild>
            <w:div w:id="898714656">
              <w:marLeft w:val="0"/>
              <w:marRight w:val="0"/>
              <w:marTop w:val="0"/>
              <w:marBottom w:val="0"/>
              <w:divBdr>
                <w:top w:val="none" w:sz="0" w:space="0" w:color="auto"/>
                <w:left w:val="none" w:sz="0" w:space="0" w:color="auto"/>
                <w:bottom w:val="none" w:sz="0" w:space="0" w:color="auto"/>
                <w:right w:val="none" w:sz="0" w:space="0" w:color="auto"/>
              </w:divBdr>
            </w:div>
          </w:divsChild>
        </w:div>
        <w:div w:id="535697991">
          <w:marLeft w:val="0"/>
          <w:marRight w:val="0"/>
          <w:marTop w:val="0"/>
          <w:marBottom w:val="0"/>
          <w:divBdr>
            <w:top w:val="none" w:sz="0" w:space="0" w:color="auto"/>
            <w:left w:val="none" w:sz="0" w:space="0" w:color="auto"/>
            <w:bottom w:val="none" w:sz="0" w:space="0" w:color="auto"/>
            <w:right w:val="none" w:sz="0" w:space="0" w:color="auto"/>
          </w:divBdr>
        </w:div>
        <w:div w:id="2023629053">
          <w:marLeft w:val="0"/>
          <w:marRight w:val="0"/>
          <w:marTop w:val="0"/>
          <w:marBottom w:val="0"/>
          <w:divBdr>
            <w:top w:val="none" w:sz="0" w:space="0" w:color="auto"/>
            <w:left w:val="none" w:sz="0" w:space="0" w:color="auto"/>
            <w:bottom w:val="none" w:sz="0" w:space="0" w:color="auto"/>
            <w:right w:val="none" w:sz="0" w:space="0" w:color="auto"/>
          </w:divBdr>
          <w:divsChild>
            <w:div w:id="949820931">
              <w:marLeft w:val="0"/>
              <w:marRight w:val="0"/>
              <w:marTop w:val="0"/>
              <w:marBottom w:val="0"/>
              <w:divBdr>
                <w:top w:val="none" w:sz="0" w:space="0" w:color="auto"/>
                <w:left w:val="none" w:sz="0" w:space="0" w:color="auto"/>
                <w:bottom w:val="none" w:sz="0" w:space="0" w:color="auto"/>
                <w:right w:val="none" w:sz="0" w:space="0" w:color="auto"/>
              </w:divBdr>
            </w:div>
          </w:divsChild>
        </w:div>
        <w:div w:id="358549676">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1908371901">
          <w:marLeft w:val="0"/>
          <w:marRight w:val="0"/>
          <w:marTop w:val="0"/>
          <w:marBottom w:val="0"/>
          <w:divBdr>
            <w:top w:val="none" w:sz="0" w:space="0" w:color="auto"/>
            <w:left w:val="none" w:sz="0" w:space="0" w:color="auto"/>
            <w:bottom w:val="none" w:sz="0" w:space="0" w:color="auto"/>
            <w:right w:val="none" w:sz="0" w:space="0" w:color="auto"/>
          </w:divBdr>
          <w:divsChild>
            <w:div w:id="1760902571">
              <w:marLeft w:val="0"/>
              <w:marRight w:val="0"/>
              <w:marTop w:val="0"/>
              <w:marBottom w:val="0"/>
              <w:divBdr>
                <w:top w:val="none" w:sz="0" w:space="0" w:color="auto"/>
                <w:left w:val="none" w:sz="0" w:space="0" w:color="auto"/>
                <w:bottom w:val="none" w:sz="0" w:space="0" w:color="auto"/>
                <w:right w:val="none" w:sz="0" w:space="0" w:color="auto"/>
              </w:divBdr>
            </w:div>
          </w:divsChild>
        </w:div>
        <w:div w:id="233665234">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426661663">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40594879">
          <w:marLeft w:val="0"/>
          <w:marRight w:val="0"/>
          <w:marTop w:val="300"/>
          <w:marBottom w:val="0"/>
          <w:divBdr>
            <w:top w:val="none" w:sz="0" w:space="0" w:color="auto"/>
            <w:left w:val="none" w:sz="0" w:space="0" w:color="auto"/>
            <w:bottom w:val="none" w:sz="0" w:space="0" w:color="auto"/>
            <w:right w:val="none" w:sz="0" w:space="0" w:color="auto"/>
          </w:divBdr>
          <w:divsChild>
            <w:div w:id="1996181176">
              <w:marLeft w:val="0"/>
              <w:marRight w:val="0"/>
              <w:marTop w:val="0"/>
              <w:marBottom w:val="0"/>
              <w:divBdr>
                <w:top w:val="none" w:sz="0" w:space="0" w:color="auto"/>
                <w:left w:val="none" w:sz="0" w:space="0" w:color="auto"/>
                <w:bottom w:val="none" w:sz="0" w:space="0" w:color="auto"/>
                <w:right w:val="none" w:sz="0" w:space="0" w:color="auto"/>
              </w:divBdr>
              <w:divsChild>
                <w:div w:id="201445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sChild>
                <w:div w:id="193208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608916">
          <w:marLeft w:val="0"/>
          <w:marRight w:val="0"/>
          <w:marTop w:val="300"/>
          <w:marBottom w:val="0"/>
          <w:divBdr>
            <w:top w:val="none" w:sz="0" w:space="0" w:color="auto"/>
            <w:left w:val="none" w:sz="0" w:space="0" w:color="auto"/>
            <w:bottom w:val="none" w:sz="0" w:space="0" w:color="auto"/>
            <w:right w:val="none" w:sz="0" w:space="0" w:color="auto"/>
          </w:divBdr>
          <w:divsChild>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1050303808">
          <w:marLeft w:val="0"/>
          <w:marRight w:val="0"/>
          <w:marTop w:val="0"/>
          <w:marBottom w:val="0"/>
          <w:divBdr>
            <w:top w:val="none" w:sz="0" w:space="0" w:color="auto"/>
            <w:left w:val="none" w:sz="0" w:space="0" w:color="auto"/>
            <w:bottom w:val="none" w:sz="0" w:space="0" w:color="auto"/>
            <w:right w:val="none" w:sz="0" w:space="0" w:color="auto"/>
          </w:divBdr>
        </w:div>
        <w:div w:id="1249340383">
          <w:marLeft w:val="0"/>
          <w:marRight w:val="0"/>
          <w:marTop w:val="0"/>
          <w:marBottom w:val="0"/>
          <w:divBdr>
            <w:top w:val="none" w:sz="0" w:space="0" w:color="auto"/>
            <w:left w:val="none" w:sz="0" w:space="0" w:color="auto"/>
            <w:bottom w:val="none" w:sz="0" w:space="0" w:color="auto"/>
            <w:right w:val="none" w:sz="0" w:space="0" w:color="auto"/>
          </w:divBdr>
          <w:divsChild>
            <w:div w:id="2121492526">
              <w:marLeft w:val="0"/>
              <w:marRight w:val="0"/>
              <w:marTop w:val="0"/>
              <w:marBottom w:val="0"/>
              <w:divBdr>
                <w:top w:val="none" w:sz="0" w:space="0" w:color="auto"/>
                <w:left w:val="none" w:sz="0" w:space="0" w:color="auto"/>
                <w:bottom w:val="none" w:sz="0" w:space="0" w:color="auto"/>
                <w:right w:val="none" w:sz="0" w:space="0" w:color="auto"/>
              </w:divBdr>
            </w:div>
          </w:divsChild>
        </w:div>
        <w:div w:id="2064062947">
          <w:marLeft w:val="0"/>
          <w:marRight w:val="0"/>
          <w:marTop w:val="0"/>
          <w:marBottom w:val="0"/>
          <w:divBdr>
            <w:top w:val="none" w:sz="0" w:space="0" w:color="auto"/>
            <w:left w:val="none" w:sz="0" w:space="0" w:color="auto"/>
            <w:bottom w:val="none" w:sz="0" w:space="0" w:color="auto"/>
            <w:right w:val="none" w:sz="0" w:space="0" w:color="auto"/>
          </w:divBdr>
        </w:div>
        <w:div w:id="2035039281">
          <w:marLeft w:val="0"/>
          <w:marRight w:val="0"/>
          <w:marTop w:val="0"/>
          <w:marBottom w:val="0"/>
          <w:divBdr>
            <w:top w:val="none" w:sz="0" w:space="0" w:color="auto"/>
            <w:left w:val="none" w:sz="0" w:space="0" w:color="auto"/>
            <w:bottom w:val="none" w:sz="0" w:space="0" w:color="auto"/>
            <w:right w:val="none" w:sz="0" w:space="0" w:color="auto"/>
          </w:divBdr>
          <w:divsChild>
            <w:div w:id="600450704">
              <w:marLeft w:val="0"/>
              <w:marRight w:val="0"/>
              <w:marTop w:val="0"/>
              <w:marBottom w:val="0"/>
              <w:divBdr>
                <w:top w:val="none" w:sz="0" w:space="0" w:color="auto"/>
                <w:left w:val="none" w:sz="0" w:space="0" w:color="auto"/>
                <w:bottom w:val="none" w:sz="0" w:space="0" w:color="auto"/>
                <w:right w:val="none" w:sz="0" w:space="0" w:color="auto"/>
              </w:divBdr>
            </w:div>
          </w:divsChild>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811214021">
          <w:marLeft w:val="0"/>
          <w:marRight w:val="0"/>
          <w:marTop w:val="0"/>
          <w:marBottom w:val="0"/>
          <w:divBdr>
            <w:top w:val="none" w:sz="0" w:space="0" w:color="auto"/>
            <w:left w:val="none" w:sz="0" w:space="0" w:color="auto"/>
            <w:bottom w:val="none" w:sz="0" w:space="0" w:color="auto"/>
            <w:right w:val="none" w:sz="0" w:space="0" w:color="auto"/>
          </w:divBdr>
          <w:divsChild>
            <w:div w:id="2109619486">
              <w:marLeft w:val="0"/>
              <w:marRight w:val="0"/>
              <w:marTop w:val="0"/>
              <w:marBottom w:val="0"/>
              <w:divBdr>
                <w:top w:val="none" w:sz="0" w:space="0" w:color="auto"/>
                <w:left w:val="none" w:sz="0" w:space="0" w:color="auto"/>
                <w:bottom w:val="none" w:sz="0" w:space="0" w:color="auto"/>
                <w:right w:val="none" w:sz="0" w:space="0" w:color="auto"/>
              </w:divBdr>
            </w:div>
          </w:divsChild>
        </w:div>
        <w:div w:id="1056975161">
          <w:marLeft w:val="0"/>
          <w:marRight w:val="0"/>
          <w:marTop w:val="0"/>
          <w:marBottom w:val="0"/>
          <w:divBdr>
            <w:top w:val="none" w:sz="0" w:space="0" w:color="auto"/>
            <w:left w:val="none" w:sz="0" w:space="0" w:color="auto"/>
            <w:bottom w:val="none" w:sz="0" w:space="0" w:color="auto"/>
            <w:right w:val="none" w:sz="0" w:space="0" w:color="auto"/>
          </w:divBdr>
        </w:div>
        <w:div w:id="1895120154">
          <w:marLeft w:val="0"/>
          <w:marRight w:val="0"/>
          <w:marTop w:val="0"/>
          <w:marBottom w:val="0"/>
          <w:divBdr>
            <w:top w:val="none" w:sz="0" w:space="0" w:color="auto"/>
            <w:left w:val="none" w:sz="0" w:space="0" w:color="auto"/>
            <w:bottom w:val="none" w:sz="0" w:space="0" w:color="auto"/>
            <w:right w:val="none" w:sz="0" w:space="0" w:color="auto"/>
          </w:divBdr>
          <w:divsChild>
            <w:div w:id="325281622">
              <w:marLeft w:val="0"/>
              <w:marRight w:val="0"/>
              <w:marTop w:val="0"/>
              <w:marBottom w:val="0"/>
              <w:divBdr>
                <w:top w:val="none" w:sz="0" w:space="0" w:color="auto"/>
                <w:left w:val="none" w:sz="0" w:space="0" w:color="auto"/>
                <w:bottom w:val="none" w:sz="0" w:space="0" w:color="auto"/>
                <w:right w:val="none" w:sz="0" w:space="0" w:color="auto"/>
              </w:divBdr>
            </w:div>
          </w:divsChild>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1456867004">
          <w:marLeft w:val="0"/>
          <w:marRight w:val="0"/>
          <w:marTop w:val="0"/>
          <w:marBottom w:val="0"/>
          <w:divBdr>
            <w:top w:val="none" w:sz="0" w:space="0" w:color="auto"/>
            <w:left w:val="none" w:sz="0" w:space="0" w:color="auto"/>
            <w:bottom w:val="none" w:sz="0" w:space="0" w:color="auto"/>
            <w:right w:val="none" w:sz="0" w:space="0" w:color="auto"/>
          </w:divBdr>
        </w:div>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sChild>
            <w:div w:id="1965118849">
              <w:marLeft w:val="0"/>
              <w:marRight w:val="0"/>
              <w:marTop w:val="0"/>
              <w:marBottom w:val="0"/>
              <w:divBdr>
                <w:top w:val="none" w:sz="0" w:space="0" w:color="auto"/>
                <w:left w:val="none" w:sz="0" w:space="0" w:color="auto"/>
                <w:bottom w:val="none" w:sz="0" w:space="0" w:color="auto"/>
                <w:right w:val="none" w:sz="0" w:space="0" w:color="auto"/>
              </w:divBdr>
            </w:div>
          </w:divsChild>
        </w:div>
        <w:div w:id="1004091665">
          <w:marLeft w:val="0"/>
          <w:marRight w:val="0"/>
          <w:marTop w:val="0"/>
          <w:marBottom w:val="0"/>
          <w:divBdr>
            <w:top w:val="none" w:sz="0" w:space="0" w:color="auto"/>
            <w:left w:val="none" w:sz="0" w:space="0" w:color="auto"/>
            <w:bottom w:val="none" w:sz="0" w:space="0" w:color="auto"/>
            <w:right w:val="none" w:sz="0" w:space="0" w:color="auto"/>
          </w:divBdr>
        </w:div>
        <w:div w:id="2057391946">
          <w:marLeft w:val="0"/>
          <w:marRight w:val="0"/>
          <w:marTop w:val="0"/>
          <w:marBottom w:val="0"/>
          <w:divBdr>
            <w:top w:val="none" w:sz="0" w:space="0" w:color="auto"/>
            <w:left w:val="none" w:sz="0" w:space="0" w:color="auto"/>
            <w:bottom w:val="none" w:sz="0" w:space="0" w:color="auto"/>
            <w:right w:val="none" w:sz="0" w:space="0" w:color="auto"/>
          </w:divBdr>
          <w:divsChild>
            <w:div w:id="1502505684">
              <w:marLeft w:val="0"/>
              <w:marRight w:val="0"/>
              <w:marTop w:val="0"/>
              <w:marBottom w:val="0"/>
              <w:divBdr>
                <w:top w:val="none" w:sz="0" w:space="0" w:color="auto"/>
                <w:left w:val="none" w:sz="0" w:space="0" w:color="auto"/>
                <w:bottom w:val="none" w:sz="0" w:space="0" w:color="auto"/>
                <w:right w:val="none" w:sz="0" w:space="0" w:color="auto"/>
              </w:divBdr>
            </w:div>
          </w:divsChild>
        </w:div>
        <w:div w:id="1755397334">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sChild>
            <w:div w:id="1861430395">
              <w:marLeft w:val="0"/>
              <w:marRight w:val="0"/>
              <w:marTop w:val="0"/>
              <w:marBottom w:val="0"/>
              <w:divBdr>
                <w:top w:val="none" w:sz="0" w:space="0" w:color="auto"/>
                <w:left w:val="none" w:sz="0" w:space="0" w:color="auto"/>
                <w:bottom w:val="none" w:sz="0" w:space="0" w:color="auto"/>
                <w:right w:val="none" w:sz="0" w:space="0" w:color="auto"/>
              </w:divBdr>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1041591806">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2033264470">
          <w:marLeft w:val="0"/>
          <w:marRight w:val="0"/>
          <w:marTop w:val="0"/>
          <w:marBottom w:val="0"/>
          <w:divBdr>
            <w:top w:val="none" w:sz="0" w:space="0" w:color="auto"/>
            <w:left w:val="none" w:sz="0" w:space="0" w:color="auto"/>
            <w:bottom w:val="none" w:sz="0" w:space="0" w:color="auto"/>
            <w:right w:val="none" w:sz="0" w:space="0" w:color="auto"/>
          </w:divBdr>
          <w:divsChild>
            <w:div w:id="96188248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38259908">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1314331155">
          <w:marLeft w:val="0"/>
          <w:marRight w:val="0"/>
          <w:marTop w:val="0"/>
          <w:marBottom w:val="0"/>
          <w:divBdr>
            <w:top w:val="none" w:sz="0" w:space="0" w:color="auto"/>
            <w:left w:val="none" w:sz="0" w:space="0" w:color="auto"/>
            <w:bottom w:val="none" w:sz="0" w:space="0" w:color="auto"/>
            <w:right w:val="none" w:sz="0" w:space="0" w:color="auto"/>
          </w:divBdr>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19306561">
          <w:marLeft w:val="0"/>
          <w:marRight w:val="0"/>
          <w:marTop w:val="0"/>
          <w:marBottom w:val="0"/>
          <w:divBdr>
            <w:top w:val="none" w:sz="0" w:space="0" w:color="auto"/>
            <w:left w:val="none" w:sz="0" w:space="0" w:color="auto"/>
            <w:bottom w:val="none" w:sz="0" w:space="0" w:color="auto"/>
            <w:right w:val="none" w:sz="0" w:space="0" w:color="auto"/>
          </w:divBdr>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1294212528">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2029479972">
          <w:marLeft w:val="0"/>
          <w:marRight w:val="0"/>
          <w:marTop w:val="0"/>
          <w:marBottom w:val="0"/>
          <w:divBdr>
            <w:top w:val="none" w:sz="0" w:space="0" w:color="auto"/>
            <w:left w:val="none" w:sz="0" w:space="0" w:color="auto"/>
            <w:bottom w:val="none" w:sz="0" w:space="0" w:color="auto"/>
            <w:right w:val="none" w:sz="0" w:space="0" w:color="auto"/>
          </w:divBdr>
        </w:div>
        <w:div w:id="2083984875">
          <w:marLeft w:val="0"/>
          <w:marRight w:val="0"/>
          <w:marTop w:val="0"/>
          <w:marBottom w:val="0"/>
          <w:divBdr>
            <w:top w:val="none" w:sz="0" w:space="0" w:color="auto"/>
            <w:left w:val="none" w:sz="0" w:space="0" w:color="auto"/>
            <w:bottom w:val="none" w:sz="0" w:space="0" w:color="auto"/>
            <w:right w:val="none" w:sz="0" w:space="0" w:color="auto"/>
          </w:divBdr>
          <w:divsChild>
            <w:div w:id="1499538891">
              <w:marLeft w:val="0"/>
              <w:marRight w:val="0"/>
              <w:marTop w:val="0"/>
              <w:marBottom w:val="0"/>
              <w:divBdr>
                <w:top w:val="none" w:sz="0" w:space="0" w:color="auto"/>
                <w:left w:val="none" w:sz="0" w:space="0" w:color="auto"/>
                <w:bottom w:val="none" w:sz="0" w:space="0" w:color="auto"/>
                <w:right w:val="none" w:sz="0" w:space="0" w:color="auto"/>
              </w:divBdr>
            </w:div>
          </w:divsChild>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sChild>
                <w:div w:id="2065564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129421575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387146176">
          <w:marLeft w:val="0"/>
          <w:marRight w:val="0"/>
          <w:marTop w:val="0"/>
          <w:marBottom w:val="0"/>
          <w:divBdr>
            <w:top w:val="none" w:sz="0" w:space="0" w:color="auto"/>
            <w:left w:val="none" w:sz="0" w:space="0" w:color="auto"/>
            <w:bottom w:val="none" w:sz="0" w:space="0" w:color="auto"/>
            <w:right w:val="none" w:sz="0" w:space="0" w:color="auto"/>
          </w:divBdr>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 w:id="2007004202">
          <w:marLeft w:val="0"/>
          <w:marRight w:val="0"/>
          <w:marTop w:val="0"/>
          <w:marBottom w:val="0"/>
          <w:divBdr>
            <w:top w:val="none" w:sz="0" w:space="0" w:color="auto"/>
            <w:left w:val="none" w:sz="0" w:space="0" w:color="auto"/>
            <w:bottom w:val="none" w:sz="0" w:space="0" w:color="auto"/>
            <w:right w:val="none" w:sz="0" w:space="0" w:color="auto"/>
          </w:divBdr>
          <w:divsChild>
            <w:div w:id="290595325">
              <w:marLeft w:val="0"/>
              <w:marRight w:val="0"/>
              <w:marTop w:val="0"/>
              <w:marBottom w:val="0"/>
              <w:divBdr>
                <w:top w:val="none" w:sz="0" w:space="0" w:color="auto"/>
                <w:left w:val="none" w:sz="0" w:space="0" w:color="auto"/>
                <w:bottom w:val="none" w:sz="0" w:space="0" w:color="auto"/>
                <w:right w:val="none" w:sz="0" w:space="0" w:color="auto"/>
              </w:divBdr>
            </w:div>
          </w:divsChild>
        </w:div>
        <w:div w:id="319234510">
          <w:marLeft w:val="0"/>
          <w:marRight w:val="0"/>
          <w:marTop w:val="0"/>
          <w:marBottom w:val="0"/>
          <w:divBdr>
            <w:top w:val="none" w:sz="0" w:space="0" w:color="auto"/>
            <w:left w:val="none" w:sz="0" w:space="0" w:color="auto"/>
            <w:bottom w:val="none" w:sz="0" w:space="0" w:color="auto"/>
            <w:right w:val="none" w:sz="0" w:space="0" w:color="auto"/>
          </w:divBdr>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76947959">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996294164">
          <w:marLeft w:val="0"/>
          <w:marRight w:val="0"/>
          <w:marTop w:val="300"/>
          <w:marBottom w:val="0"/>
          <w:divBdr>
            <w:top w:val="none" w:sz="0" w:space="0" w:color="auto"/>
            <w:left w:val="none" w:sz="0" w:space="0" w:color="auto"/>
            <w:bottom w:val="none" w:sz="0" w:space="0" w:color="auto"/>
            <w:right w:val="none" w:sz="0" w:space="0" w:color="auto"/>
          </w:divBdr>
          <w:divsChild>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sChild>
                <w:div w:id="213355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sChild>
                <w:div w:id="2045209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1765026885">
          <w:marLeft w:val="0"/>
          <w:marRight w:val="0"/>
          <w:marTop w:val="0"/>
          <w:marBottom w:val="0"/>
          <w:divBdr>
            <w:top w:val="none" w:sz="0" w:space="0" w:color="auto"/>
            <w:left w:val="none" w:sz="0" w:space="0" w:color="auto"/>
            <w:bottom w:val="none" w:sz="0" w:space="0" w:color="auto"/>
            <w:right w:val="none" w:sz="0" w:space="0" w:color="auto"/>
          </w:divBdr>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2018851055">
          <w:marLeft w:val="0"/>
          <w:marRight w:val="0"/>
          <w:marTop w:val="0"/>
          <w:marBottom w:val="0"/>
          <w:divBdr>
            <w:top w:val="none" w:sz="0" w:space="0" w:color="auto"/>
            <w:left w:val="none" w:sz="0" w:space="0" w:color="auto"/>
            <w:bottom w:val="none" w:sz="0" w:space="0" w:color="auto"/>
            <w:right w:val="none" w:sz="0" w:space="0" w:color="auto"/>
          </w:divBdr>
          <w:divsChild>
            <w:div w:id="1266188260">
              <w:marLeft w:val="0"/>
              <w:marRight w:val="0"/>
              <w:marTop w:val="0"/>
              <w:marBottom w:val="0"/>
              <w:divBdr>
                <w:top w:val="none" w:sz="0" w:space="0" w:color="auto"/>
                <w:left w:val="none" w:sz="0" w:space="0" w:color="auto"/>
                <w:bottom w:val="none" w:sz="0" w:space="0" w:color="auto"/>
                <w:right w:val="none" w:sz="0" w:space="0" w:color="auto"/>
              </w:divBdr>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563106271">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sChild>
            <w:div w:id="2081443355">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4019097">
          <w:marLeft w:val="0"/>
          <w:marRight w:val="0"/>
          <w:marTop w:val="0"/>
          <w:marBottom w:val="0"/>
          <w:divBdr>
            <w:top w:val="none" w:sz="0" w:space="0" w:color="auto"/>
            <w:left w:val="none" w:sz="0" w:space="0" w:color="auto"/>
            <w:bottom w:val="none" w:sz="0" w:space="0" w:color="auto"/>
            <w:right w:val="none" w:sz="0" w:space="0" w:color="auto"/>
          </w:divBdr>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2107142779">
          <w:marLeft w:val="0"/>
          <w:marRight w:val="0"/>
          <w:marTop w:val="300"/>
          <w:marBottom w:val="0"/>
          <w:divBdr>
            <w:top w:val="none" w:sz="0" w:space="0" w:color="auto"/>
            <w:left w:val="none" w:sz="0" w:space="0" w:color="auto"/>
            <w:bottom w:val="none" w:sz="0" w:space="0" w:color="auto"/>
            <w:right w:val="none" w:sz="0" w:space="0" w:color="auto"/>
          </w:divBdr>
          <w:divsChild>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sChild>
                <w:div w:id="207343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sChild>
            <w:div w:id="1950043101">
              <w:marLeft w:val="0"/>
              <w:marRight w:val="0"/>
              <w:marTop w:val="0"/>
              <w:marBottom w:val="0"/>
              <w:divBdr>
                <w:top w:val="none" w:sz="0" w:space="0" w:color="auto"/>
                <w:left w:val="none" w:sz="0" w:space="0" w:color="auto"/>
                <w:bottom w:val="none" w:sz="0" w:space="0" w:color="auto"/>
                <w:right w:val="none" w:sz="0" w:space="0" w:color="auto"/>
              </w:divBdr>
            </w:div>
          </w:divsChild>
        </w:div>
        <w:div w:id="1979991593">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628821599">
          <w:marLeft w:val="0"/>
          <w:marRight w:val="0"/>
          <w:marTop w:val="0"/>
          <w:marBottom w:val="0"/>
          <w:divBdr>
            <w:top w:val="none" w:sz="0" w:space="0" w:color="auto"/>
            <w:left w:val="none" w:sz="0" w:space="0" w:color="auto"/>
            <w:bottom w:val="none" w:sz="0" w:space="0" w:color="auto"/>
            <w:right w:val="none" w:sz="0" w:space="0" w:color="auto"/>
          </w:divBdr>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576129699">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86968367">
          <w:marLeft w:val="0"/>
          <w:marRight w:val="0"/>
          <w:marTop w:val="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1902056102">
          <w:marLeft w:val="0"/>
          <w:marRight w:val="0"/>
          <w:marTop w:val="0"/>
          <w:marBottom w:val="0"/>
          <w:divBdr>
            <w:top w:val="none" w:sz="0" w:space="0" w:color="auto"/>
            <w:left w:val="none" w:sz="0" w:space="0" w:color="auto"/>
            <w:bottom w:val="none" w:sz="0" w:space="0" w:color="auto"/>
            <w:right w:val="none" w:sz="0" w:space="0" w:color="auto"/>
          </w:divBdr>
          <w:divsChild>
            <w:div w:id="1776245142">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sChild>
                <w:div w:id="199571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sChild>
            <w:div w:id="1927884528">
              <w:marLeft w:val="0"/>
              <w:marRight w:val="0"/>
              <w:marTop w:val="0"/>
              <w:marBottom w:val="0"/>
              <w:divBdr>
                <w:top w:val="none" w:sz="0" w:space="0" w:color="auto"/>
                <w:left w:val="none" w:sz="0" w:space="0" w:color="auto"/>
                <w:bottom w:val="none" w:sz="0" w:space="0" w:color="auto"/>
                <w:right w:val="none" w:sz="0" w:space="0" w:color="auto"/>
              </w:divBdr>
              <w:divsChild>
                <w:div w:id="187927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8796742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55712454">
          <w:marLeft w:val="0"/>
          <w:marRight w:val="0"/>
          <w:marTop w:val="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2046058054">
          <w:marLeft w:val="0"/>
          <w:marRight w:val="0"/>
          <w:marTop w:val="0"/>
          <w:marBottom w:val="0"/>
          <w:divBdr>
            <w:top w:val="none" w:sz="0" w:space="0" w:color="auto"/>
            <w:left w:val="none" w:sz="0" w:space="0" w:color="auto"/>
            <w:bottom w:val="none" w:sz="0" w:space="0" w:color="auto"/>
            <w:right w:val="none" w:sz="0" w:space="0" w:color="auto"/>
          </w:divBdr>
          <w:divsChild>
            <w:div w:id="754323914">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1938903161">
          <w:marLeft w:val="0"/>
          <w:marRight w:val="0"/>
          <w:marTop w:val="0"/>
          <w:marBottom w:val="0"/>
          <w:divBdr>
            <w:top w:val="none" w:sz="0" w:space="0" w:color="auto"/>
            <w:left w:val="none" w:sz="0" w:space="0" w:color="auto"/>
            <w:bottom w:val="none" w:sz="0" w:space="0" w:color="auto"/>
            <w:right w:val="none" w:sz="0" w:space="0" w:color="auto"/>
          </w:divBdr>
        </w:div>
        <w:div w:id="2019893241">
          <w:marLeft w:val="0"/>
          <w:marRight w:val="0"/>
          <w:marTop w:val="0"/>
          <w:marBottom w:val="0"/>
          <w:divBdr>
            <w:top w:val="none" w:sz="0" w:space="0" w:color="auto"/>
            <w:left w:val="none" w:sz="0" w:space="0" w:color="auto"/>
            <w:bottom w:val="none" w:sz="0" w:space="0" w:color="auto"/>
            <w:right w:val="none" w:sz="0" w:space="0" w:color="auto"/>
          </w:divBdr>
          <w:divsChild>
            <w:div w:id="1452748916">
              <w:marLeft w:val="0"/>
              <w:marRight w:val="0"/>
              <w:marTop w:val="0"/>
              <w:marBottom w:val="0"/>
              <w:divBdr>
                <w:top w:val="none" w:sz="0" w:space="0" w:color="auto"/>
                <w:left w:val="none" w:sz="0" w:space="0" w:color="auto"/>
                <w:bottom w:val="none" w:sz="0" w:space="0" w:color="auto"/>
                <w:right w:val="none" w:sz="0" w:space="0" w:color="auto"/>
              </w:divBdr>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7327">
          <w:marLeft w:val="0"/>
          <w:marRight w:val="0"/>
          <w:marTop w:val="300"/>
          <w:marBottom w:val="0"/>
          <w:divBdr>
            <w:top w:val="none" w:sz="0" w:space="0" w:color="auto"/>
            <w:left w:val="none" w:sz="0" w:space="0" w:color="auto"/>
            <w:bottom w:val="none" w:sz="0" w:space="0" w:color="auto"/>
            <w:right w:val="none" w:sz="0" w:space="0" w:color="auto"/>
          </w:divBdr>
          <w:divsChild>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01728544">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413868046">
          <w:marLeft w:val="0"/>
          <w:marRight w:val="0"/>
          <w:marTop w:val="0"/>
          <w:marBottom w:val="0"/>
          <w:divBdr>
            <w:top w:val="none" w:sz="0" w:space="0" w:color="auto"/>
            <w:left w:val="none" w:sz="0" w:space="0" w:color="auto"/>
            <w:bottom w:val="none" w:sz="0" w:space="0" w:color="auto"/>
            <w:right w:val="none" w:sz="0" w:space="0" w:color="auto"/>
          </w:divBdr>
        </w:div>
        <w:div w:id="2145198323">
          <w:marLeft w:val="0"/>
          <w:marRight w:val="0"/>
          <w:marTop w:val="0"/>
          <w:marBottom w:val="0"/>
          <w:divBdr>
            <w:top w:val="none" w:sz="0" w:space="0" w:color="auto"/>
            <w:left w:val="none" w:sz="0" w:space="0" w:color="auto"/>
            <w:bottom w:val="none" w:sz="0" w:space="0" w:color="auto"/>
            <w:right w:val="none" w:sz="0" w:space="0" w:color="auto"/>
          </w:divBdr>
          <w:divsChild>
            <w:div w:id="981931590">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460610861">
          <w:marLeft w:val="0"/>
          <w:marRight w:val="0"/>
          <w:marTop w:val="0"/>
          <w:marBottom w:val="0"/>
          <w:divBdr>
            <w:top w:val="none" w:sz="0" w:space="0" w:color="auto"/>
            <w:left w:val="none" w:sz="0" w:space="0" w:color="auto"/>
            <w:bottom w:val="none" w:sz="0" w:space="0" w:color="auto"/>
            <w:right w:val="none" w:sz="0" w:space="0" w:color="auto"/>
          </w:divBdr>
        </w:div>
        <w:div w:id="81342961">
          <w:marLeft w:val="0"/>
          <w:marRight w:val="0"/>
          <w:marTop w:val="0"/>
          <w:marBottom w:val="0"/>
          <w:divBdr>
            <w:top w:val="none" w:sz="0" w:space="0" w:color="auto"/>
            <w:left w:val="none" w:sz="0" w:space="0" w:color="auto"/>
            <w:bottom w:val="none" w:sz="0" w:space="0" w:color="auto"/>
            <w:right w:val="none" w:sz="0" w:space="0" w:color="auto"/>
          </w:divBdr>
          <w:divsChild>
            <w:div w:id="2088573817">
              <w:marLeft w:val="0"/>
              <w:marRight w:val="0"/>
              <w:marTop w:val="0"/>
              <w:marBottom w:val="0"/>
              <w:divBdr>
                <w:top w:val="none" w:sz="0" w:space="0" w:color="auto"/>
                <w:left w:val="none" w:sz="0" w:space="0" w:color="auto"/>
                <w:bottom w:val="none" w:sz="0" w:space="0" w:color="auto"/>
                <w:right w:val="none" w:sz="0" w:space="0" w:color="auto"/>
              </w:divBdr>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418407678">
          <w:marLeft w:val="0"/>
          <w:marRight w:val="0"/>
          <w:marTop w:val="0"/>
          <w:marBottom w:val="0"/>
          <w:divBdr>
            <w:top w:val="none" w:sz="0" w:space="0" w:color="auto"/>
            <w:left w:val="none" w:sz="0" w:space="0" w:color="auto"/>
            <w:bottom w:val="none" w:sz="0" w:space="0" w:color="auto"/>
            <w:right w:val="none" w:sz="0" w:space="0" w:color="auto"/>
          </w:divBdr>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8262">
          <w:marLeft w:val="0"/>
          <w:marRight w:val="0"/>
          <w:marTop w:val="300"/>
          <w:marBottom w:val="0"/>
          <w:divBdr>
            <w:top w:val="none" w:sz="0" w:space="0" w:color="auto"/>
            <w:left w:val="none" w:sz="0" w:space="0" w:color="auto"/>
            <w:bottom w:val="none" w:sz="0" w:space="0" w:color="auto"/>
            <w:right w:val="none" w:sz="0" w:space="0" w:color="auto"/>
          </w:divBdr>
          <w:divsChild>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sChild>
                <w:div w:id="212383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631181470">
          <w:marLeft w:val="0"/>
          <w:marRight w:val="0"/>
          <w:marTop w:val="0"/>
          <w:marBottom w:val="0"/>
          <w:divBdr>
            <w:top w:val="none" w:sz="0" w:space="0" w:color="auto"/>
            <w:left w:val="none" w:sz="0" w:space="0" w:color="auto"/>
            <w:bottom w:val="none" w:sz="0" w:space="0" w:color="auto"/>
            <w:right w:val="none" w:sz="0" w:space="0" w:color="auto"/>
          </w:divBdr>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2084182095">
          <w:marLeft w:val="0"/>
          <w:marRight w:val="0"/>
          <w:marTop w:val="0"/>
          <w:marBottom w:val="0"/>
          <w:divBdr>
            <w:top w:val="none" w:sz="0" w:space="0" w:color="auto"/>
            <w:left w:val="none" w:sz="0" w:space="0" w:color="auto"/>
            <w:bottom w:val="none" w:sz="0" w:space="0" w:color="auto"/>
            <w:right w:val="none" w:sz="0" w:space="0" w:color="auto"/>
          </w:divBdr>
        </w:div>
        <w:div w:id="2006201379">
          <w:marLeft w:val="0"/>
          <w:marRight w:val="0"/>
          <w:marTop w:val="0"/>
          <w:marBottom w:val="0"/>
          <w:divBdr>
            <w:top w:val="none" w:sz="0" w:space="0" w:color="auto"/>
            <w:left w:val="none" w:sz="0" w:space="0" w:color="auto"/>
            <w:bottom w:val="none" w:sz="0" w:space="0" w:color="auto"/>
            <w:right w:val="none" w:sz="0" w:space="0" w:color="auto"/>
          </w:divBdr>
          <w:divsChild>
            <w:div w:id="241456444">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78989880">
          <w:marLeft w:val="0"/>
          <w:marRight w:val="0"/>
          <w:marTop w:val="0"/>
          <w:marBottom w:val="0"/>
          <w:divBdr>
            <w:top w:val="none" w:sz="0" w:space="0" w:color="auto"/>
            <w:left w:val="none" w:sz="0" w:space="0" w:color="auto"/>
            <w:bottom w:val="none" w:sz="0" w:space="0" w:color="auto"/>
            <w:right w:val="none" w:sz="0" w:space="0" w:color="auto"/>
          </w:divBdr>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88587365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20695">
          <w:marLeft w:val="0"/>
          <w:marRight w:val="0"/>
          <w:marTop w:val="300"/>
          <w:marBottom w:val="0"/>
          <w:divBdr>
            <w:top w:val="none" w:sz="0" w:space="0" w:color="auto"/>
            <w:left w:val="none" w:sz="0" w:space="0" w:color="auto"/>
            <w:bottom w:val="none" w:sz="0" w:space="0" w:color="auto"/>
            <w:right w:val="none" w:sz="0" w:space="0" w:color="auto"/>
          </w:divBdr>
          <w:divsChild>
            <w:div w:id="436099668">
              <w:marLeft w:val="0"/>
              <w:marRight w:val="0"/>
              <w:marTop w:val="0"/>
              <w:marBottom w:val="0"/>
              <w:divBdr>
                <w:top w:val="none" w:sz="0" w:space="0" w:color="auto"/>
                <w:left w:val="none" w:sz="0" w:space="0" w:color="auto"/>
                <w:bottom w:val="none" w:sz="0" w:space="0" w:color="auto"/>
                <w:right w:val="none" w:sz="0" w:space="0" w:color="auto"/>
              </w:divBdr>
              <w:divsChild>
                <w:div w:id="190522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sChild>
                <w:div w:id="190074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1578786690">
          <w:marLeft w:val="0"/>
          <w:marRight w:val="0"/>
          <w:marTop w:val="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641424432">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 w:id="565993956">
          <w:marLeft w:val="0"/>
          <w:marRight w:val="0"/>
          <w:marTop w:val="0"/>
          <w:marBottom w:val="0"/>
          <w:divBdr>
            <w:top w:val="none" w:sz="0" w:space="0" w:color="auto"/>
            <w:left w:val="none" w:sz="0" w:space="0" w:color="auto"/>
            <w:bottom w:val="none" w:sz="0" w:space="0" w:color="auto"/>
            <w:right w:val="none" w:sz="0" w:space="0" w:color="auto"/>
          </w:divBdr>
        </w:div>
        <w:div w:id="1889803250">
          <w:marLeft w:val="0"/>
          <w:marRight w:val="0"/>
          <w:marTop w:val="0"/>
          <w:marBottom w:val="0"/>
          <w:divBdr>
            <w:top w:val="none" w:sz="0" w:space="0" w:color="auto"/>
            <w:left w:val="none" w:sz="0" w:space="0" w:color="auto"/>
            <w:bottom w:val="none" w:sz="0" w:space="0" w:color="auto"/>
            <w:right w:val="none" w:sz="0" w:space="0" w:color="auto"/>
          </w:divBdr>
          <w:divsChild>
            <w:div w:id="334236582">
              <w:marLeft w:val="0"/>
              <w:marRight w:val="0"/>
              <w:marTop w:val="0"/>
              <w:marBottom w:val="0"/>
              <w:divBdr>
                <w:top w:val="none" w:sz="0" w:space="0" w:color="auto"/>
                <w:left w:val="none" w:sz="0" w:space="0" w:color="auto"/>
                <w:bottom w:val="none" w:sz="0" w:space="0" w:color="auto"/>
                <w:right w:val="none" w:sz="0" w:space="0" w:color="auto"/>
              </w:divBdr>
            </w:div>
          </w:divsChild>
        </w:div>
        <w:div w:id="629283889">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214703144">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226035084">
          <w:marLeft w:val="0"/>
          <w:marRight w:val="0"/>
          <w:marTop w:val="0"/>
          <w:marBottom w:val="0"/>
          <w:divBdr>
            <w:top w:val="none" w:sz="0" w:space="0" w:color="auto"/>
            <w:left w:val="none" w:sz="0" w:space="0" w:color="auto"/>
            <w:bottom w:val="none" w:sz="0" w:space="0" w:color="auto"/>
            <w:right w:val="none" w:sz="0" w:space="0" w:color="auto"/>
          </w:divBdr>
        </w:div>
        <w:div w:id="1996303557">
          <w:marLeft w:val="0"/>
          <w:marRight w:val="0"/>
          <w:marTop w:val="0"/>
          <w:marBottom w:val="0"/>
          <w:divBdr>
            <w:top w:val="none" w:sz="0" w:space="0" w:color="auto"/>
            <w:left w:val="none" w:sz="0" w:space="0" w:color="auto"/>
            <w:bottom w:val="none" w:sz="0" w:space="0" w:color="auto"/>
            <w:right w:val="none" w:sz="0" w:space="0" w:color="auto"/>
          </w:divBdr>
          <w:divsChild>
            <w:div w:id="1691367981">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sChild>
            <w:div w:id="2142066592">
              <w:marLeft w:val="0"/>
              <w:marRight w:val="0"/>
              <w:marTop w:val="0"/>
              <w:marBottom w:val="0"/>
              <w:divBdr>
                <w:top w:val="none" w:sz="0" w:space="0" w:color="auto"/>
                <w:left w:val="none" w:sz="0" w:space="0" w:color="auto"/>
                <w:bottom w:val="none" w:sz="0" w:space="0" w:color="auto"/>
                <w:right w:val="none" w:sz="0" w:space="0" w:color="auto"/>
              </w:divBdr>
              <w:divsChild>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6350">
          <w:marLeft w:val="0"/>
          <w:marRight w:val="0"/>
          <w:marTop w:val="300"/>
          <w:marBottom w:val="0"/>
          <w:divBdr>
            <w:top w:val="none" w:sz="0" w:space="0" w:color="auto"/>
            <w:left w:val="none" w:sz="0" w:space="0" w:color="auto"/>
            <w:bottom w:val="none" w:sz="0" w:space="0" w:color="auto"/>
            <w:right w:val="none" w:sz="0" w:space="0" w:color="auto"/>
          </w:divBdr>
          <w:divsChild>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975338583">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 w:id="1973169265">
          <w:marLeft w:val="0"/>
          <w:marRight w:val="0"/>
          <w:marTop w:val="0"/>
          <w:marBottom w:val="0"/>
          <w:divBdr>
            <w:top w:val="none" w:sz="0" w:space="0" w:color="auto"/>
            <w:left w:val="none" w:sz="0" w:space="0" w:color="auto"/>
            <w:bottom w:val="none" w:sz="0" w:space="0" w:color="auto"/>
            <w:right w:val="none" w:sz="0" w:space="0" w:color="auto"/>
          </w:divBdr>
          <w:divsChild>
            <w:div w:id="1807313093">
              <w:marLeft w:val="0"/>
              <w:marRight w:val="0"/>
              <w:marTop w:val="0"/>
              <w:marBottom w:val="0"/>
              <w:divBdr>
                <w:top w:val="none" w:sz="0" w:space="0" w:color="auto"/>
                <w:left w:val="none" w:sz="0" w:space="0" w:color="auto"/>
                <w:bottom w:val="none" w:sz="0" w:space="0" w:color="auto"/>
                <w:right w:val="none" w:sz="0" w:space="0" w:color="auto"/>
              </w:divBdr>
            </w:div>
          </w:divsChild>
        </w:div>
        <w:div w:id="298996146">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2019891063">
          <w:marLeft w:val="0"/>
          <w:marRight w:val="0"/>
          <w:marTop w:val="0"/>
          <w:marBottom w:val="0"/>
          <w:divBdr>
            <w:top w:val="none" w:sz="0" w:space="0" w:color="auto"/>
            <w:left w:val="none" w:sz="0" w:space="0" w:color="auto"/>
            <w:bottom w:val="none" w:sz="0" w:space="0" w:color="auto"/>
            <w:right w:val="none" w:sz="0" w:space="0" w:color="auto"/>
          </w:divBdr>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753359873">
          <w:marLeft w:val="0"/>
          <w:marRight w:val="0"/>
          <w:marTop w:val="0"/>
          <w:marBottom w:val="0"/>
          <w:divBdr>
            <w:top w:val="none" w:sz="0" w:space="0" w:color="auto"/>
            <w:left w:val="none" w:sz="0" w:space="0" w:color="auto"/>
            <w:bottom w:val="none" w:sz="0" w:space="0" w:color="auto"/>
            <w:right w:val="none" w:sz="0" w:space="0" w:color="auto"/>
          </w:divBdr>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239251645">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2040815399">
          <w:marLeft w:val="0"/>
          <w:marRight w:val="0"/>
          <w:marTop w:val="0"/>
          <w:marBottom w:val="0"/>
          <w:divBdr>
            <w:top w:val="none" w:sz="0" w:space="0" w:color="auto"/>
            <w:left w:val="none" w:sz="0" w:space="0" w:color="auto"/>
            <w:bottom w:val="none" w:sz="0" w:space="0" w:color="auto"/>
            <w:right w:val="none" w:sz="0" w:space="0" w:color="auto"/>
          </w:divBdr>
          <w:divsChild>
            <w:div w:id="1014039298">
              <w:marLeft w:val="0"/>
              <w:marRight w:val="0"/>
              <w:marTop w:val="0"/>
              <w:marBottom w:val="0"/>
              <w:divBdr>
                <w:top w:val="none" w:sz="0" w:space="0" w:color="auto"/>
                <w:left w:val="none" w:sz="0" w:space="0" w:color="auto"/>
                <w:bottom w:val="none" w:sz="0" w:space="0" w:color="auto"/>
                <w:right w:val="none" w:sz="0" w:space="0" w:color="auto"/>
              </w:divBdr>
            </w:div>
          </w:divsChild>
        </w:div>
        <w:div w:id="1979262448">
          <w:marLeft w:val="0"/>
          <w:marRight w:val="0"/>
          <w:marTop w:val="0"/>
          <w:marBottom w:val="0"/>
          <w:divBdr>
            <w:top w:val="none" w:sz="0" w:space="0" w:color="auto"/>
            <w:left w:val="none" w:sz="0" w:space="0" w:color="auto"/>
            <w:bottom w:val="none" w:sz="0" w:space="0" w:color="auto"/>
            <w:right w:val="none" w:sz="0" w:space="0" w:color="auto"/>
          </w:divBdr>
        </w:div>
        <w:div w:id="1884369645">
          <w:marLeft w:val="0"/>
          <w:marRight w:val="0"/>
          <w:marTop w:val="0"/>
          <w:marBottom w:val="0"/>
          <w:divBdr>
            <w:top w:val="none" w:sz="0" w:space="0" w:color="auto"/>
            <w:left w:val="none" w:sz="0" w:space="0" w:color="auto"/>
            <w:bottom w:val="none" w:sz="0" w:space="0" w:color="auto"/>
            <w:right w:val="none" w:sz="0" w:space="0" w:color="auto"/>
          </w:divBdr>
          <w:divsChild>
            <w:div w:id="1890799000">
              <w:marLeft w:val="0"/>
              <w:marRight w:val="0"/>
              <w:marTop w:val="0"/>
              <w:marBottom w:val="0"/>
              <w:divBdr>
                <w:top w:val="none" w:sz="0" w:space="0" w:color="auto"/>
                <w:left w:val="none" w:sz="0" w:space="0" w:color="auto"/>
                <w:bottom w:val="none" w:sz="0" w:space="0" w:color="auto"/>
                <w:right w:val="none" w:sz="0" w:space="0" w:color="auto"/>
              </w:divBdr>
            </w:div>
          </w:divsChild>
        </w:div>
        <w:div w:id="1143886903">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sChild>
                <w:div w:id="206780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298215">
          <w:marLeft w:val="0"/>
          <w:marRight w:val="0"/>
          <w:marTop w:val="300"/>
          <w:marBottom w:val="0"/>
          <w:divBdr>
            <w:top w:val="none" w:sz="0" w:space="0" w:color="auto"/>
            <w:left w:val="none" w:sz="0" w:space="0" w:color="auto"/>
            <w:bottom w:val="none" w:sz="0" w:space="0" w:color="auto"/>
            <w:right w:val="none" w:sz="0" w:space="0" w:color="auto"/>
          </w:divBdr>
          <w:divsChild>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702902145">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2049647869">
          <w:marLeft w:val="0"/>
          <w:marRight w:val="0"/>
          <w:marTop w:val="0"/>
          <w:marBottom w:val="0"/>
          <w:divBdr>
            <w:top w:val="none" w:sz="0" w:space="0" w:color="auto"/>
            <w:left w:val="none" w:sz="0" w:space="0" w:color="auto"/>
            <w:bottom w:val="none" w:sz="0" w:space="0" w:color="auto"/>
            <w:right w:val="none" w:sz="0" w:space="0" w:color="auto"/>
          </w:divBdr>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sChild>
            <w:div w:id="211551228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760639981">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1171681596">
          <w:marLeft w:val="0"/>
          <w:marRight w:val="0"/>
          <w:marTop w:val="300"/>
          <w:marBottom w:val="0"/>
          <w:divBdr>
            <w:top w:val="none" w:sz="0" w:space="0" w:color="auto"/>
            <w:left w:val="none" w:sz="0" w:space="0" w:color="auto"/>
            <w:bottom w:val="none" w:sz="0" w:space="0" w:color="auto"/>
            <w:right w:val="none" w:sz="0" w:space="0" w:color="auto"/>
          </w:divBdr>
          <w:divsChild>
            <w:div w:id="2101901219">
              <w:marLeft w:val="0"/>
              <w:marRight w:val="0"/>
              <w:marTop w:val="0"/>
              <w:marBottom w:val="0"/>
              <w:divBdr>
                <w:top w:val="none" w:sz="0" w:space="0" w:color="auto"/>
                <w:left w:val="none" w:sz="0" w:space="0" w:color="auto"/>
                <w:bottom w:val="none" w:sz="0" w:space="0" w:color="auto"/>
                <w:right w:val="none" w:sz="0" w:space="0" w:color="auto"/>
              </w:divBdr>
              <w:divsChild>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sChild>
                <w:div w:id="201911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961765926">
          <w:marLeft w:val="0"/>
          <w:marRight w:val="0"/>
          <w:marTop w:val="0"/>
          <w:marBottom w:val="0"/>
          <w:divBdr>
            <w:top w:val="none" w:sz="0" w:space="0" w:color="auto"/>
            <w:left w:val="none" w:sz="0" w:space="0" w:color="auto"/>
            <w:bottom w:val="none" w:sz="0" w:space="0" w:color="auto"/>
            <w:right w:val="none" w:sz="0" w:space="0" w:color="auto"/>
          </w:divBdr>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 w:id="2122067142">
          <w:marLeft w:val="0"/>
          <w:marRight w:val="0"/>
          <w:marTop w:val="0"/>
          <w:marBottom w:val="0"/>
          <w:divBdr>
            <w:top w:val="none" w:sz="0" w:space="0" w:color="auto"/>
            <w:left w:val="none" w:sz="0" w:space="0" w:color="auto"/>
            <w:bottom w:val="none" w:sz="0" w:space="0" w:color="auto"/>
            <w:right w:val="none" w:sz="0" w:space="0" w:color="auto"/>
          </w:divBdr>
          <w:divsChild>
            <w:div w:id="49424847">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620920231">
          <w:marLeft w:val="0"/>
          <w:marRight w:val="0"/>
          <w:marTop w:val="0"/>
          <w:marBottom w:val="0"/>
          <w:divBdr>
            <w:top w:val="none" w:sz="0" w:space="0" w:color="auto"/>
            <w:left w:val="none" w:sz="0" w:space="0" w:color="auto"/>
            <w:bottom w:val="none" w:sz="0" w:space="0" w:color="auto"/>
            <w:right w:val="none" w:sz="0" w:space="0" w:color="auto"/>
          </w:divBdr>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910921881">
          <w:marLeft w:val="0"/>
          <w:marRight w:val="0"/>
          <w:marTop w:val="0"/>
          <w:marBottom w:val="0"/>
          <w:divBdr>
            <w:top w:val="none" w:sz="0" w:space="0" w:color="auto"/>
            <w:left w:val="none" w:sz="0" w:space="0" w:color="auto"/>
            <w:bottom w:val="none" w:sz="0" w:space="0" w:color="auto"/>
            <w:right w:val="none" w:sz="0" w:space="0" w:color="auto"/>
          </w:divBdr>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861820308">
          <w:marLeft w:val="0"/>
          <w:marRight w:val="0"/>
          <w:marTop w:val="0"/>
          <w:marBottom w:val="0"/>
          <w:divBdr>
            <w:top w:val="none" w:sz="0" w:space="0" w:color="auto"/>
            <w:left w:val="none" w:sz="0" w:space="0" w:color="auto"/>
            <w:bottom w:val="none" w:sz="0" w:space="0" w:color="auto"/>
            <w:right w:val="none" w:sz="0" w:space="0" w:color="auto"/>
          </w:divBdr>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048973">
          <w:marLeft w:val="0"/>
          <w:marRight w:val="0"/>
          <w:marTop w:val="300"/>
          <w:marBottom w:val="0"/>
          <w:divBdr>
            <w:top w:val="none" w:sz="0" w:space="0" w:color="auto"/>
            <w:left w:val="none" w:sz="0" w:space="0" w:color="auto"/>
            <w:bottom w:val="none" w:sz="0" w:space="0" w:color="auto"/>
            <w:right w:val="none" w:sz="0" w:space="0" w:color="auto"/>
          </w:divBdr>
          <w:divsChild>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sChild>
            <w:div w:id="1960254724">
              <w:marLeft w:val="0"/>
              <w:marRight w:val="0"/>
              <w:marTop w:val="0"/>
              <w:marBottom w:val="0"/>
              <w:divBdr>
                <w:top w:val="none" w:sz="0" w:space="0" w:color="auto"/>
                <w:left w:val="none" w:sz="0" w:space="0" w:color="auto"/>
                <w:bottom w:val="none" w:sz="0" w:space="0" w:color="auto"/>
                <w:right w:val="none" w:sz="0" w:space="0" w:color="auto"/>
              </w:divBdr>
              <w:divsChild>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010522053">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190266954">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2058697361">
          <w:marLeft w:val="0"/>
          <w:marRight w:val="0"/>
          <w:marTop w:val="0"/>
          <w:marBottom w:val="0"/>
          <w:divBdr>
            <w:top w:val="none" w:sz="0" w:space="0" w:color="auto"/>
            <w:left w:val="none" w:sz="0" w:space="0" w:color="auto"/>
            <w:bottom w:val="none" w:sz="0" w:space="0" w:color="auto"/>
            <w:right w:val="none" w:sz="0" w:space="0" w:color="auto"/>
          </w:divBdr>
        </w:div>
        <w:div w:id="1578056101">
          <w:marLeft w:val="0"/>
          <w:marRight w:val="0"/>
          <w:marTop w:val="0"/>
          <w:marBottom w:val="0"/>
          <w:divBdr>
            <w:top w:val="none" w:sz="0" w:space="0" w:color="auto"/>
            <w:left w:val="none" w:sz="0" w:space="0" w:color="auto"/>
            <w:bottom w:val="none" w:sz="0" w:space="0" w:color="auto"/>
            <w:right w:val="none" w:sz="0" w:space="0" w:color="auto"/>
          </w:divBdr>
          <w:divsChild>
            <w:div w:id="1867794216">
              <w:marLeft w:val="0"/>
              <w:marRight w:val="0"/>
              <w:marTop w:val="0"/>
              <w:marBottom w:val="0"/>
              <w:divBdr>
                <w:top w:val="none" w:sz="0" w:space="0" w:color="auto"/>
                <w:left w:val="none" w:sz="0" w:space="0" w:color="auto"/>
                <w:bottom w:val="none" w:sz="0" w:space="0" w:color="auto"/>
                <w:right w:val="none" w:sz="0" w:space="0" w:color="auto"/>
              </w:divBdr>
            </w:div>
          </w:divsChild>
        </w:div>
        <w:div w:id="138109791">
          <w:marLeft w:val="0"/>
          <w:marRight w:val="0"/>
          <w:marTop w:val="0"/>
          <w:marBottom w:val="0"/>
          <w:divBdr>
            <w:top w:val="none" w:sz="0" w:space="0" w:color="auto"/>
            <w:left w:val="none" w:sz="0" w:space="0" w:color="auto"/>
            <w:bottom w:val="none" w:sz="0" w:space="0" w:color="auto"/>
            <w:right w:val="none" w:sz="0" w:space="0" w:color="auto"/>
          </w:divBdr>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1996686854">
          <w:marLeft w:val="0"/>
          <w:marRight w:val="0"/>
          <w:marTop w:val="0"/>
          <w:marBottom w:val="0"/>
          <w:divBdr>
            <w:top w:val="none" w:sz="0" w:space="0" w:color="auto"/>
            <w:left w:val="none" w:sz="0" w:space="0" w:color="auto"/>
            <w:bottom w:val="none" w:sz="0" w:space="0" w:color="auto"/>
            <w:right w:val="none" w:sz="0" w:space="0" w:color="auto"/>
          </w:divBdr>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2110881561">
          <w:marLeft w:val="0"/>
          <w:marRight w:val="0"/>
          <w:marTop w:val="0"/>
          <w:marBottom w:val="0"/>
          <w:divBdr>
            <w:top w:val="none" w:sz="0" w:space="0" w:color="auto"/>
            <w:left w:val="none" w:sz="0" w:space="0" w:color="auto"/>
            <w:bottom w:val="none" w:sz="0" w:space="0" w:color="auto"/>
            <w:right w:val="none" w:sz="0" w:space="0" w:color="auto"/>
          </w:divBdr>
          <w:divsChild>
            <w:div w:id="178284266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1575241833">
          <w:marLeft w:val="0"/>
          <w:marRight w:val="0"/>
          <w:marTop w:val="0"/>
          <w:marBottom w:val="0"/>
          <w:divBdr>
            <w:top w:val="none" w:sz="0" w:space="0" w:color="auto"/>
            <w:left w:val="none" w:sz="0" w:space="0" w:color="auto"/>
            <w:bottom w:val="none" w:sz="0" w:space="0" w:color="auto"/>
            <w:right w:val="none" w:sz="0" w:space="0" w:color="auto"/>
          </w:divBdr>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1439527682">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 w:id="1390765200">
          <w:marLeft w:val="0"/>
          <w:marRight w:val="0"/>
          <w:marTop w:val="0"/>
          <w:marBottom w:val="0"/>
          <w:divBdr>
            <w:top w:val="none" w:sz="0" w:space="0" w:color="auto"/>
            <w:left w:val="none" w:sz="0" w:space="0" w:color="auto"/>
            <w:bottom w:val="none" w:sz="0" w:space="0" w:color="auto"/>
            <w:right w:val="none" w:sz="0" w:space="0" w:color="auto"/>
          </w:divBdr>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531647442">
          <w:marLeft w:val="0"/>
          <w:marRight w:val="0"/>
          <w:marTop w:val="0"/>
          <w:marBottom w:val="0"/>
          <w:divBdr>
            <w:top w:val="none" w:sz="0" w:space="0" w:color="auto"/>
            <w:left w:val="none" w:sz="0" w:space="0" w:color="auto"/>
            <w:bottom w:val="none" w:sz="0" w:space="0" w:color="auto"/>
            <w:right w:val="none" w:sz="0" w:space="0" w:color="auto"/>
          </w:divBdr>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2062823784">
          <w:marLeft w:val="0"/>
          <w:marRight w:val="0"/>
          <w:marTop w:val="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sChild>
            <w:div w:id="2066681811">
              <w:marLeft w:val="0"/>
              <w:marRight w:val="0"/>
              <w:marTop w:val="0"/>
              <w:marBottom w:val="0"/>
              <w:divBdr>
                <w:top w:val="none" w:sz="0" w:space="0" w:color="auto"/>
                <w:left w:val="none" w:sz="0" w:space="0" w:color="auto"/>
                <w:bottom w:val="none" w:sz="0" w:space="0" w:color="auto"/>
                <w:right w:val="none" w:sz="0" w:space="0" w:color="auto"/>
              </w:divBdr>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sChild>
            <w:div w:id="2035571055">
              <w:marLeft w:val="0"/>
              <w:marRight w:val="0"/>
              <w:marTop w:val="0"/>
              <w:marBottom w:val="0"/>
              <w:divBdr>
                <w:top w:val="none" w:sz="0" w:space="0" w:color="auto"/>
                <w:left w:val="none" w:sz="0" w:space="0" w:color="auto"/>
                <w:bottom w:val="none" w:sz="0" w:space="0" w:color="auto"/>
                <w:right w:val="none" w:sz="0" w:space="0" w:color="auto"/>
              </w:divBdr>
              <w:divsChild>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409272">
          <w:marLeft w:val="0"/>
          <w:marRight w:val="0"/>
          <w:marTop w:val="300"/>
          <w:marBottom w:val="0"/>
          <w:divBdr>
            <w:top w:val="none" w:sz="0" w:space="0" w:color="auto"/>
            <w:left w:val="none" w:sz="0" w:space="0" w:color="auto"/>
            <w:bottom w:val="none" w:sz="0" w:space="0" w:color="auto"/>
            <w:right w:val="none" w:sz="0" w:space="0" w:color="auto"/>
          </w:divBdr>
          <w:divsChild>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sChild>
            <w:div w:id="2122607332">
              <w:marLeft w:val="0"/>
              <w:marRight w:val="0"/>
              <w:marTop w:val="0"/>
              <w:marBottom w:val="0"/>
              <w:divBdr>
                <w:top w:val="none" w:sz="0" w:space="0" w:color="auto"/>
                <w:left w:val="none" w:sz="0" w:space="0" w:color="auto"/>
                <w:bottom w:val="none" w:sz="0" w:space="0" w:color="auto"/>
                <w:right w:val="none" w:sz="0" w:space="0" w:color="auto"/>
              </w:divBdr>
            </w:div>
          </w:divsChild>
        </w:div>
        <w:div w:id="2114276869">
          <w:marLeft w:val="0"/>
          <w:marRight w:val="0"/>
          <w:marTop w:val="0"/>
          <w:marBottom w:val="0"/>
          <w:divBdr>
            <w:top w:val="none" w:sz="0" w:space="0" w:color="auto"/>
            <w:left w:val="none" w:sz="0" w:space="0" w:color="auto"/>
            <w:bottom w:val="none" w:sz="0" w:space="0" w:color="auto"/>
            <w:right w:val="none" w:sz="0" w:space="0" w:color="auto"/>
          </w:divBdr>
        </w:div>
        <w:div w:id="2099130585">
          <w:marLeft w:val="0"/>
          <w:marRight w:val="0"/>
          <w:marTop w:val="0"/>
          <w:marBottom w:val="0"/>
          <w:divBdr>
            <w:top w:val="none" w:sz="0" w:space="0" w:color="auto"/>
            <w:left w:val="none" w:sz="0" w:space="0" w:color="auto"/>
            <w:bottom w:val="none" w:sz="0" w:space="0" w:color="auto"/>
            <w:right w:val="none" w:sz="0" w:space="0" w:color="auto"/>
          </w:divBdr>
          <w:divsChild>
            <w:div w:id="945119175">
              <w:marLeft w:val="0"/>
              <w:marRight w:val="0"/>
              <w:marTop w:val="0"/>
              <w:marBottom w:val="0"/>
              <w:divBdr>
                <w:top w:val="none" w:sz="0" w:space="0" w:color="auto"/>
                <w:left w:val="none" w:sz="0" w:space="0" w:color="auto"/>
                <w:bottom w:val="none" w:sz="0" w:space="0" w:color="auto"/>
                <w:right w:val="none" w:sz="0" w:space="0" w:color="auto"/>
              </w:divBdr>
            </w:div>
          </w:divsChild>
        </w:div>
        <w:div w:id="2119909579">
          <w:marLeft w:val="0"/>
          <w:marRight w:val="0"/>
          <w:marTop w:val="0"/>
          <w:marBottom w:val="0"/>
          <w:divBdr>
            <w:top w:val="none" w:sz="0" w:space="0" w:color="auto"/>
            <w:left w:val="none" w:sz="0" w:space="0" w:color="auto"/>
            <w:bottom w:val="none" w:sz="0" w:space="0" w:color="auto"/>
            <w:right w:val="none" w:sz="0" w:space="0" w:color="auto"/>
          </w:divBdr>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2093232931">
          <w:marLeft w:val="0"/>
          <w:marRight w:val="0"/>
          <w:marTop w:val="0"/>
          <w:marBottom w:val="0"/>
          <w:divBdr>
            <w:top w:val="none" w:sz="0" w:space="0" w:color="auto"/>
            <w:left w:val="none" w:sz="0" w:space="0" w:color="auto"/>
            <w:bottom w:val="none" w:sz="0" w:space="0" w:color="auto"/>
            <w:right w:val="none" w:sz="0" w:space="0" w:color="auto"/>
          </w:divBdr>
          <w:divsChild>
            <w:div w:id="1940482362">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8707158">
          <w:marLeft w:val="0"/>
          <w:marRight w:val="0"/>
          <w:marTop w:val="0"/>
          <w:marBottom w:val="0"/>
          <w:divBdr>
            <w:top w:val="none" w:sz="0" w:space="0" w:color="auto"/>
            <w:left w:val="none" w:sz="0" w:space="0" w:color="auto"/>
            <w:bottom w:val="none" w:sz="0" w:space="0" w:color="auto"/>
            <w:right w:val="none" w:sz="0" w:space="0" w:color="auto"/>
          </w:divBdr>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3905">
          <w:marLeft w:val="0"/>
          <w:marRight w:val="0"/>
          <w:marTop w:val="300"/>
          <w:marBottom w:val="0"/>
          <w:divBdr>
            <w:top w:val="none" w:sz="0" w:space="0" w:color="auto"/>
            <w:left w:val="none" w:sz="0" w:space="0" w:color="auto"/>
            <w:bottom w:val="none" w:sz="0" w:space="0" w:color="auto"/>
            <w:right w:val="none" w:sz="0" w:space="0" w:color="auto"/>
          </w:divBdr>
          <w:divsChild>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1083335566">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sChild>
            <w:div w:id="1956328596">
              <w:marLeft w:val="0"/>
              <w:marRight w:val="0"/>
              <w:marTop w:val="0"/>
              <w:marBottom w:val="0"/>
              <w:divBdr>
                <w:top w:val="none" w:sz="0" w:space="0" w:color="auto"/>
                <w:left w:val="none" w:sz="0" w:space="0" w:color="auto"/>
                <w:bottom w:val="none" w:sz="0" w:space="0" w:color="auto"/>
                <w:right w:val="none" w:sz="0" w:space="0" w:color="auto"/>
              </w:divBdr>
            </w:div>
          </w:divsChild>
        </w:div>
        <w:div w:id="336925028">
          <w:marLeft w:val="0"/>
          <w:marRight w:val="0"/>
          <w:marTop w:val="0"/>
          <w:marBottom w:val="0"/>
          <w:divBdr>
            <w:top w:val="none" w:sz="0" w:space="0" w:color="auto"/>
            <w:left w:val="none" w:sz="0" w:space="0" w:color="auto"/>
            <w:bottom w:val="none" w:sz="0" w:space="0" w:color="auto"/>
            <w:right w:val="none" w:sz="0" w:space="0" w:color="auto"/>
          </w:divBdr>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896964276">
          <w:marLeft w:val="0"/>
          <w:marRight w:val="0"/>
          <w:marTop w:val="0"/>
          <w:marBottom w:val="0"/>
          <w:divBdr>
            <w:top w:val="none" w:sz="0" w:space="0" w:color="auto"/>
            <w:left w:val="none" w:sz="0" w:space="0" w:color="auto"/>
            <w:bottom w:val="none" w:sz="0" w:space="0" w:color="auto"/>
            <w:right w:val="none" w:sz="0" w:space="0" w:color="auto"/>
          </w:divBdr>
        </w:div>
        <w:div w:id="979186163">
          <w:marLeft w:val="0"/>
          <w:marRight w:val="0"/>
          <w:marTop w:val="0"/>
          <w:marBottom w:val="0"/>
          <w:divBdr>
            <w:top w:val="none" w:sz="0" w:space="0" w:color="auto"/>
            <w:left w:val="none" w:sz="0" w:space="0" w:color="auto"/>
            <w:bottom w:val="none" w:sz="0" w:space="0" w:color="auto"/>
            <w:right w:val="none" w:sz="0" w:space="0" w:color="auto"/>
          </w:divBdr>
          <w:divsChild>
            <w:div w:id="2064863259">
              <w:marLeft w:val="0"/>
              <w:marRight w:val="0"/>
              <w:marTop w:val="0"/>
              <w:marBottom w:val="0"/>
              <w:divBdr>
                <w:top w:val="none" w:sz="0" w:space="0" w:color="auto"/>
                <w:left w:val="none" w:sz="0" w:space="0" w:color="auto"/>
                <w:bottom w:val="none" w:sz="0" w:space="0" w:color="auto"/>
                <w:right w:val="none" w:sz="0" w:space="0" w:color="auto"/>
              </w:divBdr>
            </w:div>
          </w:divsChild>
        </w:div>
        <w:div w:id="1024137146">
          <w:marLeft w:val="0"/>
          <w:marRight w:val="0"/>
          <w:marTop w:val="0"/>
          <w:marBottom w:val="0"/>
          <w:divBdr>
            <w:top w:val="none" w:sz="0" w:space="0" w:color="auto"/>
            <w:left w:val="none" w:sz="0" w:space="0" w:color="auto"/>
            <w:bottom w:val="none" w:sz="0" w:space="0" w:color="auto"/>
            <w:right w:val="none" w:sz="0" w:space="0" w:color="auto"/>
          </w:divBdr>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 w:id="222299604">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456607002">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sChild>
                <w:div w:id="1994211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sChild>
                <w:div w:id="193863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947269">
          <w:marLeft w:val="0"/>
          <w:marRight w:val="0"/>
          <w:marTop w:val="300"/>
          <w:marBottom w:val="0"/>
          <w:divBdr>
            <w:top w:val="none" w:sz="0" w:space="0" w:color="auto"/>
            <w:left w:val="none" w:sz="0" w:space="0" w:color="auto"/>
            <w:bottom w:val="none" w:sz="0" w:space="0" w:color="auto"/>
            <w:right w:val="none" w:sz="0" w:space="0" w:color="auto"/>
          </w:divBdr>
          <w:divsChild>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1718703308">
          <w:marLeft w:val="0"/>
          <w:marRight w:val="0"/>
          <w:marTop w:val="0"/>
          <w:marBottom w:val="0"/>
          <w:divBdr>
            <w:top w:val="none" w:sz="0" w:space="0" w:color="auto"/>
            <w:left w:val="none" w:sz="0" w:space="0" w:color="auto"/>
            <w:bottom w:val="none" w:sz="0" w:space="0" w:color="auto"/>
            <w:right w:val="none" w:sz="0" w:space="0" w:color="auto"/>
          </w:divBdr>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152449764">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70810940">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304194035">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sChild>
            <w:div w:id="1900507410">
              <w:marLeft w:val="0"/>
              <w:marRight w:val="0"/>
              <w:marTop w:val="0"/>
              <w:marBottom w:val="0"/>
              <w:divBdr>
                <w:top w:val="none" w:sz="0" w:space="0" w:color="auto"/>
                <w:left w:val="none" w:sz="0" w:space="0" w:color="auto"/>
                <w:bottom w:val="none" w:sz="0" w:space="0" w:color="auto"/>
                <w:right w:val="none" w:sz="0" w:space="0" w:color="auto"/>
              </w:divBdr>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1861970774">
          <w:marLeft w:val="0"/>
          <w:marRight w:val="0"/>
          <w:marTop w:val="0"/>
          <w:marBottom w:val="0"/>
          <w:divBdr>
            <w:top w:val="none" w:sz="0" w:space="0" w:color="auto"/>
            <w:left w:val="none" w:sz="0" w:space="0" w:color="auto"/>
            <w:bottom w:val="none" w:sz="0" w:space="0" w:color="auto"/>
            <w:right w:val="none" w:sz="0" w:space="0" w:color="auto"/>
          </w:divBdr>
          <w:divsChild>
            <w:div w:id="1442644825">
              <w:marLeft w:val="0"/>
              <w:marRight w:val="0"/>
              <w:marTop w:val="0"/>
              <w:marBottom w:val="0"/>
              <w:divBdr>
                <w:top w:val="none" w:sz="0" w:space="0" w:color="auto"/>
                <w:left w:val="none" w:sz="0" w:space="0" w:color="auto"/>
                <w:bottom w:val="none" w:sz="0" w:space="0" w:color="auto"/>
                <w:right w:val="none" w:sz="0" w:space="0" w:color="auto"/>
              </w:divBdr>
            </w:div>
          </w:divsChild>
        </w:div>
        <w:div w:id="245578119">
          <w:marLeft w:val="0"/>
          <w:marRight w:val="0"/>
          <w:marTop w:val="300"/>
          <w:marBottom w:val="0"/>
          <w:divBdr>
            <w:top w:val="none" w:sz="0" w:space="0" w:color="auto"/>
            <w:left w:val="none" w:sz="0" w:space="0" w:color="auto"/>
            <w:bottom w:val="none" w:sz="0" w:space="0" w:color="auto"/>
            <w:right w:val="none" w:sz="0" w:space="0" w:color="auto"/>
          </w:divBdr>
          <w:divsChild>
            <w:div w:id="2023389723">
              <w:marLeft w:val="0"/>
              <w:marRight w:val="0"/>
              <w:marTop w:val="0"/>
              <w:marBottom w:val="0"/>
              <w:divBdr>
                <w:top w:val="none" w:sz="0" w:space="0" w:color="auto"/>
                <w:left w:val="none" w:sz="0" w:space="0" w:color="auto"/>
                <w:bottom w:val="none" w:sz="0" w:space="0" w:color="auto"/>
                <w:right w:val="none" w:sz="0" w:space="0" w:color="auto"/>
              </w:divBdr>
              <w:divsChild>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923757">
          <w:marLeft w:val="0"/>
          <w:marRight w:val="0"/>
          <w:marTop w:val="300"/>
          <w:marBottom w:val="0"/>
          <w:divBdr>
            <w:top w:val="none" w:sz="0" w:space="0" w:color="auto"/>
            <w:left w:val="none" w:sz="0" w:space="0" w:color="auto"/>
            <w:bottom w:val="none" w:sz="0" w:space="0" w:color="auto"/>
            <w:right w:val="none" w:sz="0" w:space="0" w:color="auto"/>
          </w:divBdr>
          <w:divsChild>
            <w:div w:id="1336612535">
              <w:marLeft w:val="0"/>
              <w:marRight w:val="0"/>
              <w:marTop w:val="0"/>
              <w:marBottom w:val="0"/>
              <w:divBdr>
                <w:top w:val="none" w:sz="0" w:space="0" w:color="auto"/>
                <w:left w:val="none" w:sz="0" w:space="0" w:color="auto"/>
                <w:bottom w:val="none" w:sz="0" w:space="0" w:color="auto"/>
                <w:right w:val="none" w:sz="0" w:space="0" w:color="auto"/>
              </w:divBdr>
              <w:divsChild>
                <w:div w:id="19877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1814830123">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2099012301">
          <w:marLeft w:val="0"/>
          <w:marRight w:val="0"/>
          <w:marTop w:val="0"/>
          <w:marBottom w:val="0"/>
          <w:divBdr>
            <w:top w:val="none" w:sz="0" w:space="0" w:color="auto"/>
            <w:left w:val="none" w:sz="0" w:space="0" w:color="auto"/>
            <w:bottom w:val="none" w:sz="0" w:space="0" w:color="auto"/>
            <w:right w:val="none" w:sz="0" w:space="0" w:color="auto"/>
          </w:divBdr>
        </w:div>
        <w:div w:id="2023775827">
          <w:marLeft w:val="0"/>
          <w:marRight w:val="0"/>
          <w:marTop w:val="0"/>
          <w:marBottom w:val="0"/>
          <w:divBdr>
            <w:top w:val="none" w:sz="0" w:space="0" w:color="auto"/>
            <w:left w:val="none" w:sz="0" w:space="0" w:color="auto"/>
            <w:bottom w:val="none" w:sz="0" w:space="0" w:color="auto"/>
            <w:right w:val="none" w:sz="0" w:space="0" w:color="auto"/>
          </w:divBdr>
          <w:divsChild>
            <w:div w:id="26372233">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8658081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2094735388">
          <w:marLeft w:val="0"/>
          <w:marRight w:val="0"/>
          <w:marTop w:val="0"/>
          <w:marBottom w:val="0"/>
          <w:divBdr>
            <w:top w:val="none" w:sz="0" w:space="0" w:color="auto"/>
            <w:left w:val="none" w:sz="0" w:space="0" w:color="auto"/>
            <w:bottom w:val="none" w:sz="0" w:space="0" w:color="auto"/>
            <w:right w:val="none" w:sz="0" w:space="0" w:color="auto"/>
          </w:divBdr>
          <w:divsChild>
            <w:div w:id="132984475">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sChild>
            <w:div w:id="2117823699">
              <w:marLeft w:val="0"/>
              <w:marRight w:val="0"/>
              <w:marTop w:val="0"/>
              <w:marBottom w:val="0"/>
              <w:divBdr>
                <w:top w:val="none" w:sz="0" w:space="0" w:color="auto"/>
                <w:left w:val="none" w:sz="0" w:space="0" w:color="auto"/>
                <w:bottom w:val="none" w:sz="0" w:space="0" w:color="auto"/>
                <w:right w:val="none" w:sz="0" w:space="0" w:color="auto"/>
              </w:divBdr>
              <w:divsChild>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409472064">
          <w:marLeft w:val="0"/>
          <w:marRight w:val="0"/>
          <w:marTop w:val="0"/>
          <w:marBottom w:val="0"/>
          <w:divBdr>
            <w:top w:val="none" w:sz="0" w:space="0" w:color="auto"/>
            <w:left w:val="none" w:sz="0" w:space="0" w:color="auto"/>
            <w:bottom w:val="none" w:sz="0" w:space="0" w:color="auto"/>
            <w:right w:val="none" w:sz="0" w:space="0" w:color="auto"/>
          </w:divBdr>
        </w:div>
        <w:div w:id="587930559">
          <w:marLeft w:val="0"/>
          <w:marRight w:val="0"/>
          <w:marTop w:val="0"/>
          <w:marBottom w:val="0"/>
          <w:divBdr>
            <w:top w:val="none" w:sz="0" w:space="0" w:color="auto"/>
            <w:left w:val="none" w:sz="0" w:space="0" w:color="auto"/>
            <w:bottom w:val="none" w:sz="0" w:space="0" w:color="auto"/>
            <w:right w:val="none" w:sz="0" w:space="0" w:color="auto"/>
          </w:divBdr>
          <w:divsChild>
            <w:div w:id="1926576209">
              <w:marLeft w:val="0"/>
              <w:marRight w:val="0"/>
              <w:marTop w:val="0"/>
              <w:marBottom w:val="0"/>
              <w:divBdr>
                <w:top w:val="none" w:sz="0" w:space="0" w:color="auto"/>
                <w:left w:val="none" w:sz="0" w:space="0" w:color="auto"/>
                <w:bottom w:val="none" w:sz="0" w:space="0" w:color="auto"/>
                <w:right w:val="none" w:sz="0" w:space="0" w:color="auto"/>
              </w:divBdr>
            </w:div>
          </w:divsChild>
        </w:div>
        <w:div w:id="145324295">
          <w:marLeft w:val="0"/>
          <w:marRight w:val="0"/>
          <w:marTop w:val="0"/>
          <w:marBottom w:val="0"/>
          <w:divBdr>
            <w:top w:val="none" w:sz="0" w:space="0" w:color="auto"/>
            <w:left w:val="none" w:sz="0" w:space="0" w:color="auto"/>
            <w:bottom w:val="none" w:sz="0" w:space="0" w:color="auto"/>
            <w:right w:val="none" w:sz="0" w:space="0" w:color="auto"/>
          </w:divBdr>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448741305">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892691775">
          <w:marLeft w:val="0"/>
          <w:marRight w:val="0"/>
          <w:marTop w:val="0"/>
          <w:marBottom w:val="0"/>
          <w:divBdr>
            <w:top w:val="none" w:sz="0" w:space="0" w:color="auto"/>
            <w:left w:val="none" w:sz="0" w:space="0" w:color="auto"/>
            <w:bottom w:val="none" w:sz="0" w:space="0" w:color="auto"/>
            <w:right w:val="none" w:sz="0" w:space="0" w:color="auto"/>
          </w:divBdr>
          <w:divsChild>
            <w:div w:id="2026982398">
              <w:marLeft w:val="0"/>
              <w:marRight w:val="0"/>
              <w:marTop w:val="0"/>
              <w:marBottom w:val="0"/>
              <w:divBdr>
                <w:top w:val="none" w:sz="0" w:space="0" w:color="auto"/>
                <w:left w:val="none" w:sz="0" w:space="0" w:color="auto"/>
                <w:bottom w:val="none" w:sz="0" w:space="0" w:color="auto"/>
                <w:right w:val="none" w:sz="0" w:space="0" w:color="auto"/>
              </w:divBdr>
            </w:div>
          </w:divsChild>
        </w:div>
        <w:div w:id="156507176">
          <w:marLeft w:val="0"/>
          <w:marRight w:val="0"/>
          <w:marTop w:val="0"/>
          <w:marBottom w:val="0"/>
          <w:divBdr>
            <w:top w:val="none" w:sz="0" w:space="0" w:color="auto"/>
            <w:left w:val="none" w:sz="0" w:space="0" w:color="auto"/>
            <w:bottom w:val="none" w:sz="0" w:space="0" w:color="auto"/>
            <w:right w:val="none" w:sz="0" w:space="0" w:color="auto"/>
          </w:divBdr>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981809764">
          <w:marLeft w:val="0"/>
          <w:marRight w:val="0"/>
          <w:marTop w:val="0"/>
          <w:marBottom w:val="0"/>
          <w:divBdr>
            <w:top w:val="none" w:sz="0" w:space="0" w:color="auto"/>
            <w:left w:val="none" w:sz="0" w:space="0" w:color="auto"/>
            <w:bottom w:val="none" w:sz="0" w:space="0" w:color="auto"/>
            <w:right w:val="none" w:sz="0" w:space="0" w:color="auto"/>
          </w:divBdr>
        </w:div>
        <w:div w:id="1495681983">
          <w:marLeft w:val="0"/>
          <w:marRight w:val="0"/>
          <w:marTop w:val="0"/>
          <w:marBottom w:val="0"/>
          <w:divBdr>
            <w:top w:val="none" w:sz="0" w:space="0" w:color="auto"/>
            <w:left w:val="none" w:sz="0" w:space="0" w:color="auto"/>
            <w:bottom w:val="none" w:sz="0" w:space="0" w:color="auto"/>
            <w:right w:val="none" w:sz="0" w:space="0" w:color="auto"/>
          </w:divBdr>
          <w:divsChild>
            <w:div w:id="2117404388">
              <w:marLeft w:val="0"/>
              <w:marRight w:val="0"/>
              <w:marTop w:val="0"/>
              <w:marBottom w:val="0"/>
              <w:divBdr>
                <w:top w:val="none" w:sz="0" w:space="0" w:color="auto"/>
                <w:left w:val="none" w:sz="0" w:space="0" w:color="auto"/>
                <w:bottom w:val="none" w:sz="0" w:space="0" w:color="auto"/>
                <w:right w:val="none" w:sz="0" w:space="0" w:color="auto"/>
              </w:divBdr>
            </w:div>
          </w:divsChild>
        </w:div>
        <w:div w:id="27686614">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415395198">
          <w:marLeft w:val="0"/>
          <w:marRight w:val="0"/>
          <w:marTop w:val="0"/>
          <w:marBottom w:val="0"/>
          <w:divBdr>
            <w:top w:val="none" w:sz="0" w:space="0" w:color="auto"/>
            <w:left w:val="none" w:sz="0" w:space="0" w:color="auto"/>
            <w:bottom w:val="none" w:sz="0" w:space="0" w:color="auto"/>
            <w:right w:val="none" w:sz="0" w:space="0" w:color="auto"/>
          </w:divBdr>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200165540">
          <w:marLeft w:val="0"/>
          <w:marRight w:val="0"/>
          <w:marTop w:val="0"/>
          <w:marBottom w:val="0"/>
          <w:divBdr>
            <w:top w:val="none" w:sz="0" w:space="0" w:color="auto"/>
            <w:left w:val="none" w:sz="0" w:space="0" w:color="auto"/>
            <w:bottom w:val="none" w:sz="0" w:space="0" w:color="auto"/>
            <w:right w:val="none" w:sz="0" w:space="0" w:color="auto"/>
          </w:divBdr>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926841796">
          <w:marLeft w:val="0"/>
          <w:marRight w:val="0"/>
          <w:marTop w:val="0"/>
          <w:marBottom w:val="0"/>
          <w:divBdr>
            <w:top w:val="none" w:sz="0" w:space="0" w:color="auto"/>
            <w:left w:val="none" w:sz="0" w:space="0" w:color="auto"/>
            <w:bottom w:val="none" w:sz="0" w:space="0" w:color="auto"/>
            <w:right w:val="none" w:sz="0" w:space="0" w:color="auto"/>
          </w:divBdr>
        </w:div>
        <w:div w:id="1954752197">
          <w:marLeft w:val="0"/>
          <w:marRight w:val="0"/>
          <w:marTop w:val="0"/>
          <w:marBottom w:val="0"/>
          <w:divBdr>
            <w:top w:val="none" w:sz="0" w:space="0" w:color="auto"/>
            <w:left w:val="none" w:sz="0" w:space="0" w:color="auto"/>
            <w:bottom w:val="none" w:sz="0" w:space="0" w:color="auto"/>
            <w:right w:val="none" w:sz="0" w:space="0" w:color="auto"/>
          </w:divBdr>
          <w:divsChild>
            <w:div w:id="2046172585">
              <w:marLeft w:val="0"/>
              <w:marRight w:val="0"/>
              <w:marTop w:val="0"/>
              <w:marBottom w:val="0"/>
              <w:divBdr>
                <w:top w:val="none" w:sz="0" w:space="0" w:color="auto"/>
                <w:left w:val="none" w:sz="0" w:space="0" w:color="auto"/>
                <w:bottom w:val="none" w:sz="0" w:space="0" w:color="auto"/>
                <w:right w:val="none" w:sz="0" w:space="0" w:color="auto"/>
              </w:divBdr>
            </w:div>
          </w:divsChild>
        </w:div>
        <w:div w:id="1650012572">
          <w:marLeft w:val="0"/>
          <w:marRight w:val="0"/>
          <w:marTop w:val="0"/>
          <w:marBottom w:val="0"/>
          <w:divBdr>
            <w:top w:val="none" w:sz="0" w:space="0" w:color="auto"/>
            <w:left w:val="none" w:sz="0" w:space="0" w:color="auto"/>
            <w:bottom w:val="none" w:sz="0" w:space="0" w:color="auto"/>
            <w:right w:val="none" w:sz="0" w:space="0" w:color="auto"/>
          </w:divBdr>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976912880">
          <w:marLeft w:val="0"/>
          <w:marRight w:val="0"/>
          <w:marTop w:val="300"/>
          <w:marBottom w:val="0"/>
          <w:divBdr>
            <w:top w:val="none" w:sz="0" w:space="0" w:color="auto"/>
            <w:left w:val="none" w:sz="0" w:space="0" w:color="auto"/>
            <w:bottom w:val="none" w:sz="0" w:space="0" w:color="auto"/>
            <w:right w:val="none" w:sz="0" w:space="0" w:color="auto"/>
          </w:divBdr>
          <w:divsChild>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736121">
          <w:marLeft w:val="0"/>
          <w:marRight w:val="0"/>
          <w:marTop w:val="300"/>
          <w:marBottom w:val="0"/>
          <w:divBdr>
            <w:top w:val="none" w:sz="0" w:space="0" w:color="auto"/>
            <w:left w:val="none" w:sz="0" w:space="0" w:color="auto"/>
            <w:bottom w:val="none" w:sz="0" w:space="0" w:color="auto"/>
            <w:right w:val="none" w:sz="0" w:space="0" w:color="auto"/>
          </w:divBdr>
          <w:divsChild>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526254853">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sChild>
            <w:div w:id="1896158937">
              <w:marLeft w:val="0"/>
              <w:marRight w:val="0"/>
              <w:marTop w:val="0"/>
              <w:marBottom w:val="0"/>
              <w:divBdr>
                <w:top w:val="none" w:sz="0" w:space="0" w:color="auto"/>
                <w:left w:val="none" w:sz="0" w:space="0" w:color="auto"/>
                <w:bottom w:val="none" w:sz="0" w:space="0" w:color="auto"/>
                <w:right w:val="none" w:sz="0" w:space="0" w:color="auto"/>
              </w:divBdr>
            </w:div>
          </w:divsChild>
        </w:div>
        <w:div w:id="935484099">
          <w:marLeft w:val="0"/>
          <w:marRight w:val="0"/>
          <w:marTop w:val="0"/>
          <w:marBottom w:val="0"/>
          <w:divBdr>
            <w:top w:val="none" w:sz="0" w:space="0" w:color="auto"/>
            <w:left w:val="none" w:sz="0" w:space="0" w:color="auto"/>
            <w:bottom w:val="none" w:sz="0" w:space="0" w:color="auto"/>
            <w:right w:val="none" w:sz="0" w:space="0" w:color="auto"/>
          </w:divBdr>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322779705">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sChild>
                <w:div w:id="202644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15939096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728844650">
          <w:marLeft w:val="0"/>
          <w:marRight w:val="0"/>
          <w:marTop w:val="0"/>
          <w:marBottom w:val="0"/>
          <w:divBdr>
            <w:top w:val="none" w:sz="0" w:space="0" w:color="auto"/>
            <w:left w:val="none" w:sz="0" w:space="0" w:color="auto"/>
            <w:bottom w:val="none" w:sz="0" w:space="0" w:color="auto"/>
            <w:right w:val="none" w:sz="0" w:space="0" w:color="auto"/>
          </w:divBdr>
        </w:div>
        <w:div w:id="2036686336">
          <w:marLeft w:val="0"/>
          <w:marRight w:val="0"/>
          <w:marTop w:val="0"/>
          <w:marBottom w:val="0"/>
          <w:divBdr>
            <w:top w:val="none" w:sz="0" w:space="0" w:color="auto"/>
            <w:left w:val="none" w:sz="0" w:space="0" w:color="auto"/>
            <w:bottom w:val="none" w:sz="0" w:space="0" w:color="auto"/>
            <w:right w:val="none" w:sz="0" w:space="0" w:color="auto"/>
          </w:divBdr>
          <w:divsChild>
            <w:div w:id="1941375950">
              <w:marLeft w:val="0"/>
              <w:marRight w:val="0"/>
              <w:marTop w:val="0"/>
              <w:marBottom w:val="0"/>
              <w:divBdr>
                <w:top w:val="none" w:sz="0" w:space="0" w:color="auto"/>
                <w:left w:val="none" w:sz="0" w:space="0" w:color="auto"/>
                <w:bottom w:val="none" w:sz="0" w:space="0" w:color="auto"/>
                <w:right w:val="none" w:sz="0" w:space="0" w:color="auto"/>
              </w:divBdr>
            </w:div>
          </w:divsChild>
        </w:div>
        <w:div w:id="1276210252">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1486970079">
          <w:marLeft w:val="0"/>
          <w:marRight w:val="0"/>
          <w:marTop w:val="0"/>
          <w:marBottom w:val="0"/>
          <w:divBdr>
            <w:top w:val="none" w:sz="0" w:space="0" w:color="auto"/>
            <w:left w:val="none" w:sz="0" w:space="0" w:color="auto"/>
            <w:bottom w:val="none" w:sz="0" w:space="0" w:color="auto"/>
            <w:right w:val="none" w:sz="0" w:space="0" w:color="auto"/>
          </w:divBdr>
        </w:div>
        <w:div w:id="948119576">
          <w:marLeft w:val="0"/>
          <w:marRight w:val="0"/>
          <w:marTop w:val="0"/>
          <w:marBottom w:val="0"/>
          <w:divBdr>
            <w:top w:val="none" w:sz="0" w:space="0" w:color="auto"/>
            <w:left w:val="none" w:sz="0" w:space="0" w:color="auto"/>
            <w:bottom w:val="none" w:sz="0" w:space="0" w:color="auto"/>
            <w:right w:val="none" w:sz="0" w:space="0" w:color="auto"/>
          </w:divBdr>
          <w:divsChild>
            <w:div w:id="2072459052">
              <w:marLeft w:val="0"/>
              <w:marRight w:val="0"/>
              <w:marTop w:val="0"/>
              <w:marBottom w:val="0"/>
              <w:divBdr>
                <w:top w:val="none" w:sz="0" w:space="0" w:color="auto"/>
                <w:left w:val="none" w:sz="0" w:space="0" w:color="auto"/>
                <w:bottom w:val="none" w:sz="0" w:space="0" w:color="auto"/>
                <w:right w:val="none" w:sz="0" w:space="0" w:color="auto"/>
              </w:divBdr>
            </w:div>
          </w:divsChild>
        </w:div>
        <w:div w:id="1078791769">
          <w:marLeft w:val="0"/>
          <w:marRight w:val="0"/>
          <w:marTop w:val="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2095541484">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2267">
          <w:marLeft w:val="0"/>
          <w:marRight w:val="0"/>
          <w:marTop w:val="300"/>
          <w:marBottom w:val="0"/>
          <w:divBdr>
            <w:top w:val="none" w:sz="0" w:space="0" w:color="auto"/>
            <w:left w:val="none" w:sz="0" w:space="0" w:color="auto"/>
            <w:bottom w:val="none" w:sz="0" w:space="0" w:color="auto"/>
            <w:right w:val="none" w:sz="0" w:space="0" w:color="auto"/>
          </w:divBdr>
          <w:divsChild>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553589378">
          <w:marLeft w:val="0"/>
          <w:marRight w:val="0"/>
          <w:marTop w:val="0"/>
          <w:marBottom w:val="0"/>
          <w:divBdr>
            <w:top w:val="none" w:sz="0" w:space="0" w:color="auto"/>
            <w:left w:val="none" w:sz="0" w:space="0" w:color="auto"/>
            <w:bottom w:val="none" w:sz="0" w:space="0" w:color="auto"/>
            <w:right w:val="none" w:sz="0" w:space="0" w:color="auto"/>
          </w:divBdr>
        </w:div>
        <w:div w:id="1947038074">
          <w:marLeft w:val="0"/>
          <w:marRight w:val="0"/>
          <w:marTop w:val="0"/>
          <w:marBottom w:val="0"/>
          <w:divBdr>
            <w:top w:val="none" w:sz="0" w:space="0" w:color="auto"/>
            <w:left w:val="none" w:sz="0" w:space="0" w:color="auto"/>
            <w:bottom w:val="none" w:sz="0" w:space="0" w:color="auto"/>
            <w:right w:val="none" w:sz="0" w:space="0" w:color="auto"/>
          </w:divBdr>
          <w:divsChild>
            <w:div w:id="1992244945">
              <w:marLeft w:val="0"/>
              <w:marRight w:val="0"/>
              <w:marTop w:val="0"/>
              <w:marBottom w:val="0"/>
              <w:divBdr>
                <w:top w:val="none" w:sz="0" w:space="0" w:color="auto"/>
                <w:left w:val="none" w:sz="0" w:space="0" w:color="auto"/>
                <w:bottom w:val="none" w:sz="0" w:space="0" w:color="auto"/>
                <w:right w:val="none" w:sz="0" w:space="0" w:color="auto"/>
              </w:divBdr>
            </w:div>
          </w:divsChild>
        </w:div>
        <w:div w:id="122694097">
          <w:marLeft w:val="0"/>
          <w:marRight w:val="0"/>
          <w:marTop w:val="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79125706">
          <w:marLeft w:val="0"/>
          <w:marRight w:val="0"/>
          <w:marTop w:val="0"/>
          <w:marBottom w:val="0"/>
          <w:divBdr>
            <w:top w:val="none" w:sz="0" w:space="0" w:color="auto"/>
            <w:left w:val="none" w:sz="0" w:space="0" w:color="auto"/>
            <w:bottom w:val="none" w:sz="0" w:space="0" w:color="auto"/>
            <w:right w:val="none" w:sz="0" w:space="0" w:color="auto"/>
          </w:divBdr>
        </w:div>
        <w:div w:id="551767568">
          <w:marLeft w:val="0"/>
          <w:marRight w:val="0"/>
          <w:marTop w:val="0"/>
          <w:marBottom w:val="0"/>
          <w:divBdr>
            <w:top w:val="none" w:sz="0" w:space="0" w:color="auto"/>
            <w:left w:val="none" w:sz="0" w:space="0" w:color="auto"/>
            <w:bottom w:val="none" w:sz="0" w:space="0" w:color="auto"/>
            <w:right w:val="none" w:sz="0" w:space="0" w:color="auto"/>
          </w:divBdr>
          <w:divsChild>
            <w:div w:id="2122525773">
              <w:marLeft w:val="0"/>
              <w:marRight w:val="0"/>
              <w:marTop w:val="0"/>
              <w:marBottom w:val="0"/>
              <w:divBdr>
                <w:top w:val="none" w:sz="0" w:space="0" w:color="auto"/>
                <w:left w:val="none" w:sz="0" w:space="0" w:color="auto"/>
                <w:bottom w:val="none" w:sz="0" w:space="0" w:color="auto"/>
                <w:right w:val="none" w:sz="0" w:space="0" w:color="auto"/>
              </w:divBdr>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955213991">
          <w:marLeft w:val="0"/>
          <w:marRight w:val="0"/>
          <w:marTop w:val="0"/>
          <w:marBottom w:val="0"/>
          <w:divBdr>
            <w:top w:val="none" w:sz="0" w:space="0" w:color="auto"/>
            <w:left w:val="none" w:sz="0" w:space="0" w:color="auto"/>
            <w:bottom w:val="none" w:sz="0" w:space="0" w:color="auto"/>
            <w:right w:val="none" w:sz="0" w:space="0" w:color="auto"/>
          </w:divBdr>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sChild>
            <w:div w:id="2015718389">
              <w:marLeft w:val="0"/>
              <w:marRight w:val="0"/>
              <w:marTop w:val="0"/>
              <w:marBottom w:val="0"/>
              <w:divBdr>
                <w:top w:val="none" w:sz="0" w:space="0" w:color="auto"/>
                <w:left w:val="none" w:sz="0" w:space="0" w:color="auto"/>
                <w:bottom w:val="none" w:sz="0" w:space="0" w:color="auto"/>
                <w:right w:val="none" w:sz="0" w:space="0" w:color="auto"/>
              </w:divBdr>
              <w:divsChild>
                <w:div w:id="19771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44796173">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479612117">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sChild>
            <w:div w:id="2043748275">
              <w:marLeft w:val="0"/>
              <w:marRight w:val="0"/>
              <w:marTop w:val="0"/>
              <w:marBottom w:val="0"/>
              <w:divBdr>
                <w:top w:val="none" w:sz="0" w:space="0" w:color="auto"/>
                <w:left w:val="none" w:sz="0" w:space="0" w:color="auto"/>
                <w:bottom w:val="none" w:sz="0" w:space="0" w:color="auto"/>
                <w:right w:val="none" w:sz="0" w:space="0" w:color="auto"/>
              </w:divBdr>
            </w:div>
          </w:divsChild>
        </w:div>
        <w:div w:id="608927469">
          <w:marLeft w:val="0"/>
          <w:marRight w:val="0"/>
          <w:marTop w:val="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sChild>
            <w:div w:id="1912891109">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994410352">
          <w:marLeft w:val="0"/>
          <w:marRight w:val="0"/>
          <w:marTop w:val="0"/>
          <w:marBottom w:val="0"/>
          <w:divBdr>
            <w:top w:val="none" w:sz="0" w:space="0" w:color="auto"/>
            <w:left w:val="none" w:sz="0" w:space="0" w:color="auto"/>
            <w:bottom w:val="none" w:sz="0" w:space="0" w:color="auto"/>
            <w:right w:val="none" w:sz="0" w:space="0" w:color="auto"/>
          </w:divBdr>
          <w:divsChild>
            <w:div w:id="866218879">
              <w:marLeft w:val="0"/>
              <w:marRight w:val="0"/>
              <w:marTop w:val="0"/>
              <w:marBottom w:val="0"/>
              <w:divBdr>
                <w:top w:val="none" w:sz="0" w:space="0" w:color="auto"/>
                <w:left w:val="none" w:sz="0" w:space="0" w:color="auto"/>
                <w:bottom w:val="none" w:sz="0" w:space="0" w:color="auto"/>
                <w:right w:val="none" w:sz="0" w:space="0" w:color="auto"/>
              </w:divBdr>
            </w:div>
          </w:divsChild>
        </w:div>
        <w:div w:id="1673986882">
          <w:marLeft w:val="0"/>
          <w:marRight w:val="0"/>
          <w:marTop w:val="0"/>
          <w:marBottom w:val="0"/>
          <w:divBdr>
            <w:top w:val="none" w:sz="0" w:space="0" w:color="auto"/>
            <w:left w:val="none" w:sz="0" w:space="0" w:color="auto"/>
            <w:bottom w:val="none" w:sz="0" w:space="0" w:color="auto"/>
            <w:right w:val="none" w:sz="0" w:space="0" w:color="auto"/>
          </w:divBdr>
        </w:div>
        <w:div w:id="2086224635">
          <w:marLeft w:val="0"/>
          <w:marRight w:val="0"/>
          <w:marTop w:val="0"/>
          <w:marBottom w:val="0"/>
          <w:divBdr>
            <w:top w:val="none" w:sz="0" w:space="0" w:color="auto"/>
            <w:left w:val="none" w:sz="0" w:space="0" w:color="auto"/>
            <w:bottom w:val="none" w:sz="0" w:space="0" w:color="auto"/>
            <w:right w:val="none" w:sz="0" w:space="0" w:color="auto"/>
          </w:divBdr>
          <w:divsChild>
            <w:div w:id="199709064">
              <w:marLeft w:val="0"/>
              <w:marRight w:val="0"/>
              <w:marTop w:val="0"/>
              <w:marBottom w:val="0"/>
              <w:divBdr>
                <w:top w:val="none" w:sz="0" w:space="0" w:color="auto"/>
                <w:left w:val="none" w:sz="0" w:space="0" w:color="auto"/>
                <w:bottom w:val="none" w:sz="0" w:space="0" w:color="auto"/>
                <w:right w:val="none" w:sz="0" w:space="0" w:color="auto"/>
              </w:divBdr>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279802169">
          <w:marLeft w:val="0"/>
          <w:marRight w:val="0"/>
          <w:marTop w:val="0"/>
          <w:marBottom w:val="0"/>
          <w:divBdr>
            <w:top w:val="none" w:sz="0" w:space="0" w:color="auto"/>
            <w:left w:val="none" w:sz="0" w:space="0" w:color="auto"/>
            <w:bottom w:val="none" w:sz="0" w:space="0" w:color="auto"/>
            <w:right w:val="none" w:sz="0" w:space="0" w:color="auto"/>
          </w:divBdr>
        </w:div>
        <w:div w:id="1877616497">
          <w:marLeft w:val="0"/>
          <w:marRight w:val="0"/>
          <w:marTop w:val="0"/>
          <w:marBottom w:val="0"/>
          <w:divBdr>
            <w:top w:val="none" w:sz="0" w:space="0" w:color="auto"/>
            <w:left w:val="none" w:sz="0" w:space="0" w:color="auto"/>
            <w:bottom w:val="none" w:sz="0" w:space="0" w:color="auto"/>
            <w:right w:val="none" w:sz="0" w:space="0" w:color="auto"/>
          </w:divBdr>
          <w:divsChild>
            <w:div w:id="1276986152">
              <w:marLeft w:val="0"/>
              <w:marRight w:val="0"/>
              <w:marTop w:val="0"/>
              <w:marBottom w:val="0"/>
              <w:divBdr>
                <w:top w:val="none" w:sz="0" w:space="0" w:color="auto"/>
                <w:left w:val="none" w:sz="0" w:space="0" w:color="auto"/>
                <w:bottom w:val="none" w:sz="0" w:space="0" w:color="auto"/>
                <w:right w:val="none" w:sz="0" w:space="0" w:color="auto"/>
              </w:divBdr>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sChild>
            <w:div w:id="1880628415">
              <w:marLeft w:val="0"/>
              <w:marRight w:val="0"/>
              <w:marTop w:val="0"/>
              <w:marBottom w:val="0"/>
              <w:divBdr>
                <w:top w:val="none" w:sz="0" w:space="0" w:color="auto"/>
                <w:left w:val="none" w:sz="0" w:space="0" w:color="auto"/>
                <w:bottom w:val="none" w:sz="0" w:space="0" w:color="auto"/>
                <w:right w:val="none" w:sz="0" w:space="0" w:color="auto"/>
              </w:divBdr>
              <w:divsChild>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1516966593">
          <w:marLeft w:val="0"/>
          <w:marRight w:val="0"/>
          <w:marTop w:val="0"/>
          <w:marBottom w:val="0"/>
          <w:divBdr>
            <w:top w:val="none" w:sz="0" w:space="0" w:color="auto"/>
            <w:left w:val="none" w:sz="0" w:space="0" w:color="auto"/>
            <w:bottom w:val="none" w:sz="0" w:space="0" w:color="auto"/>
            <w:right w:val="none" w:sz="0" w:space="0" w:color="auto"/>
          </w:divBdr>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48187015">
          <w:marLeft w:val="0"/>
          <w:marRight w:val="0"/>
          <w:marTop w:val="0"/>
          <w:marBottom w:val="0"/>
          <w:divBdr>
            <w:top w:val="none" w:sz="0" w:space="0" w:color="auto"/>
            <w:left w:val="none" w:sz="0" w:space="0" w:color="auto"/>
            <w:bottom w:val="none" w:sz="0" w:space="0" w:color="auto"/>
            <w:right w:val="none" w:sz="0" w:space="0" w:color="auto"/>
          </w:divBdr>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 w:id="1872500205">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01627401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sChild>
            <w:div w:id="190598674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923075281">
          <w:marLeft w:val="0"/>
          <w:marRight w:val="0"/>
          <w:marTop w:val="0"/>
          <w:marBottom w:val="0"/>
          <w:divBdr>
            <w:top w:val="none" w:sz="0" w:space="0" w:color="auto"/>
            <w:left w:val="none" w:sz="0" w:space="0" w:color="auto"/>
            <w:bottom w:val="none" w:sz="0" w:space="0" w:color="auto"/>
            <w:right w:val="none" w:sz="0" w:space="0" w:color="auto"/>
          </w:divBdr>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1982613018">
          <w:marLeft w:val="0"/>
          <w:marRight w:val="0"/>
          <w:marTop w:val="0"/>
          <w:marBottom w:val="0"/>
          <w:divBdr>
            <w:top w:val="none" w:sz="0" w:space="0" w:color="auto"/>
            <w:left w:val="none" w:sz="0" w:space="0" w:color="auto"/>
            <w:bottom w:val="none" w:sz="0" w:space="0" w:color="auto"/>
            <w:right w:val="none" w:sz="0" w:space="0" w:color="auto"/>
          </w:divBdr>
        </w:div>
        <w:div w:id="1464421986">
          <w:marLeft w:val="0"/>
          <w:marRight w:val="0"/>
          <w:marTop w:val="0"/>
          <w:marBottom w:val="0"/>
          <w:divBdr>
            <w:top w:val="none" w:sz="0" w:space="0" w:color="auto"/>
            <w:left w:val="none" w:sz="0" w:space="0" w:color="auto"/>
            <w:bottom w:val="none" w:sz="0" w:space="0" w:color="auto"/>
            <w:right w:val="none" w:sz="0" w:space="0" w:color="auto"/>
          </w:divBdr>
          <w:divsChild>
            <w:div w:id="1908150429">
              <w:marLeft w:val="0"/>
              <w:marRight w:val="0"/>
              <w:marTop w:val="0"/>
              <w:marBottom w:val="0"/>
              <w:divBdr>
                <w:top w:val="none" w:sz="0" w:space="0" w:color="auto"/>
                <w:left w:val="none" w:sz="0" w:space="0" w:color="auto"/>
                <w:bottom w:val="none" w:sz="0" w:space="0" w:color="auto"/>
                <w:right w:val="none" w:sz="0" w:space="0" w:color="auto"/>
              </w:divBdr>
            </w:div>
          </w:divsChild>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923841">
          <w:marLeft w:val="0"/>
          <w:marRight w:val="0"/>
          <w:marTop w:val="300"/>
          <w:marBottom w:val="0"/>
          <w:divBdr>
            <w:top w:val="none" w:sz="0" w:space="0" w:color="auto"/>
            <w:left w:val="none" w:sz="0" w:space="0" w:color="auto"/>
            <w:bottom w:val="none" w:sz="0" w:space="0" w:color="auto"/>
            <w:right w:val="none" w:sz="0" w:space="0" w:color="auto"/>
          </w:divBdr>
          <w:divsChild>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221164">
          <w:marLeft w:val="0"/>
          <w:marRight w:val="0"/>
          <w:marTop w:val="300"/>
          <w:marBottom w:val="0"/>
          <w:divBdr>
            <w:top w:val="none" w:sz="0" w:space="0" w:color="auto"/>
            <w:left w:val="none" w:sz="0" w:space="0" w:color="auto"/>
            <w:bottom w:val="none" w:sz="0" w:space="0" w:color="auto"/>
            <w:right w:val="none" w:sz="0" w:space="0" w:color="auto"/>
          </w:divBdr>
          <w:divsChild>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88494869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sChild>
            <w:div w:id="1943948766">
              <w:marLeft w:val="0"/>
              <w:marRight w:val="0"/>
              <w:marTop w:val="0"/>
              <w:marBottom w:val="0"/>
              <w:divBdr>
                <w:top w:val="none" w:sz="0" w:space="0" w:color="auto"/>
                <w:left w:val="none" w:sz="0" w:space="0" w:color="auto"/>
                <w:bottom w:val="none" w:sz="0" w:space="0" w:color="auto"/>
                <w:right w:val="none" w:sz="0" w:space="0" w:color="auto"/>
              </w:divBdr>
            </w:div>
          </w:divsChild>
        </w:div>
        <w:div w:id="1388261698">
          <w:marLeft w:val="0"/>
          <w:marRight w:val="0"/>
          <w:marTop w:val="0"/>
          <w:marBottom w:val="0"/>
          <w:divBdr>
            <w:top w:val="none" w:sz="0" w:space="0" w:color="auto"/>
            <w:left w:val="none" w:sz="0" w:space="0" w:color="auto"/>
            <w:bottom w:val="none" w:sz="0" w:space="0" w:color="auto"/>
            <w:right w:val="none" w:sz="0" w:space="0" w:color="auto"/>
          </w:divBdr>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406882109">
          <w:marLeft w:val="0"/>
          <w:marRight w:val="0"/>
          <w:marTop w:val="0"/>
          <w:marBottom w:val="0"/>
          <w:divBdr>
            <w:top w:val="none" w:sz="0" w:space="0" w:color="auto"/>
            <w:left w:val="none" w:sz="0" w:space="0" w:color="auto"/>
            <w:bottom w:val="none" w:sz="0" w:space="0" w:color="auto"/>
            <w:right w:val="none" w:sz="0" w:space="0" w:color="auto"/>
          </w:divBdr>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251398718">
          <w:marLeft w:val="0"/>
          <w:marRight w:val="0"/>
          <w:marTop w:val="0"/>
          <w:marBottom w:val="0"/>
          <w:divBdr>
            <w:top w:val="none" w:sz="0" w:space="0" w:color="auto"/>
            <w:left w:val="none" w:sz="0" w:space="0" w:color="auto"/>
            <w:bottom w:val="none" w:sz="0" w:space="0" w:color="auto"/>
            <w:right w:val="none" w:sz="0" w:space="0" w:color="auto"/>
          </w:divBdr>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1756631856">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sChild>
                <w:div w:id="199892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sChild>
                <w:div w:id="189655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938363479">
          <w:marLeft w:val="0"/>
          <w:marRight w:val="0"/>
          <w:marTop w:val="0"/>
          <w:marBottom w:val="0"/>
          <w:divBdr>
            <w:top w:val="none" w:sz="0" w:space="0" w:color="auto"/>
            <w:left w:val="none" w:sz="0" w:space="0" w:color="auto"/>
            <w:bottom w:val="none" w:sz="0" w:space="0" w:color="auto"/>
            <w:right w:val="none" w:sz="0" w:space="0" w:color="auto"/>
          </w:divBdr>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1764379445">
          <w:marLeft w:val="0"/>
          <w:marRight w:val="0"/>
          <w:marTop w:val="0"/>
          <w:marBottom w:val="0"/>
          <w:divBdr>
            <w:top w:val="none" w:sz="0" w:space="0" w:color="auto"/>
            <w:left w:val="none" w:sz="0" w:space="0" w:color="auto"/>
            <w:bottom w:val="none" w:sz="0" w:space="0" w:color="auto"/>
            <w:right w:val="none" w:sz="0" w:space="0" w:color="auto"/>
          </w:divBdr>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881358351">
          <w:marLeft w:val="0"/>
          <w:marRight w:val="0"/>
          <w:marTop w:val="0"/>
          <w:marBottom w:val="0"/>
          <w:divBdr>
            <w:top w:val="none" w:sz="0" w:space="0" w:color="auto"/>
            <w:left w:val="none" w:sz="0" w:space="0" w:color="auto"/>
            <w:bottom w:val="none" w:sz="0" w:space="0" w:color="auto"/>
            <w:right w:val="none" w:sz="0" w:space="0" w:color="auto"/>
          </w:divBdr>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1025911953">
          <w:marLeft w:val="0"/>
          <w:marRight w:val="0"/>
          <w:marTop w:val="0"/>
          <w:marBottom w:val="0"/>
          <w:divBdr>
            <w:top w:val="none" w:sz="0" w:space="0" w:color="auto"/>
            <w:left w:val="none" w:sz="0" w:space="0" w:color="auto"/>
            <w:bottom w:val="none" w:sz="0" w:space="0" w:color="auto"/>
            <w:right w:val="none" w:sz="0" w:space="0" w:color="auto"/>
          </w:divBdr>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62903665">
          <w:marLeft w:val="0"/>
          <w:marRight w:val="0"/>
          <w:marTop w:val="0"/>
          <w:marBottom w:val="0"/>
          <w:divBdr>
            <w:top w:val="none" w:sz="0" w:space="0" w:color="auto"/>
            <w:left w:val="none" w:sz="0" w:space="0" w:color="auto"/>
            <w:bottom w:val="none" w:sz="0" w:space="0" w:color="auto"/>
            <w:right w:val="none" w:sz="0" w:space="0" w:color="auto"/>
          </w:divBdr>
        </w:div>
        <w:div w:id="720984513">
          <w:marLeft w:val="0"/>
          <w:marRight w:val="0"/>
          <w:marTop w:val="0"/>
          <w:marBottom w:val="0"/>
          <w:divBdr>
            <w:top w:val="none" w:sz="0" w:space="0" w:color="auto"/>
            <w:left w:val="none" w:sz="0" w:space="0" w:color="auto"/>
            <w:bottom w:val="none" w:sz="0" w:space="0" w:color="auto"/>
            <w:right w:val="none" w:sz="0" w:space="0" w:color="auto"/>
          </w:divBdr>
          <w:divsChild>
            <w:div w:id="1900941915">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1692298415">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01607849">
          <w:marLeft w:val="0"/>
          <w:marRight w:val="0"/>
          <w:marTop w:val="0"/>
          <w:marBottom w:val="0"/>
          <w:divBdr>
            <w:top w:val="none" w:sz="0" w:space="0" w:color="auto"/>
            <w:left w:val="none" w:sz="0" w:space="0" w:color="auto"/>
            <w:bottom w:val="none" w:sz="0" w:space="0" w:color="auto"/>
            <w:right w:val="none" w:sz="0" w:space="0" w:color="auto"/>
          </w:divBdr>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1710181677">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52168791">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2120562524">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2039237922">
          <w:marLeft w:val="0"/>
          <w:marRight w:val="0"/>
          <w:marTop w:val="0"/>
          <w:marBottom w:val="0"/>
          <w:divBdr>
            <w:top w:val="none" w:sz="0" w:space="0" w:color="auto"/>
            <w:left w:val="none" w:sz="0" w:space="0" w:color="auto"/>
            <w:bottom w:val="none" w:sz="0" w:space="0" w:color="auto"/>
            <w:right w:val="none" w:sz="0" w:space="0" w:color="auto"/>
          </w:divBdr>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sChild>
            <w:div w:id="2027513595">
              <w:marLeft w:val="0"/>
              <w:marRight w:val="0"/>
              <w:marTop w:val="0"/>
              <w:marBottom w:val="0"/>
              <w:divBdr>
                <w:top w:val="none" w:sz="0" w:space="0" w:color="auto"/>
                <w:left w:val="none" w:sz="0" w:space="0" w:color="auto"/>
                <w:bottom w:val="none" w:sz="0" w:space="0" w:color="auto"/>
                <w:right w:val="none" w:sz="0" w:space="0" w:color="auto"/>
              </w:divBdr>
              <w:divsChild>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891719796">
          <w:marLeft w:val="0"/>
          <w:marRight w:val="0"/>
          <w:marTop w:val="0"/>
          <w:marBottom w:val="0"/>
          <w:divBdr>
            <w:top w:val="none" w:sz="0" w:space="0" w:color="auto"/>
            <w:left w:val="none" w:sz="0" w:space="0" w:color="auto"/>
            <w:bottom w:val="none" w:sz="0" w:space="0" w:color="auto"/>
            <w:right w:val="none" w:sz="0" w:space="0" w:color="auto"/>
          </w:divBdr>
          <w:divsChild>
            <w:div w:id="1610232975">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sChild>
                <w:div w:id="1915817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sChild>
            <w:div w:id="1943149565">
              <w:marLeft w:val="0"/>
              <w:marRight w:val="0"/>
              <w:marTop w:val="0"/>
              <w:marBottom w:val="0"/>
              <w:divBdr>
                <w:top w:val="none" w:sz="0" w:space="0" w:color="auto"/>
                <w:left w:val="none" w:sz="0" w:space="0" w:color="auto"/>
                <w:bottom w:val="none" w:sz="0" w:space="0" w:color="auto"/>
                <w:right w:val="none" w:sz="0" w:space="0" w:color="auto"/>
              </w:divBdr>
              <w:divsChild>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2090468643">
          <w:marLeft w:val="0"/>
          <w:marRight w:val="0"/>
          <w:marTop w:val="0"/>
          <w:marBottom w:val="0"/>
          <w:divBdr>
            <w:top w:val="none" w:sz="0" w:space="0" w:color="auto"/>
            <w:left w:val="none" w:sz="0" w:space="0" w:color="auto"/>
            <w:bottom w:val="none" w:sz="0" w:space="0" w:color="auto"/>
            <w:right w:val="none" w:sz="0" w:space="0" w:color="auto"/>
          </w:divBdr>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121605878">
          <w:marLeft w:val="0"/>
          <w:marRight w:val="0"/>
          <w:marTop w:val="0"/>
          <w:marBottom w:val="0"/>
          <w:divBdr>
            <w:top w:val="none" w:sz="0" w:space="0" w:color="auto"/>
            <w:left w:val="none" w:sz="0" w:space="0" w:color="auto"/>
            <w:bottom w:val="none" w:sz="0" w:space="0" w:color="auto"/>
            <w:right w:val="none" w:sz="0" w:space="0" w:color="auto"/>
          </w:divBdr>
        </w:div>
        <w:div w:id="2065906315">
          <w:marLeft w:val="0"/>
          <w:marRight w:val="0"/>
          <w:marTop w:val="0"/>
          <w:marBottom w:val="0"/>
          <w:divBdr>
            <w:top w:val="none" w:sz="0" w:space="0" w:color="auto"/>
            <w:left w:val="none" w:sz="0" w:space="0" w:color="auto"/>
            <w:bottom w:val="none" w:sz="0" w:space="0" w:color="auto"/>
            <w:right w:val="none" w:sz="0" w:space="0" w:color="auto"/>
          </w:divBdr>
          <w:divsChild>
            <w:div w:id="2005694716">
              <w:marLeft w:val="0"/>
              <w:marRight w:val="0"/>
              <w:marTop w:val="0"/>
              <w:marBottom w:val="0"/>
              <w:divBdr>
                <w:top w:val="none" w:sz="0" w:space="0" w:color="auto"/>
                <w:left w:val="none" w:sz="0" w:space="0" w:color="auto"/>
                <w:bottom w:val="none" w:sz="0" w:space="0" w:color="auto"/>
                <w:right w:val="none" w:sz="0" w:space="0" w:color="auto"/>
              </w:divBdr>
            </w:div>
          </w:divsChild>
        </w:div>
        <w:div w:id="2023505946">
          <w:marLeft w:val="0"/>
          <w:marRight w:val="0"/>
          <w:marTop w:val="0"/>
          <w:marBottom w:val="0"/>
          <w:divBdr>
            <w:top w:val="none" w:sz="0" w:space="0" w:color="auto"/>
            <w:left w:val="none" w:sz="0" w:space="0" w:color="auto"/>
            <w:bottom w:val="none" w:sz="0" w:space="0" w:color="auto"/>
            <w:right w:val="none" w:sz="0" w:space="0" w:color="auto"/>
          </w:divBdr>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970435334">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118258429">
          <w:marLeft w:val="0"/>
          <w:marRight w:val="0"/>
          <w:marTop w:val="0"/>
          <w:marBottom w:val="0"/>
          <w:divBdr>
            <w:top w:val="none" w:sz="0" w:space="0" w:color="auto"/>
            <w:left w:val="none" w:sz="0" w:space="0" w:color="auto"/>
            <w:bottom w:val="none" w:sz="0" w:space="0" w:color="auto"/>
            <w:right w:val="none" w:sz="0" w:space="0" w:color="auto"/>
          </w:divBdr>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896542">
          <w:marLeft w:val="0"/>
          <w:marRight w:val="0"/>
          <w:marTop w:val="300"/>
          <w:marBottom w:val="0"/>
          <w:divBdr>
            <w:top w:val="none" w:sz="0" w:space="0" w:color="auto"/>
            <w:left w:val="none" w:sz="0" w:space="0" w:color="auto"/>
            <w:bottom w:val="none" w:sz="0" w:space="0" w:color="auto"/>
            <w:right w:val="none" w:sz="0" w:space="0" w:color="auto"/>
          </w:divBdr>
          <w:divsChild>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234">
          <w:marLeft w:val="0"/>
          <w:marRight w:val="0"/>
          <w:marTop w:val="300"/>
          <w:marBottom w:val="0"/>
          <w:divBdr>
            <w:top w:val="none" w:sz="0" w:space="0" w:color="auto"/>
            <w:left w:val="none" w:sz="0" w:space="0" w:color="auto"/>
            <w:bottom w:val="none" w:sz="0" w:space="0" w:color="auto"/>
            <w:right w:val="none" w:sz="0" w:space="0" w:color="auto"/>
          </w:divBdr>
          <w:divsChild>
            <w:div w:id="1899778257">
              <w:marLeft w:val="0"/>
              <w:marRight w:val="0"/>
              <w:marTop w:val="0"/>
              <w:marBottom w:val="0"/>
              <w:divBdr>
                <w:top w:val="none" w:sz="0" w:space="0" w:color="auto"/>
                <w:left w:val="none" w:sz="0" w:space="0" w:color="auto"/>
                <w:bottom w:val="none" w:sz="0" w:space="0" w:color="auto"/>
                <w:right w:val="none" w:sz="0" w:space="0" w:color="auto"/>
              </w:divBdr>
              <w:divsChild>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989168105">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993024387">
          <w:marLeft w:val="0"/>
          <w:marRight w:val="0"/>
          <w:marTop w:val="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005231">
          <w:marLeft w:val="0"/>
          <w:marRight w:val="0"/>
          <w:marTop w:val="300"/>
          <w:marBottom w:val="0"/>
          <w:divBdr>
            <w:top w:val="none" w:sz="0" w:space="0" w:color="auto"/>
            <w:left w:val="none" w:sz="0" w:space="0" w:color="auto"/>
            <w:bottom w:val="none" w:sz="0" w:space="0" w:color="auto"/>
            <w:right w:val="none" w:sz="0" w:space="0" w:color="auto"/>
          </w:divBdr>
          <w:divsChild>
            <w:div w:id="1938097591">
              <w:marLeft w:val="0"/>
              <w:marRight w:val="0"/>
              <w:marTop w:val="0"/>
              <w:marBottom w:val="0"/>
              <w:divBdr>
                <w:top w:val="none" w:sz="0" w:space="0" w:color="auto"/>
                <w:left w:val="none" w:sz="0" w:space="0" w:color="auto"/>
                <w:bottom w:val="none" w:sz="0" w:space="0" w:color="auto"/>
                <w:right w:val="none" w:sz="0" w:space="0" w:color="auto"/>
              </w:divBdr>
              <w:divsChild>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766465843">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2044162647">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861361221">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sChild>
            <w:div w:id="1961255307">
              <w:marLeft w:val="0"/>
              <w:marRight w:val="0"/>
              <w:marTop w:val="0"/>
              <w:marBottom w:val="0"/>
              <w:divBdr>
                <w:top w:val="none" w:sz="0" w:space="0" w:color="auto"/>
                <w:left w:val="none" w:sz="0" w:space="0" w:color="auto"/>
                <w:bottom w:val="none" w:sz="0" w:space="0" w:color="auto"/>
                <w:right w:val="none" w:sz="0" w:space="0" w:color="auto"/>
              </w:divBdr>
            </w:div>
          </w:divsChild>
        </w:div>
        <w:div w:id="35473070">
          <w:marLeft w:val="0"/>
          <w:marRight w:val="0"/>
          <w:marTop w:val="0"/>
          <w:marBottom w:val="0"/>
          <w:divBdr>
            <w:top w:val="none" w:sz="0" w:space="0" w:color="auto"/>
            <w:left w:val="none" w:sz="0" w:space="0" w:color="auto"/>
            <w:bottom w:val="none" w:sz="0" w:space="0" w:color="auto"/>
            <w:right w:val="none" w:sz="0" w:space="0" w:color="auto"/>
          </w:divBdr>
        </w:div>
        <w:div w:id="2066638746">
          <w:marLeft w:val="0"/>
          <w:marRight w:val="0"/>
          <w:marTop w:val="0"/>
          <w:marBottom w:val="0"/>
          <w:divBdr>
            <w:top w:val="none" w:sz="0" w:space="0" w:color="auto"/>
            <w:left w:val="none" w:sz="0" w:space="0" w:color="auto"/>
            <w:bottom w:val="none" w:sz="0" w:space="0" w:color="auto"/>
            <w:right w:val="none" w:sz="0" w:space="0" w:color="auto"/>
          </w:divBdr>
          <w:divsChild>
            <w:div w:id="378212873">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sChild>
            <w:div w:id="1915503677">
              <w:marLeft w:val="0"/>
              <w:marRight w:val="0"/>
              <w:marTop w:val="0"/>
              <w:marBottom w:val="0"/>
              <w:divBdr>
                <w:top w:val="none" w:sz="0" w:space="0" w:color="auto"/>
                <w:left w:val="none" w:sz="0" w:space="0" w:color="auto"/>
                <w:bottom w:val="none" w:sz="0" w:space="0" w:color="auto"/>
                <w:right w:val="none" w:sz="0" w:space="0" w:color="auto"/>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997888">
          <w:marLeft w:val="0"/>
          <w:marRight w:val="0"/>
          <w:marTop w:val="300"/>
          <w:marBottom w:val="0"/>
          <w:divBdr>
            <w:top w:val="none" w:sz="0" w:space="0" w:color="auto"/>
            <w:left w:val="none" w:sz="0" w:space="0" w:color="auto"/>
            <w:bottom w:val="none" w:sz="0" w:space="0" w:color="auto"/>
            <w:right w:val="none" w:sz="0" w:space="0" w:color="auto"/>
          </w:divBdr>
          <w:divsChild>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1248615262">
          <w:marLeft w:val="0"/>
          <w:marRight w:val="0"/>
          <w:marTop w:val="0"/>
          <w:marBottom w:val="0"/>
          <w:divBdr>
            <w:top w:val="none" w:sz="0" w:space="0" w:color="auto"/>
            <w:left w:val="none" w:sz="0" w:space="0" w:color="auto"/>
            <w:bottom w:val="none" w:sz="0" w:space="0" w:color="auto"/>
            <w:right w:val="none" w:sz="0" w:space="0" w:color="auto"/>
          </w:divBdr>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2072577829">
          <w:marLeft w:val="0"/>
          <w:marRight w:val="0"/>
          <w:marTop w:val="0"/>
          <w:marBottom w:val="0"/>
          <w:divBdr>
            <w:top w:val="none" w:sz="0" w:space="0" w:color="auto"/>
            <w:left w:val="none" w:sz="0" w:space="0" w:color="auto"/>
            <w:bottom w:val="none" w:sz="0" w:space="0" w:color="auto"/>
            <w:right w:val="none" w:sz="0" w:space="0" w:color="auto"/>
          </w:divBdr>
          <w:divsChild>
            <w:div w:id="1460339852">
              <w:marLeft w:val="0"/>
              <w:marRight w:val="0"/>
              <w:marTop w:val="0"/>
              <w:marBottom w:val="0"/>
              <w:divBdr>
                <w:top w:val="none" w:sz="0" w:space="0" w:color="auto"/>
                <w:left w:val="none" w:sz="0" w:space="0" w:color="auto"/>
                <w:bottom w:val="none" w:sz="0" w:space="0" w:color="auto"/>
                <w:right w:val="none" w:sz="0" w:space="0" w:color="auto"/>
              </w:divBdr>
            </w:div>
          </w:divsChild>
        </w:div>
        <w:div w:id="670447060">
          <w:marLeft w:val="0"/>
          <w:marRight w:val="0"/>
          <w:marTop w:val="0"/>
          <w:marBottom w:val="0"/>
          <w:divBdr>
            <w:top w:val="none" w:sz="0" w:space="0" w:color="auto"/>
            <w:left w:val="none" w:sz="0" w:space="0" w:color="auto"/>
            <w:bottom w:val="none" w:sz="0" w:space="0" w:color="auto"/>
            <w:right w:val="none" w:sz="0" w:space="0" w:color="auto"/>
          </w:divBdr>
        </w:div>
        <w:div w:id="2007323999">
          <w:marLeft w:val="0"/>
          <w:marRight w:val="0"/>
          <w:marTop w:val="0"/>
          <w:marBottom w:val="0"/>
          <w:divBdr>
            <w:top w:val="none" w:sz="0" w:space="0" w:color="auto"/>
            <w:left w:val="none" w:sz="0" w:space="0" w:color="auto"/>
            <w:bottom w:val="none" w:sz="0" w:space="0" w:color="auto"/>
            <w:right w:val="none" w:sz="0" w:space="0" w:color="auto"/>
          </w:divBdr>
          <w:divsChild>
            <w:div w:id="370153096">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1114515700">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1290627785">
          <w:marLeft w:val="0"/>
          <w:marRight w:val="0"/>
          <w:marTop w:val="0"/>
          <w:marBottom w:val="0"/>
          <w:divBdr>
            <w:top w:val="none" w:sz="0" w:space="0" w:color="auto"/>
            <w:left w:val="none" w:sz="0" w:space="0" w:color="auto"/>
            <w:bottom w:val="none" w:sz="0" w:space="0" w:color="auto"/>
            <w:right w:val="none" w:sz="0" w:space="0" w:color="auto"/>
          </w:divBdr>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26374633">
          <w:marLeft w:val="0"/>
          <w:marRight w:val="0"/>
          <w:marTop w:val="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sChild>
            <w:div w:id="1964994964">
              <w:marLeft w:val="0"/>
              <w:marRight w:val="0"/>
              <w:marTop w:val="0"/>
              <w:marBottom w:val="0"/>
              <w:divBdr>
                <w:top w:val="none" w:sz="0" w:space="0" w:color="auto"/>
                <w:left w:val="none" w:sz="0" w:space="0" w:color="auto"/>
                <w:bottom w:val="none" w:sz="0" w:space="0" w:color="auto"/>
                <w:right w:val="none" w:sz="0" w:space="0" w:color="auto"/>
              </w:divBdr>
              <w:divsChild>
                <w:div w:id="190028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2054689440">
          <w:marLeft w:val="0"/>
          <w:marRight w:val="0"/>
          <w:marTop w:val="0"/>
          <w:marBottom w:val="0"/>
          <w:divBdr>
            <w:top w:val="none" w:sz="0" w:space="0" w:color="auto"/>
            <w:left w:val="none" w:sz="0" w:space="0" w:color="auto"/>
            <w:bottom w:val="none" w:sz="0" w:space="0" w:color="auto"/>
            <w:right w:val="none" w:sz="0" w:space="0" w:color="auto"/>
          </w:divBdr>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1941986519">
          <w:marLeft w:val="0"/>
          <w:marRight w:val="0"/>
          <w:marTop w:val="0"/>
          <w:marBottom w:val="0"/>
          <w:divBdr>
            <w:top w:val="none" w:sz="0" w:space="0" w:color="auto"/>
            <w:left w:val="none" w:sz="0" w:space="0" w:color="auto"/>
            <w:bottom w:val="none" w:sz="0" w:space="0" w:color="auto"/>
            <w:right w:val="none" w:sz="0" w:space="0" w:color="auto"/>
          </w:divBdr>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 w:id="2125534491">
          <w:marLeft w:val="0"/>
          <w:marRight w:val="0"/>
          <w:marTop w:val="0"/>
          <w:marBottom w:val="0"/>
          <w:divBdr>
            <w:top w:val="none" w:sz="0" w:space="0" w:color="auto"/>
            <w:left w:val="none" w:sz="0" w:space="0" w:color="auto"/>
            <w:bottom w:val="none" w:sz="0" w:space="0" w:color="auto"/>
            <w:right w:val="none" w:sz="0" w:space="0" w:color="auto"/>
          </w:divBdr>
          <w:divsChild>
            <w:div w:id="51511773">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1912615094">
          <w:marLeft w:val="0"/>
          <w:marRight w:val="0"/>
          <w:marTop w:val="0"/>
          <w:marBottom w:val="0"/>
          <w:divBdr>
            <w:top w:val="none" w:sz="0" w:space="0" w:color="auto"/>
            <w:left w:val="none" w:sz="0" w:space="0" w:color="auto"/>
            <w:bottom w:val="none" w:sz="0" w:space="0" w:color="auto"/>
            <w:right w:val="none" w:sz="0" w:space="0" w:color="auto"/>
          </w:divBdr>
          <w:divsChild>
            <w:div w:id="1658458583">
              <w:marLeft w:val="0"/>
              <w:marRight w:val="0"/>
              <w:marTop w:val="0"/>
              <w:marBottom w:val="0"/>
              <w:divBdr>
                <w:top w:val="none" w:sz="0" w:space="0" w:color="auto"/>
                <w:left w:val="none" w:sz="0" w:space="0" w:color="auto"/>
                <w:bottom w:val="none" w:sz="0" w:space="0" w:color="auto"/>
                <w:right w:val="none" w:sz="0" w:space="0" w:color="auto"/>
              </w:divBdr>
            </w:div>
          </w:divsChild>
        </w:div>
        <w:div w:id="1300960929">
          <w:marLeft w:val="0"/>
          <w:marRight w:val="0"/>
          <w:marTop w:val="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2084714011">
          <w:marLeft w:val="0"/>
          <w:marRight w:val="0"/>
          <w:marTop w:val="0"/>
          <w:marBottom w:val="0"/>
          <w:divBdr>
            <w:top w:val="none" w:sz="0" w:space="0" w:color="auto"/>
            <w:left w:val="none" w:sz="0" w:space="0" w:color="auto"/>
            <w:bottom w:val="none" w:sz="0" w:space="0" w:color="auto"/>
            <w:right w:val="none" w:sz="0" w:space="0" w:color="auto"/>
          </w:divBdr>
          <w:divsChild>
            <w:div w:id="1511792445">
              <w:marLeft w:val="0"/>
              <w:marRight w:val="0"/>
              <w:marTop w:val="0"/>
              <w:marBottom w:val="0"/>
              <w:divBdr>
                <w:top w:val="none" w:sz="0" w:space="0" w:color="auto"/>
                <w:left w:val="none" w:sz="0" w:space="0" w:color="auto"/>
                <w:bottom w:val="none" w:sz="0" w:space="0" w:color="auto"/>
                <w:right w:val="none" w:sz="0" w:space="0" w:color="auto"/>
              </w:divBdr>
            </w:div>
          </w:divsChild>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643523">
          <w:marLeft w:val="0"/>
          <w:marRight w:val="0"/>
          <w:marTop w:val="300"/>
          <w:marBottom w:val="0"/>
          <w:divBdr>
            <w:top w:val="none" w:sz="0" w:space="0" w:color="auto"/>
            <w:left w:val="none" w:sz="0" w:space="0" w:color="auto"/>
            <w:bottom w:val="none" w:sz="0" w:space="0" w:color="auto"/>
            <w:right w:val="none" w:sz="0" w:space="0" w:color="auto"/>
          </w:divBdr>
          <w:divsChild>
            <w:div w:id="1942107801">
              <w:marLeft w:val="0"/>
              <w:marRight w:val="0"/>
              <w:marTop w:val="0"/>
              <w:marBottom w:val="0"/>
              <w:divBdr>
                <w:top w:val="none" w:sz="0" w:space="0" w:color="auto"/>
                <w:left w:val="none" w:sz="0" w:space="0" w:color="auto"/>
                <w:bottom w:val="none" w:sz="0" w:space="0" w:color="auto"/>
                <w:right w:val="none" w:sz="0" w:space="0" w:color="auto"/>
              </w:divBdr>
              <w:divsChild>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714773">
          <w:marLeft w:val="0"/>
          <w:marRight w:val="0"/>
          <w:marTop w:val="300"/>
          <w:marBottom w:val="0"/>
          <w:divBdr>
            <w:top w:val="none" w:sz="0" w:space="0" w:color="auto"/>
            <w:left w:val="none" w:sz="0" w:space="0" w:color="auto"/>
            <w:bottom w:val="none" w:sz="0" w:space="0" w:color="auto"/>
            <w:right w:val="none" w:sz="0" w:space="0" w:color="auto"/>
          </w:divBdr>
          <w:divsChild>
            <w:div w:id="2020545289">
              <w:marLeft w:val="0"/>
              <w:marRight w:val="0"/>
              <w:marTop w:val="0"/>
              <w:marBottom w:val="0"/>
              <w:divBdr>
                <w:top w:val="none" w:sz="0" w:space="0" w:color="auto"/>
                <w:left w:val="none" w:sz="0" w:space="0" w:color="auto"/>
                <w:bottom w:val="none" w:sz="0" w:space="0" w:color="auto"/>
                <w:right w:val="none" w:sz="0" w:space="0" w:color="auto"/>
              </w:divBdr>
              <w:divsChild>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845748267">
          <w:marLeft w:val="0"/>
          <w:marRight w:val="0"/>
          <w:marTop w:val="0"/>
          <w:marBottom w:val="0"/>
          <w:divBdr>
            <w:top w:val="none" w:sz="0" w:space="0" w:color="auto"/>
            <w:left w:val="none" w:sz="0" w:space="0" w:color="auto"/>
            <w:bottom w:val="none" w:sz="0" w:space="0" w:color="auto"/>
            <w:right w:val="none" w:sz="0" w:space="0" w:color="auto"/>
          </w:divBdr>
        </w:div>
        <w:div w:id="1878423167">
          <w:marLeft w:val="0"/>
          <w:marRight w:val="0"/>
          <w:marTop w:val="0"/>
          <w:marBottom w:val="0"/>
          <w:divBdr>
            <w:top w:val="none" w:sz="0" w:space="0" w:color="auto"/>
            <w:left w:val="none" w:sz="0" w:space="0" w:color="auto"/>
            <w:bottom w:val="none" w:sz="0" w:space="0" w:color="auto"/>
            <w:right w:val="none" w:sz="0" w:space="0" w:color="auto"/>
          </w:divBdr>
          <w:divsChild>
            <w:div w:id="903445449">
              <w:marLeft w:val="0"/>
              <w:marRight w:val="0"/>
              <w:marTop w:val="0"/>
              <w:marBottom w:val="0"/>
              <w:divBdr>
                <w:top w:val="none" w:sz="0" w:space="0" w:color="auto"/>
                <w:left w:val="none" w:sz="0" w:space="0" w:color="auto"/>
                <w:bottom w:val="none" w:sz="0" w:space="0" w:color="auto"/>
                <w:right w:val="none" w:sz="0" w:space="0" w:color="auto"/>
              </w:divBdr>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636421560">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861355649">
          <w:marLeft w:val="0"/>
          <w:marRight w:val="0"/>
          <w:marTop w:val="0"/>
          <w:marBottom w:val="0"/>
          <w:divBdr>
            <w:top w:val="none" w:sz="0" w:space="0" w:color="auto"/>
            <w:left w:val="none" w:sz="0" w:space="0" w:color="auto"/>
            <w:bottom w:val="none" w:sz="0" w:space="0" w:color="auto"/>
            <w:right w:val="none" w:sz="0" w:space="0" w:color="auto"/>
          </w:divBdr>
        </w:div>
        <w:div w:id="1899823860">
          <w:marLeft w:val="0"/>
          <w:marRight w:val="0"/>
          <w:marTop w:val="0"/>
          <w:marBottom w:val="0"/>
          <w:divBdr>
            <w:top w:val="none" w:sz="0" w:space="0" w:color="auto"/>
            <w:left w:val="none" w:sz="0" w:space="0" w:color="auto"/>
            <w:bottom w:val="none" w:sz="0" w:space="0" w:color="auto"/>
            <w:right w:val="none" w:sz="0" w:space="0" w:color="auto"/>
          </w:divBdr>
          <w:divsChild>
            <w:div w:id="1402293223">
              <w:marLeft w:val="0"/>
              <w:marRight w:val="0"/>
              <w:marTop w:val="0"/>
              <w:marBottom w:val="0"/>
              <w:divBdr>
                <w:top w:val="none" w:sz="0" w:space="0" w:color="auto"/>
                <w:left w:val="none" w:sz="0" w:space="0" w:color="auto"/>
                <w:bottom w:val="none" w:sz="0" w:space="0" w:color="auto"/>
                <w:right w:val="none" w:sz="0" w:space="0" w:color="auto"/>
              </w:divBdr>
            </w:div>
          </w:divsChild>
        </w:div>
        <w:div w:id="1249146567">
          <w:marLeft w:val="0"/>
          <w:marRight w:val="0"/>
          <w:marTop w:val="0"/>
          <w:marBottom w:val="0"/>
          <w:divBdr>
            <w:top w:val="none" w:sz="0" w:space="0" w:color="auto"/>
            <w:left w:val="none" w:sz="0" w:space="0" w:color="auto"/>
            <w:bottom w:val="none" w:sz="0" w:space="0" w:color="auto"/>
            <w:right w:val="none" w:sz="0" w:space="0" w:color="auto"/>
          </w:divBdr>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5851871">
          <w:marLeft w:val="0"/>
          <w:marRight w:val="0"/>
          <w:marTop w:val="300"/>
          <w:marBottom w:val="0"/>
          <w:divBdr>
            <w:top w:val="none" w:sz="0" w:space="0" w:color="auto"/>
            <w:left w:val="none" w:sz="0" w:space="0" w:color="auto"/>
            <w:bottom w:val="none" w:sz="0" w:space="0" w:color="auto"/>
            <w:right w:val="none" w:sz="0" w:space="0" w:color="auto"/>
          </w:divBdr>
          <w:divsChild>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2131246237">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1236747184">
          <w:marLeft w:val="0"/>
          <w:marRight w:val="0"/>
          <w:marTop w:val="0"/>
          <w:marBottom w:val="0"/>
          <w:divBdr>
            <w:top w:val="none" w:sz="0" w:space="0" w:color="auto"/>
            <w:left w:val="none" w:sz="0" w:space="0" w:color="auto"/>
            <w:bottom w:val="none" w:sz="0" w:space="0" w:color="auto"/>
            <w:right w:val="none" w:sz="0" w:space="0" w:color="auto"/>
          </w:divBdr>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1503546248">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368069554">
          <w:marLeft w:val="0"/>
          <w:marRight w:val="0"/>
          <w:marTop w:val="0"/>
          <w:marBottom w:val="0"/>
          <w:divBdr>
            <w:top w:val="none" w:sz="0" w:space="0" w:color="auto"/>
            <w:left w:val="none" w:sz="0" w:space="0" w:color="auto"/>
            <w:bottom w:val="none" w:sz="0" w:space="0" w:color="auto"/>
            <w:right w:val="none" w:sz="0" w:space="0" w:color="auto"/>
          </w:divBdr>
        </w:div>
        <w:div w:id="1975872094">
          <w:marLeft w:val="0"/>
          <w:marRight w:val="0"/>
          <w:marTop w:val="0"/>
          <w:marBottom w:val="0"/>
          <w:divBdr>
            <w:top w:val="none" w:sz="0" w:space="0" w:color="auto"/>
            <w:left w:val="none" w:sz="0" w:space="0" w:color="auto"/>
            <w:bottom w:val="none" w:sz="0" w:space="0" w:color="auto"/>
            <w:right w:val="none" w:sz="0" w:space="0" w:color="auto"/>
          </w:divBdr>
          <w:divsChild>
            <w:div w:id="2056613705">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830366006">
          <w:marLeft w:val="0"/>
          <w:marRight w:val="0"/>
          <w:marTop w:val="0"/>
          <w:marBottom w:val="0"/>
          <w:divBdr>
            <w:top w:val="none" w:sz="0" w:space="0" w:color="auto"/>
            <w:left w:val="none" w:sz="0" w:space="0" w:color="auto"/>
            <w:bottom w:val="none" w:sz="0" w:space="0" w:color="auto"/>
            <w:right w:val="none" w:sz="0" w:space="0" w:color="auto"/>
          </w:divBdr>
          <w:divsChild>
            <w:div w:id="2055814491">
              <w:marLeft w:val="0"/>
              <w:marRight w:val="0"/>
              <w:marTop w:val="0"/>
              <w:marBottom w:val="0"/>
              <w:divBdr>
                <w:top w:val="none" w:sz="0" w:space="0" w:color="auto"/>
                <w:left w:val="none" w:sz="0" w:space="0" w:color="auto"/>
                <w:bottom w:val="none" w:sz="0" w:space="0" w:color="auto"/>
                <w:right w:val="none" w:sz="0" w:space="0" w:color="auto"/>
              </w:divBdr>
            </w:div>
          </w:divsChild>
        </w:div>
        <w:div w:id="1459572081">
          <w:marLeft w:val="0"/>
          <w:marRight w:val="0"/>
          <w:marTop w:val="0"/>
          <w:marBottom w:val="0"/>
          <w:divBdr>
            <w:top w:val="none" w:sz="0" w:space="0" w:color="auto"/>
            <w:left w:val="none" w:sz="0" w:space="0" w:color="auto"/>
            <w:bottom w:val="none" w:sz="0" w:space="0" w:color="auto"/>
            <w:right w:val="none" w:sz="0" w:space="0" w:color="auto"/>
          </w:divBdr>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423860">
          <w:marLeft w:val="0"/>
          <w:marRight w:val="0"/>
          <w:marTop w:val="300"/>
          <w:marBottom w:val="0"/>
          <w:divBdr>
            <w:top w:val="none" w:sz="0" w:space="0" w:color="auto"/>
            <w:left w:val="none" w:sz="0" w:space="0" w:color="auto"/>
            <w:bottom w:val="none" w:sz="0" w:space="0" w:color="auto"/>
            <w:right w:val="none" w:sz="0" w:space="0" w:color="auto"/>
          </w:divBdr>
          <w:divsChild>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496603300">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sChild>
            <w:div w:id="1878198064">
              <w:marLeft w:val="0"/>
              <w:marRight w:val="0"/>
              <w:marTop w:val="0"/>
              <w:marBottom w:val="0"/>
              <w:divBdr>
                <w:top w:val="none" w:sz="0" w:space="0" w:color="auto"/>
                <w:left w:val="none" w:sz="0" w:space="0" w:color="auto"/>
                <w:bottom w:val="none" w:sz="0" w:space="0" w:color="auto"/>
                <w:right w:val="none" w:sz="0" w:space="0" w:color="auto"/>
              </w:divBdr>
            </w:div>
          </w:divsChild>
        </w:div>
        <w:div w:id="623580290">
          <w:marLeft w:val="0"/>
          <w:marRight w:val="0"/>
          <w:marTop w:val="0"/>
          <w:marBottom w:val="0"/>
          <w:divBdr>
            <w:top w:val="none" w:sz="0" w:space="0" w:color="auto"/>
            <w:left w:val="none" w:sz="0" w:space="0" w:color="auto"/>
            <w:bottom w:val="none" w:sz="0" w:space="0" w:color="auto"/>
            <w:right w:val="none" w:sz="0" w:space="0" w:color="auto"/>
          </w:divBdr>
        </w:div>
        <w:div w:id="2057509152">
          <w:marLeft w:val="0"/>
          <w:marRight w:val="0"/>
          <w:marTop w:val="0"/>
          <w:marBottom w:val="0"/>
          <w:divBdr>
            <w:top w:val="none" w:sz="0" w:space="0" w:color="auto"/>
            <w:left w:val="none" w:sz="0" w:space="0" w:color="auto"/>
            <w:bottom w:val="none" w:sz="0" w:space="0" w:color="auto"/>
            <w:right w:val="none" w:sz="0" w:space="0" w:color="auto"/>
          </w:divBdr>
          <w:divsChild>
            <w:div w:id="993682682">
              <w:marLeft w:val="0"/>
              <w:marRight w:val="0"/>
              <w:marTop w:val="0"/>
              <w:marBottom w:val="0"/>
              <w:divBdr>
                <w:top w:val="none" w:sz="0" w:space="0" w:color="auto"/>
                <w:left w:val="none" w:sz="0" w:space="0" w:color="auto"/>
                <w:bottom w:val="none" w:sz="0" w:space="0" w:color="auto"/>
                <w:right w:val="none" w:sz="0" w:space="0" w:color="auto"/>
              </w:divBdr>
            </w:div>
          </w:divsChild>
        </w:div>
        <w:div w:id="2086877938">
          <w:marLeft w:val="0"/>
          <w:marRight w:val="0"/>
          <w:marTop w:val="0"/>
          <w:marBottom w:val="0"/>
          <w:divBdr>
            <w:top w:val="none" w:sz="0" w:space="0" w:color="auto"/>
            <w:left w:val="none" w:sz="0" w:space="0" w:color="auto"/>
            <w:bottom w:val="none" w:sz="0" w:space="0" w:color="auto"/>
            <w:right w:val="none" w:sz="0" w:space="0" w:color="auto"/>
          </w:divBdr>
        </w:div>
        <w:div w:id="2038190561">
          <w:marLeft w:val="0"/>
          <w:marRight w:val="0"/>
          <w:marTop w:val="0"/>
          <w:marBottom w:val="0"/>
          <w:divBdr>
            <w:top w:val="none" w:sz="0" w:space="0" w:color="auto"/>
            <w:left w:val="none" w:sz="0" w:space="0" w:color="auto"/>
            <w:bottom w:val="none" w:sz="0" w:space="0" w:color="auto"/>
            <w:right w:val="none" w:sz="0" w:space="0" w:color="auto"/>
          </w:divBdr>
          <w:divsChild>
            <w:div w:id="1860048150">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1577394065">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sChild>
            <w:div w:id="2114327215">
              <w:marLeft w:val="0"/>
              <w:marRight w:val="0"/>
              <w:marTop w:val="0"/>
              <w:marBottom w:val="0"/>
              <w:divBdr>
                <w:top w:val="none" w:sz="0" w:space="0" w:color="auto"/>
                <w:left w:val="none" w:sz="0" w:space="0" w:color="auto"/>
                <w:bottom w:val="none" w:sz="0" w:space="0" w:color="auto"/>
                <w:right w:val="none" w:sz="0" w:space="0" w:color="auto"/>
              </w:divBdr>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sChild>
            <w:div w:id="2107194193">
              <w:marLeft w:val="0"/>
              <w:marRight w:val="0"/>
              <w:marTop w:val="0"/>
              <w:marBottom w:val="0"/>
              <w:divBdr>
                <w:top w:val="none" w:sz="0" w:space="0" w:color="auto"/>
                <w:left w:val="none" w:sz="0" w:space="0" w:color="auto"/>
                <w:bottom w:val="none" w:sz="0" w:space="0" w:color="auto"/>
                <w:right w:val="none" w:sz="0" w:space="0" w:color="auto"/>
              </w:divBdr>
              <w:divsChild>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1330327900">
          <w:marLeft w:val="0"/>
          <w:marRight w:val="0"/>
          <w:marTop w:val="0"/>
          <w:marBottom w:val="0"/>
          <w:divBdr>
            <w:top w:val="none" w:sz="0" w:space="0" w:color="auto"/>
            <w:left w:val="none" w:sz="0" w:space="0" w:color="auto"/>
            <w:bottom w:val="none" w:sz="0" w:space="0" w:color="auto"/>
            <w:right w:val="none" w:sz="0" w:space="0" w:color="auto"/>
          </w:divBdr>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247272607">
          <w:marLeft w:val="0"/>
          <w:marRight w:val="0"/>
          <w:marTop w:val="0"/>
          <w:marBottom w:val="0"/>
          <w:divBdr>
            <w:top w:val="none" w:sz="0" w:space="0" w:color="auto"/>
            <w:left w:val="none" w:sz="0" w:space="0" w:color="auto"/>
            <w:bottom w:val="none" w:sz="0" w:space="0" w:color="auto"/>
            <w:right w:val="none" w:sz="0" w:space="0" w:color="auto"/>
          </w:divBdr>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1570074865">
          <w:marLeft w:val="0"/>
          <w:marRight w:val="0"/>
          <w:marTop w:val="0"/>
          <w:marBottom w:val="0"/>
          <w:divBdr>
            <w:top w:val="none" w:sz="0" w:space="0" w:color="auto"/>
            <w:left w:val="none" w:sz="0" w:space="0" w:color="auto"/>
            <w:bottom w:val="none" w:sz="0" w:space="0" w:color="auto"/>
            <w:right w:val="none" w:sz="0" w:space="0" w:color="auto"/>
          </w:divBdr>
        </w:div>
        <w:div w:id="612203448">
          <w:marLeft w:val="0"/>
          <w:marRight w:val="0"/>
          <w:marTop w:val="0"/>
          <w:marBottom w:val="0"/>
          <w:divBdr>
            <w:top w:val="none" w:sz="0" w:space="0" w:color="auto"/>
            <w:left w:val="none" w:sz="0" w:space="0" w:color="auto"/>
            <w:bottom w:val="none" w:sz="0" w:space="0" w:color="auto"/>
            <w:right w:val="none" w:sz="0" w:space="0" w:color="auto"/>
          </w:divBdr>
          <w:divsChild>
            <w:div w:id="1944216407">
              <w:marLeft w:val="0"/>
              <w:marRight w:val="0"/>
              <w:marTop w:val="0"/>
              <w:marBottom w:val="0"/>
              <w:divBdr>
                <w:top w:val="none" w:sz="0" w:space="0" w:color="auto"/>
                <w:left w:val="none" w:sz="0" w:space="0" w:color="auto"/>
                <w:bottom w:val="none" w:sz="0" w:space="0" w:color="auto"/>
                <w:right w:val="none" w:sz="0" w:space="0" w:color="auto"/>
              </w:divBdr>
            </w:div>
          </w:divsChild>
        </w:div>
        <w:div w:id="2112510539">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1875312899">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866720326">
          <w:marLeft w:val="0"/>
          <w:marRight w:val="0"/>
          <w:marTop w:val="0"/>
          <w:marBottom w:val="0"/>
          <w:divBdr>
            <w:top w:val="none" w:sz="0" w:space="0" w:color="auto"/>
            <w:left w:val="none" w:sz="0" w:space="0" w:color="auto"/>
            <w:bottom w:val="none" w:sz="0" w:space="0" w:color="auto"/>
            <w:right w:val="none" w:sz="0" w:space="0" w:color="auto"/>
          </w:divBdr>
        </w:div>
        <w:div w:id="1942755219">
          <w:marLeft w:val="0"/>
          <w:marRight w:val="0"/>
          <w:marTop w:val="0"/>
          <w:marBottom w:val="0"/>
          <w:divBdr>
            <w:top w:val="none" w:sz="0" w:space="0" w:color="auto"/>
            <w:left w:val="none" w:sz="0" w:space="0" w:color="auto"/>
            <w:bottom w:val="none" w:sz="0" w:space="0" w:color="auto"/>
            <w:right w:val="none" w:sz="0" w:space="0" w:color="auto"/>
          </w:divBdr>
          <w:divsChild>
            <w:div w:id="1999532370">
              <w:marLeft w:val="0"/>
              <w:marRight w:val="0"/>
              <w:marTop w:val="0"/>
              <w:marBottom w:val="0"/>
              <w:divBdr>
                <w:top w:val="none" w:sz="0" w:space="0" w:color="auto"/>
                <w:left w:val="none" w:sz="0" w:space="0" w:color="auto"/>
                <w:bottom w:val="none" w:sz="0" w:space="0" w:color="auto"/>
                <w:right w:val="none" w:sz="0" w:space="0" w:color="auto"/>
              </w:divBdr>
            </w:div>
          </w:divsChild>
        </w:div>
        <w:div w:id="1973554373">
          <w:marLeft w:val="0"/>
          <w:marRight w:val="0"/>
          <w:marTop w:val="0"/>
          <w:marBottom w:val="0"/>
          <w:divBdr>
            <w:top w:val="none" w:sz="0" w:space="0" w:color="auto"/>
            <w:left w:val="none" w:sz="0" w:space="0" w:color="auto"/>
            <w:bottom w:val="none" w:sz="0" w:space="0" w:color="auto"/>
            <w:right w:val="none" w:sz="0" w:space="0" w:color="auto"/>
          </w:divBdr>
        </w:div>
        <w:div w:id="649407265">
          <w:marLeft w:val="0"/>
          <w:marRight w:val="0"/>
          <w:marTop w:val="0"/>
          <w:marBottom w:val="0"/>
          <w:divBdr>
            <w:top w:val="none" w:sz="0" w:space="0" w:color="auto"/>
            <w:left w:val="none" w:sz="0" w:space="0" w:color="auto"/>
            <w:bottom w:val="none" w:sz="0" w:space="0" w:color="auto"/>
            <w:right w:val="none" w:sz="0" w:space="0" w:color="auto"/>
          </w:divBdr>
          <w:divsChild>
            <w:div w:id="1879507275">
              <w:marLeft w:val="0"/>
              <w:marRight w:val="0"/>
              <w:marTop w:val="0"/>
              <w:marBottom w:val="0"/>
              <w:divBdr>
                <w:top w:val="none" w:sz="0" w:space="0" w:color="auto"/>
                <w:left w:val="none" w:sz="0" w:space="0" w:color="auto"/>
                <w:bottom w:val="none" w:sz="0" w:space="0" w:color="auto"/>
                <w:right w:val="none" w:sz="0" w:space="0" w:color="auto"/>
              </w:divBdr>
            </w:div>
          </w:divsChild>
        </w:div>
        <w:div w:id="842477683">
          <w:marLeft w:val="0"/>
          <w:marRight w:val="0"/>
          <w:marTop w:val="0"/>
          <w:marBottom w:val="0"/>
          <w:divBdr>
            <w:top w:val="none" w:sz="0" w:space="0" w:color="auto"/>
            <w:left w:val="none" w:sz="0" w:space="0" w:color="auto"/>
            <w:bottom w:val="none" w:sz="0" w:space="0" w:color="auto"/>
            <w:right w:val="none" w:sz="0" w:space="0" w:color="auto"/>
          </w:divBdr>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885632155">
          <w:marLeft w:val="0"/>
          <w:marRight w:val="0"/>
          <w:marTop w:val="0"/>
          <w:marBottom w:val="0"/>
          <w:divBdr>
            <w:top w:val="none" w:sz="0" w:space="0" w:color="auto"/>
            <w:left w:val="none" w:sz="0" w:space="0" w:color="auto"/>
            <w:bottom w:val="none" w:sz="0" w:space="0" w:color="auto"/>
            <w:right w:val="none" w:sz="0" w:space="0" w:color="auto"/>
          </w:divBdr>
        </w:div>
        <w:div w:id="2062904364">
          <w:marLeft w:val="0"/>
          <w:marRight w:val="0"/>
          <w:marTop w:val="0"/>
          <w:marBottom w:val="0"/>
          <w:divBdr>
            <w:top w:val="none" w:sz="0" w:space="0" w:color="auto"/>
            <w:left w:val="none" w:sz="0" w:space="0" w:color="auto"/>
            <w:bottom w:val="none" w:sz="0" w:space="0" w:color="auto"/>
            <w:right w:val="none" w:sz="0" w:space="0" w:color="auto"/>
          </w:divBdr>
          <w:divsChild>
            <w:div w:id="921255270">
              <w:marLeft w:val="0"/>
              <w:marRight w:val="0"/>
              <w:marTop w:val="0"/>
              <w:marBottom w:val="0"/>
              <w:divBdr>
                <w:top w:val="none" w:sz="0" w:space="0" w:color="auto"/>
                <w:left w:val="none" w:sz="0" w:space="0" w:color="auto"/>
                <w:bottom w:val="none" w:sz="0" w:space="0" w:color="auto"/>
                <w:right w:val="none" w:sz="0" w:space="0" w:color="auto"/>
              </w:divBdr>
            </w:div>
          </w:divsChild>
        </w:div>
        <w:div w:id="16202450">
          <w:marLeft w:val="0"/>
          <w:marRight w:val="0"/>
          <w:marTop w:val="0"/>
          <w:marBottom w:val="0"/>
          <w:divBdr>
            <w:top w:val="none" w:sz="0" w:space="0" w:color="auto"/>
            <w:left w:val="none" w:sz="0" w:space="0" w:color="auto"/>
            <w:bottom w:val="none" w:sz="0" w:space="0" w:color="auto"/>
            <w:right w:val="none" w:sz="0" w:space="0" w:color="auto"/>
          </w:divBdr>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517933296">
          <w:marLeft w:val="0"/>
          <w:marRight w:val="0"/>
          <w:marTop w:val="0"/>
          <w:marBottom w:val="0"/>
          <w:divBdr>
            <w:top w:val="none" w:sz="0" w:space="0" w:color="auto"/>
            <w:left w:val="none" w:sz="0" w:space="0" w:color="auto"/>
            <w:bottom w:val="none" w:sz="0" w:space="0" w:color="auto"/>
            <w:right w:val="none" w:sz="0" w:space="0" w:color="auto"/>
          </w:divBdr>
        </w:div>
        <w:div w:id="1771511075">
          <w:marLeft w:val="0"/>
          <w:marRight w:val="0"/>
          <w:marTop w:val="0"/>
          <w:marBottom w:val="0"/>
          <w:divBdr>
            <w:top w:val="none" w:sz="0" w:space="0" w:color="auto"/>
            <w:left w:val="none" w:sz="0" w:space="0" w:color="auto"/>
            <w:bottom w:val="none" w:sz="0" w:space="0" w:color="auto"/>
            <w:right w:val="none" w:sz="0" w:space="0" w:color="auto"/>
          </w:divBdr>
          <w:divsChild>
            <w:div w:id="1928684217">
              <w:marLeft w:val="0"/>
              <w:marRight w:val="0"/>
              <w:marTop w:val="0"/>
              <w:marBottom w:val="0"/>
              <w:divBdr>
                <w:top w:val="none" w:sz="0" w:space="0" w:color="auto"/>
                <w:left w:val="none" w:sz="0" w:space="0" w:color="auto"/>
                <w:bottom w:val="none" w:sz="0" w:space="0" w:color="auto"/>
                <w:right w:val="none" w:sz="0" w:space="0" w:color="auto"/>
              </w:divBdr>
            </w:div>
          </w:divsChild>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682365821">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2016181961">
          <w:marLeft w:val="0"/>
          <w:marRight w:val="0"/>
          <w:marTop w:val="0"/>
          <w:marBottom w:val="0"/>
          <w:divBdr>
            <w:top w:val="none" w:sz="0" w:space="0" w:color="auto"/>
            <w:left w:val="none" w:sz="0" w:space="0" w:color="auto"/>
            <w:bottom w:val="none" w:sz="0" w:space="0" w:color="auto"/>
            <w:right w:val="none" w:sz="0" w:space="0" w:color="auto"/>
          </w:divBdr>
          <w:divsChild>
            <w:div w:id="1579515282">
              <w:marLeft w:val="0"/>
              <w:marRight w:val="0"/>
              <w:marTop w:val="0"/>
              <w:marBottom w:val="0"/>
              <w:divBdr>
                <w:top w:val="none" w:sz="0" w:space="0" w:color="auto"/>
                <w:left w:val="none" w:sz="0" w:space="0" w:color="auto"/>
                <w:bottom w:val="none" w:sz="0" w:space="0" w:color="auto"/>
                <w:right w:val="none" w:sz="0" w:space="0" w:color="auto"/>
              </w:divBdr>
            </w:div>
          </w:divsChild>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2109079836">
          <w:marLeft w:val="0"/>
          <w:marRight w:val="0"/>
          <w:marTop w:val="0"/>
          <w:marBottom w:val="0"/>
          <w:divBdr>
            <w:top w:val="none" w:sz="0" w:space="0" w:color="auto"/>
            <w:left w:val="none" w:sz="0" w:space="0" w:color="auto"/>
            <w:bottom w:val="none" w:sz="0" w:space="0" w:color="auto"/>
            <w:right w:val="none" w:sz="0" w:space="0" w:color="auto"/>
          </w:divBdr>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623995239">
          <w:marLeft w:val="0"/>
          <w:marRight w:val="0"/>
          <w:marTop w:val="0"/>
          <w:marBottom w:val="0"/>
          <w:divBdr>
            <w:top w:val="none" w:sz="0" w:space="0" w:color="auto"/>
            <w:left w:val="none" w:sz="0" w:space="0" w:color="auto"/>
            <w:bottom w:val="none" w:sz="0" w:space="0" w:color="auto"/>
            <w:right w:val="none" w:sz="0" w:space="0" w:color="auto"/>
          </w:divBdr>
          <w:divsChild>
            <w:div w:id="1865362221">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2037268964">
          <w:marLeft w:val="0"/>
          <w:marRight w:val="0"/>
          <w:marTop w:val="0"/>
          <w:marBottom w:val="0"/>
          <w:divBdr>
            <w:top w:val="none" w:sz="0" w:space="0" w:color="auto"/>
            <w:left w:val="none" w:sz="0" w:space="0" w:color="auto"/>
            <w:bottom w:val="none" w:sz="0" w:space="0" w:color="auto"/>
            <w:right w:val="none" w:sz="0" w:space="0" w:color="auto"/>
          </w:divBdr>
          <w:divsChild>
            <w:div w:id="1707829265">
              <w:marLeft w:val="0"/>
              <w:marRight w:val="0"/>
              <w:marTop w:val="0"/>
              <w:marBottom w:val="0"/>
              <w:divBdr>
                <w:top w:val="none" w:sz="0" w:space="0" w:color="auto"/>
                <w:left w:val="none" w:sz="0" w:space="0" w:color="auto"/>
                <w:bottom w:val="none" w:sz="0" w:space="0" w:color="auto"/>
                <w:right w:val="none" w:sz="0" w:space="0" w:color="auto"/>
              </w:divBdr>
            </w:div>
          </w:divsChild>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sChild>
                <w:div w:id="1909223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sChild>
                <w:div w:id="186451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sChild>
            <w:div w:id="1891728256">
              <w:marLeft w:val="0"/>
              <w:marRight w:val="0"/>
              <w:marTop w:val="0"/>
              <w:marBottom w:val="0"/>
              <w:divBdr>
                <w:top w:val="none" w:sz="0" w:space="0" w:color="auto"/>
                <w:left w:val="none" w:sz="0" w:space="0" w:color="auto"/>
                <w:bottom w:val="none" w:sz="0" w:space="0" w:color="auto"/>
                <w:right w:val="none" w:sz="0" w:space="0" w:color="auto"/>
              </w:divBdr>
              <w:divsChild>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946688456">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881795481">
          <w:marLeft w:val="0"/>
          <w:marRight w:val="0"/>
          <w:marTop w:val="0"/>
          <w:marBottom w:val="0"/>
          <w:divBdr>
            <w:top w:val="none" w:sz="0" w:space="0" w:color="auto"/>
            <w:left w:val="none" w:sz="0" w:space="0" w:color="auto"/>
            <w:bottom w:val="none" w:sz="0" w:space="0" w:color="auto"/>
            <w:right w:val="none" w:sz="0" w:space="0" w:color="auto"/>
          </w:divBdr>
        </w:div>
        <w:div w:id="433132757">
          <w:marLeft w:val="0"/>
          <w:marRight w:val="0"/>
          <w:marTop w:val="0"/>
          <w:marBottom w:val="0"/>
          <w:divBdr>
            <w:top w:val="none" w:sz="0" w:space="0" w:color="auto"/>
            <w:left w:val="none" w:sz="0" w:space="0" w:color="auto"/>
            <w:bottom w:val="none" w:sz="0" w:space="0" w:color="auto"/>
            <w:right w:val="none" w:sz="0" w:space="0" w:color="auto"/>
          </w:divBdr>
          <w:divsChild>
            <w:div w:id="2097944388">
              <w:marLeft w:val="0"/>
              <w:marRight w:val="0"/>
              <w:marTop w:val="0"/>
              <w:marBottom w:val="0"/>
              <w:divBdr>
                <w:top w:val="none" w:sz="0" w:space="0" w:color="auto"/>
                <w:left w:val="none" w:sz="0" w:space="0" w:color="auto"/>
                <w:bottom w:val="none" w:sz="0" w:space="0" w:color="auto"/>
                <w:right w:val="none" w:sz="0" w:space="0" w:color="auto"/>
              </w:divBdr>
            </w:div>
          </w:divsChild>
        </w:div>
        <w:div w:id="77313694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968854212">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2043481913">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sChild>
                <w:div w:id="208032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2022852997">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905409236">
          <w:marLeft w:val="0"/>
          <w:marRight w:val="0"/>
          <w:marTop w:val="0"/>
          <w:marBottom w:val="0"/>
          <w:divBdr>
            <w:top w:val="none" w:sz="0" w:space="0" w:color="auto"/>
            <w:left w:val="none" w:sz="0" w:space="0" w:color="auto"/>
            <w:bottom w:val="none" w:sz="0" w:space="0" w:color="auto"/>
            <w:right w:val="none" w:sz="0" w:space="0" w:color="auto"/>
          </w:divBdr>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247761255">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sChild>
                <w:div w:id="213682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471367209">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1697006059">
          <w:marLeft w:val="0"/>
          <w:marRight w:val="0"/>
          <w:marTop w:val="0"/>
          <w:marBottom w:val="0"/>
          <w:divBdr>
            <w:top w:val="none" w:sz="0" w:space="0" w:color="auto"/>
            <w:left w:val="none" w:sz="0" w:space="0" w:color="auto"/>
            <w:bottom w:val="none" w:sz="0" w:space="0" w:color="auto"/>
            <w:right w:val="none" w:sz="0" w:space="0" w:color="auto"/>
          </w:divBdr>
          <w:divsChild>
            <w:div w:id="2134473989">
              <w:marLeft w:val="0"/>
              <w:marRight w:val="0"/>
              <w:marTop w:val="0"/>
              <w:marBottom w:val="0"/>
              <w:divBdr>
                <w:top w:val="none" w:sz="0" w:space="0" w:color="auto"/>
                <w:left w:val="none" w:sz="0" w:space="0" w:color="auto"/>
                <w:bottom w:val="none" w:sz="0" w:space="0" w:color="auto"/>
                <w:right w:val="none" w:sz="0" w:space="0" w:color="auto"/>
              </w:divBdr>
            </w:div>
          </w:divsChild>
        </w:div>
        <w:div w:id="2075808395">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216207004">
          <w:marLeft w:val="0"/>
          <w:marRight w:val="0"/>
          <w:marTop w:val="0"/>
          <w:marBottom w:val="0"/>
          <w:divBdr>
            <w:top w:val="none" w:sz="0" w:space="0" w:color="auto"/>
            <w:left w:val="none" w:sz="0" w:space="0" w:color="auto"/>
            <w:bottom w:val="none" w:sz="0" w:space="0" w:color="auto"/>
            <w:right w:val="none" w:sz="0" w:space="0" w:color="auto"/>
          </w:divBdr>
        </w:div>
        <w:div w:id="932320823">
          <w:marLeft w:val="0"/>
          <w:marRight w:val="0"/>
          <w:marTop w:val="0"/>
          <w:marBottom w:val="0"/>
          <w:divBdr>
            <w:top w:val="none" w:sz="0" w:space="0" w:color="auto"/>
            <w:left w:val="none" w:sz="0" w:space="0" w:color="auto"/>
            <w:bottom w:val="none" w:sz="0" w:space="0" w:color="auto"/>
            <w:right w:val="none" w:sz="0" w:space="0" w:color="auto"/>
          </w:divBdr>
          <w:divsChild>
            <w:div w:id="2005277372">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195580819">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sChild>
            <w:div w:id="2087418249">
              <w:marLeft w:val="0"/>
              <w:marRight w:val="0"/>
              <w:marTop w:val="0"/>
              <w:marBottom w:val="0"/>
              <w:divBdr>
                <w:top w:val="none" w:sz="0" w:space="0" w:color="auto"/>
                <w:left w:val="none" w:sz="0" w:space="0" w:color="auto"/>
                <w:bottom w:val="none" w:sz="0" w:space="0" w:color="auto"/>
                <w:right w:val="none" w:sz="0" w:space="0" w:color="auto"/>
              </w:divBdr>
              <w:divsChild>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814567806">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282687890">
          <w:marLeft w:val="0"/>
          <w:marRight w:val="0"/>
          <w:marTop w:val="0"/>
          <w:marBottom w:val="0"/>
          <w:divBdr>
            <w:top w:val="none" w:sz="0" w:space="0" w:color="auto"/>
            <w:left w:val="none" w:sz="0" w:space="0" w:color="auto"/>
            <w:bottom w:val="none" w:sz="0" w:space="0" w:color="auto"/>
            <w:right w:val="none" w:sz="0" w:space="0" w:color="auto"/>
          </w:divBdr>
          <w:divsChild>
            <w:div w:id="2127774712">
              <w:marLeft w:val="0"/>
              <w:marRight w:val="0"/>
              <w:marTop w:val="0"/>
              <w:marBottom w:val="0"/>
              <w:divBdr>
                <w:top w:val="none" w:sz="0" w:space="0" w:color="auto"/>
                <w:left w:val="none" w:sz="0" w:space="0" w:color="auto"/>
                <w:bottom w:val="none" w:sz="0" w:space="0" w:color="auto"/>
                <w:right w:val="none" w:sz="0" w:space="0" w:color="auto"/>
              </w:divBdr>
            </w:div>
          </w:divsChild>
        </w:div>
        <w:div w:id="2061635918">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2039617817">
          <w:marLeft w:val="0"/>
          <w:marRight w:val="0"/>
          <w:marTop w:val="0"/>
          <w:marBottom w:val="0"/>
          <w:divBdr>
            <w:top w:val="none" w:sz="0" w:space="0" w:color="auto"/>
            <w:left w:val="none" w:sz="0" w:space="0" w:color="auto"/>
            <w:bottom w:val="none" w:sz="0" w:space="0" w:color="auto"/>
            <w:right w:val="none" w:sz="0" w:space="0" w:color="auto"/>
          </w:divBdr>
          <w:divsChild>
            <w:div w:id="1014845445">
              <w:marLeft w:val="0"/>
              <w:marRight w:val="0"/>
              <w:marTop w:val="0"/>
              <w:marBottom w:val="0"/>
              <w:divBdr>
                <w:top w:val="none" w:sz="0" w:space="0" w:color="auto"/>
                <w:left w:val="none" w:sz="0" w:space="0" w:color="auto"/>
                <w:bottom w:val="none" w:sz="0" w:space="0" w:color="auto"/>
                <w:right w:val="none" w:sz="0" w:space="0" w:color="auto"/>
              </w:divBdr>
            </w:div>
          </w:divsChild>
        </w:div>
        <w:div w:id="1649825883">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833566880">
          <w:marLeft w:val="0"/>
          <w:marRight w:val="0"/>
          <w:marTop w:val="0"/>
          <w:marBottom w:val="0"/>
          <w:divBdr>
            <w:top w:val="none" w:sz="0" w:space="0" w:color="auto"/>
            <w:left w:val="none" w:sz="0" w:space="0" w:color="auto"/>
            <w:bottom w:val="none" w:sz="0" w:space="0" w:color="auto"/>
            <w:right w:val="none" w:sz="0" w:space="0" w:color="auto"/>
          </w:divBdr>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373386891">
          <w:marLeft w:val="0"/>
          <w:marRight w:val="0"/>
          <w:marTop w:val="0"/>
          <w:marBottom w:val="0"/>
          <w:divBdr>
            <w:top w:val="none" w:sz="0" w:space="0" w:color="auto"/>
            <w:left w:val="none" w:sz="0" w:space="0" w:color="auto"/>
            <w:bottom w:val="none" w:sz="0" w:space="0" w:color="auto"/>
            <w:right w:val="none" w:sz="0" w:space="0" w:color="auto"/>
          </w:divBdr>
        </w:div>
        <w:div w:id="2064789340">
          <w:marLeft w:val="0"/>
          <w:marRight w:val="0"/>
          <w:marTop w:val="0"/>
          <w:marBottom w:val="0"/>
          <w:divBdr>
            <w:top w:val="none" w:sz="0" w:space="0" w:color="auto"/>
            <w:left w:val="none" w:sz="0" w:space="0" w:color="auto"/>
            <w:bottom w:val="none" w:sz="0" w:space="0" w:color="auto"/>
            <w:right w:val="none" w:sz="0" w:space="0" w:color="auto"/>
          </w:divBdr>
          <w:divsChild>
            <w:div w:id="1648582913">
              <w:marLeft w:val="0"/>
              <w:marRight w:val="0"/>
              <w:marTop w:val="0"/>
              <w:marBottom w:val="0"/>
              <w:divBdr>
                <w:top w:val="none" w:sz="0" w:space="0" w:color="auto"/>
                <w:left w:val="none" w:sz="0" w:space="0" w:color="auto"/>
                <w:bottom w:val="none" w:sz="0" w:space="0" w:color="auto"/>
                <w:right w:val="none" w:sz="0" w:space="0" w:color="auto"/>
              </w:divBdr>
            </w:div>
          </w:divsChild>
        </w:div>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sChild>
                <w:div w:id="210456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sChild>
                <w:div w:id="21218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679357200">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 w:id="1903366655">
          <w:marLeft w:val="0"/>
          <w:marRight w:val="0"/>
          <w:marTop w:val="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2112578559">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1049109893">
          <w:marLeft w:val="0"/>
          <w:marRight w:val="0"/>
          <w:marTop w:val="0"/>
          <w:marBottom w:val="0"/>
          <w:divBdr>
            <w:top w:val="none" w:sz="0" w:space="0" w:color="auto"/>
            <w:left w:val="none" w:sz="0" w:space="0" w:color="auto"/>
            <w:bottom w:val="none" w:sz="0" w:space="0" w:color="auto"/>
            <w:right w:val="none" w:sz="0" w:space="0" w:color="auto"/>
          </w:divBdr>
        </w:div>
        <w:div w:id="561333493">
          <w:marLeft w:val="0"/>
          <w:marRight w:val="0"/>
          <w:marTop w:val="0"/>
          <w:marBottom w:val="0"/>
          <w:divBdr>
            <w:top w:val="none" w:sz="0" w:space="0" w:color="auto"/>
            <w:left w:val="none" w:sz="0" w:space="0" w:color="auto"/>
            <w:bottom w:val="none" w:sz="0" w:space="0" w:color="auto"/>
            <w:right w:val="none" w:sz="0" w:space="0" w:color="auto"/>
          </w:divBdr>
          <w:divsChild>
            <w:div w:id="2118795496">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sChild>
            <w:div w:id="2007584301">
              <w:marLeft w:val="0"/>
              <w:marRight w:val="0"/>
              <w:marTop w:val="0"/>
              <w:marBottom w:val="0"/>
              <w:divBdr>
                <w:top w:val="none" w:sz="0" w:space="0" w:color="auto"/>
                <w:left w:val="none" w:sz="0" w:space="0" w:color="auto"/>
                <w:bottom w:val="none" w:sz="0" w:space="0" w:color="auto"/>
                <w:right w:val="none" w:sz="0" w:space="0" w:color="auto"/>
              </w:divBdr>
            </w:div>
          </w:divsChild>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sChild>
                <w:div w:id="187592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sChild>
            <w:div w:id="1875071407">
              <w:marLeft w:val="0"/>
              <w:marRight w:val="0"/>
              <w:marTop w:val="0"/>
              <w:marBottom w:val="0"/>
              <w:divBdr>
                <w:top w:val="none" w:sz="0" w:space="0" w:color="auto"/>
                <w:left w:val="none" w:sz="0" w:space="0" w:color="auto"/>
                <w:bottom w:val="none" w:sz="0" w:space="0" w:color="auto"/>
                <w:right w:val="none" w:sz="0" w:space="0" w:color="auto"/>
              </w:divBdr>
              <w:divsChild>
                <w:div w:id="194125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101024196">
          <w:marLeft w:val="0"/>
          <w:marRight w:val="0"/>
          <w:marTop w:val="0"/>
          <w:marBottom w:val="0"/>
          <w:divBdr>
            <w:top w:val="none" w:sz="0" w:space="0" w:color="auto"/>
            <w:left w:val="none" w:sz="0" w:space="0" w:color="auto"/>
            <w:bottom w:val="none" w:sz="0" w:space="0" w:color="auto"/>
            <w:right w:val="none" w:sz="0" w:space="0" w:color="auto"/>
          </w:divBdr>
        </w:div>
        <w:div w:id="1861158409">
          <w:marLeft w:val="0"/>
          <w:marRight w:val="0"/>
          <w:marTop w:val="0"/>
          <w:marBottom w:val="0"/>
          <w:divBdr>
            <w:top w:val="none" w:sz="0" w:space="0" w:color="auto"/>
            <w:left w:val="none" w:sz="0" w:space="0" w:color="auto"/>
            <w:bottom w:val="none" w:sz="0" w:space="0" w:color="auto"/>
            <w:right w:val="none" w:sz="0" w:space="0" w:color="auto"/>
          </w:divBdr>
          <w:divsChild>
            <w:div w:id="1102720787">
              <w:marLeft w:val="0"/>
              <w:marRight w:val="0"/>
              <w:marTop w:val="0"/>
              <w:marBottom w:val="0"/>
              <w:divBdr>
                <w:top w:val="none" w:sz="0" w:space="0" w:color="auto"/>
                <w:left w:val="none" w:sz="0" w:space="0" w:color="auto"/>
                <w:bottom w:val="none" w:sz="0" w:space="0" w:color="auto"/>
                <w:right w:val="none" w:sz="0" w:space="0" w:color="auto"/>
              </w:divBdr>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16273330">
          <w:marLeft w:val="0"/>
          <w:marRight w:val="0"/>
          <w:marTop w:val="0"/>
          <w:marBottom w:val="0"/>
          <w:divBdr>
            <w:top w:val="none" w:sz="0" w:space="0" w:color="auto"/>
            <w:left w:val="none" w:sz="0" w:space="0" w:color="auto"/>
            <w:bottom w:val="none" w:sz="0" w:space="0" w:color="auto"/>
            <w:right w:val="none" w:sz="0" w:space="0" w:color="auto"/>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549656939">
          <w:marLeft w:val="0"/>
          <w:marRight w:val="0"/>
          <w:marTop w:val="0"/>
          <w:marBottom w:val="0"/>
          <w:divBdr>
            <w:top w:val="none" w:sz="0" w:space="0" w:color="auto"/>
            <w:left w:val="none" w:sz="0" w:space="0" w:color="auto"/>
            <w:bottom w:val="none" w:sz="0" w:space="0" w:color="auto"/>
            <w:right w:val="none" w:sz="0" w:space="0" w:color="auto"/>
          </w:divBdr>
          <w:divsChild>
            <w:div w:id="1942368811">
              <w:marLeft w:val="0"/>
              <w:marRight w:val="0"/>
              <w:marTop w:val="0"/>
              <w:marBottom w:val="0"/>
              <w:divBdr>
                <w:top w:val="none" w:sz="0" w:space="0" w:color="auto"/>
                <w:left w:val="none" w:sz="0" w:space="0" w:color="auto"/>
                <w:bottom w:val="none" w:sz="0" w:space="0" w:color="auto"/>
                <w:right w:val="none" w:sz="0" w:space="0" w:color="auto"/>
              </w:divBdr>
            </w:div>
          </w:divsChild>
        </w:div>
        <w:div w:id="653918902">
          <w:marLeft w:val="0"/>
          <w:marRight w:val="0"/>
          <w:marTop w:val="0"/>
          <w:marBottom w:val="0"/>
          <w:divBdr>
            <w:top w:val="none" w:sz="0" w:space="0" w:color="auto"/>
            <w:left w:val="none" w:sz="0" w:space="0" w:color="auto"/>
            <w:bottom w:val="none" w:sz="0" w:space="0" w:color="auto"/>
            <w:right w:val="none" w:sz="0" w:space="0" w:color="auto"/>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802306051">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sChild>
                <w:div w:id="1984772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1273442872">
          <w:marLeft w:val="0"/>
          <w:marRight w:val="0"/>
          <w:marTop w:val="0"/>
          <w:marBottom w:val="0"/>
          <w:divBdr>
            <w:top w:val="none" w:sz="0" w:space="0" w:color="auto"/>
            <w:left w:val="none" w:sz="0" w:space="0" w:color="auto"/>
            <w:bottom w:val="none" w:sz="0" w:space="0" w:color="auto"/>
            <w:right w:val="none" w:sz="0" w:space="0" w:color="auto"/>
          </w:divBdr>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992486978">
          <w:marLeft w:val="0"/>
          <w:marRight w:val="0"/>
          <w:marTop w:val="0"/>
          <w:marBottom w:val="0"/>
          <w:divBdr>
            <w:top w:val="none" w:sz="0" w:space="0" w:color="auto"/>
            <w:left w:val="none" w:sz="0" w:space="0" w:color="auto"/>
            <w:bottom w:val="none" w:sz="0" w:space="0" w:color="auto"/>
            <w:right w:val="none" w:sz="0" w:space="0" w:color="auto"/>
          </w:divBdr>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639379786">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913080264">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31402">
          <w:marLeft w:val="0"/>
          <w:marRight w:val="0"/>
          <w:marTop w:val="300"/>
          <w:marBottom w:val="0"/>
          <w:divBdr>
            <w:top w:val="none" w:sz="0" w:space="0" w:color="auto"/>
            <w:left w:val="none" w:sz="0" w:space="0" w:color="auto"/>
            <w:bottom w:val="none" w:sz="0" w:space="0" w:color="auto"/>
            <w:right w:val="none" w:sz="0" w:space="0" w:color="auto"/>
          </w:divBdr>
          <w:divsChild>
            <w:div w:id="1982611063">
              <w:marLeft w:val="0"/>
              <w:marRight w:val="0"/>
              <w:marTop w:val="0"/>
              <w:marBottom w:val="0"/>
              <w:divBdr>
                <w:top w:val="none" w:sz="0" w:space="0" w:color="auto"/>
                <w:left w:val="none" w:sz="0" w:space="0" w:color="auto"/>
                <w:bottom w:val="none" w:sz="0" w:space="0" w:color="auto"/>
                <w:right w:val="none" w:sz="0" w:space="0" w:color="auto"/>
              </w:divBdr>
              <w:divsChild>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1871412966">
          <w:marLeft w:val="0"/>
          <w:marRight w:val="0"/>
          <w:marTop w:val="0"/>
          <w:marBottom w:val="0"/>
          <w:divBdr>
            <w:top w:val="none" w:sz="0" w:space="0" w:color="auto"/>
            <w:left w:val="none" w:sz="0" w:space="0" w:color="auto"/>
            <w:bottom w:val="none" w:sz="0" w:space="0" w:color="auto"/>
            <w:right w:val="none" w:sz="0" w:space="0" w:color="auto"/>
          </w:divBdr>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933778477">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 w:id="133498753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947810735">
          <w:marLeft w:val="0"/>
          <w:marRight w:val="0"/>
          <w:marTop w:val="0"/>
          <w:marBottom w:val="0"/>
          <w:divBdr>
            <w:top w:val="none" w:sz="0" w:space="0" w:color="auto"/>
            <w:left w:val="none" w:sz="0" w:space="0" w:color="auto"/>
            <w:bottom w:val="none" w:sz="0" w:space="0" w:color="auto"/>
            <w:right w:val="none" w:sz="0" w:space="0" w:color="auto"/>
          </w:divBdr>
          <w:divsChild>
            <w:div w:id="297222942">
              <w:marLeft w:val="0"/>
              <w:marRight w:val="0"/>
              <w:marTop w:val="0"/>
              <w:marBottom w:val="0"/>
              <w:divBdr>
                <w:top w:val="none" w:sz="0" w:space="0" w:color="auto"/>
                <w:left w:val="none" w:sz="0" w:space="0" w:color="auto"/>
                <w:bottom w:val="none" w:sz="0" w:space="0" w:color="auto"/>
                <w:right w:val="none" w:sz="0" w:space="0" w:color="auto"/>
              </w:divBdr>
            </w:div>
          </w:divsChild>
        </w:div>
        <w:div w:id="1338118846">
          <w:marLeft w:val="0"/>
          <w:marRight w:val="0"/>
          <w:marTop w:val="0"/>
          <w:marBottom w:val="0"/>
          <w:divBdr>
            <w:top w:val="none" w:sz="0" w:space="0" w:color="auto"/>
            <w:left w:val="none" w:sz="0" w:space="0" w:color="auto"/>
            <w:bottom w:val="none" w:sz="0" w:space="0" w:color="auto"/>
            <w:right w:val="none" w:sz="0" w:space="0" w:color="auto"/>
          </w:divBdr>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605045518">
          <w:marLeft w:val="0"/>
          <w:marRight w:val="0"/>
          <w:marTop w:val="0"/>
          <w:marBottom w:val="0"/>
          <w:divBdr>
            <w:top w:val="none" w:sz="0" w:space="0" w:color="auto"/>
            <w:left w:val="none" w:sz="0" w:space="0" w:color="auto"/>
            <w:bottom w:val="none" w:sz="0" w:space="0" w:color="auto"/>
            <w:right w:val="none" w:sz="0" w:space="0" w:color="auto"/>
          </w:divBdr>
        </w:div>
        <w:div w:id="201140703">
          <w:marLeft w:val="0"/>
          <w:marRight w:val="0"/>
          <w:marTop w:val="0"/>
          <w:marBottom w:val="0"/>
          <w:divBdr>
            <w:top w:val="none" w:sz="0" w:space="0" w:color="auto"/>
            <w:left w:val="none" w:sz="0" w:space="0" w:color="auto"/>
            <w:bottom w:val="none" w:sz="0" w:space="0" w:color="auto"/>
            <w:right w:val="none" w:sz="0" w:space="0" w:color="auto"/>
          </w:divBdr>
          <w:divsChild>
            <w:div w:id="2102097084">
              <w:marLeft w:val="0"/>
              <w:marRight w:val="0"/>
              <w:marTop w:val="0"/>
              <w:marBottom w:val="0"/>
              <w:divBdr>
                <w:top w:val="none" w:sz="0" w:space="0" w:color="auto"/>
                <w:left w:val="none" w:sz="0" w:space="0" w:color="auto"/>
                <w:bottom w:val="none" w:sz="0" w:space="0" w:color="auto"/>
                <w:right w:val="none" w:sz="0" w:space="0" w:color="auto"/>
              </w:divBdr>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561209166">
          <w:marLeft w:val="0"/>
          <w:marRight w:val="0"/>
          <w:marTop w:val="0"/>
          <w:marBottom w:val="0"/>
          <w:divBdr>
            <w:top w:val="none" w:sz="0" w:space="0" w:color="auto"/>
            <w:left w:val="none" w:sz="0" w:space="0" w:color="auto"/>
            <w:bottom w:val="none" w:sz="0" w:space="0" w:color="auto"/>
            <w:right w:val="none" w:sz="0" w:space="0" w:color="auto"/>
          </w:divBdr>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19554872">
          <w:marLeft w:val="0"/>
          <w:marRight w:val="0"/>
          <w:marTop w:val="0"/>
          <w:marBottom w:val="0"/>
          <w:divBdr>
            <w:top w:val="none" w:sz="0" w:space="0" w:color="auto"/>
            <w:left w:val="none" w:sz="0" w:space="0" w:color="auto"/>
            <w:bottom w:val="none" w:sz="0" w:space="0" w:color="auto"/>
            <w:right w:val="none" w:sz="0" w:space="0" w:color="auto"/>
          </w:divBdr>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1644044480">
          <w:marLeft w:val="0"/>
          <w:marRight w:val="0"/>
          <w:marTop w:val="0"/>
          <w:marBottom w:val="0"/>
          <w:divBdr>
            <w:top w:val="none" w:sz="0" w:space="0" w:color="auto"/>
            <w:left w:val="none" w:sz="0" w:space="0" w:color="auto"/>
            <w:bottom w:val="none" w:sz="0" w:space="0" w:color="auto"/>
            <w:right w:val="none" w:sz="0" w:space="0" w:color="auto"/>
          </w:divBdr>
        </w:div>
        <w:div w:id="1115057111">
          <w:marLeft w:val="0"/>
          <w:marRight w:val="0"/>
          <w:marTop w:val="0"/>
          <w:marBottom w:val="0"/>
          <w:divBdr>
            <w:top w:val="none" w:sz="0" w:space="0" w:color="auto"/>
            <w:left w:val="none" w:sz="0" w:space="0" w:color="auto"/>
            <w:bottom w:val="none" w:sz="0" w:space="0" w:color="auto"/>
            <w:right w:val="none" w:sz="0" w:space="0" w:color="auto"/>
          </w:divBdr>
          <w:divsChild>
            <w:div w:id="2140687440">
              <w:marLeft w:val="0"/>
              <w:marRight w:val="0"/>
              <w:marTop w:val="0"/>
              <w:marBottom w:val="0"/>
              <w:divBdr>
                <w:top w:val="none" w:sz="0" w:space="0" w:color="auto"/>
                <w:left w:val="none" w:sz="0" w:space="0" w:color="auto"/>
                <w:bottom w:val="none" w:sz="0" w:space="0" w:color="auto"/>
                <w:right w:val="none" w:sz="0" w:space="0" w:color="auto"/>
              </w:divBdr>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1915433122">
          <w:marLeft w:val="0"/>
          <w:marRight w:val="0"/>
          <w:marTop w:val="0"/>
          <w:marBottom w:val="0"/>
          <w:divBdr>
            <w:top w:val="none" w:sz="0" w:space="0" w:color="auto"/>
            <w:left w:val="none" w:sz="0" w:space="0" w:color="auto"/>
            <w:bottom w:val="none" w:sz="0" w:space="0" w:color="auto"/>
            <w:right w:val="none" w:sz="0" w:space="0" w:color="auto"/>
          </w:divBdr>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71969544">
          <w:marLeft w:val="0"/>
          <w:marRight w:val="0"/>
          <w:marTop w:val="0"/>
          <w:marBottom w:val="0"/>
          <w:divBdr>
            <w:top w:val="none" w:sz="0" w:space="0" w:color="auto"/>
            <w:left w:val="none" w:sz="0" w:space="0" w:color="auto"/>
            <w:bottom w:val="none" w:sz="0" w:space="0" w:color="auto"/>
            <w:right w:val="none" w:sz="0" w:space="0" w:color="auto"/>
          </w:divBdr>
        </w:div>
        <w:div w:id="2031879604">
          <w:marLeft w:val="0"/>
          <w:marRight w:val="0"/>
          <w:marTop w:val="0"/>
          <w:marBottom w:val="0"/>
          <w:divBdr>
            <w:top w:val="none" w:sz="0" w:space="0" w:color="auto"/>
            <w:left w:val="none" w:sz="0" w:space="0" w:color="auto"/>
            <w:bottom w:val="none" w:sz="0" w:space="0" w:color="auto"/>
            <w:right w:val="none" w:sz="0" w:space="0" w:color="auto"/>
          </w:divBdr>
          <w:divsChild>
            <w:div w:id="1444228456">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287905852">
          <w:marLeft w:val="0"/>
          <w:marRight w:val="0"/>
          <w:marTop w:val="0"/>
          <w:marBottom w:val="0"/>
          <w:divBdr>
            <w:top w:val="none" w:sz="0" w:space="0" w:color="auto"/>
            <w:left w:val="none" w:sz="0" w:space="0" w:color="auto"/>
            <w:bottom w:val="none" w:sz="0" w:space="0" w:color="auto"/>
            <w:right w:val="none" w:sz="0" w:space="0" w:color="auto"/>
          </w:divBdr>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2050572548">
          <w:marLeft w:val="0"/>
          <w:marRight w:val="0"/>
          <w:marTop w:val="0"/>
          <w:marBottom w:val="0"/>
          <w:divBdr>
            <w:top w:val="none" w:sz="0" w:space="0" w:color="auto"/>
            <w:left w:val="none" w:sz="0" w:space="0" w:color="auto"/>
            <w:bottom w:val="none" w:sz="0" w:space="0" w:color="auto"/>
            <w:right w:val="none" w:sz="0" w:space="0" w:color="auto"/>
          </w:divBdr>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21581789">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1581720">
          <w:marLeft w:val="0"/>
          <w:marRight w:val="0"/>
          <w:marTop w:val="0"/>
          <w:marBottom w:val="0"/>
          <w:divBdr>
            <w:top w:val="none" w:sz="0" w:space="0" w:color="auto"/>
            <w:left w:val="none" w:sz="0" w:space="0" w:color="auto"/>
            <w:bottom w:val="none" w:sz="0" w:space="0" w:color="auto"/>
            <w:right w:val="none" w:sz="0" w:space="0" w:color="auto"/>
          </w:divBdr>
        </w:div>
        <w:div w:id="1889997383">
          <w:marLeft w:val="0"/>
          <w:marRight w:val="0"/>
          <w:marTop w:val="0"/>
          <w:marBottom w:val="0"/>
          <w:divBdr>
            <w:top w:val="none" w:sz="0" w:space="0" w:color="auto"/>
            <w:left w:val="none" w:sz="0" w:space="0" w:color="auto"/>
            <w:bottom w:val="none" w:sz="0" w:space="0" w:color="auto"/>
            <w:right w:val="none" w:sz="0" w:space="0" w:color="auto"/>
          </w:divBdr>
          <w:divsChild>
            <w:div w:id="153644830">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67807">
          <w:marLeft w:val="0"/>
          <w:marRight w:val="0"/>
          <w:marTop w:val="300"/>
          <w:marBottom w:val="0"/>
          <w:divBdr>
            <w:top w:val="none" w:sz="0" w:space="0" w:color="auto"/>
            <w:left w:val="none" w:sz="0" w:space="0" w:color="auto"/>
            <w:bottom w:val="none" w:sz="0" w:space="0" w:color="auto"/>
            <w:right w:val="none" w:sz="0" w:space="0" w:color="auto"/>
          </w:divBdr>
          <w:divsChild>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2118332020">
          <w:marLeft w:val="0"/>
          <w:marRight w:val="0"/>
          <w:marTop w:val="0"/>
          <w:marBottom w:val="0"/>
          <w:divBdr>
            <w:top w:val="none" w:sz="0" w:space="0" w:color="auto"/>
            <w:left w:val="none" w:sz="0" w:space="0" w:color="auto"/>
            <w:bottom w:val="none" w:sz="0" w:space="0" w:color="auto"/>
            <w:right w:val="none" w:sz="0" w:space="0" w:color="auto"/>
          </w:divBdr>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2049254652">
          <w:marLeft w:val="0"/>
          <w:marRight w:val="0"/>
          <w:marTop w:val="0"/>
          <w:marBottom w:val="0"/>
          <w:divBdr>
            <w:top w:val="none" w:sz="0" w:space="0" w:color="auto"/>
            <w:left w:val="none" w:sz="0" w:space="0" w:color="auto"/>
            <w:bottom w:val="none" w:sz="0" w:space="0" w:color="auto"/>
            <w:right w:val="none" w:sz="0" w:space="0" w:color="auto"/>
          </w:divBdr>
        </w:div>
        <w:div w:id="744303952">
          <w:marLeft w:val="0"/>
          <w:marRight w:val="0"/>
          <w:marTop w:val="0"/>
          <w:marBottom w:val="0"/>
          <w:divBdr>
            <w:top w:val="none" w:sz="0" w:space="0" w:color="auto"/>
            <w:left w:val="none" w:sz="0" w:space="0" w:color="auto"/>
            <w:bottom w:val="none" w:sz="0" w:space="0" w:color="auto"/>
            <w:right w:val="none" w:sz="0" w:space="0" w:color="auto"/>
          </w:divBdr>
          <w:divsChild>
            <w:div w:id="2052267418">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2085569948">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1855993871">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sChild>
                <w:div w:id="21334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957956164">
          <w:marLeft w:val="0"/>
          <w:marRight w:val="0"/>
          <w:marTop w:val="0"/>
          <w:marBottom w:val="0"/>
          <w:divBdr>
            <w:top w:val="none" w:sz="0" w:space="0" w:color="auto"/>
            <w:left w:val="none" w:sz="0" w:space="0" w:color="auto"/>
            <w:bottom w:val="none" w:sz="0" w:space="0" w:color="auto"/>
            <w:right w:val="none" w:sz="0" w:space="0" w:color="auto"/>
          </w:divBdr>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2136674162">
          <w:marLeft w:val="0"/>
          <w:marRight w:val="0"/>
          <w:marTop w:val="0"/>
          <w:marBottom w:val="0"/>
          <w:divBdr>
            <w:top w:val="none" w:sz="0" w:space="0" w:color="auto"/>
            <w:left w:val="none" w:sz="0" w:space="0" w:color="auto"/>
            <w:bottom w:val="none" w:sz="0" w:space="0" w:color="auto"/>
            <w:right w:val="none" w:sz="0" w:space="0" w:color="auto"/>
          </w:divBdr>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810054829">
          <w:marLeft w:val="0"/>
          <w:marRight w:val="0"/>
          <w:marTop w:val="0"/>
          <w:marBottom w:val="0"/>
          <w:divBdr>
            <w:top w:val="none" w:sz="0" w:space="0" w:color="auto"/>
            <w:left w:val="none" w:sz="0" w:space="0" w:color="auto"/>
            <w:bottom w:val="none" w:sz="0" w:space="0" w:color="auto"/>
            <w:right w:val="none" w:sz="0" w:space="0" w:color="auto"/>
          </w:divBdr>
        </w:div>
        <w:div w:id="2121800909">
          <w:marLeft w:val="0"/>
          <w:marRight w:val="0"/>
          <w:marTop w:val="0"/>
          <w:marBottom w:val="0"/>
          <w:divBdr>
            <w:top w:val="none" w:sz="0" w:space="0" w:color="auto"/>
            <w:left w:val="none" w:sz="0" w:space="0" w:color="auto"/>
            <w:bottom w:val="none" w:sz="0" w:space="0" w:color="auto"/>
            <w:right w:val="none" w:sz="0" w:space="0" w:color="auto"/>
          </w:divBdr>
          <w:divsChild>
            <w:div w:id="96535714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sChild>
                <w:div w:id="191635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1746028918">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2022077525">
          <w:marLeft w:val="0"/>
          <w:marRight w:val="0"/>
          <w:marTop w:val="0"/>
          <w:marBottom w:val="0"/>
          <w:divBdr>
            <w:top w:val="none" w:sz="0" w:space="0" w:color="auto"/>
            <w:left w:val="none" w:sz="0" w:space="0" w:color="auto"/>
            <w:bottom w:val="none" w:sz="0" w:space="0" w:color="auto"/>
            <w:right w:val="none" w:sz="0" w:space="0" w:color="auto"/>
          </w:divBdr>
        </w:div>
        <w:div w:id="1883665604">
          <w:marLeft w:val="0"/>
          <w:marRight w:val="0"/>
          <w:marTop w:val="0"/>
          <w:marBottom w:val="0"/>
          <w:divBdr>
            <w:top w:val="none" w:sz="0" w:space="0" w:color="auto"/>
            <w:left w:val="none" w:sz="0" w:space="0" w:color="auto"/>
            <w:bottom w:val="none" w:sz="0" w:space="0" w:color="auto"/>
            <w:right w:val="none" w:sz="0" w:space="0" w:color="auto"/>
          </w:divBdr>
          <w:divsChild>
            <w:div w:id="62797924">
              <w:marLeft w:val="0"/>
              <w:marRight w:val="0"/>
              <w:marTop w:val="0"/>
              <w:marBottom w:val="0"/>
              <w:divBdr>
                <w:top w:val="none" w:sz="0" w:space="0" w:color="auto"/>
                <w:left w:val="none" w:sz="0" w:space="0" w:color="auto"/>
                <w:bottom w:val="none" w:sz="0" w:space="0" w:color="auto"/>
                <w:right w:val="none" w:sz="0" w:space="0" w:color="auto"/>
              </w:divBdr>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2139106576">
          <w:marLeft w:val="0"/>
          <w:marRight w:val="0"/>
          <w:marTop w:val="0"/>
          <w:marBottom w:val="0"/>
          <w:divBdr>
            <w:top w:val="none" w:sz="0" w:space="0" w:color="auto"/>
            <w:left w:val="none" w:sz="0" w:space="0" w:color="auto"/>
            <w:bottom w:val="none" w:sz="0" w:space="0" w:color="auto"/>
            <w:right w:val="none" w:sz="0" w:space="0" w:color="auto"/>
          </w:divBdr>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2029060581">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1963263772">
          <w:marLeft w:val="0"/>
          <w:marRight w:val="0"/>
          <w:marTop w:val="300"/>
          <w:marBottom w:val="0"/>
          <w:divBdr>
            <w:top w:val="none" w:sz="0" w:space="0" w:color="auto"/>
            <w:left w:val="none" w:sz="0" w:space="0" w:color="auto"/>
            <w:bottom w:val="none" w:sz="0" w:space="0" w:color="auto"/>
            <w:right w:val="none" w:sz="0" w:space="0" w:color="auto"/>
          </w:divBdr>
          <w:divsChild>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009601">
          <w:marLeft w:val="0"/>
          <w:marRight w:val="0"/>
          <w:marTop w:val="300"/>
          <w:marBottom w:val="0"/>
          <w:divBdr>
            <w:top w:val="none" w:sz="0" w:space="0" w:color="auto"/>
            <w:left w:val="none" w:sz="0" w:space="0" w:color="auto"/>
            <w:bottom w:val="none" w:sz="0" w:space="0" w:color="auto"/>
            <w:right w:val="none" w:sz="0" w:space="0" w:color="auto"/>
          </w:divBdr>
          <w:divsChild>
            <w:div w:id="513611457">
              <w:marLeft w:val="0"/>
              <w:marRight w:val="0"/>
              <w:marTop w:val="0"/>
              <w:marBottom w:val="0"/>
              <w:divBdr>
                <w:top w:val="none" w:sz="0" w:space="0" w:color="auto"/>
                <w:left w:val="none" w:sz="0" w:space="0" w:color="auto"/>
                <w:bottom w:val="none" w:sz="0" w:space="0" w:color="auto"/>
                <w:right w:val="none" w:sz="0" w:space="0" w:color="auto"/>
              </w:divBdr>
              <w:divsChild>
                <w:div w:id="192468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960918953">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sChild>
            <w:div w:id="2065516786">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959599840">
          <w:marLeft w:val="0"/>
          <w:marRight w:val="0"/>
          <w:marTop w:val="0"/>
          <w:marBottom w:val="0"/>
          <w:divBdr>
            <w:top w:val="none" w:sz="0" w:space="0" w:color="auto"/>
            <w:left w:val="none" w:sz="0" w:space="0" w:color="auto"/>
            <w:bottom w:val="none" w:sz="0" w:space="0" w:color="auto"/>
            <w:right w:val="none" w:sz="0" w:space="0" w:color="auto"/>
          </w:divBdr>
          <w:divsChild>
            <w:div w:id="1432161741">
              <w:marLeft w:val="0"/>
              <w:marRight w:val="0"/>
              <w:marTop w:val="0"/>
              <w:marBottom w:val="0"/>
              <w:divBdr>
                <w:top w:val="none" w:sz="0" w:space="0" w:color="auto"/>
                <w:left w:val="none" w:sz="0" w:space="0" w:color="auto"/>
                <w:bottom w:val="none" w:sz="0" w:space="0" w:color="auto"/>
                <w:right w:val="none" w:sz="0" w:space="0" w:color="auto"/>
              </w:divBdr>
            </w:div>
          </w:divsChild>
        </w:div>
        <w:div w:id="188109737">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1953201757">
          <w:marLeft w:val="0"/>
          <w:marRight w:val="0"/>
          <w:marTop w:val="0"/>
          <w:marBottom w:val="0"/>
          <w:divBdr>
            <w:top w:val="none" w:sz="0" w:space="0" w:color="auto"/>
            <w:left w:val="none" w:sz="0" w:space="0" w:color="auto"/>
            <w:bottom w:val="none" w:sz="0" w:space="0" w:color="auto"/>
            <w:right w:val="none" w:sz="0" w:space="0" w:color="auto"/>
          </w:divBdr>
          <w:divsChild>
            <w:div w:id="403575695">
              <w:marLeft w:val="0"/>
              <w:marRight w:val="0"/>
              <w:marTop w:val="0"/>
              <w:marBottom w:val="0"/>
              <w:divBdr>
                <w:top w:val="none" w:sz="0" w:space="0" w:color="auto"/>
                <w:left w:val="none" w:sz="0" w:space="0" w:color="auto"/>
                <w:bottom w:val="none" w:sz="0" w:space="0" w:color="auto"/>
                <w:right w:val="none" w:sz="0" w:space="0" w:color="auto"/>
              </w:divBdr>
            </w:div>
          </w:divsChild>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 w:id="440684536">
          <w:marLeft w:val="0"/>
          <w:marRight w:val="0"/>
          <w:marTop w:val="0"/>
          <w:marBottom w:val="0"/>
          <w:divBdr>
            <w:top w:val="none" w:sz="0" w:space="0" w:color="auto"/>
            <w:left w:val="none" w:sz="0" w:space="0" w:color="auto"/>
            <w:bottom w:val="none" w:sz="0" w:space="0" w:color="auto"/>
            <w:right w:val="none" w:sz="0" w:space="0" w:color="auto"/>
          </w:divBdr>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sChild>
                <w:div w:id="194256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488442664">
          <w:marLeft w:val="0"/>
          <w:marRight w:val="0"/>
          <w:marTop w:val="0"/>
          <w:marBottom w:val="0"/>
          <w:divBdr>
            <w:top w:val="none" w:sz="0" w:space="0" w:color="auto"/>
            <w:left w:val="none" w:sz="0" w:space="0" w:color="auto"/>
            <w:bottom w:val="none" w:sz="0" w:space="0" w:color="auto"/>
            <w:right w:val="none" w:sz="0" w:space="0" w:color="auto"/>
          </w:divBdr>
        </w:div>
        <w:div w:id="2100591224">
          <w:marLeft w:val="0"/>
          <w:marRight w:val="0"/>
          <w:marTop w:val="0"/>
          <w:marBottom w:val="0"/>
          <w:divBdr>
            <w:top w:val="none" w:sz="0" w:space="0" w:color="auto"/>
            <w:left w:val="none" w:sz="0" w:space="0" w:color="auto"/>
            <w:bottom w:val="none" w:sz="0" w:space="0" w:color="auto"/>
            <w:right w:val="none" w:sz="0" w:space="0" w:color="auto"/>
          </w:divBdr>
          <w:divsChild>
            <w:div w:id="456530655">
              <w:marLeft w:val="0"/>
              <w:marRight w:val="0"/>
              <w:marTop w:val="0"/>
              <w:marBottom w:val="0"/>
              <w:divBdr>
                <w:top w:val="none" w:sz="0" w:space="0" w:color="auto"/>
                <w:left w:val="none" w:sz="0" w:space="0" w:color="auto"/>
                <w:bottom w:val="none" w:sz="0" w:space="0" w:color="auto"/>
                <w:right w:val="none" w:sz="0" w:space="0" w:color="auto"/>
              </w:divBdr>
            </w:div>
          </w:divsChild>
        </w:div>
        <w:div w:id="1913076196">
          <w:marLeft w:val="0"/>
          <w:marRight w:val="0"/>
          <w:marTop w:val="0"/>
          <w:marBottom w:val="0"/>
          <w:divBdr>
            <w:top w:val="none" w:sz="0" w:space="0" w:color="auto"/>
            <w:left w:val="none" w:sz="0" w:space="0" w:color="auto"/>
            <w:bottom w:val="none" w:sz="0" w:space="0" w:color="auto"/>
            <w:right w:val="none" w:sz="0" w:space="0" w:color="auto"/>
          </w:divBdr>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166898561">
          <w:marLeft w:val="0"/>
          <w:marRight w:val="0"/>
          <w:marTop w:val="0"/>
          <w:marBottom w:val="0"/>
          <w:divBdr>
            <w:top w:val="none" w:sz="0" w:space="0" w:color="auto"/>
            <w:left w:val="none" w:sz="0" w:space="0" w:color="auto"/>
            <w:bottom w:val="none" w:sz="0" w:space="0" w:color="auto"/>
            <w:right w:val="none" w:sz="0" w:space="0" w:color="auto"/>
          </w:divBdr>
        </w:div>
        <w:div w:id="2129200252">
          <w:marLeft w:val="0"/>
          <w:marRight w:val="0"/>
          <w:marTop w:val="0"/>
          <w:marBottom w:val="0"/>
          <w:divBdr>
            <w:top w:val="none" w:sz="0" w:space="0" w:color="auto"/>
            <w:left w:val="none" w:sz="0" w:space="0" w:color="auto"/>
            <w:bottom w:val="none" w:sz="0" w:space="0" w:color="auto"/>
            <w:right w:val="none" w:sz="0" w:space="0" w:color="auto"/>
          </w:divBdr>
          <w:divsChild>
            <w:div w:id="287666360">
              <w:marLeft w:val="0"/>
              <w:marRight w:val="0"/>
              <w:marTop w:val="0"/>
              <w:marBottom w:val="0"/>
              <w:divBdr>
                <w:top w:val="none" w:sz="0" w:space="0" w:color="auto"/>
                <w:left w:val="none" w:sz="0" w:space="0" w:color="auto"/>
                <w:bottom w:val="none" w:sz="0" w:space="0" w:color="auto"/>
                <w:right w:val="none" w:sz="0" w:space="0" w:color="auto"/>
              </w:divBdr>
            </w:div>
          </w:divsChild>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1148667449">
          <w:marLeft w:val="0"/>
          <w:marRight w:val="0"/>
          <w:marTop w:val="0"/>
          <w:marBottom w:val="0"/>
          <w:divBdr>
            <w:top w:val="none" w:sz="0" w:space="0" w:color="auto"/>
            <w:left w:val="none" w:sz="0" w:space="0" w:color="auto"/>
            <w:bottom w:val="none" w:sz="0" w:space="0" w:color="auto"/>
            <w:right w:val="none" w:sz="0" w:space="0" w:color="auto"/>
          </w:divBdr>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sChild>
                <w:div w:id="199098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507009">
      <w:bodyDiv w:val="1"/>
      <w:marLeft w:val="0"/>
      <w:marRight w:val="0"/>
      <w:marTop w:val="0"/>
      <w:marBottom w:val="0"/>
      <w:divBdr>
        <w:top w:val="none" w:sz="0" w:space="0" w:color="auto"/>
        <w:left w:val="none" w:sz="0" w:space="0" w:color="auto"/>
        <w:bottom w:val="none" w:sz="0" w:space="0" w:color="auto"/>
        <w:right w:val="none" w:sz="0" w:space="0" w:color="auto"/>
      </w:divBdr>
      <w:divsChild>
        <w:div w:id="1548058064">
          <w:marLeft w:val="0"/>
          <w:marRight w:val="0"/>
          <w:marTop w:val="0"/>
          <w:marBottom w:val="0"/>
          <w:divBdr>
            <w:top w:val="none" w:sz="0" w:space="0" w:color="auto"/>
            <w:left w:val="none" w:sz="0" w:space="0" w:color="auto"/>
            <w:bottom w:val="none" w:sz="0" w:space="0" w:color="auto"/>
            <w:right w:val="none" w:sz="0" w:space="0" w:color="auto"/>
          </w:divBdr>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2073699651">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sChild>
            <w:div w:id="1929339701">
              <w:marLeft w:val="0"/>
              <w:marRight w:val="0"/>
              <w:marTop w:val="0"/>
              <w:marBottom w:val="0"/>
              <w:divBdr>
                <w:top w:val="none" w:sz="0" w:space="0" w:color="auto"/>
                <w:left w:val="none" w:sz="0" w:space="0" w:color="auto"/>
                <w:bottom w:val="none" w:sz="0" w:space="0" w:color="auto"/>
                <w:right w:val="none" w:sz="0" w:space="0" w:color="auto"/>
              </w:divBdr>
            </w:div>
          </w:divsChild>
        </w:div>
        <w:div w:id="1538347240">
          <w:marLeft w:val="0"/>
          <w:marRight w:val="0"/>
          <w:marTop w:val="0"/>
          <w:marBottom w:val="0"/>
          <w:divBdr>
            <w:top w:val="none" w:sz="0" w:space="0" w:color="auto"/>
            <w:left w:val="none" w:sz="0" w:space="0" w:color="auto"/>
            <w:bottom w:val="none" w:sz="0" w:space="0" w:color="auto"/>
            <w:right w:val="none" w:sz="0" w:space="0" w:color="auto"/>
          </w:divBdr>
        </w:div>
        <w:div w:id="1747217654">
          <w:marLeft w:val="0"/>
          <w:marRight w:val="0"/>
          <w:marTop w:val="0"/>
          <w:marBottom w:val="0"/>
          <w:divBdr>
            <w:top w:val="none" w:sz="0" w:space="0" w:color="auto"/>
            <w:left w:val="none" w:sz="0" w:space="0" w:color="auto"/>
            <w:bottom w:val="none" w:sz="0" w:space="0" w:color="auto"/>
            <w:right w:val="none" w:sz="0" w:space="0" w:color="auto"/>
          </w:divBdr>
          <w:divsChild>
            <w:div w:id="2002730975">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979111">
      <w:bodyDiv w:val="1"/>
      <w:marLeft w:val="0"/>
      <w:marRight w:val="0"/>
      <w:marTop w:val="0"/>
      <w:marBottom w:val="0"/>
      <w:divBdr>
        <w:top w:val="none" w:sz="0" w:space="0" w:color="auto"/>
        <w:left w:val="none" w:sz="0" w:space="0" w:color="auto"/>
        <w:bottom w:val="none" w:sz="0" w:space="0" w:color="auto"/>
        <w:right w:val="none" w:sz="0" w:space="0" w:color="auto"/>
      </w:divBdr>
      <w:divsChild>
        <w:div w:id="1828134049">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1603225638">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sChild>
            <w:div w:id="1867672587">
              <w:marLeft w:val="0"/>
              <w:marRight w:val="0"/>
              <w:marTop w:val="0"/>
              <w:marBottom w:val="0"/>
              <w:divBdr>
                <w:top w:val="none" w:sz="0" w:space="0" w:color="auto"/>
                <w:left w:val="none" w:sz="0" w:space="0" w:color="auto"/>
                <w:bottom w:val="none" w:sz="0" w:space="0" w:color="auto"/>
                <w:right w:val="none" w:sz="0" w:space="0" w:color="auto"/>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933780375">
          <w:marLeft w:val="0"/>
          <w:marRight w:val="0"/>
          <w:marTop w:val="0"/>
          <w:marBottom w:val="0"/>
          <w:divBdr>
            <w:top w:val="none" w:sz="0" w:space="0" w:color="auto"/>
            <w:left w:val="none" w:sz="0" w:space="0" w:color="auto"/>
            <w:bottom w:val="none" w:sz="0" w:space="0" w:color="auto"/>
            <w:right w:val="none" w:sz="0" w:space="0" w:color="auto"/>
          </w:divBdr>
          <w:divsChild>
            <w:div w:id="105781740">
              <w:marLeft w:val="0"/>
              <w:marRight w:val="0"/>
              <w:marTop w:val="0"/>
              <w:marBottom w:val="0"/>
              <w:divBdr>
                <w:top w:val="none" w:sz="0" w:space="0" w:color="auto"/>
                <w:left w:val="none" w:sz="0" w:space="0" w:color="auto"/>
                <w:bottom w:val="none" w:sz="0" w:space="0" w:color="auto"/>
                <w:right w:val="none" w:sz="0" w:space="0" w:color="auto"/>
              </w:divBdr>
            </w:div>
          </w:divsChild>
        </w:div>
        <w:div w:id="542714731">
          <w:marLeft w:val="0"/>
          <w:marRight w:val="0"/>
          <w:marTop w:val="0"/>
          <w:marBottom w:val="0"/>
          <w:divBdr>
            <w:top w:val="none" w:sz="0" w:space="0" w:color="auto"/>
            <w:left w:val="none" w:sz="0" w:space="0" w:color="auto"/>
            <w:bottom w:val="none" w:sz="0" w:space="0" w:color="auto"/>
            <w:right w:val="none" w:sz="0" w:space="0" w:color="auto"/>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49979415">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2054035604">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1540778438">
          <w:marLeft w:val="0"/>
          <w:marRight w:val="0"/>
          <w:marTop w:val="0"/>
          <w:marBottom w:val="0"/>
          <w:divBdr>
            <w:top w:val="none" w:sz="0" w:space="0" w:color="auto"/>
            <w:left w:val="none" w:sz="0" w:space="0" w:color="auto"/>
            <w:bottom w:val="none" w:sz="0" w:space="0" w:color="auto"/>
            <w:right w:val="none" w:sz="0" w:space="0" w:color="auto"/>
          </w:divBdr>
        </w:div>
        <w:div w:id="2082167923">
          <w:marLeft w:val="0"/>
          <w:marRight w:val="0"/>
          <w:marTop w:val="0"/>
          <w:marBottom w:val="0"/>
          <w:divBdr>
            <w:top w:val="none" w:sz="0" w:space="0" w:color="auto"/>
            <w:left w:val="none" w:sz="0" w:space="0" w:color="auto"/>
            <w:bottom w:val="none" w:sz="0" w:space="0" w:color="auto"/>
            <w:right w:val="none" w:sz="0" w:space="0" w:color="auto"/>
          </w:divBdr>
          <w:divsChild>
            <w:div w:id="2034763823">
              <w:marLeft w:val="0"/>
              <w:marRight w:val="0"/>
              <w:marTop w:val="0"/>
              <w:marBottom w:val="0"/>
              <w:divBdr>
                <w:top w:val="none" w:sz="0" w:space="0" w:color="auto"/>
                <w:left w:val="none" w:sz="0" w:space="0" w:color="auto"/>
                <w:bottom w:val="none" w:sz="0" w:space="0" w:color="auto"/>
                <w:right w:val="none" w:sz="0" w:space="0" w:color="auto"/>
              </w:divBdr>
            </w:div>
          </w:divsChild>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sChild>
            <w:div w:id="1959330518">
              <w:marLeft w:val="0"/>
              <w:marRight w:val="0"/>
              <w:marTop w:val="0"/>
              <w:marBottom w:val="0"/>
              <w:divBdr>
                <w:top w:val="none" w:sz="0" w:space="0" w:color="auto"/>
                <w:left w:val="none" w:sz="0" w:space="0" w:color="auto"/>
                <w:bottom w:val="none" w:sz="0" w:space="0" w:color="auto"/>
                <w:right w:val="none" w:sz="0" w:space="0" w:color="auto"/>
              </w:divBdr>
              <w:divsChild>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759038">
      <w:bodyDiv w:val="1"/>
      <w:marLeft w:val="0"/>
      <w:marRight w:val="0"/>
      <w:marTop w:val="0"/>
      <w:marBottom w:val="0"/>
      <w:divBdr>
        <w:top w:val="none" w:sz="0" w:space="0" w:color="auto"/>
        <w:left w:val="none" w:sz="0" w:space="0" w:color="auto"/>
        <w:bottom w:val="none" w:sz="0" w:space="0" w:color="auto"/>
        <w:right w:val="none" w:sz="0" w:space="0" w:color="auto"/>
      </w:divBdr>
      <w:divsChild>
        <w:div w:id="1943370439">
          <w:marLeft w:val="0"/>
          <w:marRight w:val="0"/>
          <w:marTop w:val="0"/>
          <w:marBottom w:val="0"/>
          <w:divBdr>
            <w:top w:val="none" w:sz="0" w:space="0" w:color="auto"/>
            <w:left w:val="none" w:sz="0" w:space="0" w:color="auto"/>
            <w:bottom w:val="none" w:sz="0" w:space="0" w:color="auto"/>
            <w:right w:val="none" w:sz="0" w:space="0" w:color="auto"/>
          </w:divBdr>
        </w:div>
        <w:div w:id="2145658570">
          <w:marLeft w:val="0"/>
          <w:marRight w:val="0"/>
          <w:marTop w:val="0"/>
          <w:marBottom w:val="0"/>
          <w:divBdr>
            <w:top w:val="none" w:sz="0" w:space="0" w:color="auto"/>
            <w:left w:val="none" w:sz="0" w:space="0" w:color="auto"/>
            <w:bottom w:val="none" w:sz="0" w:space="0" w:color="auto"/>
            <w:right w:val="none" w:sz="0" w:space="0" w:color="auto"/>
          </w:divBdr>
          <w:divsChild>
            <w:div w:id="1214384819">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1306591329">
          <w:marLeft w:val="0"/>
          <w:marRight w:val="0"/>
          <w:marTop w:val="0"/>
          <w:marBottom w:val="0"/>
          <w:divBdr>
            <w:top w:val="none" w:sz="0" w:space="0" w:color="auto"/>
            <w:left w:val="none" w:sz="0" w:space="0" w:color="auto"/>
            <w:bottom w:val="none" w:sz="0" w:space="0" w:color="auto"/>
            <w:right w:val="none" w:sz="0" w:space="0" w:color="auto"/>
          </w:divBdr>
          <w:divsChild>
            <w:div w:id="2024936271">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944922221">
          <w:marLeft w:val="0"/>
          <w:marRight w:val="0"/>
          <w:marTop w:val="0"/>
          <w:marBottom w:val="0"/>
          <w:divBdr>
            <w:top w:val="none" w:sz="0" w:space="0" w:color="auto"/>
            <w:left w:val="none" w:sz="0" w:space="0" w:color="auto"/>
            <w:bottom w:val="none" w:sz="0" w:space="0" w:color="auto"/>
            <w:right w:val="none" w:sz="0" w:space="0" w:color="auto"/>
          </w:divBdr>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2008166862">
          <w:marLeft w:val="0"/>
          <w:marRight w:val="0"/>
          <w:marTop w:val="0"/>
          <w:marBottom w:val="0"/>
          <w:divBdr>
            <w:top w:val="none" w:sz="0" w:space="0" w:color="auto"/>
            <w:left w:val="none" w:sz="0" w:space="0" w:color="auto"/>
            <w:bottom w:val="none" w:sz="0" w:space="0" w:color="auto"/>
            <w:right w:val="none" w:sz="0" w:space="0" w:color="auto"/>
          </w:divBdr>
          <w:divsChild>
            <w:div w:id="1989478914">
              <w:marLeft w:val="0"/>
              <w:marRight w:val="0"/>
              <w:marTop w:val="0"/>
              <w:marBottom w:val="0"/>
              <w:divBdr>
                <w:top w:val="none" w:sz="0" w:space="0" w:color="auto"/>
                <w:left w:val="none" w:sz="0" w:space="0" w:color="auto"/>
                <w:bottom w:val="none" w:sz="0" w:space="0" w:color="auto"/>
                <w:right w:val="none" w:sz="0" w:space="0" w:color="auto"/>
              </w:divBdr>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sChild>
                <w:div w:id="2057585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396172">
          <w:marLeft w:val="0"/>
          <w:marRight w:val="0"/>
          <w:marTop w:val="300"/>
          <w:marBottom w:val="0"/>
          <w:divBdr>
            <w:top w:val="none" w:sz="0" w:space="0" w:color="auto"/>
            <w:left w:val="none" w:sz="0" w:space="0" w:color="auto"/>
            <w:bottom w:val="none" w:sz="0" w:space="0" w:color="auto"/>
            <w:right w:val="none" w:sz="0" w:space="0" w:color="auto"/>
          </w:divBdr>
          <w:divsChild>
            <w:div w:id="1922565299">
              <w:marLeft w:val="0"/>
              <w:marRight w:val="0"/>
              <w:marTop w:val="0"/>
              <w:marBottom w:val="0"/>
              <w:divBdr>
                <w:top w:val="none" w:sz="0" w:space="0" w:color="auto"/>
                <w:left w:val="none" w:sz="0" w:space="0" w:color="auto"/>
                <w:bottom w:val="none" w:sz="0" w:space="0" w:color="auto"/>
                <w:right w:val="none" w:sz="0" w:space="0" w:color="auto"/>
              </w:divBdr>
              <w:divsChild>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843618">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889990">
      <w:bodyDiv w:val="1"/>
      <w:marLeft w:val="0"/>
      <w:marRight w:val="0"/>
      <w:marTop w:val="0"/>
      <w:marBottom w:val="0"/>
      <w:divBdr>
        <w:top w:val="none" w:sz="0" w:space="0" w:color="auto"/>
        <w:left w:val="none" w:sz="0" w:space="0" w:color="auto"/>
        <w:bottom w:val="none" w:sz="0" w:space="0" w:color="auto"/>
        <w:right w:val="none" w:sz="0" w:space="0" w:color="auto"/>
      </w:divBdr>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3291825">
      <w:bodyDiv w:val="1"/>
      <w:marLeft w:val="0"/>
      <w:marRight w:val="0"/>
      <w:marTop w:val="0"/>
      <w:marBottom w:val="0"/>
      <w:divBdr>
        <w:top w:val="none" w:sz="0" w:space="0" w:color="auto"/>
        <w:left w:val="none" w:sz="0" w:space="0" w:color="auto"/>
        <w:bottom w:val="none" w:sz="0" w:space="0" w:color="auto"/>
        <w:right w:val="none" w:sz="0" w:space="0" w:color="auto"/>
      </w:divBdr>
      <w:divsChild>
        <w:div w:id="1011446885">
          <w:marLeft w:val="0"/>
          <w:marRight w:val="0"/>
          <w:marTop w:val="0"/>
          <w:marBottom w:val="0"/>
          <w:divBdr>
            <w:top w:val="none" w:sz="0" w:space="0" w:color="auto"/>
            <w:left w:val="none" w:sz="0" w:space="0" w:color="auto"/>
            <w:bottom w:val="none" w:sz="0" w:space="0" w:color="auto"/>
            <w:right w:val="none" w:sz="0" w:space="0" w:color="auto"/>
          </w:divBdr>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609976134">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106237041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2010401537">
          <w:marLeft w:val="0"/>
          <w:marRight w:val="0"/>
          <w:marTop w:val="0"/>
          <w:marBottom w:val="0"/>
          <w:divBdr>
            <w:top w:val="none" w:sz="0" w:space="0" w:color="auto"/>
            <w:left w:val="none" w:sz="0" w:space="0" w:color="auto"/>
            <w:bottom w:val="none" w:sz="0" w:space="0" w:color="auto"/>
            <w:right w:val="none" w:sz="0" w:space="0" w:color="auto"/>
          </w:divBdr>
        </w:div>
        <w:div w:id="1919439661">
          <w:marLeft w:val="0"/>
          <w:marRight w:val="0"/>
          <w:marTop w:val="0"/>
          <w:marBottom w:val="0"/>
          <w:divBdr>
            <w:top w:val="none" w:sz="0" w:space="0" w:color="auto"/>
            <w:left w:val="none" w:sz="0" w:space="0" w:color="auto"/>
            <w:bottom w:val="none" w:sz="0" w:space="0" w:color="auto"/>
            <w:right w:val="none" w:sz="0" w:space="0" w:color="auto"/>
          </w:divBdr>
          <w:divsChild>
            <w:div w:id="202327755">
              <w:marLeft w:val="0"/>
              <w:marRight w:val="0"/>
              <w:marTop w:val="0"/>
              <w:marBottom w:val="0"/>
              <w:divBdr>
                <w:top w:val="none" w:sz="0" w:space="0" w:color="auto"/>
                <w:left w:val="none" w:sz="0" w:space="0" w:color="auto"/>
                <w:bottom w:val="none" w:sz="0" w:space="0" w:color="auto"/>
                <w:right w:val="none" w:sz="0" w:space="0" w:color="auto"/>
              </w:divBdr>
            </w:div>
          </w:divsChild>
        </w:div>
        <w:div w:id="255752141">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351073">
          <w:marLeft w:val="0"/>
          <w:marRight w:val="0"/>
          <w:marTop w:val="300"/>
          <w:marBottom w:val="0"/>
          <w:divBdr>
            <w:top w:val="none" w:sz="0" w:space="0" w:color="auto"/>
            <w:left w:val="none" w:sz="0" w:space="0" w:color="auto"/>
            <w:bottom w:val="none" w:sz="0" w:space="0" w:color="auto"/>
            <w:right w:val="none" w:sz="0" w:space="0" w:color="auto"/>
          </w:divBdr>
          <w:divsChild>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177685">
      <w:bodyDiv w:val="1"/>
      <w:marLeft w:val="0"/>
      <w:marRight w:val="0"/>
      <w:marTop w:val="0"/>
      <w:marBottom w:val="0"/>
      <w:divBdr>
        <w:top w:val="none" w:sz="0" w:space="0" w:color="auto"/>
        <w:left w:val="none" w:sz="0" w:space="0" w:color="auto"/>
        <w:bottom w:val="none" w:sz="0" w:space="0" w:color="auto"/>
        <w:right w:val="none" w:sz="0" w:space="0" w:color="auto"/>
      </w:divBdr>
      <w:divsChild>
        <w:div w:id="1807315968">
          <w:marLeft w:val="0"/>
          <w:marRight w:val="0"/>
          <w:marTop w:val="0"/>
          <w:marBottom w:val="0"/>
          <w:divBdr>
            <w:top w:val="none" w:sz="0" w:space="0" w:color="auto"/>
            <w:left w:val="none" w:sz="0" w:space="0" w:color="auto"/>
            <w:bottom w:val="none" w:sz="0" w:space="0" w:color="auto"/>
            <w:right w:val="none" w:sz="0" w:space="0" w:color="auto"/>
          </w:divBdr>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981618278">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1334649804">
          <w:marLeft w:val="0"/>
          <w:marRight w:val="0"/>
          <w:marTop w:val="0"/>
          <w:marBottom w:val="0"/>
          <w:divBdr>
            <w:top w:val="none" w:sz="0" w:space="0" w:color="auto"/>
            <w:left w:val="none" w:sz="0" w:space="0" w:color="auto"/>
            <w:bottom w:val="none" w:sz="0" w:space="0" w:color="auto"/>
            <w:right w:val="none" w:sz="0" w:space="0" w:color="auto"/>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404448887">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1384984506">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906648520">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43796699">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232520">
          <w:marLeft w:val="0"/>
          <w:marRight w:val="0"/>
          <w:marTop w:val="300"/>
          <w:marBottom w:val="0"/>
          <w:divBdr>
            <w:top w:val="none" w:sz="0" w:space="0" w:color="auto"/>
            <w:left w:val="none" w:sz="0" w:space="0" w:color="auto"/>
            <w:bottom w:val="none" w:sz="0" w:space="0" w:color="auto"/>
            <w:right w:val="none" w:sz="0" w:space="0" w:color="auto"/>
          </w:divBdr>
          <w:divsChild>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2538697">
      <w:bodyDiv w:val="1"/>
      <w:marLeft w:val="0"/>
      <w:marRight w:val="0"/>
      <w:marTop w:val="0"/>
      <w:marBottom w:val="0"/>
      <w:divBdr>
        <w:top w:val="none" w:sz="0" w:space="0" w:color="auto"/>
        <w:left w:val="none" w:sz="0" w:space="0" w:color="auto"/>
        <w:bottom w:val="none" w:sz="0" w:space="0" w:color="auto"/>
        <w:right w:val="none" w:sz="0" w:space="0" w:color="auto"/>
      </w:divBdr>
      <w:divsChild>
        <w:div w:id="783496092">
          <w:marLeft w:val="0"/>
          <w:marRight w:val="0"/>
          <w:marTop w:val="0"/>
          <w:marBottom w:val="0"/>
          <w:divBdr>
            <w:top w:val="none" w:sz="0" w:space="0" w:color="auto"/>
            <w:left w:val="none" w:sz="0" w:space="0" w:color="auto"/>
            <w:bottom w:val="none" w:sz="0" w:space="0" w:color="auto"/>
            <w:right w:val="none" w:sz="0" w:space="0" w:color="auto"/>
          </w:divBdr>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59065189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1803767927">
          <w:marLeft w:val="0"/>
          <w:marRight w:val="0"/>
          <w:marTop w:val="0"/>
          <w:marBottom w:val="0"/>
          <w:divBdr>
            <w:top w:val="none" w:sz="0" w:space="0" w:color="auto"/>
            <w:left w:val="none" w:sz="0" w:space="0" w:color="auto"/>
            <w:bottom w:val="none" w:sz="0" w:space="0" w:color="auto"/>
            <w:right w:val="none" w:sz="0" w:space="0" w:color="auto"/>
          </w:divBdr>
        </w:div>
        <w:div w:id="776221084">
          <w:marLeft w:val="0"/>
          <w:marRight w:val="0"/>
          <w:marTop w:val="0"/>
          <w:marBottom w:val="0"/>
          <w:divBdr>
            <w:top w:val="none" w:sz="0" w:space="0" w:color="auto"/>
            <w:left w:val="none" w:sz="0" w:space="0" w:color="auto"/>
            <w:bottom w:val="none" w:sz="0" w:space="0" w:color="auto"/>
            <w:right w:val="none" w:sz="0" w:space="0" w:color="auto"/>
          </w:divBdr>
          <w:divsChild>
            <w:div w:id="1966423132">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462846848">
          <w:marLeft w:val="0"/>
          <w:marRight w:val="0"/>
          <w:marTop w:val="0"/>
          <w:marBottom w:val="0"/>
          <w:divBdr>
            <w:top w:val="none" w:sz="0" w:space="0" w:color="auto"/>
            <w:left w:val="none" w:sz="0" w:space="0" w:color="auto"/>
            <w:bottom w:val="none" w:sz="0" w:space="0" w:color="auto"/>
            <w:right w:val="none" w:sz="0" w:space="0" w:color="auto"/>
          </w:divBdr>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384631">
      <w:bodyDiv w:val="1"/>
      <w:marLeft w:val="0"/>
      <w:marRight w:val="0"/>
      <w:marTop w:val="0"/>
      <w:marBottom w:val="0"/>
      <w:divBdr>
        <w:top w:val="none" w:sz="0" w:space="0" w:color="auto"/>
        <w:left w:val="none" w:sz="0" w:space="0" w:color="auto"/>
        <w:bottom w:val="none" w:sz="0" w:space="0" w:color="auto"/>
        <w:right w:val="none" w:sz="0" w:space="0" w:color="auto"/>
      </w:divBdr>
      <w:divsChild>
        <w:div w:id="547688854">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1817063888">
          <w:marLeft w:val="0"/>
          <w:marRight w:val="0"/>
          <w:marTop w:val="0"/>
          <w:marBottom w:val="0"/>
          <w:divBdr>
            <w:top w:val="none" w:sz="0" w:space="0" w:color="auto"/>
            <w:left w:val="none" w:sz="0" w:space="0" w:color="auto"/>
            <w:bottom w:val="none" w:sz="0" w:space="0" w:color="auto"/>
            <w:right w:val="none" w:sz="0" w:space="0" w:color="auto"/>
          </w:divBdr>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1797865327">
          <w:marLeft w:val="0"/>
          <w:marRight w:val="0"/>
          <w:marTop w:val="0"/>
          <w:marBottom w:val="0"/>
          <w:divBdr>
            <w:top w:val="none" w:sz="0" w:space="0" w:color="auto"/>
            <w:left w:val="none" w:sz="0" w:space="0" w:color="auto"/>
            <w:bottom w:val="none" w:sz="0" w:space="0" w:color="auto"/>
            <w:right w:val="none" w:sz="0" w:space="0" w:color="auto"/>
          </w:divBdr>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925139903">
          <w:marLeft w:val="0"/>
          <w:marRight w:val="0"/>
          <w:marTop w:val="0"/>
          <w:marBottom w:val="0"/>
          <w:divBdr>
            <w:top w:val="none" w:sz="0" w:space="0" w:color="auto"/>
            <w:left w:val="none" w:sz="0" w:space="0" w:color="auto"/>
            <w:bottom w:val="none" w:sz="0" w:space="0" w:color="auto"/>
            <w:right w:val="none" w:sz="0" w:space="0" w:color="auto"/>
          </w:divBdr>
          <w:divsChild>
            <w:div w:id="793139793">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302541485">
          <w:marLeft w:val="0"/>
          <w:marRight w:val="0"/>
          <w:marTop w:val="0"/>
          <w:marBottom w:val="0"/>
          <w:divBdr>
            <w:top w:val="none" w:sz="0" w:space="0" w:color="auto"/>
            <w:left w:val="none" w:sz="0" w:space="0" w:color="auto"/>
            <w:bottom w:val="none" w:sz="0" w:space="0" w:color="auto"/>
            <w:right w:val="none" w:sz="0" w:space="0" w:color="auto"/>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468597210">
          <w:marLeft w:val="0"/>
          <w:marRight w:val="0"/>
          <w:marTop w:val="300"/>
          <w:marBottom w:val="0"/>
          <w:divBdr>
            <w:top w:val="none" w:sz="0" w:space="0" w:color="auto"/>
            <w:left w:val="none" w:sz="0" w:space="0" w:color="auto"/>
            <w:bottom w:val="none" w:sz="0" w:space="0" w:color="auto"/>
            <w:right w:val="none" w:sz="0" w:space="0" w:color="auto"/>
          </w:divBdr>
          <w:divsChild>
            <w:div w:id="2105149848">
              <w:marLeft w:val="0"/>
              <w:marRight w:val="0"/>
              <w:marTop w:val="0"/>
              <w:marBottom w:val="0"/>
              <w:divBdr>
                <w:top w:val="none" w:sz="0" w:space="0" w:color="auto"/>
                <w:left w:val="none" w:sz="0" w:space="0" w:color="auto"/>
                <w:bottom w:val="none" w:sz="0" w:space="0" w:color="auto"/>
                <w:right w:val="none" w:sz="0" w:space="0" w:color="auto"/>
              </w:divBdr>
              <w:divsChild>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sChild>
                <w:div w:id="206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947368">
          <w:marLeft w:val="0"/>
          <w:marRight w:val="0"/>
          <w:marTop w:val="300"/>
          <w:marBottom w:val="0"/>
          <w:divBdr>
            <w:top w:val="none" w:sz="0" w:space="0" w:color="auto"/>
            <w:left w:val="none" w:sz="0" w:space="0" w:color="auto"/>
            <w:bottom w:val="none" w:sz="0" w:space="0" w:color="auto"/>
            <w:right w:val="none" w:sz="0" w:space="0" w:color="auto"/>
          </w:divBdr>
          <w:divsChild>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084031">
      <w:bodyDiv w:val="1"/>
      <w:marLeft w:val="0"/>
      <w:marRight w:val="0"/>
      <w:marTop w:val="0"/>
      <w:marBottom w:val="0"/>
      <w:divBdr>
        <w:top w:val="none" w:sz="0" w:space="0" w:color="auto"/>
        <w:left w:val="none" w:sz="0" w:space="0" w:color="auto"/>
        <w:bottom w:val="none" w:sz="0" w:space="0" w:color="auto"/>
        <w:right w:val="none" w:sz="0" w:space="0" w:color="auto"/>
      </w:divBdr>
      <w:divsChild>
        <w:div w:id="1136219665">
          <w:marLeft w:val="0"/>
          <w:marRight w:val="0"/>
          <w:marTop w:val="0"/>
          <w:marBottom w:val="0"/>
          <w:divBdr>
            <w:top w:val="none" w:sz="0" w:space="0" w:color="auto"/>
            <w:left w:val="none" w:sz="0" w:space="0" w:color="auto"/>
            <w:bottom w:val="none" w:sz="0" w:space="0" w:color="auto"/>
            <w:right w:val="none" w:sz="0" w:space="0" w:color="auto"/>
          </w:divBdr>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583420990">
          <w:marLeft w:val="0"/>
          <w:marRight w:val="0"/>
          <w:marTop w:val="0"/>
          <w:marBottom w:val="0"/>
          <w:divBdr>
            <w:top w:val="none" w:sz="0" w:space="0" w:color="auto"/>
            <w:left w:val="none" w:sz="0" w:space="0" w:color="auto"/>
            <w:bottom w:val="none" w:sz="0" w:space="0" w:color="auto"/>
            <w:right w:val="none" w:sz="0" w:space="0" w:color="auto"/>
          </w:divBdr>
        </w:div>
        <w:div w:id="1766681013">
          <w:marLeft w:val="0"/>
          <w:marRight w:val="0"/>
          <w:marTop w:val="0"/>
          <w:marBottom w:val="0"/>
          <w:divBdr>
            <w:top w:val="none" w:sz="0" w:space="0" w:color="auto"/>
            <w:left w:val="none" w:sz="0" w:space="0" w:color="auto"/>
            <w:bottom w:val="none" w:sz="0" w:space="0" w:color="auto"/>
            <w:right w:val="none" w:sz="0" w:space="0" w:color="auto"/>
          </w:divBdr>
          <w:divsChild>
            <w:div w:id="2091461818">
              <w:marLeft w:val="0"/>
              <w:marRight w:val="0"/>
              <w:marTop w:val="0"/>
              <w:marBottom w:val="0"/>
              <w:divBdr>
                <w:top w:val="none" w:sz="0" w:space="0" w:color="auto"/>
                <w:left w:val="none" w:sz="0" w:space="0" w:color="auto"/>
                <w:bottom w:val="none" w:sz="0" w:space="0" w:color="auto"/>
                <w:right w:val="none" w:sz="0" w:space="0" w:color="auto"/>
              </w:divBdr>
            </w:div>
          </w:divsChild>
        </w:div>
        <w:div w:id="1820538549">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540944083">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sChild>
            <w:div w:id="1929188667">
              <w:marLeft w:val="0"/>
              <w:marRight w:val="0"/>
              <w:marTop w:val="0"/>
              <w:marBottom w:val="0"/>
              <w:divBdr>
                <w:top w:val="none" w:sz="0" w:space="0" w:color="auto"/>
                <w:left w:val="none" w:sz="0" w:space="0" w:color="auto"/>
                <w:bottom w:val="none" w:sz="0" w:space="0" w:color="auto"/>
                <w:right w:val="none" w:sz="0" w:space="0" w:color="auto"/>
              </w:divBdr>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525559764">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833419">
          <w:marLeft w:val="0"/>
          <w:marRight w:val="0"/>
          <w:marTop w:val="300"/>
          <w:marBottom w:val="0"/>
          <w:divBdr>
            <w:top w:val="none" w:sz="0" w:space="0" w:color="auto"/>
            <w:left w:val="none" w:sz="0" w:space="0" w:color="auto"/>
            <w:bottom w:val="none" w:sz="0" w:space="0" w:color="auto"/>
            <w:right w:val="none" w:sz="0" w:space="0" w:color="auto"/>
          </w:divBdr>
          <w:divsChild>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062896">
      <w:bodyDiv w:val="1"/>
      <w:marLeft w:val="0"/>
      <w:marRight w:val="0"/>
      <w:marTop w:val="0"/>
      <w:marBottom w:val="0"/>
      <w:divBdr>
        <w:top w:val="none" w:sz="0" w:space="0" w:color="auto"/>
        <w:left w:val="none" w:sz="0" w:space="0" w:color="auto"/>
        <w:bottom w:val="none" w:sz="0" w:space="0" w:color="auto"/>
        <w:right w:val="none" w:sz="0" w:space="0" w:color="auto"/>
      </w:divBdr>
      <w:divsChild>
        <w:div w:id="796989038">
          <w:marLeft w:val="0"/>
          <w:marRight w:val="0"/>
          <w:marTop w:val="0"/>
          <w:marBottom w:val="0"/>
          <w:divBdr>
            <w:top w:val="none" w:sz="0" w:space="0" w:color="auto"/>
            <w:left w:val="none" w:sz="0" w:space="0" w:color="auto"/>
            <w:bottom w:val="none" w:sz="0" w:space="0" w:color="auto"/>
            <w:right w:val="none" w:sz="0" w:space="0" w:color="auto"/>
          </w:divBdr>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798761258">
          <w:marLeft w:val="0"/>
          <w:marRight w:val="0"/>
          <w:marTop w:val="0"/>
          <w:marBottom w:val="0"/>
          <w:divBdr>
            <w:top w:val="none" w:sz="0" w:space="0" w:color="auto"/>
            <w:left w:val="none" w:sz="0" w:space="0" w:color="auto"/>
            <w:bottom w:val="none" w:sz="0" w:space="0" w:color="auto"/>
            <w:right w:val="none" w:sz="0" w:space="0" w:color="auto"/>
          </w:divBdr>
        </w:div>
        <w:div w:id="1869293016">
          <w:marLeft w:val="0"/>
          <w:marRight w:val="0"/>
          <w:marTop w:val="0"/>
          <w:marBottom w:val="0"/>
          <w:divBdr>
            <w:top w:val="none" w:sz="0" w:space="0" w:color="auto"/>
            <w:left w:val="none" w:sz="0" w:space="0" w:color="auto"/>
            <w:bottom w:val="none" w:sz="0" w:space="0" w:color="auto"/>
            <w:right w:val="none" w:sz="0" w:space="0" w:color="auto"/>
          </w:divBdr>
          <w:divsChild>
            <w:div w:id="1529755448">
              <w:marLeft w:val="0"/>
              <w:marRight w:val="0"/>
              <w:marTop w:val="0"/>
              <w:marBottom w:val="0"/>
              <w:divBdr>
                <w:top w:val="none" w:sz="0" w:space="0" w:color="auto"/>
                <w:left w:val="none" w:sz="0" w:space="0" w:color="auto"/>
                <w:bottom w:val="none" w:sz="0" w:space="0" w:color="auto"/>
                <w:right w:val="none" w:sz="0" w:space="0" w:color="auto"/>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191261437">
          <w:marLeft w:val="0"/>
          <w:marRight w:val="0"/>
          <w:marTop w:val="0"/>
          <w:marBottom w:val="0"/>
          <w:divBdr>
            <w:top w:val="none" w:sz="0" w:space="0" w:color="auto"/>
            <w:left w:val="none" w:sz="0" w:space="0" w:color="auto"/>
            <w:bottom w:val="none" w:sz="0" w:space="0" w:color="auto"/>
            <w:right w:val="none" w:sz="0" w:space="0" w:color="auto"/>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774352551">
          <w:marLeft w:val="0"/>
          <w:marRight w:val="0"/>
          <w:marTop w:val="0"/>
          <w:marBottom w:val="0"/>
          <w:divBdr>
            <w:top w:val="none" w:sz="0" w:space="0" w:color="auto"/>
            <w:left w:val="none" w:sz="0" w:space="0" w:color="auto"/>
            <w:bottom w:val="none" w:sz="0" w:space="0" w:color="auto"/>
            <w:right w:val="none" w:sz="0" w:space="0" w:color="auto"/>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4679">
          <w:marLeft w:val="0"/>
          <w:marRight w:val="0"/>
          <w:marTop w:val="300"/>
          <w:marBottom w:val="0"/>
          <w:divBdr>
            <w:top w:val="none" w:sz="0" w:space="0" w:color="auto"/>
            <w:left w:val="none" w:sz="0" w:space="0" w:color="auto"/>
            <w:bottom w:val="none" w:sz="0" w:space="0" w:color="auto"/>
            <w:right w:val="none" w:sz="0" w:space="0" w:color="auto"/>
          </w:divBdr>
          <w:divsChild>
            <w:div w:id="1956131163">
              <w:marLeft w:val="0"/>
              <w:marRight w:val="0"/>
              <w:marTop w:val="0"/>
              <w:marBottom w:val="0"/>
              <w:divBdr>
                <w:top w:val="none" w:sz="0" w:space="0" w:color="auto"/>
                <w:left w:val="none" w:sz="0" w:space="0" w:color="auto"/>
                <w:bottom w:val="none" w:sz="0" w:space="0" w:color="auto"/>
                <w:right w:val="none" w:sz="0" w:space="0" w:color="auto"/>
              </w:divBdr>
              <w:divsChild>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302643">
      <w:bodyDiv w:val="1"/>
      <w:marLeft w:val="0"/>
      <w:marRight w:val="0"/>
      <w:marTop w:val="0"/>
      <w:marBottom w:val="0"/>
      <w:divBdr>
        <w:top w:val="none" w:sz="0" w:space="0" w:color="auto"/>
        <w:left w:val="none" w:sz="0" w:space="0" w:color="auto"/>
        <w:bottom w:val="none" w:sz="0" w:space="0" w:color="auto"/>
        <w:right w:val="none" w:sz="0" w:space="0" w:color="auto"/>
      </w:divBdr>
      <w:divsChild>
        <w:div w:id="170415264">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1546871916">
          <w:marLeft w:val="0"/>
          <w:marRight w:val="0"/>
          <w:marTop w:val="0"/>
          <w:marBottom w:val="0"/>
          <w:divBdr>
            <w:top w:val="none" w:sz="0" w:space="0" w:color="auto"/>
            <w:left w:val="none" w:sz="0" w:space="0" w:color="auto"/>
            <w:bottom w:val="none" w:sz="0" w:space="0" w:color="auto"/>
            <w:right w:val="none" w:sz="0" w:space="0" w:color="auto"/>
          </w:divBdr>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352493433">
          <w:marLeft w:val="0"/>
          <w:marRight w:val="0"/>
          <w:marTop w:val="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sChild>
            <w:div w:id="1891454990">
              <w:marLeft w:val="0"/>
              <w:marRight w:val="0"/>
              <w:marTop w:val="0"/>
              <w:marBottom w:val="0"/>
              <w:divBdr>
                <w:top w:val="none" w:sz="0" w:space="0" w:color="auto"/>
                <w:left w:val="none" w:sz="0" w:space="0" w:color="auto"/>
                <w:bottom w:val="none" w:sz="0" w:space="0" w:color="auto"/>
                <w:right w:val="none" w:sz="0" w:space="0" w:color="auto"/>
              </w:divBdr>
            </w:div>
          </w:divsChild>
        </w:div>
        <w:div w:id="511258662">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17250348">
          <w:marLeft w:val="0"/>
          <w:marRight w:val="0"/>
          <w:marTop w:val="0"/>
          <w:marBottom w:val="0"/>
          <w:divBdr>
            <w:top w:val="none" w:sz="0" w:space="0" w:color="auto"/>
            <w:left w:val="none" w:sz="0" w:space="0" w:color="auto"/>
            <w:bottom w:val="none" w:sz="0" w:space="0" w:color="auto"/>
            <w:right w:val="none" w:sz="0" w:space="0" w:color="auto"/>
          </w:divBdr>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1706908382">
          <w:marLeft w:val="0"/>
          <w:marRight w:val="0"/>
          <w:marTop w:val="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8971">
          <w:marLeft w:val="0"/>
          <w:marRight w:val="0"/>
          <w:marTop w:val="300"/>
          <w:marBottom w:val="0"/>
          <w:divBdr>
            <w:top w:val="none" w:sz="0" w:space="0" w:color="auto"/>
            <w:left w:val="none" w:sz="0" w:space="0" w:color="auto"/>
            <w:bottom w:val="none" w:sz="0" w:space="0" w:color="auto"/>
            <w:right w:val="none" w:sz="0" w:space="0" w:color="auto"/>
          </w:divBdr>
          <w:divsChild>
            <w:div w:id="2114981462">
              <w:marLeft w:val="0"/>
              <w:marRight w:val="0"/>
              <w:marTop w:val="0"/>
              <w:marBottom w:val="0"/>
              <w:divBdr>
                <w:top w:val="none" w:sz="0" w:space="0" w:color="auto"/>
                <w:left w:val="none" w:sz="0" w:space="0" w:color="auto"/>
                <w:bottom w:val="none" w:sz="0" w:space="0" w:color="auto"/>
                <w:right w:val="none" w:sz="0" w:space="0" w:color="auto"/>
              </w:divBdr>
              <w:divsChild>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12751">
      <w:bodyDiv w:val="1"/>
      <w:marLeft w:val="0"/>
      <w:marRight w:val="0"/>
      <w:marTop w:val="0"/>
      <w:marBottom w:val="0"/>
      <w:divBdr>
        <w:top w:val="none" w:sz="0" w:space="0" w:color="auto"/>
        <w:left w:val="none" w:sz="0" w:space="0" w:color="auto"/>
        <w:bottom w:val="none" w:sz="0" w:space="0" w:color="auto"/>
        <w:right w:val="none" w:sz="0" w:space="0" w:color="auto"/>
      </w:divBdr>
      <w:divsChild>
        <w:div w:id="1315448765">
          <w:marLeft w:val="0"/>
          <w:marRight w:val="0"/>
          <w:marTop w:val="0"/>
          <w:marBottom w:val="0"/>
          <w:divBdr>
            <w:top w:val="none" w:sz="0" w:space="0" w:color="auto"/>
            <w:left w:val="none" w:sz="0" w:space="0" w:color="auto"/>
            <w:bottom w:val="none" w:sz="0" w:space="0" w:color="auto"/>
            <w:right w:val="none" w:sz="0" w:space="0" w:color="auto"/>
          </w:divBdr>
        </w:div>
        <w:div w:id="2045061075">
          <w:marLeft w:val="0"/>
          <w:marRight w:val="0"/>
          <w:marTop w:val="0"/>
          <w:marBottom w:val="0"/>
          <w:divBdr>
            <w:top w:val="none" w:sz="0" w:space="0" w:color="auto"/>
            <w:left w:val="none" w:sz="0" w:space="0" w:color="auto"/>
            <w:bottom w:val="none" w:sz="0" w:space="0" w:color="auto"/>
            <w:right w:val="none" w:sz="0" w:space="0" w:color="auto"/>
          </w:divBdr>
          <w:divsChild>
            <w:div w:id="582838619">
              <w:marLeft w:val="0"/>
              <w:marRight w:val="0"/>
              <w:marTop w:val="0"/>
              <w:marBottom w:val="0"/>
              <w:divBdr>
                <w:top w:val="none" w:sz="0" w:space="0" w:color="auto"/>
                <w:left w:val="none" w:sz="0" w:space="0" w:color="auto"/>
                <w:bottom w:val="none" w:sz="0" w:space="0" w:color="auto"/>
                <w:right w:val="none" w:sz="0" w:space="0" w:color="auto"/>
              </w:divBdr>
            </w:div>
          </w:divsChild>
        </w:div>
        <w:div w:id="1420253332">
          <w:marLeft w:val="0"/>
          <w:marRight w:val="0"/>
          <w:marTop w:val="0"/>
          <w:marBottom w:val="0"/>
          <w:divBdr>
            <w:top w:val="none" w:sz="0" w:space="0" w:color="auto"/>
            <w:left w:val="none" w:sz="0" w:space="0" w:color="auto"/>
            <w:bottom w:val="none" w:sz="0" w:space="0" w:color="auto"/>
            <w:right w:val="none" w:sz="0" w:space="0" w:color="auto"/>
          </w:divBdr>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1056971422">
          <w:marLeft w:val="0"/>
          <w:marRight w:val="0"/>
          <w:marTop w:val="0"/>
          <w:marBottom w:val="0"/>
          <w:divBdr>
            <w:top w:val="none" w:sz="0" w:space="0" w:color="auto"/>
            <w:left w:val="none" w:sz="0" w:space="0" w:color="auto"/>
            <w:bottom w:val="none" w:sz="0" w:space="0" w:color="auto"/>
            <w:right w:val="none" w:sz="0" w:space="0" w:color="auto"/>
          </w:divBdr>
        </w:div>
        <w:div w:id="1957713992">
          <w:marLeft w:val="0"/>
          <w:marRight w:val="0"/>
          <w:marTop w:val="0"/>
          <w:marBottom w:val="0"/>
          <w:divBdr>
            <w:top w:val="none" w:sz="0" w:space="0" w:color="auto"/>
            <w:left w:val="none" w:sz="0" w:space="0" w:color="auto"/>
            <w:bottom w:val="none" w:sz="0" w:space="0" w:color="auto"/>
            <w:right w:val="none" w:sz="0" w:space="0" w:color="auto"/>
          </w:divBdr>
          <w:divsChild>
            <w:div w:id="878322777">
              <w:marLeft w:val="0"/>
              <w:marRight w:val="0"/>
              <w:marTop w:val="0"/>
              <w:marBottom w:val="0"/>
              <w:divBdr>
                <w:top w:val="none" w:sz="0" w:space="0" w:color="auto"/>
                <w:left w:val="none" w:sz="0" w:space="0" w:color="auto"/>
                <w:bottom w:val="none" w:sz="0" w:space="0" w:color="auto"/>
                <w:right w:val="none" w:sz="0" w:space="0" w:color="auto"/>
              </w:divBdr>
            </w:div>
          </w:divsChild>
        </w:div>
        <w:div w:id="1685472211">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2001422154">
          <w:marLeft w:val="0"/>
          <w:marRight w:val="0"/>
          <w:marTop w:val="0"/>
          <w:marBottom w:val="0"/>
          <w:divBdr>
            <w:top w:val="none" w:sz="0" w:space="0" w:color="auto"/>
            <w:left w:val="none" w:sz="0" w:space="0" w:color="auto"/>
            <w:bottom w:val="none" w:sz="0" w:space="0" w:color="auto"/>
            <w:right w:val="none" w:sz="0" w:space="0" w:color="auto"/>
          </w:divBdr>
        </w:div>
        <w:div w:id="2138184841">
          <w:marLeft w:val="0"/>
          <w:marRight w:val="0"/>
          <w:marTop w:val="0"/>
          <w:marBottom w:val="0"/>
          <w:divBdr>
            <w:top w:val="none" w:sz="0" w:space="0" w:color="auto"/>
            <w:left w:val="none" w:sz="0" w:space="0" w:color="auto"/>
            <w:bottom w:val="none" w:sz="0" w:space="0" w:color="auto"/>
            <w:right w:val="none" w:sz="0" w:space="0" w:color="auto"/>
          </w:divBdr>
          <w:divsChild>
            <w:div w:id="1979340809">
              <w:marLeft w:val="0"/>
              <w:marRight w:val="0"/>
              <w:marTop w:val="0"/>
              <w:marBottom w:val="0"/>
              <w:divBdr>
                <w:top w:val="none" w:sz="0" w:space="0" w:color="auto"/>
                <w:left w:val="none" w:sz="0" w:space="0" w:color="auto"/>
                <w:bottom w:val="none" w:sz="0" w:space="0" w:color="auto"/>
                <w:right w:val="none" w:sz="0" w:space="0" w:color="auto"/>
              </w:divBdr>
            </w:div>
          </w:divsChild>
        </w:div>
        <w:div w:id="905535935">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086268302">
          <w:marLeft w:val="0"/>
          <w:marRight w:val="0"/>
          <w:marTop w:val="0"/>
          <w:marBottom w:val="0"/>
          <w:divBdr>
            <w:top w:val="none" w:sz="0" w:space="0" w:color="auto"/>
            <w:left w:val="none" w:sz="0" w:space="0" w:color="auto"/>
            <w:bottom w:val="none" w:sz="0" w:space="0" w:color="auto"/>
            <w:right w:val="none" w:sz="0" w:space="0" w:color="auto"/>
          </w:divBdr>
        </w:div>
        <w:div w:id="2059550819">
          <w:marLeft w:val="0"/>
          <w:marRight w:val="0"/>
          <w:marTop w:val="0"/>
          <w:marBottom w:val="0"/>
          <w:divBdr>
            <w:top w:val="none" w:sz="0" w:space="0" w:color="auto"/>
            <w:left w:val="none" w:sz="0" w:space="0" w:color="auto"/>
            <w:bottom w:val="none" w:sz="0" w:space="0" w:color="auto"/>
            <w:right w:val="none" w:sz="0" w:space="0" w:color="auto"/>
          </w:divBdr>
          <w:divsChild>
            <w:div w:id="371226038">
              <w:marLeft w:val="0"/>
              <w:marRight w:val="0"/>
              <w:marTop w:val="0"/>
              <w:marBottom w:val="0"/>
              <w:divBdr>
                <w:top w:val="none" w:sz="0" w:space="0" w:color="auto"/>
                <w:left w:val="none" w:sz="0" w:space="0" w:color="auto"/>
                <w:bottom w:val="none" w:sz="0" w:space="0" w:color="auto"/>
                <w:right w:val="none" w:sz="0" w:space="0" w:color="auto"/>
              </w:divBdr>
            </w:div>
          </w:divsChild>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sChild>
                <w:div w:id="21002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974014">
      <w:bodyDiv w:val="1"/>
      <w:marLeft w:val="0"/>
      <w:marRight w:val="0"/>
      <w:marTop w:val="0"/>
      <w:marBottom w:val="0"/>
      <w:divBdr>
        <w:top w:val="none" w:sz="0" w:space="0" w:color="auto"/>
        <w:left w:val="none" w:sz="0" w:space="0" w:color="auto"/>
        <w:bottom w:val="none" w:sz="0" w:space="0" w:color="auto"/>
        <w:right w:val="none" w:sz="0" w:space="0" w:color="auto"/>
      </w:divBdr>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776380">
      <w:bodyDiv w:val="1"/>
      <w:marLeft w:val="0"/>
      <w:marRight w:val="0"/>
      <w:marTop w:val="0"/>
      <w:marBottom w:val="0"/>
      <w:divBdr>
        <w:top w:val="none" w:sz="0" w:space="0" w:color="auto"/>
        <w:left w:val="none" w:sz="0" w:space="0" w:color="auto"/>
        <w:bottom w:val="none" w:sz="0" w:space="0" w:color="auto"/>
        <w:right w:val="none" w:sz="0" w:space="0" w:color="auto"/>
      </w:divBdr>
      <w:divsChild>
        <w:div w:id="1819569934">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909268925">
          <w:marLeft w:val="0"/>
          <w:marRight w:val="0"/>
          <w:marTop w:val="0"/>
          <w:marBottom w:val="0"/>
          <w:divBdr>
            <w:top w:val="none" w:sz="0" w:space="0" w:color="auto"/>
            <w:left w:val="none" w:sz="0" w:space="0" w:color="auto"/>
            <w:bottom w:val="none" w:sz="0" w:space="0" w:color="auto"/>
            <w:right w:val="none" w:sz="0" w:space="0" w:color="auto"/>
          </w:divBdr>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sChild>
            <w:div w:id="2091922219">
              <w:marLeft w:val="0"/>
              <w:marRight w:val="0"/>
              <w:marTop w:val="0"/>
              <w:marBottom w:val="0"/>
              <w:divBdr>
                <w:top w:val="none" w:sz="0" w:space="0" w:color="auto"/>
                <w:left w:val="none" w:sz="0" w:space="0" w:color="auto"/>
                <w:bottom w:val="none" w:sz="0" w:space="0" w:color="auto"/>
                <w:right w:val="none" w:sz="0" w:space="0" w:color="auto"/>
              </w:divBdr>
            </w:div>
          </w:divsChild>
        </w:div>
        <w:div w:id="531307069">
          <w:marLeft w:val="0"/>
          <w:marRight w:val="0"/>
          <w:marTop w:val="0"/>
          <w:marBottom w:val="0"/>
          <w:divBdr>
            <w:top w:val="none" w:sz="0" w:space="0" w:color="auto"/>
            <w:left w:val="none" w:sz="0" w:space="0" w:color="auto"/>
            <w:bottom w:val="none" w:sz="0" w:space="0" w:color="auto"/>
            <w:right w:val="none" w:sz="0" w:space="0" w:color="auto"/>
          </w:divBdr>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629438116">
          <w:marLeft w:val="0"/>
          <w:marRight w:val="0"/>
          <w:marTop w:val="0"/>
          <w:marBottom w:val="0"/>
          <w:divBdr>
            <w:top w:val="none" w:sz="0" w:space="0" w:color="auto"/>
            <w:left w:val="none" w:sz="0" w:space="0" w:color="auto"/>
            <w:bottom w:val="none" w:sz="0" w:space="0" w:color="auto"/>
            <w:right w:val="none" w:sz="0" w:space="0" w:color="auto"/>
          </w:divBdr>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808716604">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F21F5-3C58-4100-AE9D-8872AE540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11010</TotalTime>
  <Pages>12</Pages>
  <Words>6632</Words>
  <Characters>37806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44350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2902</cp:revision>
  <cp:lastPrinted>2009-02-06T08:36:00Z</cp:lastPrinted>
  <dcterms:created xsi:type="dcterms:W3CDTF">2015-03-22T11:10:00Z</dcterms:created>
  <dcterms:modified xsi:type="dcterms:W3CDTF">2015-10-05T11:19:00Z</dcterms:modified>
</cp:coreProperties>
</file>