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DA0F" w14:textId="364E7676" w:rsidR="001531E5" w:rsidRDefault="009B538A" w:rsidP="009B538A">
      <w:pPr>
        <w:rPr>
          <w:rFonts w:ascii="Verdana" w:hAnsi="Verdana"/>
          <w:b/>
          <w:bCs/>
          <w:color w:val="000000"/>
          <w:shd w:val="clear" w:color="auto" w:fill="FFFFFF"/>
        </w:rPr>
      </w:pPr>
      <w:r>
        <w:rPr>
          <w:rFonts w:ascii="Verdana" w:hAnsi="Verdana"/>
          <w:b/>
          <w:bCs/>
          <w:color w:val="000000"/>
          <w:shd w:val="clear" w:color="auto" w:fill="FFFFFF"/>
        </w:rPr>
        <w:t>Демчук Наталія Іванівна. Розвиток інвестиційного процесу на промислових підприємствах України : дис... канд. екон. наук: 08.06.01 / Гуманітарний ун-т "Запорізький ін-т держ. та муніципального управління". — Запоріжжя, 2006. — 202арк. — Бібліогр.: арк. 177-191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538A" w:rsidRPr="009B538A" w14:paraId="48ADC639" w14:textId="77777777" w:rsidTr="009B53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538A" w:rsidRPr="009B538A" w14:paraId="61DAE906" w14:textId="77777777">
              <w:trPr>
                <w:tblCellSpacing w:w="0" w:type="dxa"/>
              </w:trPr>
              <w:tc>
                <w:tcPr>
                  <w:tcW w:w="0" w:type="auto"/>
                  <w:vAlign w:val="center"/>
                  <w:hideMark/>
                </w:tcPr>
                <w:p w14:paraId="619E91DD"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b/>
                      <w:bCs/>
                      <w:sz w:val="24"/>
                      <w:szCs w:val="24"/>
                    </w:rPr>
                    <w:lastRenderedPageBreak/>
                    <w:t>Демчук Н.І. Розвиток інвестиційного процесу на промислових підприємствах України. – Рукопис.</w:t>
                  </w:r>
                </w:p>
                <w:p w14:paraId="1B4EBDC7"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2006.</w:t>
                  </w:r>
                </w:p>
                <w:p w14:paraId="36D343C0"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Дисертаційна робота присвячена науково-теоретичному обґрунтуванню методичних засад і практичних рекомендацій щодо розвитку інвестиційного процесу на промислових підприємствах України. Визначено економічний зміст інвестиційного процесу на промислових підприємствах у ринкових умовах. Доповнено методичні підходи до оцінки інвестиційного процесу на промислових підприємствах. Проаналізовано ефективність здійснення інвестиційного процесу на промислових підприємствах. Удосконалено систему формування та реалізації інвестиційного процесу на промислових підприємствах і регіональну систему гарантування інвестицій. Розроблено пропозиції щодо покращення інвестиційного клімату на макрорівні.</w:t>
                  </w:r>
                </w:p>
              </w:tc>
            </w:tr>
          </w:tbl>
          <w:p w14:paraId="262A87F0" w14:textId="77777777" w:rsidR="009B538A" w:rsidRPr="009B538A" w:rsidRDefault="009B538A" w:rsidP="009B538A">
            <w:pPr>
              <w:spacing w:after="0" w:line="240" w:lineRule="auto"/>
              <w:rPr>
                <w:rFonts w:ascii="Times New Roman" w:eastAsia="Times New Roman" w:hAnsi="Times New Roman" w:cs="Times New Roman"/>
                <w:sz w:val="24"/>
                <w:szCs w:val="24"/>
              </w:rPr>
            </w:pPr>
          </w:p>
        </w:tc>
      </w:tr>
      <w:tr w:rsidR="009B538A" w:rsidRPr="009B538A" w14:paraId="413E6344" w14:textId="77777777" w:rsidTr="009B538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538A" w:rsidRPr="009B538A" w14:paraId="7FA84235" w14:textId="77777777">
              <w:trPr>
                <w:tblCellSpacing w:w="0" w:type="dxa"/>
              </w:trPr>
              <w:tc>
                <w:tcPr>
                  <w:tcW w:w="0" w:type="auto"/>
                  <w:vAlign w:val="center"/>
                  <w:hideMark/>
                </w:tcPr>
                <w:p w14:paraId="4D9A4FD9"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Результатом дисертаційного дослідження є теоретичне узагальнення й нове вирішення наукового завдання, пов’язаного з розвитком інвестиційного процесу на промислових підприємствах. На основі узагальнення наукових матеріалів дослідження запропоновано такі висновки:</w:t>
                  </w:r>
                </w:p>
                <w:p w14:paraId="33F61B30"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1. Визначено, що інвестиційний процес є</w:t>
                  </w:r>
                  <w:r w:rsidRPr="009B538A">
                    <w:rPr>
                      <w:rFonts w:ascii="Times New Roman" w:eastAsia="Times New Roman" w:hAnsi="Times New Roman" w:cs="Times New Roman"/>
                      <w:i/>
                      <w:iCs/>
                      <w:sz w:val="24"/>
                      <w:szCs w:val="24"/>
                    </w:rPr>
                    <w:t> </w:t>
                  </w:r>
                  <w:r w:rsidRPr="009B538A">
                    <w:rPr>
                      <w:rFonts w:ascii="Times New Roman" w:eastAsia="Times New Roman" w:hAnsi="Times New Roman" w:cs="Times New Roman"/>
                      <w:sz w:val="24"/>
                      <w:szCs w:val="24"/>
                    </w:rPr>
                    <w:t>процесом перетворення фінансових ресурсів у реальні (матеріальні) активи, що здійснюється за допомогою взаємодії власників капіталу – інвесторів і тих суб’єктів економіки, які цього капіталу потребують, – об'єктів інвестування. Елементами інвестиційного процесу є: інвестиції, учасники інвестиційного процесу, які є суб’єктами інвестиційного процесу. Інвестиційний процес на промисловому підприємстві і процес прийняття інвестиційних рішень мають спільні риси, але специфіка ринкової економіки передбачає виділення в інвестиційному процесі функції, що окремо не виділяється в процесі прийняття інвестиційних рішень, – забезпечення ефективної взаємодії учасників інвестиційного процесу.</w:t>
                  </w:r>
                </w:p>
                <w:p w14:paraId="037DD4BC"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2. Удосконалено процес прийняття інвестиційних рішень на промислових підприємствах виділенням етапу прогнозу наслідків. Суть цього етапу полягає в передбаченні у майбутньому нових економічних змін на промисловому підприємстві, досягненні поставлених промисловим підприємством цілей під час здійснення інвестиційного процесу, у визначенні його нових економічних перспектив. Реалізація етапу прогнозу наслідків є невід’ємним елементом у процесі прийняття інвестиційного рішення і дасть змогу на якісно новому рівні приймати інвестиційні рішення під час здійснення інвестиційного процесу на промислових підприємствах.</w:t>
                  </w:r>
                </w:p>
                <w:p w14:paraId="0D56F10A"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3. Доповнено методичні підходи до оцінки інвестиційного процесу на промислових підприємствах шляхом визначення факторів, за допомогою яких можна ефективно здійснити інвестиційний аналіз: характеристика економічного потенціалу, загальні умови господарювання, зрілість ринкового середовища в регіоні, політичні фактори, організаційно-правові та фінансові фактори. Зведений показник оцінки інвестиційного клімату для промислових підприємств може слугувати певним критерієм привабливості того або іншого промислового підприємства для здійснення інвестицій. За допомогою цих факторів та зведеного показника оцінки інвестиційного клімату можна буде більш точно та правильно здійснити інвестиційний аналіз привабливості промислового підприємства.</w:t>
                  </w:r>
                </w:p>
                <w:p w14:paraId="5B69BDB6"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lastRenderedPageBreak/>
                    <w:t>4. Встановлено, що основними причинами зниження інвестиційної активності на промислових підприємствах є: тривалий економічний спад, зменшення валових національних заощаджень, інфляційні процеси та зниження стійкості національної валюти, скорочення інвестиційних витрат бюджету, загострення кризи бюджетної системи, збільшення неплатежів, нестійкий фінансовий стан промислових підприємств, дестабілізація процесів формування суспільного капіталу, незначне надходження іноземних інвестицій, відсутність державної інвестиційної стратегії, недосконалість законодавства, повільний темп інституціональних реформ.</w:t>
                  </w:r>
                </w:p>
                <w:p w14:paraId="029FC7FC"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5. Причинами зниження ефективності інвестиційного процесу на промислових підприємствах є: політична нестабільність; невідпрацьовані, суперечливі законодавча база і податкова система; високий рівень інвестиційних і кредитних ризиків; відсутність механізмів захисту інвестицій, розподілу продукції; недосконала банківська система; недосконалість фондового ринку в плані реєстрації прав акціонерів, депозитарного обслуговування, інформаційної прозорості ринку; низька ліквідність фондових цінностей; недосконалий менеджмент на підприємствах; необов’язковість виконання укладених домовленостей; ускладненість процедур узгодження інвестиційних програм.</w:t>
                  </w:r>
                </w:p>
                <w:p w14:paraId="46C7D25B"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6. Визначено, що одним із перспективних напрямів покращення інвестиційного процесу на промислових підприємствах є: залучення іноземних інвестицій у промислові підприємства через розробку комплексу заходів, спрямованих на поліпшення інвестиційного клімату, стабілізацію правового середовища, забезпечення гарантій і страхування інвестиційної діяльності, удосконалення системи стимулювання та податкових пільг з метою капіталізації прибутку і реінвестування доходів від іноземного капіталу. Активізація державної участі в інвестиційному процесі є найважливішим чинником подолання інвестиційного спаду на промислових підприємствах.</w:t>
                  </w:r>
                </w:p>
                <w:p w14:paraId="7ADDD5A8"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7. Розроблено пропозиції щодо покращення інвестиційного клімату. Пропозиціями на найближчу перспективу є підтримка державою пріоритетних галузей та підприємств, розвиток системи державних гарантій інвесторам, створення прозорої податкової системи, зниження податкового тягаря, послідовне зниження банківської відсоткової ставки, завершення процесу формування необхідної законодавчої бази інвестиційного процесу, проведення політики зниження інфляції та інфляційних очікувань, забезпечення захисту прав власності, створення прозорих бар’єрів входу на ринок. Пропозиціями на середньо- та довгострокову перспективу є скорочення масштабів корупції, вирівнювання умов конкуренції, зміцнення інститутів державної влади, створення повноцінної інвестиційної інфраструктури, підвищення рівня забезпечення державних цінних паперів, зниження інвестиційного ризику. Ці пропозиції мають на меті стимулювати інвестиційний процес на промислових підприємствах</w:t>
                  </w:r>
                </w:p>
                <w:p w14:paraId="2B5A94C1"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 xml:space="preserve">9. Удосконалена регіональна система гарантування інвестицій доповненням таких елементів: недержавні та змішані регіональні агентства зі страхування від регіональних інвестиційних ризиків, державне агентство зі страхування інвестиційних ризиків, регіональний гарантійно-заставний фонд. Ці елементи регіональної системи гарантування інвестицій дадуть можливість створити більше інструментів надання гарантій від інвестиційних ризиків з боку держави, зроблять більш прозорою державну політику щодо залучення інвестицій у реальний сектор економіки, нададуть впевненості інвесторам та створять стабільність в інвестиційній сфері </w:t>
                  </w:r>
                  <w:r w:rsidRPr="009B538A">
                    <w:rPr>
                      <w:rFonts w:ascii="Times New Roman" w:eastAsia="Times New Roman" w:hAnsi="Times New Roman" w:cs="Times New Roman"/>
                      <w:sz w:val="24"/>
                      <w:szCs w:val="24"/>
                    </w:rPr>
                    <w:lastRenderedPageBreak/>
                    <w:t>промислових підприємств, що має покращити інвестиційний процес на промислових підприємствах на регіональному рівні.</w:t>
                  </w:r>
                </w:p>
                <w:p w14:paraId="4D097A5E" w14:textId="77777777" w:rsidR="009B538A" w:rsidRPr="009B538A" w:rsidRDefault="009B538A" w:rsidP="009B538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38A">
                    <w:rPr>
                      <w:rFonts w:ascii="Times New Roman" w:eastAsia="Times New Roman" w:hAnsi="Times New Roman" w:cs="Times New Roman"/>
                      <w:sz w:val="24"/>
                      <w:szCs w:val="24"/>
                    </w:rPr>
                    <w:t>10. У дисертації розвинуто систему формування та реалізації інвестиційного процесу на промислових підприємствах у напрямі виділення таких етапів: аналіз стану та перспектив розвитку інвестиційного процесу, встановлення характеристик бажаного стану інвестиційної сфери в певній перспективі, формування загального цільового портфеля вдосконалення інвестиційного процесу. Удосконалена нами система дає змогу підвищити на якісно новий рівень здійснення інвестиційного процесу на промислових підприємствах, покращити процедуру прийняття інвестиційних рішень на промислових підприємствах, стратегію розвитку інвестиційного процесу, забезпечити основні напрями інвестиційної діяльності промислових підприємств.</w:t>
                  </w:r>
                </w:p>
              </w:tc>
            </w:tr>
          </w:tbl>
          <w:p w14:paraId="7500F831" w14:textId="77777777" w:rsidR="009B538A" w:rsidRPr="009B538A" w:rsidRDefault="009B538A" w:rsidP="009B538A">
            <w:pPr>
              <w:spacing w:after="0" w:line="240" w:lineRule="auto"/>
              <w:rPr>
                <w:rFonts w:ascii="Times New Roman" w:eastAsia="Times New Roman" w:hAnsi="Times New Roman" w:cs="Times New Roman"/>
                <w:sz w:val="24"/>
                <w:szCs w:val="24"/>
              </w:rPr>
            </w:pPr>
          </w:p>
        </w:tc>
      </w:tr>
    </w:tbl>
    <w:p w14:paraId="7B236E45" w14:textId="77777777" w:rsidR="009B538A" w:rsidRPr="009B538A" w:rsidRDefault="009B538A" w:rsidP="009B538A"/>
    <w:sectPr w:rsidR="009B538A" w:rsidRPr="009B538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89DD" w14:textId="77777777" w:rsidR="00D26532" w:rsidRDefault="00D26532">
      <w:pPr>
        <w:spacing w:after="0" w:line="240" w:lineRule="auto"/>
      </w:pPr>
      <w:r>
        <w:separator/>
      </w:r>
    </w:p>
  </w:endnote>
  <w:endnote w:type="continuationSeparator" w:id="0">
    <w:p w14:paraId="26070713" w14:textId="77777777" w:rsidR="00D26532" w:rsidRDefault="00D2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45ED" w14:textId="77777777" w:rsidR="00D26532" w:rsidRDefault="00D26532">
      <w:pPr>
        <w:spacing w:after="0" w:line="240" w:lineRule="auto"/>
      </w:pPr>
      <w:r>
        <w:separator/>
      </w:r>
    </w:p>
  </w:footnote>
  <w:footnote w:type="continuationSeparator" w:id="0">
    <w:p w14:paraId="672A2565" w14:textId="77777777" w:rsidR="00D26532" w:rsidRDefault="00D2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653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532"/>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78410</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1892</cp:revision>
  <dcterms:created xsi:type="dcterms:W3CDTF">2024-06-20T08:51:00Z</dcterms:created>
  <dcterms:modified xsi:type="dcterms:W3CDTF">2024-09-10T21:44:00Z</dcterms:modified>
  <cp:category/>
</cp:coreProperties>
</file>