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4E719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Красникова Ирина Вадимовна. Создание углерод-углеродных и углерод-минеральных гибридных систем методом каталитического наномодифицирования: диссертация ... кандидата Химических наук: 02.00.04 / Красникова Ирина Вадимовна;[Место защиты: ФГБУН Институт катализа им. Г.К. Борескова Сибирского отделения Российской академии наук], 2017</w:t>
      </w:r>
    </w:p>
    <w:p w14:paraId="42028319" w14:textId="77777777" w:rsidR="00211387" w:rsidRPr="00211387" w:rsidRDefault="00211387" w:rsidP="00211387">
      <w:pPr>
        <w:rPr>
          <w:rStyle w:val="3"/>
          <w:color w:val="000000"/>
        </w:rPr>
      </w:pPr>
    </w:p>
    <w:p w14:paraId="756C27D3" w14:textId="77777777" w:rsidR="00211387" w:rsidRPr="00211387" w:rsidRDefault="00211387" w:rsidP="00211387">
      <w:pPr>
        <w:rPr>
          <w:rStyle w:val="3"/>
          <w:color w:val="000000"/>
        </w:rPr>
      </w:pPr>
    </w:p>
    <w:p w14:paraId="5140D05F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Федеральное государственное бюджетное учреждение науки</w:t>
      </w:r>
    </w:p>
    <w:p w14:paraId="3E86BD21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Институт катализа им. Г.К. Борескова</w:t>
      </w:r>
    </w:p>
    <w:p w14:paraId="5212750D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Сибирского отделения Российской академии наук</w:t>
      </w:r>
    </w:p>
    <w:p w14:paraId="29215A4D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На правах рукописи</w:t>
      </w:r>
    </w:p>
    <w:p w14:paraId="7F9208FF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Красникова Ирина Вадимовна</w:t>
      </w:r>
    </w:p>
    <w:p w14:paraId="2070145A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Создание углерод-углеродных и углерод-минеральных гибридных систем методом каталитического наномодифицирования</w:t>
      </w:r>
    </w:p>
    <w:p w14:paraId="06C981F6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02.00.04 - Физическая химия</w:t>
      </w:r>
    </w:p>
    <w:p w14:paraId="7B8B75DB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Диссертация на соискание учёной степени</w:t>
      </w:r>
    </w:p>
    <w:p w14:paraId="30355B4E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кандидата химических наук</w:t>
      </w:r>
    </w:p>
    <w:p w14:paraId="09FC85D9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Научный руководитель Кандидат химических наук, доцент, с.н.с.</w:t>
      </w:r>
    </w:p>
    <w:p w14:paraId="37A78663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Мишаков Илья Владимирович</w:t>
      </w:r>
    </w:p>
    <w:p w14:paraId="30DB526B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Новосибирск - 2017</w:t>
      </w:r>
    </w:p>
    <w:p w14:paraId="68F58D2A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Оглавление</w:t>
      </w:r>
    </w:p>
    <w:p w14:paraId="2F356A3D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Список принятых обозначений и сокращений</w:t>
      </w:r>
      <w:r w:rsidRPr="00211387">
        <w:rPr>
          <w:rStyle w:val="3"/>
          <w:color w:val="000000"/>
        </w:rPr>
        <w:tab/>
        <w:t>5</w:t>
      </w:r>
    </w:p>
    <w:p w14:paraId="2F3961CE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Введение</w:t>
      </w:r>
      <w:r w:rsidRPr="00211387">
        <w:rPr>
          <w:rStyle w:val="3"/>
          <w:color w:val="000000"/>
        </w:rPr>
        <w:tab/>
        <w:t>6</w:t>
      </w:r>
    </w:p>
    <w:p w14:paraId="4769E5CA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Глава 1. Обзор литературы</w:t>
      </w:r>
      <w:r w:rsidRPr="00211387">
        <w:rPr>
          <w:rStyle w:val="3"/>
          <w:color w:val="000000"/>
        </w:rPr>
        <w:tab/>
        <w:t>11</w:t>
      </w:r>
    </w:p>
    <w:p w14:paraId="44A15AF0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1.1.</w:t>
      </w:r>
      <w:r w:rsidRPr="00211387">
        <w:rPr>
          <w:rStyle w:val="3"/>
          <w:color w:val="000000"/>
        </w:rPr>
        <w:tab/>
        <w:t>Макроволокнистые материалы</w:t>
      </w:r>
      <w:r w:rsidRPr="00211387">
        <w:rPr>
          <w:rStyle w:val="3"/>
          <w:color w:val="000000"/>
        </w:rPr>
        <w:tab/>
        <w:t>11</w:t>
      </w:r>
    </w:p>
    <w:p w14:paraId="7D2A79E2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1.1.1.</w:t>
      </w:r>
      <w:r w:rsidRPr="00211387">
        <w:rPr>
          <w:rStyle w:val="3"/>
          <w:color w:val="000000"/>
        </w:rPr>
        <w:tab/>
        <w:t>Углеродное волокно</w:t>
      </w:r>
      <w:r w:rsidRPr="00211387">
        <w:rPr>
          <w:rStyle w:val="3"/>
          <w:color w:val="000000"/>
        </w:rPr>
        <w:tab/>
        <w:t>12</w:t>
      </w:r>
    </w:p>
    <w:p w14:paraId="6192C4FE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1.1.2.</w:t>
      </w:r>
      <w:r w:rsidRPr="00211387">
        <w:rPr>
          <w:rStyle w:val="3"/>
          <w:color w:val="000000"/>
        </w:rPr>
        <w:tab/>
        <w:t>Стеклянное волокно</w:t>
      </w:r>
      <w:r w:rsidRPr="00211387">
        <w:rPr>
          <w:rStyle w:val="3"/>
          <w:color w:val="000000"/>
        </w:rPr>
        <w:tab/>
        <w:t>13</w:t>
      </w:r>
    </w:p>
    <w:p w14:paraId="569C21B5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1.1.3.</w:t>
      </w:r>
      <w:r w:rsidRPr="00211387">
        <w:rPr>
          <w:rStyle w:val="3"/>
          <w:color w:val="000000"/>
        </w:rPr>
        <w:tab/>
        <w:t>Базальтовое волокно</w:t>
      </w:r>
      <w:r w:rsidRPr="00211387">
        <w:rPr>
          <w:rStyle w:val="3"/>
          <w:color w:val="000000"/>
        </w:rPr>
        <w:tab/>
        <w:t>15</w:t>
      </w:r>
    </w:p>
    <w:p w14:paraId="3EC60A00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lastRenderedPageBreak/>
        <w:t>1.2.</w:t>
      </w:r>
      <w:r w:rsidRPr="00211387">
        <w:rPr>
          <w:rStyle w:val="3"/>
          <w:color w:val="000000"/>
        </w:rPr>
        <w:tab/>
        <w:t>Модифицирование макроволокнистых материалов</w:t>
      </w:r>
      <w:r w:rsidRPr="00211387">
        <w:rPr>
          <w:rStyle w:val="3"/>
          <w:color w:val="000000"/>
        </w:rPr>
        <w:tab/>
        <w:t>16</w:t>
      </w:r>
    </w:p>
    <w:p w14:paraId="4E7A7565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1.2.1.</w:t>
      </w:r>
      <w:r w:rsidRPr="00211387">
        <w:rPr>
          <w:rStyle w:val="3"/>
          <w:color w:val="000000"/>
        </w:rPr>
        <w:tab/>
        <w:t>Окислительные методы обработки поверхности</w:t>
      </w:r>
      <w:r w:rsidRPr="00211387">
        <w:rPr>
          <w:rStyle w:val="3"/>
          <w:color w:val="000000"/>
        </w:rPr>
        <w:tab/>
        <w:t>17</w:t>
      </w:r>
    </w:p>
    <w:p w14:paraId="4AF683E6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1.2.2.</w:t>
      </w:r>
      <w:r w:rsidRPr="00211387">
        <w:rPr>
          <w:rStyle w:val="3"/>
          <w:color w:val="000000"/>
        </w:rPr>
        <w:tab/>
        <w:t>Методы обработки, основанные на нанесении покрытий</w:t>
      </w:r>
      <w:r w:rsidRPr="00211387">
        <w:rPr>
          <w:rStyle w:val="3"/>
          <w:color w:val="000000"/>
        </w:rPr>
        <w:tab/>
        <w:t>28</w:t>
      </w:r>
    </w:p>
    <w:p w14:paraId="6E2EF115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1.3.</w:t>
      </w:r>
      <w:r w:rsidRPr="00211387">
        <w:rPr>
          <w:rStyle w:val="3"/>
          <w:color w:val="000000"/>
        </w:rPr>
        <w:tab/>
        <w:t>Наномодифицирование макрообъектов</w:t>
      </w:r>
      <w:r w:rsidRPr="00211387">
        <w:rPr>
          <w:rStyle w:val="3"/>
          <w:color w:val="000000"/>
        </w:rPr>
        <w:tab/>
        <w:t>50</w:t>
      </w:r>
    </w:p>
    <w:p w14:paraId="19E3AD5D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1.4.</w:t>
      </w:r>
      <w:r w:rsidRPr="00211387">
        <w:rPr>
          <w:rStyle w:val="3"/>
          <w:color w:val="000000"/>
        </w:rPr>
        <w:tab/>
        <w:t>Заключение к литературному обзору и постановка задачи</w:t>
      </w:r>
      <w:r w:rsidRPr="00211387">
        <w:rPr>
          <w:rStyle w:val="3"/>
          <w:color w:val="000000"/>
        </w:rPr>
        <w:tab/>
        <w:t>52</w:t>
      </w:r>
    </w:p>
    <w:p w14:paraId="4E7E90A4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Глава 2. Экспериментальная часть</w:t>
      </w:r>
      <w:r w:rsidRPr="00211387">
        <w:rPr>
          <w:rStyle w:val="3"/>
          <w:color w:val="000000"/>
        </w:rPr>
        <w:tab/>
        <w:t>56</w:t>
      </w:r>
    </w:p>
    <w:p w14:paraId="687FC4D5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2.1.</w:t>
      </w:r>
      <w:r w:rsidRPr="00211387">
        <w:rPr>
          <w:rStyle w:val="3"/>
          <w:color w:val="000000"/>
        </w:rPr>
        <w:tab/>
        <w:t>Реактивы и материалы</w:t>
      </w:r>
      <w:r w:rsidRPr="00211387">
        <w:rPr>
          <w:rStyle w:val="3"/>
          <w:color w:val="000000"/>
        </w:rPr>
        <w:tab/>
        <w:t>56</w:t>
      </w:r>
    </w:p>
    <w:p w14:paraId="08AF16BE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2.2.</w:t>
      </w:r>
      <w:r w:rsidRPr="00211387">
        <w:rPr>
          <w:rStyle w:val="3"/>
          <w:color w:val="000000"/>
        </w:rPr>
        <w:tab/>
        <w:t>Оборудование</w:t>
      </w:r>
      <w:r w:rsidRPr="00211387">
        <w:rPr>
          <w:rStyle w:val="3"/>
          <w:color w:val="000000"/>
        </w:rPr>
        <w:tab/>
        <w:t>57</w:t>
      </w:r>
    </w:p>
    <w:p w14:paraId="40083810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2.2.1.</w:t>
      </w:r>
      <w:r w:rsidRPr="00211387">
        <w:rPr>
          <w:rStyle w:val="3"/>
          <w:color w:val="000000"/>
        </w:rPr>
        <w:tab/>
        <w:t>Конструкция реактора с весами Мак-Бена</w:t>
      </w:r>
      <w:r w:rsidRPr="00211387">
        <w:rPr>
          <w:rStyle w:val="3"/>
          <w:color w:val="000000"/>
        </w:rPr>
        <w:tab/>
        <w:t>57</w:t>
      </w:r>
    </w:p>
    <w:p w14:paraId="165B8AC4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2.2.2.</w:t>
      </w:r>
      <w:r w:rsidRPr="00211387">
        <w:rPr>
          <w:rStyle w:val="3"/>
          <w:color w:val="000000"/>
        </w:rPr>
        <w:tab/>
        <w:t>Конструкция реактора роторного типа</w:t>
      </w:r>
      <w:r w:rsidRPr="00211387">
        <w:rPr>
          <w:rStyle w:val="3"/>
          <w:color w:val="000000"/>
        </w:rPr>
        <w:tab/>
        <w:t>58</w:t>
      </w:r>
    </w:p>
    <w:p w14:paraId="50E74995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2.3.</w:t>
      </w:r>
      <w:r w:rsidRPr="00211387">
        <w:rPr>
          <w:rStyle w:val="3"/>
          <w:color w:val="000000"/>
        </w:rPr>
        <w:tab/>
        <w:t>Методика эксперимента</w:t>
      </w:r>
      <w:r w:rsidRPr="00211387">
        <w:rPr>
          <w:rStyle w:val="3"/>
          <w:color w:val="000000"/>
        </w:rPr>
        <w:tab/>
        <w:t>58</w:t>
      </w:r>
    </w:p>
    <w:p w14:paraId="53FEC4CD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2.3.1.</w:t>
      </w:r>
      <w:r w:rsidRPr="00211387">
        <w:rPr>
          <w:rStyle w:val="3"/>
          <w:color w:val="000000"/>
        </w:rPr>
        <w:tab/>
        <w:t>Методика нанесения катализатора</w:t>
      </w:r>
      <w:r w:rsidRPr="00211387">
        <w:rPr>
          <w:rStyle w:val="3"/>
          <w:color w:val="000000"/>
        </w:rPr>
        <w:tab/>
        <w:t>58</w:t>
      </w:r>
    </w:p>
    <w:p w14:paraId="6FD0C6FC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2.3.2.</w:t>
      </w:r>
      <w:r w:rsidRPr="00211387">
        <w:rPr>
          <w:rStyle w:val="3"/>
          <w:color w:val="000000"/>
        </w:rPr>
        <w:tab/>
        <w:t>Методика исследования кинетических закономерностей</w:t>
      </w:r>
      <w:r w:rsidRPr="00211387">
        <w:rPr>
          <w:rStyle w:val="3"/>
          <w:color w:val="000000"/>
        </w:rPr>
        <w:tab/>
        <w:t>роста</w:t>
      </w:r>
    </w:p>
    <w:p w14:paraId="376E9B92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углеродных наноструктур</w:t>
      </w:r>
      <w:r w:rsidRPr="00211387">
        <w:rPr>
          <w:rStyle w:val="3"/>
          <w:color w:val="000000"/>
        </w:rPr>
        <w:tab/>
        <w:t>60</w:t>
      </w:r>
    </w:p>
    <w:p w14:paraId="29530AC7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2.3.3.</w:t>
      </w:r>
      <w:r w:rsidRPr="00211387">
        <w:rPr>
          <w:rStyle w:val="3"/>
          <w:color w:val="000000"/>
        </w:rPr>
        <w:tab/>
        <w:t>Методика получения укрупнённых партий углерод-углеродных и</w:t>
      </w:r>
    </w:p>
    <w:p w14:paraId="71D14CDB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углерод-минеральных гибридных систем</w:t>
      </w:r>
      <w:r w:rsidRPr="00211387">
        <w:rPr>
          <w:rStyle w:val="3"/>
          <w:color w:val="000000"/>
        </w:rPr>
        <w:tab/>
        <w:t>61</w:t>
      </w:r>
    </w:p>
    <w:p w14:paraId="057E623A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2.3.4.</w:t>
      </w:r>
      <w:r w:rsidRPr="00211387">
        <w:rPr>
          <w:rStyle w:val="3"/>
          <w:color w:val="000000"/>
        </w:rPr>
        <w:tab/>
        <w:t>Методика создания композиционных материалов</w:t>
      </w:r>
      <w:r w:rsidRPr="00211387">
        <w:rPr>
          <w:rStyle w:val="3"/>
          <w:color w:val="000000"/>
        </w:rPr>
        <w:tab/>
        <w:t>с</w:t>
      </w:r>
      <w:r w:rsidRPr="00211387">
        <w:rPr>
          <w:rStyle w:val="3"/>
          <w:color w:val="000000"/>
        </w:rPr>
        <w:tab/>
        <w:t>трубным</w:t>
      </w:r>
    </w:p>
    <w:p w14:paraId="5C8AF780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полиэтиленом</w:t>
      </w:r>
      <w:r w:rsidRPr="00211387">
        <w:rPr>
          <w:rStyle w:val="3"/>
          <w:color w:val="000000"/>
        </w:rPr>
        <w:tab/>
        <w:t>61</w:t>
      </w:r>
    </w:p>
    <w:p w14:paraId="5A45DEB0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2.3.5.</w:t>
      </w:r>
      <w:r w:rsidRPr="00211387">
        <w:rPr>
          <w:rStyle w:val="3"/>
          <w:color w:val="000000"/>
        </w:rPr>
        <w:tab/>
        <w:t>Методика создания композиционных материалов</w:t>
      </w:r>
      <w:r w:rsidRPr="00211387">
        <w:rPr>
          <w:rStyle w:val="3"/>
          <w:color w:val="000000"/>
        </w:rPr>
        <w:tab/>
        <w:t>с</w:t>
      </w:r>
      <w:r w:rsidRPr="00211387">
        <w:rPr>
          <w:rStyle w:val="3"/>
          <w:color w:val="000000"/>
        </w:rPr>
        <w:tab/>
        <w:t>бутадиен-</w:t>
      </w:r>
    </w:p>
    <w:p w14:paraId="457CE313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нитрильными резинами</w:t>
      </w:r>
      <w:r w:rsidRPr="00211387">
        <w:rPr>
          <w:rStyle w:val="3"/>
          <w:color w:val="000000"/>
        </w:rPr>
        <w:tab/>
        <w:t>62</w:t>
      </w:r>
    </w:p>
    <w:p w14:paraId="63202146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2.3.6.</w:t>
      </w:r>
      <w:r w:rsidRPr="00211387">
        <w:rPr>
          <w:rStyle w:val="3"/>
          <w:color w:val="000000"/>
        </w:rPr>
        <w:tab/>
        <w:t>Методика создания композиционных материалов с</w:t>
      </w:r>
    </w:p>
    <w:p w14:paraId="62A95E4F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политетрафторэтиленом</w:t>
      </w:r>
      <w:r w:rsidRPr="00211387">
        <w:rPr>
          <w:rStyle w:val="3"/>
          <w:color w:val="000000"/>
        </w:rPr>
        <w:tab/>
        <w:t>63</w:t>
      </w:r>
    </w:p>
    <w:p w14:paraId="1693DB69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2</w:t>
      </w:r>
    </w:p>
    <w:p w14:paraId="41551566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2.4.</w:t>
      </w:r>
      <w:r w:rsidRPr="00211387">
        <w:rPr>
          <w:rStyle w:val="3"/>
          <w:color w:val="000000"/>
        </w:rPr>
        <w:tab/>
        <w:t>Физико-химические методы анализа</w:t>
      </w:r>
      <w:r w:rsidRPr="00211387">
        <w:rPr>
          <w:rStyle w:val="3"/>
          <w:color w:val="000000"/>
        </w:rPr>
        <w:tab/>
        <w:t>63</w:t>
      </w:r>
    </w:p>
    <w:p w14:paraId="7822C41E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2.5.</w:t>
      </w:r>
      <w:r w:rsidRPr="00211387">
        <w:rPr>
          <w:rStyle w:val="3"/>
          <w:color w:val="000000"/>
        </w:rPr>
        <w:tab/>
        <w:t>Исследование физико-механических характеристик армированных</w:t>
      </w:r>
    </w:p>
    <w:p w14:paraId="68CA9979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полимеров</w:t>
      </w:r>
      <w:r w:rsidRPr="00211387">
        <w:rPr>
          <w:rStyle w:val="3"/>
          <w:color w:val="000000"/>
        </w:rPr>
        <w:tab/>
        <w:t>66</w:t>
      </w:r>
    </w:p>
    <w:p w14:paraId="3F6EAA6C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2.6.</w:t>
      </w:r>
      <w:r w:rsidRPr="00211387">
        <w:rPr>
          <w:rStyle w:val="3"/>
          <w:color w:val="000000"/>
        </w:rPr>
        <w:tab/>
        <w:t>Каталитические испытания</w:t>
      </w:r>
      <w:r w:rsidRPr="00211387">
        <w:rPr>
          <w:rStyle w:val="3"/>
          <w:color w:val="000000"/>
        </w:rPr>
        <w:tab/>
        <w:t>67</w:t>
      </w:r>
    </w:p>
    <w:p w14:paraId="138CC78E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lastRenderedPageBreak/>
        <w:t>Глава 3. Разработка метода наномодифицирования углеродных и минеральных макроволокон</w:t>
      </w:r>
      <w:r w:rsidRPr="00211387">
        <w:rPr>
          <w:rStyle w:val="3"/>
          <w:color w:val="000000"/>
        </w:rPr>
        <w:tab/>
        <w:t>68</w:t>
      </w:r>
    </w:p>
    <w:p w14:paraId="1AD04FA8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3.1.</w:t>
      </w:r>
      <w:r w:rsidRPr="00211387">
        <w:rPr>
          <w:rStyle w:val="3"/>
          <w:color w:val="000000"/>
        </w:rPr>
        <w:tab/>
        <w:t>Нанесение катализатора на углеродные волокна</w:t>
      </w:r>
      <w:r w:rsidRPr="00211387">
        <w:rPr>
          <w:rStyle w:val="3"/>
          <w:color w:val="000000"/>
        </w:rPr>
        <w:tab/>
        <w:t>69</w:t>
      </w:r>
    </w:p>
    <w:p w14:paraId="448C94EE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3.1.1.</w:t>
      </w:r>
      <w:r w:rsidRPr="00211387">
        <w:rPr>
          <w:rStyle w:val="3"/>
          <w:color w:val="000000"/>
        </w:rPr>
        <w:tab/>
        <w:t>Нанесение активного компонента пропиткой по влагоёмкости нитратом</w:t>
      </w:r>
    </w:p>
    <w:p w14:paraId="603A5171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никеля</w:t>
      </w:r>
      <w:r w:rsidRPr="00211387">
        <w:rPr>
          <w:rStyle w:val="3"/>
          <w:color w:val="000000"/>
        </w:rPr>
        <w:tab/>
        <w:t>69</w:t>
      </w:r>
    </w:p>
    <w:p w14:paraId="385333DE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3.1.2.</w:t>
      </w:r>
      <w:r w:rsidRPr="00211387">
        <w:rPr>
          <w:rStyle w:val="3"/>
          <w:color w:val="000000"/>
        </w:rPr>
        <w:tab/>
        <w:t>Нанесение АК альтернативными методами</w:t>
      </w:r>
      <w:r w:rsidRPr="00211387">
        <w:rPr>
          <w:rStyle w:val="3"/>
          <w:color w:val="000000"/>
        </w:rPr>
        <w:tab/>
        <w:t>72</w:t>
      </w:r>
    </w:p>
    <w:p w14:paraId="6AF9A0FD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3.2.</w:t>
      </w:r>
      <w:r w:rsidRPr="00211387">
        <w:rPr>
          <w:rStyle w:val="3"/>
          <w:color w:val="000000"/>
        </w:rPr>
        <w:tab/>
        <w:t>Изучение кинетических закономерностей процесса роста УНВ</w:t>
      </w:r>
      <w:r w:rsidRPr="00211387">
        <w:rPr>
          <w:rStyle w:val="3"/>
          <w:color w:val="000000"/>
        </w:rPr>
        <w:tab/>
        <w:t>75</w:t>
      </w:r>
    </w:p>
    <w:p w14:paraId="05A205D8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3.2.1.</w:t>
      </w:r>
      <w:r w:rsidRPr="00211387">
        <w:rPr>
          <w:rStyle w:val="3"/>
          <w:color w:val="000000"/>
        </w:rPr>
        <w:tab/>
        <w:t>Влияние содержания катализатора</w:t>
      </w:r>
      <w:r w:rsidRPr="00211387">
        <w:rPr>
          <w:rStyle w:val="3"/>
          <w:color w:val="000000"/>
        </w:rPr>
        <w:tab/>
        <w:t>75</w:t>
      </w:r>
    </w:p>
    <w:p w14:paraId="33C6F3BB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3.2.2.</w:t>
      </w:r>
      <w:r w:rsidRPr="00211387">
        <w:rPr>
          <w:rStyle w:val="3"/>
          <w:color w:val="000000"/>
        </w:rPr>
        <w:tab/>
        <w:t>Влияние метода нанесения катализатора</w:t>
      </w:r>
      <w:r w:rsidRPr="00211387">
        <w:rPr>
          <w:rStyle w:val="3"/>
          <w:color w:val="000000"/>
        </w:rPr>
        <w:tab/>
        <w:t>77</w:t>
      </w:r>
    </w:p>
    <w:p w14:paraId="7281129D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3.2.3.</w:t>
      </w:r>
      <w:r w:rsidRPr="00211387">
        <w:rPr>
          <w:rStyle w:val="3"/>
          <w:color w:val="000000"/>
        </w:rPr>
        <w:tab/>
        <w:t>Влияние типа предшественника углерода</w:t>
      </w:r>
      <w:r w:rsidRPr="00211387">
        <w:rPr>
          <w:rStyle w:val="3"/>
          <w:color w:val="000000"/>
        </w:rPr>
        <w:tab/>
        <w:t>78</w:t>
      </w:r>
    </w:p>
    <w:p w14:paraId="5CB40E64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3.2.4.</w:t>
      </w:r>
      <w:r w:rsidRPr="00211387">
        <w:rPr>
          <w:rStyle w:val="3"/>
          <w:color w:val="000000"/>
        </w:rPr>
        <w:tab/>
        <w:t>Влияние температуры</w:t>
      </w:r>
      <w:r w:rsidRPr="00211387">
        <w:rPr>
          <w:rStyle w:val="3"/>
          <w:color w:val="000000"/>
        </w:rPr>
        <w:tab/>
        <w:t>80</w:t>
      </w:r>
    </w:p>
    <w:p w14:paraId="0298E7D3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3.2.5.</w:t>
      </w:r>
      <w:r w:rsidRPr="00211387">
        <w:rPr>
          <w:rStyle w:val="3"/>
          <w:color w:val="000000"/>
        </w:rPr>
        <w:tab/>
        <w:t>Влияние концентрации водорода и режима активации катализатора</w:t>
      </w:r>
      <w:r w:rsidRPr="00211387">
        <w:rPr>
          <w:rStyle w:val="3"/>
          <w:color w:val="000000"/>
        </w:rPr>
        <w:tab/>
        <w:t>82</w:t>
      </w:r>
    </w:p>
    <w:p w14:paraId="3F0246CB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3.2.6.</w:t>
      </w:r>
      <w:r w:rsidRPr="00211387">
        <w:rPr>
          <w:rStyle w:val="3"/>
          <w:color w:val="000000"/>
        </w:rPr>
        <w:tab/>
        <w:t>Влияние состава катализатора</w:t>
      </w:r>
      <w:r w:rsidRPr="00211387">
        <w:rPr>
          <w:rStyle w:val="3"/>
          <w:color w:val="000000"/>
        </w:rPr>
        <w:tab/>
        <w:t>84</w:t>
      </w:r>
    </w:p>
    <w:p w14:paraId="5562BBFA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3.3.</w:t>
      </w:r>
      <w:r w:rsidRPr="00211387">
        <w:rPr>
          <w:rStyle w:val="3"/>
          <w:color w:val="000000"/>
        </w:rPr>
        <w:tab/>
        <w:t>Изучение морфологических и текстурных характеристик углерод-</w:t>
      </w:r>
    </w:p>
    <w:p w14:paraId="47D25BAF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углеродных гибридных систем</w:t>
      </w:r>
      <w:r w:rsidRPr="00211387">
        <w:rPr>
          <w:rStyle w:val="3"/>
          <w:color w:val="000000"/>
        </w:rPr>
        <w:tab/>
        <w:t>87</w:t>
      </w:r>
    </w:p>
    <w:p w14:paraId="6C1417B2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3.3.1.</w:t>
      </w:r>
      <w:r w:rsidRPr="00211387">
        <w:rPr>
          <w:rStyle w:val="3"/>
          <w:color w:val="000000"/>
        </w:rPr>
        <w:tab/>
        <w:t>Влияние выхода на степень покрытия макроволокна</w:t>
      </w:r>
      <w:r w:rsidRPr="00211387">
        <w:rPr>
          <w:rStyle w:val="3"/>
          <w:color w:val="000000"/>
        </w:rPr>
        <w:tab/>
        <w:t>87</w:t>
      </w:r>
    </w:p>
    <w:p w14:paraId="59DE00AC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3.3.2.</w:t>
      </w:r>
      <w:r w:rsidRPr="00211387">
        <w:rPr>
          <w:rStyle w:val="3"/>
          <w:color w:val="000000"/>
        </w:rPr>
        <w:tab/>
        <w:t>Влияние метода нанесения активного компонента</w:t>
      </w:r>
      <w:r w:rsidRPr="00211387">
        <w:rPr>
          <w:rStyle w:val="3"/>
          <w:color w:val="000000"/>
        </w:rPr>
        <w:tab/>
        <w:t>89</w:t>
      </w:r>
    </w:p>
    <w:p w14:paraId="34CCADD0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3.3.3.</w:t>
      </w:r>
      <w:r w:rsidRPr="00211387">
        <w:rPr>
          <w:rStyle w:val="3"/>
          <w:color w:val="000000"/>
        </w:rPr>
        <w:tab/>
        <w:t>Типы роста углеродных наностуктур при модифицировании</w:t>
      </w:r>
      <w:r w:rsidRPr="00211387">
        <w:rPr>
          <w:rStyle w:val="3"/>
          <w:color w:val="000000"/>
        </w:rPr>
        <w:tab/>
        <w:t>91</w:t>
      </w:r>
    </w:p>
    <w:p w14:paraId="2B34CA8C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3.3.4.</w:t>
      </w:r>
      <w:r w:rsidRPr="00211387">
        <w:rPr>
          <w:rStyle w:val="3"/>
          <w:color w:val="000000"/>
        </w:rPr>
        <w:tab/>
        <w:t>Влияние состава катализатора и реакционной смеси на структурный тип</w:t>
      </w:r>
    </w:p>
    <w:p w14:paraId="234B295D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УНВ</w:t>
      </w:r>
      <w:r w:rsidRPr="00211387">
        <w:rPr>
          <w:rStyle w:val="3"/>
          <w:color w:val="000000"/>
        </w:rPr>
        <w:tab/>
        <w:t>94</w:t>
      </w:r>
    </w:p>
    <w:p w14:paraId="157E99B9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3.3.5.</w:t>
      </w:r>
      <w:r w:rsidRPr="00211387">
        <w:rPr>
          <w:rStyle w:val="3"/>
          <w:color w:val="000000"/>
        </w:rPr>
        <w:tab/>
        <w:t>Текстурные характеристики углерод-углеродных гибридных систем ... 99</w:t>
      </w:r>
    </w:p>
    <w:p w14:paraId="34DC05E1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3.4.</w:t>
      </w:r>
      <w:r w:rsidRPr="00211387">
        <w:rPr>
          <w:rStyle w:val="3"/>
          <w:color w:val="000000"/>
        </w:rPr>
        <w:tab/>
        <w:t>Апробация метода для модифицирования различных изделий на основе</w:t>
      </w:r>
    </w:p>
    <w:p w14:paraId="77DA6100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углеродной фибры</w:t>
      </w:r>
      <w:r w:rsidRPr="00211387">
        <w:rPr>
          <w:rStyle w:val="3"/>
          <w:color w:val="000000"/>
        </w:rPr>
        <w:tab/>
        <w:t>101</w:t>
      </w:r>
    </w:p>
    <w:p w14:paraId="0FC83C28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3.5.</w:t>
      </w:r>
      <w:r w:rsidRPr="00211387">
        <w:rPr>
          <w:rStyle w:val="3"/>
          <w:color w:val="000000"/>
        </w:rPr>
        <w:tab/>
        <w:t>Разработка метода модифицирования минеральных волокон</w:t>
      </w:r>
      <w:r w:rsidRPr="00211387">
        <w:rPr>
          <w:rStyle w:val="3"/>
          <w:color w:val="000000"/>
        </w:rPr>
        <w:tab/>
        <w:t>104</w:t>
      </w:r>
    </w:p>
    <w:p w14:paraId="0FB88774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lastRenderedPageBreak/>
        <w:t>3.5.1.</w:t>
      </w:r>
      <w:r w:rsidRPr="00211387">
        <w:rPr>
          <w:rStyle w:val="3"/>
          <w:color w:val="000000"/>
        </w:rPr>
        <w:tab/>
        <w:t>Нанесение активного компонента на минеральные волокна</w:t>
      </w:r>
      <w:r w:rsidRPr="00211387">
        <w:rPr>
          <w:rStyle w:val="3"/>
          <w:color w:val="000000"/>
        </w:rPr>
        <w:tab/>
        <w:t>104</w:t>
      </w:r>
    </w:p>
    <w:p w14:paraId="3531141B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3.5.2.</w:t>
      </w:r>
      <w:r w:rsidRPr="00211387">
        <w:rPr>
          <w:rStyle w:val="3"/>
          <w:color w:val="000000"/>
        </w:rPr>
        <w:tab/>
        <w:t>Особенности разложения углеводородного сырья на минеральных</w:t>
      </w:r>
    </w:p>
    <w:p w14:paraId="36DD14AB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волокнах</w:t>
      </w:r>
      <w:r w:rsidRPr="00211387">
        <w:rPr>
          <w:rStyle w:val="3"/>
          <w:color w:val="000000"/>
        </w:rPr>
        <w:tab/>
        <w:t>107</w:t>
      </w:r>
    </w:p>
    <w:p w14:paraId="5A6EBB30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 xml:space="preserve">3 </w:t>
      </w:r>
    </w:p>
    <w:p w14:paraId="650FFCD2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3.5.3.</w:t>
      </w:r>
      <w:r w:rsidRPr="00211387">
        <w:rPr>
          <w:rStyle w:val="3"/>
          <w:color w:val="000000"/>
        </w:rPr>
        <w:tab/>
        <w:t>Нанесение катализатора на кремнезёмную ткань методом ПСТ</w:t>
      </w:r>
      <w:r w:rsidRPr="00211387">
        <w:rPr>
          <w:rStyle w:val="3"/>
          <w:color w:val="000000"/>
        </w:rPr>
        <w:tab/>
        <w:t>109</w:t>
      </w:r>
    </w:p>
    <w:p w14:paraId="31630312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3.6.</w:t>
      </w:r>
      <w:r w:rsidRPr="00211387">
        <w:rPr>
          <w:rStyle w:val="3"/>
          <w:color w:val="000000"/>
        </w:rPr>
        <w:tab/>
        <w:t>Исследование прочности закрепления УНВ на поверхности МВ</w:t>
      </w:r>
      <w:r w:rsidRPr="00211387">
        <w:rPr>
          <w:rStyle w:val="3"/>
          <w:color w:val="000000"/>
        </w:rPr>
        <w:tab/>
        <w:t>113</w:t>
      </w:r>
    </w:p>
    <w:p w14:paraId="3E7989E7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Заключение к главе 3</w:t>
      </w:r>
      <w:r w:rsidRPr="00211387">
        <w:rPr>
          <w:rStyle w:val="3"/>
          <w:color w:val="000000"/>
        </w:rPr>
        <w:tab/>
        <w:t>118</w:t>
      </w:r>
    </w:p>
    <w:p w14:paraId="57AC3DE1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Глава 4. Исследование гибридных систем УНВ/МВ в модифицировании композиционных материалов и каталитических приложениях</w:t>
      </w:r>
      <w:r w:rsidRPr="00211387">
        <w:rPr>
          <w:rStyle w:val="3"/>
          <w:color w:val="000000"/>
        </w:rPr>
        <w:tab/>
        <w:t>120</w:t>
      </w:r>
    </w:p>
    <w:p w14:paraId="05CECE36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4.1.</w:t>
      </w:r>
      <w:r w:rsidRPr="00211387">
        <w:rPr>
          <w:rStyle w:val="3"/>
          <w:color w:val="000000"/>
        </w:rPr>
        <w:tab/>
        <w:t>Апробация метода модифицирования для синтеза укрупнённых партий</w:t>
      </w:r>
    </w:p>
    <w:p w14:paraId="69C9AF8D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углерод-углеродных и углерод-минеральных материалов</w:t>
      </w:r>
      <w:r w:rsidRPr="00211387">
        <w:rPr>
          <w:rStyle w:val="3"/>
          <w:color w:val="000000"/>
        </w:rPr>
        <w:tab/>
        <w:t>121</w:t>
      </w:r>
    </w:p>
    <w:p w14:paraId="7960AE6D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4.2.</w:t>
      </w:r>
      <w:r w:rsidRPr="00211387">
        <w:rPr>
          <w:rStyle w:val="3"/>
          <w:color w:val="000000"/>
        </w:rPr>
        <w:tab/>
        <w:t>Исследование гибридных систем УНВ/МВ в модифицировании</w:t>
      </w:r>
    </w:p>
    <w:p w14:paraId="0D10959E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композиционных материалов</w:t>
      </w:r>
      <w:r w:rsidRPr="00211387">
        <w:rPr>
          <w:rStyle w:val="3"/>
          <w:color w:val="000000"/>
        </w:rPr>
        <w:tab/>
        <w:t>125</w:t>
      </w:r>
    </w:p>
    <w:p w14:paraId="5048985A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4.2.1.</w:t>
      </w:r>
      <w:r w:rsidRPr="00211387">
        <w:rPr>
          <w:rStyle w:val="3"/>
          <w:color w:val="000000"/>
        </w:rPr>
        <w:tab/>
        <w:t>Армирование трубного полиэтилена углерод-углеродными гибридными</w:t>
      </w:r>
    </w:p>
    <w:p w14:paraId="0C099941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материалами</w:t>
      </w:r>
      <w:r w:rsidRPr="00211387">
        <w:rPr>
          <w:rStyle w:val="3"/>
          <w:color w:val="000000"/>
        </w:rPr>
        <w:tab/>
        <w:t>125</w:t>
      </w:r>
    </w:p>
    <w:p w14:paraId="6748FCF2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4.2.2.</w:t>
      </w:r>
      <w:r w:rsidRPr="00211387">
        <w:rPr>
          <w:rStyle w:val="3"/>
          <w:color w:val="000000"/>
        </w:rPr>
        <w:tab/>
        <w:t>Армирование трубного полиэтилена углерод-минеральными</w:t>
      </w:r>
    </w:p>
    <w:p w14:paraId="761CC1CD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гибридными материалами</w:t>
      </w:r>
      <w:r w:rsidRPr="00211387">
        <w:rPr>
          <w:rStyle w:val="3"/>
          <w:color w:val="000000"/>
        </w:rPr>
        <w:tab/>
        <w:t>133</w:t>
      </w:r>
    </w:p>
    <w:p w14:paraId="4843D945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4.2.3.</w:t>
      </w:r>
      <w:r w:rsidRPr="00211387">
        <w:rPr>
          <w:rStyle w:val="3"/>
          <w:color w:val="000000"/>
        </w:rPr>
        <w:tab/>
        <w:t>Армирование тетрафторэтилена углерод-углеродными гибридными</w:t>
      </w:r>
    </w:p>
    <w:p w14:paraId="6DF31962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материалами</w:t>
      </w:r>
      <w:r w:rsidRPr="00211387">
        <w:rPr>
          <w:rStyle w:val="3"/>
          <w:color w:val="000000"/>
        </w:rPr>
        <w:tab/>
        <w:t>135</w:t>
      </w:r>
    </w:p>
    <w:p w14:paraId="2221C555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4.2.4.</w:t>
      </w:r>
      <w:r w:rsidRPr="00211387">
        <w:rPr>
          <w:rStyle w:val="3"/>
          <w:color w:val="000000"/>
        </w:rPr>
        <w:tab/>
        <w:t>Модифицирование бутадиен-нитрильных резин БНКС-18АН углерод-</w:t>
      </w:r>
    </w:p>
    <w:p w14:paraId="049C03C2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углеродными гибридными материалами</w:t>
      </w:r>
      <w:r w:rsidRPr="00211387">
        <w:rPr>
          <w:rStyle w:val="3"/>
          <w:color w:val="000000"/>
        </w:rPr>
        <w:tab/>
        <w:t>139</w:t>
      </w:r>
    </w:p>
    <w:p w14:paraId="7048CD97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4.3.</w:t>
      </w:r>
      <w:r w:rsidRPr="00211387">
        <w:rPr>
          <w:rStyle w:val="3"/>
          <w:color w:val="000000"/>
        </w:rPr>
        <w:tab/>
        <w:t>Исследование углерод-углеродных гибридных материалов в модельной</w:t>
      </w:r>
    </w:p>
    <w:p w14:paraId="340408D3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реакции дегидрирования этанола</w:t>
      </w:r>
      <w:r w:rsidRPr="00211387">
        <w:rPr>
          <w:rStyle w:val="3"/>
          <w:color w:val="000000"/>
        </w:rPr>
        <w:tab/>
        <w:t>141</w:t>
      </w:r>
    </w:p>
    <w:p w14:paraId="19D360F2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4.3.1.</w:t>
      </w:r>
      <w:r w:rsidRPr="00211387">
        <w:rPr>
          <w:rStyle w:val="3"/>
          <w:color w:val="000000"/>
        </w:rPr>
        <w:tab/>
        <w:t>Исследование углерод-углеродных композитов в качестве носителя</w:t>
      </w:r>
    </w:p>
    <w:p w14:paraId="5D3AD2AB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катализатора</w:t>
      </w:r>
      <w:r w:rsidRPr="00211387">
        <w:rPr>
          <w:rStyle w:val="3"/>
          <w:color w:val="000000"/>
        </w:rPr>
        <w:tab/>
        <w:t>142</w:t>
      </w:r>
    </w:p>
    <w:p w14:paraId="34B0D126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lastRenderedPageBreak/>
        <w:t>4.3.2.</w:t>
      </w:r>
      <w:r w:rsidRPr="00211387">
        <w:rPr>
          <w:rStyle w:val="3"/>
          <w:color w:val="000000"/>
        </w:rPr>
        <w:tab/>
        <w:t>Исследование каталитической активности гибридных систем</w:t>
      </w:r>
      <w:r w:rsidRPr="00211387">
        <w:rPr>
          <w:rStyle w:val="3"/>
          <w:color w:val="000000"/>
        </w:rPr>
        <w:tab/>
        <w:t>146</w:t>
      </w:r>
    </w:p>
    <w:p w14:paraId="7E546F46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Заключение к главе 4</w:t>
      </w:r>
      <w:r w:rsidRPr="00211387">
        <w:rPr>
          <w:rStyle w:val="3"/>
          <w:color w:val="000000"/>
        </w:rPr>
        <w:tab/>
        <w:t>155</w:t>
      </w:r>
    </w:p>
    <w:p w14:paraId="083DD3C8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Заключение</w:t>
      </w:r>
      <w:r w:rsidRPr="00211387">
        <w:rPr>
          <w:rStyle w:val="3"/>
          <w:color w:val="000000"/>
        </w:rPr>
        <w:tab/>
        <w:t>157</w:t>
      </w:r>
    </w:p>
    <w:p w14:paraId="46F2632B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Выводы</w:t>
      </w:r>
      <w:r w:rsidRPr="00211387">
        <w:rPr>
          <w:rStyle w:val="3"/>
          <w:color w:val="000000"/>
        </w:rPr>
        <w:tab/>
        <w:t>159</w:t>
      </w:r>
    </w:p>
    <w:p w14:paraId="5BD33559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Список опубликованных работ</w:t>
      </w:r>
      <w:r w:rsidRPr="00211387">
        <w:rPr>
          <w:rStyle w:val="3"/>
          <w:color w:val="000000"/>
        </w:rPr>
        <w:tab/>
        <w:t>161</w:t>
      </w:r>
    </w:p>
    <w:p w14:paraId="50B2712C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Использованные источники</w:t>
      </w:r>
      <w:r w:rsidRPr="00211387">
        <w:rPr>
          <w:rStyle w:val="3"/>
          <w:color w:val="000000"/>
        </w:rPr>
        <w:tab/>
        <w:t>162</w:t>
      </w:r>
    </w:p>
    <w:p w14:paraId="68AC76A7" w14:textId="77777777" w:rsidR="00211387" w:rsidRPr="00211387" w:rsidRDefault="00211387" w:rsidP="00211387">
      <w:pPr>
        <w:rPr>
          <w:rStyle w:val="3"/>
          <w:color w:val="000000"/>
        </w:rPr>
      </w:pPr>
      <w:r w:rsidRPr="00211387">
        <w:rPr>
          <w:rStyle w:val="3"/>
          <w:color w:val="000000"/>
        </w:rPr>
        <w:t>Приложения</w:t>
      </w:r>
      <w:r w:rsidRPr="00211387">
        <w:rPr>
          <w:rStyle w:val="3"/>
          <w:color w:val="000000"/>
        </w:rPr>
        <w:tab/>
        <w:t>184</w:t>
      </w:r>
    </w:p>
    <w:p w14:paraId="5E7CCD82" w14:textId="6022CC91" w:rsidR="00A92AF4" w:rsidRDefault="00A92AF4" w:rsidP="00211387"/>
    <w:p w14:paraId="320EB2B0" w14:textId="56CEE435" w:rsidR="00211387" w:rsidRDefault="00211387" w:rsidP="00211387"/>
    <w:p w14:paraId="5A15ABE8" w14:textId="0C70B748" w:rsidR="00211387" w:rsidRDefault="00211387" w:rsidP="00211387"/>
    <w:p w14:paraId="5B33EA05" w14:textId="71A5A9BD" w:rsidR="00211387" w:rsidRDefault="00211387" w:rsidP="00211387"/>
    <w:p w14:paraId="3D3D5916" w14:textId="77777777" w:rsidR="00211387" w:rsidRDefault="00211387" w:rsidP="00211387">
      <w:pPr>
        <w:pStyle w:val="531"/>
        <w:keepNext/>
        <w:keepLines/>
        <w:shd w:val="clear" w:color="auto" w:fill="auto"/>
      </w:pPr>
      <w:bookmarkStart w:id="0" w:name="bookmark148"/>
      <w:r>
        <w:rPr>
          <w:rStyle w:val="530"/>
          <w:b/>
          <w:bCs/>
          <w:color w:val="000000"/>
        </w:rPr>
        <w:t>Выводы</w:t>
      </w:r>
      <w:bookmarkEnd w:id="0"/>
    </w:p>
    <w:p w14:paraId="758F706A" w14:textId="77777777" w:rsidR="00211387" w:rsidRDefault="00211387" w:rsidP="00211387">
      <w:pPr>
        <w:pStyle w:val="210"/>
        <w:shd w:val="clear" w:color="auto" w:fill="auto"/>
        <w:spacing w:after="0"/>
        <w:ind w:firstLine="760"/>
        <w:jc w:val="both"/>
      </w:pPr>
      <w:r>
        <w:rPr>
          <w:rStyle w:val="21"/>
          <w:color w:val="000000"/>
        </w:rPr>
        <w:t>Таким образом, на основании полученных в работе результатов можно сформулировать следующие выводы:</w:t>
      </w:r>
    </w:p>
    <w:p w14:paraId="1AD88108" w14:textId="77777777" w:rsidR="00211387" w:rsidRDefault="00211387" w:rsidP="00211387">
      <w:pPr>
        <w:pStyle w:val="210"/>
        <w:numPr>
          <w:ilvl w:val="0"/>
          <w:numId w:val="11"/>
        </w:numPr>
        <w:shd w:val="clear" w:color="auto" w:fill="auto"/>
        <w:tabs>
          <w:tab w:val="left" w:pos="1020"/>
        </w:tabs>
        <w:spacing w:before="0" w:after="0" w:line="446" w:lineRule="exact"/>
        <w:ind w:firstLine="760"/>
        <w:jc w:val="both"/>
      </w:pPr>
      <w:r>
        <w:rPr>
          <w:rStyle w:val="21"/>
          <w:color w:val="000000"/>
        </w:rPr>
        <w:t xml:space="preserve">Разработан каталитический метод наномодифицирования поверхности углеродных и минеральных макроволокон, позволяющий получать гибридные материалы УНВ/МВ с регулируемым выходом углеродных нановолокон (2 - 300 мас.%), структурой и толщиной наноструктурированного слоя (до 15 мкм) позволяющий значительно развить площадь удельной поверхности фибры (с 0.3 до </w:t>
      </w:r>
      <w:r>
        <w:rPr>
          <w:rStyle w:val="212pt"/>
          <w:color w:val="000000"/>
        </w:rPr>
        <w:t>6</w:t>
      </w:r>
      <w:r>
        <w:rPr>
          <w:rStyle w:val="21"/>
          <w:color w:val="000000"/>
        </w:rPr>
        <w:t xml:space="preserve"> - 300 м /г). Показано, что метод применим для модифицирования различных типов изделий на основе углеродных и минеральных макроволокон (фибра, нити, ткань).</w:t>
      </w:r>
    </w:p>
    <w:p w14:paraId="7EDAC062" w14:textId="77777777" w:rsidR="00211387" w:rsidRDefault="00211387" w:rsidP="00211387">
      <w:pPr>
        <w:pStyle w:val="210"/>
        <w:numPr>
          <w:ilvl w:val="0"/>
          <w:numId w:val="11"/>
        </w:numPr>
        <w:shd w:val="clear" w:color="auto" w:fill="auto"/>
        <w:tabs>
          <w:tab w:val="left" w:pos="1020"/>
        </w:tabs>
        <w:spacing w:before="0" w:after="0" w:line="446" w:lineRule="exact"/>
        <w:ind w:firstLine="760"/>
        <w:jc w:val="both"/>
      </w:pPr>
      <w:r>
        <w:rPr>
          <w:rStyle w:val="21"/>
          <w:color w:val="000000"/>
        </w:rPr>
        <w:t xml:space="preserve">Продемонстрирована возможность использования хлоруглеводородов (1,2- дихлорэтана и отходов ХО синтеза) для получения гибридных материалов УНВ/МВ. Установлено, что нанесение катализатора на кремнезёмную ткань методом ПСТ позволяет синтезировать углерод-минеральные композиты с максимальной удельной поверхностью </w:t>
      </w:r>
      <w:r>
        <w:rPr>
          <w:rStyle w:val="21"/>
          <w:color w:val="000000"/>
          <w:lang w:val="en-US" w:eastAsia="en-US"/>
        </w:rPr>
        <w:t>(S</w:t>
      </w:r>
      <w:r>
        <w:rPr>
          <w:rStyle w:val="21"/>
          <w:color w:val="000000"/>
          <w:vertAlign w:val="subscript"/>
          <w:lang w:val="en-US" w:eastAsia="en-US"/>
        </w:rPr>
        <w:t>roT</w:t>
      </w:r>
      <w:r>
        <w:rPr>
          <w:rStyle w:val="21"/>
          <w:color w:val="000000"/>
          <w:lang w:val="en-US" w:eastAsia="en-US"/>
        </w:rPr>
        <w:t xml:space="preserve"> </w:t>
      </w:r>
      <w:r>
        <w:rPr>
          <w:rStyle w:val="21"/>
          <w:color w:val="000000"/>
        </w:rPr>
        <w:t>= 300 м</w:t>
      </w:r>
      <w:r>
        <w:rPr>
          <w:rStyle w:val="212pt"/>
          <w:color w:val="000000"/>
          <w:vertAlign w:val="superscript"/>
        </w:rPr>
        <w:t>2</w:t>
      </w:r>
      <w:r>
        <w:rPr>
          <w:rStyle w:val="21"/>
          <w:color w:val="000000"/>
        </w:rPr>
        <w:t xml:space="preserve">/г) и выходом УНВ (до 300 </w:t>
      </w:r>
      <w:r>
        <w:rPr>
          <w:rStyle w:val="21"/>
          <w:color w:val="000000"/>
        </w:rPr>
        <w:lastRenderedPageBreak/>
        <w:t>мас.%).</w:t>
      </w:r>
    </w:p>
    <w:p w14:paraId="29135D73" w14:textId="77777777" w:rsidR="00211387" w:rsidRDefault="00211387" w:rsidP="00211387">
      <w:pPr>
        <w:pStyle w:val="210"/>
        <w:numPr>
          <w:ilvl w:val="0"/>
          <w:numId w:val="11"/>
        </w:numPr>
        <w:shd w:val="clear" w:color="auto" w:fill="auto"/>
        <w:tabs>
          <w:tab w:val="left" w:pos="1421"/>
        </w:tabs>
        <w:spacing w:before="0" w:after="0" w:line="446" w:lineRule="exact"/>
        <w:ind w:firstLine="760"/>
        <w:jc w:val="both"/>
      </w:pPr>
      <w:r>
        <w:rPr>
          <w:rStyle w:val="21"/>
          <w:color w:val="000000"/>
        </w:rPr>
        <w:t>Предложена методика, позволяющая качественно анализировать прочность связывания наноструктурированного углеродного слоя с поверхностью макроволокон. Относительная прочность закрепления УНВ на поверхности макроволокна уменьшается в ряду углеродное волокно &gt;&gt; базальтовое волокно &gt; кремнезёмная ткань, что объясняется эпитаксиальным характером роста углеродных наноструктур на поверхности графитизированной подложки.</w:t>
      </w:r>
    </w:p>
    <w:p w14:paraId="66F4C357" w14:textId="77777777" w:rsidR="00211387" w:rsidRDefault="00211387" w:rsidP="00211387">
      <w:pPr>
        <w:pStyle w:val="210"/>
        <w:numPr>
          <w:ilvl w:val="0"/>
          <w:numId w:val="11"/>
        </w:numPr>
        <w:shd w:val="clear" w:color="auto" w:fill="auto"/>
        <w:tabs>
          <w:tab w:val="left" w:pos="1421"/>
        </w:tabs>
        <w:spacing w:before="0" w:after="0" w:line="446" w:lineRule="exact"/>
        <w:ind w:firstLine="760"/>
        <w:jc w:val="both"/>
      </w:pPr>
      <w:r>
        <w:rPr>
          <w:rStyle w:val="21"/>
          <w:color w:val="000000"/>
        </w:rPr>
        <w:t>На основании результатов физико-механических и триботехнических испытаний полимерных композитов показано, что метод модифицирования поверхности макроволокон позволяет улучшать адгезионное взаимодействие между наномодифицированным волокном и полимерной матрицей различного состава (полиэтилен, политетрафторэтилен, бутадиен-нитрильные резины).</w:t>
      </w:r>
    </w:p>
    <w:p w14:paraId="7B6DB563" w14:textId="56F6D425" w:rsidR="00211387" w:rsidRPr="00211387" w:rsidRDefault="00211387" w:rsidP="00211387">
      <w:r>
        <w:rPr>
          <w:rStyle w:val="21"/>
          <w:color w:val="000000"/>
        </w:rPr>
        <w:t>Разработан гибридный катализатор состава Cu-Co(5%)/УНВ/МВ, обеспечивающий двукратное увеличение выхода ацетальдегида в модельной реакции дегидрирования этанола по сравнению с образцом Cu-Co(5%)/МВ, приготовленным пропиткой. Показано, что метод наноструктурирования поверхности позволяет стабилизировать химический состав и дисперсность металлических сплавных частиц, закреплённых в структуре углеродных нановолокон</w:t>
      </w:r>
    </w:p>
    <w:sectPr w:rsidR="00211387" w:rsidRPr="002113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8C64" w14:textId="77777777" w:rsidR="004E38AE" w:rsidRDefault="004E38AE">
      <w:pPr>
        <w:spacing w:after="0" w:line="240" w:lineRule="auto"/>
      </w:pPr>
      <w:r>
        <w:separator/>
      </w:r>
    </w:p>
  </w:endnote>
  <w:endnote w:type="continuationSeparator" w:id="0">
    <w:p w14:paraId="03BD5D43" w14:textId="77777777" w:rsidR="004E38AE" w:rsidRDefault="004E3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8CF4" w14:textId="77777777" w:rsidR="004E38AE" w:rsidRDefault="004E38AE">
      <w:pPr>
        <w:spacing w:after="0" w:line="240" w:lineRule="auto"/>
      </w:pPr>
      <w:r>
        <w:separator/>
      </w:r>
    </w:p>
  </w:footnote>
  <w:footnote w:type="continuationSeparator" w:id="0">
    <w:p w14:paraId="7C3431EB" w14:textId="77777777" w:rsidR="004E38AE" w:rsidRDefault="004E3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E38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3B"/>
    <w:multiLevelType w:val="multilevel"/>
    <w:tmpl w:val="0000003A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43"/>
    <w:multiLevelType w:val="multilevel"/>
    <w:tmpl w:val="0000004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8AE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116337</TotalTime>
  <Pages>6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3488</cp:revision>
  <dcterms:created xsi:type="dcterms:W3CDTF">2024-06-20T08:51:00Z</dcterms:created>
  <dcterms:modified xsi:type="dcterms:W3CDTF">2025-01-11T12:04:00Z</dcterms:modified>
  <cp:category/>
</cp:coreProperties>
</file>