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50" w:rsidRDefault="00092850" w:rsidP="00092850">
      <w:pPr>
        <w:spacing w:after="0" w:line="240" w:lineRule="auto"/>
        <w:rPr>
          <w:rFonts w:ascii="Verdana" w:hAnsi="Verdana"/>
          <w:color w:val="000000"/>
          <w:sz w:val="24"/>
          <w:szCs w:val="24"/>
          <w:shd w:val="clear" w:color="auto" w:fill="FFFFFF"/>
          <w:lang w:val="en-US"/>
        </w:rPr>
      </w:pPr>
      <w:r w:rsidRPr="00092850">
        <w:rPr>
          <w:rFonts w:ascii="Verdana" w:hAnsi="Verdana"/>
          <w:color w:val="000000"/>
          <w:sz w:val="24"/>
          <w:szCs w:val="24"/>
          <w:shd w:val="clear" w:color="auto" w:fill="FFFFFF"/>
        </w:rPr>
        <w:t>Экологизация педагогического процесса в дошкольном образовательном учреждении</w:t>
      </w:r>
    </w:p>
    <w:p w:rsidR="00092850" w:rsidRDefault="00092850" w:rsidP="00092850">
      <w:pPr>
        <w:spacing w:after="0" w:line="240" w:lineRule="auto"/>
        <w:rPr>
          <w:rFonts w:ascii="Verdana" w:hAnsi="Verdana"/>
          <w:color w:val="000000"/>
          <w:sz w:val="24"/>
          <w:szCs w:val="24"/>
          <w:shd w:val="clear" w:color="auto" w:fill="FFFFFF"/>
          <w:lang w:val="en-US"/>
        </w:rPr>
      </w:pPr>
    </w:p>
    <w:p w:rsidR="00AC25E7" w:rsidRPr="00092850" w:rsidRDefault="00092850" w:rsidP="00092850">
      <w:pPr>
        <w:spacing w:after="0" w:line="240" w:lineRule="auto"/>
        <w:rPr>
          <w:rFonts w:ascii="Verdana" w:hAnsi="Verdana"/>
          <w:color w:val="000000"/>
          <w:sz w:val="24"/>
          <w:szCs w:val="24"/>
          <w:shd w:val="clear" w:color="auto" w:fill="FFFFFF"/>
        </w:rPr>
      </w:pPr>
      <w:r w:rsidRPr="00092850">
        <w:rPr>
          <w:rFonts w:ascii="Verdana" w:hAnsi="Verdana"/>
          <w:color w:val="000000"/>
          <w:sz w:val="24"/>
          <w:szCs w:val="24"/>
          <w:shd w:val="clear" w:color="auto" w:fill="FFFFFF"/>
        </w:rPr>
        <w:t>тема диссертации и автореферата по ВАК 13.00.07, кандидат педагогических наук Колчанова, Раиса Николаевна</w:t>
      </w:r>
      <w:r w:rsidRPr="00092850">
        <w:rPr>
          <w:rFonts w:ascii="Verdana" w:hAnsi="Verdana"/>
          <w:color w:val="000000"/>
          <w:sz w:val="24"/>
          <w:szCs w:val="24"/>
          <w:shd w:val="clear" w:color="auto" w:fill="FFFFFF"/>
        </w:rPr>
        <w:br/>
        <w:t xml:space="preserve"> </w:t>
      </w:r>
    </w:p>
    <w:p w:rsidR="00092850" w:rsidRPr="00092850" w:rsidRDefault="00092850" w:rsidP="00092850">
      <w:pPr>
        <w:spacing w:after="0" w:line="240" w:lineRule="auto"/>
        <w:rPr>
          <w:rFonts w:ascii="Verdana" w:hAnsi="Verdana"/>
          <w:color w:val="000000"/>
          <w:sz w:val="15"/>
          <w:szCs w:val="15"/>
        </w:rPr>
      </w:pPr>
    </w:p>
    <w:p w:rsidR="00092850" w:rsidRDefault="00092850" w:rsidP="00092850">
      <w:pPr>
        <w:spacing w:after="0" w:line="240" w:lineRule="auto"/>
        <w:rPr>
          <w:rFonts w:ascii="Verdana" w:hAnsi="Verdana"/>
          <w:b/>
          <w:bCs/>
          <w:color w:val="000000"/>
          <w:sz w:val="15"/>
          <w:szCs w:val="15"/>
        </w:rPr>
      </w:pPr>
      <w:r>
        <w:rPr>
          <w:rFonts w:ascii="Verdana" w:hAnsi="Verdana"/>
          <w:b/>
          <w:bCs/>
          <w:color w:val="000000"/>
          <w:sz w:val="15"/>
          <w:szCs w:val="15"/>
        </w:rPr>
        <w:t>Год: </w:t>
      </w:r>
    </w:p>
    <w:p w:rsidR="00092850" w:rsidRDefault="00092850" w:rsidP="00092850">
      <w:pPr>
        <w:spacing w:after="0" w:line="240" w:lineRule="auto"/>
        <w:rPr>
          <w:rFonts w:ascii="Verdana" w:hAnsi="Verdana"/>
          <w:color w:val="000000"/>
          <w:sz w:val="15"/>
          <w:szCs w:val="15"/>
        </w:rPr>
      </w:pPr>
      <w:r>
        <w:rPr>
          <w:rFonts w:ascii="Verdana" w:hAnsi="Verdana"/>
          <w:color w:val="000000"/>
          <w:sz w:val="15"/>
          <w:szCs w:val="15"/>
        </w:rPr>
        <w:t>2001</w:t>
      </w:r>
    </w:p>
    <w:p w:rsidR="00092850" w:rsidRDefault="00092850" w:rsidP="00092850">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092850" w:rsidRDefault="00092850" w:rsidP="00092850">
      <w:pPr>
        <w:spacing w:after="0" w:line="240" w:lineRule="auto"/>
        <w:rPr>
          <w:rFonts w:ascii="Verdana" w:hAnsi="Verdana"/>
          <w:color w:val="000000"/>
          <w:sz w:val="15"/>
          <w:szCs w:val="15"/>
        </w:rPr>
      </w:pPr>
      <w:r>
        <w:rPr>
          <w:rFonts w:ascii="Verdana" w:hAnsi="Verdana"/>
          <w:color w:val="000000"/>
          <w:sz w:val="15"/>
          <w:szCs w:val="15"/>
        </w:rPr>
        <w:t>Колчанова, Раиса Николаевна</w:t>
      </w:r>
    </w:p>
    <w:p w:rsidR="00092850" w:rsidRDefault="00092850" w:rsidP="00092850">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092850" w:rsidRDefault="00092850" w:rsidP="00092850">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092850" w:rsidRDefault="00092850" w:rsidP="00092850">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092850" w:rsidRDefault="00092850" w:rsidP="00092850">
      <w:pPr>
        <w:spacing w:after="0" w:line="240" w:lineRule="auto"/>
        <w:rPr>
          <w:rFonts w:ascii="Verdana" w:hAnsi="Verdana"/>
          <w:color w:val="000000"/>
          <w:sz w:val="15"/>
          <w:szCs w:val="15"/>
        </w:rPr>
      </w:pPr>
      <w:r>
        <w:rPr>
          <w:rFonts w:ascii="Verdana" w:hAnsi="Verdana"/>
          <w:color w:val="000000"/>
          <w:sz w:val="15"/>
          <w:szCs w:val="15"/>
        </w:rPr>
        <w:t>Екатеринбург</w:t>
      </w:r>
    </w:p>
    <w:p w:rsidR="00092850" w:rsidRDefault="00092850" w:rsidP="00092850">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092850" w:rsidRDefault="00092850" w:rsidP="00092850">
      <w:pPr>
        <w:spacing w:after="0" w:line="240" w:lineRule="auto"/>
        <w:rPr>
          <w:rFonts w:ascii="Verdana" w:hAnsi="Verdana"/>
          <w:color w:val="000000"/>
          <w:sz w:val="15"/>
          <w:szCs w:val="15"/>
        </w:rPr>
      </w:pPr>
      <w:r>
        <w:rPr>
          <w:rFonts w:ascii="Verdana" w:hAnsi="Verdana"/>
          <w:color w:val="000000"/>
          <w:sz w:val="15"/>
          <w:szCs w:val="15"/>
        </w:rPr>
        <w:t>13.00.07</w:t>
      </w:r>
    </w:p>
    <w:p w:rsidR="00092850" w:rsidRDefault="00092850" w:rsidP="00092850">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092850" w:rsidRDefault="00092850" w:rsidP="00092850">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092850" w:rsidRDefault="00092850" w:rsidP="00092850">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092850" w:rsidRDefault="00092850" w:rsidP="00092850">
      <w:pPr>
        <w:spacing w:after="0" w:line="240" w:lineRule="auto"/>
        <w:rPr>
          <w:rFonts w:ascii="Verdana" w:hAnsi="Verdana"/>
          <w:color w:val="000000"/>
          <w:sz w:val="15"/>
          <w:szCs w:val="15"/>
        </w:rPr>
      </w:pPr>
      <w:r>
        <w:rPr>
          <w:rFonts w:ascii="Verdana" w:hAnsi="Verdana"/>
          <w:color w:val="000000"/>
          <w:sz w:val="15"/>
          <w:szCs w:val="15"/>
        </w:rPr>
        <w:t>263</w:t>
      </w:r>
    </w:p>
    <w:p w:rsidR="00092850" w:rsidRDefault="00092850" w:rsidP="00092850">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Колчанова, Раиса Николаевна</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Теоретико-методологические основы организации</w:t>
      </w:r>
      <w:r>
        <w:rPr>
          <w:rStyle w:val="WW8Num2z0"/>
          <w:rFonts w:ascii="Verdana" w:hAnsi="Verdana"/>
          <w:color w:val="000000"/>
          <w:sz w:val="15"/>
          <w:szCs w:val="15"/>
        </w:rPr>
        <w:t> </w:t>
      </w:r>
      <w:r>
        <w:rPr>
          <w:rStyle w:val="WW8Num3z0"/>
          <w:rFonts w:ascii="Verdana" w:hAnsi="Verdana"/>
          <w:color w:val="4682B4"/>
          <w:sz w:val="15"/>
          <w:szCs w:val="15"/>
        </w:rPr>
        <w:t>педагогического</w:t>
      </w:r>
      <w:r>
        <w:rPr>
          <w:rStyle w:val="WW8Num2z0"/>
          <w:rFonts w:ascii="Verdana" w:hAnsi="Verdana"/>
          <w:color w:val="000000"/>
          <w:sz w:val="15"/>
          <w:szCs w:val="15"/>
        </w:rPr>
        <w:t> </w:t>
      </w:r>
      <w:r>
        <w:rPr>
          <w:rFonts w:ascii="Verdana" w:hAnsi="Verdana"/>
          <w:color w:val="000000"/>
          <w:sz w:val="15"/>
          <w:szCs w:val="15"/>
        </w:rPr>
        <w:t>процесса в дошкольном образовательном</w:t>
      </w:r>
      <w:r>
        <w:rPr>
          <w:rStyle w:val="WW8Num2z0"/>
          <w:rFonts w:ascii="Verdana" w:hAnsi="Verdana"/>
          <w:color w:val="000000"/>
          <w:sz w:val="15"/>
          <w:szCs w:val="15"/>
        </w:rPr>
        <w:t> </w:t>
      </w:r>
      <w:r>
        <w:rPr>
          <w:rStyle w:val="WW8Num3z0"/>
          <w:rFonts w:ascii="Verdana" w:hAnsi="Verdana"/>
          <w:color w:val="4682B4"/>
          <w:sz w:val="15"/>
          <w:szCs w:val="15"/>
        </w:rPr>
        <w:t>учреждении</w:t>
      </w:r>
      <w:r>
        <w:rPr>
          <w:rStyle w:val="WW8Num2z0"/>
          <w:rFonts w:ascii="Verdana" w:hAnsi="Verdana"/>
          <w:color w:val="000000"/>
          <w:sz w:val="15"/>
          <w:szCs w:val="15"/>
        </w:rPr>
        <w:t> </w:t>
      </w:r>
      <w:r>
        <w:rPr>
          <w:rFonts w:ascii="Verdana" w:hAnsi="Verdana"/>
          <w:color w:val="000000"/>
          <w:sz w:val="15"/>
          <w:szCs w:val="15"/>
        </w:rPr>
        <w:t>и условия его экологизации.</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Теоретические основы организации педагогического</w:t>
      </w:r>
      <w:r>
        <w:rPr>
          <w:rStyle w:val="WW8Num2z0"/>
          <w:rFonts w:ascii="Verdana" w:hAnsi="Verdana"/>
          <w:color w:val="000000"/>
          <w:sz w:val="15"/>
          <w:szCs w:val="15"/>
        </w:rPr>
        <w:t> </w:t>
      </w:r>
      <w:r>
        <w:rPr>
          <w:rStyle w:val="WW8Num3z0"/>
          <w:rFonts w:ascii="Verdana" w:hAnsi="Verdana"/>
          <w:color w:val="4682B4"/>
          <w:sz w:val="15"/>
          <w:szCs w:val="15"/>
        </w:rPr>
        <w:t>процесса</w:t>
      </w:r>
      <w:r>
        <w:rPr>
          <w:rStyle w:val="WW8Num2z0"/>
          <w:rFonts w:ascii="Verdana" w:hAnsi="Verdana"/>
          <w:color w:val="000000"/>
          <w:sz w:val="15"/>
          <w:szCs w:val="15"/>
        </w:rPr>
        <w:t> </w:t>
      </w:r>
      <w:r>
        <w:rPr>
          <w:rFonts w:ascii="Verdana" w:hAnsi="Verdana"/>
          <w:color w:val="000000"/>
          <w:sz w:val="15"/>
          <w:szCs w:val="15"/>
        </w:rPr>
        <w:t>в дошкольных учреждениях.</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Психолого-педагогические особенности организации педагогического процесса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Организация</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в истории педагогики.</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Особенности организации педагогического процесса в современных дошкольных образовательных учреждениях.</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программы и организация педагогического процесса.</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Интегративная</w:t>
      </w:r>
      <w:r>
        <w:rPr>
          <w:rStyle w:val="WW8Num2z0"/>
          <w:rFonts w:ascii="Verdana" w:hAnsi="Verdana"/>
          <w:color w:val="000000"/>
          <w:sz w:val="15"/>
          <w:szCs w:val="15"/>
        </w:rPr>
        <w:t> </w:t>
      </w:r>
      <w:r>
        <w:rPr>
          <w:rFonts w:ascii="Verdana" w:hAnsi="Verdana"/>
          <w:color w:val="000000"/>
          <w:sz w:val="15"/>
          <w:szCs w:val="15"/>
        </w:rPr>
        <w:t>модель экологизации педагогического процесса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Условия реализации</w:t>
      </w:r>
      <w:r>
        <w:rPr>
          <w:rStyle w:val="WW8Num2z0"/>
          <w:rFonts w:ascii="Verdana" w:hAnsi="Verdana"/>
          <w:color w:val="000000"/>
          <w:sz w:val="15"/>
          <w:szCs w:val="15"/>
        </w:rPr>
        <w:t> </w:t>
      </w:r>
      <w:r>
        <w:rPr>
          <w:rStyle w:val="WW8Num3z0"/>
          <w:rFonts w:ascii="Verdana" w:hAnsi="Verdana"/>
          <w:color w:val="4682B4"/>
          <w:sz w:val="15"/>
          <w:szCs w:val="15"/>
        </w:rPr>
        <w:t>интегративной</w:t>
      </w:r>
      <w:r>
        <w:rPr>
          <w:rStyle w:val="WW8Num2z0"/>
          <w:rFonts w:ascii="Verdana" w:hAnsi="Verdana"/>
          <w:color w:val="000000"/>
          <w:sz w:val="15"/>
          <w:szCs w:val="15"/>
        </w:rPr>
        <w:t> </w:t>
      </w:r>
      <w:r>
        <w:rPr>
          <w:rFonts w:ascii="Verdana" w:hAnsi="Verdana"/>
          <w:color w:val="000000"/>
          <w:sz w:val="15"/>
          <w:szCs w:val="15"/>
        </w:rPr>
        <w:t>модели экологизации педагогического процесса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Планирование воспитательно-образовательной работы дошкольного образовательного учреждения.</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формирования экологических знаний у детей дошкольного возраста.</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Проявление экологического отношения у детей дошкольного возраста. 94 2.4 Условия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экологической воспитанности у детей дошкольного возраста.</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III.Уровень экологической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дошкольников как показатель эффективности экологизации</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педагогического процесса.</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Экологизация</w:t>
      </w:r>
      <w:r>
        <w:rPr>
          <w:rStyle w:val="WW8Num2z0"/>
          <w:rFonts w:ascii="Verdana" w:hAnsi="Verdana"/>
          <w:color w:val="000000"/>
          <w:sz w:val="15"/>
          <w:szCs w:val="15"/>
        </w:rPr>
        <w:t> </w:t>
      </w:r>
      <w:r>
        <w:rPr>
          <w:rFonts w:ascii="Verdana" w:hAnsi="Verdana"/>
          <w:color w:val="000000"/>
          <w:sz w:val="15"/>
          <w:szCs w:val="15"/>
        </w:rPr>
        <w:t>педагогического процесса в ДОУ.</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Практическая реализация экологизированного педагогического процесса в ДОУ.</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Организация экологизированного педагогического процесса в дошкольном</w:t>
      </w:r>
      <w:r>
        <w:rPr>
          <w:rStyle w:val="WW8Num2z0"/>
          <w:rFonts w:ascii="Verdana" w:hAnsi="Verdana"/>
          <w:color w:val="000000"/>
          <w:sz w:val="15"/>
          <w:szCs w:val="15"/>
        </w:rPr>
        <w:t> </w:t>
      </w:r>
      <w:r>
        <w:rPr>
          <w:rStyle w:val="WW8Num3z0"/>
          <w:rFonts w:ascii="Verdana" w:hAnsi="Verdana"/>
          <w:color w:val="4682B4"/>
          <w:sz w:val="15"/>
          <w:szCs w:val="15"/>
        </w:rPr>
        <w:t>образовательном</w:t>
      </w:r>
      <w:r>
        <w:rPr>
          <w:rStyle w:val="WW8Num2z0"/>
          <w:rFonts w:ascii="Verdana" w:hAnsi="Verdana"/>
          <w:color w:val="000000"/>
          <w:sz w:val="15"/>
          <w:szCs w:val="15"/>
        </w:rPr>
        <w:t> </w:t>
      </w:r>
      <w:r>
        <w:rPr>
          <w:rFonts w:ascii="Verdana" w:hAnsi="Verdana"/>
          <w:color w:val="000000"/>
          <w:sz w:val="15"/>
          <w:szCs w:val="15"/>
        </w:rPr>
        <w:t>учреждении.</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Определение уровня развития экологической воспитанности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на завершающем этапе эксперимента.</w:t>
      </w:r>
    </w:p>
    <w:p w:rsidR="00092850" w:rsidRDefault="00092850" w:rsidP="00092850">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"Экологизация педагогического процесса в дошкольном образовательном учреждении"</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Смещение акцентов с экономического роста на удовлетворение социально-экологических потребностей общества и личности предъявляют новые требования к образовательным структурам. Формируется социально-экологическая функция образования -</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обеспе-* чить новый аспект общественного бытия: экосоциальное бытие, воспитания экологического сознания, экологического мировоззрения, отношения к природе как универсальной ценности.</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Право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на счастье, указываемое в Концепции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должно стать исходным положением обновления системы дошкольного образования и воспитания. Первое и основное направление такого обновления - коренное изменение характера</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отношений взрослого и ребенка. Качество дошкольного образования определяется характером общения взрослого и ребенка.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определению авторов Концепции дошкольного воспитания, в практике семейного и общественного воспитания можно выделить две основные модели общения: учебно-дисциплинарную и личностно-ориентированную. В общественном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воспитании различные типы общений, отношений взрослого и ребенка, детей между собой складываются в педагогическом процессе.</w:t>
      </w:r>
      <w:r>
        <w:rPr>
          <w:rStyle w:val="WW8Num2z0"/>
          <w:rFonts w:ascii="Verdana" w:hAnsi="Verdana"/>
          <w:color w:val="000000"/>
          <w:sz w:val="15"/>
          <w:szCs w:val="15"/>
        </w:rPr>
        <w:t> </w:t>
      </w:r>
      <w:r>
        <w:rPr>
          <w:rStyle w:val="WW8Num3z0"/>
          <w:rFonts w:ascii="Verdana" w:hAnsi="Verdana"/>
          <w:color w:val="4682B4"/>
          <w:sz w:val="15"/>
          <w:szCs w:val="15"/>
        </w:rPr>
        <w:t>Данилов</w:t>
      </w:r>
      <w:r>
        <w:rPr>
          <w:rStyle w:val="WW8Num2z0"/>
          <w:rFonts w:ascii="Verdana" w:hAnsi="Verdana"/>
          <w:color w:val="000000"/>
          <w:sz w:val="15"/>
          <w:szCs w:val="15"/>
        </w:rPr>
        <w:t> </w:t>
      </w:r>
      <w:r>
        <w:rPr>
          <w:rFonts w:ascii="Verdana" w:hAnsi="Verdana"/>
          <w:color w:val="000000"/>
          <w:sz w:val="15"/>
          <w:szCs w:val="15"/>
        </w:rPr>
        <w:t>М.Н. определяет: педагогический процесс как внутренне связанную совокупность процессов, суть которых состоит в том, что социальный опыт во всей его многогранности и сложности превращается в черты, идеалы и качества формирующегося человека, в его</w:t>
      </w:r>
      <w:r>
        <w:rPr>
          <w:rStyle w:val="WW8Num2z0"/>
          <w:rFonts w:ascii="Verdana" w:hAnsi="Verdana"/>
          <w:color w:val="000000"/>
          <w:sz w:val="15"/>
          <w:szCs w:val="15"/>
        </w:rPr>
        <w:t> </w:t>
      </w:r>
      <w:r>
        <w:rPr>
          <w:rStyle w:val="WW8Num3z0"/>
          <w:rFonts w:ascii="Verdana" w:hAnsi="Verdana"/>
          <w:color w:val="4682B4"/>
          <w:sz w:val="15"/>
          <w:szCs w:val="15"/>
        </w:rPr>
        <w:t>образованность</w:t>
      </w:r>
      <w:r>
        <w:rPr>
          <w:rFonts w:ascii="Verdana" w:hAnsi="Verdana"/>
          <w:color w:val="000000"/>
          <w:sz w:val="15"/>
          <w:szCs w:val="15"/>
        </w:rPr>
        <w:t>, культуру и нравственный облик, в его способности, привычки, характер. В педагогическом процессе объективное социальное переходит в субъективное, в индивидуально-^ психическое состояние человека.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Реализация экологического образования в России началась в конце 60 -х годов. Первоначально этот процесс характеризовался включением в него элементов экологической</w:t>
      </w:r>
      <w:r>
        <w:rPr>
          <w:rStyle w:val="WW8Num2z0"/>
          <w:rFonts w:ascii="Verdana" w:hAnsi="Verdana"/>
          <w:color w:val="000000"/>
          <w:sz w:val="15"/>
          <w:szCs w:val="15"/>
        </w:rPr>
        <w:t> </w:t>
      </w:r>
      <w:r>
        <w:rPr>
          <w:rStyle w:val="WW8Num3z0"/>
          <w:rFonts w:ascii="Verdana" w:hAnsi="Verdana"/>
          <w:color w:val="4682B4"/>
          <w:sz w:val="15"/>
          <w:szCs w:val="15"/>
        </w:rPr>
        <w:t>грамотности</w:t>
      </w:r>
      <w:r>
        <w:rPr>
          <w:rFonts w:ascii="Verdana" w:hAnsi="Verdana"/>
          <w:color w:val="000000"/>
          <w:sz w:val="15"/>
          <w:szCs w:val="15"/>
        </w:rPr>
        <w:t>. В настоящее время главной целью экологического образования выступает формирование экологической культуры.</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Становление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происходит на основе традиционных для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подходов, таких как: народные традиции, тесный контакт ребенка с природой,</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окру-р жающим миром; и современного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экологического образования.</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Развитие дошкольного экологического образования в регионах России идет различными путями: стихийным, системным и смешанным, причем второй путь является, по мнению Н.А.Рыжовой наиболее эффективным с точки зрения включения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ступени в систему непрерывного экологического образования. В систему экологического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 xml:space="preserve">учреждениях она включает следующие взаимосвязанные компоненты: </w:t>
      </w:r>
      <w:r>
        <w:rPr>
          <w:rFonts w:ascii="Verdana" w:hAnsi="Verdana"/>
          <w:color w:val="000000"/>
          <w:sz w:val="15"/>
          <w:szCs w:val="15"/>
        </w:rPr>
        <w:lastRenderedPageBreak/>
        <w:t>экологизация различных видов деятельности детей, экологическое просвещение</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подготовка и переподготовка педагогических кадров, экологизация развивающей</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среды, оценка окружающей среды, координация работы с другими учреждениями.</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педагогических исследований по проблемам экологического воспитания дошкольников показал, что существует противоречие между целе-полаганием с новых позиций экоцентризма и подходами к организации педагогического процесса, вопросам его экологической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со старых позиций - антропоцентризма. Данное противоречие осложняет реализацию новых целей, задач и содержания экологического образования дошкольников в системе дошкольных образовательных учреждений.</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исследование педагогических условий экологизации самого процесса обучения, экологизации жизненной среды детей, способствую-ф щих воспитанию и развитию их в дошкольном образовательном учреждении, является одной из актуальных задач дошкольной педагогики.</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исследования. В исследованиях, посвященных экологическому образованию детей дошкольного возраста Л.В.Моисеевой, Н.А.Рыжовой, С.Н.Николаевой определено его конкретное содержание для детей каждого возрастного этапа, выявлена необходимость его экологической направленности.</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современном этапе различными авторскими коллективами разрабатываются варианты программ экологического воспитания дошкольников как</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(Е.В.Гончарова, И.Р.Колтунова, О.Н.Лазарева, Л.В.Моисеева, С.Н.Николаева Н.А.Рыжова), так и психологами (С.Д.</w:t>
      </w:r>
      <w:r>
        <w:rPr>
          <w:rStyle w:val="WW8Num2z0"/>
          <w:rFonts w:ascii="Verdana" w:hAnsi="Verdana"/>
          <w:color w:val="000000"/>
          <w:sz w:val="15"/>
          <w:szCs w:val="15"/>
        </w:rPr>
        <w:t> </w:t>
      </w:r>
      <w:r>
        <w:rPr>
          <w:rStyle w:val="WW8Num3z0"/>
          <w:rFonts w:ascii="Verdana" w:hAnsi="Verdana"/>
          <w:color w:val="4682B4"/>
          <w:sz w:val="15"/>
          <w:szCs w:val="15"/>
        </w:rPr>
        <w:t>Дерябо</w:t>
      </w:r>
      <w:r>
        <w:rPr>
          <w:rFonts w:ascii="Verdana" w:hAnsi="Verdana"/>
          <w:color w:val="000000"/>
          <w:sz w:val="15"/>
          <w:szCs w:val="15"/>
        </w:rPr>
        <w:t>, В.А.Ясвин Н.Ф.Виноградова).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работах С.Н.Николаевой определена общая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технологий обучения как системы эколого-педагогической работы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в каждой возрастной группе. С.Н.Николаева отмечает, что начало становления экологического мировоззрения, приходится на период дошкольного детства, когда впервые закладываются основы миропонимания и практического взаимодействия с предметно-природной средой. С.Н.Николаева определяет экологическое воспитание дошкольников как ознакомление детей с природой, в основу которого положен экологический подход, при котором педагогический процесс опирается на основополагающие идеи и понятия экологии. Ею определено содержание и методика экологического воспитания дошкольников. На дошкольном уровне, по мнению Л.В.</w:t>
      </w:r>
      <w:r>
        <w:rPr>
          <w:rStyle w:val="WW8Num2z0"/>
          <w:rFonts w:ascii="Verdana" w:hAnsi="Verdana"/>
          <w:color w:val="000000"/>
          <w:sz w:val="15"/>
          <w:szCs w:val="15"/>
        </w:rPr>
        <w:t> </w:t>
      </w:r>
      <w:r>
        <w:rPr>
          <w:rStyle w:val="WW8Num3z0"/>
          <w:rFonts w:ascii="Verdana" w:hAnsi="Verdana"/>
          <w:color w:val="4682B4"/>
          <w:sz w:val="15"/>
          <w:szCs w:val="15"/>
        </w:rPr>
        <w:t>Моисеевой</w:t>
      </w:r>
      <w:r>
        <w:rPr>
          <w:rFonts w:ascii="Verdana" w:hAnsi="Verdana"/>
          <w:color w:val="000000"/>
          <w:sz w:val="15"/>
          <w:szCs w:val="15"/>
        </w:rPr>
        <w:t>, важно создание экологической жизненной среды, предполагающей радость общения детей с природой и на этой основе развивать чувство доброты и</w:t>
      </w:r>
      <w:r>
        <w:rPr>
          <w:rStyle w:val="WW8Num2z0"/>
          <w:rFonts w:ascii="Verdana" w:hAnsi="Verdana"/>
          <w:color w:val="000000"/>
          <w:sz w:val="15"/>
          <w:szCs w:val="15"/>
        </w:rPr>
        <w:t> </w:t>
      </w:r>
      <w:r>
        <w:rPr>
          <w:rStyle w:val="WW8Num3z0"/>
          <w:rFonts w:ascii="Verdana" w:hAnsi="Verdana"/>
          <w:color w:val="4682B4"/>
          <w:sz w:val="15"/>
          <w:szCs w:val="15"/>
        </w:rPr>
        <w:t>гуманности</w:t>
      </w:r>
      <w:r>
        <w:rPr>
          <w:rFonts w:ascii="Verdana" w:hAnsi="Verdana"/>
          <w:color w:val="000000"/>
          <w:sz w:val="15"/>
          <w:szCs w:val="15"/>
        </w:rPr>
        <w:t>, понимание ценности всего живого.</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Значительно лучше исследована проблема организации экологического образования в начальной школе, представляющей собой следующую подсистему общей образовательной системы и определяющей решение задач</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этих подсистем. Экологическое образование (воспитание, обучение и развитие) в начальной школе прошло определенный путь становления и развития: от</w:t>
      </w:r>
      <w:r>
        <w:rPr>
          <w:rStyle w:val="WW8Num2z0"/>
          <w:rFonts w:ascii="Verdana" w:hAnsi="Verdana"/>
          <w:color w:val="000000"/>
          <w:sz w:val="15"/>
          <w:szCs w:val="15"/>
        </w:rPr>
        <w:t> </w:t>
      </w:r>
      <w:r>
        <w:rPr>
          <w:rStyle w:val="WW8Num3z0"/>
          <w:rFonts w:ascii="Verdana" w:hAnsi="Verdana"/>
          <w:color w:val="4682B4"/>
          <w:sz w:val="15"/>
          <w:szCs w:val="15"/>
        </w:rPr>
        <w:t>однопредметной</w:t>
      </w:r>
      <w:r>
        <w:rPr>
          <w:rStyle w:val="WW8Num2z0"/>
          <w:rFonts w:ascii="Verdana" w:hAnsi="Verdana"/>
          <w:color w:val="000000"/>
          <w:sz w:val="15"/>
          <w:szCs w:val="15"/>
        </w:rPr>
        <w:t> </w:t>
      </w:r>
      <w:r>
        <w:rPr>
          <w:rFonts w:ascii="Verdana" w:hAnsi="Verdana"/>
          <w:color w:val="000000"/>
          <w:sz w:val="15"/>
          <w:szCs w:val="15"/>
        </w:rPr>
        <w:t>к межпредметной (многопредметной) и смешанной (комбинированной) модели экологического образования.</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Характеристика становления экологического образования в начальной школе дана в работах Л.В.Моисеевой. Она считает, что при однопредметной модели экологического образования в начальной школе у учащихся преобладает рациональный тип отношения к природе, развивается обедненный эмоциями, утилитарно-практический подход к делам и поведению людей в природе. При</w:t>
      </w:r>
      <w:r>
        <w:rPr>
          <w:rStyle w:val="WW8Num2z0"/>
          <w:rFonts w:ascii="Verdana" w:hAnsi="Verdana"/>
          <w:color w:val="000000"/>
          <w:sz w:val="15"/>
          <w:szCs w:val="15"/>
        </w:rPr>
        <w:t> </w:t>
      </w:r>
      <w:r>
        <w:rPr>
          <w:rStyle w:val="WW8Num3z0"/>
          <w:rFonts w:ascii="Verdana" w:hAnsi="Verdana"/>
          <w:color w:val="4682B4"/>
          <w:sz w:val="15"/>
          <w:szCs w:val="15"/>
        </w:rPr>
        <w:t>межпредметной</w:t>
      </w:r>
      <w:r>
        <w:rPr>
          <w:rStyle w:val="WW8Num2z0"/>
          <w:rFonts w:ascii="Verdana" w:hAnsi="Verdana"/>
          <w:color w:val="000000"/>
          <w:sz w:val="15"/>
          <w:szCs w:val="15"/>
        </w:rPr>
        <w:t> </w:t>
      </w:r>
      <w:r>
        <w:rPr>
          <w:rFonts w:ascii="Verdana" w:hAnsi="Verdana"/>
          <w:color w:val="000000"/>
          <w:sz w:val="15"/>
          <w:szCs w:val="15"/>
        </w:rPr>
        <w:t>модели каждый учебный предмет раскрывает свой собственный аспект взаимоотношений человека и общества с окружающей природной средой. Привлекательность этой модели разбивается о сложности её реализации на практике. Конструирование единого содержания экологического образования, рассеянного по разным учебным предметам, вызывает серьезные возражения у ряда авторов программ и пособий.</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Н.Ф.Виноградовой, Г.Г.Ивченко, Л.В.Моисеевой, Л.П.Симоновой, Н.А.Плешаковым, И.В.Потаповой и др. созданы альтернативные программы нового курса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детей 6-7 лет с природным и социальным окружением. Общей чертой этих программ является</w:t>
      </w:r>
      <w:r>
        <w:rPr>
          <w:rStyle w:val="WW8Num2z0"/>
          <w:rFonts w:ascii="Verdana" w:hAnsi="Verdana"/>
          <w:color w:val="000000"/>
          <w:sz w:val="15"/>
          <w:szCs w:val="15"/>
        </w:rPr>
        <w:t> </w:t>
      </w:r>
      <w:r>
        <w:rPr>
          <w:rStyle w:val="WW8Num3z0"/>
          <w:rFonts w:ascii="Verdana" w:hAnsi="Verdana"/>
          <w:color w:val="4682B4"/>
          <w:sz w:val="15"/>
          <w:szCs w:val="15"/>
        </w:rPr>
        <w:t>интегративный</w:t>
      </w:r>
      <w:r>
        <w:rPr>
          <w:rStyle w:val="WW8Num2z0"/>
          <w:rFonts w:ascii="Verdana" w:hAnsi="Verdana"/>
          <w:color w:val="000000"/>
          <w:sz w:val="15"/>
          <w:szCs w:val="15"/>
        </w:rPr>
        <w:t> </w:t>
      </w:r>
      <w:r>
        <w:rPr>
          <w:rFonts w:ascii="Verdana" w:hAnsi="Verdana"/>
          <w:color w:val="000000"/>
          <w:sz w:val="15"/>
          <w:szCs w:val="15"/>
        </w:rPr>
        <w:t>подход и экологическая направленность их содержания на достижение экологической образо-ваности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становлению у них научно-познавательного, эмоционально-нравственного, практически-деятельностного отношения к окружающей среде и к своему здоровью на основе единства чувственного и рационального познания природного и социального окружения человека (Л.П.Симонова-Салеева, Л.В.Моисеева).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осуществляется перестройка путей дошкольного и школьного экологического образования. Новый образ жизни,</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поведения в окружающем мире, основанный на психологической активности людей к экологической деятельности, на экологической этике добра и милосердия, на экологизации сознания в целом. Это позволит формировать у детей умение адаптироваться к природной среде и вырабатывать</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экологически целесообразного поведения.</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Приоритет экологического образования предусматривает максимальную экологизацию любой учебной</w:t>
      </w:r>
      <w:r>
        <w:rPr>
          <w:rStyle w:val="WW8Num2z0"/>
          <w:rFonts w:ascii="Verdana" w:hAnsi="Verdana"/>
          <w:color w:val="000000"/>
          <w:sz w:val="15"/>
          <w:szCs w:val="15"/>
        </w:rPr>
        <w:t> </w:t>
      </w:r>
      <w:r>
        <w:rPr>
          <w:rStyle w:val="WW8Num3z0"/>
          <w:rFonts w:ascii="Verdana" w:hAnsi="Verdana"/>
          <w:color w:val="4682B4"/>
          <w:sz w:val="15"/>
          <w:szCs w:val="15"/>
        </w:rPr>
        <w:t>дисциплины</w:t>
      </w:r>
      <w:r>
        <w:rPr>
          <w:rStyle w:val="WW8Num2z0"/>
          <w:rFonts w:ascii="Verdana" w:hAnsi="Verdana"/>
          <w:color w:val="000000"/>
          <w:sz w:val="15"/>
          <w:szCs w:val="15"/>
        </w:rPr>
        <w:t> </w:t>
      </w:r>
      <w:r>
        <w:rPr>
          <w:rFonts w:ascii="Verdana" w:hAnsi="Verdana"/>
          <w:color w:val="000000"/>
          <w:sz w:val="15"/>
          <w:szCs w:val="15"/>
        </w:rPr>
        <w:t>в целях реализации экологического императива, на чем и основывается модель</w:t>
      </w:r>
      <w:r>
        <w:rPr>
          <w:rStyle w:val="WW8Num2z0"/>
          <w:rFonts w:ascii="Verdana" w:hAnsi="Verdana"/>
          <w:color w:val="000000"/>
          <w:sz w:val="15"/>
          <w:szCs w:val="15"/>
        </w:rPr>
        <w:t> </w:t>
      </w:r>
      <w:r>
        <w:rPr>
          <w:rStyle w:val="WW8Num3z0"/>
          <w:rFonts w:ascii="Verdana" w:hAnsi="Verdana"/>
          <w:color w:val="4682B4"/>
          <w:sz w:val="15"/>
          <w:szCs w:val="15"/>
        </w:rPr>
        <w:t>междисциплинарного</w:t>
      </w:r>
      <w:r>
        <w:rPr>
          <w:rStyle w:val="WW8Num2z0"/>
          <w:rFonts w:ascii="Verdana" w:hAnsi="Verdana"/>
          <w:color w:val="000000"/>
          <w:sz w:val="15"/>
          <w:szCs w:val="15"/>
        </w:rPr>
        <w:t> </w:t>
      </w:r>
      <w:r>
        <w:rPr>
          <w:rFonts w:ascii="Verdana" w:hAnsi="Verdana"/>
          <w:color w:val="000000"/>
          <w:sz w:val="15"/>
          <w:szCs w:val="15"/>
        </w:rPr>
        <w:t>взаимодействия. Данные утверждения Л.В.Моисеевой явились основой для разработки педагогических условий экологизации педагогического процесса в дошкольном образовательном учреждении.</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работах Ш.А.Амонашвили описывается организация педагогического процесса на принципах личностно-гуманного подхода к</w:t>
      </w:r>
      <w:r>
        <w:rPr>
          <w:rStyle w:val="WW8Num2z0"/>
          <w:rFonts w:ascii="Verdana" w:hAnsi="Verdana"/>
          <w:color w:val="000000"/>
          <w:sz w:val="15"/>
          <w:szCs w:val="15"/>
        </w:rPr>
        <w:t> </w:t>
      </w:r>
      <w:r>
        <w:rPr>
          <w:rStyle w:val="WW8Num3z0"/>
          <w:rFonts w:ascii="Verdana" w:hAnsi="Verdana"/>
          <w:color w:val="4682B4"/>
          <w:sz w:val="15"/>
          <w:szCs w:val="15"/>
        </w:rPr>
        <w:t>младшим</w:t>
      </w:r>
      <w:r>
        <w:rPr>
          <w:rStyle w:val="WW8Num2z0"/>
          <w:rFonts w:ascii="Verdana" w:hAnsi="Verdana"/>
          <w:color w:val="000000"/>
          <w:sz w:val="15"/>
          <w:szCs w:val="15"/>
        </w:rPr>
        <w:t> </w:t>
      </w:r>
      <w:r>
        <w:rPr>
          <w:rFonts w:ascii="Verdana" w:hAnsi="Verdana"/>
          <w:color w:val="000000"/>
          <w:sz w:val="15"/>
          <w:szCs w:val="15"/>
        </w:rPr>
        <w:t>школьникам, что позволяет превратить их в активных союзников учителя в своем же обучении и воспитании. Он определяет требования к педагогическому процессу, необходимые для формирования социальной направленности личности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школьника и его всестороннего развития.</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Выявленная нами проблема экологизации педагогического процесса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на сегодняшний день остается недостаточно изученной. Однако, несмотря на отсутствие научно-теоретического обоснования в дошкольных учреждениях осуществляется экологическое воспитание в основном в виде отдельных мероприятий, не во всех видах деятельности, через организацию предметной развивающей среды. В связи с этим назрела потребность в организации</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педагогического процесса с направленностью его на экологическое воспитание. Таким образом, на лицо противоречие между потребностью экологического воспитания дошкольников, с одной стороны, и отсутствием теоретического обоснования и практической разработки педагогических условий организации экологизированного целостного педагогического процесса в ДОУ - с другой стороны.</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анализа научной, психолого-педагогической литературы, изучение опыта работы ДОУ, а также собственного опыта нами была сформулирована проблема исследования.</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выше изложенным проблема исследования заключается в возможности экологизации педагогического процесса ДОУ с позиций экоцентризма на основе</w:t>
      </w:r>
      <w:r>
        <w:rPr>
          <w:rStyle w:val="WW8Num2z0"/>
          <w:rFonts w:ascii="Verdana" w:hAnsi="Verdana"/>
          <w:color w:val="000000"/>
          <w:sz w:val="15"/>
          <w:szCs w:val="15"/>
        </w:rPr>
        <w:t> </w:t>
      </w:r>
      <w:r>
        <w:rPr>
          <w:rStyle w:val="WW8Num3z0"/>
          <w:rFonts w:ascii="Verdana" w:hAnsi="Verdana"/>
          <w:color w:val="4682B4"/>
          <w:sz w:val="15"/>
          <w:szCs w:val="15"/>
        </w:rPr>
        <w:t>деятельностного</w:t>
      </w:r>
      <w:r>
        <w:rPr>
          <w:rStyle w:val="WW8Num2z0"/>
          <w:rFonts w:ascii="Verdana" w:hAnsi="Verdana"/>
          <w:color w:val="000000"/>
          <w:sz w:val="15"/>
          <w:szCs w:val="15"/>
        </w:rPr>
        <w:t> </w:t>
      </w:r>
      <w:r>
        <w:rPr>
          <w:rFonts w:ascii="Verdana" w:hAnsi="Verdana"/>
          <w:color w:val="000000"/>
          <w:sz w:val="15"/>
          <w:szCs w:val="15"/>
        </w:rPr>
        <w:t>подхода во всех возрастных группах, начиная с младшего дошкольного возраста.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Педагогическая значимость и</w:t>
      </w:r>
      <w:r>
        <w:rPr>
          <w:rStyle w:val="WW8Num2z0"/>
          <w:rFonts w:ascii="Verdana" w:hAnsi="Verdana"/>
          <w:color w:val="000000"/>
          <w:sz w:val="15"/>
          <w:szCs w:val="15"/>
        </w:rPr>
        <w:t> </w:t>
      </w:r>
      <w:r>
        <w:rPr>
          <w:rStyle w:val="WW8Num3z0"/>
          <w:rFonts w:ascii="Verdana" w:hAnsi="Verdana"/>
          <w:color w:val="4682B4"/>
          <w:sz w:val="15"/>
          <w:szCs w:val="15"/>
        </w:rPr>
        <w:t>дидактическая</w:t>
      </w:r>
      <w:r>
        <w:rPr>
          <w:rStyle w:val="WW8Num2z0"/>
          <w:rFonts w:ascii="Verdana" w:hAnsi="Verdana"/>
          <w:color w:val="000000"/>
          <w:sz w:val="15"/>
          <w:szCs w:val="15"/>
        </w:rPr>
        <w:t> </w:t>
      </w:r>
      <w:r>
        <w:rPr>
          <w:rFonts w:ascii="Verdana" w:hAnsi="Verdana"/>
          <w:color w:val="000000"/>
          <w:sz w:val="15"/>
          <w:szCs w:val="15"/>
        </w:rPr>
        <w:t>ценность экологического воспитания дошкольников в условиях экологизированной жизненной среды послужили основанием для определения темы исследования «Экологизация пе-«Ь</w:t>
      </w:r>
      <w:r>
        <w:rPr>
          <w:rStyle w:val="WW8Num2z0"/>
          <w:rFonts w:ascii="Verdana" w:hAnsi="Verdana"/>
          <w:color w:val="000000"/>
          <w:sz w:val="15"/>
          <w:szCs w:val="15"/>
        </w:rPr>
        <w:t> </w:t>
      </w:r>
      <w:r>
        <w:rPr>
          <w:rStyle w:val="WW8Num3z0"/>
          <w:rFonts w:ascii="Verdana" w:hAnsi="Verdana"/>
          <w:color w:val="4682B4"/>
          <w:sz w:val="15"/>
          <w:szCs w:val="15"/>
        </w:rPr>
        <w:t>дагогического</w:t>
      </w:r>
      <w:r>
        <w:rPr>
          <w:rStyle w:val="WW8Num2z0"/>
          <w:rFonts w:ascii="Verdana" w:hAnsi="Verdana"/>
          <w:color w:val="000000"/>
          <w:sz w:val="15"/>
          <w:szCs w:val="15"/>
        </w:rPr>
        <w:t> </w:t>
      </w:r>
      <w:r>
        <w:rPr>
          <w:rFonts w:ascii="Verdana" w:hAnsi="Verdana"/>
          <w:color w:val="000000"/>
          <w:sz w:val="15"/>
          <w:szCs w:val="15"/>
        </w:rPr>
        <w:t>процесса ДОУ».</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Выявленное противоречие между состоянием развития дошкольной педагогики и психологии по проблеме организации жизнедеятельности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по проблеме экологического воспитания дошкольников как в теоретическом, так и в практическом плане и потребностями дошкольной практики определили цель настоящего исследования.</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необходимость экологизации целостного педагогического процесса и опытно-экспериментальным путем определить условия его реализации в дошкольном образовательном учреждении для достижения экологической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дошкольников.</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Учитывая уровень теоретической и методологической разработанности данной проблемы и ее практическую значимость, нами были определены объект и предмет нашего исследования.</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система образования в дошкольных учреждениях.</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экологизация целостного педагогического процесса ДОУ как условие достижения экологической воспитанности.</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 экологизация педагогического процесса будет успешно осуществляться и способствовать наиболее эффективному экологическому воспитанию дошкольников при условии, если: * - в качестве теоретико-методологической основы проектирования будут взяты положения о целостности педагогического процесса и экологического образования;</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будет выявлена сущность "экологизации педагогического процесса ДОУ;</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спроектированная</w:t>
      </w:r>
      <w:r>
        <w:rPr>
          <w:rStyle w:val="WW8Num2z0"/>
          <w:rFonts w:ascii="Verdana" w:hAnsi="Verdana"/>
          <w:color w:val="000000"/>
          <w:sz w:val="15"/>
          <w:szCs w:val="15"/>
        </w:rPr>
        <w:t> </w:t>
      </w:r>
      <w:r>
        <w:rPr>
          <w:rStyle w:val="WW8Num3z0"/>
          <w:rFonts w:ascii="Verdana" w:hAnsi="Verdana"/>
          <w:color w:val="4682B4"/>
          <w:sz w:val="15"/>
          <w:szCs w:val="15"/>
        </w:rPr>
        <w:t>интегративная</w:t>
      </w:r>
      <w:r>
        <w:rPr>
          <w:rStyle w:val="WW8Num2z0"/>
          <w:rFonts w:ascii="Verdana" w:hAnsi="Verdana"/>
          <w:color w:val="000000"/>
          <w:sz w:val="15"/>
          <w:szCs w:val="15"/>
        </w:rPr>
        <w:t> </w:t>
      </w:r>
      <w:r>
        <w:rPr>
          <w:rFonts w:ascii="Verdana" w:hAnsi="Verdana"/>
          <w:color w:val="000000"/>
          <w:sz w:val="15"/>
          <w:szCs w:val="15"/>
        </w:rPr>
        <w:t>модель педагогического процесса ДОУ будет основана на экологизации жизнедеятельности детей и включать в себя три блока: специально организованной деятельности детей в природной среде;</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 совместной деятельности детей и взрослых;</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детей по освоению окружающей среды;</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педагогическом процессе будет использована педагогическая технология реализации условий экологизации жизненной среды дошкольников, позволяющая активно включать детей в</w:t>
      </w:r>
      <w:r>
        <w:rPr>
          <w:rStyle w:val="WW8Num2z0"/>
          <w:rFonts w:ascii="Verdana" w:hAnsi="Verdana"/>
          <w:color w:val="000000"/>
          <w:sz w:val="15"/>
          <w:szCs w:val="15"/>
        </w:rPr>
        <w:t> </w:t>
      </w:r>
      <w:r>
        <w:rPr>
          <w:rStyle w:val="WW8Num3z0"/>
          <w:rFonts w:ascii="Verdana" w:hAnsi="Verdana"/>
          <w:color w:val="4682B4"/>
          <w:sz w:val="15"/>
          <w:szCs w:val="15"/>
        </w:rPr>
        <w:t>игровую</w:t>
      </w:r>
      <w:r>
        <w:rPr>
          <w:rStyle w:val="WW8Num2z0"/>
          <w:rFonts w:ascii="Verdana" w:hAnsi="Verdana"/>
          <w:color w:val="000000"/>
          <w:sz w:val="15"/>
          <w:szCs w:val="15"/>
        </w:rPr>
        <w:t> </w:t>
      </w:r>
      <w:r>
        <w:rPr>
          <w:rFonts w:ascii="Verdana" w:hAnsi="Verdana"/>
          <w:color w:val="000000"/>
          <w:sz w:val="15"/>
          <w:szCs w:val="15"/>
        </w:rPr>
        <w:t>и поисковую экологически направленную деятельность;</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будет осуществляться педагогический мониторинг уровня экологической воспитанности дошкольника по разработанной диагностической методике.</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выдвинуты следующие задачи ф исследования:</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теоретический анализ проблемы исследования и в качестве теоретико-методологической основы положить закономерности целостности педагогического процесса в ДОУ.</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сущностную характеристику понятия «</w:t>
      </w:r>
      <w:r>
        <w:rPr>
          <w:rStyle w:val="WW8Num3z0"/>
          <w:rFonts w:ascii="Verdana" w:hAnsi="Verdana"/>
          <w:color w:val="4682B4"/>
          <w:sz w:val="15"/>
          <w:szCs w:val="15"/>
        </w:rPr>
        <w:t>экологизации педагогического процесса в ДОУ</w:t>
      </w:r>
      <w:r>
        <w:rPr>
          <w:rFonts w:ascii="Verdana" w:hAnsi="Verdana"/>
          <w:color w:val="000000"/>
          <w:sz w:val="15"/>
          <w:szCs w:val="15"/>
        </w:rPr>
        <w:t>». Определить цели и задачи экологического образовательного процесса дошкольного учреждения в условиях Крайнего Севера.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Спроектировать</w:t>
      </w:r>
      <w:r>
        <w:rPr>
          <w:rStyle w:val="WW8Num2z0"/>
          <w:rFonts w:ascii="Verdana" w:hAnsi="Verdana"/>
          <w:color w:val="000000"/>
          <w:sz w:val="15"/>
          <w:szCs w:val="15"/>
        </w:rPr>
        <w:t> </w:t>
      </w:r>
      <w:r>
        <w:rPr>
          <w:rStyle w:val="WW8Num3z0"/>
          <w:rFonts w:ascii="Verdana" w:hAnsi="Verdana"/>
          <w:color w:val="4682B4"/>
          <w:sz w:val="15"/>
          <w:szCs w:val="15"/>
        </w:rPr>
        <w:t>интегративную</w:t>
      </w:r>
      <w:r>
        <w:rPr>
          <w:rStyle w:val="WW8Num2z0"/>
          <w:rFonts w:ascii="Verdana" w:hAnsi="Verdana"/>
          <w:color w:val="000000"/>
          <w:sz w:val="15"/>
          <w:szCs w:val="15"/>
        </w:rPr>
        <w:t> </w:t>
      </w:r>
      <w:r>
        <w:rPr>
          <w:rFonts w:ascii="Verdana" w:hAnsi="Verdana"/>
          <w:color w:val="000000"/>
          <w:sz w:val="15"/>
          <w:szCs w:val="15"/>
        </w:rPr>
        <w:t>модель экологизации педагогического процесса ДОУ, способствующую экологическому воспитанию дошкольников.</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организационно-педагогический комплекс, включающий педагогическую технологию внедрения экологизированной образовательной программы и организации жизнедеятельности детей в ДОУ.</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Определить критерии и показатели уровня экологической воспитанности для младших и старших дошкольников.</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Разработать диагностическую методику по определению уровня сформированное™ экологической воспитанности младших и старших дошкольников и осуществить педагогический мониторинг экологической воспитанности.</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явились идеи целостности педагогического процесса Ш.А.</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Бабанский • Ю.К., Каптерев,</w:t>
      </w:r>
      <w:r>
        <w:rPr>
          <w:rStyle w:val="WW8Num2z0"/>
          <w:rFonts w:ascii="Verdana" w:hAnsi="Verdana"/>
          <w:color w:val="000000"/>
          <w:sz w:val="15"/>
          <w:szCs w:val="15"/>
        </w:rPr>
        <w:t> </w:t>
      </w:r>
      <w:r>
        <w:rPr>
          <w:rStyle w:val="WW8Num3z0"/>
          <w:rFonts w:ascii="Verdana" w:hAnsi="Verdana"/>
          <w:color w:val="4682B4"/>
          <w:sz w:val="15"/>
          <w:szCs w:val="15"/>
        </w:rPr>
        <w:t>Скаткин</w:t>
      </w:r>
      <w:r>
        <w:rPr>
          <w:rFonts w:ascii="Verdana" w:hAnsi="Verdana"/>
          <w:color w:val="000000"/>
          <w:sz w:val="15"/>
          <w:szCs w:val="15"/>
        </w:rPr>
        <w:t>, и его экологической направленности Ш.А. Амоно-швили, А.Н.</w:t>
      </w:r>
      <w:r>
        <w:rPr>
          <w:rStyle w:val="WW8Num2z0"/>
          <w:rFonts w:ascii="Verdana" w:hAnsi="Verdana"/>
          <w:color w:val="000000"/>
          <w:sz w:val="15"/>
          <w:szCs w:val="15"/>
        </w:rPr>
        <w:t> </w:t>
      </w:r>
      <w:r>
        <w:rPr>
          <w:rStyle w:val="WW8Num3z0"/>
          <w:rFonts w:ascii="Verdana" w:hAnsi="Verdana"/>
          <w:color w:val="4682B4"/>
          <w:sz w:val="15"/>
          <w:szCs w:val="15"/>
        </w:rPr>
        <w:t>Захлебного</w:t>
      </w:r>
      <w:r>
        <w:rPr>
          <w:rFonts w:ascii="Verdana" w:hAnsi="Verdana"/>
          <w:color w:val="000000"/>
          <w:sz w:val="15"/>
          <w:szCs w:val="15"/>
        </w:rPr>
        <w:t>, H.H. Родзевича, И.Т. Суравегиной и др.</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работы использовались идеи ученых в области философии, педагогики (A.C.</w:t>
      </w:r>
      <w:r>
        <w:rPr>
          <w:rStyle w:val="WW8Num2z0"/>
          <w:rFonts w:ascii="Verdana" w:hAnsi="Verdana"/>
          <w:color w:val="000000"/>
          <w:sz w:val="15"/>
          <w:szCs w:val="15"/>
        </w:rPr>
        <w:t> </w:t>
      </w:r>
      <w:r>
        <w:rPr>
          <w:rStyle w:val="WW8Num3z0"/>
          <w:rFonts w:ascii="Verdana" w:hAnsi="Verdana"/>
          <w:color w:val="4682B4"/>
          <w:sz w:val="15"/>
          <w:szCs w:val="15"/>
        </w:rPr>
        <w:t>Арсеньев</w:t>
      </w:r>
      <w:r>
        <w:rPr>
          <w:rFonts w:ascii="Verdana" w:hAnsi="Verdana"/>
          <w:color w:val="000000"/>
          <w:sz w:val="15"/>
          <w:szCs w:val="15"/>
        </w:rPr>
        <w:t>, В.В. Давыдов, H.H. Моисеев, C.JI.</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и передовой педагогический опыт</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опиралось на методологическое обоснование процесса экологического воспитания (И.Д.</w:t>
      </w:r>
      <w:r>
        <w:rPr>
          <w:rStyle w:val="WW8Num2z0"/>
          <w:rFonts w:ascii="Verdana" w:hAnsi="Verdana"/>
          <w:color w:val="000000"/>
          <w:sz w:val="15"/>
          <w:szCs w:val="15"/>
        </w:rPr>
        <w:t> </w:t>
      </w:r>
      <w:r>
        <w:rPr>
          <w:rStyle w:val="WW8Num3z0"/>
          <w:rFonts w:ascii="Verdana" w:hAnsi="Verdana"/>
          <w:color w:val="4682B4"/>
          <w:sz w:val="15"/>
          <w:szCs w:val="15"/>
        </w:rPr>
        <w:t>Зверев</w:t>
      </w:r>
      <w:r>
        <w:rPr>
          <w:rFonts w:ascii="Verdana" w:hAnsi="Verdana"/>
          <w:color w:val="000000"/>
          <w:sz w:val="15"/>
          <w:szCs w:val="15"/>
        </w:rPr>
        <w:t>, И.Т. Суравегина, H.H. Кондратьева, С.Н.</w:t>
      </w:r>
      <w:r>
        <w:rPr>
          <w:rStyle w:val="WW8Num2z0"/>
          <w:rFonts w:ascii="Verdana" w:hAnsi="Verdana"/>
          <w:color w:val="000000"/>
          <w:sz w:val="15"/>
          <w:szCs w:val="15"/>
        </w:rPr>
        <w:t> </w:t>
      </w:r>
      <w:r>
        <w:rPr>
          <w:rStyle w:val="WW8Num3z0"/>
          <w:rFonts w:ascii="Verdana" w:hAnsi="Verdana"/>
          <w:color w:val="4682B4"/>
          <w:sz w:val="15"/>
          <w:szCs w:val="15"/>
        </w:rPr>
        <w:t>Николаева</w:t>
      </w:r>
      <w:r>
        <w:rPr>
          <w:rFonts w:ascii="Verdana" w:hAnsi="Verdana"/>
          <w:color w:val="000000"/>
          <w:sz w:val="15"/>
          <w:szCs w:val="15"/>
        </w:rPr>
        <w:t>), на разработанную психологами теорию деятельности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В.В. Давыдов, А.Н.Леонтьев,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 Мы применяли общенаучные методы системного и</w:t>
      </w:r>
      <w:r>
        <w:rPr>
          <w:rStyle w:val="WW8Num2z0"/>
          <w:rFonts w:ascii="Verdana" w:hAnsi="Verdana"/>
          <w:color w:val="000000"/>
          <w:sz w:val="15"/>
          <w:szCs w:val="15"/>
        </w:rPr>
        <w:t> </w:t>
      </w:r>
      <w:r>
        <w:rPr>
          <w:rStyle w:val="WW8Num3z0"/>
          <w:rFonts w:ascii="Verdana" w:hAnsi="Verdana"/>
          <w:color w:val="4682B4"/>
          <w:sz w:val="15"/>
          <w:szCs w:val="15"/>
        </w:rPr>
        <w:t>личностнодеятельностного</w:t>
      </w:r>
      <w:r>
        <w:rPr>
          <w:rStyle w:val="WW8Num2z0"/>
          <w:rFonts w:ascii="Verdana" w:hAnsi="Verdana"/>
          <w:color w:val="000000"/>
          <w:sz w:val="15"/>
          <w:szCs w:val="15"/>
        </w:rPr>
        <w:t> </w:t>
      </w:r>
      <w:r>
        <w:rPr>
          <w:rFonts w:ascii="Verdana" w:hAnsi="Verdana"/>
          <w:color w:val="000000"/>
          <w:sz w:val="15"/>
          <w:szCs w:val="15"/>
        </w:rPr>
        <w:t>подхода при исследовании проблемы организации целостного педагогического процесса, использовали работы по теории и методологии педагогических исследований Ю.К.</w:t>
      </w:r>
      <w:r>
        <w:rPr>
          <w:rStyle w:val="WW8Num2z0"/>
          <w:rFonts w:ascii="Verdana" w:hAnsi="Verdana"/>
          <w:color w:val="000000"/>
          <w:sz w:val="15"/>
          <w:szCs w:val="15"/>
        </w:rPr>
        <w:t> </w:t>
      </w:r>
      <w:r>
        <w:rPr>
          <w:rStyle w:val="WW8Num3z0"/>
          <w:rFonts w:ascii="Verdana" w:hAnsi="Verdana"/>
          <w:color w:val="4682B4"/>
          <w:sz w:val="15"/>
          <w:szCs w:val="15"/>
        </w:rPr>
        <w:t>Бабанского</w:t>
      </w:r>
      <w:r>
        <w:rPr>
          <w:rFonts w:ascii="Verdana" w:hAnsi="Verdana"/>
          <w:color w:val="000000"/>
          <w:sz w:val="15"/>
          <w:szCs w:val="15"/>
        </w:rPr>
        <w:t>, В.И. Беспалько, В.И. Журавлева, В.В.</w:t>
      </w:r>
      <w:r>
        <w:rPr>
          <w:rStyle w:val="WW8Num2z0"/>
          <w:rFonts w:ascii="Verdana" w:hAnsi="Verdana"/>
          <w:color w:val="000000"/>
          <w:sz w:val="15"/>
          <w:szCs w:val="15"/>
        </w:rPr>
        <w:t> </w:t>
      </w:r>
      <w:r>
        <w:rPr>
          <w:rStyle w:val="WW8Num3z0"/>
          <w:rFonts w:ascii="Verdana" w:hAnsi="Verdana"/>
          <w:color w:val="4682B4"/>
          <w:sz w:val="15"/>
          <w:szCs w:val="15"/>
        </w:rPr>
        <w:t>Краевского</w:t>
      </w:r>
      <w:r>
        <w:rPr>
          <w:rFonts w:ascii="Verdana" w:hAnsi="Verdana"/>
          <w:color w:val="000000"/>
          <w:sz w:val="15"/>
          <w:szCs w:val="15"/>
        </w:rPr>
        <w:t>.</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Для проверки выдвинутого предположения, решения поставленных задач нами использовалась совокупность взаимодополняющих методов: теоретический анализ философской, психолого-педагогической литературы, анализ дошкольных образовательных программ, наблюдение за деятельностью детей, проектирование, качественный и количественный анализ экспериментальных данных, педагогический эксперимент.</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база и этапы исследования. Опытно-экспериментальной базой служили</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группы младшего и старшего возрастов ДОУ №48 г.Нижневартовска.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Обучающий</w:t>
      </w:r>
      <w:r>
        <w:rPr>
          <w:rStyle w:val="WW8Num2z0"/>
          <w:rFonts w:ascii="Verdana" w:hAnsi="Verdana"/>
          <w:color w:val="000000"/>
          <w:sz w:val="15"/>
          <w:szCs w:val="15"/>
        </w:rPr>
        <w:t> </w:t>
      </w:r>
      <w:r>
        <w:rPr>
          <w:rFonts w:ascii="Verdana" w:hAnsi="Verdana"/>
          <w:color w:val="000000"/>
          <w:sz w:val="15"/>
          <w:szCs w:val="15"/>
        </w:rPr>
        <w:t>эксперимент продолжался 5лет с включением 150 детей.</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Выбранная нами методологическая основа и поставленные задачи определили ход теоретико-экспериментального исследования, которое проводилось в три этапа.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организационно-подготовительном, этапе (1995-1996гг.) изучались и анализировались историко-философские, психолого-педагогические отечественные и зарубежные источники. Определялись методологические и теоретические исследования, проблема, цель, предмет, объект. Теоретический анализ литературы сочетался с практическим изучением состояния проблемы. На этом этапе была разработана программа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разработаны диагностические задания. Проведение констатирующего эксперимента.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методами в этот период были историко-логический анализ научной литературы, наблюдения,</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математическая обработка фактического материала.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содержательно-технологический (1997-1998гг.), был посвящен составлению технологической карты</w:t>
      </w:r>
      <w:r>
        <w:rPr>
          <w:rStyle w:val="WW8Num2z0"/>
          <w:rFonts w:ascii="Verdana" w:hAnsi="Verdana"/>
          <w:color w:val="000000"/>
          <w:sz w:val="15"/>
          <w:szCs w:val="15"/>
        </w:rPr>
        <w:t> </w:t>
      </w:r>
      <w:r>
        <w:rPr>
          <w:rStyle w:val="WW8Num3z0"/>
          <w:rFonts w:ascii="Verdana" w:hAnsi="Verdana"/>
          <w:color w:val="4682B4"/>
          <w:sz w:val="15"/>
          <w:szCs w:val="15"/>
        </w:rPr>
        <w:t>обучающего</w:t>
      </w:r>
      <w:r>
        <w:rPr>
          <w:rStyle w:val="WW8Num2z0"/>
          <w:rFonts w:ascii="Verdana" w:hAnsi="Verdana"/>
          <w:color w:val="000000"/>
          <w:sz w:val="15"/>
          <w:szCs w:val="15"/>
        </w:rPr>
        <w:t> </w:t>
      </w:r>
      <w:r>
        <w:rPr>
          <w:rFonts w:ascii="Verdana" w:hAnsi="Verdana"/>
          <w:color w:val="000000"/>
          <w:sz w:val="15"/>
          <w:szCs w:val="15"/>
        </w:rPr>
        <w:t>эксперимента, организации опытно-экспериментальной работы по определению структуры педагогического процесса, его экологизации, проведение экспериментальной проверки выдвинутой гипотезы.</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методами на данном этапе были:</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занятия, игровые ситуации, экспериментирование, наблюдения,</w:t>
      </w:r>
      <w:r>
        <w:rPr>
          <w:rStyle w:val="WW8Num2z0"/>
          <w:rFonts w:ascii="Verdana" w:hAnsi="Verdana"/>
          <w:color w:val="000000"/>
          <w:sz w:val="15"/>
          <w:szCs w:val="15"/>
        </w:rPr>
        <w:t> </w:t>
      </w:r>
      <w:r>
        <w:rPr>
          <w:rStyle w:val="WW8Num3z0"/>
          <w:rFonts w:ascii="Verdana" w:hAnsi="Verdana"/>
          <w:color w:val="4682B4"/>
          <w:sz w:val="15"/>
          <w:szCs w:val="15"/>
        </w:rPr>
        <w:t>экскурсии</w:t>
      </w:r>
      <w:r>
        <w:rPr>
          <w:rFonts w:ascii="Verdana" w:hAnsi="Verdana"/>
          <w:color w:val="000000"/>
          <w:sz w:val="15"/>
          <w:szCs w:val="15"/>
        </w:rPr>
        <w:t>.</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 третьем, итогово-диагностическом, этапе (1999-2001гг) проводились анализ и теоретическое обоснование данных опытно-экспериментальной работы, проведено оформление результатов эксперимента и оформление материала диссертационного исследования. Разработаны рекомендации по экологизации педагогического процесса </w:t>
      </w:r>
      <w:r>
        <w:rPr>
          <w:rFonts w:ascii="Verdana" w:hAnsi="Verdana"/>
          <w:color w:val="000000"/>
          <w:sz w:val="15"/>
          <w:szCs w:val="15"/>
        </w:rPr>
        <w:lastRenderedPageBreak/>
        <w:t>ДОУ.</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Ведущими методами исследования данного этапа явились опросы, беседы, прогностические методы,</w:t>
      </w:r>
      <w:r>
        <w:rPr>
          <w:rStyle w:val="WW8Num2z0"/>
          <w:rFonts w:ascii="Verdana" w:hAnsi="Verdana"/>
          <w:color w:val="000000"/>
          <w:sz w:val="15"/>
          <w:szCs w:val="15"/>
        </w:rPr>
        <w:t> </w:t>
      </w:r>
      <w:r>
        <w:rPr>
          <w:rStyle w:val="WW8Num3z0"/>
          <w:rFonts w:ascii="Verdana" w:hAnsi="Verdana"/>
          <w:color w:val="4682B4"/>
          <w:sz w:val="15"/>
          <w:szCs w:val="15"/>
        </w:rPr>
        <w:t>праксиметрические</w:t>
      </w:r>
      <w:r>
        <w:rPr>
          <w:rFonts w:ascii="Verdana" w:hAnsi="Verdana"/>
          <w:color w:val="000000"/>
          <w:sz w:val="15"/>
          <w:szCs w:val="15"/>
        </w:rPr>
        <w:t>, диагностические, обработка исследовательского материала.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следующем:</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теоретико-методологическом обосновании возможности экологизации целостного педагогического процесса в ДОУ, состоящего из трех блоков: специально организованной педагогической деятельности детей в природной среде, совместной деятельности детей и взрослых и, самостоятельной деятельности детей по освоению окружающей среды;</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определении сущностной характеристики понятия «</w:t>
      </w:r>
      <w:r>
        <w:rPr>
          <w:rStyle w:val="WW8Num3z0"/>
          <w:rFonts w:ascii="Verdana" w:hAnsi="Verdana"/>
          <w:color w:val="4682B4"/>
          <w:sz w:val="15"/>
          <w:szCs w:val="15"/>
        </w:rPr>
        <w:t>экологизации педагогического процесса в ДОУ</w:t>
      </w:r>
      <w:r>
        <w:rPr>
          <w:rFonts w:ascii="Verdana" w:hAnsi="Verdana"/>
          <w:color w:val="000000"/>
          <w:sz w:val="15"/>
          <w:szCs w:val="15"/>
        </w:rPr>
        <w:t>»;</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создании экологизированной образовательной программы ДОУ.</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определении, теоретическом обосновании и экспериментальной проверке возможности организации экологизированного педагогического процесса в ДОУ на основе разработанной</w:t>
      </w:r>
      <w:r>
        <w:rPr>
          <w:rStyle w:val="WW8Num2z0"/>
          <w:rFonts w:ascii="Verdana" w:hAnsi="Verdana"/>
          <w:color w:val="000000"/>
          <w:sz w:val="15"/>
          <w:szCs w:val="15"/>
        </w:rPr>
        <w:t> </w:t>
      </w:r>
      <w:r>
        <w:rPr>
          <w:rStyle w:val="WW8Num3z0"/>
          <w:rFonts w:ascii="Verdana" w:hAnsi="Verdana"/>
          <w:color w:val="4682B4"/>
          <w:sz w:val="15"/>
          <w:szCs w:val="15"/>
        </w:rPr>
        <w:t>интегративной</w:t>
      </w:r>
      <w:r>
        <w:rPr>
          <w:rStyle w:val="WW8Num2z0"/>
          <w:rFonts w:ascii="Verdana" w:hAnsi="Verdana"/>
          <w:color w:val="000000"/>
          <w:sz w:val="15"/>
          <w:szCs w:val="15"/>
        </w:rPr>
        <w:t> </w:t>
      </w:r>
      <w:r>
        <w:rPr>
          <w:rFonts w:ascii="Verdana" w:hAnsi="Verdana"/>
          <w:color w:val="000000"/>
          <w:sz w:val="15"/>
          <w:szCs w:val="15"/>
        </w:rPr>
        <w:t>модели ;</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разработке диагностической методики определения экологической воспитанности дошкольников разных возрастных групп на основе выделенных критериев и показателей;</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осуществлении педагогического мониторинга экологической воспитанности детей;</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проектировании такой педагогической технологии, которая обеспечивает высокий уровень экологической воспитанности дошкольника.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определяется возможностью использования разработанного организационно-педагогического комплекса по экологизации педагогического процесса в дошкольных учреждениях, расположенных в условиях Крайнего Севера. А также содержащихся в нем теоретических положений и выводов, научно-методических материалов и предложенных</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рекомендаций по организации экологизированной жизненной среды, педагогической технологии процесса освоения детьми дошкольного возраста природной и окружающей среды. Она связана с разработкой критериев и показателей оценки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экологической воспитанности для младших и старших дошкольников с целью проведения ежегодного</w:t>
      </w:r>
      <w:r>
        <w:rPr>
          <w:rStyle w:val="WW8Num2z0"/>
          <w:rFonts w:ascii="Verdana" w:hAnsi="Verdana"/>
          <w:color w:val="000000"/>
          <w:sz w:val="15"/>
          <w:szCs w:val="15"/>
        </w:rPr>
        <w:t> </w:t>
      </w:r>
      <w:r>
        <w:rPr>
          <w:rStyle w:val="WW8Num3z0"/>
          <w:rFonts w:ascii="Verdana" w:hAnsi="Verdana"/>
          <w:color w:val="4682B4"/>
          <w:sz w:val="15"/>
          <w:szCs w:val="15"/>
        </w:rPr>
        <w:t>педаго</w:t>
      </w:r>
      <w:r>
        <w:rPr>
          <w:rFonts w:ascii="Verdana" w:hAnsi="Verdana"/>
          <w:color w:val="000000"/>
          <w:sz w:val="15"/>
          <w:szCs w:val="15"/>
        </w:rPr>
        <w:t>-' гического мониторинга. Планы воспитательной работы,</w:t>
      </w:r>
      <w:r>
        <w:rPr>
          <w:rStyle w:val="WW8Num2z0"/>
          <w:rFonts w:ascii="Verdana" w:hAnsi="Verdana"/>
          <w:color w:val="000000"/>
          <w:sz w:val="15"/>
          <w:szCs w:val="15"/>
        </w:rPr>
        <w:t> </w:t>
      </w:r>
      <w:r>
        <w:rPr>
          <w:rStyle w:val="WW8Num3z0"/>
          <w:rFonts w:ascii="Verdana" w:hAnsi="Verdana"/>
          <w:color w:val="4682B4"/>
          <w:sz w:val="15"/>
          <w:szCs w:val="15"/>
        </w:rPr>
        <w:t>конспекты</w:t>
      </w:r>
      <w:r>
        <w:rPr>
          <w:rStyle w:val="WW8Num2z0"/>
          <w:rFonts w:ascii="Verdana" w:hAnsi="Verdana"/>
          <w:color w:val="000000"/>
          <w:sz w:val="15"/>
          <w:szCs w:val="15"/>
        </w:rPr>
        <w:t> </w:t>
      </w:r>
      <w:r>
        <w:rPr>
          <w:rFonts w:ascii="Verdana" w:hAnsi="Verdana"/>
          <w:color w:val="000000"/>
          <w:sz w:val="15"/>
          <w:szCs w:val="15"/>
        </w:rPr>
        <w:t>разных форм организации обучения, игры, могут служить ориентирами для творчества</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I Научная обоснованность и достоверность результатов исследования</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 *» обеспечена исходными методологическими положениями, обоснованностью j теоретических предпосылок, комплексностью и адекватностью методов теоретического и экспертного исследования, соответствующих объекту; репрезентативностью опытно-экспериментальных данных, характером экспериментальной работы и воспроизводимостью результатов, всесторонним анализом данных различных этапов эксперимента; технологией осуществления мониторинга динамики экологической воспитанности с самого раннего детства, сочетанием качественного и количественного анализа в обработке результатов эксперимента методами математической статистики.</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Обсуждение, апробация и внедрение результатов исследования осуществлялась в ходе проведения опытно-экспериментальной работы в ДОУ №48; №49; №56 г.Нижневартовска. Обучающий эксперимент продолжался 5 лет с включением 150 детей.</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позиции, результаты исследования обсуждались на заседаниях кафедры дошкольной педагогики Нижневартовского педагогического института,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Style w:val="WW8Num2z0"/>
          <w:rFonts w:ascii="Verdana" w:hAnsi="Verdana"/>
          <w:color w:val="000000"/>
          <w:sz w:val="15"/>
          <w:szCs w:val="15"/>
        </w:rPr>
        <w:t> </w:t>
      </w:r>
      <w:r>
        <w:rPr>
          <w:rFonts w:ascii="Verdana" w:hAnsi="Verdana"/>
          <w:color w:val="000000"/>
          <w:sz w:val="15"/>
          <w:szCs w:val="15"/>
        </w:rPr>
        <w:t>и методики его преподавания Уральского государственного педагогического университета, на научно-практических конференциях «Актуальные проблемы подготовки специалистов в высшей школе (Нижневартовск, 1994г.), «</w:t>
      </w:r>
      <w:r>
        <w:rPr>
          <w:rStyle w:val="WW8Num3z0"/>
          <w:rFonts w:ascii="Verdana" w:hAnsi="Verdana"/>
          <w:color w:val="4682B4"/>
          <w:sz w:val="15"/>
          <w:szCs w:val="15"/>
        </w:rPr>
        <w:t>Культура и образование</w:t>
      </w:r>
      <w:r>
        <w:rPr>
          <w:rFonts w:ascii="Verdana" w:hAnsi="Verdana"/>
          <w:color w:val="000000"/>
          <w:sz w:val="15"/>
          <w:szCs w:val="15"/>
        </w:rPr>
        <w:t>» (Нижневартовск, 1995г.),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культуры и образования в Ханты-Мансийском # автономном округе», (Нижневартовск, 2000) на межвузовской научно-практической конференции "Региональный подход в экологическом образовании периода детства" (Екатеринбург, 2001). Материалы исследований включены в</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и спецсеменары, лекции для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дошкольной педагогики Нижневартовского государствееного педагогического института.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выносимые на защиту:</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Экологическое воспитание детей дошкольного возраста реализуется успешнее на основе интегративной модели трехблочного педагогического процесса с экологической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каждого из них: специально организованной деятельности детей в природной среде; совместной деятельности детей и взрослых; самостоятельной деятельности детей по освоению окружающей среды.</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Сущность экологизации педагогического процесса в ДОУ заключается в экологизации содержания обучения и различных видов детской деятельности, в организации взаимодействия детей с природой и развивающей предметно-природной средой и экологизация жизненной среды ДОУ.</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Педагогический мониторинг и диагностическая методика определения уровня сформированности экологической воспитанности детей младшего и старшего дошкольного возраста.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Организационно-педагогический комплекс, включающий педагогическую технологию реализации педагогических условий экологизации жизненной среды дошкольников и включения детей в игровую и</w:t>
      </w:r>
      <w:r>
        <w:rPr>
          <w:rStyle w:val="WW8Num2z0"/>
          <w:rFonts w:ascii="Verdana" w:hAnsi="Verdana"/>
          <w:color w:val="000000"/>
          <w:sz w:val="15"/>
          <w:szCs w:val="15"/>
        </w:rPr>
        <w:t> </w:t>
      </w:r>
      <w:r>
        <w:rPr>
          <w:rStyle w:val="WW8Num3z0"/>
          <w:rFonts w:ascii="Verdana" w:hAnsi="Verdana"/>
          <w:color w:val="4682B4"/>
          <w:sz w:val="15"/>
          <w:szCs w:val="15"/>
        </w:rPr>
        <w:t>поисковую</w:t>
      </w:r>
      <w:r>
        <w:rPr>
          <w:rStyle w:val="WW8Num2z0"/>
          <w:rFonts w:ascii="Verdana" w:hAnsi="Verdana"/>
          <w:color w:val="000000"/>
          <w:sz w:val="15"/>
          <w:szCs w:val="15"/>
        </w:rPr>
        <w:t> </w:t>
      </w:r>
      <w:r>
        <w:rPr>
          <w:rFonts w:ascii="Verdana" w:hAnsi="Verdana"/>
          <w:color w:val="000000"/>
          <w:sz w:val="15"/>
          <w:szCs w:val="15"/>
        </w:rPr>
        <w:t>экологически направленную деятельность.</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Диссертация состоит из введения, трех глав, заключения, списка литературы (215 наименований) и приложений. Объем 220 страниц.</w:t>
      </w:r>
    </w:p>
    <w:p w:rsidR="00092850" w:rsidRDefault="00092850" w:rsidP="00092850">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Колчанова, Раиса Николаевна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нашего исследования не претендуют на исчерпывающее решение данной проблемы. На наш взгляд интересным и полезным в плане дальнейшей разработки проблемы будет рассмотрение возможности ее решения в рамках иных образовательных структур для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 также рассмотрение ее в аспекте</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экологизации педагогического процесса дошкольного образования и школы.</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Итогово-диагностический этап эксперимента, имеющий своей целью определение эффективности применяемых технологий экологизации педагогического процесса как средства развития экологической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Fonts w:ascii="Verdana" w:hAnsi="Verdana"/>
          <w:color w:val="000000"/>
          <w:sz w:val="15"/>
          <w:szCs w:val="15"/>
        </w:rPr>
        <w:t>, показал, что в целом получена положительная динамика развития экологических показа-ф телей у детей. Исследование проводилось по аналитической программе исходно-диагностического эксперимента.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полученных результатов показал позитивные изменения в уровне и характере экологической воспитанности дошкольников. У детей экспериментальных групп произошли изменения в характере знаний: дети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 xml:space="preserve">дошкольного возраста, которые путали живые и неживые объекты, стали их различать, к живым начали включать и растения. У большинства старших дошкольников содержание представлений о живом стало более полное. Они могут определять четыре основных специфических признаков живых организмов. Для детей экспериментальных </w:t>
      </w:r>
      <w:r>
        <w:rPr>
          <w:rFonts w:ascii="Verdana" w:hAnsi="Verdana"/>
          <w:color w:val="000000"/>
          <w:sz w:val="15"/>
          <w:szCs w:val="15"/>
        </w:rPr>
        <w:lastRenderedPageBreak/>
        <w:t>групп более свойственны эмоциональное,</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восприятие. У них проявляется интерес к познанию природы, сочувствие живому и</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сохранить или создать условия, умение видеть красоту природы в разных ее проявлениях (растения, животные, пейзажи) и желание сохранить ее для повторного восприятия. Определение уровня экологических знаний показало значительные положительные изменения к концу эксперимента. Знания, демонстрируемые во время</w:t>
      </w:r>
      <w:r>
        <w:rPr>
          <w:rStyle w:val="WW8Num2z0"/>
          <w:rFonts w:ascii="Verdana" w:hAnsi="Verdana"/>
          <w:color w:val="000000"/>
          <w:sz w:val="15"/>
          <w:szCs w:val="15"/>
        </w:rPr>
        <w:t> </w:t>
      </w:r>
      <w:r>
        <w:rPr>
          <w:rStyle w:val="WW8Num3z0"/>
          <w:rFonts w:ascii="Verdana" w:hAnsi="Verdana"/>
          <w:color w:val="4682B4"/>
          <w:sz w:val="15"/>
          <w:szCs w:val="15"/>
        </w:rPr>
        <w:t>собеседования</w:t>
      </w:r>
      <w:r>
        <w:rPr>
          <w:rStyle w:val="WW8Num2z0"/>
          <w:rFonts w:ascii="Verdana" w:hAnsi="Verdana"/>
          <w:color w:val="000000"/>
          <w:sz w:val="15"/>
          <w:szCs w:val="15"/>
        </w:rPr>
        <w:t> </w:t>
      </w:r>
      <w:r>
        <w:rPr>
          <w:rFonts w:ascii="Verdana" w:hAnsi="Verdana"/>
          <w:color w:val="000000"/>
          <w:sz w:val="15"/>
          <w:szCs w:val="15"/>
        </w:rPr>
        <w:t>детьми экспериментальной группы, качественно отличаются от ответов детей контрольной группы. Они носят более</w:t>
      </w:r>
      <w:r>
        <w:rPr>
          <w:rStyle w:val="WW8Num2z0"/>
          <w:rFonts w:ascii="Verdana" w:hAnsi="Verdana"/>
          <w:color w:val="000000"/>
          <w:sz w:val="15"/>
          <w:szCs w:val="15"/>
        </w:rPr>
        <w:t> </w:t>
      </w:r>
      <w:r>
        <w:rPr>
          <w:rStyle w:val="WW8Num3z0"/>
          <w:rFonts w:ascii="Verdana" w:hAnsi="Verdana"/>
          <w:color w:val="4682B4"/>
          <w:sz w:val="15"/>
          <w:szCs w:val="15"/>
        </w:rPr>
        <w:t>разносторонний</w:t>
      </w:r>
      <w:r>
        <w:rPr>
          <w:rStyle w:val="WW8Num2z0"/>
          <w:rFonts w:ascii="Verdana" w:hAnsi="Verdana"/>
          <w:color w:val="000000"/>
          <w:sz w:val="15"/>
          <w:szCs w:val="15"/>
        </w:rPr>
        <w:t> </w:t>
      </w:r>
      <w:r>
        <w:rPr>
          <w:rFonts w:ascii="Verdana" w:hAnsi="Verdana"/>
          <w:color w:val="000000"/>
          <w:sz w:val="15"/>
          <w:szCs w:val="15"/>
        </w:rPr>
        <w:t>характер, для них свойственно</w:t>
      </w:r>
      <w:r>
        <w:rPr>
          <w:rStyle w:val="WW8Num3z0"/>
          <w:rFonts w:ascii="Verdana" w:hAnsi="Verdana"/>
          <w:color w:val="4682B4"/>
          <w:sz w:val="15"/>
          <w:szCs w:val="15"/>
        </w:rPr>
        <w:t>оперирование</w:t>
      </w:r>
      <w:r>
        <w:rPr>
          <w:rStyle w:val="WW8Num2z0"/>
          <w:rFonts w:ascii="Verdana" w:hAnsi="Verdana"/>
          <w:color w:val="000000"/>
          <w:sz w:val="15"/>
          <w:szCs w:val="15"/>
        </w:rPr>
        <w:t> </w:t>
      </w:r>
      <w:r>
        <w:rPr>
          <w:rFonts w:ascii="Verdana" w:hAnsi="Verdana"/>
          <w:color w:val="000000"/>
          <w:sz w:val="15"/>
          <w:szCs w:val="15"/>
        </w:rPr>
        <w:t>как элементарными объективными знаниями, основанными на научной информации, так и субъективными, почерпнутыми из личного опыта. Изменился и • уровень осознанного отношения к живому, к природе, выраженный в положительных эмоциональных реакциях, словесном сочувствии, действенной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прийти на помощь растениям и животным, если они в этом нуждаются.</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Таблицы в диссертации отражают динамику экологической воспитанности дошкольников. Использование в данном эксперименте вербального метода позволило нам выявить положительную динамику формирования отношения к природе. Этому способствовало комплексная педагогическая актуализация</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активности детей и аффективных проявлений их отношения к природе, практического и творческого взаимодействия с природными объектами.</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проведенного эксперимента, который включает в себя диагностику для обследования стартового уровня экологической воспитанности детей младшего 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разработку и внедрение педагогической технологии экологического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и определение уровня развития экологической воспитанности на завершающем этапе эксперимента, были получены следующие результаты. 63% детей, участвующих в эксперименте передвинулись на следующие уровни экологической воспитанности. С низкого уровня14% детей перешли на средний , 4% -на уровень выше среднего. Со среднего уровня перешло 22% детей на уровень выше среднего. С выше среднего уровня 28% детей перешло на высокий уровень. На прежнем уровне осталось 32% детей: на уровне среднего (II) - 20%, на 3 уровне (выше среднего) -42%.</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достоверности анализа наших экспериментальных данных мы использовали критерий Пирсона ХИ 2 (хи-квадрат), который позволяет определить нулевую гипотезу: выходит ли различия между данными, полученными на начальном и завершающем этапе эксперимента в контрольной и экспериментальной группах за пределы ошибки измерения, случайны ли изменения параметров</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детей дошкольного возраста после проведения завершающего этапа эксперимента.</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Сравнительные данные распределения детей по уровням экологической воспитанности среди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и старших дошкольников,%</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дошкольный возраст Старший дошкольный возраст</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Уровни Конст. Заверш. Конст. Заверш.</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1низкий 9 0 15 0</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Передний 40 14 40 19</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Швыше среднего 34 45 30 41</w:t>
      </w:r>
    </w:p>
    <w:p w:rsidR="00092850" w:rsidRDefault="00092850" w:rsidP="0009285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ГУвысокийй 17 41 15 40</w:t>
      </w:r>
    </w:p>
    <w:p w:rsidR="00092850" w:rsidRDefault="00092850" w:rsidP="00092850">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Колчанова, Раиса Николаевна, 2001 год</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Аветисян J1.A. Природа и</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 Дошкольное воспитание. 1998. № 7.</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Аишков В.</w:t>
      </w:r>
      <w:r>
        <w:rPr>
          <w:rStyle w:val="WW8Num2z0"/>
          <w:rFonts w:ascii="Verdana" w:hAnsi="Verdana"/>
          <w:color w:val="000000"/>
          <w:sz w:val="15"/>
          <w:szCs w:val="15"/>
        </w:rPr>
        <w:t> </w:t>
      </w:r>
      <w:r>
        <w:rPr>
          <w:rStyle w:val="WW8Num3z0"/>
          <w:rFonts w:ascii="Verdana" w:hAnsi="Verdana"/>
          <w:color w:val="4682B4"/>
          <w:sz w:val="15"/>
          <w:szCs w:val="15"/>
        </w:rPr>
        <w:t>Семицветик</w:t>
      </w:r>
      <w:r>
        <w:rPr>
          <w:rStyle w:val="WW8Num2z0"/>
          <w:rFonts w:ascii="Verdana" w:hAnsi="Verdana"/>
          <w:color w:val="000000"/>
          <w:sz w:val="15"/>
          <w:szCs w:val="15"/>
        </w:rPr>
        <w:t> </w:t>
      </w:r>
      <w:r>
        <w:rPr>
          <w:rFonts w:ascii="Verdana" w:hAnsi="Verdana"/>
          <w:color w:val="000000"/>
          <w:sz w:val="15"/>
          <w:szCs w:val="15"/>
        </w:rPr>
        <w:t>программа культурно-экологического образования дошкольников II</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1998. № 2.3.</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Избранные психологические труды. М., 1996.</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чувственного познания. М., 1960.</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Анциферова</w:t>
      </w:r>
      <w:r>
        <w:rPr>
          <w:rStyle w:val="WW8Num2z0"/>
          <w:rFonts w:ascii="Verdana" w:hAnsi="Verdana"/>
          <w:color w:val="000000"/>
          <w:sz w:val="15"/>
          <w:szCs w:val="15"/>
        </w:rPr>
        <w:t> </w:t>
      </w:r>
      <w:r>
        <w:rPr>
          <w:rFonts w:ascii="Verdana" w:hAnsi="Verdana"/>
          <w:color w:val="000000"/>
          <w:sz w:val="15"/>
          <w:szCs w:val="15"/>
        </w:rPr>
        <w:t>Л.И. К психологии личности как развивающейся системе. Психология формирования личности. М., 1981.</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 Под ред. А.В.Запорожца, В.В.Давыдова/. М., 1968.</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Артемова</w:t>
      </w:r>
      <w:r>
        <w:rPr>
          <w:rStyle w:val="WW8Num2z0"/>
          <w:rFonts w:ascii="Verdana" w:hAnsi="Verdana"/>
          <w:color w:val="000000"/>
          <w:sz w:val="15"/>
          <w:szCs w:val="15"/>
        </w:rPr>
        <w:t> </w:t>
      </w:r>
      <w:r>
        <w:rPr>
          <w:rFonts w:ascii="Verdana" w:hAnsi="Verdana"/>
          <w:color w:val="000000"/>
          <w:sz w:val="15"/>
          <w:szCs w:val="15"/>
        </w:rPr>
        <w:t>Л.В. Окружающий мир в</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мирах дошкольников. М., 1992.</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Избранные педагогические труды / Сост. М.Ю.Бабанский/. М„ 1989.</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Педагогика. М., 1988.</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Белавина И., Найденская Н., Планета наш дом: Мир вокруг нас: Методика проведения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основам экологии для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младших школьников. М., 1995.</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БерулаваМ.Н. Теоретические основы интеграции образования. М., 1998.</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В.И. Слагаемые педагогических технологий. М., 1989.</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произведения. М., 1961.</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Бобылева Л. Экологические знания</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 Дошкольное воспитание. 1994. №7.</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Богоявленский</w:t>
      </w:r>
      <w:r>
        <w:rPr>
          <w:rStyle w:val="WW8Num2z0"/>
          <w:rFonts w:ascii="Verdana" w:hAnsi="Verdana"/>
          <w:color w:val="000000"/>
          <w:sz w:val="15"/>
          <w:szCs w:val="15"/>
        </w:rPr>
        <w:t> </w:t>
      </w:r>
      <w:r>
        <w:rPr>
          <w:rFonts w:ascii="Verdana" w:hAnsi="Verdana"/>
          <w:color w:val="000000"/>
          <w:sz w:val="15"/>
          <w:szCs w:val="15"/>
        </w:rPr>
        <w:t>Д.Н., Менчинская H.A. Психология</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знаний к школе. М., 1959.</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Избранные психологические труды: Проблема формирования личности / Под ред. Д.И.Фельдштейна/. М., 1995.</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A.B. Психология мышления и</w:t>
      </w:r>
      <w:r>
        <w:rPr>
          <w:rStyle w:val="WW8Num2z0"/>
          <w:rFonts w:ascii="Verdana" w:hAnsi="Verdana"/>
          <w:color w:val="000000"/>
          <w:sz w:val="15"/>
          <w:szCs w:val="15"/>
        </w:rPr>
        <w:t> </w:t>
      </w:r>
      <w:r>
        <w:rPr>
          <w:rStyle w:val="WW8Num3z0"/>
          <w:rFonts w:ascii="Verdana" w:hAnsi="Verdana"/>
          <w:color w:val="4682B4"/>
          <w:sz w:val="15"/>
          <w:szCs w:val="15"/>
        </w:rPr>
        <w:t>проблемное</w:t>
      </w:r>
      <w:r>
        <w:rPr>
          <w:rStyle w:val="WW8Num2z0"/>
          <w:rFonts w:ascii="Verdana" w:hAnsi="Verdana"/>
          <w:color w:val="000000"/>
          <w:sz w:val="15"/>
          <w:szCs w:val="15"/>
        </w:rPr>
        <w:t> </w:t>
      </w:r>
      <w:r>
        <w:rPr>
          <w:rFonts w:ascii="Verdana" w:hAnsi="Verdana"/>
          <w:color w:val="000000"/>
          <w:sz w:val="15"/>
          <w:szCs w:val="15"/>
        </w:rPr>
        <w:t>обучение. М.,1983.</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О.В. "Отчизне посвятим.". М., 1984.</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Введение в психологию: Учебник для высшей школы / Под общей редакцией А.В.Петровского/. М., 1997.</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Диагностика умственного развития дошкольников. М., 1978.</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H.H. "Мы земляне": программа по экологическому воспитанию старших дошкольников//Дошкольное воспитание. 1994. № 12; 1995. № 1.</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Воспитание положительного отношения к природе у</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школьников. М., 1992.</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Умственное воспитание детей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дошкольников с природой. М., 1982.</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Куликова Т.А. Дети, взрослые и мир вокруг нас. М., 1993.</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Б.С., Волкова С.А. Детская психология: Психология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 поступления в школу / Ассоциация "Проф. образование",</w:t>
      </w:r>
      <w:r>
        <w:rPr>
          <w:rStyle w:val="WW8Num2z0"/>
          <w:rFonts w:ascii="Verdana" w:hAnsi="Verdana"/>
          <w:color w:val="000000"/>
          <w:sz w:val="15"/>
          <w:szCs w:val="15"/>
        </w:rPr>
        <w:t> </w:t>
      </w:r>
      <w:r>
        <w:rPr>
          <w:rStyle w:val="WW8Num3z0"/>
          <w:rFonts w:ascii="Verdana" w:hAnsi="Verdana"/>
          <w:color w:val="4682B4"/>
          <w:sz w:val="15"/>
          <w:szCs w:val="15"/>
        </w:rPr>
        <w:t>заочный</w:t>
      </w:r>
      <w:r>
        <w:rPr>
          <w:rStyle w:val="WW8Num2z0"/>
          <w:rFonts w:ascii="Verdana" w:hAnsi="Verdana"/>
          <w:color w:val="000000"/>
          <w:sz w:val="15"/>
          <w:szCs w:val="15"/>
        </w:rPr>
        <w:t> </w:t>
      </w:r>
      <w:r>
        <w:rPr>
          <w:rFonts w:ascii="Verdana" w:hAnsi="Verdana"/>
          <w:color w:val="000000"/>
          <w:sz w:val="15"/>
          <w:szCs w:val="15"/>
        </w:rPr>
        <w:t>университет проф.обучения. М., 1994.</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Вопросы психологии ребенка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 Под ред.</w:t>
      </w:r>
      <w:r>
        <w:rPr>
          <w:rStyle w:val="WW8Num2z0"/>
          <w:rFonts w:ascii="Verdana" w:hAnsi="Verdana"/>
          <w:color w:val="000000"/>
          <w:sz w:val="15"/>
          <w:szCs w:val="15"/>
        </w:rPr>
        <w:t> </w:t>
      </w:r>
      <w:r>
        <w:rPr>
          <w:rStyle w:val="WW8Num3z0"/>
          <w:rFonts w:ascii="Verdana" w:hAnsi="Verdana"/>
          <w:color w:val="4682B4"/>
          <w:sz w:val="15"/>
          <w:szCs w:val="15"/>
        </w:rPr>
        <w:t>Леонтьева</w:t>
      </w:r>
      <w:r>
        <w:rPr>
          <w:rStyle w:val="WW8Num2z0"/>
          <w:rFonts w:ascii="Verdana" w:hAnsi="Verdana"/>
          <w:color w:val="000000"/>
          <w:sz w:val="15"/>
          <w:szCs w:val="15"/>
        </w:rPr>
        <w:t> </w:t>
      </w:r>
      <w:r>
        <w:rPr>
          <w:rFonts w:ascii="Verdana" w:hAnsi="Verdana"/>
          <w:color w:val="000000"/>
          <w:sz w:val="15"/>
          <w:szCs w:val="15"/>
        </w:rPr>
        <w:t>А.Н., Запорожца A.B./. М., 1995</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Вронский</w:t>
      </w:r>
      <w:r>
        <w:rPr>
          <w:rStyle w:val="WW8Num2z0"/>
          <w:rFonts w:ascii="Verdana" w:hAnsi="Verdana"/>
          <w:color w:val="000000"/>
          <w:sz w:val="15"/>
          <w:szCs w:val="15"/>
        </w:rPr>
        <w:t> </w:t>
      </w:r>
      <w:r>
        <w:rPr>
          <w:rFonts w:ascii="Verdana" w:hAnsi="Verdana"/>
          <w:color w:val="000000"/>
          <w:sz w:val="15"/>
          <w:szCs w:val="15"/>
        </w:rPr>
        <w:t>В.А. Прикладная экология. Ростов, 1996.</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 М., 1956.</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Вопросы детской психологии. СПб., 1997.</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Собрание сочинений. Т.З. М., 1985.</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Собрание сочинений: в 6 томах. Т.2.</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речь. М.,1984.</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Газина О. Играя, изучаем природу // Дошкольное воспитание. 1995. № 7.</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33. Гайдамак А.,</w:t>
      </w:r>
      <w:r>
        <w:rPr>
          <w:rStyle w:val="WW8Num2z0"/>
          <w:rFonts w:ascii="Verdana" w:hAnsi="Verdana"/>
          <w:color w:val="000000"/>
          <w:sz w:val="15"/>
          <w:szCs w:val="15"/>
        </w:rPr>
        <w:t> </w:t>
      </w:r>
      <w:r>
        <w:rPr>
          <w:rStyle w:val="WW8Num3z0"/>
          <w:rFonts w:ascii="Verdana" w:hAnsi="Verdana"/>
          <w:color w:val="4682B4"/>
          <w:sz w:val="15"/>
          <w:szCs w:val="15"/>
        </w:rPr>
        <w:t>Тийттанен</w:t>
      </w:r>
      <w:r>
        <w:rPr>
          <w:rStyle w:val="WW8Num2z0"/>
          <w:rFonts w:ascii="Verdana" w:hAnsi="Verdana"/>
          <w:color w:val="000000"/>
          <w:sz w:val="15"/>
          <w:szCs w:val="15"/>
        </w:rPr>
        <w:t> </w:t>
      </w:r>
      <w:r>
        <w:rPr>
          <w:rFonts w:ascii="Verdana" w:hAnsi="Verdana"/>
          <w:color w:val="000000"/>
          <w:sz w:val="15"/>
          <w:szCs w:val="15"/>
        </w:rPr>
        <w:t>Т. Социально-экологический идеал // Дошкольное воспитание. 1990. № 1, 10.</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Психология мышление и учение о</w:t>
      </w:r>
      <w:r>
        <w:rPr>
          <w:rStyle w:val="WW8Num2z0"/>
          <w:rFonts w:ascii="Verdana" w:hAnsi="Verdana"/>
          <w:color w:val="000000"/>
          <w:sz w:val="15"/>
          <w:szCs w:val="15"/>
        </w:rPr>
        <w:t> </w:t>
      </w:r>
      <w:r>
        <w:rPr>
          <w:rStyle w:val="WW8Num3z0"/>
          <w:rFonts w:ascii="Verdana" w:hAnsi="Verdana"/>
          <w:color w:val="4682B4"/>
          <w:sz w:val="15"/>
          <w:szCs w:val="15"/>
        </w:rPr>
        <w:t>поэтапном</w:t>
      </w:r>
      <w:r>
        <w:rPr>
          <w:rStyle w:val="WW8Num2z0"/>
          <w:rFonts w:ascii="Verdana" w:hAnsi="Verdana"/>
          <w:color w:val="000000"/>
          <w:sz w:val="15"/>
          <w:szCs w:val="15"/>
        </w:rPr>
        <w:t> </w:t>
      </w:r>
      <w:r>
        <w:rPr>
          <w:rFonts w:ascii="Verdana" w:hAnsi="Verdana"/>
          <w:color w:val="000000"/>
          <w:sz w:val="15"/>
          <w:szCs w:val="15"/>
        </w:rPr>
        <w:t>формировании умственных действий // Исследования</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в советской психологии. М., 1966.</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Гамезо</w:t>
      </w:r>
      <w:r>
        <w:rPr>
          <w:rStyle w:val="WW8Num2z0"/>
          <w:rFonts w:ascii="Verdana" w:hAnsi="Verdana"/>
          <w:color w:val="000000"/>
          <w:sz w:val="15"/>
          <w:szCs w:val="15"/>
        </w:rPr>
        <w:t> </w:t>
      </w:r>
      <w:r>
        <w:rPr>
          <w:rFonts w:ascii="Verdana" w:hAnsi="Verdana"/>
          <w:color w:val="000000"/>
          <w:sz w:val="15"/>
          <w:szCs w:val="15"/>
        </w:rPr>
        <w:t>М.В., Домашенко И.А. Атлас по психологии: Информационно-методические материалы к курсу "Общая психология". Учебное пособие для студентов педагогических институтов. М., 1986.</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Герасимова</w:t>
      </w:r>
      <w:r>
        <w:rPr>
          <w:rStyle w:val="WW8Num2z0"/>
          <w:rFonts w:ascii="Verdana" w:hAnsi="Verdana"/>
          <w:color w:val="000000"/>
          <w:sz w:val="15"/>
          <w:szCs w:val="15"/>
        </w:rPr>
        <w:t> </w:t>
      </w:r>
      <w:r>
        <w:rPr>
          <w:rFonts w:ascii="Verdana" w:hAnsi="Verdana"/>
          <w:color w:val="000000"/>
          <w:sz w:val="15"/>
          <w:szCs w:val="15"/>
        </w:rPr>
        <w:t>Е.О., Данилина Г.С., Макарчук H.A. К гармонии с природой: Метод, комплекс работы с детьми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 Ленинградская область, Институт усовершенствования учителей. СПб., 1995.</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Глазачев</w:t>
      </w:r>
      <w:r>
        <w:rPr>
          <w:rStyle w:val="WW8Num2z0"/>
          <w:rFonts w:ascii="Verdana" w:hAnsi="Verdana"/>
          <w:color w:val="000000"/>
          <w:sz w:val="15"/>
          <w:szCs w:val="15"/>
        </w:rPr>
        <w:t> </w:t>
      </w:r>
      <w:r>
        <w:rPr>
          <w:rFonts w:ascii="Verdana" w:hAnsi="Verdana"/>
          <w:color w:val="000000"/>
          <w:sz w:val="15"/>
          <w:szCs w:val="15"/>
        </w:rPr>
        <w:t>С.Н. Теоритические основы формирования экологической культуры учителя: дис. в виде научн. докл. д-ра</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 Московский государственный открытый педагогический университет. М., 1998.</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Година Г., Филимонова Г. Пусть</w:t>
      </w:r>
      <w:r>
        <w:rPr>
          <w:rStyle w:val="WW8Num2z0"/>
          <w:rFonts w:ascii="Verdana" w:hAnsi="Verdana"/>
          <w:color w:val="000000"/>
          <w:sz w:val="15"/>
          <w:szCs w:val="15"/>
        </w:rPr>
        <w:t> </w:t>
      </w:r>
      <w:r>
        <w:rPr>
          <w:rStyle w:val="WW8Num3z0"/>
          <w:rFonts w:ascii="Verdana" w:hAnsi="Verdana"/>
          <w:color w:val="4682B4"/>
          <w:sz w:val="15"/>
          <w:szCs w:val="15"/>
        </w:rPr>
        <w:t>научатся</w:t>
      </w:r>
      <w:r>
        <w:rPr>
          <w:rStyle w:val="WW8Num2z0"/>
          <w:rFonts w:ascii="Verdana" w:hAnsi="Verdana"/>
          <w:color w:val="000000"/>
          <w:sz w:val="15"/>
          <w:szCs w:val="15"/>
        </w:rPr>
        <w:t> </w:t>
      </w:r>
      <w:r>
        <w:rPr>
          <w:rFonts w:ascii="Verdana" w:hAnsi="Verdana"/>
          <w:color w:val="000000"/>
          <w:sz w:val="15"/>
          <w:szCs w:val="15"/>
        </w:rPr>
        <w:t>любить живую природу: о роли семьи в экологическом воспитании детей // Дошкольное воспитание. 1993. № 7.</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Головнев</w:t>
      </w:r>
      <w:r>
        <w:rPr>
          <w:rStyle w:val="WW8Num2z0"/>
          <w:rFonts w:ascii="Verdana" w:hAnsi="Verdana"/>
          <w:color w:val="000000"/>
          <w:sz w:val="15"/>
          <w:szCs w:val="15"/>
        </w:rPr>
        <w:t> </w:t>
      </w:r>
      <w:r>
        <w:rPr>
          <w:rFonts w:ascii="Verdana" w:hAnsi="Verdana"/>
          <w:color w:val="000000"/>
          <w:sz w:val="15"/>
          <w:szCs w:val="15"/>
        </w:rPr>
        <w:t>A.B. Говорящие культуры: Традиции самодийцев и угров / Институт истории и археологии. Екатеринбург, 1995.</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ГолубеваЕ.</w:t>
      </w:r>
      <w:r>
        <w:rPr>
          <w:rStyle w:val="WW8Num2z0"/>
          <w:rFonts w:ascii="Verdana" w:hAnsi="Verdana"/>
          <w:color w:val="000000"/>
          <w:sz w:val="15"/>
          <w:szCs w:val="15"/>
        </w:rPr>
        <w:t> </w:t>
      </w:r>
      <w:r>
        <w:rPr>
          <w:rStyle w:val="WW8Num3z0"/>
          <w:rFonts w:ascii="Verdana" w:hAnsi="Verdana"/>
          <w:color w:val="4682B4"/>
          <w:sz w:val="15"/>
          <w:szCs w:val="15"/>
        </w:rPr>
        <w:t>Занимательное</w:t>
      </w:r>
      <w:r>
        <w:rPr>
          <w:rStyle w:val="WW8Num2z0"/>
          <w:rFonts w:ascii="Verdana" w:hAnsi="Verdana"/>
          <w:color w:val="000000"/>
          <w:sz w:val="15"/>
          <w:szCs w:val="15"/>
        </w:rPr>
        <w:t> </w:t>
      </w:r>
      <w:r>
        <w:rPr>
          <w:rFonts w:ascii="Verdana" w:hAnsi="Verdana"/>
          <w:color w:val="000000"/>
          <w:sz w:val="15"/>
          <w:szCs w:val="15"/>
        </w:rPr>
        <w:t>естествознание. СПб., 1991.</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Голубева</w:t>
      </w:r>
      <w:r>
        <w:rPr>
          <w:rStyle w:val="WW8Num2z0"/>
          <w:rFonts w:ascii="Verdana" w:hAnsi="Verdana"/>
          <w:color w:val="000000"/>
          <w:sz w:val="15"/>
          <w:szCs w:val="15"/>
        </w:rPr>
        <w:t> </w:t>
      </w:r>
      <w:r>
        <w:rPr>
          <w:rFonts w:ascii="Verdana" w:hAnsi="Verdana"/>
          <w:color w:val="000000"/>
          <w:sz w:val="15"/>
          <w:szCs w:val="15"/>
        </w:rPr>
        <w:t>Э.А. Способности индивидуальность. М., 1993.</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Гончар А. 120</w:t>
      </w:r>
      <w:r>
        <w:rPr>
          <w:rStyle w:val="WW8Num2z0"/>
          <w:rFonts w:ascii="Verdana" w:hAnsi="Verdana"/>
          <w:color w:val="000000"/>
          <w:sz w:val="15"/>
          <w:szCs w:val="15"/>
        </w:rPr>
        <w:t> </w:t>
      </w:r>
      <w:r>
        <w:rPr>
          <w:rStyle w:val="WW8Num3z0"/>
          <w:rFonts w:ascii="Verdana" w:hAnsi="Verdana"/>
          <w:color w:val="4682B4"/>
          <w:sz w:val="15"/>
          <w:szCs w:val="15"/>
        </w:rPr>
        <w:t>уроков</w:t>
      </w:r>
      <w:r>
        <w:rPr>
          <w:rStyle w:val="WW8Num2z0"/>
          <w:rFonts w:ascii="Verdana" w:hAnsi="Verdana"/>
          <w:color w:val="000000"/>
          <w:sz w:val="15"/>
          <w:szCs w:val="15"/>
        </w:rPr>
        <w:t> </w:t>
      </w:r>
      <w:r>
        <w:rPr>
          <w:rFonts w:ascii="Verdana" w:hAnsi="Verdana"/>
          <w:color w:val="000000"/>
          <w:sz w:val="15"/>
          <w:szCs w:val="15"/>
        </w:rPr>
        <w:t>по естествознанию для самых маленьких. М., 1993.</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Гуральчук J1. Удивительные странички:</w:t>
      </w:r>
      <w:r>
        <w:rPr>
          <w:rStyle w:val="WW8Num2z0"/>
          <w:rFonts w:ascii="Verdana" w:hAnsi="Verdana"/>
          <w:color w:val="000000"/>
          <w:sz w:val="15"/>
          <w:szCs w:val="15"/>
        </w:rPr>
        <w:t> </w:t>
      </w:r>
      <w:r>
        <w:rPr>
          <w:rStyle w:val="WW8Num3z0"/>
          <w:rFonts w:ascii="Verdana" w:hAnsi="Verdana"/>
          <w:color w:val="4682B4"/>
          <w:sz w:val="15"/>
          <w:szCs w:val="15"/>
        </w:rPr>
        <w:t>Конспекты</w:t>
      </w:r>
      <w:r>
        <w:rPr>
          <w:rStyle w:val="WW8Num2z0"/>
          <w:rFonts w:ascii="Verdana" w:hAnsi="Verdana"/>
          <w:color w:val="000000"/>
          <w:sz w:val="15"/>
          <w:szCs w:val="15"/>
        </w:rPr>
        <w:t> </w:t>
      </w:r>
      <w:r>
        <w:rPr>
          <w:rFonts w:ascii="Verdana" w:hAnsi="Verdana"/>
          <w:color w:val="000000"/>
          <w:sz w:val="15"/>
          <w:szCs w:val="15"/>
        </w:rPr>
        <w:t>занятий по экологии для детей старшего дошкольного возраста // Дошкольное воспитание. 1995. № 8.</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О понятии развивающего обучения: Сб. ст. / Сибирский институт развивающего обучения. Томск, 1995.</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B.B. Проблемы развивающего обучения: Опыт теоретического и экспериментального психологического исследования. М., 1986.</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Теория развивающего обучения / Российская Академия образования. Психологический институт; Международная Ассоциация "Развивающее обучение". М., 1996.</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Демина</w:t>
      </w:r>
      <w:r>
        <w:rPr>
          <w:rStyle w:val="WW8Num2z0"/>
          <w:rFonts w:ascii="Verdana" w:hAnsi="Verdana"/>
          <w:color w:val="000000"/>
          <w:sz w:val="15"/>
          <w:szCs w:val="15"/>
        </w:rPr>
        <w:t> </w:t>
      </w:r>
      <w:r>
        <w:rPr>
          <w:rFonts w:ascii="Verdana" w:hAnsi="Verdana"/>
          <w:color w:val="000000"/>
          <w:sz w:val="15"/>
          <w:szCs w:val="15"/>
        </w:rPr>
        <w:t>Т.А. Экология, природопользование, охрана окружающей среды: Пособие для учащихся 2-х классов. М., 1994.</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Экологическая педагогика и психология. Ростов, 1996.</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Детство. Программа развития и воспитания детей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Под ред.</w:t>
      </w:r>
      <w:r>
        <w:rPr>
          <w:rStyle w:val="WW8Num2z0"/>
          <w:rFonts w:ascii="Verdana" w:hAnsi="Verdana"/>
          <w:color w:val="000000"/>
          <w:sz w:val="15"/>
          <w:szCs w:val="15"/>
        </w:rPr>
        <w:t> </w:t>
      </w:r>
      <w:r>
        <w:rPr>
          <w:rStyle w:val="WW8Num3z0"/>
          <w:rFonts w:ascii="Verdana" w:hAnsi="Verdana"/>
          <w:color w:val="4682B4"/>
          <w:sz w:val="15"/>
          <w:szCs w:val="15"/>
        </w:rPr>
        <w:t>Логиновой</w:t>
      </w:r>
      <w:r>
        <w:rPr>
          <w:rStyle w:val="WW8Num2z0"/>
          <w:rFonts w:ascii="Verdana" w:hAnsi="Verdana"/>
          <w:color w:val="000000"/>
          <w:sz w:val="15"/>
          <w:szCs w:val="15"/>
        </w:rPr>
        <w:t> </w:t>
      </w:r>
      <w:r>
        <w:rPr>
          <w:rFonts w:ascii="Verdana" w:hAnsi="Verdana"/>
          <w:color w:val="000000"/>
          <w:sz w:val="15"/>
          <w:szCs w:val="15"/>
        </w:rPr>
        <w:t>В.И. СПб., 1995.</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О.Н., Лаврентьева Т.В. Психическое развитие дошкольников. М., 1984.</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Журавлев</w:t>
      </w:r>
      <w:r>
        <w:rPr>
          <w:rStyle w:val="WW8Num2z0"/>
          <w:rFonts w:ascii="Verdana" w:hAnsi="Verdana"/>
          <w:color w:val="000000"/>
          <w:sz w:val="15"/>
          <w:szCs w:val="15"/>
        </w:rPr>
        <w:t> </w:t>
      </w:r>
      <w:r>
        <w:rPr>
          <w:rFonts w:ascii="Verdana" w:hAnsi="Verdana"/>
          <w:color w:val="000000"/>
          <w:sz w:val="15"/>
          <w:szCs w:val="15"/>
        </w:rPr>
        <w:t>В.И. Введение в научное исследование по</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Учебное пособие для студентов педагогических институтов. М., 1988.</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Занков</w:t>
      </w:r>
      <w:r>
        <w:rPr>
          <w:rStyle w:val="WW8Num2z0"/>
          <w:rFonts w:ascii="Verdana" w:hAnsi="Verdana"/>
          <w:color w:val="000000"/>
          <w:sz w:val="15"/>
          <w:szCs w:val="15"/>
        </w:rPr>
        <w:t> </w:t>
      </w:r>
      <w:r>
        <w:rPr>
          <w:rFonts w:ascii="Verdana" w:hAnsi="Verdana"/>
          <w:color w:val="000000"/>
          <w:sz w:val="15"/>
          <w:szCs w:val="15"/>
        </w:rPr>
        <w:t>Л.В. Избранные психологические труды. М., 1990.</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Развитие произвольных движений. М., 1960.</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Избранные психологические труды: в двух томах. М., 1986.</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Познавательные процессы: ощущения, восприятия. М., 1982.</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Психическое развитие дошкольников. М., 1986.</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Запортович Б.Б. С любовью к</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природе. М., 1983.</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Захарова И. Воспитание у старших дошкольников любви к природе // Дошкольное воспитание. 1981. № 5.</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На экологической тропе: Опыт экологического воспитания. М., 1986, №5.</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Зацепина А. Планета Земля наш общий дом // Дошкольное воспитание. 1996. № 7.</w:t>
      </w:r>
    </w:p>
    <w:p w:rsidR="00092850" w:rsidRDefault="00092850" w:rsidP="0009285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Охрана природы и образование // Образование в современном мире. М., 1986.63.64,65</w:t>
      </w:r>
    </w:p>
    <w:p w:rsidR="0015624C" w:rsidRPr="00092850" w:rsidRDefault="00092850" w:rsidP="00092850">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0928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616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61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9469</TotalTime>
  <Pages>6</Pages>
  <Words>5071</Words>
  <Characters>28910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240</cp:revision>
  <cp:lastPrinted>2009-02-06T05:36:00Z</cp:lastPrinted>
  <dcterms:created xsi:type="dcterms:W3CDTF">2016-09-19T15:12:00Z</dcterms:created>
  <dcterms:modified xsi:type="dcterms:W3CDTF">2017-01-16T10:39:00Z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