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E152"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Меринова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Маргарита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Викторовна</w:t>
      </w:r>
      <w:r w:rsidRPr="0053386D">
        <w:rPr>
          <w:rFonts w:ascii="Helvetica" w:hAnsi="Helvetica" w:cs="Helvetica"/>
          <w:b/>
          <w:bCs/>
          <w:color w:val="222222"/>
          <w:sz w:val="21"/>
          <w:szCs w:val="21"/>
        </w:rPr>
        <w:t>.</w:t>
      </w:r>
    </w:p>
    <w:p w14:paraId="70AE08A3"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норме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остром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воспалительном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процессе</w:t>
      </w:r>
      <w:r w:rsidRPr="0053386D">
        <w:rPr>
          <w:rFonts w:ascii="Helvetica" w:hAnsi="Helvetica" w:cs="Helvetica"/>
          <w:b/>
          <w:bCs/>
          <w:color w:val="222222"/>
          <w:sz w:val="21"/>
          <w:szCs w:val="21"/>
        </w:rPr>
        <w:t xml:space="preserve"> : </w:t>
      </w:r>
      <w:r w:rsidRPr="0053386D">
        <w:rPr>
          <w:rFonts w:ascii="Helvetica" w:hAnsi="Helvetica" w:cs="Helvetica" w:hint="eastAsia"/>
          <w:b/>
          <w:bCs/>
          <w:color w:val="222222"/>
          <w:sz w:val="21"/>
          <w:szCs w:val="21"/>
        </w:rPr>
        <w:t>диссертация</w:t>
      </w:r>
      <w:r w:rsidRPr="0053386D">
        <w:rPr>
          <w:rFonts w:ascii="Helvetica" w:hAnsi="Helvetica" w:cs="Helvetica"/>
          <w:b/>
          <w:bCs/>
          <w:color w:val="222222"/>
          <w:sz w:val="21"/>
          <w:szCs w:val="21"/>
        </w:rPr>
        <w:t xml:space="preserve"> ... </w:t>
      </w:r>
      <w:r w:rsidRPr="0053386D">
        <w:rPr>
          <w:rFonts w:ascii="Helvetica" w:hAnsi="Helvetica" w:cs="Helvetica" w:hint="eastAsia"/>
          <w:b/>
          <w:bCs/>
          <w:color w:val="222222"/>
          <w:sz w:val="21"/>
          <w:szCs w:val="21"/>
        </w:rPr>
        <w:t>кандидата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биологических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наук</w:t>
      </w:r>
      <w:r w:rsidRPr="0053386D">
        <w:rPr>
          <w:rFonts w:ascii="Helvetica" w:hAnsi="Helvetica" w:cs="Helvetica"/>
          <w:b/>
          <w:bCs/>
          <w:color w:val="222222"/>
          <w:sz w:val="21"/>
          <w:szCs w:val="21"/>
        </w:rPr>
        <w:t xml:space="preserve"> : 03.00.13; 03.00.04. - [</w:t>
      </w:r>
      <w:r w:rsidRPr="0053386D">
        <w:rPr>
          <w:rFonts w:ascii="Helvetica" w:hAnsi="Helvetica" w:cs="Helvetica" w:hint="eastAsia"/>
          <w:b/>
          <w:bCs/>
          <w:color w:val="222222"/>
          <w:sz w:val="21"/>
          <w:szCs w:val="21"/>
        </w:rPr>
        <w:t>Курск</w:t>
      </w:r>
      <w:r w:rsidRPr="0053386D">
        <w:rPr>
          <w:rFonts w:ascii="Helvetica" w:hAnsi="Helvetica" w:cs="Helvetica"/>
          <w:b/>
          <w:bCs/>
          <w:color w:val="222222"/>
          <w:sz w:val="21"/>
          <w:szCs w:val="21"/>
        </w:rPr>
        <w:t xml:space="preserve">], [2004]. - 112 </w:t>
      </w:r>
      <w:r w:rsidRPr="0053386D">
        <w:rPr>
          <w:rFonts w:ascii="Helvetica" w:hAnsi="Helvetica" w:cs="Helvetica" w:hint="eastAsia"/>
          <w:b/>
          <w:bCs/>
          <w:color w:val="222222"/>
          <w:sz w:val="21"/>
          <w:szCs w:val="21"/>
        </w:rPr>
        <w:t>с</w:t>
      </w:r>
      <w:r w:rsidRPr="0053386D">
        <w:rPr>
          <w:rFonts w:ascii="Helvetica" w:hAnsi="Helvetica" w:cs="Helvetica"/>
          <w:b/>
          <w:bCs/>
          <w:color w:val="222222"/>
          <w:sz w:val="21"/>
          <w:szCs w:val="21"/>
        </w:rPr>
        <w:t xml:space="preserve">. : </w:t>
      </w:r>
      <w:r w:rsidRPr="0053386D">
        <w:rPr>
          <w:rFonts w:ascii="Helvetica" w:hAnsi="Helvetica" w:cs="Helvetica" w:hint="eastAsia"/>
          <w:b/>
          <w:bCs/>
          <w:color w:val="222222"/>
          <w:sz w:val="21"/>
          <w:szCs w:val="21"/>
        </w:rPr>
        <w:t>ил</w:t>
      </w:r>
      <w:r w:rsidRPr="0053386D">
        <w:rPr>
          <w:rFonts w:ascii="Helvetica" w:hAnsi="Helvetica" w:cs="Helvetica"/>
          <w:b/>
          <w:bCs/>
          <w:color w:val="222222"/>
          <w:sz w:val="21"/>
          <w:szCs w:val="21"/>
        </w:rPr>
        <w:t>.</w:t>
      </w:r>
    </w:p>
    <w:p w14:paraId="5F8E4D2C"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больше</w:t>
      </w:r>
    </w:p>
    <w:p w14:paraId="713389D7"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Цитаты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из</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текста</w:t>
      </w:r>
      <w:r w:rsidRPr="0053386D">
        <w:rPr>
          <w:rFonts w:ascii="Helvetica" w:hAnsi="Helvetica" w:cs="Helvetica"/>
          <w:b/>
          <w:bCs/>
          <w:color w:val="222222"/>
          <w:sz w:val="21"/>
          <w:szCs w:val="21"/>
        </w:rPr>
        <w:t>:</w:t>
      </w:r>
    </w:p>
    <w:p w14:paraId="613BFCC8"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стр</w:t>
      </w:r>
      <w:r w:rsidRPr="0053386D">
        <w:rPr>
          <w:rFonts w:ascii="Helvetica" w:hAnsi="Helvetica" w:cs="Helvetica"/>
          <w:b/>
          <w:bCs/>
          <w:color w:val="222222"/>
          <w:sz w:val="21"/>
          <w:szCs w:val="21"/>
        </w:rPr>
        <w:t>. 1</w:t>
      </w:r>
    </w:p>
    <w:p w14:paraId="555D7246"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имени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профессора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Иванова</w:t>
      </w:r>
      <w:r w:rsidRPr="0053386D">
        <w:rPr>
          <w:rFonts w:ascii="Helvetica" w:hAnsi="Helvetica" w:cs="Helvetica" w:hint="eastAsia"/>
          <w:b/>
          <w:bCs/>
          <w:color w:val="222222"/>
          <w:sz w:val="21"/>
          <w:szCs w:val="21"/>
        </w:rPr>
        <w:t>»</w:t>
      </w:r>
      <w:r w:rsidRPr="0053386D">
        <w:rPr>
          <w:rFonts w:ascii="Helvetica" w:hAnsi="Helvetica" w:cs="Helvetica"/>
          <w:b/>
          <w:bCs/>
          <w:color w:val="222222"/>
          <w:sz w:val="21"/>
          <w:szCs w:val="21"/>
        </w:rPr>
        <w:t xml:space="preserve"> 61: Of- 3//of </w:t>
      </w:r>
      <w:r w:rsidRPr="0053386D">
        <w:rPr>
          <w:rFonts w:ascii="Helvetica" w:hAnsi="Helvetica" w:cs="Helvetica" w:hint="eastAsia"/>
          <w:b/>
          <w:bCs/>
          <w:color w:val="222222"/>
          <w:sz w:val="21"/>
          <w:szCs w:val="21"/>
        </w:rPr>
        <w:t>На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правах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рукописи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МЕРИНОВА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Маргарита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Викторовна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норме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остром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воспалительном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процессе</w:t>
      </w:r>
      <w:r w:rsidRPr="0053386D">
        <w:rPr>
          <w:rFonts w:ascii="Helvetica" w:hAnsi="Helvetica" w:cs="Helvetica"/>
          <w:b/>
          <w:bCs/>
          <w:color w:val="222222"/>
          <w:sz w:val="21"/>
          <w:szCs w:val="21"/>
        </w:rPr>
        <w:t xml:space="preserve"> 03.00.13 - </w:t>
      </w:r>
      <w:r w:rsidRPr="0053386D">
        <w:rPr>
          <w:rFonts w:ascii="Helvetica" w:hAnsi="Helvetica" w:cs="Helvetica" w:hint="eastAsia"/>
          <w:b/>
          <w:bCs/>
          <w:color w:val="222222"/>
          <w:sz w:val="21"/>
          <w:szCs w:val="21"/>
        </w:rPr>
        <w:t>физиология</w:t>
      </w:r>
      <w:r w:rsidRPr="0053386D">
        <w:rPr>
          <w:rFonts w:ascii="Helvetica" w:hAnsi="Helvetica" w:cs="Helvetica"/>
          <w:b/>
          <w:bCs/>
          <w:color w:val="222222"/>
          <w:sz w:val="21"/>
          <w:szCs w:val="21"/>
        </w:rPr>
        <w:t xml:space="preserve"> 03.00.04-</w:t>
      </w:r>
      <w:r w:rsidRPr="0053386D">
        <w:rPr>
          <w:rFonts w:ascii="Helvetica" w:hAnsi="Helvetica" w:cs="Helvetica" w:hint="eastAsia"/>
          <w:b/>
          <w:bCs/>
          <w:color w:val="222222"/>
          <w:sz w:val="21"/>
          <w:szCs w:val="21"/>
        </w:rPr>
        <w:t>биохимия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ДИССЕРТАЦИЯ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соискание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ученой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степени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кандидата</w:t>
      </w:r>
      <w:r w:rsidRPr="0053386D">
        <w:rPr>
          <w:rFonts w:ascii="Helvetica" w:hAnsi="Helvetica" w:cs="Helvetica"/>
          <w:b/>
          <w:bCs/>
          <w:color w:val="222222"/>
          <w:sz w:val="21"/>
          <w:szCs w:val="21"/>
        </w:rPr>
        <w:t xml:space="preserve"> / </w:t>
      </w:r>
      <w:r w:rsidRPr="0053386D">
        <w:rPr>
          <w:rFonts w:ascii="Helvetica" w:hAnsi="Helvetica" w:cs="Helvetica" w:hint="eastAsia"/>
          <w:b/>
          <w:bCs/>
          <w:color w:val="222222"/>
          <w:sz w:val="21"/>
          <w:szCs w:val="21"/>
        </w:rPr>
        <w:t>биологических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наук</w:t>
      </w:r>
    </w:p>
    <w:p w14:paraId="7CF5DDAA"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стр</w:t>
      </w:r>
      <w:r w:rsidRPr="0053386D">
        <w:rPr>
          <w:rFonts w:ascii="Helvetica" w:hAnsi="Helvetica" w:cs="Helvetica"/>
          <w:b/>
          <w:bCs/>
          <w:color w:val="222222"/>
          <w:sz w:val="21"/>
          <w:szCs w:val="21"/>
        </w:rPr>
        <w:t>. 2</w:t>
      </w:r>
    </w:p>
    <w:p w14:paraId="7F45B4B8"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Биологическая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роль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организме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Состав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структура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Локализация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клетке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Биологическая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роль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г</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патологических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процессах</w:t>
      </w:r>
      <w:r w:rsidRPr="0053386D">
        <w:rPr>
          <w:rFonts w:ascii="Helvetica" w:hAnsi="Helvetica" w:cs="Helvetica"/>
          <w:b/>
          <w:bCs/>
          <w:color w:val="222222"/>
          <w:sz w:val="21"/>
          <w:szCs w:val="21"/>
        </w:rPr>
        <w:t xml:space="preserve"> 1.2. 1.3. 2. 2.1. 2.2. </w:t>
      </w:r>
      <w:r w:rsidRPr="0053386D">
        <w:rPr>
          <w:rFonts w:ascii="Helvetica" w:hAnsi="Helvetica" w:cs="Helvetica" w:hint="eastAsia"/>
          <w:b/>
          <w:bCs/>
          <w:color w:val="222222"/>
          <w:sz w:val="21"/>
          <w:szCs w:val="21"/>
        </w:rPr>
        <w:t>Сущность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воспаления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как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общепатологической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реакции</w:t>
      </w:r>
    </w:p>
    <w:p w14:paraId="303301B0"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стр</w:t>
      </w:r>
      <w:r w:rsidRPr="0053386D">
        <w:rPr>
          <w:rFonts w:ascii="Helvetica" w:hAnsi="Helvetica" w:cs="Helvetica"/>
          <w:b/>
          <w:bCs/>
          <w:color w:val="222222"/>
          <w:sz w:val="21"/>
          <w:szCs w:val="21"/>
        </w:rPr>
        <w:t>. 2</w:t>
      </w:r>
    </w:p>
    <w:p w14:paraId="2FD486BE"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острым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послеродовым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эндометритом</w:t>
      </w:r>
      <w:r w:rsidRPr="0053386D">
        <w:rPr>
          <w:rFonts w:ascii="Helvetica" w:hAnsi="Helvetica" w:cs="Helvetica"/>
          <w:b/>
          <w:bCs/>
          <w:color w:val="222222"/>
          <w:sz w:val="21"/>
          <w:szCs w:val="21"/>
        </w:rPr>
        <w:t xml:space="preserve"> 2.2.2. </w:t>
      </w:r>
      <w:r w:rsidRPr="0053386D">
        <w:rPr>
          <w:rFonts w:ascii="Helvetica" w:hAnsi="Helvetica" w:cs="Helvetica" w:hint="eastAsia"/>
          <w:b/>
          <w:bCs/>
          <w:color w:val="222222"/>
          <w:sz w:val="21"/>
          <w:szCs w:val="21"/>
        </w:rPr>
        <w:t>Характеристика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гистологической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структуры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норме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воспалительном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процессе</w:t>
      </w:r>
      <w:r w:rsidRPr="0053386D">
        <w:rPr>
          <w:rFonts w:ascii="Helvetica" w:hAnsi="Helvetica" w:cs="Helvetica"/>
          <w:b/>
          <w:bCs/>
          <w:color w:val="222222"/>
          <w:sz w:val="21"/>
          <w:szCs w:val="21"/>
        </w:rPr>
        <w:t xml:space="preserve"> 2.2.3. </w:t>
      </w: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фракций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зависимости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локализации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роге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матки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учетом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возрастного</w:t>
      </w:r>
    </w:p>
    <w:p w14:paraId="0741FDA5" w14:textId="77777777" w:rsidR="0053386D" w:rsidRPr="0053386D" w:rsidRDefault="0053386D" w:rsidP="0053386D">
      <w:pPr>
        <w:rPr>
          <w:rFonts w:ascii="Helvetica" w:hAnsi="Helvetica" w:cs="Helvetica"/>
          <w:b/>
          <w:bCs/>
          <w:color w:val="222222"/>
          <w:sz w:val="21"/>
          <w:szCs w:val="21"/>
        </w:rPr>
      </w:pPr>
    </w:p>
    <w:p w14:paraId="09AC5586"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Оглавление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диссертации</w:t>
      </w:r>
    </w:p>
    <w:p w14:paraId="33599A19"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кандидат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биологических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наук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Меринова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Маргарита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Викторовна</w:t>
      </w:r>
    </w:p>
    <w:p w14:paraId="0F796F33"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lastRenderedPageBreak/>
        <w:t xml:space="preserve">03.00.13 - </w:t>
      </w:r>
      <w:r w:rsidRPr="0053386D">
        <w:rPr>
          <w:rFonts w:ascii="Helvetica" w:hAnsi="Helvetica" w:cs="Helvetica" w:hint="eastAsia"/>
          <w:b/>
          <w:bCs/>
          <w:color w:val="222222"/>
          <w:sz w:val="21"/>
          <w:szCs w:val="21"/>
        </w:rPr>
        <w:t>физиология</w:t>
      </w:r>
      <w:r w:rsidRPr="0053386D">
        <w:rPr>
          <w:rFonts w:ascii="Helvetica" w:hAnsi="Helvetica" w:cs="Helvetica"/>
          <w:b/>
          <w:bCs/>
          <w:color w:val="222222"/>
          <w:sz w:val="21"/>
          <w:szCs w:val="21"/>
        </w:rPr>
        <w:t xml:space="preserve"> 03.00.04-</w:t>
      </w:r>
      <w:r w:rsidRPr="0053386D">
        <w:rPr>
          <w:rFonts w:ascii="Helvetica" w:hAnsi="Helvetica" w:cs="Helvetica" w:hint="eastAsia"/>
          <w:b/>
          <w:bCs/>
          <w:color w:val="222222"/>
          <w:sz w:val="21"/>
          <w:szCs w:val="21"/>
        </w:rPr>
        <w:t>биохимия</w:t>
      </w:r>
    </w:p>
    <w:p w14:paraId="40ABC142" w14:textId="77777777" w:rsidR="0053386D" w:rsidRPr="0053386D" w:rsidRDefault="0053386D" w:rsidP="0053386D">
      <w:pPr>
        <w:rPr>
          <w:rFonts w:ascii="Helvetica" w:hAnsi="Helvetica" w:cs="Helvetica"/>
          <w:b/>
          <w:bCs/>
          <w:color w:val="222222"/>
          <w:sz w:val="21"/>
          <w:szCs w:val="21"/>
        </w:rPr>
      </w:pPr>
    </w:p>
    <w:p w14:paraId="1821D0A1"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ДИССЕРТАЦИЯ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соискание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ученой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степени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кандидата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биологических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наук</w:t>
      </w:r>
    </w:p>
    <w:p w14:paraId="644D672F" w14:textId="77777777" w:rsidR="0053386D" w:rsidRPr="0053386D" w:rsidRDefault="0053386D" w:rsidP="0053386D">
      <w:pPr>
        <w:rPr>
          <w:rFonts w:ascii="Helvetica" w:hAnsi="Helvetica" w:cs="Helvetica"/>
          <w:b/>
          <w:bCs/>
          <w:color w:val="222222"/>
          <w:sz w:val="21"/>
          <w:szCs w:val="21"/>
        </w:rPr>
      </w:pPr>
    </w:p>
    <w:p w14:paraId="087C66D8"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Научный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руководитель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заслуженный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ветеринарный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врач</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РФ</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доктор</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биологических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наук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профессор</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w:t>
      </w:r>
      <w:r w:rsidRPr="0053386D">
        <w:rPr>
          <w:rFonts w:ascii="Helvetica" w:hAnsi="Helvetica" w:cs="Helvetica"/>
          <w:b/>
          <w:bCs/>
          <w:color w:val="222222"/>
          <w:sz w:val="21"/>
          <w:szCs w:val="21"/>
        </w:rPr>
        <w:t>.</w:t>
      </w:r>
      <w:r w:rsidRPr="0053386D">
        <w:rPr>
          <w:rFonts w:ascii="Helvetica" w:hAnsi="Helvetica" w:cs="Helvetica" w:hint="eastAsia"/>
          <w:b/>
          <w:bCs/>
          <w:color w:val="222222"/>
          <w:sz w:val="21"/>
          <w:szCs w:val="21"/>
        </w:rPr>
        <w:t>Б</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Сеин</w:t>
      </w:r>
    </w:p>
    <w:p w14:paraId="27822E1C" w14:textId="77777777" w:rsidR="0053386D" w:rsidRPr="0053386D" w:rsidRDefault="0053386D" w:rsidP="0053386D">
      <w:pPr>
        <w:rPr>
          <w:rFonts w:ascii="Helvetica" w:hAnsi="Helvetica" w:cs="Helvetica"/>
          <w:b/>
          <w:bCs/>
          <w:color w:val="222222"/>
          <w:sz w:val="21"/>
          <w:szCs w:val="21"/>
        </w:rPr>
      </w:pPr>
    </w:p>
    <w:p w14:paraId="482FA025"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СОДЕРЖАНИЕ</w:t>
      </w:r>
    </w:p>
    <w:p w14:paraId="661F7937" w14:textId="77777777" w:rsidR="0053386D" w:rsidRPr="0053386D" w:rsidRDefault="0053386D" w:rsidP="0053386D">
      <w:pPr>
        <w:rPr>
          <w:rFonts w:ascii="Helvetica" w:hAnsi="Helvetica" w:cs="Helvetica"/>
          <w:b/>
          <w:bCs/>
          <w:color w:val="222222"/>
          <w:sz w:val="21"/>
          <w:szCs w:val="21"/>
        </w:rPr>
      </w:pPr>
    </w:p>
    <w:p w14:paraId="607A21A6"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ВВЕДЕНИЕ</w:t>
      </w:r>
    </w:p>
    <w:p w14:paraId="4869C202" w14:textId="77777777" w:rsidR="0053386D" w:rsidRPr="0053386D" w:rsidRDefault="0053386D" w:rsidP="0053386D">
      <w:pPr>
        <w:rPr>
          <w:rFonts w:ascii="Helvetica" w:hAnsi="Helvetica" w:cs="Helvetica"/>
          <w:b/>
          <w:bCs/>
          <w:color w:val="222222"/>
          <w:sz w:val="21"/>
          <w:szCs w:val="21"/>
        </w:rPr>
      </w:pPr>
    </w:p>
    <w:p w14:paraId="1C44A55D"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1. </w:t>
      </w:r>
      <w:r w:rsidRPr="0053386D">
        <w:rPr>
          <w:rFonts w:ascii="Helvetica" w:hAnsi="Helvetica" w:cs="Helvetica" w:hint="eastAsia"/>
          <w:b/>
          <w:bCs/>
          <w:color w:val="222222"/>
          <w:sz w:val="21"/>
          <w:szCs w:val="21"/>
        </w:rPr>
        <w:t>Обзор</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литературы</w:t>
      </w:r>
    </w:p>
    <w:p w14:paraId="1088A413" w14:textId="77777777" w:rsidR="0053386D" w:rsidRPr="0053386D" w:rsidRDefault="0053386D" w:rsidP="0053386D">
      <w:pPr>
        <w:rPr>
          <w:rFonts w:ascii="Helvetica" w:hAnsi="Helvetica" w:cs="Helvetica"/>
          <w:b/>
          <w:bCs/>
          <w:color w:val="222222"/>
          <w:sz w:val="21"/>
          <w:szCs w:val="21"/>
        </w:rPr>
      </w:pPr>
    </w:p>
    <w:p w14:paraId="650B24B9"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1.1. </w:t>
      </w:r>
      <w:r w:rsidRPr="0053386D">
        <w:rPr>
          <w:rFonts w:ascii="Helvetica" w:hAnsi="Helvetica" w:cs="Helvetica" w:hint="eastAsia"/>
          <w:b/>
          <w:bCs/>
          <w:color w:val="222222"/>
          <w:sz w:val="21"/>
          <w:szCs w:val="21"/>
        </w:rPr>
        <w:t>Биологическая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роль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организме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Состав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структура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Локализация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клетке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Биологическая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роль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г</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патологических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процессах</w:t>
      </w:r>
    </w:p>
    <w:p w14:paraId="778CB368" w14:textId="77777777" w:rsidR="0053386D" w:rsidRPr="0053386D" w:rsidRDefault="0053386D" w:rsidP="0053386D">
      <w:pPr>
        <w:rPr>
          <w:rFonts w:ascii="Helvetica" w:hAnsi="Helvetica" w:cs="Helvetica"/>
          <w:b/>
          <w:bCs/>
          <w:color w:val="222222"/>
          <w:sz w:val="21"/>
          <w:szCs w:val="21"/>
        </w:rPr>
      </w:pPr>
    </w:p>
    <w:p w14:paraId="6BCB93B1"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1.2. </w:t>
      </w:r>
      <w:r w:rsidRPr="0053386D">
        <w:rPr>
          <w:rFonts w:ascii="Helvetica" w:hAnsi="Helvetica" w:cs="Helvetica" w:hint="eastAsia"/>
          <w:b/>
          <w:bCs/>
          <w:color w:val="222222"/>
          <w:sz w:val="21"/>
          <w:szCs w:val="21"/>
        </w:rPr>
        <w:t>Сущность</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воспаления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как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общепатологической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реакции</w:t>
      </w:r>
    </w:p>
    <w:p w14:paraId="7BEDD154" w14:textId="77777777" w:rsidR="0053386D" w:rsidRPr="0053386D" w:rsidRDefault="0053386D" w:rsidP="0053386D">
      <w:pPr>
        <w:rPr>
          <w:rFonts w:ascii="Helvetica" w:hAnsi="Helvetica" w:cs="Helvetica"/>
          <w:b/>
          <w:bCs/>
          <w:color w:val="222222"/>
          <w:sz w:val="21"/>
          <w:szCs w:val="21"/>
        </w:rPr>
      </w:pPr>
    </w:p>
    <w:p w14:paraId="6D84703C"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1.3. </w:t>
      </w:r>
      <w:r w:rsidRPr="0053386D">
        <w:rPr>
          <w:rFonts w:ascii="Helvetica" w:hAnsi="Helvetica" w:cs="Helvetica" w:hint="eastAsia"/>
          <w:b/>
          <w:bCs/>
          <w:color w:val="222222"/>
          <w:sz w:val="21"/>
          <w:szCs w:val="21"/>
        </w:rPr>
        <w:t>Особенности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этиологии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патогенеза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течения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эндометритов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у</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p>
    <w:p w14:paraId="0CD29D38" w14:textId="77777777" w:rsidR="0053386D" w:rsidRPr="0053386D" w:rsidRDefault="0053386D" w:rsidP="0053386D">
      <w:pPr>
        <w:rPr>
          <w:rFonts w:ascii="Helvetica" w:hAnsi="Helvetica" w:cs="Helvetica"/>
          <w:b/>
          <w:bCs/>
          <w:color w:val="222222"/>
          <w:sz w:val="21"/>
          <w:szCs w:val="21"/>
        </w:rPr>
      </w:pPr>
    </w:p>
    <w:p w14:paraId="06E624B8"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 </w:t>
      </w:r>
      <w:r w:rsidRPr="0053386D">
        <w:rPr>
          <w:rFonts w:ascii="Helvetica" w:hAnsi="Helvetica" w:cs="Helvetica" w:hint="eastAsia"/>
          <w:b/>
          <w:bCs/>
          <w:color w:val="222222"/>
          <w:sz w:val="21"/>
          <w:szCs w:val="21"/>
        </w:rPr>
        <w:t>Собственные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исследования</w:t>
      </w:r>
    </w:p>
    <w:p w14:paraId="461B633C" w14:textId="77777777" w:rsidR="0053386D" w:rsidRPr="0053386D" w:rsidRDefault="0053386D" w:rsidP="0053386D">
      <w:pPr>
        <w:rPr>
          <w:rFonts w:ascii="Helvetica" w:hAnsi="Helvetica" w:cs="Helvetica"/>
          <w:b/>
          <w:bCs/>
          <w:color w:val="222222"/>
          <w:sz w:val="21"/>
          <w:szCs w:val="21"/>
        </w:rPr>
      </w:pPr>
    </w:p>
    <w:p w14:paraId="23BADE13"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2.1. </w:t>
      </w:r>
      <w:r w:rsidRPr="0053386D">
        <w:rPr>
          <w:rFonts w:ascii="Helvetica" w:hAnsi="Helvetica" w:cs="Helvetica" w:hint="eastAsia"/>
          <w:b/>
          <w:bCs/>
          <w:color w:val="222222"/>
          <w:sz w:val="21"/>
          <w:szCs w:val="21"/>
        </w:rPr>
        <w:t>Материал</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методы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исследований</w:t>
      </w:r>
    </w:p>
    <w:p w14:paraId="52E63A3F" w14:textId="77777777" w:rsidR="0053386D" w:rsidRPr="0053386D" w:rsidRDefault="0053386D" w:rsidP="0053386D">
      <w:pPr>
        <w:rPr>
          <w:rFonts w:ascii="Helvetica" w:hAnsi="Helvetica" w:cs="Helvetica"/>
          <w:b/>
          <w:bCs/>
          <w:color w:val="222222"/>
          <w:sz w:val="21"/>
          <w:szCs w:val="21"/>
        </w:rPr>
      </w:pPr>
    </w:p>
    <w:p w14:paraId="65555754"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 </w:t>
      </w:r>
      <w:r w:rsidRPr="0053386D">
        <w:rPr>
          <w:rFonts w:ascii="Helvetica" w:hAnsi="Helvetica" w:cs="Helvetica" w:hint="eastAsia"/>
          <w:b/>
          <w:bCs/>
          <w:color w:val="222222"/>
          <w:sz w:val="21"/>
          <w:szCs w:val="21"/>
        </w:rPr>
        <w:t>Результаты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исследований</w:t>
      </w:r>
    </w:p>
    <w:p w14:paraId="1604268E" w14:textId="77777777" w:rsidR="0053386D" w:rsidRPr="0053386D" w:rsidRDefault="0053386D" w:rsidP="0053386D">
      <w:pPr>
        <w:rPr>
          <w:rFonts w:ascii="Helvetica" w:hAnsi="Helvetica" w:cs="Helvetica"/>
          <w:b/>
          <w:bCs/>
          <w:color w:val="222222"/>
          <w:sz w:val="21"/>
          <w:szCs w:val="21"/>
        </w:rPr>
      </w:pPr>
    </w:p>
    <w:p w14:paraId="3847E4C9"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2.2.1. </w:t>
      </w:r>
      <w:r w:rsidRPr="0053386D">
        <w:rPr>
          <w:rFonts w:ascii="Helvetica" w:hAnsi="Helvetica" w:cs="Helvetica" w:hint="eastAsia"/>
          <w:b/>
          <w:bCs/>
          <w:color w:val="222222"/>
          <w:sz w:val="21"/>
          <w:szCs w:val="21"/>
        </w:rPr>
        <w:t>Клинический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статус</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здоровых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больных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острым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послеродовым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эндометритом</w:t>
      </w:r>
    </w:p>
    <w:p w14:paraId="3920CCA2" w14:textId="77777777" w:rsidR="0053386D" w:rsidRPr="0053386D" w:rsidRDefault="0053386D" w:rsidP="0053386D">
      <w:pPr>
        <w:rPr>
          <w:rFonts w:ascii="Helvetica" w:hAnsi="Helvetica" w:cs="Helvetica"/>
          <w:b/>
          <w:bCs/>
          <w:color w:val="222222"/>
          <w:sz w:val="21"/>
          <w:szCs w:val="21"/>
        </w:rPr>
      </w:pPr>
    </w:p>
    <w:p w14:paraId="3A5745FB"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2.2.2. </w:t>
      </w:r>
      <w:r w:rsidRPr="0053386D">
        <w:rPr>
          <w:rFonts w:ascii="Helvetica" w:hAnsi="Helvetica" w:cs="Helvetica" w:hint="eastAsia"/>
          <w:b/>
          <w:bCs/>
          <w:color w:val="222222"/>
          <w:sz w:val="21"/>
          <w:szCs w:val="21"/>
        </w:rPr>
        <w:t>Характеристика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гистологической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структуры</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у</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норме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воспалительном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процессе</w:t>
      </w:r>
    </w:p>
    <w:p w14:paraId="412493F0" w14:textId="77777777" w:rsidR="0053386D" w:rsidRPr="0053386D" w:rsidRDefault="0053386D" w:rsidP="0053386D">
      <w:pPr>
        <w:rPr>
          <w:rFonts w:ascii="Helvetica" w:hAnsi="Helvetica" w:cs="Helvetica"/>
          <w:b/>
          <w:bCs/>
          <w:color w:val="222222"/>
          <w:sz w:val="21"/>
          <w:szCs w:val="21"/>
        </w:rPr>
      </w:pPr>
    </w:p>
    <w:p w14:paraId="334C2B4A"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2.2.3. </w:t>
      </w: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фракций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зависимости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локализации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роге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матки</w:t>
      </w:r>
    </w:p>
    <w:p w14:paraId="0C258C34" w14:textId="77777777" w:rsidR="0053386D" w:rsidRPr="0053386D" w:rsidRDefault="0053386D" w:rsidP="0053386D">
      <w:pPr>
        <w:rPr>
          <w:rFonts w:ascii="Helvetica" w:hAnsi="Helvetica" w:cs="Helvetica"/>
          <w:b/>
          <w:bCs/>
          <w:color w:val="222222"/>
          <w:sz w:val="21"/>
          <w:szCs w:val="21"/>
        </w:rPr>
      </w:pPr>
    </w:p>
    <w:p w14:paraId="178063F6"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2.2.4. </w:t>
      </w: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фракций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ДНК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РНК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учетом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возрастного</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аспекта</w:t>
      </w:r>
    </w:p>
    <w:p w14:paraId="33878945" w14:textId="77777777" w:rsidR="0053386D" w:rsidRPr="0053386D" w:rsidRDefault="0053386D" w:rsidP="0053386D">
      <w:pPr>
        <w:rPr>
          <w:rFonts w:ascii="Helvetica" w:hAnsi="Helvetica" w:cs="Helvetica"/>
          <w:b/>
          <w:bCs/>
          <w:color w:val="222222"/>
          <w:sz w:val="21"/>
          <w:szCs w:val="21"/>
        </w:rPr>
      </w:pPr>
    </w:p>
    <w:p w14:paraId="71A9D8AE"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2.2.5. </w:t>
      </w: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фракций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ДНК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РНК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зависимости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стадии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полового</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цикла</w:t>
      </w:r>
    </w:p>
    <w:p w14:paraId="1BEA8965" w14:textId="77777777" w:rsidR="0053386D" w:rsidRPr="0053386D" w:rsidRDefault="0053386D" w:rsidP="0053386D">
      <w:pPr>
        <w:rPr>
          <w:rFonts w:ascii="Helvetica" w:hAnsi="Helvetica" w:cs="Helvetica"/>
          <w:b/>
          <w:bCs/>
          <w:color w:val="222222"/>
          <w:sz w:val="21"/>
          <w:szCs w:val="21"/>
        </w:rPr>
      </w:pPr>
    </w:p>
    <w:p w14:paraId="0FA596AD"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2.2.6. </w:t>
      </w:r>
      <w:r w:rsidRPr="0053386D">
        <w:rPr>
          <w:rFonts w:ascii="Helvetica" w:hAnsi="Helvetica" w:cs="Helvetica" w:hint="eastAsia"/>
          <w:b/>
          <w:bCs/>
          <w:color w:val="222222"/>
          <w:sz w:val="21"/>
          <w:szCs w:val="21"/>
        </w:rPr>
        <w:t>Содержание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белка</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белковых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фракций</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ДНК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РНК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больных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острым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послеродовым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эндометритом</w:t>
      </w:r>
    </w:p>
    <w:p w14:paraId="5E921A0D" w14:textId="77777777" w:rsidR="0053386D" w:rsidRPr="0053386D" w:rsidRDefault="0053386D" w:rsidP="0053386D">
      <w:pPr>
        <w:rPr>
          <w:rFonts w:ascii="Helvetica" w:hAnsi="Helvetica" w:cs="Helvetica"/>
          <w:b/>
          <w:bCs/>
          <w:color w:val="222222"/>
          <w:sz w:val="21"/>
          <w:szCs w:val="21"/>
        </w:rPr>
      </w:pPr>
    </w:p>
    <w:p w14:paraId="25FE4F33"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2.2.7. </w:t>
      </w:r>
      <w:r w:rsidRPr="0053386D">
        <w:rPr>
          <w:rFonts w:ascii="Helvetica" w:hAnsi="Helvetica" w:cs="Helvetica" w:hint="eastAsia"/>
          <w:b/>
          <w:bCs/>
          <w:color w:val="222222"/>
          <w:sz w:val="21"/>
          <w:szCs w:val="21"/>
        </w:rPr>
        <w:t>Гистохимическое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распределение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тканях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эндометрия</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здоровых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больных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острым</w:t>
      </w:r>
    </w:p>
    <w:p w14:paraId="28310F47" w14:textId="77777777" w:rsidR="0053386D" w:rsidRPr="0053386D" w:rsidRDefault="0053386D" w:rsidP="0053386D">
      <w:pPr>
        <w:rPr>
          <w:rFonts w:ascii="Helvetica" w:hAnsi="Helvetica" w:cs="Helvetica"/>
          <w:b/>
          <w:bCs/>
          <w:color w:val="222222"/>
          <w:sz w:val="21"/>
          <w:szCs w:val="21"/>
        </w:rPr>
      </w:pPr>
    </w:p>
    <w:p w14:paraId="7D23CFA9"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Ф</w:t>
      </w:r>
      <w:r w:rsidRPr="0053386D">
        <w:rPr>
          <w:rFonts w:ascii="Helvetica" w:hAnsi="Helvetica" w:cs="Helvetica"/>
          <w:b/>
          <w:bCs/>
          <w:color w:val="222222"/>
          <w:sz w:val="21"/>
          <w:szCs w:val="21"/>
        </w:rPr>
        <w:t xml:space="preserve">&gt; </w:t>
      </w:r>
      <w:r w:rsidRPr="0053386D">
        <w:rPr>
          <w:rFonts w:ascii="Helvetica" w:hAnsi="Helvetica" w:cs="Helvetica" w:hint="eastAsia"/>
          <w:b/>
          <w:bCs/>
          <w:color w:val="222222"/>
          <w:sz w:val="21"/>
          <w:szCs w:val="21"/>
        </w:rPr>
        <w:t>послеродовым</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эндометритом</w:t>
      </w:r>
    </w:p>
    <w:p w14:paraId="61E2816D" w14:textId="77777777" w:rsidR="0053386D" w:rsidRPr="0053386D" w:rsidRDefault="0053386D" w:rsidP="0053386D">
      <w:pPr>
        <w:rPr>
          <w:rFonts w:ascii="Helvetica" w:hAnsi="Helvetica" w:cs="Helvetica"/>
          <w:b/>
          <w:bCs/>
          <w:color w:val="222222"/>
          <w:sz w:val="21"/>
          <w:szCs w:val="21"/>
        </w:rPr>
      </w:pPr>
    </w:p>
    <w:p w14:paraId="498C1654"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2.2.8. </w:t>
      </w:r>
      <w:r w:rsidRPr="0053386D">
        <w:rPr>
          <w:rFonts w:ascii="Helvetica" w:hAnsi="Helvetica" w:cs="Helvetica" w:hint="eastAsia"/>
          <w:b/>
          <w:bCs/>
          <w:color w:val="222222"/>
          <w:sz w:val="21"/>
          <w:szCs w:val="21"/>
        </w:rPr>
        <w:t>Аутолиз</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нуклеиновых</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кислот</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эндометрии</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свиноматок</w:t>
      </w:r>
    </w:p>
    <w:p w14:paraId="1E41654A" w14:textId="77777777" w:rsidR="0053386D" w:rsidRPr="0053386D" w:rsidRDefault="0053386D" w:rsidP="0053386D">
      <w:pPr>
        <w:rPr>
          <w:rFonts w:ascii="Helvetica" w:hAnsi="Helvetica" w:cs="Helvetica"/>
          <w:b/>
          <w:bCs/>
          <w:color w:val="222222"/>
          <w:sz w:val="21"/>
          <w:szCs w:val="21"/>
        </w:rPr>
      </w:pPr>
    </w:p>
    <w:p w14:paraId="4DD79A61"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b/>
          <w:bCs/>
          <w:color w:val="222222"/>
          <w:sz w:val="21"/>
          <w:szCs w:val="21"/>
        </w:rPr>
        <w:t xml:space="preserve">3. </w:t>
      </w:r>
      <w:r w:rsidRPr="0053386D">
        <w:rPr>
          <w:rFonts w:ascii="Helvetica" w:hAnsi="Helvetica" w:cs="Helvetica" w:hint="eastAsia"/>
          <w:b/>
          <w:bCs/>
          <w:color w:val="222222"/>
          <w:sz w:val="21"/>
          <w:szCs w:val="21"/>
        </w:rPr>
        <w:t>ОБСУЖДЕНИЕ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РЕЗУЛЬТАТОВ</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ИССЛЕДОВАНИЙ</w:t>
      </w:r>
    </w:p>
    <w:p w14:paraId="634A548D" w14:textId="77777777" w:rsidR="0053386D" w:rsidRPr="0053386D" w:rsidRDefault="0053386D" w:rsidP="0053386D">
      <w:pPr>
        <w:rPr>
          <w:rFonts w:ascii="Helvetica" w:hAnsi="Helvetica" w:cs="Helvetica"/>
          <w:b/>
          <w:bCs/>
          <w:color w:val="222222"/>
          <w:sz w:val="21"/>
          <w:szCs w:val="21"/>
        </w:rPr>
      </w:pPr>
    </w:p>
    <w:p w14:paraId="359A92D8" w14:textId="77777777" w:rsidR="0053386D" w:rsidRPr="0053386D" w:rsidRDefault="0053386D" w:rsidP="0053386D">
      <w:pPr>
        <w:rPr>
          <w:rFonts w:ascii="Helvetica" w:hAnsi="Helvetica" w:cs="Helvetica"/>
          <w:b/>
          <w:bCs/>
          <w:color w:val="222222"/>
          <w:sz w:val="21"/>
          <w:szCs w:val="21"/>
        </w:rPr>
      </w:pPr>
      <w:r w:rsidRPr="0053386D">
        <w:rPr>
          <w:rFonts w:ascii="Helvetica" w:hAnsi="Helvetica" w:cs="Helvetica" w:hint="eastAsia"/>
          <w:b/>
          <w:bCs/>
          <w:color w:val="222222"/>
          <w:sz w:val="21"/>
          <w:szCs w:val="21"/>
        </w:rPr>
        <w:t>ВЫВОДЫ</w:t>
      </w:r>
    </w:p>
    <w:p w14:paraId="06003859" w14:textId="77777777" w:rsidR="0053386D" w:rsidRPr="0053386D" w:rsidRDefault="0053386D" w:rsidP="0053386D">
      <w:pPr>
        <w:rPr>
          <w:rFonts w:ascii="Helvetica" w:hAnsi="Helvetica" w:cs="Helvetica"/>
          <w:b/>
          <w:bCs/>
          <w:color w:val="222222"/>
          <w:sz w:val="21"/>
          <w:szCs w:val="21"/>
        </w:rPr>
      </w:pPr>
    </w:p>
    <w:p w14:paraId="0C1B29AA" w14:textId="517E5392" w:rsidR="008A0C40" w:rsidRPr="0053386D" w:rsidRDefault="0053386D" w:rsidP="0053386D">
      <w:r w:rsidRPr="0053386D">
        <w:rPr>
          <w:rFonts w:ascii="Helvetica" w:hAnsi="Helvetica" w:cs="Helvetica" w:hint="eastAsia"/>
          <w:b/>
          <w:bCs/>
          <w:color w:val="222222"/>
          <w:sz w:val="21"/>
          <w:szCs w:val="21"/>
        </w:rPr>
        <w:t>ПРАКТИЧЕСКИЕ</w:t>
      </w:r>
      <w:r w:rsidRPr="0053386D">
        <w:rPr>
          <w:rFonts w:ascii="Helvetica" w:hAnsi="Helvetica" w:cs="Helvetica"/>
          <w:b/>
          <w:bCs/>
          <w:color w:val="222222"/>
          <w:sz w:val="21"/>
          <w:szCs w:val="21"/>
        </w:rPr>
        <w:t xml:space="preserve"> </w:t>
      </w:r>
      <w:r w:rsidRPr="0053386D">
        <w:rPr>
          <w:rFonts w:ascii="Helvetica" w:hAnsi="Helvetica" w:cs="Helvetica" w:hint="eastAsia"/>
          <w:b/>
          <w:bCs/>
          <w:color w:val="222222"/>
          <w:sz w:val="21"/>
          <w:szCs w:val="21"/>
        </w:rPr>
        <w:t>ПРЕДЛОЖЕНИЯ</w:t>
      </w:r>
    </w:p>
    <w:sectPr w:rsidR="008A0C40" w:rsidRPr="005338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9C67" w14:textId="77777777" w:rsidR="008100C7" w:rsidRDefault="008100C7">
      <w:pPr>
        <w:spacing w:after="0" w:line="240" w:lineRule="auto"/>
      </w:pPr>
      <w:r>
        <w:separator/>
      </w:r>
    </w:p>
  </w:endnote>
  <w:endnote w:type="continuationSeparator" w:id="0">
    <w:p w14:paraId="1815F8EC" w14:textId="77777777" w:rsidR="008100C7" w:rsidRDefault="0081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8F23" w14:textId="77777777" w:rsidR="008100C7" w:rsidRDefault="008100C7"/>
    <w:p w14:paraId="724B06D5" w14:textId="77777777" w:rsidR="008100C7" w:rsidRDefault="008100C7"/>
    <w:p w14:paraId="43520068" w14:textId="77777777" w:rsidR="008100C7" w:rsidRDefault="008100C7"/>
    <w:p w14:paraId="3BE66654" w14:textId="77777777" w:rsidR="008100C7" w:rsidRDefault="008100C7"/>
    <w:p w14:paraId="10F08879" w14:textId="77777777" w:rsidR="008100C7" w:rsidRDefault="008100C7"/>
    <w:p w14:paraId="76B04945" w14:textId="77777777" w:rsidR="008100C7" w:rsidRDefault="008100C7"/>
    <w:p w14:paraId="63F7C890" w14:textId="77777777" w:rsidR="008100C7" w:rsidRDefault="008100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36EFD" wp14:editId="59D5C9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617B" w14:textId="77777777" w:rsidR="008100C7" w:rsidRDefault="008100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36E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86617B" w14:textId="77777777" w:rsidR="008100C7" w:rsidRDefault="008100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616C1" w14:textId="77777777" w:rsidR="008100C7" w:rsidRDefault="008100C7"/>
    <w:p w14:paraId="3733A6CE" w14:textId="77777777" w:rsidR="008100C7" w:rsidRDefault="008100C7"/>
    <w:p w14:paraId="53930B9F" w14:textId="77777777" w:rsidR="008100C7" w:rsidRDefault="008100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99B185" wp14:editId="183C2D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D742" w14:textId="77777777" w:rsidR="008100C7" w:rsidRDefault="008100C7"/>
                          <w:p w14:paraId="3006AC29" w14:textId="77777777" w:rsidR="008100C7" w:rsidRDefault="008100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99B1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18D742" w14:textId="77777777" w:rsidR="008100C7" w:rsidRDefault="008100C7"/>
                    <w:p w14:paraId="3006AC29" w14:textId="77777777" w:rsidR="008100C7" w:rsidRDefault="008100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1A3FC" w14:textId="77777777" w:rsidR="008100C7" w:rsidRDefault="008100C7"/>
    <w:p w14:paraId="4A6CD07D" w14:textId="77777777" w:rsidR="008100C7" w:rsidRDefault="008100C7">
      <w:pPr>
        <w:rPr>
          <w:sz w:val="2"/>
          <w:szCs w:val="2"/>
        </w:rPr>
      </w:pPr>
    </w:p>
    <w:p w14:paraId="4B87325C" w14:textId="77777777" w:rsidR="008100C7" w:rsidRDefault="008100C7"/>
    <w:p w14:paraId="1CA3E34B" w14:textId="77777777" w:rsidR="008100C7" w:rsidRDefault="008100C7">
      <w:pPr>
        <w:spacing w:after="0" w:line="240" w:lineRule="auto"/>
      </w:pPr>
    </w:p>
  </w:footnote>
  <w:footnote w:type="continuationSeparator" w:id="0">
    <w:p w14:paraId="703F1111" w14:textId="77777777" w:rsidR="008100C7" w:rsidRDefault="0081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0C7"/>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16608</TotalTime>
  <Pages>4</Pages>
  <Words>438</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679</cp:revision>
  <cp:lastPrinted>2009-02-06T05:36:00Z</cp:lastPrinted>
  <dcterms:created xsi:type="dcterms:W3CDTF">2025-11-25T20:19:00Z</dcterms:created>
  <dcterms:modified xsi:type="dcterms:W3CDTF">2025-12-21T19:06:00Z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