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B5B" w:rsidRDefault="00993B5B" w:rsidP="00993B5B">
      <w:pPr>
        <w:rPr>
          <w:rFonts w:ascii="Times New Roman" w:hAnsi="Times New Roman" w:cs="Times New Roman"/>
          <w:sz w:val="24"/>
          <w:szCs w:val="24"/>
        </w:rPr>
      </w:pPr>
      <w:bookmarkStart w:id="0" w:name="_GoBack"/>
      <w:r w:rsidRPr="00FC5A63">
        <w:rPr>
          <w:rStyle w:val="afffffa"/>
          <w:rFonts w:ascii="Times New Roman" w:hAnsi="Times New Roman" w:cs="Times New Roman"/>
          <w:sz w:val="24"/>
          <w:szCs w:val="24"/>
        </w:rPr>
        <w:t>Шкілюк Олександр Петрович</w:t>
      </w:r>
      <w:r w:rsidRPr="00FC5A63">
        <w:rPr>
          <w:rFonts w:ascii="Times New Roman" w:hAnsi="Times New Roman" w:cs="Times New Roman"/>
          <w:sz w:val="24"/>
          <w:szCs w:val="24"/>
        </w:rPr>
        <w:t>, асистент кафедри тео</w:t>
      </w:r>
      <w:r w:rsidRPr="00FC5A63">
        <w:rPr>
          <w:rFonts w:ascii="Times New Roman" w:hAnsi="Times New Roman" w:cs="Times New Roman"/>
          <w:sz w:val="24"/>
          <w:szCs w:val="24"/>
        </w:rPr>
        <w:softHyphen/>
        <w:t>ретичної радіотехніки та радіовимірювань Національного університету</w:t>
      </w:r>
      <w:r>
        <w:rPr>
          <w:rFonts w:ascii="Times New Roman" w:hAnsi="Times New Roman" w:cs="Times New Roman"/>
          <w:sz w:val="24"/>
          <w:szCs w:val="24"/>
        </w:rPr>
        <w:t xml:space="preserve"> </w:t>
      </w:r>
      <w:r w:rsidRPr="00FC5A63">
        <w:rPr>
          <w:rFonts w:ascii="Times New Roman" w:hAnsi="Times New Roman" w:cs="Times New Roman"/>
          <w:sz w:val="24"/>
          <w:szCs w:val="24"/>
        </w:rPr>
        <w:t>«Львівська політехніка»:</w:t>
      </w:r>
    </w:p>
    <w:p w:rsidR="0093543F" w:rsidRPr="00993B5B" w:rsidRDefault="00993B5B" w:rsidP="00993B5B">
      <w:r>
        <w:rPr>
          <w:rFonts w:ascii="Times New Roman" w:hAnsi="Times New Roman" w:cs="Times New Roman"/>
          <w:sz w:val="24"/>
          <w:szCs w:val="24"/>
        </w:rPr>
        <w:t xml:space="preserve">«Засоби багато </w:t>
      </w:r>
      <w:r w:rsidRPr="00FC5A63">
        <w:rPr>
          <w:rFonts w:ascii="Times New Roman" w:hAnsi="Times New Roman" w:cs="Times New Roman"/>
          <w:sz w:val="24"/>
          <w:szCs w:val="24"/>
        </w:rPr>
        <w:t>варіантного аналізу ефективності алгоритмів поведінки бортової радіотелеметричної системи короткотривалого використання» (05.12.17 - радіотехнічні та телевізійні сис</w:t>
      </w:r>
      <w:r w:rsidRPr="00FC5A63">
        <w:rPr>
          <w:rFonts w:ascii="Times New Roman" w:hAnsi="Times New Roman" w:cs="Times New Roman"/>
          <w:sz w:val="24"/>
          <w:szCs w:val="24"/>
        </w:rPr>
        <w:softHyphen/>
        <w:t>теми). Спецрада Д 35.052.10 у Національному університе</w:t>
      </w:r>
      <w:r w:rsidRPr="00FC5A63">
        <w:rPr>
          <w:rFonts w:ascii="Times New Roman" w:hAnsi="Times New Roman" w:cs="Times New Roman"/>
          <w:sz w:val="24"/>
          <w:szCs w:val="24"/>
        </w:rPr>
        <w:softHyphen/>
        <w:t>ті «Львівська політехніка»</w:t>
      </w:r>
      <w:bookmarkEnd w:id="0"/>
    </w:p>
    <w:sectPr w:rsidR="0093543F" w:rsidRPr="00993B5B"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439" w:rsidRDefault="00190439">
      <w:pPr>
        <w:spacing w:after="0" w:line="240" w:lineRule="auto"/>
      </w:pPr>
      <w:r>
        <w:separator/>
      </w:r>
    </w:p>
  </w:endnote>
  <w:endnote w:type="continuationSeparator" w:id="0">
    <w:p w:rsidR="00190439" w:rsidRDefault="00190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190439">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439" w:rsidRDefault="00190439"/>
    <w:p w:rsidR="00190439" w:rsidRDefault="00190439"/>
    <w:p w:rsidR="00190439" w:rsidRDefault="00190439"/>
    <w:p w:rsidR="00190439" w:rsidRDefault="00190439"/>
    <w:p w:rsidR="00190439" w:rsidRDefault="00190439">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5;mso-fit-shape-to-text:t" inset="0,0,0,0">
              <w:txbxContent>
                <w:p w:rsidR="00190439" w:rsidRDefault="0019043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190439" w:rsidRDefault="00190439"/>
    <w:p w:rsidR="00190439" w:rsidRDefault="00190439"/>
    <w:p w:rsidR="00190439" w:rsidRDefault="00190439">
      <w:pPr>
        <w:rPr>
          <w:sz w:val="2"/>
          <w:szCs w:val="2"/>
        </w:rPr>
      </w:pPr>
      <w:r>
        <w:rPr>
          <w:sz w:val="24"/>
          <w:szCs w:val="24"/>
          <w:lang w:bidi="ru-RU"/>
        </w:rPr>
        <w:pict>
          <v:shape id="_x0000_s1026"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6;mso-fit-shape-to-text:t" inset="0,0,0,0">
              <w:txbxContent>
                <w:p w:rsidR="00190439" w:rsidRDefault="00190439"/>
              </w:txbxContent>
            </v:textbox>
            <w10:wrap anchorx="page" anchory="page"/>
          </v:shape>
        </w:pict>
      </w:r>
    </w:p>
    <w:p w:rsidR="00190439" w:rsidRDefault="00190439"/>
    <w:p w:rsidR="00190439" w:rsidRDefault="00190439">
      <w:pPr>
        <w:rPr>
          <w:sz w:val="2"/>
          <w:szCs w:val="2"/>
        </w:rPr>
      </w:pPr>
    </w:p>
    <w:p w:rsidR="00190439" w:rsidRDefault="00190439"/>
    <w:p w:rsidR="00190439" w:rsidRDefault="00190439">
      <w:pPr>
        <w:spacing w:after="0" w:line="240" w:lineRule="auto"/>
      </w:pPr>
    </w:p>
  </w:footnote>
  <w:footnote w:type="continuationSeparator" w:id="0">
    <w:p w:rsidR="00190439" w:rsidRDefault="001904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39"/>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B7AE67-D8B4-4541-A9AD-5EB028E03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20439</TotalTime>
  <Pages>1</Pages>
  <Words>60</Words>
  <Characters>344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4256</cp:revision>
  <cp:lastPrinted>2009-02-06T05:36:00Z</cp:lastPrinted>
  <dcterms:created xsi:type="dcterms:W3CDTF">2019-12-11T19:28:00Z</dcterms:created>
  <dcterms:modified xsi:type="dcterms:W3CDTF">2020-02-13T09:59:00Z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