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1FDF9" w14:textId="77777777" w:rsidR="00D2495D" w:rsidRDefault="00D2495D" w:rsidP="00D2495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Юридическая ответственность политических партий в Российской Федерации</w:t>
      </w:r>
    </w:p>
    <w:bookmarkEnd w:id="0"/>
    <w:p w14:paraId="27343565" w14:textId="32291745" w:rsidR="00D2495D" w:rsidRDefault="00D2495D" w:rsidP="00D2495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Джалилов, Эльвис Алимович</w:t>
      </w:r>
      <w:r>
        <w:rPr>
          <w:rFonts w:ascii="Verdana" w:hAnsi="Verdana"/>
          <w:color w:val="000000"/>
          <w:sz w:val="18"/>
          <w:szCs w:val="18"/>
        </w:rPr>
        <w:br/>
      </w:r>
      <w:r>
        <w:rPr>
          <w:rFonts w:ascii="Verdana" w:hAnsi="Verdana"/>
          <w:color w:val="000000"/>
          <w:sz w:val="18"/>
          <w:szCs w:val="18"/>
        </w:rPr>
        <w:br/>
      </w:r>
    </w:p>
    <w:p w14:paraId="22289106" w14:textId="77777777" w:rsidR="00D2495D" w:rsidRDefault="00D2495D" w:rsidP="00D2495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95063E2" w14:textId="77777777" w:rsidR="00D2495D" w:rsidRDefault="00D2495D" w:rsidP="00D2495D">
      <w:pPr>
        <w:rPr>
          <w:rFonts w:ascii="Verdana" w:hAnsi="Verdana"/>
          <w:color w:val="000000"/>
          <w:sz w:val="18"/>
          <w:szCs w:val="18"/>
        </w:rPr>
      </w:pPr>
      <w:r>
        <w:rPr>
          <w:rFonts w:ascii="Verdana" w:hAnsi="Verdana"/>
          <w:color w:val="000000"/>
          <w:sz w:val="18"/>
          <w:szCs w:val="18"/>
        </w:rPr>
        <w:t>2012</w:t>
      </w:r>
    </w:p>
    <w:p w14:paraId="6C147A43" w14:textId="77777777" w:rsidR="00D2495D" w:rsidRDefault="00D2495D" w:rsidP="00D2495D">
      <w:pPr>
        <w:rPr>
          <w:rFonts w:ascii="Verdana" w:hAnsi="Verdana"/>
          <w:b/>
          <w:bCs/>
          <w:color w:val="000000"/>
          <w:sz w:val="18"/>
          <w:szCs w:val="18"/>
        </w:rPr>
      </w:pPr>
      <w:r>
        <w:rPr>
          <w:rFonts w:ascii="Verdana" w:hAnsi="Verdana"/>
          <w:b/>
          <w:bCs/>
          <w:color w:val="000000"/>
          <w:sz w:val="18"/>
          <w:szCs w:val="18"/>
        </w:rPr>
        <w:t>Автор научной работы: </w:t>
      </w:r>
    </w:p>
    <w:p w14:paraId="68A36023" w14:textId="77777777" w:rsidR="00D2495D" w:rsidRDefault="00D2495D" w:rsidP="00D2495D">
      <w:pPr>
        <w:rPr>
          <w:rFonts w:ascii="Verdana" w:hAnsi="Verdana"/>
          <w:color w:val="000000"/>
          <w:sz w:val="18"/>
          <w:szCs w:val="18"/>
        </w:rPr>
      </w:pPr>
      <w:r>
        <w:rPr>
          <w:rFonts w:ascii="Verdana" w:hAnsi="Verdana"/>
          <w:color w:val="000000"/>
          <w:sz w:val="18"/>
          <w:szCs w:val="18"/>
        </w:rPr>
        <w:t>Джалилов, Эльвис Алимович</w:t>
      </w:r>
    </w:p>
    <w:p w14:paraId="5EAC0C09" w14:textId="77777777" w:rsidR="00D2495D" w:rsidRDefault="00D2495D" w:rsidP="00D2495D">
      <w:pPr>
        <w:rPr>
          <w:rFonts w:ascii="Verdana" w:hAnsi="Verdana"/>
          <w:b/>
          <w:bCs/>
          <w:color w:val="000000"/>
          <w:sz w:val="18"/>
          <w:szCs w:val="18"/>
        </w:rPr>
      </w:pPr>
      <w:r>
        <w:rPr>
          <w:rFonts w:ascii="Verdana" w:hAnsi="Verdana"/>
          <w:b/>
          <w:bCs/>
          <w:color w:val="000000"/>
          <w:sz w:val="18"/>
          <w:szCs w:val="18"/>
        </w:rPr>
        <w:t>Ученая cтепень: </w:t>
      </w:r>
    </w:p>
    <w:p w14:paraId="09568FA3" w14:textId="77777777" w:rsidR="00D2495D" w:rsidRDefault="00D2495D" w:rsidP="00D2495D">
      <w:pPr>
        <w:rPr>
          <w:rFonts w:ascii="Verdana" w:hAnsi="Verdana"/>
          <w:color w:val="000000"/>
          <w:sz w:val="18"/>
          <w:szCs w:val="18"/>
        </w:rPr>
      </w:pPr>
      <w:r>
        <w:rPr>
          <w:rFonts w:ascii="Verdana" w:hAnsi="Verdana"/>
          <w:color w:val="000000"/>
          <w:sz w:val="18"/>
          <w:szCs w:val="18"/>
        </w:rPr>
        <w:t>кандидат юридических наук</w:t>
      </w:r>
    </w:p>
    <w:p w14:paraId="58D115F0" w14:textId="77777777" w:rsidR="00D2495D" w:rsidRDefault="00D2495D" w:rsidP="00D2495D">
      <w:pPr>
        <w:rPr>
          <w:rFonts w:ascii="Verdana" w:hAnsi="Verdana"/>
          <w:b/>
          <w:bCs/>
          <w:color w:val="000000"/>
          <w:sz w:val="18"/>
          <w:szCs w:val="18"/>
        </w:rPr>
      </w:pPr>
      <w:r>
        <w:rPr>
          <w:rFonts w:ascii="Verdana" w:hAnsi="Verdana"/>
          <w:b/>
          <w:bCs/>
          <w:color w:val="000000"/>
          <w:sz w:val="18"/>
          <w:szCs w:val="18"/>
        </w:rPr>
        <w:t>Место защиты диссертации: </w:t>
      </w:r>
    </w:p>
    <w:p w14:paraId="68437B17" w14:textId="77777777" w:rsidR="00D2495D" w:rsidRDefault="00D2495D" w:rsidP="00D2495D">
      <w:pPr>
        <w:rPr>
          <w:rFonts w:ascii="Verdana" w:hAnsi="Verdana"/>
          <w:color w:val="000000"/>
          <w:sz w:val="18"/>
          <w:szCs w:val="18"/>
        </w:rPr>
      </w:pPr>
      <w:r>
        <w:rPr>
          <w:rFonts w:ascii="Verdana" w:hAnsi="Verdana"/>
          <w:color w:val="000000"/>
          <w:sz w:val="18"/>
          <w:szCs w:val="18"/>
        </w:rPr>
        <w:t>Тольятти</w:t>
      </w:r>
    </w:p>
    <w:p w14:paraId="7FD61890" w14:textId="77777777" w:rsidR="00D2495D" w:rsidRDefault="00D2495D" w:rsidP="00D2495D">
      <w:pPr>
        <w:rPr>
          <w:rFonts w:ascii="Verdana" w:hAnsi="Verdana"/>
          <w:b/>
          <w:bCs/>
          <w:color w:val="000000"/>
          <w:sz w:val="18"/>
          <w:szCs w:val="18"/>
        </w:rPr>
      </w:pPr>
      <w:r>
        <w:rPr>
          <w:rFonts w:ascii="Verdana" w:hAnsi="Verdana"/>
          <w:b/>
          <w:bCs/>
          <w:color w:val="000000"/>
          <w:sz w:val="18"/>
          <w:szCs w:val="18"/>
        </w:rPr>
        <w:t>Код cпециальности ВАК: </w:t>
      </w:r>
    </w:p>
    <w:p w14:paraId="53794C24" w14:textId="77777777" w:rsidR="00D2495D" w:rsidRDefault="00D2495D" w:rsidP="00D2495D">
      <w:pPr>
        <w:rPr>
          <w:rFonts w:ascii="Verdana" w:hAnsi="Verdana"/>
          <w:color w:val="000000"/>
          <w:sz w:val="18"/>
          <w:szCs w:val="18"/>
        </w:rPr>
      </w:pPr>
      <w:r>
        <w:rPr>
          <w:rFonts w:ascii="Verdana" w:hAnsi="Verdana"/>
          <w:color w:val="000000"/>
          <w:sz w:val="18"/>
          <w:szCs w:val="18"/>
        </w:rPr>
        <w:t>12.00.01</w:t>
      </w:r>
    </w:p>
    <w:p w14:paraId="6F6AD66B" w14:textId="77777777" w:rsidR="00D2495D" w:rsidRDefault="00D2495D" w:rsidP="00D2495D">
      <w:pPr>
        <w:rPr>
          <w:rFonts w:ascii="Verdana" w:hAnsi="Verdana"/>
          <w:b/>
          <w:bCs/>
          <w:color w:val="000000"/>
          <w:sz w:val="18"/>
          <w:szCs w:val="18"/>
        </w:rPr>
      </w:pPr>
      <w:r>
        <w:rPr>
          <w:rFonts w:ascii="Verdana" w:hAnsi="Verdana"/>
          <w:b/>
          <w:bCs/>
          <w:color w:val="000000"/>
          <w:sz w:val="18"/>
          <w:szCs w:val="18"/>
        </w:rPr>
        <w:t>Специальность: </w:t>
      </w:r>
    </w:p>
    <w:p w14:paraId="70B0C2CD" w14:textId="77777777" w:rsidR="00D2495D" w:rsidRDefault="00D2495D" w:rsidP="00D2495D">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82E1D18" w14:textId="77777777" w:rsidR="00D2495D" w:rsidRDefault="00D2495D" w:rsidP="00D2495D">
      <w:pPr>
        <w:rPr>
          <w:rFonts w:ascii="Verdana" w:hAnsi="Verdana"/>
          <w:b/>
          <w:bCs/>
          <w:color w:val="000000"/>
          <w:sz w:val="18"/>
          <w:szCs w:val="18"/>
        </w:rPr>
      </w:pPr>
      <w:r>
        <w:rPr>
          <w:rFonts w:ascii="Verdana" w:hAnsi="Verdana"/>
          <w:b/>
          <w:bCs/>
          <w:color w:val="000000"/>
          <w:sz w:val="18"/>
          <w:szCs w:val="18"/>
        </w:rPr>
        <w:t>Количество cтраниц: </w:t>
      </w:r>
    </w:p>
    <w:p w14:paraId="2C1F0DD8" w14:textId="77777777" w:rsidR="00D2495D" w:rsidRDefault="00D2495D" w:rsidP="00D2495D">
      <w:pPr>
        <w:rPr>
          <w:rFonts w:ascii="Verdana" w:hAnsi="Verdana"/>
          <w:color w:val="000000"/>
          <w:sz w:val="18"/>
          <w:szCs w:val="18"/>
        </w:rPr>
      </w:pPr>
      <w:r>
        <w:rPr>
          <w:rFonts w:ascii="Verdana" w:hAnsi="Verdana"/>
          <w:color w:val="000000"/>
          <w:sz w:val="18"/>
          <w:szCs w:val="18"/>
        </w:rPr>
        <w:t>219</w:t>
      </w:r>
    </w:p>
    <w:p w14:paraId="3E62CF11" w14:textId="77777777" w:rsidR="00D2495D" w:rsidRDefault="00D2495D" w:rsidP="00D2495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Джалилов, Эльвис Алимович</w:t>
      </w:r>
    </w:p>
    <w:p w14:paraId="6FAE907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6E94ED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ОБЩАЯ ХАРАКТЕРИСТИКА ЮРИДИЧЕСКОЙ</w:t>
      </w:r>
    </w:p>
    <w:p w14:paraId="0F837D7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ОТВЕТСТВЕННОСТИ</w:t>
      </w:r>
      <w:r>
        <w:rPr>
          <w:rStyle w:val="WW8Num2z0"/>
          <w:rFonts w:ascii="Verdana" w:hAnsi="Verdana"/>
          <w:color w:val="000000"/>
          <w:sz w:val="18"/>
          <w:szCs w:val="18"/>
        </w:rPr>
        <w:t> </w:t>
      </w:r>
      <w:r>
        <w:rPr>
          <w:rStyle w:val="WW8Num3z0"/>
          <w:rFonts w:ascii="Verdana" w:hAnsi="Verdana"/>
          <w:color w:val="4682B4"/>
          <w:sz w:val="18"/>
          <w:szCs w:val="18"/>
        </w:rPr>
        <w:t>ПОЛИТИЧЕСКИХ</w:t>
      </w:r>
      <w:r>
        <w:rPr>
          <w:rStyle w:val="WW8Num2z0"/>
          <w:rFonts w:ascii="Verdana" w:hAnsi="Verdana"/>
          <w:color w:val="000000"/>
          <w:sz w:val="18"/>
          <w:szCs w:val="18"/>
        </w:rPr>
        <w:t> </w:t>
      </w:r>
      <w:r>
        <w:rPr>
          <w:rFonts w:ascii="Verdana" w:hAnsi="Verdana"/>
          <w:color w:val="000000"/>
          <w:sz w:val="18"/>
          <w:szCs w:val="18"/>
        </w:rPr>
        <w:t>ПАРТИЙ.</w:t>
      </w:r>
    </w:p>
    <w:p w14:paraId="4271A19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 Определение понятия юридической ответственности.</w:t>
      </w:r>
    </w:p>
    <w:p w14:paraId="1C4FEEE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Юридическая</w:t>
      </w:r>
      <w:r>
        <w:rPr>
          <w:rStyle w:val="WW8Num2z0"/>
          <w:rFonts w:ascii="Verdana" w:hAnsi="Verdana"/>
          <w:color w:val="000000"/>
          <w:sz w:val="18"/>
          <w:szCs w:val="18"/>
        </w:rPr>
        <w:t> </w:t>
      </w:r>
      <w:r>
        <w:rPr>
          <w:rFonts w:ascii="Verdana" w:hAnsi="Verdana"/>
          <w:color w:val="000000"/>
          <w:sz w:val="18"/>
          <w:szCs w:val="18"/>
        </w:rPr>
        <w:t>ответственность политических партий как межотраслевой институт права.</w:t>
      </w:r>
    </w:p>
    <w:p w14:paraId="418CC26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ПРАВОВОЕ РЕГУЛИРОВАНИЕ ДЕЯТЕЛЬНОСТИ ПОЛИТИЧЕСКИХ</w:t>
      </w:r>
      <w:r>
        <w:rPr>
          <w:rStyle w:val="WW8Num2z0"/>
          <w:rFonts w:ascii="Verdana" w:hAnsi="Verdana"/>
          <w:color w:val="000000"/>
          <w:sz w:val="18"/>
          <w:szCs w:val="18"/>
        </w:rPr>
        <w:t> </w:t>
      </w:r>
      <w:r>
        <w:rPr>
          <w:rStyle w:val="WW8Num3z0"/>
          <w:rFonts w:ascii="Verdana" w:hAnsi="Verdana"/>
          <w:color w:val="4682B4"/>
          <w:sz w:val="18"/>
          <w:szCs w:val="18"/>
        </w:rPr>
        <w:t>ПАРТИЙ</w:t>
      </w:r>
      <w:r>
        <w:rPr>
          <w:rFonts w:ascii="Verdana" w:hAnsi="Verdana"/>
          <w:color w:val="000000"/>
          <w:sz w:val="18"/>
          <w:szCs w:val="18"/>
        </w:rPr>
        <w:t>.</w:t>
      </w:r>
    </w:p>
    <w:p w14:paraId="5009A80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 Понятие и признаки политической партии.</w:t>
      </w:r>
    </w:p>
    <w:p w14:paraId="1D7FF58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 2.2. Правовой статус политических партий.</w:t>
      </w:r>
    </w:p>
    <w:p w14:paraId="50FA0AF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ВИДЫ ЮРИДИЧЕСКОЙ ОТВЕТСТВЕННОСТИ</w:t>
      </w:r>
    </w:p>
    <w:p w14:paraId="23845D6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ПОЛИТИЧЕСКИХ ПАРТИЙ.</w:t>
      </w:r>
    </w:p>
    <w:p w14:paraId="280136C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§3.1. Конституционно-правовая</w:t>
      </w:r>
      <w:r>
        <w:rPr>
          <w:rStyle w:val="WW8Num2z0"/>
          <w:rFonts w:ascii="Verdana" w:hAnsi="Verdana"/>
          <w:color w:val="000000"/>
          <w:sz w:val="18"/>
          <w:szCs w:val="18"/>
        </w:rPr>
        <w:t> </w:t>
      </w:r>
      <w:r>
        <w:rPr>
          <w:rStyle w:val="WW8Num3z0"/>
          <w:rFonts w:ascii="Verdana" w:hAnsi="Verdana"/>
          <w:color w:val="4682B4"/>
          <w:sz w:val="18"/>
          <w:szCs w:val="18"/>
        </w:rPr>
        <w:t>ответственность</w:t>
      </w:r>
      <w:r>
        <w:rPr>
          <w:rStyle w:val="WW8Num2z0"/>
          <w:rFonts w:ascii="Verdana" w:hAnsi="Verdana"/>
          <w:color w:val="000000"/>
          <w:sz w:val="18"/>
          <w:szCs w:val="18"/>
        </w:rPr>
        <w:t> </w:t>
      </w:r>
      <w:r>
        <w:rPr>
          <w:rFonts w:ascii="Verdana" w:hAnsi="Verdana"/>
          <w:color w:val="000000"/>
          <w:sz w:val="18"/>
          <w:szCs w:val="18"/>
        </w:rPr>
        <w:t>политических партий.</w:t>
      </w:r>
    </w:p>
    <w:p w14:paraId="519F46C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 3.2.</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ответственность политических партий.</w:t>
      </w:r>
    </w:p>
    <w:p w14:paraId="666A71D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 3.3. Финансово-правовая ответственность политических партий</w:t>
      </w:r>
    </w:p>
    <w:p w14:paraId="1C9E3E7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 3.4. Гражданско-правовая ответственность политических партий</w:t>
      </w:r>
    </w:p>
    <w:p w14:paraId="7DD0252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 3.5. К дискуссии об уголовной ответственности политических партий.</w:t>
      </w:r>
    </w:p>
    <w:p w14:paraId="352DA6DA" w14:textId="77777777" w:rsidR="00D2495D" w:rsidRDefault="00D2495D" w:rsidP="00D2495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"Юридическая ответственность политических партий в Российской Федерации"</w:t>
      </w:r>
    </w:p>
    <w:p w14:paraId="3366CBD8"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Переход от однопартийной политической системы к многопартийной определяет положение и предназначение политических партий в современной правовой системе. Многопартийная политическая система подчеркивает не только идеологический и политический плюрализм, но и обусловливает ответственность политических партий как за </w:t>
      </w:r>
      <w:r>
        <w:rPr>
          <w:rFonts w:ascii="Verdana" w:hAnsi="Verdana"/>
          <w:color w:val="000000"/>
          <w:sz w:val="18"/>
          <w:szCs w:val="18"/>
        </w:rPr>
        <w:lastRenderedPageBreak/>
        <w:t>подготавливаемые и принимаемые решения, так и за</w:t>
      </w:r>
      <w:r>
        <w:rPr>
          <w:rStyle w:val="WW8Num2z0"/>
          <w:rFonts w:ascii="Verdana" w:hAnsi="Verdana"/>
          <w:color w:val="000000"/>
          <w:sz w:val="18"/>
          <w:szCs w:val="18"/>
        </w:rPr>
        <w:t> </w:t>
      </w:r>
      <w:r>
        <w:rPr>
          <w:rStyle w:val="WW8Num3z0"/>
          <w:rFonts w:ascii="Verdana" w:hAnsi="Verdana"/>
          <w:color w:val="4682B4"/>
          <w:sz w:val="18"/>
          <w:szCs w:val="18"/>
        </w:rPr>
        <w:t>совершение</w:t>
      </w:r>
      <w:r>
        <w:rPr>
          <w:rFonts w:ascii="Verdana" w:hAnsi="Verdana"/>
          <w:color w:val="000000"/>
          <w:sz w:val="18"/>
          <w:szCs w:val="18"/>
        </w:rPr>
        <w:t>правонарушений. В особенности юридическая ответственность должна возрастать, если политическая партия обладает большинством мест в Государственной Думе или её представители входят в</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органы субъектов РФ, а также в иные органы государственной власти и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w:t>
      </w:r>
    </w:p>
    <w:p w14:paraId="09A6DE5C"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идеале ответственность политических партий должна выражаться в их</w:t>
      </w:r>
      <w:r>
        <w:rPr>
          <w:rStyle w:val="WW8Num2z0"/>
          <w:rFonts w:ascii="Verdana" w:hAnsi="Verdana"/>
          <w:color w:val="000000"/>
          <w:sz w:val="18"/>
          <w:szCs w:val="18"/>
        </w:rPr>
        <w:t> </w:t>
      </w:r>
      <w:r>
        <w:rPr>
          <w:rStyle w:val="WW8Num3z0"/>
          <w:rFonts w:ascii="Verdana" w:hAnsi="Verdana"/>
          <w:color w:val="4682B4"/>
          <w:sz w:val="18"/>
          <w:szCs w:val="18"/>
        </w:rPr>
        <w:t>правомерной</w:t>
      </w:r>
      <w:r>
        <w:rPr>
          <w:rStyle w:val="WW8Num2z0"/>
          <w:rFonts w:ascii="Verdana" w:hAnsi="Verdana"/>
          <w:color w:val="000000"/>
          <w:sz w:val="18"/>
          <w:szCs w:val="18"/>
        </w:rPr>
        <w:t> </w:t>
      </w:r>
      <w:r>
        <w:rPr>
          <w:rFonts w:ascii="Verdana" w:hAnsi="Verdana"/>
          <w:color w:val="000000"/>
          <w:sz w:val="18"/>
          <w:szCs w:val="18"/>
        </w:rPr>
        <w:t>социально-полезной деятельности, направленной на формирование гражданского общества, построение правового государства и воплощение в действительность той</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нормы-цели, что Россия является социальным государством. Однако мы сталкиваемся с тем, что часто деятельность партий направлена на претворение в жизнь интересов узкой группы населения страны, в результате чего происходит игнорирование потребностей общества. В настоящее время практически отсутствует какая-либо юридическая ответственность за предвыборные обещания, лозунги, программы, которые являются яркими примерами правовой демагогии, правового популизма и идеализма. В предвыборные периоды</w:t>
      </w:r>
      <w:r>
        <w:rPr>
          <w:rStyle w:val="WW8Num2z0"/>
          <w:rFonts w:ascii="Verdana" w:hAnsi="Verdana"/>
          <w:color w:val="000000"/>
          <w:sz w:val="18"/>
          <w:szCs w:val="18"/>
        </w:rPr>
        <w:t>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деятельность различных фракций возрастает, но истинная причина такой активности находится не в стремлении улучшить регулирование общественных отношений, а в желании отчитаться перед избирателями. Такие нормы, рожденные на пустом месте, а не обусловленные общественными отношениями, являются «мёртвыми», вносят противоречия в правовое регулирование общественных отношений. В свою очередь появ3 ление «мёртвых» норм порождает среди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различные проявления правового нигилизма и неуважение к государственным служащим и органам государственной власти.</w:t>
      </w:r>
    </w:p>
    <w:p w14:paraId="61AD2E6F"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редкость, когда поведение отдельных членов партий,</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Государственной Думы во время заседаний, транслируемых на всю страну, не являются образцом для подражания, а избиратели часто видят полупустой зал заседаний, но при этом электронное табло высвечивает практически стопроцентную</w:t>
      </w:r>
      <w:r>
        <w:rPr>
          <w:rStyle w:val="WW8Num2z0"/>
          <w:rFonts w:ascii="Verdana" w:hAnsi="Verdana"/>
          <w:color w:val="000000"/>
          <w:sz w:val="18"/>
          <w:szCs w:val="18"/>
        </w:rPr>
        <w:t> </w:t>
      </w:r>
      <w:r>
        <w:rPr>
          <w:rStyle w:val="WW8Num3z0"/>
          <w:rFonts w:ascii="Verdana" w:hAnsi="Verdana"/>
          <w:color w:val="4682B4"/>
          <w:sz w:val="18"/>
          <w:szCs w:val="18"/>
        </w:rPr>
        <w:t>явку</w:t>
      </w:r>
      <w:r>
        <w:rPr>
          <w:rFonts w:ascii="Verdana" w:hAnsi="Verdana"/>
          <w:color w:val="000000"/>
          <w:sz w:val="18"/>
          <w:szCs w:val="18"/>
        </w:rPr>
        <w:t>. Эти и иные факты подчеркивают низкую ответственность политических партий, проявление их безответственности, игнорирование интересов избирателей и отсутствие правовой культуры.</w:t>
      </w:r>
    </w:p>
    <w:p w14:paraId="4BDB4F4F"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обусловлена и полемичностью проблем юридической ответственности политический партий в правовой науке. До настоящего времени отсутствует чёткое определение «</w:t>
      </w:r>
      <w:r>
        <w:rPr>
          <w:rStyle w:val="WW8Num3z0"/>
          <w:rFonts w:ascii="Verdana" w:hAnsi="Verdana"/>
          <w:color w:val="4682B4"/>
          <w:sz w:val="18"/>
          <w:szCs w:val="18"/>
        </w:rPr>
        <w:t>юридическая ответственность политической партии</w:t>
      </w:r>
      <w:r>
        <w:rPr>
          <w:rFonts w:ascii="Verdana" w:hAnsi="Verdana"/>
          <w:color w:val="000000"/>
          <w:sz w:val="18"/>
          <w:szCs w:val="18"/>
        </w:rPr>
        <w:t>»; не сложилось единого понимания юридической ответственности политической партии как межотраслевого правового института; происходит отождествление понятий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ответственность», «</w:t>
      </w:r>
      <w:r>
        <w:rPr>
          <w:rStyle w:val="WW8Num3z0"/>
          <w:rFonts w:ascii="Verdana" w:hAnsi="Verdana"/>
          <w:color w:val="4682B4"/>
          <w:sz w:val="18"/>
          <w:szCs w:val="18"/>
        </w:rPr>
        <w:t>политическая ответственность</w:t>
      </w:r>
      <w:r>
        <w:rPr>
          <w:rFonts w:ascii="Verdana" w:hAnsi="Verdana"/>
          <w:color w:val="000000"/>
          <w:sz w:val="18"/>
          <w:szCs w:val="18"/>
        </w:rPr>
        <w:t>», «</w:t>
      </w:r>
      <w:r>
        <w:rPr>
          <w:rStyle w:val="WW8Num3z0"/>
          <w:rFonts w:ascii="Verdana" w:hAnsi="Verdana"/>
          <w:color w:val="4682B4"/>
          <w:sz w:val="18"/>
          <w:szCs w:val="18"/>
        </w:rPr>
        <w:t>юридическая ответственность политической партии</w:t>
      </w:r>
      <w:r>
        <w:rPr>
          <w:rFonts w:ascii="Verdana" w:hAnsi="Verdana"/>
          <w:color w:val="000000"/>
          <w:sz w:val="18"/>
          <w:szCs w:val="18"/>
        </w:rPr>
        <w:t>». Далеко от совершенства и само правовое регулирование как правового статуса политических партий, так и их юридической ответственности. Особенно это относится к «</w:t>
      </w:r>
      <w:r>
        <w:rPr>
          <w:rStyle w:val="WW8Num3z0"/>
          <w:rFonts w:ascii="Verdana" w:hAnsi="Verdana"/>
          <w:color w:val="4682B4"/>
          <w:sz w:val="18"/>
          <w:szCs w:val="18"/>
        </w:rPr>
        <w:t>размытости</w:t>
      </w:r>
      <w:r>
        <w:rPr>
          <w:rFonts w:ascii="Verdana" w:hAnsi="Verdana"/>
          <w:color w:val="000000"/>
          <w:sz w:val="18"/>
          <w:szCs w:val="18"/>
        </w:rPr>
        <w:t>» в действующем законодательстве оснований юридической ответственности данных субъектов общественных отношений и наличию</w:t>
      </w:r>
      <w:r>
        <w:rPr>
          <w:rStyle w:val="WW8Num2z0"/>
          <w:rFonts w:ascii="Verdana" w:hAnsi="Verdana"/>
          <w:color w:val="000000"/>
          <w:sz w:val="18"/>
          <w:szCs w:val="18"/>
        </w:rPr>
        <w:t> </w:t>
      </w:r>
      <w:r>
        <w:rPr>
          <w:rStyle w:val="WW8Num3z0"/>
          <w:rFonts w:ascii="Verdana" w:hAnsi="Verdana"/>
          <w:color w:val="4682B4"/>
          <w:sz w:val="18"/>
          <w:szCs w:val="18"/>
        </w:rPr>
        <w:t>деклараций</w:t>
      </w:r>
      <w:r>
        <w:rPr>
          <w:rFonts w:ascii="Verdana" w:hAnsi="Verdana"/>
          <w:color w:val="000000"/>
          <w:sz w:val="18"/>
          <w:szCs w:val="18"/>
        </w:rPr>
        <w:t>юридической ответственности. Другой аспект актуальности предопределен постоянными изменениями в системе общественных отношений и действующем законодательстве, нестабильностью и несфор-мированностью самой политической системы.</w:t>
      </w:r>
    </w:p>
    <w:p w14:paraId="377E749F"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В юридической науке значительное внимание уделялось общетеоретическим проблемам юридической ответственности, которые исследованы в работах Б.Т.</w:t>
      </w:r>
      <w:r>
        <w:rPr>
          <w:rStyle w:val="WW8Num2z0"/>
          <w:rFonts w:ascii="Verdana" w:hAnsi="Verdana"/>
          <w:color w:val="000000"/>
          <w:sz w:val="18"/>
          <w:szCs w:val="18"/>
        </w:rPr>
        <w:t> </w:t>
      </w:r>
      <w:r>
        <w:rPr>
          <w:rStyle w:val="WW8Num3z0"/>
          <w:rFonts w:ascii="Verdana" w:hAnsi="Verdana"/>
          <w:color w:val="4682B4"/>
          <w:sz w:val="18"/>
          <w:szCs w:val="18"/>
        </w:rPr>
        <w:t>Базылева</w:t>
      </w:r>
      <w:r>
        <w:rPr>
          <w:rFonts w:ascii="Verdana" w:hAnsi="Verdana"/>
          <w:color w:val="000000"/>
          <w:sz w:val="18"/>
          <w:szCs w:val="18"/>
        </w:rPr>
        <w:t>, С.Н. Братуся, Н.В. Витрука, Ю.А.</w:t>
      </w:r>
      <w:r>
        <w:rPr>
          <w:rStyle w:val="WW8Num2z0"/>
          <w:rFonts w:ascii="Verdana" w:hAnsi="Verdana"/>
          <w:color w:val="000000"/>
          <w:sz w:val="18"/>
          <w:szCs w:val="18"/>
        </w:rPr>
        <w:t> </w:t>
      </w:r>
      <w:r>
        <w:rPr>
          <w:rStyle w:val="WW8Num3z0"/>
          <w:rFonts w:ascii="Verdana" w:hAnsi="Verdana"/>
          <w:color w:val="4682B4"/>
          <w:sz w:val="18"/>
          <w:szCs w:val="18"/>
        </w:rPr>
        <w:t>Денисова</w:t>
      </w:r>
      <w:r>
        <w:rPr>
          <w:rFonts w:ascii="Verdana" w:hAnsi="Verdana"/>
          <w:color w:val="000000"/>
          <w:sz w:val="18"/>
          <w:szCs w:val="18"/>
        </w:rPr>
        <w:t>, С.А. Комарова, В.Н. Кудрявцева, 4</w:t>
      </w:r>
    </w:p>
    <w:p w14:paraId="094CD952"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Д.А. Липинского, Н.С. Малеина,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A.C. Мордовца, И.С. Самощенко, И.Н.</w:t>
      </w:r>
      <w:r>
        <w:rPr>
          <w:rStyle w:val="WW8Num2z0"/>
          <w:rFonts w:ascii="Verdana" w:hAnsi="Verdana"/>
          <w:color w:val="000000"/>
          <w:sz w:val="18"/>
          <w:szCs w:val="18"/>
        </w:rPr>
        <w:t> </w:t>
      </w:r>
      <w:r>
        <w:rPr>
          <w:rStyle w:val="WW8Num3z0"/>
          <w:rFonts w:ascii="Verdana" w:hAnsi="Verdana"/>
          <w:color w:val="4682B4"/>
          <w:sz w:val="18"/>
          <w:szCs w:val="18"/>
        </w:rPr>
        <w:t>Сенякина</w:t>
      </w:r>
      <w:r>
        <w:rPr>
          <w:rFonts w:ascii="Verdana" w:hAnsi="Verdana"/>
          <w:color w:val="000000"/>
          <w:sz w:val="18"/>
          <w:szCs w:val="18"/>
        </w:rPr>
        <w:t>, М.Х. Фарукшина, Р.Л. Хачатуро-ва, М.Д.</w:t>
      </w:r>
      <w:r>
        <w:rPr>
          <w:rStyle w:val="WW8Num2z0"/>
          <w:rFonts w:ascii="Verdana" w:hAnsi="Verdana"/>
          <w:color w:val="000000"/>
          <w:sz w:val="18"/>
          <w:szCs w:val="18"/>
        </w:rPr>
        <w:t> </w:t>
      </w:r>
      <w:r>
        <w:rPr>
          <w:rStyle w:val="WW8Num3z0"/>
          <w:rFonts w:ascii="Verdana" w:hAnsi="Verdana"/>
          <w:color w:val="4682B4"/>
          <w:sz w:val="18"/>
          <w:szCs w:val="18"/>
        </w:rPr>
        <w:t>Шиндяпиной</w:t>
      </w:r>
      <w:r>
        <w:rPr>
          <w:rStyle w:val="WW8Num2z0"/>
          <w:rFonts w:ascii="Verdana" w:hAnsi="Verdana"/>
          <w:color w:val="000000"/>
          <w:sz w:val="18"/>
          <w:szCs w:val="18"/>
        </w:rPr>
        <w:t> </w:t>
      </w:r>
      <w:r>
        <w:rPr>
          <w:rFonts w:ascii="Verdana" w:hAnsi="Verdana"/>
          <w:color w:val="000000"/>
          <w:sz w:val="18"/>
          <w:szCs w:val="18"/>
        </w:rPr>
        <w:t>и других ученых. Однако в них не затрагивались проблемы юридической ответственности политических партий.</w:t>
      </w:r>
    </w:p>
    <w:p w14:paraId="6439E54B"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Проблемам правового статуса и места политических партий в политической системе посвятили свои труды A.C.</w:t>
      </w:r>
      <w:r>
        <w:rPr>
          <w:rStyle w:val="WW8Num2z0"/>
          <w:rFonts w:ascii="Verdana" w:hAnsi="Verdana"/>
          <w:color w:val="000000"/>
          <w:sz w:val="18"/>
          <w:szCs w:val="18"/>
        </w:rPr>
        <w:t> </w:t>
      </w:r>
      <w:r>
        <w:rPr>
          <w:rStyle w:val="WW8Num3z0"/>
          <w:rFonts w:ascii="Verdana" w:hAnsi="Verdana"/>
          <w:color w:val="4682B4"/>
          <w:sz w:val="18"/>
          <w:szCs w:val="18"/>
        </w:rPr>
        <w:t>Автономов</w:t>
      </w:r>
      <w:r>
        <w:rPr>
          <w:rFonts w:ascii="Verdana" w:hAnsi="Verdana"/>
          <w:color w:val="000000"/>
          <w:sz w:val="18"/>
          <w:szCs w:val="18"/>
        </w:rPr>
        <w:t>, С.М. Барамидзе, Т.К. Байкова, А.Н.</w:t>
      </w:r>
      <w:r>
        <w:rPr>
          <w:rStyle w:val="WW8Num2z0"/>
          <w:rFonts w:ascii="Verdana" w:hAnsi="Verdana"/>
          <w:color w:val="000000"/>
          <w:sz w:val="18"/>
          <w:szCs w:val="18"/>
        </w:rPr>
        <w:t> </w:t>
      </w:r>
      <w:r>
        <w:rPr>
          <w:rStyle w:val="WW8Num3z0"/>
          <w:rFonts w:ascii="Verdana" w:hAnsi="Verdana"/>
          <w:color w:val="4682B4"/>
          <w:sz w:val="18"/>
          <w:szCs w:val="18"/>
        </w:rPr>
        <w:t>Волобуева</w:t>
      </w:r>
      <w:r>
        <w:rPr>
          <w:rFonts w:ascii="Verdana" w:hAnsi="Verdana"/>
          <w:color w:val="000000"/>
          <w:sz w:val="18"/>
          <w:szCs w:val="18"/>
        </w:rPr>
        <w:t>, O.E. Кутафин, В.О. Лучин,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A.B. Малько, A.B. Селивончик, В.Е.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xml:space="preserve">, Ю.А. Юдин, Т.Я. Хабриева и другие ученые. В работах указанных авторов юридическая ответственность политических партий исследовалась в контексте элемента их правового статуса попутно при освещении других проблем </w:t>
      </w:r>
      <w:r>
        <w:rPr>
          <w:rFonts w:ascii="Verdana" w:hAnsi="Verdana"/>
          <w:color w:val="000000"/>
          <w:sz w:val="18"/>
          <w:szCs w:val="18"/>
        </w:rPr>
        <w:lastRenderedPageBreak/>
        <w:t>правового регулирования деятельности политических партий.</w:t>
      </w:r>
    </w:p>
    <w:p w14:paraId="1C1E6B87"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юридической ответственности политических партий затрагивались в рамках исследований, посвященных конституционной ответственности в трудах С.А.</w:t>
      </w:r>
      <w:r>
        <w:rPr>
          <w:rStyle w:val="WW8Num2z0"/>
          <w:rFonts w:ascii="Verdana" w:hAnsi="Verdana"/>
          <w:color w:val="000000"/>
          <w:sz w:val="18"/>
          <w:szCs w:val="18"/>
        </w:rPr>
        <w:t> </w:t>
      </w:r>
      <w:r>
        <w:rPr>
          <w:rStyle w:val="WW8Num3z0"/>
          <w:rFonts w:ascii="Verdana" w:hAnsi="Verdana"/>
          <w:color w:val="4682B4"/>
          <w:sz w:val="18"/>
          <w:szCs w:val="18"/>
        </w:rPr>
        <w:t>Авакьяна</w:t>
      </w:r>
      <w:r>
        <w:rPr>
          <w:rFonts w:ascii="Verdana" w:hAnsi="Verdana"/>
          <w:color w:val="000000"/>
          <w:sz w:val="18"/>
          <w:szCs w:val="18"/>
        </w:rPr>
        <w:t>, В.А. Виноградова Т.Д. Зражевской, Е.В.</w:t>
      </w:r>
      <w:r>
        <w:rPr>
          <w:rStyle w:val="WW8Num2z0"/>
          <w:rFonts w:ascii="Verdana" w:hAnsi="Verdana"/>
          <w:color w:val="000000"/>
          <w:sz w:val="18"/>
          <w:szCs w:val="18"/>
        </w:rPr>
        <w:t> </w:t>
      </w:r>
      <w:r>
        <w:rPr>
          <w:rStyle w:val="WW8Num3z0"/>
          <w:rFonts w:ascii="Verdana" w:hAnsi="Verdana"/>
          <w:color w:val="4682B4"/>
          <w:sz w:val="18"/>
          <w:szCs w:val="18"/>
        </w:rPr>
        <w:t>Кошелева</w:t>
      </w:r>
      <w:r>
        <w:rPr>
          <w:rFonts w:ascii="Verdana" w:hAnsi="Verdana"/>
          <w:color w:val="000000"/>
          <w:sz w:val="18"/>
          <w:szCs w:val="18"/>
        </w:rPr>
        <w:t>, Н.М. Колосовой, A.A. Кондрашева, В.О.</w:t>
      </w:r>
      <w:r>
        <w:rPr>
          <w:rStyle w:val="WW8Num2z0"/>
          <w:rFonts w:ascii="Verdana" w:hAnsi="Verdana"/>
          <w:color w:val="000000"/>
          <w:sz w:val="18"/>
          <w:szCs w:val="18"/>
        </w:rPr>
        <w:t> </w:t>
      </w:r>
      <w:r>
        <w:rPr>
          <w:rStyle w:val="WW8Num3z0"/>
          <w:rFonts w:ascii="Verdana" w:hAnsi="Verdana"/>
          <w:color w:val="4682B4"/>
          <w:sz w:val="18"/>
          <w:szCs w:val="18"/>
        </w:rPr>
        <w:t>Лучина</w:t>
      </w:r>
      <w:r>
        <w:rPr>
          <w:rFonts w:ascii="Verdana" w:hAnsi="Verdana"/>
          <w:color w:val="000000"/>
          <w:sz w:val="18"/>
          <w:szCs w:val="18"/>
        </w:rPr>
        <w:t>, В.В. Полянского, А.Л. Сергеева. Не принижая значения трудов этих учёных, следует отметить, что конституционная ответственность и юридическая ответственность политических партий обладают определенными общими чертами, но не являются тождественными понятиями. Можно заключить, что в теории государства и права отсутствуют комплексные монографические исследования, специально посвященные юридической ответственности политических партий.</w:t>
      </w:r>
    </w:p>
    <w:p w14:paraId="560FE87E"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 исследования состоит в комплексной теоретической разработке проблем юридической ответственности политических партий как межотраслевого правового института; в обобщении выводов отраслевых юридических наук.</w:t>
      </w:r>
    </w:p>
    <w:p w14:paraId="3B570A6E"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достигается посредством разрешения задач исследования:</w:t>
      </w:r>
    </w:p>
    <w:p w14:paraId="153803F1"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понятие юридической ответственности; 5</w:t>
      </w:r>
    </w:p>
    <w:p w14:paraId="20FBF032"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определение понятия юридической ответственности политических партий;</w:t>
      </w:r>
    </w:p>
    <w:p w14:paraId="7C3A781D"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понятие комплексного межотраслевого правового института политических партий, выявить его признаки и структуру;</w:t>
      </w:r>
    </w:p>
    <w:p w14:paraId="6A1EFB73"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дать определение понятий «конституционно-правовая», «</w:t>
      </w:r>
      <w:r>
        <w:rPr>
          <w:rStyle w:val="WW8Num3z0"/>
          <w:rFonts w:ascii="Verdana" w:hAnsi="Verdana"/>
          <w:color w:val="4682B4"/>
          <w:sz w:val="18"/>
          <w:szCs w:val="18"/>
        </w:rPr>
        <w:t>административная</w:t>
      </w:r>
      <w:r>
        <w:rPr>
          <w:rFonts w:ascii="Verdana" w:hAnsi="Verdana"/>
          <w:color w:val="000000"/>
          <w:sz w:val="18"/>
          <w:szCs w:val="18"/>
        </w:rPr>
        <w:t>», «гражданско-правовая», «финансово-правовая» ответственность политических партий;</w:t>
      </w:r>
    </w:p>
    <w:p w14:paraId="41A161FD"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основания юридической ответственности политических партий;</w:t>
      </w:r>
    </w:p>
    <w:p w14:paraId="6739005F"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конституционно-правовой, административно-правовой, финансово-правовой и гражданско-правовой ответственности политических партий, на основе чего сделать обобщения, применимые в общей теории государства и права;</w:t>
      </w:r>
    </w:p>
    <w:p w14:paraId="10D03812"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соотношение понятий «</w:t>
      </w:r>
      <w:r>
        <w:rPr>
          <w:rStyle w:val="WW8Num3z0"/>
          <w:rFonts w:ascii="Verdana" w:hAnsi="Verdana"/>
          <w:color w:val="4682B4"/>
          <w:sz w:val="18"/>
          <w:szCs w:val="18"/>
        </w:rPr>
        <w:t>политическая ответственность</w:t>
      </w:r>
      <w:r>
        <w:rPr>
          <w:rFonts w:ascii="Verdana" w:hAnsi="Verdana"/>
          <w:color w:val="000000"/>
          <w:sz w:val="18"/>
          <w:szCs w:val="18"/>
        </w:rPr>
        <w:t>»; «конституционно-правовая ответственность»; «</w:t>
      </w:r>
      <w:r>
        <w:rPr>
          <w:rStyle w:val="WW8Num3z0"/>
          <w:rFonts w:ascii="Verdana" w:hAnsi="Verdana"/>
          <w:color w:val="4682B4"/>
          <w:sz w:val="18"/>
          <w:szCs w:val="18"/>
        </w:rPr>
        <w:t>юридическая ответственность политических партий</w:t>
      </w:r>
      <w:r>
        <w:rPr>
          <w:rFonts w:ascii="Verdana" w:hAnsi="Verdana"/>
          <w:color w:val="000000"/>
          <w:sz w:val="18"/>
          <w:szCs w:val="18"/>
        </w:rPr>
        <w:t>»;</w:t>
      </w:r>
    </w:p>
    <w:p w14:paraId="1F03D22C"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рекомендации, направленные на совершенствование действующего законодательства в сфере регулирования правового статуса политических партий и их юридической ответственности.</w:t>
      </w:r>
    </w:p>
    <w:p w14:paraId="70A2AE55"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две группы общественных отношений. Во-первых, отношения, функционирующие в сфере юридической ответственности политических партий; во-вторых, отношения, функционирующие в сфере деятельности политических партий.</w:t>
      </w:r>
    </w:p>
    <w:p w14:paraId="2C06F69B"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выступают правовые нормы,</w:t>
      </w:r>
      <w:r>
        <w:rPr>
          <w:rStyle w:val="WW8Num2z0"/>
          <w:rFonts w:ascii="Verdana" w:hAnsi="Verdana"/>
          <w:color w:val="000000"/>
          <w:sz w:val="18"/>
          <w:szCs w:val="18"/>
        </w:rPr>
        <w:t> </w:t>
      </w:r>
      <w:r>
        <w:rPr>
          <w:rStyle w:val="WW8Num3z0"/>
          <w:rFonts w:ascii="Verdana" w:hAnsi="Verdana"/>
          <w:color w:val="4682B4"/>
          <w:sz w:val="18"/>
          <w:szCs w:val="18"/>
        </w:rPr>
        <w:t>закрепляющие</w:t>
      </w:r>
      <w:r>
        <w:rPr>
          <w:rStyle w:val="WW8Num2z0"/>
          <w:rFonts w:ascii="Verdana" w:hAnsi="Verdana"/>
          <w:color w:val="000000"/>
          <w:sz w:val="18"/>
          <w:szCs w:val="18"/>
        </w:rPr>
        <w:t> </w:t>
      </w:r>
      <w:r>
        <w:rPr>
          <w:rFonts w:ascii="Verdana" w:hAnsi="Verdana"/>
          <w:color w:val="000000"/>
          <w:sz w:val="18"/>
          <w:szCs w:val="18"/>
        </w:rPr>
        <w:t>юридическую ответственность и правовой статус политических партий; правовые нормы, регламентирующие их деятельность; проблемы реализации юридической ответственности политических партий.</w:t>
      </w:r>
    </w:p>
    <w:p w14:paraId="222F5860"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Методология исследования. В процессе диссертационного исследования использовался диалектический метод научного познания, историко-правой метод. Применялись философские категории общего и</w:t>
      </w:r>
      <w:r>
        <w:rPr>
          <w:rStyle w:val="WW8Num2z0"/>
          <w:rFonts w:ascii="Verdana" w:hAnsi="Verdana"/>
          <w:color w:val="000000"/>
          <w:sz w:val="18"/>
          <w:szCs w:val="18"/>
        </w:rPr>
        <w:t> </w:t>
      </w:r>
      <w:r>
        <w:rPr>
          <w:rStyle w:val="WW8Num3z0"/>
          <w:rFonts w:ascii="Verdana" w:hAnsi="Verdana"/>
          <w:color w:val="4682B4"/>
          <w:sz w:val="18"/>
          <w:szCs w:val="18"/>
        </w:rPr>
        <w:t>особенного</w:t>
      </w:r>
      <w:r>
        <w:rPr>
          <w:rFonts w:ascii="Verdana" w:hAnsi="Verdana"/>
          <w:color w:val="000000"/>
          <w:sz w:val="18"/>
          <w:szCs w:val="18"/>
        </w:rPr>
        <w:t>, 6 законы единства и борьбы противоположностей, отрицания отрицания и др. Соискатель использовал частные научные методы: сравнительно-правовой, формально-юридический, структурно-правовой, а также системный и функциональный подходы.</w:t>
      </w:r>
    </w:p>
    <w:p w14:paraId="0D5E19F8"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диссертации составляют труды ученых -специалистов в области теории государства и права, отраслевых юридических наук и политологии, а именно: A.C.</w:t>
      </w:r>
      <w:r>
        <w:rPr>
          <w:rStyle w:val="WW8Num2z0"/>
          <w:rFonts w:ascii="Verdana" w:hAnsi="Verdana"/>
          <w:color w:val="000000"/>
          <w:sz w:val="18"/>
          <w:szCs w:val="18"/>
        </w:rPr>
        <w:t> </w:t>
      </w:r>
      <w:r>
        <w:rPr>
          <w:rStyle w:val="WW8Num3z0"/>
          <w:rFonts w:ascii="Verdana" w:hAnsi="Verdana"/>
          <w:color w:val="4682B4"/>
          <w:sz w:val="18"/>
          <w:szCs w:val="18"/>
        </w:rPr>
        <w:t>Автономова</w:t>
      </w:r>
      <w:r>
        <w:rPr>
          <w:rFonts w:ascii="Verdana" w:hAnsi="Verdana"/>
          <w:color w:val="000000"/>
          <w:sz w:val="18"/>
          <w:szCs w:val="18"/>
        </w:rPr>
        <w:t>, С.А. Авакьяна, Б.Т. Базылева,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Н.В. Витрука, В.А. Виноградова, Ю.А.</w:t>
      </w:r>
      <w:r>
        <w:rPr>
          <w:rStyle w:val="WW8Num2z0"/>
          <w:rFonts w:ascii="Verdana" w:hAnsi="Verdana"/>
          <w:color w:val="000000"/>
          <w:sz w:val="18"/>
          <w:szCs w:val="18"/>
        </w:rPr>
        <w:t> </w:t>
      </w:r>
      <w:r>
        <w:rPr>
          <w:rStyle w:val="WW8Num3z0"/>
          <w:rFonts w:ascii="Verdana" w:hAnsi="Verdana"/>
          <w:color w:val="4682B4"/>
          <w:sz w:val="18"/>
          <w:szCs w:val="18"/>
        </w:rPr>
        <w:t>Денисова</w:t>
      </w:r>
      <w:r>
        <w:rPr>
          <w:rFonts w:ascii="Verdana" w:hAnsi="Verdana"/>
          <w:color w:val="000000"/>
          <w:sz w:val="18"/>
          <w:szCs w:val="18"/>
        </w:rPr>
        <w:t>, Т.Д. Зражевской, С.Е.Заславского, О.И.</w:t>
      </w:r>
      <w:r>
        <w:rPr>
          <w:rStyle w:val="WW8Num2z0"/>
          <w:rFonts w:ascii="Verdana" w:hAnsi="Verdana"/>
          <w:color w:val="000000"/>
          <w:sz w:val="18"/>
          <w:szCs w:val="18"/>
        </w:rPr>
        <w:t> </w:t>
      </w:r>
      <w:r>
        <w:rPr>
          <w:rStyle w:val="WW8Num3z0"/>
          <w:rFonts w:ascii="Verdana" w:hAnsi="Verdana"/>
          <w:color w:val="4682B4"/>
          <w:sz w:val="18"/>
          <w:szCs w:val="18"/>
        </w:rPr>
        <w:t>Зазнаева</w:t>
      </w:r>
      <w:r>
        <w:rPr>
          <w:rFonts w:ascii="Verdana" w:hAnsi="Verdana"/>
          <w:color w:val="000000"/>
          <w:sz w:val="18"/>
          <w:szCs w:val="18"/>
        </w:rPr>
        <w:t>, Н.М. Колосовой, С.А. Комарова, В.Н.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Е.В. Кошелева, A.A. Кондрашева, В.В.Лапаевой, 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Д.А. Липинского, В.О. Лучина, Л. Мартова,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Н.С. Малеина, Н.И. Матузова, A.C.</w:t>
      </w:r>
      <w:r>
        <w:rPr>
          <w:rStyle w:val="WW8Num2z0"/>
          <w:rFonts w:ascii="Verdana" w:hAnsi="Verdana"/>
          <w:color w:val="000000"/>
          <w:sz w:val="18"/>
          <w:szCs w:val="18"/>
        </w:rPr>
        <w:t> </w:t>
      </w:r>
      <w:r>
        <w:rPr>
          <w:rStyle w:val="WW8Num3z0"/>
          <w:rFonts w:ascii="Verdana" w:hAnsi="Verdana"/>
          <w:color w:val="4682B4"/>
          <w:sz w:val="18"/>
          <w:szCs w:val="18"/>
        </w:rPr>
        <w:t>Мордовца</w:t>
      </w:r>
      <w:r>
        <w:rPr>
          <w:rFonts w:ascii="Verdana" w:hAnsi="Verdana"/>
          <w:color w:val="000000"/>
          <w:sz w:val="18"/>
          <w:szCs w:val="18"/>
        </w:rPr>
        <w:t>, Г.Н. Митина, М.В.Прокопова, И.С.</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И.Н. Сенякина, А.Л. Сергеева, Ю.А.Тихомирова, М.Х.</w:t>
      </w:r>
      <w:r>
        <w:rPr>
          <w:rStyle w:val="WW8Num2z0"/>
          <w:rFonts w:ascii="Verdana" w:hAnsi="Verdana"/>
          <w:color w:val="000000"/>
          <w:sz w:val="18"/>
          <w:szCs w:val="18"/>
        </w:rPr>
        <w:t> </w:t>
      </w:r>
      <w:r>
        <w:rPr>
          <w:rStyle w:val="WW8Num3z0"/>
          <w:rFonts w:ascii="Verdana" w:hAnsi="Verdana"/>
          <w:color w:val="4682B4"/>
          <w:sz w:val="18"/>
          <w:szCs w:val="18"/>
        </w:rPr>
        <w:t>Фарукшина</w:t>
      </w:r>
      <w:r>
        <w:rPr>
          <w:rFonts w:ascii="Verdana" w:hAnsi="Verdana"/>
          <w:color w:val="000000"/>
          <w:sz w:val="18"/>
          <w:szCs w:val="18"/>
        </w:rPr>
        <w:t>, В.Е.Чиркина, Т.Я.Хабриевой, Р.Л. Хачатурова, Е.В.</w:t>
      </w:r>
      <w:r>
        <w:rPr>
          <w:rStyle w:val="WW8Num2z0"/>
          <w:rFonts w:ascii="Verdana" w:hAnsi="Verdana"/>
          <w:color w:val="000000"/>
          <w:sz w:val="18"/>
          <w:szCs w:val="18"/>
        </w:rPr>
        <w:t> </w:t>
      </w:r>
      <w:r>
        <w:rPr>
          <w:rStyle w:val="WW8Num3z0"/>
          <w:rFonts w:ascii="Verdana" w:hAnsi="Verdana"/>
          <w:color w:val="4682B4"/>
          <w:sz w:val="18"/>
          <w:szCs w:val="18"/>
        </w:rPr>
        <w:t>Черныха</w:t>
      </w:r>
      <w:r>
        <w:rPr>
          <w:rFonts w:ascii="Verdana" w:hAnsi="Verdana"/>
          <w:color w:val="000000"/>
          <w:sz w:val="18"/>
          <w:szCs w:val="18"/>
        </w:rPr>
        <w:t>, А.С.Шабурова, М.Д. Шиндяпиной и других ученых.</w:t>
      </w:r>
    </w:p>
    <w:p w14:paraId="6E16F052"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диссертации, подчеркивающая личный вклад соискателя в развитие науки, </w:t>
      </w:r>
      <w:r>
        <w:rPr>
          <w:rFonts w:ascii="Verdana" w:hAnsi="Verdana"/>
          <w:color w:val="000000"/>
          <w:sz w:val="18"/>
          <w:szCs w:val="18"/>
        </w:rPr>
        <w:lastRenderedPageBreak/>
        <w:t>состоит в том, что она является одним из первых комплексных монографических исследований в теории государства и права, специально посвященных юридической ответственности политических партий как комплексного межотраслевого института права и правового явления, основанного на современных общественных отношениях и новейшем законодательстве. Новизна обусловлена также и самим подходом к исследованию, выражающимся в определении юридической ответственности политических партий как целостного правового явления, обладающего позитивным и негативным аспектами.</w:t>
      </w:r>
    </w:p>
    <w:p w14:paraId="010E6098"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определены признаки юридической ответственности политических партий. В отличие от существующих исследований позитивный аспект определяется не только с позиции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субъекта, но и с позиции его субъективных прав, реализация которых направлена на достижение социально полезных и значимых целей - построение правового государства и формирование гражданского общества. Разработана структура института юридической ответственности политических партий, которая характеризуется сложным строением и состоит из взаимосвязанных норм и</w:t>
      </w:r>
      <w:r>
        <w:rPr>
          <w:rStyle w:val="WW8Num2z0"/>
          <w:rFonts w:ascii="Verdana" w:hAnsi="Verdana"/>
          <w:color w:val="000000"/>
          <w:sz w:val="18"/>
          <w:szCs w:val="18"/>
        </w:rPr>
        <w:t> </w:t>
      </w:r>
      <w:r>
        <w:rPr>
          <w:rStyle w:val="WW8Num3z0"/>
          <w:rFonts w:ascii="Verdana" w:hAnsi="Verdana"/>
          <w:color w:val="4682B4"/>
          <w:sz w:val="18"/>
          <w:szCs w:val="18"/>
        </w:rPr>
        <w:t>субинститутов</w:t>
      </w:r>
      <w:r>
        <w:rPr>
          <w:rFonts w:ascii="Verdana" w:hAnsi="Verdana"/>
          <w:color w:val="000000"/>
          <w:sz w:val="18"/>
          <w:szCs w:val="18"/>
        </w:rPr>
        <w:t>. Работа содержит конкретные рекомендации, направленные на совершенствование законодательства и практики его применения.</w:t>
      </w:r>
    </w:p>
    <w:p w14:paraId="1F9C62CA"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новизна исследования, выражается в положениях, выносимых на защиту:</w:t>
      </w:r>
    </w:p>
    <w:p w14:paraId="4D86A25F"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Институт юридической ответственности политических партий - это межотраслевой функциональный институт права,</w:t>
      </w:r>
      <w:r>
        <w:rPr>
          <w:rStyle w:val="WW8Num2z0"/>
          <w:rFonts w:ascii="Verdana" w:hAnsi="Verdana"/>
          <w:color w:val="000000"/>
          <w:sz w:val="18"/>
          <w:szCs w:val="18"/>
        </w:rPr>
        <w:t> </w:t>
      </w:r>
      <w:r>
        <w:rPr>
          <w:rStyle w:val="WW8Num3z0"/>
          <w:rFonts w:ascii="Verdana" w:hAnsi="Verdana"/>
          <w:color w:val="4682B4"/>
          <w:sz w:val="18"/>
          <w:szCs w:val="18"/>
        </w:rPr>
        <w:t>закрепляющий</w:t>
      </w:r>
      <w:r>
        <w:rPr>
          <w:rStyle w:val="WW8Num2z0"/>
          <w:rFonts w:ascii="Verdana" w:hAnsi="Verdana"/>
          <w:color w:val="000000"/>
          <w:sz w:val="18"/>
          <w:szCs w:val="18"/>
        </w:rPr>
        <w:t> </w:t>
      </w:r>
      <w:r>
        <w:rPr>
          <w:rFonts w:ascii="Verdana" w:hAnsi="Verdana"/>
          <w:color w:val="000000"/>
          <w:sz w:val="18"/>
          <w:szCs w:val="18"/>
        </w:rPr>
        <w:t>и (или) оказывающий динамическое воздействие на общественные отношения в сфере деятельности политических партий, а в случае их нарушения регулирующий отношения ответственности политических партий, возникающие из юридического факта</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Fonts w:ascii="Verdana" w:hAnsi="Verdana"/>
          <w:color w:val="000000"/>
          <w:sz w:val="18"/>
          <w:szCs w:val="18"/>
        </w:rPr>
        <w:t>. В структуру института юридической ответственности политических партий входит часть норм,</w:t>
      </w:r>
      <w:r>
        <w:rPr>
          <w:rStyle w:val="WW8Num2z0"/>
          <w:rFonts w:ascii="Verdana" w:hAnsi="Verdana"/>
          <w:color w:val="000000"/>
          <w:sz w:val="18"/>
          <w:szCs w:val="18"/>
        </w:rPr>
        <w:t> </w:t>
      </w:r>
      <w:r>
        <w:rPr>
          <w:rStyle w:val="WW8Num3z0"/>
          <w:rFonts w:ascii="Verdana" w:hAnsi="Verdana"/>
          <w:color w:val="4682B4"/>
          <w:sz w:val="18"/>
          <w:szCs w:val="18"/>
        </w:rPr>
        <w:t>закрепляющих</w:t>
      </w:r>
      <w:r>
        <w:rPr>
          <w:rStyle w:val="WW8Num2z0"/>
          <w:rFonts w:ascii="Verdana" w:hAnsi="Verdana"/>
          <w:color w:val="000000"/>
          <w:sz w:val="18"/>
          <w:szCs w:val="18"/>
        </w:rPr>
        <w:t> </w:t>
      </w:r>
      <w:r>
        <w:rPr>
          <w:rFonts w:ascii="Verdana" w:hAnsi="Verdana"/>
          <w:color w:val="000000"/>
          <w:sz w:val="18"/>
          <w:szCs w:val="18"/>
        </w:rPr>
        <w:t>конституционную, административную, финансово-правовую и гражданско-правовую ответственность. Одновременно данные части выступают подсистемами (</w:t>
      </w:r>
      <w:r>
        <w:rPr>
          <w:rStyle w:val="WW8Num3z0"/>
          <w:rFonts w:ascii="Verdana" w:hAnsi="Verdana"/>
          <w:color w:val="4682B4"/>
          <w:sz w:val="18"/>
          <w:szCs w:val="18"/>
        </w:rPr>
        <w:t>субинститутами</w:t>
      </w:r>
      <w:r>
        <w:rPr>
          <w:rFonts w:ascii="Verdana" w:hAnsi="Verdana"/>
          <w:color w:val="000000"/>
          <w:sz w:val="18"/>
          <w:szCs w:val="18"/>
        </w:rPr>
        <w:t>) юридической ответственности политических партий. При этом в полном объеме конституционная, административная, финансово-правовая и гражданско-правовая ответственность не входят в структуру института юридической ответственности политической партии.</w:t>
      </w:r>
    </w:p>
    <w:p w14:paraId="410FE453"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Системность института юридической ответственности политических партий подчеркивает наличие связей координации, субординации между входящими в его структуру субинститутами конституционной,</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Fonts w:ascii="Verdana" w:hAnsi="Verdana"/>
          <w:color w:val="000000"/>
          <w:sz w:val="18"/>
          <w:szCs w:val="18"/>
        </w:rPr>
        <w:t>, финансово-правовой и гражданско-правовой ответственности, а также общие принципы, цели, задачи и функции.</w:t>
      </w:r>
    </w:p>
    <w:p w14:paraId="19B7232A"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Юридическая ответственность политических партий - это их</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осуществлять свою деятельность в соответствии с</w:t>
      </w:r>
      <w:r>
        <w:rPr>
          <w:rStyle w:val="WW8Num2z0"/>
          <w:rFonts w:ascii="Verdana" w:hAnsi="Verdana"/>
          <w:color w:val="000000"/>
          <w:sz w:val="18"/>
          <w:szCs w:val="18"/>
        </w:rPr>
        <w:t> </w:t>
      </w:r>
      <w:r>
        <w:rPr>
          <w:rStyle w:val="WW8Num3z0"/>
          <w:rFonts w:ascii="Verdana" w:hAnsi="Verdana"/>
          <w:color w:val="4682B4"/>
          <w:sz w:val="18"/>
          <w:szCs w:val="18"/>
        </w:rPr>
        <w:t>предписаниями</w:t>
      </w:r>
      <w:r>
        <w:rPr>
          <w:rStyle w:val="WW8Num2z0"/>
          <w:rFonts w:ascii="Verdana" w:hAnsi="Verdana"/>
          <w:color w:val="000000"/>
          <w:sz w:val="18"/>
          <w:szCs w:val="18"/>
        </w:rPr>
        <w:t> </w:t>
      </w:r>
      <w:r>
        <w:rPr>
          <w:rFonts w:ascii="Verdana" w:hAnsi="Verdana"/>
          <w:color w:val="000000"/>
          <w:sz w:val="18"/>
          <w:szCs w:val="18"/>
        </w:rPr>
        <w:t>норм права и (или) использовать субъективные права и</w:t>
      </w:r>
      <w:r>
        <w:rPr>
          <w:rStyle w:val="WW8Num2z0"/>
          <w:rFonts w:ascii="Verdana" w:hAnsi="Verdana"/>
          <w:color w:val="000000"/>
          <w:sz w:val="18"/>
          <w:szCs w:val="18"/>
        </w:rPr>
        <w:t> </w:t>
      </w:r>
      <w:r>
        <w:rPr>
          <w:rStyle w:val="WW8Num3z0"/>
          <w:rFonts w:ascii="Verdana" w:hAnsi="Verdana"/>
          <w:color w:val="4682B4"/>
          <w:sz w:val="18"/>
          <w:szCs w:val="18"/>
        </w:rPr>
        <w:t>законные</w:t>
      </w:r>
      <w:r>
        <w:rPr>
          <w:rStyle w:val="WW8Num2z0"/>
          <w:rFonts w:ascii="Verdana" w:hAnsi="Verdana"/>
          <w:color w:val="000000"/>
          <w:sz w:val="18"/>
          <w:szCs w:val="18"/>
        </w:rPr>
        <w:t> </w:t>
      </w:r>
      <w:r>
        <w:rPr>
          <w:rFonts w:ascii="Verdana" w:hAnsi="Verdana"/>
          <w:color w:val="000000"/>
          <w:sz w:val="18"/>
          <w:szCs w:val="18"/>
        </w:rPr>
        <w:t>интересы 8 в соответствии с их целевым предназначением, которые объективируются в</w:t>
      </w:r>
      <w:r>
        <w:rPr>
          <w:rStyle w:val="WW8Num2z0"/>
          <w:rFonts w:ascii="Verdana" w:hAnsi="Verdana"/>
          <w:color w:val="000000"/>
          <w:sz w:val="18"/>
          <w:szCs w:val="18"/>
        </w:rPr>
        <w:t> </w:t>
      </w:r>
      <w:r>
        <w:rPr>
          <w:rStyle w:val="WW8Num3z0"/>
          <w:rFonts w:ascii="Verdana" w:hAnsi="Verdana"/>
          <w:color w:val="4682B4"/>
          <w:sz w:val="18"/>
          <w:szCs w:val="18"/>
        </w:rPr>
        <w:t>правомерном</w:t>
      </w:r>
      <w:r>
        <w:rPr>
          <w:rStyle w:val="WW8Num2z0"/>
          <w:rFonts w:ascii="Verdana" w:hAnsi="Verdana"/>
          <w:color w:val="000000"/>
          <w:sz w:val="18"/>
          <w:szCs w:val="18"/>
        </w:rPr>
        <w:t> </w:t>
      </w:r>
      <w:r>
        <w:rPr>
          <w:rFonts w:ascii="Verdana" w:hAnsi="Verdana"/>
          <w:color w:val="000000"/>
          <w:sz w:val="18"/>
          <w:szCs w:val="18"/>
        </w:rPr>
        <w:t>поведении, а в случае</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правонарушения или злоупотребления правом - обязанность претерпеть меры конституционной, административной, финансово-правовой или гражданско-правовой ответственности. Позитивная юридическая ответственность политических партий должна выражаться не только в соблюдении</w:t>
      </w:r>
      <w:r>
        <w:rPr>
          <w:rStyle w:val="WW8Num2z0"/>
          <w:rFonts w:ascii="Verdana" w:hAnsi="Verdana"/>
          <w:color w:val="000000"/>
          <w:sz w:val="18"/>
          <w:szCs w:val="18"/>
        </w:rPr>
        <w:t> </w:t>
      </w:r>
      <w:r>
        <w:rPr>
          <w:rStyle w:val="WW8Num3z0"/>
          <w:rFonts w:ascii="Verdana" w:hAnsi="Verdana"/>
          <w:color w:val="4682B4"/>
          <w:sz w:val="18"/>
          <w:szCs w:val="18"/>
        </w:rPr>
        <w:t>запретов</w:t>
      </w:r>
      <w:r>
        <w:rPr>
          <w:rStyle w:val="WW8Num2z0"/>
          <w:rFonts w:ascii="Verdana" w:hAnsi="Verdana"/>
          <w:color w:val="000000"/>
          <w:sz w:val="18"/>
          <w:szCs w:val="18"/>
        </w:rPr>
        <w:t> </w:t>
      </w:r>
      <w:r>
        <w:rPr>
          <w:rFonts w:ascii="Verdana" w:hAnsi="Verdana"/>
          <w:color w:val="000000"/>
          <w:sz w:val="18"/>
          <w:szCs w:val="18"/>
        </w:rPr>
        <w:t>и исполнении обязанностей, но и в использовании предоставленных прав в соответствии с их целевым предназначением, что обусловлено особой ролью политических партий в формировании гражданского общества и построении правового государства.</w:t>
      </w:r>
    </w:p>
    <w:p w14:paraId="21CCC206"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w:t>
      </w:r>
      <w:r>
        <w:rPr>
          <w:rStyle w:val="WW8Num3z0"/>
          <w:rFonts w:ascii="Verdana" w:hAnsi="Verdana"/>
          <w:color w:val="4682B4"/>
          <w:sz w:val="18"/>
          <w:szCs w:val="18"/>
        </w:rPr>
        <w:t>Конституционная ответственность</w:t>
      </w:r>
      <w:r>
        <w:rPr>
          <w:rFonts w:ascii="Verdana" w:hAnsi="Verdana"/>
          <w:color w:val="000000"/>
          <w:sz w:val="18"/>
          <w:szCs w:val="18"/>
        </w:rPr>
        <w:t>» и «</w:t>
      </w:r>
      <w:r>
        <w:rPr>
          <w:rStyle w:val="WW8Num3z0"/>
          <w:rFonts w:ascii="Verdana" w:hAnsi="Verdana"/>
          <w:color w:val="4682B4"/>
          <w:sz w:val="18"/>
          <w:szCs w:val="18"/>
        </w:rPr>
        <w:t>политическая ответственность</w:t>
      </w:r>
      <w:r>
        <w:rPr>
          <w:rFonts w:ascii="Verdana" w:hAnsi="Verdana"/>
          <w:color w:val="000000"/>
          <w:sz w:val="18"/>
          <w:szCs w:val="18"/>
        </w:rPr>
        <w:t>» не являются тождественными понятиями. Политическая ответственность - одна из разновидностей</w:t>
      </w:r>
      <w:r>
        <w:rPr>
          <w:rStyle w:val="WW8Num2z0"/>
          <w:rFonts w:ascii="Verdana" w:hAnsi="Verdana"/>
          <w:color w:val="000000"/>
          <w:sz w:val="18"/>
          <w:szCs w:val="18"/>
        </w:rPr>
        <w:t> </w:t>
      </w:r>
      <w:r>
        <w:rPr>
          <w:rStyle w:val="WW8Num3z0"/>
          <w:rFonts w:ascii="Verdana" w:hAnsi="Verdana"/>
          <w:color w:val="4682B4"/>
          <w:sz w:val="18"/>
          <w:szCs w:val="18"/>
        </w:rPr>
        <w:t>неюридических</w:t>
      </w:r>
      <w:r>
        <w:rPr>
          <w:rStyle w:val="WW8Num2z0"/>
          <w:rFonts w:ascii="Verdana" w:hAnsi="Verdana"/>
          <w:color w:val="000000"/>
          <w:sz w:val="18"/>
          <w:szCs w:val="18"/>
        </w:rPr>
        <w:t> </w:t>
      </w:r>
      <w:r>
        <w:rPr>
          <w:rFonts w:ascii="Verdana" w:hAnsi="Verdana"/>
          <w:color w:val="000000"/>
          <w:sz w:val="18"/>
          <w:szCs w:val="18"/>
        </w:rPr>
        <w:t>видов социальной ответственности, наступающая за нарушение внутренних корпоративных норм, регламентирующих деятельность политических партий. Суть отождествлений политической и конституционной ответственности лежит в плоскости постановки знака равенства между понятиями «</w:t>
      </w:r>
      <w:r>
        <w:rPr>
          <w:rStyle w:val="WW8Num3z0"/>
          <w:rFonts w:ascii="Verdana" w:hAnsi="Verdana"/>
          <w:color w:val="4682B4"/>
          <w:sz w:val="18"/>
          <w:szCs w:val="18"/>
        </w:rPr>
        <w:t>государственная власть</w:t>
      </w:r>
      <w:r>
        <w:rPr>
          <w:rFonts w:ascii="Verdana" w:hAnsi="Verdana"/>
          <w:color w:val="000000"/>
          <w:sz w:val="18"/>
          <w:szCs w:val="18"/>
        </w:rPr>
        <w:t>» и «</w:t>
      </w:r>
      <w:r>
        <w:rPr>
          <w:rStyle w:val="WW8Num3z0"/>
          <w:rFonts w:ascii="Verdana" w:hAnsi="Verdana"/>
          <w:color w:val="4682B4"/>
          <w:sz w:val="18"/>
          <w:szCs w:val="18"/>
        </w:rPr>
        <w:t>политическая власть</w:t>
      </w:r>
      <w:r>
        <w:rPr>
          <w:rFonts w:ascii="Verdana" w:hAnsi="Verdana"/>
          <w:color w:val="000000"/>
          <w:sz w:val="18"/>
          <w:szCs w:val="18"/>
        </w:rPr>
        <w:t>». Соотношение между конституционной ответственностью и юридической ответственностью политических партий следующее: с одной стороны, конституционная ответственность является частью юридической ответственности политических партий, с другой стороны, ввиду многообразия субъектов конституционной ответственности и</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Style w:val="WW8Num2z0"/>
          <w:rFonts w:ascii="Verdana" w:hAnsi="Verdana"/>
          <w:color w:val="000000"/>
          <w:sz w:val="18"/>
          <w:szCs w:val="18"/>
        </w:rPr>
        <w:t> </w:t>
      </w:r>
      <w:r>
        <w:rPr>
          <w:rFonts w:ascii="Verdana" w:hAnsi="Verdana"/>
          <w:color w:val="000000"/>
          <w:sz w:val="18"/>
          <w:szCs w:val="18"/>
        </w:rPr>
        <w:t xml:space="preserve">рассматриваемая ответственность не </w:t>
      </w:r>
      <w:r>
        <w:rPr>
          <w:rFonts w:ascii="Verdana" w:hAnsi="Verdana"/>
          <w:color w:val="000000"/>
          <w:sz w:val="18"/>
          <w:szCs w:val="18"/>
        </w:rPr>
        <w:lastRenderedPageBreak/>
        <w:t>полностью входит в институт юридической ответственности политических партий.</w:t>
      </w:r>
    </w:p>
    <w:p w14:paraId="473C29C2"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Фактическое основание юридической ответственности политических партий - совершение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Fonts w:ascii="Verdana" w:hAnsi="Verdana"/>
          <w:color w:val="000000"/>
          <w:sz w:val="18"/>
          <w:szCs w:val="18"/>
        </w:rPr>
        <w:t>, административного, финансово-правового или гражданско-правового правонарушения. Недопустима подмена фактического основания размытыми формулировками «</w:t>
      </w:r>
      <w:r>
        <w:rPr>
          <w:rStyle w:val="WW8Num3z0"/>
          <w:rFonts w:ascii="Verdana" w:hAnsi="Verdana"/>
          <w:color w:val="4682B4"/>
          <w:sz w:val="18"/>
          <w:szCs w:val="18"/>
        </w:rPr>
        <w:t>неисполнение</w:t>
      </w:r>
      <w:r>
        <w:rPr>
          <w:rStyle w:val="WW8Num2z0"/>
          <w:rFonts w:ascii="Verdana" w:hAnsi="Verdana"/>
          <w:color w:val="000000"/>
          <w:sz w:val="18"/>
          <w:szCs w:val="18"/>
        </w:rPr>
        <w:t> </w:t>
      </w:r>
      <w:r>
        <w:rPr>
          <w:rFonts w:ascii="Verdana" w:hAnsi="Verdana"/>
          <w:color w:val="000000"/>
          <w:sz w:val="18"/>
          <w:szCs w:val="18"/>
        </w:rPr>
        <w:t>обязанностей», «</w:t>
      </w:r>
      <w:r>
        <w:rPr>
          <w:rStyle w:val="WW8Num3z0"/>
          <w:rFonts w:ascii="Verdana" w:hAnsi="Verdana"/>
          <w:color w:val="4682B4"/>
          <w:sz w:val="18"/>
          <w:szCs w:val="18"/>
        </w:rPr>
        <w:t>неудовлетворительное исполнение обязанностей</w:t>
      </w:r>
      <w:r>
        <w:rPr>
          <w:rFonts w:ascii="Verdana" w:hAnsi="Verdana"/>
          <w:color w:val="000000"/>
          <w:sz w:val="18"/>
          <w:szCs w:val="18"/>
        </w:rPr>
        <w:t>», «</w:t>
      </w:r>
      <w:r>
        <w:rPr>
          <w:rStyle w:val="WW8Num3z0"/>
          <w:rFonts w:ascii="Verdana" w:hAnsi="Verdana"/>
          <w:color w:val="4682B4"/>
          <w:sz w:val="18"/>
          <w:szCs w:val="18"/>
        </w:rPr>
        <w:t>неисполнение требований курса политической партии</w:t>
      </w:r>
      <w:r>
        <w:rPr>
          <w:rFonts w:ascii="Verdana" w:hAnsi="Verdana"/>
          <w:color w:val="000000"/>
          <w:sz w:val="18"/>
          <w:szCs w:val="18"/>
        </w:rPr>
        <w:t>» и т.п. Изменение 9 фактического основания юридической ответственности политических партий на практике будет приводить к грубым нарушениям принципа</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w:t>
      </w:r>
    </w:p>
    <w:p w14:paraId="6A1ADF8D"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Политическая партия - субъект конституционной, административной, финансово-правовой и гражданско-правовой ответственности. Данные виды ответственности различаются по фактическим и формальным основаниям, порядку реализации, юридическим последствиям, особенностям</w:t>
      </w:r>
      <w:r>
        <w:rPr>
          <w:rStyle w:val="WW8Num2z0"/>
          <w:rFonts w:ascii="Verdana" w:hAnsi="Verdana"/>
          <w:color w:val="000000"/>
          <w:sz w:val="18"/>
          <w:szCs w:val="18"/>
        </w:rPr>
        <w:t> </w:t>
      </w:r>
      <w:r>
        <w:rPr>
          <w:rStyle w:val="WW8Num3z0"/>
          <w:rFonts w:ascii="Verdana" w:hAnsi="Verdana"/>
          <w:color w:val="4682B4"/>
          <w:sz w:val="18"/>
          <w:szCs w:val="18"/>
        </w:rPr>
        <w:t>санкций</w:t>
      </w:r>
      <w:r>
        <w:rPr>
          <w:rFonts w:ascii="Verdana" w:hAnsi="Verdana"/>
          <w:color w:val="000000"/>
          <w:sz w:val="18"/>
          <w:szCs w:val="18"/>
        </w:rPr>
        <w:t>. Одновременно политическая партия является субъектом неюридических видов социальной ответственности - моральной, корпоративной, политической, которые находятся во взаимодействии с юридическими видами ответственности политических партий. Ввиду сложности реализации ряда санкций юридической ответственности политических партий иные социальные виды ответственности должны способствовать их реализации или заменять последние (например, добровольный роспуск политической партии).</w:t>
      </w:r>
    </w:p>
    <w:p w14:paraId="23FF0987"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Политическая партия не может нести юридическую ответственность за индивидуальное</w:t>
      </w:r>
      <w:r>
        <w:rPr>
          <w:rStyle w:val="WW8Num2z0"/>
          <w:rFonts w:ascii="Verdana" w:hAnsi="Verdana"/>
          <w:color w:val="000000"/>
          <w:sz w:val="18"/>
          <w:szCs w:val="18"/>
        </w:rPr>
        <w:t> </w:t>
      </w:r>
      <w:r>
        <w:rPr>
          <w:rStyle w:val="WW8Num3z0"/>
          <w:rFonts w:ascii="Verdana" w:hAnsi="Verdana"/>
          <w:color w:val="4682B4"/>
          <w:sz w:val="18"/>
          <w:szCs w:val="18"/>
        </w:rPr>
        <w:t>противоправное</w:t>
      </w:r>
      <w:r>
        <w:rPr>
          <w:rStyle w:val="WW8Num2z0"/>
          <w:rFonts w:ascii="Verdana" w:hAnsi="Verdana"/>
          <w:color w:val="000000"/>
          <w:sz w:val="18"/>
          <w:szCs w:val="18"/>
        </w:rPr>
        <w:t> </w:t>
      </w:r>
      <w:r>
        <w:rPr>
          <w:rFonts w:ascii="Verdana" w:hAnsi="Verdana"/>
          <w:color w:val="000000"/>
          <w:sz w:val="18"/>
          <w:szCs w:val="18"/>
        </w:rPr>
        <w:t>поведение своих членов, которое не санкционировано партией в рамках её</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и внутрипартийной деятельности. Вместе с тем</w:t>
      </w:r>
      <w:r>
        <w:rPr>
          <w:rStyle w:val="WW8Num2z0"/>
          <w:rFonts w:ascii="Verdana" w:hAnsi="Verdana"/>
          <w:color w:val="000000"/>
          <w:sz w:val="18"/>
          <w:szCs w:val="18"/>
        </w:rPr>
        <w:t> </w:t>
      </w:r>
      <w:r>
        <w:rPr>
          <w:rStyle w:val="WW8Num3z0"/>
          <w:rFonts w:ascii="Verdana" w:hAnsi="Verdana"/>
          <w:color w:val="4682B4"/>
          <w:sz w:val="18"/>
          <w:szCs w:val="18"/>
        </w:rPr>
        <w:t>уклонение</w:t>
      </w:r>
      <w:r>
        <w:rPr>
          <w:rStyle w:val="WW8Num2z0"/>
          <w:rFonts w:ascii="Verdana" w:hAnsi="Verdana"/>
          <w:color w:val="000000"/>
          <w:sz w:val="18"/>
          <w:szCs w:val="18"/>
        </w:rPr>
        <w:t> </w:t>
      </w:r>
      <w:r>
        <w:rPr>
          <w:rFonts w:ascii="Verdana" w:hAnsi="Verdana"/>
          <w:color w:val="000000"/>
          <w:sz w:val="18"/>
          <w:szCs w:val="18"/>
        </w:rPr>
        <w:t>политической партии от оценки действий,</w:t>
      </w:r>
      <w:r>
        <w:rPr>
          <w:rStyle w:val="WW8Num2z0"/>
          <w:rFonts w:ascii="Verdana" w:hAnsi="Verdana"/>
          <w:color w:val="000000"/>
          <w:sz w:val="18"/>
          <w:szCs w:val="18"/>
        </w:rPr>
        <w:t> </w:t>
      </w:r>
      <w:r>
        <w:rPr>
          <w:rStyle w:val="WW8Num3z0"/>
          <w:rFonts w:ascii="Verdana" w:hAnsi="Verdana"/>
          <w:color w:val="4682B4"/>
          <w:sz w:val="18"/>
          <w:szCs w:val="18"/>
        </w:rPr>
        <w:t>совершенных</w:t>
      </w:r>
      <w:r>
        <w:rPr>
          <w:rStyle w:val="WW8Num2z0"/>
          <w:rFonts w:ascii="Verdana" w:hAnsi="Verdana"/>
          <w:color w:val="000000"/>
          <w:sz w:val="18"/>
          <w:szCs w:val="18"/>
        </w:rPr>
        <w:t> </w:t>
      </w:r>
      <w:r>
        <w:rPr>
          <w:rFonts w:ascii="Verdana" w:hAnsi="Verdana"/>
          <w:color w:val="000000"/>
          <w:sz w:val="18"/>
          <w:szCs w:val="18"/>
        </w:rPr>
        <w:t>от её имени представителем партии, при определенных основаниях может рассматриваться как поддержка</w:t>
      </w:r>
      <w:r>
        <w:rPr>
          <w:rStyle w:val="WW8Num2z0"/>
          <w:rFonts w:ascii="Verdana" w:hAnsi="Verdana"/>
          <w:color w:val="000000"/>
          <w:sz w:val="18"/>
          <w:szCs w:val="18"/>
        </w:rPr>
        <w:t> </w:t>
      </w:r>
      <w:r>
        <w:rPr>
          <w:rStyle w:val="WW8Num3z0"/>
          <w:rFonts w:ascii="Verdana" w:hAnsi="Verdana"/>
          <w:color w:val="4682B4"/>
          <w:sz w:val="18"/>
          <w:szCs w:val="18"/>
        </w:rPr>
        <w:t>противоправных</w:t>
      </w:r>
      <w:r>
        <w:rPr>
          <w:rStyle w:val="WW8Num2z0"/>
          <w:rFonts w:ascii="Verdana" w:hAnsi="Verdana"/>
          <w:color w:val="000000"/>
          <w:sz w:val="18"/>
          <w:szCs w:val="18"/>
        </w:rPr>
        <w:t> </w:t>
      </w:r>
      <w:r>
        <w:rPr>
          <w:rFonts w:ascii="Verdana" w:hAnsi="Verdana"/>
          <w:color w:val="000000"/>
          <w:sz w:val="18"/>
          <w:szCs w:val="18"/>
        </w:rPr>
        <w:t>действий и влечь юридическую ответственность политической партии. Одновременно юридическая ответственность политических партий может выражаться через ответственность её руководителей за совершение конституционного, гражданско-правового или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правонарушения.</w:t>
      </w:r>
    </w:p>
    <w:p w14:paraId="0A1D49B3"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Правовой статус политической партии - эт о связанная совокупность её прав,</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обязанностей, законных интересов и юридической ответственности, которые определяют правовое положение политической партии. Элементами правового статуса политической партии являются:</w:t>
      </w:r>
    </w:p>
    <w:p w14:paraId="20A120B6"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права, сво боды, обязанности, за конные интересы, юр идическая ответственность,</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Fonts w:ascii="Verdana" w:hAnsi="Verdana"/>
          <w:color w:val="000000"/>
          <w:sz w:val="18"/>
          <w:szCs w:val="18"/>
        </w:rPr>
        <w:t>. Основным законным интересом политической партии является приход к государственной власти. Причём это именно</w:t>
      </w:r>
      <w:r>
        <w:rPr>
          <w:rStyle w:val="WW8Num2z0"/>
          <w:rFonts w:ascii="Verdana" w:hAnsi="Verdana"/>
          <w:color w:val="000000"/>
          <w:sz w:val="18"/>
          <w:szCs w:val="18"/>
        </w:rPr>
        <w:t> </w:t>
      </w:r>
      <w:r>
        <w:rPr>
          <w:rStyle w:val="WW8Num3z0"/>
          <w:rFonts w:ascii="Verdana" w:hAnsi="Verdana"/>
          <w:color w:val="4682B4"/>
          <w:sz w:val="18"/>
          <w:szCs w:val="18"/>
        </w:rPr>
        <w:t>законный</w:t>
      </w:r>
      <w:r>
        <w:rPr>
          <w:rStyle w:val="WW8Num2z0"/>
          <w:rFonts w:ascii="Verdana" w:hAnsi="Verdana"/>
          <w:color w:val="000000"/>
          <w:sz w:val="18"/>
          <w:szCs w:val="18"/>
        </w:rPr>
        <w:t> </w:t>
      </w:r>
      <w:r>
        <w:rPr>
          <w:rFonts w:ascii="Verdana" w:hAnsi="Verdana"/>
          <w:color w:val="000000"/>
          <w:sz w:val="18"/>
          <w:szCs w:val="18"/>
        </w:rPr>
        <w:t>интерес, а не право политической партии, т.к. у другой стороны</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отсутствует обязанность предоставить государственную власть.</w:t>
      </w:r>
    </w:p>
    <w:p w14:paraId="6070A0EF"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Предлагается следующая редакция п. 2 ст. 23 ФЗ «</w:t>
      </w:r>
      <w:r>
        <w:rPr>
          <w:rStyle w:val="WW8Num3z0"/>
          <w:rFonts w:ascii="Verdana" w:hAnsi="Verdana"/>
          <w:color w:val="4682B4"/>
          <w:sz w:val="18"/>
          <w:szCs w:val="18"/>
        </w:rPr>
        <w:t>О политических партиях</w:t>
      </w:r>
      <w:r>
        <w:rPr>
          <w:rFonts w:ascii="Verdana" w:hAnsi="Verdana"/>
          <w:color w:val="000000"/>
          <w:sz w:val="18"/>
          <w:szCs w:val="18"/>
        </w:rPr>
        <w:t>»: «Членами политической партии могут быть</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Российской Федерации, достигшие возраста 18 лет и иностранные граждане, постоянно проживающие на территории РФ. Не</w:t>
      </w:r>
      <w:r>
        <w:rPr>
          <w:rStyle w:val="WW8Num2z0"/>
          <w:rFonts w:ascii="Verdana" w:hAnsi="Verdana"/>
          <w:color w:val="000000"/>
          <w:sz w:val="18"/>
          <w:szCs w:val="18"/>
        </w:rPr>
        <w:t> </w:t>
      </w:r>
      <w:r>
        <w:rPr>
          <w:rStyle w:val="WW8Num3z0"/>
          <w:rFonts w:ascii="Verdana" w:hAnsi="Verdana"/>
          <w:color w:val="4682B4"/>
          <w:sz w:val="18"/>
          <w:szCs w:val="18"/>
        </w:rPr>
        <w:t>вправе</w:t>
      </w:r>
      <w:r>
        <w:rPr>
          <w:rStyle w:val="WW8Num2z0"/>
          <w:rFonts w:ascii="Verdana" w:hAnsi="Verdana"/>
          <w:color w:val="000000"/>
          <w:sz w:val="18"/>
          <w:szCs w:val="18"/>
        </w:rPr>
        <w:t> </w:t>
      </w:r>
      <w:r>
        <w:rPr>
          <w:rFonts w:ascii="Verdana" w:hAnsi="Verdana"/>
          <w:color w:val="000000"/>
          <w:sz w:val="18"/>
          <w:szCs w:val="18"/>
        </w:rPr>
        <w:t>быть членами политической партии лица без</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а также лица, признанные судом</w:t>
      </w:r>
      <w:r>
        <w:rPr>
          <w:rStyle w:val="WW8Num2z0"/>
          <w:rFonts w:ascii="Verdana" w:hAnsi="Verdana"/>
          <w:color w:val="000000"/>
          <w:sz w:val="18"/>
          <w:szCs w:val="18"/>
        </w:rPr>
        <w:t> </w:t>
      </w:r>
      <w:r>
        <w:rPr>
          <w:rStyle w:val="WW8Num3z0"/>
          <w:rFonts w:ascii="Verdana" w:hAnsi="Verdana"/>
          <w:color w:val="4682B4"/>
          <w:sz w:val="18"/>
          <w:szCs w:val="18"/>
        </w:rPr>
        <w:t>недееспособными</w:t>
      </w:r>
      <w:r>
        <w:rPr>
          <w:rFonts w:ascii="Verdana" w:hAnsi="Verdana"/>
          <w:color w:val="000000"/>
          <w:sz w:val="18"/>
          <w:szCs w:val="18"/>
        </w:rPr>
        <w:t>». При этом законодателю следует определить допустимую численность иностранных граждан, входящих в состав политической партии не более 10% от общего числа её членов».</w:t>
      </w:r>
    </w:p>
    <w:p w14:paraId="5BDAE137"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В целях совершенствования юридической ответственности политических партий предлагаются следующие рекомендации по совершенствованию действующего законодательства: а) необходимо в пп. «в» п. 1 ст. 38 ФЗ «</w:t>
      </w:r>
      <w:r>
        <w:rPr>
          <w:rStyle w:val="WW8Num3z0"/>
          <w:rFonts w:ascii="Verdana" w:hAnsi="Verdana"/>
          <w:color w:val="4682B4"/>
          <w:sz w:val="18"/>
          <w:szCs w:val="18"/>
        </w:rPr>
        <w:t>О политических партиях</w:t>
      </w:r>
      <w:r>
        <w:rPr>
          <w:rFonts w:ascii="Verdana" w:hAnsi="Verdana"/>
          <w:color w:val="000000"/>
          <w:sz w:val="18"/>
          <w:szCs w:val="18"/>
        </w:rPr>
        <w:t>» установить срок до двух месяцев для устранения нарушений уставных целей и задач, которые послужили основанием для</w:t>
      </w:r>
      <w:r>
        <w:rPr>
          <w:rStyle w:val="WW8Num2z0"/>
          <w:rFonts w:ascii="Verdana" w:hAnsi="Verdana"/>
          <w:color w:val="000000"/>
          <w:sz w:val="18"/>
          <w:szCs w:val="18"/>
        </w:rPr>
        <w:t> </w:t>
      </w:r>
      <w:r>
        <w:rPr>
          <w:rStyle w:val="WW8Num3z0"/>
          <w:rFonts w:ascii="Verdana" w:hAnsi="Verdana"/>
          <w:color w:val="4682B4"/>
          <w:sz w:val="18"/>
          <w:szCs w:val="18"/>
        </w:rPr>
        <w:t>вынесения</w:t>
      </w:r>
      <w:r>
        <w:rPr>
          <w:rStyle w:val="WW8Num2z0"/>
          <w:rFonts w:ascii="Verdana" w:hAnsi="Verdana"/>
          <w:color w:val="000000"/>
          <w:sz w:val="18"/>
          <w:szCs w:val="18"/>
        </w:rPr>
        <w:t> </w:t>
      </w:r>
      <w:r>
        <w:rPr>
          <w:rFonts w:ascii="Verdana" w:hAnsi="Verdana"/>
          <w:color w:val="000000"/>
          <w:sz w:val="18"/>
          <w:szCs w:val="18"/>
        </w:rPr>
        <w:t>предупреждения, а также указать сроки, по истечению которых политической партии возможно вынести повторное</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Fonts w:ascii="Verdana" w:hAnsi="Verdana"/>
          <w:color w:val="000000"/>
          <w:sz w:val="18"/>
          <w:szCs w:val="18"/>
        </w:rPr>
        <w:t>; б) следует уточнить в п. 3 ст. 39 ФЗ «</w:t>
      </w:r>
      <w:r>
        <w:rPr>
          <w:rStyle w:val="WW8Num3z0"/>
          <w:rFonts w:ascii="Verdana" w:hAnsi="Verdana"/>
          <w:color w:val="4682B4"/>
          <w:sz w:val="18"/>
          <w:szCs w:val="18"/>
        </w:rPr>
        <w:t>О политических партиях</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подсудность</w:t>
      </w:r>
      <w:r>
        <w:rPr>
          <w:rStyle w:val="WW8Num2z0"/>
          <w:rFonts w:ascii="Verdana" w:hAnsi="Verdana"/>
          <w:color w:val="000000"/>
          <w:sz w:val="18"/>
          <w:szCs w:val="18"/>
        </w:rPr>
        <w:t> </w:t>
      </w:r>
      <w:r>
        <w:rPr>
          <w:rFonts w:ascii="Verdana" w:hAnsi="Verdana"/>
          <w:color w:val="000000"/>
          <w:sz w:val="18"/>
          <w:szCs w:val="18"/>
        </w:rPr>
        <w:t xml:space="preserve">для рассмотрения заявления уполномоченного органа и </w:t>
      </w:r>
      <w:r>
        <w:rPr>
          <w:rFonts w:ascii="Verdana" w:hAnsi="Verdana"/>
          <w:color w:val="000000"/>
          <w:sz w:val="18"/>
          <w:szCs w:val="18"/>
        </w:rPr>
        <w:lastRenderedPageBreak/>
        <w:t>срок</w:t>
      </w:r>
      <w:r>
        <w:rPr>
          <w:rStyle w:val="WW8Num2z0"/>
          <w:rFonts w:ascii="Verdana" w:hAnsi="Verdana"/>
          <w:color w:val="000000"/>
          <w:sz w:val="18"/>
          <w:szCs w:val="18"/>
        </w:rPr>
        <w:t> </w:t>
      </w:r>
      <w:r>
        <w:rPr>
          <w:rStyle w:val="WW8Num3z0"/>
          <w:rFonts w:ascii="Verdana" w:hAnsi="Verdana"/>
          <w:color w:val="4682B4"/>
          <w:sz w:val="18"/>
          <w:szCs w:val="18"/>
        </w:rPr>
        <w:t>приостановления</w:t>
      </w:r>
      <w:r>
        <w:rPr>
          <w:rStyle w:val="WW8Num2z0"/>
          <w:rFonts w:ascii="Verdana" w:hAnsi="Verdana"/>
          <w:color w:val="000000"/>
          <w:sz w:val="18"/>
          <w:szCs w:val="18"/>
        </w:rPr>
        <w:t> </w:t>
      </w:r>
      <w:r>
        <w:rPr>
          <w:rFonts w:ascii="Verdana" w:hAnsi="Verdana"/>
          <w:color w:val="000000"/>
          <w:sz w:val="18"/>
          <w:szCs w:val="18"/>
        </w:rPr>
        <w:t>деятельности. Предложена следующая редакция п. 3 ст. 39 указанного закона: «</w:t>
      </w:r>
      <w:r>
        <w:rPr>
          <w:rStyle w:val="WW8Num3z0"/>
          <w:rFonts w:ascii="Verdana" w:hAnsi="Verdana"/>
          <w:color w:val="4682B4"/>
          <w:sz w:val="18"/>
          <w:szCs w:val="18"/>
        </w:rPr>
        <w:t>Уполномоченные</w:t>
      </w:r>
      <w:r>
        <w:rPr>
          <w:rStyle w:val="WW8Num2z0"/>
          <w:rFonts w:ascii="Verdana" w:hAnsi="Verdana"/>
          <w:color w:val="000000"/>
          <w:sz w:val="18"/>
          <w:szCs w:val="18"/>
        </w:rPr>
        <w:t> </w:t>
      </w:r>
      <w:r>
        <w:rPr>
          <w:rFonts w:ascii="Verdana" w:hAnsi="Verdana"/>
          <w:color w:val="000000"/>
          <w:sz w:val="18"/>
          <w:szCs w:val="18"/>
        </w:rPr>
        <w:t>органы вправе внести в</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 Российской Федерации, а для региональных отделений и иных структурных подразделений политических партий в верховный суд республики, краевого, областного суда, суда города федерального значения, суда автономной области и автономного округа</w:t>
      </w:r>
      <w:r>
        <w:rPr>
          <w:rStyle w:val="WW8Num2z0"/>
          <w:rFonts w:ascii="Verdana" w:hAnsi="Verdana"/>
          <w:color w:val="000000"/>
          <w:sz w:val="18"/>
          <w:szCs w:val="18"/>
        </w:rPr>
        <w:t> </w:t>
      </w:r>
      <w:r>
        <w:rPr>
          <w:rStyle w:val="WW8Num3z0"/>
          <w:rFonts w:ascii="Verdana" w:hAnsi="Verdana"/>
          <w:color w:val="4682B4"/>
          <w:sz w:val="18"/>
          <w:szCs w:val="18"/>
        </w:rPr>
        <w:t>заявление</w:t>
      </w:r>
      <w:r>
        <w:rPr>
          <w:rStyle w:val="WW8Num2z0"/>
          <w:rFonts w:ascii="Verdana" w:hAnsi="Verdana"/>
          <w:color w:val="000000"/>
          <w:sz w:val="18"/>
          <w:szCs w:val="18"/>
        </w:rPr>
        <w:t> </w:t>
      </w:r>
      <w:r>
        <w:rPr>
          <w:rFonts w:ascii="Verdana" w:hAnsi="Verdana"/>
          <w:color w:val="000000"/>
          <w:sz w:val="18"/>
          <w:szCs w:val="18"/>
        </w:rPr>
        <w:t>о приостановле</w:t>
      </w:r>
    </w:p>
    <w:p w14:paraId="76FEE680"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нии деятельности политической партии, её регионального отделения или иного структурного подразделения после вынесения двух письменных</w:t>
      </w:r>
      <w:r>
        <w:rPr>
          <w:rStyle w:val="WW8Num2z0"/>
          <w:rFonts w:ascii="Verdana" w:hAnsi="Verdana"/>
          <w:color w:val="000000"/>
          <w:sz w:val="18"/>
          <w:szCs w:val="18"/>
        </w:rPr>
        <w:t> </w:t>
      </w:r>
      <w:r>
        <w:rPr>
          <w:rStyle w:val="WW8Num3z0"/>
          <w:rFonts w:ascii="Verdana" w:hAnsi="Verdana"/>
          <w:color w:val="4682B4"/>
          <w:sz w:val="18"/>
          <w:szCs w:val="18"/>
        </w:rPr>
        <w:t>предупреждений</w:t>
      </w:r>
      <w:r>
        <w:rPr>
          <w:rStyle w:val="WW8Num2z0"/>
          <w:rFonts w:ascii="Verdana" w:hAnsi="Verdana"/>
          <w:color w:val="000000"/>
          <w:sz w:val="18"/>
          <w:szCs w:val="18"/>
        </w:rPr>
        <w:t> </w:t>
      </w:r>
      <w:r>
        <w:rPr>
          <w:rFonts w:ascii="Verdana" w:hAnsi="Verdana"/>
          <w:color w:val="000000"/>
          <w:sz w:val="18"/>
          <w:szCs w:val="18"/>
        </w:rPr>
        <w:t>в соответствии с пп. «в» п. 1 ст. 38 настоящего Федерального закона, сроком до шести месяцев, если эти</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не были обжалованы в суд в установленном законом порядке или если они не признаны судом не основанными на законе. Заявление федерального</w:t>
      </w:r>
      <w:r>
        <w:rPr>
          <w:rStyle w:val="WW8Num2z0"/>
          <w:rFonts w:ascii="Verdana" w:hAnsi="Verdana"/>
          <w:color w:val="000000"/>
          <w:sz w:val="18"/>
          <w:szCs w:val="18"/>
        </w:rPr>
        <w:t> </w:t>
      </w:r>
      <w:r>
        <w:rPr>
          <w:rStyle w:val="WW8Num3z0"/>
          <w:rFonts w:ascii="Verdana" w:hAnsi="Verdana"/>
          <w:color w:val="4682B4"/>
          <w:sz w:val="18"/>
          <w:szCs w:val="18"/>
        </w:rPr>
        <w:t>уполномоченного</w:t>
      </w:r>
      <w:r>
        <w:rPr>
          <w:rStyle w:val="WW8Num2z0"/>
          <w:rFonts w:ascii="Verdana" w:hAnsi="Verdana"/>
          <w:color w:val="000000"/>
          <w:sz w:val="18"/>
          <w:szCs w:val="18"/>
        </w:rPr>
        <w:t> </w:t>
      </w:r>
      <w:r>
        <w:rPr>
          <w:rFonts w:ascii="Verdana" w:hAnsi="Verdana"/>
          <w:color w:val="000000"/>
          <w:sz w:val="18"/>
          <w:szCs w:val="18"/>
        </w:rPr>
        <w:t>органа или его территориального органа в суд о</w:t>
      </w:r>
      <w:r>
        <w:rPr>
          <w:rStyle w:val="WW8Num2z0"/>
          <w:rFonts w:ascii="Verdana" w:hAnsi="Verdana"/>
          <w:color w:val="000000"/>
          <w:sz w:val="18"/>
          <w:szCs w:val="18"/>
        </w:rPr>
        <w:t> </w:t>
      </w:r>
      <w:r>
        <w:rPr>
          <w:rStyle w:val="WW8Num3z0"/>
          <w:rFonts w:ascii="Verdana" w:hAnsi="Verdana"/>
          <w:color w:val="4682B4"/>
          <w:sz w:val="18"/>
          <w:szCs w:val="18"/>
        </w:rPr>
        <w:t>приостановлении</w:t>
      </w:r>
      <w:r>
        <w:rPr>
          <w:rStyle w:val="WW8Num2z0"/>
          <w:rFonts w:ascii="Verdana" w:hAnsi="Verdana"/>
          <w:color w:val="000000"/>
          <w:sz w:val="18"/>
          <w:szCs w:val="18"/>
        </w:rPr>
        <w:t> </w:t>
      </w:r>
      <w:r>
        <w:rPr>
          <w:rFonts w:ascii="Verdana" w:hAnsi="Verdana"/>
          <w:color w:val="000000"/>
          <w:sz w:val="18"/>
          <w:szCs w:val="18"/>
        </w:rPr>
        <w:t>деятельности политической партии, её регионального отделения или иного структурного подразделения не может быть внесено в суд в период рассмотрения им</w:t>
      </w:r>
      <w:r>
        <w:rPr>
          <w:rStyle w:val="WW8Num2z0"/>
          <w:rFonts w:ascii="Verdana" w:hAnsi="Verdana"/>
          <w:color w:val="000000"/>
          <w:sz w:val="18"/>
          <w:szCs w:val="18"/>
        </w:rPr>
        <w:t> </w:t>
      </w:r>
      <w:r>
        <w:rPr>
          <w:rStyle w:val="WW8Num3z0"/>
          <w:rFonts w:ascii="Verdana" w:hAnsi="Verdana"/>
          <w:color w:val="4682B4"/>
          <w:sz w:val="18"/>
          <w:szCs w:val="18"/>
        </w:rPr>
        <w:t>жалоб</w:t>
      </w:r>
      <w:r>
        <w:rPr>
          <w:rStyle w:val="WW8Num2z0"/>
          <w:rFonts w:ascii="Verdana" w:hAnsi="Verdana"/>
          <w:color w:val="000000"/>
          <w:sz w:val="18"/>
          <w:szCs w:val="18"/>
        </w:rPr>
        <w:t> </w:t>
      </w:r>
      <w:r>
        <w:rPr>
          <w:rFonts w:ascii="Verdana" w:hAnsi="Verdana"/>
          <w:color w:val="000000"/>
          <w:sz w:val="18"/>
          <w:szCs w:val="18"/>
        </w:rPr>
        <w:t>на указанные предупреждения»; в) предлагаем в ФЗ «</w:t>
      </w:r>
      <w:r>
        <w:rPr>
          <w:rStyle w:val="WW8Num3z0"/>
          <w:rFonts w:ascii="Verdana" w:hAnsi="Verdana"/>
          <w:color w:val="4682B4"/>
          <w:sz w:val="18"/>
          <w:szCs w:val="18"/>
        </w:rPr>
        <w:t>О политических партиях</w:t>
      </w:r>
      <w:r>
        <w:rPr>
          <w:rFonts w:ascii="Verdana" w:hAnsi="Verdana"/>
          <w:color w:val="000000"/>
          <w:sz w:val="18"/>
          <w:szCs w:val="18"/>
        </w:rPr>
        <w:t>» установить возможность</w:t>
      </w:r>
      <w:r>
        <w:rPr>
          <w:rStyle w:val="WW8Num2z0"/>
          <w:rFonts w:ascii="Verdana" w:hAnsi="Verdana"/>
          <w:color w:val="000000"/>
          <w:sz w:val="18"/>
          <w:szCs w:val="18"/>
        </w:rPr>
        <w:t> </w:t>
      </w:r>
      <w:r>
        <w:rPr>
          <w:rStyle w:val="WW8Num3z0"/>
          <w:rFonts w:ascii="Verdana" w:hAnsi="Verdana"/>
          <w:color w:val="4682B4"/>
          <w:sz w:val="18"/>
          <w:szCs w:val="18"/>
        </w:rPr>
        <w:t>пресечения</w:t>
      </w:r>
      <w:r>
        <w:rPr>
          <w:rStyle w:val="WW8Num2z0"/>
          <w:rFonts w:ascii="Verdana" w:hAnsi="Verdana"/>
          <w:color w:val="000000"/>
          <w:sz w:val="18"/>
          <w:szCs w:val="18"/>
        </w:rPr>
        <w:t> </w:t>
      </w:r>
      <w:r>
        <w:rPr>
          <w:rFonts w:ascii="Verdana" w:hAnsi="Verdana"/>
          <w:color w:val="000000"/>
          <w:sz w:val="18"/>
          <w:szCs w:val="18"/>
        </w:rPr>
        <w:t>дальнейшего нарушения политической партией законодательства в период действия срока, установленного для устранения нарушений, а также возможность досрочного приостановления деятельности партии. В связи с этим формулируется авторская редакция п. 1.1. ст. 39 указанного закона. г) в ФЗ «</w:t>
      </w:r>
      <w:r>
        <w:rPr>
          <w:rStyle w:val="WW8Num3z0"/>
          <w:rFonts w:ascii="Verdana" w:hAnsi="Verdana"/>
          <w:color w:val="4682B4"/>
          <w:sz w:val="18"/>
          <w:szCs w:val="18"/>
        </w:rPr>
        <w:t>О политических партиях</w:t>
      </w:r>
      <w:r>
        <w:rPr>
          <w:rFonts w:ascii="Verdana" w:hAnsi="Verdana"/>
          <w:color w:val="000000"/>
          <w:sz w:val="18"/>
          <w:szCs w:val="18"/>
        </w:rPr>
        <w:t>» необходимо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ответственность за нарушение действующего законодательства субъектов Российской Федерации и указать в ФЗ «</w:t>
      </w:r>
      <w:r>
        <w:rPr>
          <w:rStyle w:val="WW8Num3z0"/>
          <w:rFonts w:ascii="Verdana" w:hAnsi="Verdana"/>
          <w:color w:val="4682B4"/>
          <w:sz w:val="18"/>
          <w:szCs w:val="18"/>
        </w:rPr>
        <w:t>О политических партиях</w:t>
      </w:r>
      <w:r>
        <w:rPr>
          <w:rFonts w:ascii="Verdana" w:hAnsi="Verdana"/>
          <w:color w:val="000000"/>
          <w:sz w:val="18"/>
          <w:szCs w:val="18"/>
        </w:rPr>
        <w:t>» конкретные сроки для устранения нарушений политической партией, в связи с чем предложена авторская редакция п. 1 ст. 39 ФЗ «</w:t>
      </w:r>
      <w:r>
        <w:rPr>
          <w:rStyle w:val="WW8Num3z0"/>
          <w:rFonts w:ascii="Verdana" w:hAnsi="Verdana"/>
          <w:color w:val="4682B4"/>
          <w:sz w:val="18"/>
          <w:szCs w:val="18"/>
        </w:rPr>
        <w:t>О политических партиях</w:t>
      </w:r>
      <w:r>
        <w:rPr>
          <w:rFonts w:ascii="Verdana" w:hAnsi="Verdana"/>
          <w:color w:val="000000"/>
          <w:sz w:val="18"/>
          <w:szCs w:val="18"/>
        </w:rPr>
        <w:t>».</w:t>
      </w:r>
    </w:p>
    <w:p w14:paraId="2BDDAF71"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Научно-практическая значимость исследования. Теоретическое значение работы состоит в том, что в ней сформулированы выводы и положения, которые в своей совокупности дают целостное представление о юридической ответственности политических партий. Положения и обобщения, содержащиеся в диссертации, дополняют и развивают разделы теории государства и права, посвященные юридической ответственности и</w:t>
      </w:r>
      <w:r>
        <w:rPr>
          <w:rStyle w:val="WW8Num2z0"/>
          <w:rFonts w:ascii="Verdana" w:hAnsi="Verdana"/>
          <w:color w:val="000000"/>
          <w:sz w:val="18"/>
          <w:szCs w:val="18"/>
        </w:rPr>
        <w:t> </w:t>
      </w:r>
      <w:r>
        <w:rPr>
          <w:rStyle w:val="WW8Num3z0"/>
          <w:rFonts w:ascii="Verdana" w:hAnsi="Verdana"/>
          <w:color w:val="4682B4"/>
          <w:sz w:val="18"/>
          <w:szCs w:val="18"/>
        </w:rPr>
        <w:t>правонарушению</w:t>
      </w:r>
      <w:r>
        <w:rPr>
          <w:rFonts w:ascii="Verdana" w:hAnsi="Verdana"/>
          <w:color w:val="000000"/>
          <w:sz w:val="18"/>
          <w:szCs w:val="18"/>
        </w:rPr>
        <w:t>, обладают методологическим значением для дальнейших исследований в данной области на общетеоретическом и отраслевом уровнях.</w:t>
      </w:r>
    </w:p>
    <w:p w14:paraId="72A04E1A"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тем, что содержащиеся в работе предложения и рекомендации могут быть использованы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практической деятельности органов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судебной и исполнительной власти; научных исследованиях проблем юридической ответственности.</w:t>
      </w:r>
    </w:p>
    <w:p w14:paraId="0AE1234D"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при преподавании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Политология</w:t>
      </w:r>
      <w:r>
        <w:rPr>
          <w:rFonts w:ascii="Verdana" w:hAnsi="Verdana"/>
          <w:color w:val="000000"/>
          <w:sz w:val="18"/>
          <w:szCs w:val="18"/>
        </w:rPr>
        <w:t>», отраслевых юридических дисциплин и спецкурсов «</w:t>
      </w:r>
      <w:r>
        <w:rPr>
          <w:rStyle w:val="WW8Num3z0"/>
          <w:rFonts w:ascii="Verdana" w:hAnsi="Verdana"/>
          <w:color w:val="4682B4"/>
          <w:sz w:val="18"/>
          <w:szCs w:val="18"/>
        </w:rPr>
        <w:t>Проблемы юридической ответственности</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w:t>
      </w:r>
      <w:r>
        <w:rPr>
          <w:rStyle w:val="WW8Num3z0"/>
          <w:rFonts w:ascii="Verdana" w:hAnsi="Verdana"/>
          <w:color w:val="4682B4"/>
          <w:sz w:val="18"/>
          <w:szCs w:val="18"/>
        </w:rPr>
        <w:t>Правовая политика</w:t>
      </w:r>
      <w:r>
        <w:rPr>
          <w:rFonts w:ascii="Verdana" w:hAnsi="Verdana"/>
          <w:color w:val="000000"/>
          <w:sz w:val="18"/>
          <w:szCs w:val="18"/>
        </w:rPr>
        <w:t>».</w:t>
      </w:r>
    </w:p>
    <w:p w14:paraId="7A13EB27"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отражены в одной монографии и одиннадцати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из которых четыре в журналах, входящих в перечень, рекомендованный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Результаты диссертационного исследования были апробированы на следующих научно-практических конференциях: Всероссийской научно-практической конференции «</w:t>
      </w:r>
      <w:r>
        <w:rPr>
          <w:rStyle w:val="WW8Num3z0"/>
          <w:rFonts w:ascii="Verdana" w:hAnsi="Verdana"/>
          <w:color w:val="4682B4"/>
          <w:sz w:val="18"/>
          <w:szCs w:val="18"/>
        </w:rPr>
        <w:t>Правонарушение</w:t>
      </w:r>
      <w:r>
        <w:rPr>
          <w:rStyle w:val="WW8Num2z0"/>
          <w:rFonts w:ascii="Verdana" w:hAnsi="Verdana"/>
          <w:color w:val="000000"/>
          <w:sz w:val="18"/>
          <w:szCs w:val="18"/>
        </w:rPr>
        <w:t> </w:t>
      </w:r>
      <w:r>
        <w:rPr>
          <w:rFonts w:ascii="Verdana" w:hAnsi="Verdana"/>
          <w:color w:val="000000"/>
          <w:sz w:val="18"/>
          <w:szCs w:val="18"/>
        </w:rPr>
        <w:t>и юридическая ответственность» (Тольятти: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2009); Всероссийской научно-практической конференции «</w:t>
      </w:r>
      <w:r>
        <w:rPr>
          <w:rStyle w:val="WW8Num3z0"/>
          <w:rFonts w:ascii="Verdana" w:hAnsi="Verdana"/>
          <w:color w:val="4682B4"/>
          <w:sz w:val="18"/>
          <w:szCs w:val="18"/>
        </w:rPr>
        <w:t>Правонарушение и юридическая ответственность</w:t>
      </w:r>
      <w:r>
        <w:rPr>
          <w:rFonts w:ascii="Verdana" w:hAnsi="Verdana"/>
          <w:color w:val="000000"/>
          <w:sz w:val="18"/>
          <w:szCs w:val="18"/>
        </w:rPr>
        <w:t>» (Тольятти: ТГУ, 2010); Всероссийской научно-практической конференции «</w:t>
      </w:r>
      <w:r>
        <w:rPr>
          <w:rStyle w:val="WW8Num3z0"/>
          <w:rFonts w:ascii="Verdana" w:hAnsi="Verdana"/>
          <w:color w:val="4682B4"/>
          <w:sz w:val="18"/>
          <w:szCs w:val="18"/>
        </w:rPr>
        <w:t>Правонарушение и юридическая ответственность</w:t>
      </w:r>
      <w:r>
        <w:rPr>
          <w:rFonts w:ascii="Verdana" w:hAnsi="Verdana"/>
          <w:color w:val="000000"/>
          <w:sz w:val="18"/>
          <w:szCs w:val="18"/>
        </w:rPr>
        <w:t>» (Тольятти: ТГУ, 2011).</w:t>
      </w:r>
    </w:p>
    <w:p w14:paraId="6931417C"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Опубликованные работы диссертанта применяются профессорско-преподавательским составом Тольяттинского государственного университета тольяттинских филиалов</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Самарская гуманитарная академия</w:t>
      </w:r>
      <w:r>
        <w:rPr>
          <w:rFonts w:ascii="Verdana" w:hAnsi="Verdana"/>
          <w:color w:val="000000"/>
          <w:sz w:val="18"/>
          <w:szCs w:val="18"/>
        </w:rPr>
        <w:t>», НОУ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Университет Российской академии образования</w:t>
      </w:r>
      <w:r>
        <w:rPr>
          <w:rFonts w:ascii="Verdana" w:hAnsi="Verdana"/>
          <w:color w:val="000000"/>
          <w:sz w:val="18"/>
          <w:szCs w:val="18"/>
        </w:rPr>
        <w:t>» при чтении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а также спецкурсов «</w:t>
      </w:r>
      <w:r>
        <w:rPr>
          <w:rStyle w:val="WW8Num3z0"/>
          <w:rFonts w:ascii="Verdana" w:hAnsi="Verdana"/>
          <w:color w:val="4682B4"/>
          <w:sz w:val="18"/>
          <w:szCs w:val="18"/>
        </w:rPr>
        <w:t>Проблемы юридической ответственности</w:t>
      </w:r>
      <w:r>
        <w:rPr>
          <w:rFonts w:ascii="Verdana" w:hAnsi="Verdana"/>
          <w:color w:val="000000"/>
          <w:sz w:val="18"/>
          <w:szCs w:val="18"/>
        </w:rPr>
        <w:t>», «</w:t>
      </w:r>
      <w:r>
        <w:rPr>
          <w:rStyle w:val="WW8Num3z0"/>
          <w:rFonts w:ascii="Verdana" w:hAnsi="Verdana"/>
          <w:color w:val="4682B4"/>
          <w:sz w:val="18"/>
          <w:szCs w:val="18"/>
        </w:rPr>
        <w:t>Избирательное</w:t>
      </w:r>
      <w:r>
        <w:rPr>
          <w:rFonts w:ascii="Verdana" w:hAnsi="Verdana"/>
          <w:color w:val="000000"/>
          <w:sz w:val="18"/>
          <w:szCs w:val="18"/>
        </w:rPr>
        <w:t>право».</w:t>
      </w:r>
    </w:p>
    <w:p w14:paraId="21AA17E0"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работы. Диссертация состоит из введения, трех глав, включающих девять </w:t>
      </w:r>
      <w:r>
        <w:rPr>
          <w:rFonts w:ascii="Verdana" w:hAnsi="Verdana"/>
          <w:color w:val="000000"/>
          <w:sz w:val="18"/>
          <w:szCs w:val="18"/>
        </w:rPr>
        <w:lastRenderedPageBreak/>
        <w:t>параграфов, заключения и библиографического списка.</w:t>
      </w:r>
    </w:p>
    <w:p w14:paraId="1562C073" w14:textId="77777777" w:rsidR="00D2495D" w:rsidRDefault="00D2495D" w:rsidP="00D2495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Джалилов, Эльвис Алимович</w:t>
      </w:r>
    </w:p>
    <w:p w14:paraId="087DA79D" w14:textId="77777777" w:rsidR="00D2495D" w:rsidRDefault="00D2495D" w:rsidP="00D2495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793EF7A"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Считаем необходимым сделать ряд выводов и предложений. По нашему мнению, юридическая ответственность как целостное правовое явление - это основанная на нормах права реализация субъектами общественных субъективных прав,</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запретов, выражающаяся в</w:t>
      </w:r>
      <w:r>
        <w:rPr>
          <w:rStyle w:val="WW8Num2z0"/>
          <w:rFonts w:ascii="Verdana" w:hAnsi="Verdana"/>
          <w:color w:val="000000"/>
          <w:sz w:val="18"/>
          <w:szCs w:val="18"/>
        </w:rPr>
        <w:t> </w:t>
      </w:r>
      <w:r>
        <w:rPr>
          <w:rStyle w:val="WW8Num3z0"/>
          <w:rFonts w:ascii="Verdana" w:hAnsi="Verdana"/>
          <w:color w:val="4682B4"/>
          <w:sz w:val="18"/>
          <w:szCs w:val="18"/>
        </w:rPr>
        <w:t>правомерном</w:t>
      </w:r>
      <w:r>
        <w:rPr>
          <w:rStyle w:val="WW8Num2z0"/>
          <w:rFonts w:ascii="Verdana" w:hAnsi="Verdana"/>
          <w:color w:val="000000"/>
          <w:sz w:val="18"/>
          <w:szCs w:val="18"/>
        </w:rPr>
        <w:t> </w:t>
      </w:r>
      <w:r>
        <w:rPr>
          <w:rFonts w:ascii="Verdana" w:hAnsi="Verdana"/>
          <w:color w:val="000000"/>
          <w:sz w:val="18"/>
          <w:szCs w:val="18"/>
        </w:rPr>
        <w:t>поведении, а в случае</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правонарушения - обязанность правонарушителя претерпеть</w:t>
      </w:r>
      <w:r>
        <w:rPr>
          <w:rStyle w:val="WW8Num2z0"/>
          <w:rFonts w:ascii="Verdana" w:hAnsi="Verdana"/>
          <w:color w:val="000000"/>
          <w:sz w:val="18"/>
          <w:szCs w:val="18"/>
        </w:rPr>
        <w:t> </w:t>
      </w:r>
      <w:r>
        <w:rPr>
          <w:rStyle w:val="WW8Num3z0"/>
          <w:rFonts w:ascii="Verdana" w:hAnsi="Verdana"/>
          <w:color w:val="4682B4"/>
          <w:sz w:val="18"/>
          <w:szCs w:val="18"/>
        </w:rPr>
        <w:t>осуждение</w:t>
      </w:r>
      <w:r>
        <w:rPr>
          <w:rFonts w:ascii="Verdana" w:hAnsi="Verdana"/>
          <w:color w:val="000000"/>
          <w:sz w:val="18"/>
          <w:szCs w:val="18"/>
        </w:rPr>
        <w:t>, а также различные право-ограничения, предусмотренные</w:t>
      </w:r>
      <w:r>
        <w:rPr>
          <w:rStyle w:val="WW8Num2z0"/>
          <w:rFonts w:ascii="Verdana" w:hAnsi="Verdana"/>
          <w:color w:val="000000"/>
          <w:sz w:val="18"/>
          <w:szCs w:val="18"/>
        </w:rPr>
        <w:t> </w:t>
      </w:r>
      <w:r>
        <w:rPr>
          <w:rStyle w:val="WW8Num3z0"/>
          <w:rFonts w:ascii="Verdana" w:hAnsi="Verdana"/>
          <w:color w:val="4682B4"/>
          <w:sz w:val="18"/>
          <w:szCs w:val="18"/>
        </w:rPr>
        <w:t>санкцией</w:t>
      </w:r>
      <w:r>
        <w:rPr>
          <w:rStyle w:val="WW8Num2z0"/>
          <w:rFonts w:ascii="Verdana" w:hAnsi="Verdana"/>
          <w:color w:val="000000"/>
          <w:sz w:val="18"/>
          <w:szCs w:val="18"/>
        </w:rPr>
        <w:t> </w:t>
      </w:r>
      <w:r>
        <w:rPr>
          <w:rFonts w:ascii="Verdana" w:hAnsi="Verdana"/>
          <w:color w:val="000000"/>
          <w:sz w:val="18"/>
          <w:szCs w:val="18"/>
        </w:rPr>
        <w:t>нарушенной нормы и их реализация. Определение понятия юридической ответственности политических партий должно основываться на общем определении юридйческой ответственности.</w:t>
      </w:r>
    </w:p>
    <w:p w14:paraId="6156F30F"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Юридическая ответственность политических партий - целостное правовое явление, но при этом она может быть как позитивной, так и негативной, являющейся сторонами одной медали. Позитивная юридическая ответственность политических партий обладает следующими признаками: основывается на нормах</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Fonts w:ascii="Verdana" w:hAnsi="Verdana"/>
          <w:color w:val="000000"/>
          <w:sz w:val="18"/>
          <w:szCs w:val="18"/>
        </w:rPr>
        <w:t>, административного и гражданского права; в своем статическом состоянии характеризуется</w:t>
      </w:r>
      <w:r>
        <w:rPr>
          <w:rStyle w:val="WW8Num2z0"/>
          <w:rFonts w:ascii="Verdana" w:hAnsi="Verdana"/>
          <w:color w:val="000000"/>
          <w:sz w:val="18"/>
          <w:szCs w:val="18"/>
        </w:rPr>
        <w:t> </w:t>
      </w:r>
      <w:r>
        <w:rPr>
          <w:rStyle w:val="WW8Num3z0"/>
          <w:rFonts w:ascii="Verdana" w:hAnsi="Verdana"/>
          <w:color w:val="4682B4"/>
          <w:sz w:val="18"/>
          <w:szCs w:val="18"/>
        </w:rPr>
        <w:t>обязанностями</w:t>
      </w:r>
      <w:r>
        <w:rPr>
          <w:rFonts w:ascii="Verdana" w:hAnsi="Verdana"/>
          <w:color w:val="000000"/>
          <w:sz w:val="18"/>
          <w:szCs w:val="18"/>
        </w:rPr>
        <w:t>, запретами и субъективными правами; в динамическом - выражается в правомерном поведении; государственное</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Style w:val="WW8Num2z0"/>
          <w:rFonts w:ascii="Verdana" w:hAnsi="Verdana"/>
          <w:color w:val="000000"/>
          <w:sz w:val="18"/>
          <w:szCs w:val="18"/>
        </w:rPr>
        <w:t> </w:t>
      </w:r>
      <w:r>
        <w:rPr>
          <w:rFonts w:ascii="Verdana" w:hAnsi="Verdana"/>
          <w:color w:val="000000"/>
          <w:sz w:val="18"/>
          <w:szCs w:val="18"/>
        </w:rPr>
        <w:t>действует не непосредственно, а опосредованно.</w:t>
      </w:r>
    </w:p>
    <w:p w14:paraId="5FB77B30"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Юридическая ответственность политических партий - это их</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осуществлять свою деятельность в соответствии с</w:t>
      </w:r>
      <w:r>
        <w:rPr>
          <w:rStyle w:val="WW8Num2z0"/>
          <w:rFonts w:ascii="Verdana" w:hAnsi="Verdana"/>
          <w:color w:val="000000"/>
          <w:sz w:val="18"/>
          <w:szCs w:val="18"/>
        </w:rPr>
        <w:t> </w:t>
      </w:r>
      <w:r>
        <w:rPr>
          <w:rStyle w:val="WW8Num3z0"/>
          <w:rFonts w:ascii="Verdana" w:hAnsi="Verdana"/>
          <w:color w:val="4682B4"/>
          <w:sz w:val="18"/>
          <w:szCs w:val="18"/>
        </w:rPr>
        <w:t>предписаниями</w:t>
      </w:r>
      <w:r>
        <w:rPr>
          <w:rStyle w:val="WW8Num2z0"/>
          <w:rFonts w:ascii="Verdana" w:hAnsi="Verdana"/>
          <w:color w:val="000000"/>
          <w:sz w:val="18"/>
          <w:szCs w:val="18"/>
        </w:rPr>
        <w:t> </w:t>
      </w:r>
      <w:r>
        <w:rPr>
          <w:rFonts w:ascii="Verdana" w:hAnsi="Verdana"/>
          <w:color w:val="000000"/>
          <w:sz w:val="18"/>
          <w:szCs w:val="18"/>
        </w:rPr>
        <w:t>норм права и (или) использовать субъективные права и</w:t>
      </w:r>
      <w:r>
        <w:rPr>
          <w:rStyle w:val="WW8Num2z0"/>
          <w:rFonts w:ascii="Verdana" w:hAnsi="Verdana"/>
          <w:color w:val="000000"/>
          <w:sz w:val="18"/>
          <w:szCs w:val="18"/>
        </w:rPr>
        <w:t> </w:t>
      </w:r>
      <w:r>
        <w:rPr>
          <w:rStyle w:val="WW8Num3z0"/>
          <w:rFonts w:ascii="Verdana" w:hAnsi="Verdana"/>
          <w:color w:val="4682B4"/>
          <w:sz w:val="18"/>
          <w:szCs w:val="18"/>
        </w:rPr>
        <w:t>законные</w:t>
      </w:r>
      <w:r>
        <w:rPr>
          <w:rStyle w:val="WW8Num2z0"/>
          <w:rFonts w:ascii="Verdana" w:hAnsi="Verdana"/>
          <w:color w:val="000000"/>
          <w:sz w:val="18"/>
          <w:szCs w:val="18"/>
        </w:rPr>
        <w:t> </w:t>
      </w:r>
      <w:r>
        <w:rPr>
          <w:rFonts w:ascii="Verdana" w:hAnsi="Verdana"/>
          <w:color w:val="000000"/>
          <w:sz w:val="18"/>
          <w:szCs w:val="18"/>
        </w:rPr>
        <w:t>интересы в соответствии с их целевым предназначением, которые объективируются в правомерном поведении, а в случае совершения</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или злоупотребления правом - обязанность претерпеть меры</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Fonts w:ascii="Verdana" w:hAnsi="Verdana"/>
          <w:color w:val="000000"/>
          <w:sz w:val="18"/>
          <w:szCs w:val="18"/>
        </w:rPr>
        <w:t>, административной, финансово-правовой или гражданско-правовой ответственности. Позитивная юридическая ответственность политических партий должна выражаться не только в соблюдении</w:t>
      </w:r>
      <w:r>
        <w:rPr>
          <w:rStyle w:val="WW8Num2z0"/>
          <w:rFonts w:ascii="Verdana" w:hAnsi="Verdana"/>
          <w:color w:val="000000"/>
          <w:sz w:val="18"/>
          <w:szCs w:val="18"/>
        </w:rPr>
        <w:t> </w:t>
      </w:r>
      <w:r>
        <w:rPr>
          <w:rStyle w:val="WW8Num3z0"/>
          <w:rFonts w:ascii="Verdana" w:hAnsi="Verdana"/>
          <w:color w:val="4682B4"/>
          <w:sz w:val="18"/>
          <w:szCs w:val="18"/>
        </w:rPr>
        <w:t>запретов</w:t>
      </w:r>
      <w:r>
        <w:rPr>
          <w:rStyle w:val="WW8Num2z0"/>
          <w:rFonts w:ascii="Verdana" w:hAnsi="Verdana"/>
          <w:color w:val="000000"/>
          <w:sz w:val="18"/>
          <w:szCs w:val="18"/>
        </w:rPr>
        <w:t> </w:t>
      </w:r>
      <w:r>
        <w:rPr>
          <w:rFonts w:ascii="Verdana" w:hAnsi="Verdana"/>
          <w:color w:val="000000"/>
          <w:sz w:val="18"/>
          <w:szCs w:val="18"/>
        </w:rPr>
        <w:t>и исполнении обязанностей, но в использовании предоставленных прав в соответствии с их целевым предназначением, что обусловлено особой ролью политических партий в формировании гражданского общества и построении правового государства.</w:t>
      </w:r>
    </w:p>
    <w:p w14:paraId="1CFDBA21"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Негативной юридической ответственности политических партий свойственно: наличие фактического основания - конституционного,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Fonts w:ascii="Verdana" w:hAnsi="Verdana"/>
          <w:color w:val="000000"/>
          <w:sz w:val="18"/>
          <w:szCs w:val="18"/>
        </w:rPr>
        <w:t>, финансово-правового или гражданско-правового правонарушения; наличие нормативного основания; реализация в</w:t>
      </w:r>
      <w:r>
        <w:rPr>
          <w:rStyle w:val="WW8Num2z0"/>
          <w:rFonts w:ascii="Verdana" w:hAnsi="Verdana"/>
          <w:color w:val="000000"/>
          <w:sz w:val="18"/>
          <w:szCs w:val="18"/>
        </w:rPr>
        <w:t> </w:t>
      </w:r>
      <w:r>
        <w:rPr>
          <w:rStyle w:val="WW8Num3z0"/>
          <w:rFonts w:ascii="Verdana" w:hAnsi="Verdana"/>
          <w:color w:val="4682B4"/>
          <w:sz w:val="18"/>
          <w:szCs w:val="18"/>
        </w:rPr>
        <w:t>процессуальной</w:t>
      </w:r>
      <w:r>
        <w:rPr>
          <w:rStyle w:val="WW8Num2z0"/>
          <w:rFonts w:ascii="Verdana" w:hAnsi="Verdana"/>
          <w:color w:val="000000"/>
          <w:sz w:val="18"/>
          <w:szCs w:val="18"/>
        </w:rPr>
        <w:t> </w:t>
      </w:r>
      <w:r>
        <w:rPr>
          <w:rFonts w:ascii="Verdana" w:hAnsi="Verdana"/>
          <w:color w:val="000000"/>
          <w:sz w:val="18"/>
          <w:szCs w:val="18"/>
        </w:rPr>
        <w:t>форме; возникновение в виде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политической партии подвергнуться правоограничениям, предусмотренным санкцией нарушенной нормы (статическая стадия); осуждение и реализация данной обязанности (динамическая стадия);</w:t>
      </w:r>
      <w:r>
        <w:rPr>
          <w:rStyle w:val="WW8Num2z0"/>
          <w:rFonts w:ascii="Verdana" w:hAnsi="Verdana"/>
          <w:color w:val="000000"/>
          <w:sz w:val="18"/>
          <w:szCs w:val="18"/>
        </w:rPr>
        <w:t> </w:t>
      </w:r>
      <w:r>
        <w:rPr>
          <w:rStyle w:val="WW8Num3z0"/>
          <w:rFonts w:ascii="Verdana" w:hAnsi="Verdana"/>
          <w:color w:val="4682B4"/>
          <w:sz w:val="18"/>
          <w:szCs w:val="18"/>
        </w:rPr>
        <w:t>основанность</w:t>
      </w:r>
      <w:r>
        <w:rPr>
          <w:rStyle w:val="WW8Num2z0"/>
          <w:rFonts w:ascii="Verdana" w:hAnsi="Verdana"/>
          <w:color w:val="000000"/>
          <w:sz w:val="18"/>
          <w:szCs w:val="18"/>
        </w:rPr>
        <w:t> </w:t>
      </w:r>
      <w:r>
        <w:rPr>
          <w:rFonts w:ascii="Verdana" w:hAnsi="Verdana"/>
          <w:color w:val="000000"/>
          <w:sz w:val="18"/>
          <w:szCs w:val="18"/>
        </w:rPr>
        <w:t>на государственном принуждении.</w:t>
      </w:r>
    </w:p>
    <w:p w14:paraId="4CDA47B9"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считаем, что институт юридической ответственности политических партий - это межотраслевой функциональный институт права,</w:t>
      </w:r>
      <w:r>
        <w:rPr>
          <w:rStyle w:val="WW8Num2z0"/>
          <w:rFonts w:ascii="Verdana" w:hAnsi="Verdana"/>
          <w:color w:val="000000"/>
          <w:sz w:val="18"/>
          <w:szCs w:val="18"/>
        </w:rPr>
        <w:t> </w:t>
      </w:r>
      <w:r>
        <w:rPr>
          <w:rStyle w:val="WW8Num3z0"/>
          <w:rFonts w:ascii="Verdana" w:hAnsi="Verdana"/>
          <w:color w:val="4682B4"/>
          <w:sz w:val="18"/>
          <w:szCs w:val="18"/>
        </w:rPr>
        <w:t>закрепляющий</w:t>
      </w:r>
      <w:r>
        <w:rPr>
          <w:rStyle w:val="WW8Num2z0"/>
          <w:rFonts w:ascii="Verdana" w:hAnsi="Verdana"/>
          <w:color w:val="000000"/>
          <w:sz w:val="18"/>
          <w:szCs w:val="18"/>
        </w:rPr>
        <w:t> </w:t>
      </w:r>
      <w:r>
        <w:rPr>
          <w:rFonts w:ascii="Verdana" w:hAnsi="Verdana"/>
          <w:color w:val="000000"/>
          <w:sz w:val="18"/>
          <w:szCs w:val="18"/>
        </w:rPr>
        <w:t>и (или) оказывающий динамическое воздействие на общественные отношения в сфере деятельности политических партий, а в случае их нарушения регулирующий отношения ответственности политических партий, возникающие из юридического факта правонарушения. В структуру института юридической ответственности политических партий входит часть норм,</w:t>
      </w:r>
      <w:r>
        <w:rPr>
          <w:rStyle w:val="WW8Num2z0"/>
          <w:rFonts w:ascii="Verdana" w:hAnsi="Verdana"/>
          <w:color w:val="000000"/>
          <w:sz w:val="18"/>
          <w:szCs w:val="18"/>
        </w:rPr>
        <w:t> </w:t>
      </w:r>
      <w:r>
        <w:rPr>
          <w:rStyle w:val="WW8Num3z0"/>
          <w:rFonts w:ascii="Verdana" w:hAnsi="Verdana"/>
          <w:color w:val="4682B4"/>
          <w:sz w:val="18"/>
          <w:szCs w:val="18"/>
        </w:rPr>
        <w:t>закрепляющих</w:t>
      </w:r>
      <w:r>
        <w:rPr>
          <w:rStyle w:val="WW8Num2z0"/>
          <w:rFonts w:ascii="Verdana" w:hAnsi="Verdana"/>
          <w:color w:val="000000"/>
          <w:sz w:val="18"/>
          <w:szCs w:val="18"/>
        </w:rPr>
        <w:t> </w:t>
      </w:r>
      <w:r>
        <w:rPr>
          <w:rFonts w:ascii="Verdana" w:hAnsi="Verdana"/>
          <w:color w:val="000000"/>
          <w:sz w:val="18"/>
          <w:szCs w:val="18"/>
        </w:rPr>
        <w:t>конституционную, административную, финансово-правовую и гражданско-правовую ответственность. Одновременно данные части выступают подсистемами (</w:t>
      </w:r>
      <w:r>
        <w:rPr>
          <w:rStyle w:val="WW8Num3z0"/>
          <w:rFonts w:ascii="Verdana" w:hAnsi="Verdana"/>
          <w:color w:val="4682B4"/>
          <w:sz w:val="18"/>
          <w:szCs w:val="18"/>
        </w:rPr>
        <w:t>субинститутами</w:t>
      </w:r>
      <w:r>
        <w:rPr>
          <w:rFonts w:ascii="Verdana" w:hAnsi="Verdana"/>
          <w:color w:val="000000"/>
          <w:sz w:val="18"/>
          <w:szCs w:val="18"/>
        </w:rPr>
        <w:t>) юридической ответственности политических партий. При этом в полном объеме</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Fonts w:ascii="Verdana" w:hAnsi="Verdana"/>
          <w:color w:val="000000"/>
          <w:sz w:val="18"/>
          <w:szCs w:val="18"/>
        </w:rPr>
        <w:t>, административная, финансово-правовая и гражданско-правовая ответственность не входят в структуру института юридической ответственности политической партии.</w:t>
      </w:r>
    </w:p>
    <w:p w14:paraId="6CFE65D6"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Конституционная ответственность и политическая ответственность не являются тождественными понятиями. Политическая ответственность -одна из разновидностей</w:t>
      </w:r>
      <w:r>
        <w:rPr>
          <w:rStyle w:val="WW8Num2z0"/>
          <w:rFonts w:ascii="Verdana" w:hAnsi="Verdana"/>
          <w:color w:val="000000"/>
          <w:sz w:val="18"/>
          <w:szCs w:val="18"/>
        </w:rPr>
        <w:t> </w:t>
      </w:r>
      <w:r>
        <w:rPr>
          <w:rStyle w:val="WW8Num3z0"/>
          <w:rFonts w:ascii="Verdana" w:hAnsi="Verdana"/>
          <w:color w:val="4682B4"/>
          <w:sz w:val="18"/>
          <w:szCs w:val="18"/>
        </w:rPr>
        <w:t>неюридических</w:t>
      </w:r>
      <w:r>
        <w:rPr>
          <w:rStyle w:val="WW8Num2z0"/>
          <w:rFonts w:ascii="Verdana" w:hAnsi="Verdana"/>
          <w:color w:val="000000"/>
          <w:sz w:val="18"/>
          <w:szCs w:val="18"/>
        </w:rPr>
        <w:t> </w:t>
      </w:r>
      <w:r>
        <w:rPr>
          <w:rFonts w:ascii="Verdana" w:hAnsi="Verdana"/>
          <w:color w:val="000000"/>
          <w:sz w:val="18"/>
          <w:szCs w:val="18"/>
        </w:rPr>
        <w:t xml:space="preserve">видов социальной ответственности, наступающая за нарушение </w:t>
      </w:r>
      <w:r>
        <w:rPr>
          <w:rFonts w:ascii="Verdana" w:hAnsi="Verdana"/>
          <w:color w:val="000000"/>
          <w:sz w:val="18"/>
          <w:szCs w:val="18"/>
        </w:rPr>
        <w:lastRenderedPageBreak/>
        <w:t>внутренних корпоративных норм, регламентирующих деятельность политических партий. Суть отождествлений политической и конституционной ответственности лежит в плоскости постановки знака равенства между понятиями «</w:t>
      </w:r>
      <w:r>
        <w:rPr>
          <w:rStyle w:val="WW8Num3z0"/>
          <w:rFonts w:ascii="Verdana" w:hAnsi="Verdana"/>
          <w:color w:val="4682B4"/>
          <w:sz w:val="18"/>
          <w:szCs w:val="18"/>
        </w:rPr>
        <w:t>государственная власть</w:t>
      </w:r>
      <w:r>
        <w:rPr>
          <w:rFonts w:ascii="Verdana" w:hAnsi="Verdana"/>
          <w:color w:val="000000"/>
          <w:sz w:val="18"/>
          <w:szCs w:val="18"/>
        </w:rPr>
        <w:t>» и «</w:t>
      </w:r>
      <w:r>
        <w:rPr>
          <w:rStyle w:val="WW8Num3z0"/>
          <w:rFonts w:ascii="Verdana" w:hAnsi="Verdana"/>
          <w:color w:val="4682B4"/>
          <w:sz w:val="18"/>
          <w:szCs w:val="18"/>
        </w:rPr>
        <w:t>политическая власть</w:t>
      </w:r>
      <w:r>
        <w:rPr>
          <w:rFonts w:ascii="Verdana" w:hAnsi="Verdana"/>
          <w:color w:val="000000"/>
          <w:sz w:val="18"/>
          <w:szCs w:val="18"/>
        </w:rPr>
        <w:t>». Соотношение между конституционной ответственностью и юридической ответственностью политических партий следующее: с одной стороны, конституционная ответственность является частью юридической ответственности политических партий, с другой стороны, ввиду многообразия субъектов конституционной ответственности и</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рассматриваемая ответственность не полностью входит в институт юридической ответственности политических партий.</w:t>
      </w:r>
    </w:p>
    <w:p w14:paraId="7695B694" w14:textId="77777777" w:rsidR="00D2495D" w:rsidRDefault="00D2495D" w:rsidP="00D2495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Политическая партия - субъект конституционной,</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Fonts w:ascii="Verdana" w:hAnsi="Verdana"/>
          <w:color w:val="000000"/>
          <w:sz w:val="18"/>
          <w:szCs w:val="18"/>
        </w:rPr>
        <w:t>, финансово-правовой и гражданско-правовой ответственности. Данные виды ответственности различаются по фактическим и формальным основаниям, порядку реализации, юридическим последствиям, особенностям</w:t>
      </w:r>
      <w:r>
        <w:rPr>
          <w:rStyle w:val="WW8Num2z0"/>
          <w:rFonts w:ascii="Verdana" w:hAnsi="Verdana"/>
          <w:color w:val="000000"/>
          <w:sz w:val="18"/>
          <w:szCs w:val="18"/>
        </w:rPr>
        <w:t> </w:t>
      </w:r>
      <w:r>
        <w:rPr>
          <w:rStyle w:val="WW8Num3z0"/>
          <w:rFonts w:ascii="Verdana" w:hAnsi="Verdana"/>
          <w:color w:val="4682B4"/>
          <w:sz w:val="18"/>
          <w:szCs w:val="18"/>
        </w:rPr>
        <w:t>санкций</w:t>
      </w:r>
      <w:r>
        <w:rPr>
          <w:rFonts w:ascii="Verdana" w:hAnsi="Verdana"/>
          <w:color w:val="000000"/>
          <w:sz w:val="18"/>
          <w:szCs w:val="18"/>
        </w:rPr>
        <w:t>. Одновременно политическая партия является субъектом неюридических видов социальной ответственности - моральной, корпоративной, политической, которые находятся во взаимодействии с юридическими видами ответственности политических партий. Ввиду сложности реализации ряда санкций юридической ответственности политических партий иные социальные виды ответственности должны способствовать их реализации или заменять последние (например, добровольный роспуск политической партии).</w:t>
      </w:r>
    </w:p>
    <w:p w14:paraId="688A4513" w14:textId="77777777" w:rsidR="00D2495D" w:rsidRDefault="00D2495D" w:rsidP="00D2495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Джалилов, Эльвис Алимович, 2012 год</w:t>
      </w:r>
    </w:p>
    <w:p w14:paraId="1B88C6B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10.12.1948), Российская газета, 05.04.1995.</w:t>
      </w:r>
    </w:p>
    <w:p w14:paraId="693D1C8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от 4 ноября 1950 года // http://www.evrosud.ru/konvenciya.htm</w:t>
      </w:r>
    </w:p>
    <w:p w14:paraId="687C0EA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 года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N 1, 1993.</w:t>
      </w:r>
    </w:p>
    <w:p w14:paraId="7A4C066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 Международная конвенция о ликвидации всех форм расовой дискриминации от 21 декабря 1965 года // http://www2.ohchr.org/english/bodies/ се^осБ/СЕКЕ^ШУЕУАлМ.хЬ</w:t>
      </w:r>
    </w:p>
    <w:p w14:paraId="519F359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 Нормативно-правовые акты зарубежных государств</w:t>
      </w:r>
    </w:p>
    <w:p w14:paraId="63D7283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Франции. Принят в 1992 г. Вступил в силу 1 марта 1994 г. / пер. с фр.; науч. ред. Л.В.</w:t>
      </w:r>
      <w:r>
        <w:rPr>
          <w:rStyle w:val="WW8Num2z0"/>
          <w:rFonts w:ascii="Verdana" w:hAnsi="Verdana"/>
          <w:color w:val="000000"/>
          <w:sz w:val="18"/>
          <w:szCs w:val="18"/>
        </w:rPr>
        <w:t> </w:t>
      </w:r>
      <w:r>
        <w:rPr>
          <w:rStyle w:val="WW8Num3z0"/>
          <w:rFonts w:ascii="Verdana" w:hAnsi="Verdana"/>
          <w:color w:val="4682B4"/>
          <w:sz w:val="18"/>
          <w:szCs w:val="18"/>
        </w:rPr>
        <w:t>Головко</w:t>
      </w:r>
      <w:r>
        <w:rPr>
          <w:rFonts w:ascii="Verdana" w:hAnsi="Verdana"/>
          <w:color w:val="000000"/>
          <w:sz w:val="18"/>
          <w:szCs w:val="18"/>
        </w:rPr>
        <w:t>, Н.Е. Крылова (пер., пре-дисл.). СПб., 2002.</w:t>
      </w:r>
    </w:p>
    <w:p w14:paraId="502F6BD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 Уголовный кодекс</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Республики Германии // Ассоциация юридический центр; пер. с нем. Н.С. Рачковой. СПб.: Юридический центр Пресс, 2003.</w:t>
      </w:r>
    </w:p>
    <w:p w14:paraId="46494CC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 Уголовный кодекс Италии. Общая часть и</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против государства / вступ. ст. и пер. А.Г. Ципия М., 1991.</w:t>
      </w:r>
    </w:p>
    <w:p w14:paraId="0514670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 Нормативно-правовые акты Российской Федерации</w:t>
      </w:r>
    </w:p>
    <w:p w14:paraId="7AC182D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декабря 1993 г. М., 2012</w:t>
      </w:r>
    </w:p>
    <w:p w14:paraId="6CC518E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 Гражданский кодекс Российской Федерации. Часть 1. М.: Проспект, 2102.</w:t>
      </w:r>
    </w:p>
    <w:p w14:paraId="6059CCC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 Гражданский кодекс Российской Федерации. Часть 2.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2012.</w:t>
      </w:r>
    </w:p>
    <w:p w14:paraId="7012E82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 Гражданский кодекс Российской Федерации. Часть 3. М.: ВИТ-РЭМ, 2012.</w:t>
      </w:r>
    </w:p>
    <w:p w14:paraId="206120E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 Гражданский кодекс Российской Федерации. Часть 4. М.: ТК Велби, 2012.</w:t>
      </w:r>
    </w:p>
    <w:p w14:paraId="4937CD6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СЗ РФ. 07.01.2002. № 1. ч. 1. Ст. 1.</w:t>
      </w:r>
    </w:p>
    <w:p w14:paraId="7CD0BF7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 Налоговый кодекс Российской Федерации. Часть 1. М., Приор,2012.</w:t>
      </w:r>
    </w:p>
    <w:p w14:paraId="6F4D1AA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 Трудовой кодекс Российской Федерации. М.: Вече, 2012.</w:t>
      </w:r>
    </w:p>
    <w:p w14:paraId="7C04795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 Уголовный кодекс Российской Федерации // СЗ РФ. 17.06.1996. № 25. ст. 2954.</w:t>
      </w:r>
    </w:p>
    <w:p w14:paraId="52AF13F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РФ «</w:t>
      </w:r>
      <w:r>
        <w:rPr>
          <w:rStyle w:val="WW8Num3z0"/>
          <w:rFonts w:ascii="Verdana" w:hAnsi="Verdana"/>
          <w:color w:val="4682B4"/>
          <w:sz w:val="18"/>
          <w:szCs w:val="18"/>
        </w:rPr>
        <w:t>О Конституционном Суде Российской Федерации</w:t>
      </w:r>
      <w:r>
        <w:rPr>
          <w:rFonts w:ascii="Verdana" w:hAnsi="Verdana"/>
          <w:color w:val="000000"/>
          <w:sz w:val="18"/>
          <w:szCs w:val="18"/>
        </w:rPr>
        <w:t>» от 21 июля 1994 г. с изм. и доп. // СЗ РФ. 1994. № 13. Ст. 1447.; 2001. № 7.Ст. 607; № 51. Ст. 4824; 2004. № 24. Ст. 2334; 2005. № 15. Ст. 1273; 2007. № 7. Ст. 829.</w:t>
      </w:r>
    </w:p>
    <w:p w14:paraId="219E724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 Федеральный конституционный закон РФ «</w:t>
      </w:r>
      <w:r>
        <w:rPr>
          <w:rStyle w:val="WW8Num3z0"/>
          <w:rFonts w:ascii="Verdana" w:hAnsi="Verdana"/>
          <w:color w:val="4682B4"/>
          <w:sz w:val="18"/>
          <w:szCs w:val="18"/>
        </w:rPr>
        <w:t>О чрезвычайном положении</w:t>
      </w:r>
      <w:r>
        <w:rPr>
          <w:rFonts w:ascii="Verdana" w:hAnsi="Verdana"/>
          <w:color w:val="000000"/>
          <w:sz w:val="18"/>
          <w:szCs w:val="18"/>
        </w:rPr>
        <w:t>» от 30 мая 2001 г. с изм. и доп. // СЗ РФ. 2001. № 23. Ст. 2277; 2003. № 27 (Ч. 1). Ст. 2697; 2005. № 10. Ст. 753.</w:t>
      </w:r>
    </w:p>
    <w:p w14:paraId="5691FAE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 Федеральный конституционный закон РФ «</w:t>
      </w:r>
      <w:r>
        <w:rPr>
          <w:rStyle w:val="WW8Num3z0"/>
          <w:rFonts w:ascii="Verdana" w:hAnsi="Verdana"/>
          <w:color w:val="4682B4"/>
          <w:sz w:val="18"/>
          <w:szCs w:val="18"/>
        </w:rPr>
        <w:t>О военном положении</w:t>
      </w:r>
      <w:r>
        <w:rPr>
          <w:rFonts w:ascii="Verdana" w:hAnsi="Verdana"/>
          <w:color w:val="000000"/>
          <w:sz w:val="18"/>
          <w:szCs w:val="18"/>
        </w:rPr>
        <w:t>» от 30 января 2002 г. // СЗ РФ. 2002. № 5. Ст. 375.</w:t>
      </w:r>
    </w:p>
    <w:p w14:paraId="39547C1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конституционный закон РФ «О</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Российской Федерации» от 28 июня 2004 г. // СЗ РФ. 2004. № 27. Ст. 2710; 2007. № 1 (1 ч.). Ст. 2.</w:t>
      </w:r>
    </w:p>
    <w:p w14:paraId="7928587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закон РФ от 11 мая 2001 № 95-ФЗ (ред. от 02.04.2012) «</w:t>
      </w:r>
      <w:r>
        <w:rPr>
          <w:rStyle w:val="WW8Num3z0"/>
          <w:rFonts w:ascii="Verdana" w:hAnsi="Verdana"/>
          <w:color w:val="4682B4"/>
          <w:sz w:val="18"/>
          <w:szCs w:val="18"/>
        </w:rPr>
        <w:t>О политических партиях</w:t>
      </w:r>
      <w:r>
        <w:rPr>
          <w:rFonts w:ascii="Verdana" w:hAnsi="Verdana"/>
          <w:color w:val="000000"/>
          <w:sz w:val="18"/>
          <w:szCs w:val="18"/>
        </w:rPr>
        <w:t>» // СЗ РФ. 16.07.2001. № 29. Ст. 2950.</w:t>
      </w:r>
    </w:p>
    <w:p w14:paraId="1BD6A13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 Федеральный закон РФ от 19 мая 1995 г. «Об общественных объединениях»//СЗ РФ. 1995. №21. Ст. 1930; 1997. №20. Ст. 2231; 1998. №30. Ст. 3608; 2002. № 11. Ст. 1018; 2002. № 12. Ст. 1093. №30. Ст. 3029; 2003.</w:t>
      </w:r>
    </w:p>
    <w:p w14:paraId="13F3F96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 Ст. 4855; 2004. № 27. Ст. 2711. № 45. Ст. 4377; 2006. № 3. Ст. 282. № 6. Ст. 636.</w:t>
      </w:r>
    </w:p>
    <w:p w14:paraId="11B2A06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 Федеральный закон РФ от 25.07.2002 N 114-ФЗ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экстремистской деятельности» (ред. от 29.04.2008) // СЗ РФ. 29.07.2002. № 30. Ст. 3031</w:t>
      </w:r>
    </w:p>
    <w:p w14:paraId="0CC0890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27. Федеральный закон РФ от 12 января 1996 г. № 10-ФЗ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 СЗ РФ. 15.01.1996. №3. Ст. 148.</w:t>
      </w:r>
    </w:p>
    <w:p w14:paraId="5155A3D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28. Федеральный закон РФ от 31 мая 2002 г. № 62-ФЗ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Российской Федерации» // СЗ РФ. 03.06.2002. № 22. Ст. 2031.</w:t>
      </w:r>
    </w:p>
    <w:p w14:paraId="5D7A4D5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29. Федеральный закон РФ «О миграционном учете иностранных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лиц без гражданства в Российской Федерации» // СЗ РФ. 24.07.2006. № 30. Ст. 3285.</w:t>
      </w:r>
    </w:p>
    <w:p w14:paraId="37F5AFD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Совета Федерации Федерального Собрания Российской Федерации от 30 января 2002 года № 33-СФ «О Регламенте Совета Федерации Федерального Собрания Российской Федерации // СЗ РФ. 2002 г. № 7. Ст. 635.</w:t>
      </w:r>
    </w:p>
    <w:p w14:paraId="6768800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31. Постановление Государственной Думы Федерального Собрания Российской Федерации от 22 января 1998 года № 2134-И-ГД «О Регламенте Государственной Думы Федерального Собрания Российской Федерации // СЗ РФ. 2002 г. № 7. Ст. 801.1.</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w:t>
      </w:r>
    </w:p>
    <w:p w14:paraId="2F04AF7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32.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от 15 декабря 2004 г. « 18-П // СЗ РФ. 2004. № 51. Ст. 5260.</w:t>
      </w:r>
    </w:p>
    <w:p w14:paraId="61CB312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33.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Высшего Арбитражного Суда РФ от 02.06.2004 г. № 10 «О некоторых вопросах, возникших 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при рассмотрении дел об административных</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 Вестник ВАС РФ. 2004. № 8.</w:t>
      </w:r>
    </w:p>
    <w:p w14:paraId="4B2A953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34. Постановление Пленума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от 28.06.2011 № 11 «О судебной практике по уголовным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преступлениях экстремистской направленности»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Консультант плюс</w:t>
      </w:r>
      <w:r>
        <w:rPr>
          <w:rFonts w:ascii="Verdana" w:hAnsi="Verdana"/>
          <w:color w:val="000000"/>
          <w:sz w:val="18"/>
          <w:szCs w:val="18"/>
        </w:rPr>
        <w:t>».</w:t>
      </w:r>
    </w:p>
    <w:p w14:paraId="3BAB413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35. Монографии, учебники, учебные пособия и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33F1937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A.A. Дисциплина труда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(правовые вопросы). М.: Юрид. лит, 1969.</w:t>
      </w:r>
    </w:p>
    <w:p w14:paraId="55B3878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Политический плюрализм и общественные объединения в Российской Федерации: конституционно-правовые основы. М., 1996.</w:t>
      </w:r>
    </w:p>
    <w:p w14:paraId="63627E6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Конституционное право России. Учебный курс. 2-е изд., перераб. и доп.: в 2-х т. Т. 1.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2007.</w:t>
      </w:r>
    </w:p>
    <w:p w14:paraId="5498697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Политический империализм и общественные объединения в Российской Федерации (конституционно-правовые основы). М.: Российск.</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издат. дом, 1996.</w:t>
      </w:r>
    </w:p>
    <w:p w14:paraId="76130CF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Санкции в советском государственном праве // Советское государство и право. 1973. № 11.</w:t>
      </w:r>
    </w:p>
    <w:p w14:paraId="53E4460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Конституционно-правовой статус политических партий в России: учеб. пособие. М.: Норма ИНФРА-М, 2011.</w:t>
      </w:r>
    </w:p>
    <w:p w14:paraId="77604C1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Авдеенкова</w:t>
      </w:r>
      <w:r>
        <w:rPr>
          <w:rStyle w:val="WW8Num2z0"/>
          <w:rFonts w:ascii="Verdana" w:hAnsi="Verdana"/>
          <w:color w:val="000000"/>
          <w:sz w:val="18"/>
          <w:szCs w:val="18"/>
        </w:rPr>
        <w:t> </w:t>
      </w:r>
      <w:r>
        <w:rPr>
          <w:rFonts w:ascii="Verdana" w:hAnsi="Verdana"/>
          <w:color w:val="000000"/>
          <w:sz w:val="18"/>
          <w:szCs w:val="18"/>
        </w:rPr>
        <w:t>М.П., Дмитриев Ю.А. Конституционно правовая ответственность в России // Право и жизнь. 2002. № 45.</w:t>
      </w:r>
    </w:p>
    <w:p w14:paraId="445419B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Автономов</w:t>
      </w:r>
      <w:r>
        <w:rPr>
          <w:rStyle w:val="WW8Num2z0"/>
          <w:rFonts w:ascii="Verdana" w:hAnsi="Verdana"/>
          <w:color w:val="000000"/>
          <w:sz w:val="18"/>
          <w:szCs w:val="18"/>
        </w:rPr>
        <w:t> </w:t>
      </w:r>
      <w:r>
        <w:rPr>
          <w:rFonts w:ascii="Verdana" w:hAnsi="Verdana"/>
          <w:color w:val="000000"/>
          <w:sz w:val="18"/>
          <w:szCs w:val="18"/>
        </w:rPr>
        <w:t>A.C. Основные проблемы формирования партийной системы в России. Формирование политической системы России: сб. статей / под ред. А. В. Кортунова. М., 1996.</w:t>
      </w:r>
    </w:p>
    <w:p w14:paraId="696BA25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Автономов</w:t>
      </w:r>
      <w:r>
        <w:rPr>
          <w:rStyle w:val="WW8Num2z0"/>
          <w:rFonts w:ascii="Verdana" w:hAnsi="Verdana"/>
          <w:color w:val="000000"/>
          <w:sz w:val="18"/>
          <w:szCs w:val="18"/>
        </w:rPr>
        <w:t> </w:t>
      </w:r>
      <w:r>
        <w:rPr>
          <w:rFonts w:ascii="Verdana" w:hAnsi="Verdana"/>
          <w:color w:val="000000"/>
          <w:sz w:val="18"/>
          <w:szCs w:val="18"/>
        </w:rPr>
        <w:t>A.C. Правовая онтология политики: К построению системы категорий / Фонд развития парламентаризма в России. М.: Инфо-граф, 1999.</w:t>
      </w:r>
    </w:p>
    <w:p w14:paraId="61402FD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 xml:space="preserve">A.B. Об уголовной ответственности юридических лиц // Актуальные проблемы </w:t>
      </w:r>
      <w:r>
        <w:rPr>
          <w:rFonts w:ascii="Verdana" w:hAnsi="Verdana"/>
          <w:color w:val="000000"/>
          <w:sz w:val="18"/>
          <w:szCs w:val="18"/>
        </w:rPr>
        <w:lastRenderedPageBreak/>
        <w:t>государства и права на рубеже веков. Владивосток, 1998.</w:t>
      </w:r>
    </w:p>
    <w:p w14:paraId="7678EA9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46. Айзатуллов М.М. Проблемные моменты соблюдения политическими партиями прав избирателей // Юридический мир. 2011. №5.</w:t>
      </w:r>
    </w:p>
    <w:p w14:paraId="17CD146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государства и права. М.:Юрид. лит.,1985.</w:t>
      </w:r>
    </w:p>
    <w:p w14:paraId="3195647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Альхименко</w:t>
      </w:r>
      <w:r>
        <w:rPr>
          <w:rStyle w:val="WW8Num2z0"/>
          <w:rFonts w:ascii="Verdana" w:hAnsi="Verdana"/>
          <w:color w:val="000000"/>
          <w:sz w:val="18"/>
          <w:szCs w:val="18"/>
        </w:rPr>
        <w:t> </w:t>
      </w:r>
      <w:r>
        <w:rPr>
          <w:rFonts w:ascii="Verdana" w:hAnsi="Verdana"/>
          <w:color w:val="000000"/>
          <w:sz w:val="18"/>
          <w:szCs w:val="18"/>
        </w:rPr>
        <w:t>В., Дмитриев Ю.А., Шутько Д. Инициативный</w:t>
      </w:r>
      <w:r>
        <w:rPr>
          <w:rStyle w:val="WW8Num2z0"/>
          <w:rFonts w:ascii="Verdana" w:hAnsi="Verdana"/>
          <w:color w:val="000000"/>
          <w:sz w:val="18"/>
          <w:szCs w:val="18"/>
        </w:rPr>
        <w:t> </w:t>
      </w:r>
      <w:r>
        <w:rPr>
          <w:rStyle w:val="WW8Num3z0"/>
          <w:rFonts w:ascii="Verdana" w:hAnsi="Verdana"/>
          <w:color w:val="4682B4"/>
          <w:sz w:val="18"/>
          <w:szCs w:val="18"/>
        </w:rPr>
        <w:t>законопроект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политических партиях</w:t>
      </w:r>
      <w:r>
        <w:rPr>
          <w:rFonts w:ascii="Verdana" w:hAnsi="Verdana"/>
          <w:color w:val="000000"/>
          <w:sz w:val="18"/>
          <w:szCs w:val="18"/>
        </w:rPr>
        <w:t>» // Перспективы. 1991. № 2.</w:t>
      </w:r>
    </w:p>
    <w:p w14:paraId="4B3B7B3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Арефьева</w:t>
      </w:r>
      <w:r>
        <w:rPr>
          <w:rStyle w:val="WW8Num2z0"/>
          <w:rFonts w:ascii="Verdana" w:hAnsi="Verdana"/>
          <w:color w:val="000000"/>
          <w:sz w:val="18"/>
          <w:szCs w:val="18"/>
        </w:rPr>
        <w:t> </w:t>
      </w:r>
      <w:r>
        <w:rPr>
          <w:rFonts w:ascii="Verdana" w:hAnsi="Verdana"/>
          <w:color w:val="000000"/>
          <w:sz w:val="18"/>
          <w:szCs w:val="18"/>
        </w:rPr>
        <w:t>Г.С. Политическая организация общества. М., 1967.</w:t>
      </w:r>
    </w:p>
    <w:p w14:paraId="43F325A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Архипенко</w:t>
      </w:r>
      <w:r>
        <w:rPr>
          <w:rStyle w:val="WW8Num2z0"/>
          <w:rFonts w:ascii="Verdana" w:hAnsi="Verdana"/>
          <w:color w:val="000000"/>
          <w:sz w:val="18"/>
          <w:szCs w:val="18"/>
        </w:rPr>
        <w:t> </w:t>
      </w:r>
      <w:r>
        <w:rPr>
          <w:rFonts w:ascii="Verdana" w:hAnsi="Verdana"/>
          <w:color w:val="000000"/>
          <w:sz w:val="18"/>
          <w:szCs w:val="18"/>
        </w:rPr>
        <w:t>Т.В. Понятие и сущность ответственности за нарушения законодательства о налогах и сборах // Финансовое право. 2004. № 5.</w:t>
      </w:r>
    </w:p>
    <w:p w14:paraId="61F9543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 для юрид. вузов и факультетов. М.: Норма-ИНФРА-М, 1998.</w:t>
      </w:r>
    </w:p>
    <w:p w14:paraId="35215B5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Б.Т. Сущность позитивной юридической ответственности // Государство и право. 1979. № 3.</w:t>
      </w:r>
    </w:p>
    <w:p w14:paraId="5BB9CE6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Б.Т. Об институте юридической ответственности // Советское государство и право. 1975. №1.</w:t>
      </w:r>
    </w:p>
    <w:p w14:paraId="02302F4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Б.Т. Юридическая ответственность. Красноярск: Изд-во Красноярск, ун-та, 1985.</w:t>
      </w:r>
    </w:p>
    <w:p w14:paraId="0D931CF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Б.Т. Юридическая ответственность (теоретические вопросы). Красноярск: Изд-во Красноярск, ун-та, 1985.</w:t>
      </w:r>
    </w:p>
    <w:p w14:paraId="5FCB564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56. Бекназар-Юзбашев Т.Б. Партии в буржуазных политико-правовых учениях. M.: Наука, 1988.</w:t>
      </w:r>
    </w:p>
    <w:p w14:paraId="16BA8A4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Баранова</w:t>
      </w:r>
      <w:r>
        <w:rPr>
          <w:rStyle w:val="WW8Num2z0"/>
          <w:rFonts w:ascii="Verdana" w:hAnsi="Verdana"/>
          <w:color w:val="000000"/>
          <w:sz w:val="18"/>
          <w:szCs w:val="18"/>
        </w:rPr>
        <w:t> </w:t>
      </w:r>
      <w:r>
        <w:rPr>
          <w:rFonts w:ascii="Verdana" w:hAnsi="Verdana"/>
          <w:color w:val="000000"/>
          <w:sz w:val="18"/>
          <w:szCs w:val="18"/>
        </w:rPr>
        <w:t>А.Н., Гусева Т.А., Чуряев A.B.</w:t>
      </w:r>
      <w:r>
        <w:rPr>
          <w:rStyle w:val="WW8Num2z0"/>
          <w:rFonts w:ascii="Verdana" w:hAnsi="Verdana"/>
          <w:color w:val="000000"/>
          <w:sz w:val="18"/>
          <w:szCs w:val="18"/>
        </w:rPr>
        <w:t> </w:t>
      </w:r>
      <w:r>
        <w:rPr>
          <w:rStyle w:val="WW8Num3z0"/>
          <w:rFonts w:ascii="Verdana" w:hAnsi="Verdana"/>
          <w:color w:val="4682B4"/>
          <w:sz w:val="18"/>
          <w:szCs w:val="18"/>
        </w:rPr>
        <w:t>Принудительная</w:t>
      </w:r>
      <w:r>
        <w:rPr>
          <w:rStyle w:val="WW8Num2z0"/>
          <w:rFonts w:ascii="Verdana" w:hAnsi="Verdana"/>
          <w:color w:val="000000"/>
          <w:sz w:val="18"/>
          <w:szCs w:val="18"/>
        </w:rPr>
        <w:t> </w:t>
      </w:r>
      <w:r>
        <w:rPr>
          <w:rFonts w:ascii="Verdana" w:hAnsi="Verdana"/>
          <w:color w:val="000000"/>
          <w:sz w:val="18"/>
          <w:szCs w:val="18"/>
        </w:rPr>
        <w:t>ликвидация юридических лиц: научно-практическое пособие // СПС «Кон-сультантПлюс».</w:t>
      </w:r>
    </w:p>
    <w:p w14:paraId="0D57E2D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Бернштейн</w:t>
      </w:r>
      <w:r>
        <w:rPr>
          <w:rStyle w:val="WW8Num2z0"/>
          <w:rFonts w:ascii="Verdana" w:hAnsi="Verdana"/>
          <w:color w:val="000000"/>
          <w:sz w:val="18"/>
          <w:szCs w:val="18"/>
        </w:rPr>
        <w:t> </w:t>
      </w:r>
      <w:r>
        <w:rPr>
          <w:rFonts w:ascii="Verdana" w:hAnsi="Verdana"/>
          <w:color w:val="000000"/>
          <w:sz w:val="18"/>
          <w:szCs w:val="18"/>
        </w:rPr>
        <w:t>Д.И. Правовая ответственность как вид социальной ответственности и пути ее обеспечения. Ташкент: Изд-во «</w:t>
      </w:r>
      <w:r>
        <w:rPr>
          <w:rStyle w:val="WW8Num3z0"/>
          <w:rFonts w:ascii="Verdana" w:hAnsi="Verdana"/>
          <w:color w:val="4682B4"/>
          <w:sz w:val="18"/>
          <w:szCs w:val="18"/>
        </w:rPr>
        <w:t>ФАН</w:t>
      </w:r>
      <w:r>
        <w:rPr>
          <w:rFonts w:ascii="Verdana" w:hAnsi="Verdana"/>
          <w:color w:val="000000"/>
          <w:sz w:val="18"/>
          <w:szCs w:val="18"/>
        </w:rPr>
        <w:t>» Узбекской ССР, 1989.</w:t>
      </w:r>
    </w:p>
    <w:p w14:paraId="7FA6478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C.B., Головин А.Г. Информационное обеспечение выборов и</w:t>
      </w:r>
      <w:r>
        <w:rPr>
          <w:rStyle w:val="WW8Num2z0"/>
          <w:rFonts w:ascii="Verdana" w:hAnsi="Verdana"/>
          <w:color w:val="000000"/>
          <w:sz w:val="18"/>
          <w:szCs w:val="18"/>
        </w:rPr>
        <w:t> </w:t>
      </w:r>
      <w:r>
        <w:rPr>
          <w:rStyle w:val="WW8Num3z0"/>
          <w:rFonts w:ascii="Verdana" w:hAnsi="Verdana"/>
          <w:color w:val="4682B4"/>
          <w:sz w:val="18"/>
          <w:szCs w:val="18"/>
        </w:rPr>
        <w:t>референдумов</w:t>
      </w:r>
      <w:r>
        <w:rPr>
          <w:rStyle w:val="WW8Num2z0"/>
          <w:rFonts w:ascii="Verdana" w:hAnsi="Verdana"/>
          <w:color w:val="000000"/>
          <w:sz w:val="18"/>
          <w:szCs w:val="18"/>
        </w:rPr>
        <w:t> </w:t>
      </w:r>
      <w:r>
        <w:rPr>
          <w:rFonts w:ascii="Verdana" w:hAnsi="Verdana"/>
          <w:color w:val="000000"/>
          <w:sz w:val="18"/>
          <w:szCs w:val="18"/>
        </w:rPr>
        <w:t>в Российской Федерации. 3-е изд. М.: Гражданский контроль, 2007.</w:t>
      </w:r>
    </w:p>
    <w:p w14:paraId="291284F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60. Большой юридический энциклопедический словарь / сост. А.Б.</w:t>
      </w:r>
      <w:r>
        <w:rPr>
          <w:rStyle w:val="WW8Num2z0"/>
          <w:rFonts w:ascii="Verdana" w:hAnsi="Verdana"/>
          <w:color w:val="000000"/>
          <w:sz w:val="18"/>
          <w:szCs w:val="18"/>
        </w:rPr>
        <w:t> </w:t>
      </w:r>
      <w:r>
        <w:rPr>
          <w:rStyle w:val="WW8Num3z0"/>
          <w:rFonts w:ascii="Verdana" w:hAnsi="Verdana"/>
          <w:color w:val="4682B4"/>
          <w:sz w:val="18"/>
          <w:szCs w:val="18"/>
        </w:rPr>
        <w:t>Барихин</w:t>
      </w:r>
      <w:r>
        <w:rPr>
          <w:rFonts w:ascii="Verdana" w:hAnsi="Verdana"/>
          <w:color w:val="000000"/>
          <w:sz w:val="18"/>
          <w:szCs w:val="18"/>
        </w:rPr>
        <w:t>. М., 2000.</w:t>
      </w:r>
    </w:p>
    <w:p w14:paraId="4684EFC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H.A., Зражевская Т.Д. Ответственность в системе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конституционных норм. Воронеж, 1985.</w:t>
      </w:r>
    </w:p>
    <w:p w14:paraId="74F031A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Брайнин</w:t>
      </w:r>
      <w:r>
        <w:rPr>
          <w:rStyle w:val="WW8Num2z0"/>
          <w:rFonts w:ascii="Verdana" w:hAnsi="Verdana"/>
          <w:color w:val="000000"/>
          <w:sz w:val="18"/>
          <w:szCs w:val="18"/>
        </w:rPr>
        <w:t> </w:t>
      </w:r>
      <w:r>
        <w:rPr>
          <w:rFonts w:ascii="Verdana" w:hAnsi="Verdana"/>
          <w:color w:val="000000"/>
          <w:sz w:val="18"/>
          <w:szCs w:val="18"/>
        </w:rPr>
        <w:t>Я.М. Уголовная ответственность и её основания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уголовном праве. М.: Госюриздат, 1963.</w:t>
      </w:r>
    </w:p>
    <w:p w14:paraId="3DAEF8D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М.,1976.</w:t>
      </w:r>
    </w:p>
    <w:p w14:paraId="7C8D2A1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М.Ю. К вопросу о юридическом лице как правовой</w:t>
      </w:r>
      <w:r>
        <w:rPr>
          <w:rStyle w:val="WW8Num2z0"/>
          <w:rFonts w:ascii="Verdana" w:hAnsi="Verdana"/>
          <w:color w:val="000000"/>
          <w:sz w:val="18"/>
          <w:szCs w:val="18"/>
        </w:rPr>
        <w:t> </w:t>
      </w:r>
      <w:r>
        <w:rPr>
          <w:rStyle w:val="WW8Num3z0"/>
          <w:rFonts w:ascii="Verdana" w:hAnsi="Verdana"/>
          <w:color w:val="4682B4"/>
          <w:sz w:val="18"/>
          <w:szCs w:val="18"/>
        </w:rPr>
        <w:t>фикции</w:t>
      </w:r>
      <w:r>
        <w:rPr>
          <w:rStyle w:val="WW8Num2z0"/>
          <w:rFonts w:ascii="Verdana" w:hAnsi="Verdana"/>
          <w:color w:val="000000"/>
          <w:sz w:val="18"/>
          <w:szCs w:val="18"/>
        </w:rPr>
        <w:t> </w:t>
      </w:r>
      <w:r>
        <w:rPr>
          <w:rFonts w:ascii="Verdana" w:hAnsi="Verdana"/>
          <w:color w:val="000000"/>
          <w:sz w:val="18"/>
          <w:szCs w:val="18"/>
        </w:rPr>
        <w:t>// Законотворческая техника современной России: сб. статей: в 2-х т. / под ред. В.М. Баранова. Н. Новгород, 2001. Т. 2.</w:t>
      </w:r>
    </w:p>
    <w:p w14:paraId="4E94BA5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A.M. Теория государства и права. М.: Юрид. лит.,1983.</w:t>
      </w:r>
    </w:p>
    <w:p w14:paraId="3ABCF9A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В.В. К вопросу о понятии</w:t>
      </w:r>
      <w:r>
        <w:rPr>
          <w:rStyle w:val="WW8Num2z0"/>
          <w:rFonts w:ascii="Verdana" w:hAnsi="Verdana"/>
          <w:color w:val="000000"/>
          <w:sz w:val="18"/>
          <w:szCs w:val="18"/>
        </w:rPr>
        <w:t> </w:t>
      </w:r>
      <w:r>
        <w:rPr>
          <w:rStyle w:val="WW8Num3z0"/>
          <w:rFonts w:ascii="Verdana" w:hAnsi="Verdana"/>
          <w:color w:val="4682B4"/>
          <w:sz w:val="18"/>
          <w:szCs w:val="18"/>
        </w:rPr>
        <w:t>вины</w:t>
      </w:r>
      <w:r>
        <w:rPr>
          <w:rStyle w:val="WW8Num2z0"/>
          <w:rFonts w:ascii="Verdana" w:hAnsi="Verdana"/>
          <w:color w:val="000000"/>
          <w:sz w:val="18"/>
          <w:szCs w:val="18"/>
        </w:rPr>
        <w:t> </w:t>
      </w:r>
      <w:r>
        <w:rPr>
          <w:rFonts w:ascii="Verdana" w:hAnsi="Verdana"/>
          <w:color w:val="000000"/>
          <w:sz w:val="18"/>
          <w:szCs w:val="18"/>
        </w:rPr>
        <w:t>публичного коллективного субъекта // Вектор науки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 3. 2010.</w:t>
      </w:r>
    </w:p>
    <w:p w14:paraId="7EC2BDB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Венедиктов</w:t>
      </w:r>
      <w:r>
        <w:rPr>
          <w:rStyle w:val="WW8Num2z0"/>
          <w:rFonts w:ascii="Verdana" w:hAnsi="Verdana"/>
          <w:color w:val="000000"/>
          <w:sz w:val="18"/>
          <w:szCs w:val="18"/>
        </w:rPr>
        <w:t> </w:t>
      </w:r>
      <w:r>
        <w:rPr>
          <w:rFonts w:ascii="Verdana" w:hAnsi="Verdana"/>
          <w:color w:val="000000"/>
          <w:sz w:val="18"/>
          <w:szCs w:val="18"/>
        </w:rPr>
        <w:t>B.C. Теоретические проблемы юридической ответственности в трудовом праве. Харьков, 1996.204</w:t>
      </w:r>
    </w:p>
    <w:p w14:paraId="0FF59A0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2000.</w:t>
      </w:r>
    </w:p>
    <w:p w14:paraId="5C2207E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Веремеенко</w:t>
      </w:r>
      <w:r>
        <w:rPr>
          <w:rStyle w:val="WW8Num2z0"/>
          <w:rFonts w:ascii="Verdana" w:hAnsi="Verdana"/>
          <w:color w:val="000000"/>
          <w:sz w:val="18"/>
          <w:szCs w:val="18"/>
        </w:rPr>
        <w:t> </w:t>
      </w:r>
      <w:r>
        <w:rPr>
          <w:rFonts w:ascii="Verdana" w:hAnsi="Verdana"/>
          <w:color w:val="000000"/>
          <w:sz w:val="18"/>
          <w:szCs w:val="18"/>
        </w:rPr>
        <w:t>И.И. Административно-правовые санкции. М,1975.</w:t>
      </w:r>
    </w:p>
    <w:p w14:paraId="2097210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В.А. Конституционная ответственность: вопросы теории и правовое регулирование. М., 2000.</w:t>
      </w:r>
    </w:p>
    <w:p w14:paraId="60DC0FF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В.А. Основания конституционно-правовой ответственности // Законодательство. 2003. №2.</w:t>
      </w:r>
    </w:p>
    <w:p w14:paraId="755E716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В.А. Ответственность в механизме охраны конституционного строя. М., 2005.</w:t>
      </w:r>
    </w:p>
    <w:p w14:paraId="4331F02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юридической ответственности. М.: Норма, 2009.</w:t>
      </w:r>
    </w:p>
    <w:p w14:paraId="6DD72A1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Волженкин</w:t>
      </w:r>
      <w:r>
        <w:rPr>
          <w:rStyle w:val="WW8Num2z0"/>
          <w:rFonts w:ascii="Verdana" w:hAnsi="Verdana"/>
          <w:color w:val="000000"/>
          <w:sz w:val="18"/>
          <w:szCs w:val="18"/>
        </w:rPr>
        <w:t> </w:t>
      </w:r>
      <w:r>
        <w:rPr>
          <w:rFonts w:ascii="Verdana" w:hAnsi="Verdana"/>
          <w:color w:val="000000"/>
          <w:sz w:val="18"/>
          <w:szCs w:val="18"/>
        </w:rPr>
        <w:t>Б.В. Уголовная ответственность юридических лиц: Серия Современные стандарты в уголовном праве и уголовном процессе. СПб., 1998.</w:t>
      </w:r>
    </w:p>
    <w:p w14:paraId="72767BF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Габричидзе</w:t>
      </w:r>
      <w:r>
        <w:rPr>
          <w:rStyle w:val="WW8Num2z0"/>
          <w:rFonts w:ascii="Verdana" w:hAnsi="Verdana"/>
          <w:color w:val="000000"/>
          <w:sz w:val="18"/>
          <w:szCs w:val="18"/>
        </w:rPr>
        <w:t> </w:t>
      </w:r>
      <w:r>
        <w:rPr>
          <w:rFonts w:ascii="Verdana" w:hAnsi="Verdana"/>
          <w:color w:val="000000"/>
          <w:sz w:val="18"/>
          <w:szCs w:val="18"/>
        </w:rPr>
        <w:t>Б.Н., Чернявский А.Г. Юридическая ответственность. М.: Альфа-М, 2005.</w:t>
      </w:r>
    </w:p>
    <w:p w14:paraId="467F654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76.</w:t>
      </w:r>
      <w:r>
        <w:rPr>
          <w:rStyle w:val="WW8Num2z0"/>
          <w:rFonts w:ascii="Verdana" w:hAnsi="Verdana"/>
          <w:color w:val="000000"/>
          <w:sz w:val="18"/>
          <w:szCs w:val="18"/>
        </w:rPr>
        <w:t> </w:t>
      </w:r>
      <w:r>
        <w:rPr>
          <w:rStyle w:val="WW8Num3z0"/>
          <w:rFonts w:ascii="Verdana" w:hAnsi="Verdana"/>
          <w:color w:val="4682B4"/>
          <w:sz w:val="18"/>
          <w:szCs w:val="18"/>
        </w:rPr>
        <w:t>Гамбаров</w:t>
      </w:r>
      <w:r>
        <w:rPr>
          <w:rStyle w:val="WW8Num2z0"/>
          <w:rFonts w:ascii="Verdana" w:hAnsi="Verdana"/>
          <w:color w:val="000000"/>
          <w:sz w:val="18"/>
          <w:szCs w:val="18"/>
        </w:rPr>
        <w:t> </w:t>
      </w:r>
      <w:r>
        <w:rPr>
          <w:rFonts w:ascii="Verdana" w:hAnsi="Verdana"/>
          <w:color w:val="000000"/>
          <w:sz w:val="18"/>
          <w:szCs w:val="18"/>
        </w:rPr>
        <w:t>Ю.С. Политические партии России в их прошлом и настоящем. 2-е изд. СПб., 1905.</w:t>
      </w:r>
    </w:p>
    <w:p w14:paraId="205C98C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Гогин</w:t>
      </w:r>
      <w:r>
        <w:rPr>
          <w:rStyle w:val="WW8Num2z0"/>
          <w:rFonts w:ascii="Verdana" w:hAnsi="Verdana"/>
          <w:color w:val="000000"/>
          <w:sz w:val="18"/>
          <w:szCs w:val="18"/>
        </w:rPr>
        <w:t> </w:t>
      </w:r>
      <w:r>
        <w:rPr>
          <w:rFonts w:ascii="Verdana" w:hAnsi="Verdana"/>
          <w:color w:val="000000"/>
          <w:sz w:val="18"/>
          <w:szCs w:val="18"/>
        </w:rPr>
        <w:t>A.A. Характеристика правонарушений в области валютного законодательства Российской Федерации // Финансовое право. 2005. №3.</w:t>
      </w:r>
    </w:p>
    <w:p w14:paraId="1B5DD12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1972.</w:t>
      </w:r>
    </w:p>
    <w:p w14:paraId="792E7EB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79. Гражданское право: учебник. Т. 1 / под ред. О.Н.</w:t>
      </w:r>
      <w:r>
        <w:rPr>
          <w:rStyle w:val="WW8Num2z0"/>
          <w:rFonts w:ascii="Verdana" w:hAnsi="Verdana"/>
          <w:color w:val="000000"/>
          <w:sz w:val="18"/>
          <w:szCs w:val="18"/>
        </w:rPr>
        <w:t> </w:t>
      </w:r>
      <w:r>
        <w:rPr>
          <w:rStyle w:val="WW8Num3z0"/>
          <w:rFonts w:ascii="Verdana" w:hAnsi="Verdana"/>
          <w:color w:val="4682B4"/>
          <w:sz w:val="18"/>
          <w:szCs w:val="18"/>
        </w:rPr>
        <w:t>Садикова</w:t>
      </w:r>
      <w:r>
        <w:rPr>
          <w:rFonts w:ascii="Verdana" w:hAnsi="Verdana"/>
          <w:color w:val="000000"/>
          <w:sz w:val="18"/>
          <w:szCs w:val="18"/>
        </w:rPr>
        <w:t>. М.,2006.</w:t>
      </w:r>
    </w:p>
    <w:p w14:paraId="07C11F3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80. Гражданское право. Т. 1 / Под ред. д.ю.н., проф.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М., 2004.</w:t>
      </w:r>
    </w:p>
    <w:p w14:paraId="16D7FCF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Осуществление и защита гражданских прав. М.,2001.</w:t>
      </w:r>
    </w:p>
    <w:p w14:paraId="7710641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82. Новый Уголовный кодекс Франции. М., 1993.</w:t>
      </w:r>
    </w:p>
    <w:p w14:paraId="4ADD012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Даниленко</w:t>
      </w:r>
      <w:r>
        <w:rPr>
          <w:rStyle w:val="WW8Num2z0"/>
          <w:rFonts w:ascii="Verdana" w:hAnsi="Verdana"/>
          <w:color w:val="000000"/>
          <w:sz w:val="18"/>
          <w:szCs w:val="18"/>
        </w:rPr>
        <w:t> </w:t>
      </w:r>
      <w:r>
        <w:rPr>
          <w:rFonts w:ascii="Verdana" w:hAnsi="Verdana"/>
          <w:color w:val="000000"/>
          <w:sz w:val="18"/>
          <w:szCs w:val="18"/>
        </w:rPr>
        <w:t>В.И. Политические партии и буржуазное государство. М., Юрид. лит., 1984.</w:t>
      </w:r>
    </w:p>
    <w:p w14:paraId="1B82089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Н.М. К вопросу о</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ответственности // Государство и право. 2010. № 10.</w:t>
      </w:r>
    </w:p>
    <w:p w14:paraId="668F5C8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Духно</w:t>
      </w:r>
      <w:r>
        <w:rPr>
          <w:rStyle w:val="WW8Num2z0"/>
          <w:rFonts w:ascii="Verdana" w:hAnsi="Verdana"/>
          <w:color w:val="000000"/>
          <w:sz w:val="18"/>
          <w:szCs w:val="18"/>
        </w:rPr>
        <w:t> </w:t>
      </w:r>
      <w:r>
        <w:rPr>
          <w:rFonts w:ascii="Verdana" w:hAnsi="Verdana"/>
          <w:color w:val="000000"/>
          <w:sz w:val="18"/>
          <w:szCs w:val="18"/>
        </w:rPr>
        <w:t>Н.А., Ивакин В.И. Понятие и виды юридической ответственности // Дюверже М. Политические партии / пер. с франц. 3-е изд. М.: Академический проект; Королев: Парадигма, 2005. С. 21.</w:t>
      </w:r>
    </w:p>
    <w:p w14:paraId="24DD3CD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86. Государство и право. 2000. № 6.</w:t>
      </w:r>
    </w:p>
    <w:p w14:paraId="5674253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Евдокимов</w:t>
      </w:r>
      <w:r>
        <w:rPr>
          <w:rStyle w:val="WW8Num2z0"/>
          <w:rFonts w:ascii="Verdana" w:hAnsi="Verdana"/>
          <w:color w:val="000000"/>
          <w:sz w:val="18"/>
          <w:szCs w:val="18"/>
        </w:rPr>
        <w:t> </w:t>
      </w:r>
      <w:r>
        <w:rPr>
          <w:rFonts w:ascii="Verdana" w:hAnsi="Verdana"/>
          <w:color w:val="000000"/>
          <w:sz w:val="18"/>
          <w:szCs w:val="18"/>
        </w:rPr>
        <w:t>В.Б. Партии в политической системе буржуазного общества. Свердловск: Изд-во Уральск, ун-та, 1990.</w:t>
      </w:r>
    </w:p>
    <w:p w14:paraId="40C4039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Еллинек</w:t>
      </w:r>
      <w:r>
        <w:rPr>
          <w:rStyle w:val="WW8Num2z0"/>
          <w:rFonts w:ascii="Verdana" w:hAnsi="Verdana"/>
          <w:color w:val="000000"/>
          <w:sz w:val="18"/>
          <w:szCs w:val="18"/>
        </w:rPr>
        <w:t> </w:t>
      </w:r>
      <w:r>
        <w:rPr>
          <w:rFonts w:ascii="Verdana" w:hAnsi="Verdana"/>
          <w:color w:val="000000"/>
          <w:sz w:val="18"/>
          <w:szCs w:val="18"/>
        </w:rPr>
        <w:t>Г. Общее учение о государстве / вступ. ст.:Козлихин И.Ю. СПб.: Юрид. центр Пресс, 2004.</w:t>
      </w:r>
    </w:p>
    <w:p w14:paraId="3ACAD7E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Еременко</w:t>
      </w:r>
      <w:r>
        <w:rPr>
          <w:rStyle w:val="WW8Num2z0"/>
          <w:rFonts w:ascii="Verdana" w:hAnsi="Verdana"/>
          <w:color w:val="000000"/>
          <w:sz w:val="18"/>
          <w:szCs w:val="18"/>
        </w:rPr>
        <w:t> </w:t>
      </w:r>
      <w:r>
        <w:rPr>
          <w:rFonts w:ascii="Verdana" w:hAnsi="Verdana"/>
          <w:color w:val="000000"/>
          <w:sz w:val="18"/>
          <w:szCs w:val="18"/>
        </w:rPr>
        <w:t>Ю.П. Советская Конституция и законность. Саратов,1982.</w:t>
      </w:r>
    </w:p>
    <w:p w14:paraId="12C9922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Журавлева</w:t>
      </w:r>
      <w:r>
        <w:rPr>
          <w:rStyle w:val="WW8Num2z0"/>
          <w:rFonts w:ascii="Verdana" w:hAnsi="Verdana"/>
          <w:color w:val="000000"/>
          <w:sz w:val="18"/>
          <w:szCs w:val="18"/>
        </w:rPr>
        <w:t> </w:t>
      </w:r>
      <w:r>
        <w:rPr>
          <w:rFonts w:ascii="Verdana" w:hAnsi="Verdana"/>
          <w:color w:val="000000"/>
          <w:sz w:val="18"/>
          <w:szCs w:val="18"/>
        </w:rPr>
        <w:t>О. О. Финансовая ответственность в системе юридической ответственности // Финансовое право. 2004. № 4.</w:t>
      </w:r>
    </w:p>
    <w:p w14:paraId="59F8EF2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Загладин</w:t>
      </w:r>
      <w:r>
        <w:rPr>
          <w:rStyle w:val="WW8Num2z0"/>
          <w:rFonts w:ascii="Verdana" w:hAnsi="Verdana"/>
          <w:color w:val="000000"/>
          <w:sz w:val="18"/>
          <w:szCs w:val="18"/>
        </w:rPr>
        <w:t> </w:t>
      </w:r>
      <w:r>
        <w:rPr>
          <w:rFonts w:ascii="Verdana" w:hAnsi="Verdana"/>
          <w:color w:val="000000"/>
          <w:sz w:val="18"/>
          <w:szCs w:val="18"/>
        </w:rPr>
        <w:t>Н.В., Марченко М.Н. Развитие политической системы в СССР. М., 1986.</w:t>
      </w:r>
    </w:p>
    <w:p w14:paraId="3DFCB21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Заславский</w:t>
      </w:r>
      <w:r>
        <w:rPr>
          <w:rStyle w:val="WW8Num2z0"/>
          <w:rFonts w:ascii="Verdana" w:hAnsi="Verdana"/>
          <w:color w:val="000000"/>
          <w:sz w:val="18"/>
          <w:szCs w:val="18"/>
        </w:rPr>
        <w:t> </w:t>
      </w:r>
      <w:r>
        <w:rPr>
          <w:rFonts w:ascii="Verdana" w:hAnsi="Verdana"/>
          <w:color w:val="000000"/>
          <w:sz w:val="18"/>
          <w:szCs w:val="18"/>
        </w:rPr>
        <w:t>С.Е. Политические партии России: проблемы правовой институционализации. М., 2003.</w:t>
      </w:r>
    </w:p>
    <w:p w14:paraId="224827C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Звечаровский</w:t>
      </w:r>
      <w:r>
        <w:rPr>
          <w:rStyle w:val="WW8Num2z0"/>
          <w:rFonts w:ascii="Verdana" w:hAnsi="Verdana"/>
          <w:color w:val="000000"/>
          <w:sz w:val="18"/>
          <w:szCs w:val="18"/>
        </w:rPr>
        <w:t> </w:t>
      </w:r>
      <w:r>
        <w:rPr>
          <w:rFonts w:ascii="Verdana" w:hAnsi="Verdana"/>
          <w:color w:val="000000"/>
          <w:sz w:val="18"/>
          <w:szCs w:val="18"/>
        </w:rPr>
        <w:t>И. Новый УК: проблемы применения // Законность. 1999. № 1. С. 9; Уголовный кодекс Китайской Народной Республики 1997 г. / пер. с китайск. О.В. Зайцевой.</w:t>
      </w:r>
    </w:p>
    <w:p w14:paraId="452A722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Зотова</w:t>
      </w:r>
      <w:r>
        <w:rPr>
          <w:rStyle w:val="WW8Num2z0"/>
          <w:rFonts w:ascii="Verdana" w:hAnsi="Verdana"/>
          <w:color w:val="000000"/>
          <w:sz w:val="18"/>
          <w:szCs w:val="18"/>
        </w:rPr>
        <w:t> </w:t>
      </w:r>
      <w:r>
        <w:rPr>
          <w:rFonts w:ascii="Verdana" w:hAnsi="Verdana"/>
          <w:color w:val="000000"/>
          <w:sz w:val="18"/>
          <w:szCs w:val="18"/>
        </w:rPr>
        <w:t>З.М. Политические партии и</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процесс. М.: РЦОИТ, 2002.</w:t>
      </w:r>
    </w:p>
    <w:p w14:paraId="0869335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Зражевская</w:t>
      </w:r>
      <w:r>
        <w:rPr>
          <w:rStyle w:val="WW8Num2z0"/>
          <w:rFonts w:ascii="Verdana" w:hAnsi="Verdana"/>
          <w:color w:val="000000"/>
          <w:sz w:val="18"/>
          <w:szCs w:val="18"/>
        </w:rPr>
        <w:t> </w:t>
      </w:r>
      <w:r>
        <w:rPr>
          <w:rFonts w:ascii="Verdana" w:hAnsi="Verdana"/>
          <w:color w:val="000000"/>
          <w:sz w:val="18"/>
          <w:szCs w:val="18"/>
        </w:rPr>
        <w:t>Т.Д. Ответственность по советскому государственному праву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1975. № 3.</w:t>
      </w:r>
    </w:p>
    <w:p w14:paraId="46E3FBF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Зражевская</w:t>
      </w:r>
      <w:r>
        <w:rPr>
          <w:rStyle w:val="WW8Num2z0"/>
          <w:rFonts w:ascii="Verdana" w:hAnsi="Verdana"/>
          <w:color w:val="000000"/>
          <w:sz w:val="18"/>
          <w:szCs w:val="18"/>
        </w:rPr>
        <w:t> </w:t>
      </w:r>
      <w:r>
        <w:rPr>
          <w:rFonts w:ascii="Verdana" w:hAnsi="Verdana"/>
          <w:color w:val="000000"/>
          <w:sz w:val="18"/>
          <w:szCs w:val="18"/>
        </w:rPr>
        <w:t>Т.Д. Ответственность по советскому государственному праву. Воронеж: Изд-во Воронежского университета, 1980.206</w:t>
      </w:r>
    </w:p>
    <w:p w14:paraId="3345ADF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Зотова</w:t>
      </w:r>
      <w:r>
        <w:rPr>
          <w:rStyle w:val="WW8Num2z0"/>
          <w:rFonts w:ascii="Verdana" w:hAnsi="Verdana"/>
          <w:color w:val="000000"/>
          <w:sz w:val="18"/>
          <w:szCs w:val="18"/>
        </w:rPr>
        <w:t> </w:t>
      </w:r>
      <w:r>
        <w:rPr>
          <w:rFonts w:ascii="Verdana" w:hAnsi="Verdana"/>
          <w:color w:val="000000"/>
          <w:sz w:val="18"/>
          <w:szCs w:val="18"/>
        </w:rPr>
        <w:t>З.М. Партии России. Испытание выборами. М., 1994.</w:t>
      </w:r>
    </w:p>
    <w:p w14:paraId="132E920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Иваненко</w:t>
      </w:r>
      <w:r>
        <w:rPr>
          <w:rStyle w:val="WW8Num2z0"/>
          <w:rFonts w:ascii="Verdana" w:hAnsi="Verdana"/>
          <w:color w:val="000000"/>
          <w:sz w:val="18"/>
          <w:szCs w:val="18"/>
        </w:rPr>
        <w:t> </w:t>
      </w:r>
      <w:r>
        <w:rPr>
          <w:rFonts w:ascii="Verdana" w:hAnsi="Verdana"/>
          <w:color w:val="000000"/>
          <w:sz w:val="18"/>
          <w:szCs w:val="18"/>
        </w:rPr>
        <w:t>О.Ф. Некоторые проблемы теории юридической ответственности. Волгоград, 1979. Вып. 9.</w:t>
      </w:r>
    </w:p>
    <w:p w14:paraId="7CA5C99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A.A. Теория государства и права: учеб. пособие. М.: ЮНИТИ-ДАНА: Закон и право, 2009.</w:t>
      </w:r>
    </w:p>
    <w:p w14:paraId="7F33DA5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100. Иванов J1. Об уголовной ответственности юридических лиц // Уголовное право. 2011. № 3.</w:t>
      </w:r>
    </w:p>
    <w:p w14:paraId="034CC4E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О.М. Основания, цели и задачи юридической ответственности: монография. Самара: Изд-во СаГА, 2009.</w:t>
      </w:r>
    </w:p>
    <w:p w14:paraId="332B994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Ильинский</w:t>
      </w:r>
      <w:r>
        <w:rPr>
          <w:rStyle w:val="WW8Num2z0"/>
          <w:rFonts w:ascii="Verdana" w:hAnsi="Verdana"/>
          <w:color w:val="000000"/>
          <w:sz w:val="18"/>
          <w:szCs w:val="18"/>
        </w:rPr>
        <w:t> </w:t>
      </w:r>
      <w:r>
        <w:rPr>
          <w:rFonts w:ascii="Verdana" w:hAnsi="Verdana"/>
          <w:color w:val="000000"/>
          <w:sz w:val="18"/>
          <w:szCs w:val="18"/>
        </w:rPr>
        <w:t>И.П. Политические системы современного капитализма. М., 1983.</w:t>
      </w:r>
    </w:p>
    <w:p w14:paraId="2AA4293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103. Информационное право: актуальные проблемы теории и практики: монография / под общ. ред. И.Л.</w:t>
      </w:r>
      <w:r>
        <w:rPr>
          <w:rStyle w:val="WW8Num2z0"/>
          <w:rFonts w:ascii="Verdana" w:hAnsi="Verdana"/>
          <w:color w:val="000000"/>
          <w:sz w:val="18"/>
          <w:szCs w:val="18"/>
        </w:rPr>
        <w:t> </w:t>
      </w:r>
      <w:r>
        <w:rPr>
          <w:rStyle w:val="WW8Num3z0"/>
          <w:rFonts w:ascii="Verdana" w:hAnsi="Verdana"/>
          <w:color w:val="4682B4"/>
          <w:sz w:val="18"/>
          <w:szCs w:val="18"/>
        </w:rPr>
        <w:t>Бачило</w:t>
      </w:r>
      <w:r>
        <w:rPr>
          <w:rFonts w:ascii="Verdana" w:hAnsi="Verdana"/>
          <w:color w:val="000000"/>
          <w:sz w:val="18"/>
          <w:szCs w:val="18"/>
        </w:rPr>
        <w:t>. М.: Юрайт, 2009.</w:t>
      </w:r>
    </w:p>
    <w:p w14:paraId="76CCF29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Шаргородский М.Д. Вопросы теории права.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1961.</w:t>
      </w:r>
    </w:p>
    <w:p w14:paraId="2F83C17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Л., 1955.</w:t>
      </w:r>
    </w:p>
    <w:p w14:paraId="6CA1724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106. Итальянский уголовный кодекс 1930 г. М., 1941.</w:t>
      </w:r>
    </w:p>
    <w:p w14:paraId="08AAFB2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Карасева</w:t>
      </w:r>
      <w:r>
        <w:rPr>
          <w:rStyle w:val="WW8Num2z0"/>
          <w:rFonts w:ascii="Verdana" w:hAnsi="Verdana"/>
          <w:color w:val="000000"/>
          <w:sz w:val="18"/>
          <w:szCs w:val="18"/>
        </w:rPr>
        <w:t> </w:t>
      </w:r>
      <w:r>
        <w:rPr>
          <w:rFonts w:ascii="Verdana" w:hAnsi="Verdana"/>
          <w:color w:val="000000"/>
          <w:sz w:val="18"/>
          <w:szCs w:val="18"/>
        </w:rPr>
        <w:t>М.Ю., Крохина Ю.А. Финансовое право / под ред. проф. М.Ю.</w:t>
      </w:r>
      <w:r>
        <w:rPr>
          <w:rStyle w:val="WW8Num2z0"/>
          <w:rFonts w:ascii="Verdana" w:hAnsi="Verdana"/>
          <w:color w:val="000000"/>
          <w:sz w:val="18"/>
          <w:szCs w:val="18"/>
        </w:rPr>
        <w:t> </w:t>
      </w:r>
      <w:r>
        <w:rPr>
          <w:rStyle w:val="WW8Num3z0"/>
          <w:rFonts w:ascii="Verdana" w:hAnsi="Verdana"/>
          <w:color w:val="4682B4"/>
          <w:sz w:val="18"/>
          <w:szCs w:val="18"/>
        </w:rPr>
        <w:t>Карасевой</w:t>
      </w:r>
      <w:r>
        <w:rPr>
          <w:rFonts w:ascii="Verdana" w:hAnsi="Verdana"/>
          <w:color w:val="000000"/>
          <w:sz w:val="18"/>
          <w:szCs w:val="18"/>
        </w:rPr>
        <w:t xml:space="preserve">. М.: </w:t>
      </w:r>
      <w:r>
        <w:rPr>
          <w:rFonts w:ascii="Verdana" w:hAnsi="Verdana"/>
          <w:color w:val="000000"/>
          <w:sz w:val="18"/>
          <w:szCs w:val="18"/>
        </w:rPr>
        <w:lastRenderedPageBreak/>
        <w:t>Норма, 2001.</w:t>
      </w:r>
    </w:p>
    <w:p w14:paraId="227187F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108. Карпу шин М.П.,</w:t>
      </w:r>
      <w:r>
        <w:rPr>
          <w:rStyle w:val="WW8Num2z0"/>
          <w:rFonts w:ascii="Verdana" w:hAnsi="Verdana"/>
          <w:color w:val="000000"/>
          <w:sz w:val="18"/>
          <w:szCs w:val="18"/>
        </w:rPr>
        <w:t> </w:t>
      </w:r>
      <w:r>
        <w:rPr>
          <w:rStyle w:val="WW8Num3z0"/>
          <w:rFonts w:ascii="Verdana" w:hAnsi="Verdana"/>
          <w:color w:val="4682B4"/>
          <w:sz w:val="18"/>
          <w:szCs w:val="18"/>
        </w:rPr>
        <w:t>Курляндский</w:t>
      </w:r>
      <w:r>
        <w:rPr>
          <w:rStyle w:val="WW8Num2z0"/>
          <w:rFonts w:ascii="Verdana" w:hAnsi="Verdana"/>
          <w:color w:val="000000"/>
          <w:sz w:val="18"/>
          <w:szCs w:val="18"/>
        </w:rPr>
        <w:t> </w:t>
      </w:r>
      <w:r>
        <w:rPr>
          <w:rFonts w:ascii="Verdana" w:hAnsi="Verdana"/>
          <w:color w:val="000000"/>
          <w:sz w:val="18"/>
          <w:szCs w:val="18"/>
        </w:rPr>
        <w:t>В.И. Уголовная ответственность и состав преступления. М.: Юрид. лит., 1974.</w:t>
      </w:r>
    </w:p>
    <w:p w14:paraId="787AF50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Келина</w:t>
      </w:r>
      <w:r>
        <w:rPr>
          <w:rStyle w:val="WW8Num2z0"/>
          <w:rFonts w:ascii="Verdana" w:hAnsi="Verdana"/>
          <w:color w:val="000000"/>
          <w:sz w:val="18"/>
          <w:szCs w:val="18"/>
        </w:rPr>
        <w:t> </w:t>
      </w:r>
      <w:r>
        <w:rPr>
          <w:rFonts w:ascii="Verdana" w:hAnsi="Verdana"/>
          <w:color w:val="000000"/>
          <w:sz w:val="18"/>
          <w:szCs w:val="18"/>
        </w:rPr>
        <w:t>С.Г.Ответственность юридических лиц в проекте нового УК // Уголовное право: новые идеи. М., 1994.</w:t>
      </w:r>
    </w:p>
    <w:p w14:paraId="20174B5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Философские проблемы права. М.: Мысль, 1972.</w:t>
      </w:r>
    </w:p>
    <w:p w14:paraId="38B1FFD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Киреев</w:t>
      </w:r>
      <w:r>
        <w:rPr>
          <w:rStyle w:val="WW8Num2z0"/>
          <w:rFonts w:ascii="Verdana" w:hAnsi="Verdana"/>
          <w:color w:val="000000"/>
          <w:sz w:val="18"/>
          <w:szCs w:val="18"/>
        </w:rPr>
        <w:t> </w:t>
      </w:r>
      <w:r>
        <w:rPr>
          <w:rFonts w:ascii="Verdana" w:hAnsi="Verdana"/>
          <w:color w:val="000000"/>
          <w:sz w:val="18"/>
          <w:szCs w:val="18"/>
        </w:rPr>
        <w:t>В.В., Лебедев В.А. Политические партии и проблемы современного российского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 Конституционное и муниципальное право. 2009. № 6.</w:t>
      </w:r>
    </w:p>
    <w:p w14:paraId="1FB03CD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Киримова</w:t>
      </w:r>
      <w:r>
        <w:rPr>
          <w:rStyle w:val="WW8Num2z0"/>
          <w:rFonts w:ascii="Verdana" w:hAnsi="Verdana"/>
          <w:color w:val="000000"/>
          <w:sz w:val="18"/>
          <w:szCs w:val="18"/>
        </w:rPr>
        <w:t> </w:t>
      </w:r>
      <w:r>
        <w:rPr>
          <w:rFonts w:ascii="Verdana" w:hAnsi="Verdana"/>
          <w:color w:val="000000"/>
          <w:sz w:val="18"/>
          <w:szCs w:val="18"/>
        </w:rPr>
        <w:t>Е.А. Правовой институт: понятие и виды. Саратов:</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2000.</w:t>
      </w:r>
    </w:p>
    <w:p w14:paraId="471AA8E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H. M. Конституционная ответственность самостоятельный вид юридической ответственности // Государство и право. 1997. №2.</w:t>
      </w:r>
    </w:p>
    <w:p w14:paraId="64CE3A2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учебник. 3-е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1997.</w:t>
      </w:r>
    </w:p>
    <w:p w14:paraId="56999F4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115. Кондратьева C.J1. Юридическая ответственность как институт материального права // Проблемы теории и практики</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органов внутренних дел: сб. статей адъюнктов и соискателей. М., 1997. Вып. 8.</w:t>
      </w:r>
    </w:p>
    <w:p w14:paraId="5E80D1C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Кондрашев</w:t>
      </w:r>
      <w:r>
        <w:rPr>
          <w:rStyle w:val="WW8Num2z0"/>
          <w:rFonts w:ascii="Verdana" w:hAnsi="Verdana"/>
          <w:color w:val="000000"/>
          <w:sz w:val="18"/>
          <w:szCs w:val="18"/>
        </w:rPr>
        <w:t> </w:t>
      </w:r>
      <w:r>
        <w:rPr>
          <w:rFonts w:ascii="Verdana" w:hAnsi="Verdana"/>
          <w:color w:val="000000"/>
          <w:sz w:val="18"/>
          <w:szCs w:val="18"/>
        </w:rPr>
        <w:t>A.A. Некоторые актуальные проблемы применения мер конституционно-правовой ответственности в</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правоотношениях // Право и политика, 2003. № 8.</w:t>
      </w:r>
    </w:p>
    <w:p w14:paraId="0EFC3E0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ФЗ «О выборах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под ред. C.B. Ка-бышева и А.Е. Постникова. М., 2003.</w:t>
      </w:r>
    </w:p>
    <w:p w14:paraId="7DE41C4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118. Комментарий к законодательству о</w:t>
      </w:r>
      <w:r>
        <w:rPr>
          <w:rStyle w:val="WW8Num2z0"/>
          <w:rFonts w:ascii="Verdana" w:hAnsi="Verdana"/>
          <w:color w:val="000000"/>
          <w:sz w:val="18"/>
          <w:szCs w:val="18"/>
        </w:rPr>
        <w:t> </w:t>
      </w:r>
      <w:r>
        <w:rPr>
          <w:rStyle w:val="WW8Num3z0"/>
          <w:rFonts w:ascii="Verdana" w:hAnsi="Verdana"/>
          <w:color w:val="4682B4"/>
          <w:sz w:val="18"/>
          <w:szCs w:val="18"/>
        </w:rPr>
        <w:t>штрафах</w:t>
      </w:r>
      <w:r>
        <w:rPr>
          <w:rFonts w:ascii="Verdana" w:hAnsi="Verdana"/>
          <w:color w:val="000000"/>
          <w:sz w:val="18"/>
          <w:szCs w:val="18"/>
        </w:rPr>
        <w:t>, налагаемых в административном порядке / под ред. В.А. Власова. М., 1968.</w:t>
      </w:r>
    </w:p>
    <w:p w14:paraId="331DE78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Коробеев</w:t>
      </w:r>
      <w:r>
        <w:rPr>
          <w:rStyle w:val="WW8Num2z0"/>
          <w:rFonts w:ascii="Verdana" w:hAnsi="Verdana"/>
          <w:color w:val="000000"/>
          <w:sz w:val="18"/>
          <w:szCs w:val="18"/>
        </w:rPr>
        <w:t> </w:t>
      </w:r>
      <w:r>
        <w:rPr>
          <w:rFonts w:ascii="Verdana" w:hAnsi="Verdana"/>
          <w:color w:val="000000"/>
          <w:sz w:val="18"/>
          <w:szCs w:val="18"/>
        </w:rPr>
        <w:t>А., Лун Ч. Юридическое лицо как субъект уголовной ответственности: от китайского настоящего к российскому будущему//</w:t>
      </w:r>
    </w:p>
    <w:p w14:paraId="1D47D2C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120. Уголовное право. 2009. № 2.1</w:t>
      </w:r>
    </w:p>
    <w:p w14:paraId="676DE0A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Кошелев</w:t>
      </w:r>
      <w:r>
        <w:rPr>
          <w:rStyle w:val="WW8Num2z0"/>
          <w:rFonts w:ascii="Verdana" w:hAnsi="Verdana"/>
          <w:color w:val="000000"/>
          <w:sz w:val="18"/>
          <w:szCs w:val="18"/>
        </w:rPr>
        <w:t> </w:t>
      </w:r>
      <w:r>
        <w:rPr>
          <w:rFonts w:ascii="Verdana" w:hAnsi="Verdana"/>
          <w:color w:val="000000"/>
          <w:sz w:val="18"/>
          <w:szCs w:val="18"/>
        </w:rPr>
        <w:t>М.И. Проблемы свободы и ответственности в развитом социалистическом обществе // Вопросы ответственности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 свете решений 26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Рязань: РВШ МВД СССР, 1982.</w:t>
      </w:r>
    </w:p>
    <w:p w14:paraId="7D4F4D2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Кравец</w:t>
      </w:r>
      <w:r>
        <w:rPr>
          <w:rStyle w:val="WW8Num2z0"/>
          <w:rFonts w:ascii="Verdana" w:hAnsi="Verdana"/>
          <w:color w:val="000000"/>
          <w:sz w:val="18"/>
          <w:szCs w:val="18"/>
        </w:rPr>
        <w:t> </w:t>
      </w:r>
      <w:r>
        <w:rPr>
          <w:rFonts w:ascii="Verdana" w:hAnsi="Verdana"/>
          <w:color w:val="000000"/>
          <w:sz w:val="18"/>
          <w:szCs w:val="18"/>
        </w:rPr>
        <w:t>Ю.П. Об уголовной ответственности юридических лиц за преступления в сфере предпринимательской деятельности // Российское право. 2004. №6.</w:t>
      </w:r>
    </w:p>
    <w:p w14:paraId="664F30F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М.А. Юридическая ответственность целостное правовое явление // Советское государство и право. 1984. № 8.</w:t>
      </w:r>
    </w:p>
    <w:p w14:paraId="0715B03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Крашенинников</w:t>
      </w:r>
      <w:r>
        <w:rPr>
          <w:rStyle w:val="WW8Num2z0"/>
          <w:rFonts w:ascii="Verdana" w:hAnsi="Verdana"/>
          <w:color w:val="000000"/>
          <w:sz w:val="18"/>
          <w:szCs w:val="18"/>
        </w:rPr>
        <w:t> </w:t>
      </w:r>
      <w:r>
        <w:rPr>
          <w:rFonts w:ascii="Verdana" w:hAnsi="Verdana"/>
          <w:color w:val="000000"/>
          <w:sz w:val="18"/>
          <w:szCs w:val="18"/>
        </w:rPr>
        <w:t>Е. А. К теории права на</w:t>
      </w:r>
      <w:r>
        <w:rPr>
          <w:rStyle w:val="WW8Num2z0"/>
          <w:rFonts w:ascii="Verdana" w:hAnsi="Verdana"/>
          <w:color w:val="000000"/>
          <w:sz w:val="18"/>
          <w:szCs w:val="18"/>
        </w:rPr>
        <w:t> </w:t>
      </w:r>
      <w:r>
        <w:rPr>
          <w:rStyle w:val="WW8Num3z0"/>
          <w:rFonts w:ascii="Verdana" w:hAnsi="Verdana"/>
          <w:color w:val="4682B4"/>
          <w:sz w:val="18"/>
          <w:szCs w:val="18"/>
        </w:rPr>
        <w:t>иск</w:t>
      </w:r>
      <w:r>
        <w:rPr>
          <w:rFonts w:ascii="Verdana" w:hAnsi="Verdana"/>
          <w:color w:val="000000"/>
          <w:sz w:val="18"/>
          <w:szCs w:val="18"/>
        </w:rPr>
        <w:t>. Ярославль, 1995.</w:t>
      </w:r>
    </w:p>
    <w:p w14:paraId="66163B4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 Е. Серебренникова А. В. Уголовное право современных зарубежных стран (Англии,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Франции, Германии): учеб. пособие. М.: Зерцало, 1997.</w:t>
      </w:r>
    </w:p>
    <w:p w14:paraId="7DED9C1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Н.Ф. Кодификация норм о хозяйственных</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 Вестник Моек ун-та. Сер. 11. «</w:t>
      </w:r>
      <w:r>
        <w:rPr>
          <w:rStyle w:val="WW8Num3z0"/>
          <w:rFonts w:ascii="Verdana" w:hAnsi="Verdana"/>
          <w:color w:val="4682B4"/>
          <w:sz w:val="18"/>
          <w:szCs w:val="18"/>
        </w:rPr>
        <w:t>Право</w:t>
      </w:r>
      <w:r>
        <w:rPr>
          <w:rFonts w:ascii="Verdana" w:hAnsi="Verdana"/>
          <w:color w:val="000000"/>
          <w:sz w:val="18"/>
          <w:szCs w:val="18"/>
        </w:rPr>
        <w:t>». 1993. № 4.</w:t>
      </w:r>
    </w:p>
    <w:p w14:paraId="1F8AE5A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Н. Ф., Изян Хуэлинь Реформа уголовного законодательства Китая // Вестник Моск. ун-та. Сер. «</w:t>
      </w:r>
      <w:r>
        <w:rPr>
          <w:rStyle w:val="WW8Num3z0"/>
          <w:rFonts w:ascii="Verdana" w:hAnsi="Verdana"/>
          <w:color w:val="4682B4"/>
          <w:sz w:val="18"/>
          <w:szCs w:val="18"/>
        </w:rPr>
        <w:t>Право</w:t>
      </w:r>
      <w:r>
        <w:rPr>
          <w:rFonts w:ascii="Verdana" w:hAnsi="Verdana"/>
          <w:color w:val="000000"/>
          <w:sz w:val="18"/>
          <w:szCs w:val="18"/>
        </w:rPr>
        <w:t>». 1998. №4.</w:t>
      </w:r>
    </w:p>
    <w:p w14:paraId="2E98AE0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128. Кузнецова Н.,</w:t>
      </w:r>
      <w:r>
        <w:rPr>
          <w:rStyle w:val="WW8Num2z0"/>
          <w:rFonts w:ascii="Verdana" w:hAnsi="Verdana"/>
          <w:color w:val="000000"/>
          <w:sz w:val="18"/>
          <w:szCs w:val="18"/>
        </w:rPr>
        <w:t> </w:t>
      </w:r>
      <w:r>
        <w:rPr>
          <w:rStyle w:val="WW8Num3z0"/>
          <w:rFonts w:ascii="Verdana" w:hAnsi="Verdana"/>
          <w:color w:val="4682B4"/>
          <w:sz w:val="18"/>
          <w:szCs w:val="18"/>
        </w:rPr>
        <w:t>Вельцель</w:t>
      </w:r>
      <w:r>
        <w:rPr>
          <w:rStyle w:val="WW8Num2z0"/>
          <w:rFonts w:ascii="Verdana" w:hAnsi="Verdana"/>
          <w:color w:val="000000"/>
          <w:sz w:val="18"/>
          <w:szCs w:val="18"/>
        </w:rPr>
        <w:t> </w:t>
      </w:r>
      <w:r>
        <w:rPr>
          <w:rFonts w:ascii="Verdana" w:hAnsi="Verdana"/>
          <w:color w:val="000000"/>
          <w:sz w:val="18"/>
          <w:szCs w:val="18"/>
        </w:rPr>
        <w:t>JI. Уголовное право ФРГ.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1980. С. 87-88 Примерный уголовный кодекс (США). М., 1969.</w:t>
      </w:r>
    </w:p>
    <w:p w14:paraId="325825A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Конституционные основы общественного строя и политики СССР. М., 1985.</w:t>
      </w:r>
    </w:p>
    <w:p w14:paraId="7AA8F72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Предмет конституционного права. М., 2001.</w:t>
      </w:r>
    </w:p>
    <w:p w14:paraId="3F1E15D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Судаков Г.В., Орешкин И.А. Налоговый контроль и ответственность за нарушения законодательства о налогах и сборах. М., 2001.</w:t>
      </w:r>
    </w:p>
    <w:p w14:paraId="0039ADC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 В. Право и многопартийность в современной России. М., 1999.</w:t>
      </w:r>
    </w:p>
    <w:p w14:paraId="3FCD8E9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Политическая партия: понятие и цели. К принятию закона о партиях // Журнал российского права. 2002. № 1.</w:t>
      </w:r>
    </w:p>
    <w:p w14:paraId="4BE490D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Ответственность политических партий за нарушение действующего законодательства. // Законодательство и экономика. №2. 2002.</w:t>
      </w:r>
    </w:p>
    <w:p w14:paraId="1A94BF9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Н.С. Подготовка Нюрнбергского процесса. М., 1975.</w:t>
      </w:r>
    </w:p>
    <w:p w14:paraId="57864AD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Комментарий к Уголовному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Российской Федерации (постатейный). М.: Юрайт-Издат, 2007 // СПС «</w:t>
      </w:r>
      <w:r>
        <w:rPr>
          <w:rStyle w:val="WW8Num3z0"/>
          <w:rFonts w:ascii="Verdana" w:hAnsi="Verdana"/>
          <w:color w:val="4682B4"/>
          <w:sz w:val="18"/>
          <w:szCs w:val="18"/>
        </w:rPr>
        <w:t>Консультант плюс</w:t>
      </w:r>
      <w:r>
        <w:rPr>
          <w:rFonts w:ascii="Verdana" w:hAnsi="Verdana"/>
          <w:color w:val="000000"/>
          <w:sz w:val="18"/>
          <w:szCs w:val="18"/>
        </w:rPr>
        <w:t>».</w:t>
      </w:r>
    </w:p>
    <w:p w14:paraId="55F1C4D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И.Д. Партии в системе диктатуры монополий. М., 1964.</w:t>
      </w:r>
    </w:p>
    <w:p w14:paraId="37184DE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Санкции и ответственность по советскому праву. М.: Изд-во МГУ, 1981.</w:t>
      </w:r>
    </w:p>
    <w:p w14:paraId="3A7292A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Юридическая ответственность: монография / под ред. Р.Л. Хачатурова. Тольятти: Изд-во ВУиТ, 2002.</w:t>
      </w:r>
    </w:p>
    <w:p w14:paraId="5870FFC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Соотношение функций права и функций юридической ответственности // Правоведение. 2004. № 3.</w:t>
      </w:r>
    </w:p>
    <w:p w14:paraId="0211AA2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О системе права и видах юридической ответственности // Правоведение. 2003. № 2.</w:t>
      </w:r>
    </w:p>
    <w:p w14:paraId="7ABA1FE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Лисовский</w:t>
      </w:r>
      <w:r>
        <w:rPr>
          <w:rStyle w:val="WW8Num2z0"/>
          <w:rFonts w:ascii="Verdana" w:hAnsi="Verdana"/>
          <w:color w:val="000000"/>
          <w:sz w:val="18"/>
          <w:szCs w:val="18"/>
        </w:rPr>
        <w:t> </w:t>
      </w:r>
      <w:r>
        <w:rPr>
          <w:rFonts w:ascii="Verdana" w:hAnsi="Verdana"/>
          <w:color w:val="000000"/>
          <w:sz w:val="18"/>
          <w:szCs w:val="18"/>
        </w:rPr>
        <w:t>В.И. Советское право. М.: Высш. школа, 1980. С. 280.</w:t>
      </w:r>
    </w:p>
    <w:p w14:paraId="516659B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А.И., Лазарев Б.М. Советское государство и общественные организации. М., 1960.</w:t>
      </w:r>
    </w:p>
    <w:p w14:paraId="5E8D14B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Лунев</w:t>
      </w:r>
      <w:r>
        <w:rPr>
          <w:rStyle w:val="WW8Num2z0"/>
          <w:rFonts w:ascii="Verdana" w:hAnsi="Verdana"/>
          <w:color w:val="000000"/>
          <w:sz w:val="18"/>
          <w:szCs w:val="18"/>
        </w:rPr>
        <w:t> </w:t>
      </w:r>
      <w:r>
        <w:rPr>
          <w:rFonts w:ascii="Verdana" w:hAnsi="Verdana"/>
          <w:color w:val="000000"/>
          <w:sz w:val="18"/>
          <w:szCs w:val="18"/>
        </w:rPr>
        <w:t>А.Е.Административная ответственность за правонарушения. M., 1961.</w:t>
      </w:r>
    </w:p>
    <w:p w14:paraId="656018F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Ответственность в механизме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 Право и жизнь. 1992. № 1.</w:t>
      </w:r>
    </w:p>
    <w:p w14:paraId="32AA212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2002.</w:t>
      </w:r>
    </w:p>
    <w:p w14:paraId="43C5DCA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М.В., Лушников A.M. Очерки теории трудового права. СПб.: Юрид. центр Пресс, 2006.</w:t>
      </w:r>
    </w:p>
    <w:p w14:paraId="18AFFC6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И.В. Предупреждение как мера</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наказания // Юрист. 2004. №11.</w:t>
      </w:r>
    </w:p>
    <w:p w14:paraId="32735C5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Юридическая ответственность и справедливость. М.: Манускрипт, 1992.</w:t>
      </w:r>
    </w:p>
    <w:p w14:paraId="0EAACD7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1985.</w:t>
      </w:r>
    </w:p>
    <w:p w14:paraId="4999808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Имущественная ответственность в хозяйственных отношениях. М., 1986.</w:t>
      </w:r>
    </w:p>
    <w:p w14:paraId="20E5D37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Стимулы и ограничения в праве.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2003.</w:t>
      </w:r>
    </w:p>
    <w:p w14:paraId="2BEECDE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проблемы: учеб. пособие. М.: Юристъ, 2000.210</w:t>
      </w:r>
    </w:p>
    <w:p w14:paraId="035D136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Адушкин Ю.С. Российское</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учебник. 2-е изд., испр. и доп. Саратов, 2003.</w:t>
      </w:r>
    </w:p>
    <w:p w14:paraId="24BED22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155. Мартов J1. Политические партии в России. М., 1917.</w:t>
      </w:r>
    </w:p>
    <w:p w14:paraId="4791EE2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Буржуазные партии. М., 1987.</w:t>
      </w:r>
    </w:p>
    <w:p w14:paraId="446B086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Р.Ф. Теоретическая и практическая политология. М.: РОСС-ПЭН, 1993.</w:t>
      </w:r>
    </w:p>
    <w:p w14:paraId="592EC31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учебник. М., 2001. С. 315.</w:t>
      </w:r>
    </w:p>
    <w:p w14:paraId="71FE46F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Фарукшин М.Х. Буржуазные политические партии. М.: Высшая школа. 1987.</w:t>
      </w:r>
    </w:p>
    <w:p w14:paraId="42F5E2E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Проблемы теории государства и права. М.: Юристъ, 2005.</w:t>
      </w:r>
    </w:p>
    <w:p w14:paraId="6E0F6C8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 Политические теории и политическая практика в развитых капиталистических странах: учеб. пособие. М.: Изд-во МГУ, 1992.</w:t>
      </w:r>
    </w:p>
    <w:p w14:paraId="60C4178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Митин</w:t>
      </w:r>
      <w:r>
        <w:rPr>
          <w:rStyle w:val="WW8Num2z0"/>
          <w:rFonts w:ascii="Verdana" w:hAnsi="Verdana"/>
          <w:color w:val="000000"/>
          <w:sz w:val="18"/>
          <w:szCs w:val="18"/>
        </w:rPr>
        <w:t> </w:t>
      </w:r>
      <w:r>
        <w:rPr>
          <w:rFonts w:ascii="Verdana" w:hAnsi="Verdana"/>
          <w:color w:val="000000"/>
          <w:sz w:val="18"/>
          <w:szCs w:val="18"/>
        </w:rPr>
        <w:t>Г.Н. Динамика имущества политической партии: проблемы правового регулирования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2011. №3.</w:t>
      </w:r>
    </w:p>
    <w:p w14:paraId="5DC7091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Михеев</w:t>
      </w:r>
      <w:r>
        <w:rPr>
          <w:rStyle w:val="WW8Num2z0"/>
          <w:rFonts w:ascii="Verdana" w:hAnsi="Verdana"/>
          <w:color w:val="000000"/>
          <w:sz w:val="18"/>
          <w:szCs w:val="18"/>
        </w:rPr>
        <w:t> </w:t>
      </w:r>
      <w:r>
        <w:rPr>
          <w:rFonts w:ascii="Verdana" w:hAnsi="Verdana"/>
          <w:color w:val="000000"/>
          <w:sz w:val="18"/>
          <w:szCs w:val="18"/>
        </w:rPr>
        <w:t>Р.И., Корчагин А.Г., Шевченко A.C. Уголовная ответственность юридических лиц: за и против. Владивосток, 1999.</w:t>
      </w:r>
    </w:p>
    <w:p w14:paraId="37B4343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Мозолин</w:t>
      </w:r>
      <w:r>
        <w:rPr>
          <w:rStyle w:val="WW8Num2z0"/>
          <w:rFonts w:ascii="Verdana" w:hAnsi="Verdana"/>
          <w:color w:val="000000"/>
          <w:sz w:val="18"/>
          <w:szCs w:val="18"/>
        </w:rPr>
        <w:t> </w:t>
      </w:r>
      <w:r>
        <w:rPr>
          <w:rFonts w:ascii="Verdana" w:hAnsi="Verdana"/>
          <w:color w:val="000000"/>
          <w:sz w:val="18"/>
          <w:szCs w:val="18"/>
        </w:rPr>
        <w:t>В.П. Гражданско-правовая ответственность в системе российского права // Журнал российского права. 2012. № 1.</w:t>
      </w:r>
    </w:p>
    <w:p w14:paraId="1743BD5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Мусаткина</w:t>
      </w:r>
      <w:r>
        <w:rPr>
          <w:rStyle w:val="WW8Num2z0"/>
          <w:rFonts w:ascii="Verdana" w:hAnsi="Verdana"/>
          <w:color w:val="000000"/>
          <w:sz w:val="18"/>
          <w:szCs w:val="18"/>
        </w:rPr>
        <w:t> </w:t>
      </w:r>
      <w:r>
        <w:rPr>
          <w:rFonts w:ascii="Verdana" w:hAnsi="Verdana"/>
          <w:color w:val="000000"/>
          <w:sz w:val="18"/>
          <w:szCs w:val="18"/>
        </w:rPr>
        <w:t>A.A. Финансовая ответственность как вид юридической ответственности // Журнал российского права. 2005. № 10.</w:t>
      </w:r>
    </w:p>
    <w:p w14:paraId="1CC324D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Мусаткина</w:t>
      </w:r>
      <w:r>
        <w:rPr>
          <w:rStyle w:val="WW8Num2z0"/>
          <w:rFonts w:ascii="Verdana" w:hAnsi="Verdana"/>
          <w:color w:val="000000"/>
          <w:sz w:val="18"/>
          <w:szCs w:val="18"/>
        </w:rPr>
        <w:t> </w:t>
      </w:r>
      <w:r>
        <w:rPr>
          <w:rFonts w:ascii="Verdana" w:hAnsi="Verdana"/>
          <w:color w:val="000000"/>
          <w:sz w:val="18"/>
          <w:szCs w:val="18"/>
        </w:rPr>
        <w:t>A.A. Соотношение финансовой ответственности с иными видами юридической ответственности // Право и политика. 2005. № 8.</w:t>
      </w:r>
    </w:p>
    <w:p w14:paraId="056855F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Мухаев</w:t>
      </w:r>
      <w:r>
        <w:rPr>
          <w:rStyle w:val="WW8Num2z0"/>
          <w:rFonts w:ascii="Verdana" w:hAnsi="Verdana"/>
          <w:color w:val="000000"/>
          <w:sz w:val="18"/>
          <w:szCs w:val="18"/>
        </w:rPr>
        <w:t> </w:t>
      </w:r>
      <w:r>
        <w:rPr>
          <w:rFonts w:ascii="Verdana" w:hAnsi="Verdana"/>
          <w:color w:val="000000"/>
          <w:sz w:val="18"/>
          <w:szCs w:val="18"/>
        </w:rPr>
        <w:t xml:space="preserve">Р.Т. Теория государства и права: учебник для вузов. 2-е изд., перераб. и доп. М.: </w:t>
      </w:r>
      <w:r>
        <w:rPr>
          <w:rFonts w:ascii="Verdana" w:hAnsi="Verdana"/>
          <w:color w:val="000000"/>
          <w:sz w:val="18"/>
          <w:szCs w:val="18"/>
        </w:rPr>
        <w:lastRenderedPageBreak/>
        <w:t>ЮНИТИ-ДАНА, 2005.</w:t>
      </w:r>
    </w:p>
    <w:p w14:paraId="0EB5ED9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Назаренко</w:t>
      </w:r>
      <w:r>
        <w:rPr>
          <w:rStyle w:val="WW8Num2z0"/>
          <w:rFonts w:ascii="Verdana" w:hAnsi="Verdana"/>
          <w:color w:val="000000"/>
          <w:sz w:val="18"/>
          <w:szCs w:val="18"/>
        </w:rPr>
        <w:t> </w:t>
      </w:r>
      <w:r>
        <w:rPr>
          <w:rFonts w:ascii="Verdana" w:hAnsi="Verdana"/>
          <w:color w:val="000000"/>
          <w:sz w:val="18"/>
          <w:szCs w:val="18"/>
        </w:rPr>
        <w:t>Г.В. Теория государства и права: учеб. пособие. М.: Познават. кн. Плюс, 1999.</w:t>
      </w:r>
    </w:p>
    <w:p w14:paraId="7468C16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A.B. Уголовный закон в условиях перехода к рыночной экономике // Сов.государство и право. 1991. № 2.</w:t>
      </w:r>
    </w:p>
    <w:p w14:paraId="71D0567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A.B. Предприятие на скамье</w:t>
      </w:r>
      <w:r>
        <w:rPr>
          <w:rStyle w:val="WW8Num2z0"/>
          <w:rFonts w:ascii="Verdana" w:hAnsi="Verdana"/>
          <w:color w:val="000000"/>
          <w:sz w:val="18"/>
          <w:szCs w:val="18"/>
        </w:rPr>
        <w:t> </w:t>
      </w:r>
      <w:r>
        <w:rPr>
          <w:rStyle w:val="WW8Num3z0"/>
          <w:rFonts w:ascii="Verdana" w:hAnsi="Verdana"/>
          <w:color w:val="4682B4"/>
          <w:sz w:val="18"/>
          <w:szCs w:val="18"/>
        </w:rPr>
        <w:t>подсудимых</w:t>
      </w:r>
      <w:r>
        <w:rPr>
          <w:rStyle w:val="WW8Num2z0"/>
          <w:rFonts w:ascii="Verdana" w:hAnsi="Verdana"/>
          <w:color w:val="000000"/>
          <w:sz w:val="18"/>
          <w:szCs w:val="18"/>
        </w:rPr>
        <w:t> </w:t>
      </w:r>
      <w:r>
        <w:rPr>
          <w:rFonts w:ascii="Verdana" w:hAnsi="Verdana"/>
          <w:color w:val="000000"/>
          <w:sz w:val="18"/>
          <w:szCs w:val="18"/>
        </w:rPr>
        <w:t>// Советская юстиция, 1992. № 17/18 СЗ;</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Об уголовной ответственности юридических лиц // Уголовное право: Новые идеи.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1994.</w:t>
      </w:r>
    </w:p>
    <w:p w14:paraId="60913EE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Система юридических гарантий применения советских правовых норм // Известия вузов. Правоведение. 1971. № 3.</w:t>
      </w:r>
    </w:p>
    <w:p w14:paraId="3F2849D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Б.С., Решетников Ф.М. Современное американское уголовное право. М.: Наука, 1990.</w:t>
      </w:r>
    </w:p>
    <w:p w14:paraId="07A58FF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Контроль над преступностью и России // Государство и право. 1994 №5.</w:t>
      </w:r>
    </w:p>
    <w:p w14:paraId="75913F9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Носкова</w:t>
      </w:r>
      <w:r>
        <w:rPr>
          <w:rStyle w:val="WW8Num2z0"/>
          <w:rFonts w:ascii="Verdana" w:hAnsi="Verdana"/>
          <w:color w:val="000000"/>
          <w:sz w:val="18"/>
          <w:szCs w:val="18"/>
        </w:rPr>
        <w:t> </w:t>
      </w:r>
      <w:r>
        <w:rPr>
          <w:rFonts w:ascii="Verdana" w:hAnsi="Verdana"/>
          <w:color w:val="000000"/>
          <w:sz w:val="18"/>
          <w:szCs w:val="18"/>
        </w:rPr>
        <w:t>Е.А. Позитивная юридическая ответственность: монография. Тольятти: ВУиТ, 2003.</w:t>
      </w:r>
    </w:p>
    <w:p w14:paraId="6042430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В.Г. Субъект преступления в уголовном праве. (Исто-рико-правовое исследование). М.: Герда, 1999.</w:t>
      </w:r>
    </w:p>
    <w:p w14:paraId="69131B7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Пастушенко</w:t>
      </w:r>
      <w:r>
        <w:rPr>
          <w:rStyle w:val="WW8Num2z0"/>
          <w:rFonts w:ascii="Verdana" w:hAnsi="Verdana"/>
          <w:color w:val="000000"/>
          <w:sz w:val="18"/>
          <w:szCs w:val="18"/>
        </w:rPr>
        <w:t> </w:t>
      </w:r>
      <w:r>
        <w:rPr>
          <w:rFonts w:ascii="Verdana" w:hAnsi="Verdana"/>
          <w:color w:val="000000"/>
          <w:sz w:val="18"/>
          <w:szCs w:val="18"/>
        </w:rPr>
        <w:t>E.H. Цели и функции</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ответственности // Правоведение. 1987. № 3.</w:t>
      </w:r>
    </w:p>
    <w:p w14:paraId="1D11AAF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Полянский</w:t>
      </w:r>
      <w:r>
        <w:rPr>
          <w:rStyle w:val="WW8Num2z0"/>
          <w:rFonts w:ascii="Verdana" w:hAnsi="Verdana"/>
          <w:color w:val="000000"/>
          <w:sz w:val="18"/>
          <w:szCs w:val="18"/>
        </w:rPr>
        <w:t> </w:t>
      </w:r>
      <w:r>
        <w:rPr>
          <w:rFonts w:ascii="Verdana" w:hAnsi="Verdana"/>
          <w:color w:val="000000"/>
          <w:sz w:val="18"/>
          <w:szCs w:val="18"/>
        </w:rPr>
        <w:t>В.В. Конституционная ответственность в свете задач гармонизации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в федеративном договоре// Конституционно-правовая ответственность: проблемы России, опыт зарубежных стран. Москва, 2001.</w:t>
      </w:r>
    </w:p>
    <w:p w14:paraId="49D81CB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A.B. Сближение правовых систем как итог развития уголовного права XX в. и его перспективы в XXI в. // Государство и право. 1998. №6.</w:t>
      </w:r>
    </w:p>
    <w:p w14:paraId="02D3978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Юридическое лицо как субъект преступления и уголовной ответственности. М., 2003.</w:t>
      </w:r>
    </w:p>
    <w:p w14:paraId="0A686B6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Нюрнбергский</w:t>
      </w:r>
      <w:r>
        <w:rPr>
          <w:rStyle w:val="WW8Num2z0"/>
          <w:rFonts w:ascii="Verdana" w:hAnsi="Verdana"/>
          <w:color w:val="000000"/>
          <w:sz w:val="18"/>
          <w:szCs w:val="18"/>
        </w:rPr>
        <w:t> </w:t>
      </w:r>
      <w:r>
        <w:rPr>
          <w:rFonts w:ascii="Verdana" w:hAnsi="Verdana"/>
          <w:color w:val="000000"/>
          <w:sz w:val="18"/>
          <w:szCs w:val="18"/>
        </w:rPr>
        <w:t>процесс. Право против войны и фашизма / под ред. И.А. Ледяк, И.И.</w:t>
      </w:r>
      <w:r>
        <w:rPr>
          <w:rStyle w:val="WW8Num2z0"/>
          <w:rFonts w:ascii="Verdana" w:hAnsi="Verdana"/>
          <w:color w:val="000000"/>
          <w:sz w:val="18"/>
          <w:szCs w:val="18"/>
        </w:rPr>
        <w:t> </w:t>
      </w:r>
      <w:r>
        <w:rPr>
          <w:rStyle w:val="WW8Num3z0"/>
          <w:rFonts w:ascii="Verdana" w:hAnsi="Verdana"/>
          <w:color w:val="4682B4"/>
          <w:sz w:val="18"/>
          <w:szCs w:val="18"/>
        </w:rPr>
        <w:t>Лукашука</w:t>
      </w:r>
      <w:r>
        <w:rPr>
          <w:rFonts w:ascii="Verdana" w:hAnsi="Verdana"/>
          <w:color w:val="000000"/>
          <w:sz w:val="18"/>
          <w:szCs w:val="18"/>
        </w:rPr>
        <w:t>. М., 1995.</w:t>
      </w:r>
    </w:p>
    <w:p w14:paraId="62ED676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181. Общая теория государства и права: Академический курс: в 3 т. Т. 2 / отв. ред. М.Н. Марченко. 3-е изд., перераб. и доп. М.: Норма, 2007.</w:t>
      </w:r>
    </w:p>
    <w:p w14:paraId="48A5879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Прокопов</w:t>
      </w:r>
      <w:r>
        <w:rPr>
          <w:rStyle w:val="WW8Num2z0"/>
          <w:rFonts w:ascii="Verdana" w:hAnsi="Verdana"/>
          <w:color w:val="000000"/>
          <w:sz w:val="18"/>
          <w:szCs w:val="18"/>
        </w:rPr>
        <w:t> </w:t>
      </w:r>
      <w:r>
        <w:rPr>
          <w:rFonts w:ascii="Verdana" w:hAnsi="Verdana"/>
          <w:color w:val="000000"/>
          <w:sz w:val="18"/>
          <w:szCs w:val="18"/>
        </w:rPr>
        <w:t>М.В. Политология. Курс лекций. М.: Русская деловая литература. 2000.</w:t>
      </w:r>
    </w:p>
    <w:p w14:paraId="1150B0D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Прохоров</w:t>
      </w:r>
      <w:r>
        <w:rPr>
          <w:rStyle w:val="WW8Num2z0"/>
          <w:rFonts w:ascii="Verdana" w:hAnsi="Verdana"/>
          <w:color w:val="000000"/>
          <w:sz w:val="18"/>
          <w:szCs w:val="18"/>
        </w:rPr>
        <w:t> </w:t>
      </w:r>
      <w:r>
        <w:rPr>
          <w:rFonts w:ascii="Verdana" w:hAnsi="Verdana"/>
          <w:color w:val="000000"/>
          <w:sz w:val="18"/>
          <w:szCs w:val="18"/>
        </w:rPr>
        <w:t>B.C., Кропачев Н.М., Тарбагаев А.Н. Механизм уголовно-правового регулирования: норма,</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ответственность. Красноярск: Изд-во Красноярск, ун-та, 1989.</w:t>
      </w:r>
    </w:p>
    <w:p w14:paraId="5F9BCB1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Пугинский</w:t>
      </w:r>
      <w:r>
        <w:rPr>
          <w:rStyle w:val="WW8Num2z0"/>
          <w:rFonts w:ascii="Verdana" w:hAnsi="Verdana"/>
          <w:color w:val="000000"/>
          <w:sz w:val="18"/>
          <w:szCs w:val="18"/>
        </w:rPr>
        <w:t> </w:t>
      </w:r>
      <w:r>
        <w:rPr>
          <w:rFonts w:ascii="Verdana" w:hAnsi="Verdana"/>
          <w:color w:val="000000"/>
          <w:sz w:val="18"/>
          <w:szCs w:val="18"/>
        </w:rPr>
        <w:t>Б.И. Ответственность хозяйственных организаций и их руководителей. М., 1981.</w:t>
      </w:r>
    </w:p>
    <w:p w14:paraId="76CA2B2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Пухкалова</w:t>
      </w:r>
      <w:r>
        <w:rPr>
          <w:rStyle w:val="WW8Num2z0"/>
          <w:rFonts w:ascii="Verdana" w:hAnsi="Verdana"/>
          <w:color w:val="000000"/>
          <w:sz w:val="18"/>
          <w:szCs w:val="18"/>
        </w:rPr>
        <w:t> </w:t>
      </w:r>
      <w:r>
        <w:rPr>
          <w:rFonts w:ascii="Verdana" w:hAnsi="Verdana"/>
          <w:color w:val="000000"/>
          <w:sz w:val="18"/>
          <w:szCs w:val="18"/>
        </w:rPr>
        <w:t>М.О. Юридическая легитимация современных российских политических партий. Ростов-н/Д., 2010.</w:t>
      </w:r>
    </w:p>
    <w:p w14:paraId="44E6918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Решетников</w:t>
      </w:r>
      <w:r>
        <w:rPr>
          <w:rStyle w:val="WW8Num2z0"/>
          <w:rFonts w:ascii="Verdana" w:hAnsi="Verdana"/>
          <w:color w:val="000000"/>
          <w:sz w:val="18"/>
          <w:szCs w:val="18"/>
        </w:rPr>
        <w:t> </w:t>
      </w:r>
      <w:r>
        <w:rPr>
          <w:rFonts w:ascii="Verdana" w:hAnsi="Verdana"/>
          <w:color w:val="000000"/>
          <w:sz w:val="18"/>
          <w:szCs w:val="18"/>
        </w:rPr>
        <w:t>О.М. Юридическое лицо политической партии. Сборник научных статей. М.: Компания Спутник+, 2009.</w:t>
      </w:r>
    </w:p>
    <w:p w14:paraId="5C697C0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О.Г. О корпоративной сущности политических партий // Юридический мир. 2010. № 12.</w:t>
      </w:r>
    </w:p>
    <w:p w14:paraId="55C8C54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Юрид. лит., 1971.</w:t>
      </w:r>
    </w:p>
    <w:p w14:paraId="12461F3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Самусенко</w:t>
      </w:r>
      <w:r>
        <w:rPr>
          <w:rStyle w:val="WW8Num2z0"/>
          <w:rFonts w:ascii="Verdana" w:hAnsi="Verdana"/>
          <w:color w:val="000000"/>
          <w:sz w:val="18"/>
          <w:szCs w:val="18"/>
        </w:rPr>
        <w:t> </w:t>
      </w:r>
      <w:r>
        <w:rPr>
          <w:rFonts w:ascii="Verdana" w:hAnsi="Verdana"/>
          <w:color w:val="000000"/>
          <w:sz w:val="18"/>
          <w:szCs w:val="18"/>
        </w:rPr>
        <w:t>Т.М. Законодательство о политических партиях в Российской Федерации // Роль юридического образования и науки в формировании российского гражданского общества и правового государства: сб. материалов. Хабаровск, 2006.</w:t>
      </w:r>
    </w:p>
    <w:p w14:paraId="2728980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Селивончик</w:t>
      </w:r>
      <w:r>
        <w:rPr>
          <w:rStyle w:val="WW8Num2z0"/>
          <w:rFonts w:ascii="Verdana" w:hAnsi="Verdana"/>
          <w:color w:val="000000"/>
          <w:sz w:val="18"/>
          <w:szCs w:val="18"/>
        </w:rPr>
        <w:t> </w:t>
      </w:r>
      <w:r>
        <w:rPr>
          <w:rFonts w:ascii="Verdana" w:hAnsi="Verdana"/>
          <w:color w:val="000000"/>
          <w:sz w:val="18"/>
          <w:szCs w:val="18"/>
        </w:rPr>
        <w:t>A.B. Особенности конституционно-правового регулирования деятельности политических партий как субъектов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 Современное право. 2005. № 3.</w:t>
      </w:r>
    </w:p>
    <w:p w14:paraId="5B5D724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Л.З. Политические партии: понятие и сущность // Юридический мир. 2010. № 10.</w:t>
      </w:r>
    </w:p>
    <w:p w14:paraId="2AF6D66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192.</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И.Н. Юридическая ответственность. Теория государства и права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A.B. Малько.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1997.</w:t>
      </w:r>
    </w:p>
    <w:p w14:paraId="5A8D075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193. Советское гражданское право. Т. 1 / под ред. O.A. Красавчико-ва. М.: Высшая школа, 1972.</w:t>
      </w:r>
    </w:p>
    <w:p w14:paraId="6F60469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194. Спирин JI.M. Некоторые теоретические и методологические проблемы изучения непролетарских партий в России // Банкротство мелкобуржуазных партий в России 1917-1922 гг. М.: Мысль, 1977. Ч. 1.</w:t>
      </w:r>
    </w:p>
    <w:p w14:paraId="5B81C7F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Стифорова</w:t>
      </w:r>
      <w:r>
        <w:rPr>
          <w:rStyle w:val="WW8Num2z0"/>
          <w:rFonts w:ascii="Verdana" w:hAnsi="Verdana"/>
          <w:color w:val="000000"/>
          <w:sz w:val="18"/>
          <w:szCs w:val="18"/>
        </w:rPr>
        <w:t> </w:t>
      </w:r>
      <w:r>
        <w:rPr>
          <w:rFonts w:ascii="Verdana" w:hAnsi="Verdana"/>
          <w:color w:val="000000"/>
          <w:sz w:val="18"/>
          <w:szCs w:val="18"/>
        </w:rPr>
        <w:t>Е.Г. Правовая регламентация финансирования политических партий в</w:t>
      </w:r>
      <w:r>
        <w:rPr>
          <w:rStyle w:val="WW8Num2z0"/>
          <w:rFonts w:ascii="Verdana" w:hAnsi="Verdana"/>
          <w:color w:val="000000"/>
          <w:sz w:val="18"/>
          <w:szCs w:val="18"/>
        </w:rPr>
        <w:t> </w:t>
      </w:r>
      <w:r>
        <w:rPr>
          <w:rStyle w:val="WW8Num3z0"/>
          <w:rFonts w:ascii="Verdana" w:hAnsi="Verdana"/>
          <w:color w:val="4682B4"/>
          <w:sz w:val="18"/>
          <w:szCs w:val="18"/>
        </w:rPr>
        <w:t>избирательном</w:t>
      </w:r>
      <w:r>
        <w:rPr>
          <w:rStyle w:val="WW8Num2z0"/>
          <w:rFonts w:ascii="Verdana" w:hAnsi="Verdana"/>
          <w:color w:val="000000"/>
          <w:sz w:val="18"/>
          <w:szCs w:val="18"/>
        </w:rPr>
        <w:t> </w:t>
      </w:r>
      <w:r>
        <w:rPr>
          <w:rFonts w:ascii="Verdana" w:hAnsi="Verdana"/>
          <w:color w:val="000000"/>
          <w:sz w:val="18"/>
          <w:szCs w:val="18"/>
        </w:rPr>
        <w:t>процессе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Юридический журнал. М., 2010. № 5.</w:t>
      </w:r>
    </w:p>
    <w:p w14:paraId="1CE1C50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Сущность юридической ответственности // Советское государство и право. 1979. №5.</w:t>
      </w:r>
    </w:p>
    <w:p w14:paraId="1C502CA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JI.A. Ответственность по советскому трудовому праву. М.: Юрид. лит., 1974.</w:t>
      </w:r>
    </w:p>
    <w:p w14:paraId="4ACEDD3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Тархов</w:t>
      </w:r>
      <w:r>
        <w:rPr>
          <w:rStyle w:val="WW8Num2z0"/>
          <w:rFonts w:ascii="Verdana" w:hAnsi="Verdana"/>
          <w:color w:val="000000"/>
          <w:sz w:val="18"/>
          <w:szCs w:val="18"/>
        </w:rPr>
        <w:t> </w:t>
      </w:r>
      <w:r>
        <w:rPr>
          <w:rFonts w:ascii="Verdana" w:hAnsi="Verdana"/>
          <w:color w:val="000000"/>
          <w:sz w:val="18"/>
          <w:szCs w:val="18"/>
        </w:rPr>
        <w:t>В.А. Ответственность по советскому гражданскому праву. Саратов: Изд-во Сарат. ун-та, 1973.</w:t>
      </w:r>
    </w:p>
    <w:p w14:paraId="7D093DD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199. Теория государства и права: Курс лекций / под ред. Н.И. Матузова и A.B. Малько. М., 2000.</w:t>
      </w:r>
    </w:p>
    <w:p w14:paraId="6695C65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200. Теория государства и права: учебник для юридических вузов и факультетов / под ред.</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С.С. М., 1998.</w:t>
      </w:r>
    </w:p>
    <w:p w14:paraId="1AE770E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201. Теория государства и права: учебник / отв. ред. В.Д. Перевалов. 3-е изд., перераб. и доп. М.: Норма, 2008.</w:t>
      </w:r>
    </w:p>
    <w:p w14:paraId="3BE2C0E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Основы теории политической системы. М., 1985г.</w:t>
      </w:r>
    </w:p>
    <w:p w14:paraId="050E60B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Содержание и гражданско-правовая защита собственности в СССР. Л., 1955.</w:t>
      </w:r>
    </w:p>
    <w:p w14:paraId="13A1125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Томилин</w:t>
      </w:r>
      <w:r>
        <w:rPr>
          <w:rStyle w:val="WW8Num2z0"/>
          <w:rFonts w:ascii="Verdana" w:hAnsi="Verdana"/>
          <w:color w:val="000000"/>
          <w:sz w:val="18"/>
          <w:szCs w:val="18"/>
        </w:rPr>
        <w:t> </w:t>
      </w:r>
      <w:r>
        <w:rPr>
          <w:rFonts w:ascii="Verdana" w:hAnsi="Verdana"/>
          <w:color w:val="000000"/>
          <w:sz w:val="18"/>
          <w:szCs w:val="18"/>
        </w:rPr>
        <w:t>О.О. Административная ответственность юридических лиц за</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в финансовой сфере. Саратов, 2003.</w:t>
      </w:r>
    </w:p>
    <w:p w14:paraId="25486BF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Тохян</w:t>
      </w:r>
      <w:r>
        <w:rPr>
          <w:rStyle w:val="WW8Num2z0"/>
          <w:rFonts w:ascii="Verdana" w:hAnsi="Verdana"/>
          <w:color w:val="000000"/>
          <w:sz w:val="18"/>
          <w:szCs w:val="18"/>
        </w:rPr>
        <w:t> </w:t>
      </w:r>
      <w:r>
        <w:rPr>
          <w:rFonts w:ascii="Verdana" w:hAnsi="Verdana"/>
          <w:color w:val="000000"/>
          <w:sz w:val="18"/>
          <w:szCs w:val="18"/>
        </w:rPr>
        <w:t>Ф. Конституционный порядок президентских выборов в современном мире (сравнительно-правовое исследование). Ереван, 1998.214</w:t>
      </w:r>
    </w:p>
    <w:p w14:paraId="6663BC7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Избирательные системы и партии в буржуазном государстве. М., 1979.</w:t>
      </w:r>
    </w:p>
    <w:p w14:paraId="1B41651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207. Уголовное право буржуазных стран. Общая часть: Сборник</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М., 1990. С. 159-160.</w:t>
      </w:r>
    </w:p>
    <w:p w14:paraId="36CEF61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Ржевский В.А. Вопросы теории советского конституционного права. Вып. 1. Саратов, 1967.</w:t>
      </w:r>
    </w:p>
    <w:p w14:paraId="3CC4DEE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209. Финансовое право: учебное пособие / под ред. A.A. Ялбулгано-ва.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2001.</w:t>
      </w:r>
    </w:p>
    <w:p w14:paraId="67A7FD0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Реформирование Конституции Российской Федерации: возможность и необходимость // Журнал российского права. 2003. № И.</w:t>
      </w:r>
    </w:p>
    <w:p w14:paraId="32A245A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211. Хачатуров P.JL,</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Общая теория юридической ответственности. СПб.: Юридический центр Пресс, 2007.</w:t>
      </w:r>
    </w:p>
    <w:p w14:paraId="165761F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Хачатуров</w:t>
      </w:r>
      <w:r>
        <w:rPr>
          <w:rStyle w:val="WW8Num2z0"/>
          <w:rFonts w:ascii="Verdana" w:hAnsi="Verdana"/>
          <w:color w:val="000000"/>
          <w:sz w:val="18"/>
          <w:szCs w:val="18"/>
        </w:rPr>
        <w:t> </w:t>
      </w:r>
      <w:r>
        <w:rPr>
          <w:rFonts w:ascii="Verdana" w:hAnsi="Verdana"/>
          <w:color w:val="000000"/>
          <w:sz w:val="18"/>
          <w:szCs w:val="18"/>
        </w:rPr>
        <w:t>Р.Л., Ягутян Р.Г. Юридическая ответственность. Тольятти: Междунар. академия бизнеса и банковского дела, 1995.</w:t>
      </w:r>
    </w:p>
    <w:p w14:paraId="315677C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М.: Отечество,1993.917</w:t>
      </w:r>
    </w:p>
    <w:p w14:paraId="5D3E03D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Чашин</w:t>
      </w:r>
      <w:r>
        <w:rPr>
          <w:rStyle w:val="WW8Num2z0"/>
          <w:rFonts w:ascii="Verdana" w:hAnsi="Verdana"/>
          <w:color w:val="000000"/>
          <w:sz w:val="18"/>
          <w:szCs w:val="18"/>
        </w:rPr>
        <w:t> </w:t>
      </w:r>
      <w:r>
        <w:rPr>
          <w:rFonts w:ascii="Verdana" w:hAnsi="Verdana"/>
          <w:color w:val="000000"/>
          <w:sz w:val="18"/>
          <w:szCs w:val="18"/>
        </w:rPr>
        <w:t>А.Н. Запрещенные субъекты как элементы институциональной подсистемы политической системы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2009. № 9.</w:t>
      </w:r>
    </w:p>
    <w:p w14:paraId="2F25C37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Конституционное право зарубежных стран. М.,1997.</w:t>
      </w:r>
    </w:p>
    <w:p w14:paraId="56C98CB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Чирков</w:t>
      </w:r>
      <w:r>
        <w:rPr>
          <w:rStyle w:val="WW8Num2z0"/>
          <w:rFonts w:ascii="Verdana" w:hAnsi="Verdana"/>
          <w:color w:val="000000"/>
          <w:sz w:val="18"/>
          <w:szCs w:val="18"/>
        </w:rPr>
        <w:t> </w:t>
      </w:r>
      <w:r>
        <w:rPr>
          <w:rFonts w:ascii="Verdana" w:hAnsi="Verdana"/>
          <w:color w:val="000000"/>
          <w:sz w:val="18"/>
          <w:szCs w:val="18"/>
        </w:rPr>
        <w:t>А.П. Ответственность в системе права: учеб. пособие. Калининград, 1996.</w:t>
      </w:r>
    </w:p>
    <w:p w14:paraId="0D274CE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217. Чу ев A.B. Что такое партия? // Выборы. Законодательство и технологии. 2000. № 12.</w:t>
      </w:r>
    </w:p>
    <w:p w14:paraId="37BEE5C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Чухвичев</w:t>
      </w:r>
      <w:r>
        <w:rPr>
          <w:rStyle w:val="WW8Num2z0"/>
          <w:rFonts w:ascii="Verdana" w:hAnsi="Verdana"/>
          <w:color w:val="000000"/>
          <w:sz w:val="18"/>
          <w:szCs w:val="18"/>
        </w:rPr>
        <w:t> </w:t>
      </w:r>
      <w:r>
        <w:rPr>
          <w:rFonts w:ascii="Verdana" w:hAnsi="Verdana"/>
          <w:color w:val="000000"/>
          <w:sz w:val="18"/>
          <w:szCs w:val="18"/>
        </w:rPr>
        <w:t>Д. В. Свобода личности и юридическая ответственность // Государство и право. 2005. № 3.</w:t>
      </w:r>
    </w:p>
    <w:p w14:paraId="318200A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Шавалеев</w:t>
      </w:r>
      <w:r>
        <w:rPr>
          <w:rStyle w:val="WW8Num2z0"/>
          <w:rFonts w:ascii="Verdana" w:hAnsi="Verdana"/>
          <w:color w:val="000000"/>
          <w:sz w:val="18"/>
          <w:szCs w:val="18"/>
        </w:rPr>
        <w:t> </w:t>
      </w:r>
      <w:r>
        <w:rPr>
          <w:rFonts w:ascii="Verdana" w:hAnsi="Verdana"/>
          <w:color w:val="000000"/>
          <w:sz w:val="18"/>
          <w:szCs w:val="18"/>
        </w:rPr>
        <w:t>М.В. Эффективность принципа неотвратимости юридической ответственности: монография. Тольятти: ТГУ, 2010. С. 18.215</w:t>
      </w:r>
    </w:p>
    <w:p w14:paraId="635FB5B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Шапиев</w:t>
      </w:r>
      <w:r>
        <w:rPr>
          <w:rStyle w:val="WW8Num2z0"/>
          <w:rFonts w:ascii="Verdana" w:hAnsi="Verdana"/>
          <w:color w:val="000000"/>
          <w:sz w:val="18"/>
          <w:szCs w:val="18"/>
        </w:rPr>
        <w:t> </w:t>
      </w:r>
      <w:r>
        <w:rPr>
          <w:rFonts w:ascii="Verdana" w:hAnsi="Verdana"/>
          <w:color w:val="000000"/>
          <w:sz w:val="18"/>
          <w:szCs w:val="18"/>
        </w:rPr>
        <w:t xml:space="preserve">С.М. Уголовная ответственность за нарушения законодательства о выборах // </w:t>
      </w:r>
      <w:r>
        <w:rPr>
          <w:rFonts w:ascii="Verdana" w:hAnsi="Verdana"/>
          <w:color w:val="000000"/>
          <w:sz w:val="18"/>
          <w:szCs w:val="18"/>
        </w:rPr>
        <w:lastRenderedPageBreak/>
        <w:t>Журнал о выборах. 2006. № 3.</w:t>
      </w:r>
    </w:p>
    <w:p w14:paraId="69CB56B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Шиндяпина</w:t>
      </w:r>
      <w:r>
        <w:rPr>
          <w:rStyle w:val="WW8Num2z0"/>
          <w:rFonts w:ascii="Verdana" w:hAnsi="Verdana"/>
          <w:color w:val="000000"/>
          <w:sz w:val="18"/>
          <w:szCs w:val="18"/>
        </w:rPr>
        <w:t> </w:t>
      </w:r>
      <w:r>
        <w:rPr>
          <w:rFonts w:ascii="Verdana" w:hAnsi="Verdana"/>
          <w:color w:val="000000"/>
          <w:sz w:val="18"/>
          <w:szCs w:val="18"/>
        </w:rPr>
        <w:t>М.Д. Стадии юридической ответственности: учеб. пособие, М.: Кн. Мир, 1998.</w:t>
      </w:r>
    </w:p>
    <w:p w14:paraId="38CB9D6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Шмачкова</w:t>
      </w:r>
      <w:r>
        <w:rPr>
          <w:rStyle w:val="WW8Num2z0"/>
          <w:rFonts w:ascii="Verdana" w:hAnsi="Verdana"/>
          <w:color w:val="000000"/>
          <w:sz w:val="18"/>
          <w:szCs w:val="18"/>
        </w:rPr>
        <w:t> </w:t>
      </w:r>
      <w:r>
        <w:rPr>
          <w:rFonts w:ascii="Verdana" w:hAnsi="Verdana"/>
          <w:color w:val="000000"/>
          <w:sz w:val="18"/>
          <w:szCs w:val="18"/>
        </w:rPr>
        <w:t>Т.В. Мир политических партий // ПОЛИС. 1992.'/2.</w:t>
      </w:r>
    </w:p>
    <w:p w14:paraId="76614A5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Щедрин</w:t>
      </w:r>
      <w:r>
        <w:rPr>
          <w:rStyle w:val="WW8Num2z0"/>
          <w:rFonts w:ascii="Verdana" w:hAnsi="Verdana"/>
          <w:color w:val="000000"/>
          <w:sz w:val="18"/>
          <w:szCs w:val="18"/>
        </w:rPr>
        <w:t> </w:t>
      </w:r>
      <w:r>
        <w:rPr>
          <w:rFonts w:ascii="Verdana" w:hAnsi="Verdana"/>
          <w:color w:val="000000"/>
          <w:sz w:val="18"/>
          <w:szCs w:val="18"/>
        </w:rPr>
        <w:t>Н.В. Четыре «</w:t>
      </w:r>
      <w:r>
        <w:rPr>
          <w:rStyle w:val="WW8Num3z0"/>
          <w:rFonts w:ascii="Verdana" w:hAnsi="Verdana"/>
          <w:color w:val="4682B4"/>
          <w:sz w:val="18"/>
          <w:szCs w:val="18"/>
        </w:rPr>
        <w:t>колеи</w:t>
      </w:r>
      <w:r>
        <w:rPr>
          <w:rFonts w:ascii="Verdana" w:hAnsi="Verdana"/>
          <w:color w:val="000000"/>
          <w:sz w:val="18"/>
          <w:szCs w:val="18"/>
        </w:rPr>
        <w:t>» российского уголовного права // Уголовное право. 2008. №4.</w:t>
      </w:r>
    </w:p>
    <w:p w14:paraId="0D6E872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Щедрин</w:t>
      </w:r>
      <w:r>
        <w:rPr>
          <w:rStyle w:val="WW8Num2z0"/>
          <w:rFonts w:ascii="Verdana" w:hAnsi="Verdana"/>
          <w:color w:val="000000"/>
          <w:sz w:val="18"/>
          <w:szCs w:val="18"/>
        </w:rPr>
        <w:t> </w:t>
      </w:r>
      <w:r>
        <w:rPr>
          <w:rFonts w:ascii="Verdana" w:hAnsi="Verdana"/>
          <w:color w:val="000000"/>
          <w:sz w:val="18"/>
          <w:szCs w:val="18"/>
        </w:rPr>
        <w:t>Н.В., Востоков А. Уголовная ответственность юридических лиц или иные меры уголовно-правового характера в отношении организаций // Уголовное право. 2009. № 1.</w:t>
      </w:r>
    </w:p>
    <w:p w14:paraId="644309C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учеб. пособие для вузов. М., 1997.</w:t>
      </w:r>
    </w:p>
    <w:p w14:paraId="7ADAFCB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Ю.А. Политические партии и право в современном государстве. М.: Издательская группа «ФОРУМ-ИНФА-М», 1998.</w:t>
      </w:r>
    </w:p>
    <w:p w14:paraId="3E1F02F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Ю.А. Политические партии и право в современном государстве. М., 1998.</w:t>
      </w:r>
    </w:p>
    <w:p w14:paraId="46C217B2"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Право и социализм. М., 1982.</w:t>
      </w:r>
    </w:p>
    <w:p w14:paraId="1F13F09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С.Л. Сущность права. Л., 1985.</w:t>
      </w:r>
    </w:p>
    <w:p w14:paraId="5B00A98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Л.С. Общая теория права. Л., 1976.</w:t>
      </w:r>
    </w:p>
    <w:p w14:paraId="4374FC2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Ямпольская</w:t>
      </w:r>
      <w:r>
        <w:rPr>
          <w:rStyle w:val="WW8Num2z0"/>
          <w:rFonts w:ascii="Verdana" w:hAnsi="Verdana"/>
          <w:color w:val="000000"/>
          <w:sz w:val="18"/>
          <w:szCs w:val="18"/>
        </w:rPr>
        <w:t> </w:t>
      </w:r>
      <w:r>
        <w:rPr>
          <w:rFonts w:ascii="Verdana" w:hAnsi="Verdana"/>
          <w:color w:val="000000"/>
          <w:sz w:val="18"/>
          <w:szCs w:val="18"/>
        </w:rPr>
        <w:t>Ц.А. Общественные организации в СССР. М.,1972.</w:t>
      </w:r>
    </w:p>
    <w:p w14:paraId="79FB63D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232. Диссертации и авторефераты диссертаций</w:t>
      </w:r>
    </w:p>
    <w:p w14:paraId="3C33692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Е.Ю. Юридическое лицо как субъект преступления, опыт зарубежных стран и перспективы применения в России: дис. . канд. юрид. наук. Владивосток, 1998.</w:t>
      </w:r>
    </w:p>
    <w:p w14:paraId="1B56FDA1"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Б.Т. Государственное принуждение и правовые формы его осуществления в советском обществе: автореф. дис. . канд. юрид. наук. Киев, 1968.</w:t>
      </w:r>
    </w:p>
    <w:p w14:paraId="734CBCE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Байкова</w:t>
      </w:r>
      <w:r>
        <w:rPr>
          <w:rStyle w:val="WW8Num2z0"/>
          <w:rFonts w:ascii="Verdana" w:hAnsi="Verdana"/>
          <w:color w:val="000000"/>
          <w:sz w:val="18"/>
          <w:szCs w:val="18"/>
        </w:rPr>
        <w:t> </w:t>
      </w:r>
      <w:r>
        <w:rPr>
          <w:rFonts w:ascii="Verdana" w:hAnsi="Verdana"/>
          <w:color w:val="000000"/>
          <w:sz w:val="18"/>
          <w:szCs w:val="18"/>
        </w:rPr>
        <w:t>Т.К. Конституционно-правовой статус политических партий в Российской Федерации: автореф. дис. . канд. юрид. наук. М., 2002.</w:t>
      </w:r>
    </w:p>
    <w:p w14:paraId="61F7418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Барамидзе</w:t>
      </w:r>
      <w:r>
        <w:rPr>
          <w:rStyle w:val="WW8Num2z0"/>
          <w:rFonts w:ascii="Verdana" w:hAnsi="Verdana"/>
          <w:color w:val="000000"/>
          <w:sz w:val="18"/>
          <w:szCs w:val="18"/>
        </w:rPr>
        <w:t> </w:t>
      </w:r>
      <w:r>
        <w:rPr>
          <w:rFonts w:ascii="Verdana" w:hAnsi="Verdana"/>
          <w:color w:val="000000"/>
          <w:sz w:val="18"/>
          <w:szCs w:val="18"/>
        </w:rPr>
        <w:t>С.М. Конституционно-правовой статус политических партий:</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регулирование и его развитие: автореф. дис. . канд. юрид. наук. Казань, 2012.</w:t>
      </w:r>
    </w:p>
    <w:p w14:paraId="6599DBFD"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Батыров</w:t>
      </w:r>
      <w:r>
        <w:rPr>
          <w:rStyle w:val="WW8Num2z0"/>
          <w:rFonts w:ascii="Verdana" w:hAnsi="Verdana"/>
          <w:color w:val="000000"/>
          <w:sz w:val="18"/>
          <w:szCs w:val="18"/>
        </w:rPr>
        <w:t> </w:t>
      </w:r>
      <w:r>
        <w:rPr>
          <w:rFonts w:ascii="Verdana" w:hAnsi="Verdana"/>
          <w:color w:val="000000"/>
          <w:sz w:val="18"/>
          <w:szCs w:val="18"/>
        </w:rPr>
        <w:t>С.Е. Финансово-правовая ответственность: автореф. дис. канд. юрид. наук. М., 2003.</w:t>
      </w:r>
    </w:p>
    <w:p w14:paraId="5A997417"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Березницкий</w:t>
      </w:r>
      <w:r>
        <w:rPr>
          <w:rStyle w:val="WW8Num2z0"/>
          <w:rFonts w:ascii="Verdana" w:hAnsi="Verdana"/>
          <w:color w:val="000000"/>
          <w:sz w:val="18"/>
          <w:szCs w:val="18"/>
        </w:rPr>
        <w:t> </w:t>
      </w:r>
      <w:r>
        <w:rPr>
          <w:rFonts w:ascii="Verdana" w:hAnsi="Verdana"/>
          <w:color w:val="000000"/>
          <w:sz w:val="18"/>
          <w:szCs w:val="18"/>
        </w:rPr>
        <w:t>А.Г. Административная ответственность юридических лиц: автореф. дис. канд. юрид. наук. М., 2003.</w:t>
      </w:r>
    </w:p>
    <w:p w14:paraId="4C0787D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М.С. Юридическая ответственность: основания, виды, субъекты: автореф. дис. канд. юрид. наук. М., 1998.</w:t>
      </w:r>
    </w:p>
    <w:p w14:paraId="57F456F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Булатов</w:t>
      </w:r>
      <w:r>
        <w:rPr>
          <w:rStyle w:val="WW8Num2z0"/>
          <w:rFonts w:ascii="Verdana" w:hAnsi="Verdana"/>
          <w:color w:val="000000"/>
          <w:sz w:val="18"/>
          <w:szCs w:val="18"/>
        </w:rPr>
        <w:t> </w:t>
      </w:r>
      <w:r>
        <w:rPr>
          <w:rFonts w:ascii="Verdana" w:hAnsi="Verdana"/>
          <w:color w:val="000000"/>
          <w:sz w:val="18"/>
          <w:szCs w:val="18"/>
        </w:rPr>
        <w:t>A.C. Юридическая ответственность (общетеоретические проблемы): автореф. дис. канд. юрид. наук. JL, 1985.</w:t>
      </w:r>
    </w:p>
    <w:p w14:paraId="53B9439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Бураковский</w:t>
      </w:r>
      <w:r>
        <w:rPr>
          <w:rStyle w:val="WW8Num2z0"/>
          <w:rFonts w:ascii="Verdana" w:hAnsi="Verdana"/>
          <w:color w:val="000000"/>
          <w:sz w:val="18"/>
          <w:szCs w:val="18"/>
        </w:rPr>
        <w:t> </w:t>
      </w:r>
      <w:r>
        <w:rPr>
          <w:rFonts w:ascii="Verdana" w:hAnsi="Verdana"/>
          <w:color w:val="000000"/>
          <w:sz w:val="18"/>
          <w:szCs w:val="18"/>
        </w:rPr>
        <w:t>А.Л. Юридическая ответственность политических партий в Российской Федерации: дис. . канд. юрид. наук. Челябинск, 2007.</w:t>
      </w:r>
    </w:p>
    <w:p w14:paraId="05627CA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Волобуева</w:t>
      </w:r>
      <w:r>
        <w:rPr>
          <w:rStyle w:val="WW8Num2z0"/>
          <w:rFonts w:ascii="Verdana" w:hAnsi="Verdana"/>
          <w:color w:val="000000"/>
          <w:sz w:val="18"/>
          <w:szCs w:val="18"/>
        </w:rPr>
        <w:t> </w:t>
      </w:r>
      <w:r>
        <w:rPr>
          <w:rFonts w:ascii="Verdana" w:hAnsi="Verdana"/>
          <w:color w:val="000000"/>
          <w:sz w:val="18"/>
          <w:szCs w:val="18"/>
        </w:rPr>
        <w:t>А.Н. Конституционно-правовые основы организации и деятельности политических партий в Российской Федерации: дис. . канд. юрид. наук. Саратов, 2005.</w:t>
      </w:r>
    </w:p>
    <w:p w14:paraId="2E54DE1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Дубровина</w:t>
      </w:r>
      <w:r>
        <w:rPr>
          <w:rStyle w:val="WW8Num2z0"/>
          <w:rFonts w:ascii="Verdana" w:hAnsi="Verdana"/>
          <w:color w:val="000000"/>
          <w:sz w:val="18"/>
          <w:szCs w:val="18"/>
        </w:rPr>
        <w:t> </w:t>
      </w:r>
      <w:r>
        <w:rPr>
          <w:rFonts w:ascii="Verdana" w:hAnsi="Verdana"/>
          <w:color w:val="000000"/>
          <w:sz w:val="18"/>
          <w:szCs w:val="18"/>
        </w:rPr>
        <w:t>Е.П. Политические партии как субъекты</w:t>
      </w:r>
      <w:r>
        <w:rPr>
          <w:rStyle w:val="WW8Num2z0"/>
          <w:rFonts w:ascii="Verdana" w:hAnsi="Verdana"/>
          <w:color w:val="000000"/>
          <w:sz w:val="18"/>
          <w:szCs w:val="18"/>
        </w:rPr>
        <w:t> </w:t>
      </w:r>
      <w:r>
        <w:rPr>
          <w:rStyle w:val="WW8Num3z0"/>
          <w:rFonts w:ascii="Verdana" w:hAnsi="Verdana"/>
          <w:color w:val="4682B4"/>
          <w:sz w:val="18"/>
          <w:szCs w:val="18"/>
        </w:rPr>
        <w:t>избирательного</w:t>
      </w:r>
      <w:r>
        <w:rPr>
          <w:rStyle w:val="WW8Num2z0"/>
          <w:rFonts w:ascii="Verdana" w:hAnsi="Verdana"/>
          <w:color w:val="000000"/>
          <w:sz w:val="18"/>
          <w:szCs w:val="18"/>
        </w:rPr>
        <w:t> </w:t>
      </w:r>
      <w:r>
        <w:rPr>
          <w:rFonts w:ascii="Verdana" w:hAnsi="Verdana"/>
          <w:color w:val="000000"/>
          <w:sz w:val="18"/>
          <w:szCs w:val="18"/>
        </w:rPr>
        <w:t>процесса в Российской Федерации: автореф. дис. . канд. юрид. наук. М., 2004.</w:t>
      </w:r>
    </w:p>
    <w:p w14:paraId="08DA21B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А.Д. Политические партии институт конституционного строя РФ: дис. . канд. юрид. наук. Саратов, 2004.</w:t>
      </w:r>
    </w:p>
    <w:p w14:paraId="334CCDF0"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Жогин</w:t>
      </w:r>
      <w:r>
        <w:rPr>
          <w:rStyle w:val="WW8Num2z0"/>
          <w:rFonts w:ascii="Verdana" w:hAnsi="Verdana"/>
          <w:color w:val="000000"/>
          <w:sz w:val="18"/>
          <w:szCs w:val="18"/>
        </w:rPr>
        <w:t> </w:t>
      </w:r>
      <w:r>
        <w:rPr>
          <w:rFonts w:ascii="Verdana" w:hAnsi="Verdana"/>
          <w:color w:val="000000"/>
          <w:sz w:val="18"/>
          <w:szCs w:val="18"/>
        </w:rPr>
        <w:t>О.В. Конституционная ответственность как объект теоретико-правового исследования: дис. . канд. юрид. наук. Пенза, 2008.</w:t>
      </w:r>
    </w:p>
    <w:p w14:paraId="2485433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Заславский</w:t>
      </w:r>
      <w:r>
        <w:rPr>
          <w:rStyle w:val="WW8Num2z0"/>
          <w:rFonts w:ascii="Verdana" w:hAnsi="Verdana"/>
          <w:color w:val="000000"/>
          <w:sz w:val="18"/>
          <w:szCs w:val="18"/>
        </w:rPr>
        <w:t> </w:t>
      </w:r>
      <w:r>
        <w:rPr>
          <w:rFonts w:ascii="Verdana" w:hAnsi="Verdana"/>
          <w:color w:val="000000"/>
          <w:sz w:val="18"/>
          <w:szCs w:val="18"/>
        </w:rPr>
        <w:t>С.Е. Институцианализация многопартийности а современной России: генезис, механизмы, формирование, перспективы: дис. . канд. полит, наук. М., 1995.</w:t>
      </w:r>
    </w:p>
    <w:p w14:paraId="27702BFC"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A.A. Принцип индивидуализации юридической ответственности: теория и история вопроса: автореф. дис. . канд. юрид. наук. М., 1998.</w:t>
      </w:r>
    </w:p>
    <w:p w14:paraId="1554335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Ивахненко</w:t>
      </w:r>
      <w:r>
        <w:rPr>
          <w:rStyle w:val="WW8Num2z0"/>
          <w:rFonts w:ascii="Verdana" w:hAnsi="Verdana"/>
          <w:color w:val="000000"/>
          <w:sz w:val="18"/>
          <w:szCs w:val="18"/>
        </w:rPr>
        <w:t> </w:t>
      </w:r>
      <w:r>
        <w:rPr>
          <w:rFonts w:ascii="Verdana" w:hAnsi="Verdana"/>
          <w:color w:val="000000"/>
          <w:sz w:val="18"/>
          <w:szCs w:val="18"/>
        </w:rPr>
        <w:t>С.Н. Юридическая ответственность в современном российском праве: проблемы</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дис. . канд. юрид. наук. Ставрополь, 2005.</w:t>
      </w:r>
    </w:p>
    <w:p w14:paraId="5A41A34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249.</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автореф. дис. . д-ра юрид. наук. Д., 1954.</w:t>
      </w:r>
    </w:p>
    <w:p w14:paraId="232200D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250. Кондратьева C.J1. Юридическая ответственность: соотношение норм материального и</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дис. . канд. юрид. наук. М., 1998.</w:t>
      </w:r>
    </w:p>
    <w:p w14:paraId="6A86D8F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Кондрашов</w:t>
      </w:r>
      <w:r>
        <w:rPr>
          <w:rStyle w:val="WW8Num2z0"/>
          <w:rFonts w:ascii="Verdana" w:hAnsi="Verdana"/>
          <w:color w:val="000000"/>
          <w:sz w:val="18"/>
          <w:szCs w:val="18"/>
        </w:rPr>
        <w:t> </w:t>
      </w:r>
      <w:r>
        <w:rPr>
          <w:rFonts w:ascii="Verdana" w:hAnsi="Verdana"/>
          <w:color w:val="000000"/>
          <w:sz w:val="18"/>
          <w:szCs w:val="18"/>
        </w:rPr>
        <w:t>A.A. Теория конституционно-правовой ответственности в РФ: автореф. . д-ра юрд. наук. М., 2011.</w:t>
      </w:r>
    </w:p>
    <w:p w14:paraId="523FA4DF"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Конев</w:t>
      </w:r>
      <w:r>
        <w:rPr>
          <w:rStyle w:val="WW8Num2z0"/>
          <w:rFonts w:ascii="Verdana" w:hAnsi="Verdana"/>
          <w:color w:val="000000"/>
          <w:sz w:val="18"/>
          <w:szCs w:val="18"/>
        </w:rPr>
        <w:t> </w:t>
      </w:r>
      <w:r>
        <w:rPr>
          <w:rFonts w:ascii="Verdana" w:hAnsi="Verdana"/>
          <w:color w:val="000000"/>
          <w:sz w:val="18"/>
          <w:szCs w:val="18"/>
        </w:rPr>
        <w:t>Е.Ю. Гражданско-правовая ответственность по договору</w:t>
      </w:r>
      <w:r>
        <w:rPr>
          <w:rStyle w:val="WW8Num2z0"/>
          <w:rFonts w:ascii="Verdana" w:hAnsi="Verdana"/>
          <w:color w:val="000000"/>
          <w:sz w:val="18"/>
          <w:szCs w:val="18"/>
        </w:rPr>
        <w:t> </w:t>
      </w:r>
      <w:r>
        <w:rPr>
          <w:rStyle w:val="WW8Num3z0"/>
          <w:rFonts w:ascii="Verdana" w:hAnsi="Verdana"/>
          <w:color w:val="4682B4"/>
          <w:sz w:val="18"/>
          <w:szCs w:val="18"/>
        </w:rPr>
        <w:t>ипотеки</w:t>
      </w:r>
      <w:r>
        <w:rPr>
          <w:rFonts w:ascii="Verdana" w:hAnsi="Verdana"/>
          <w:color w:val="000000"/>
          <w:sz w:val="18"/>
          <w:szCs w:val="18"/>
        </w:rPr>
        <w:t>: вопросы теории и практики: дис. . канд. юрид. наук. Белгород, 2004.</w:t>
      </w:r>
    </w:p>
    <w:p w14:paraId="6EA4F0FA"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 Е. Новый уголовный кодекс Франции (основные черты): автореф. дис. . канд. юрид. наук. М., 1995.</w:t>
      </w:r>
    </w:p>
    <w:p w14:paraId="48BD8B39"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В.М. Юридическая ответственность как форма и средство реализации социальной справедливости в советском обществе: автореф. дис. канд. юрид. наук. М., 1990.</w:t>
      </w:r>
    </w:p>
    <w:p w14:paraId="2A92F2D5"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Лумпова</w:t>
      </w:r>
      <w:r>
        <w:rPr>
          <w:rStyle w:val="WW8Num2z0"/>
          <w:rFonts w:ascii="Verdana" w:hAnsi="Verdana"/>
          <w:color w:val="000000"/>
          <w:sz w:val="18"/>
          <w:szCs w:val="18"/>
        </w:rPr>
        <w:t> </w:t>
      </w:r>
      <w:r>
        <w:rPr>
          <w:rFonts w:ascii="Verdana" w:hAnsi="Verdana"/>
          <w:color w:val="000000"/>
          <w:sz w:val="18"/>
          <w:szCs w:val="18"/>
        </w:rPr>
        <w:t>И.А. Виды ответственности в советском уголовном законодательстве: автореф. дис. . канд. юрид. наук. Казань, 1991.</w:t>
      </w:r>
    </w:p>
    <w:p w14:paraId="627AA92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Мусаткина</w:t>
      </w:r>
      <w:r>
        <w:rPr>
          <w:rStyle w:val="WW8Num2z0"/>
          <w:rFonts w:ascii="Verdana" w:hAnsi="Verdana"/>
          <w:color w:val="000000"/>
          <w:sz w:val="18"/>
          <w:szCs w:val="18"/>
        </w:rPr>
        <w:t> </w:t>
      </w:r>
      <w:r>
        <w:rPr>
          <w:rFonts w:ascii="Verdana" w:hAnsi="Verdana"/>
          <w:color w:val="000000"/>
          <w:sz w:val="18"/>
          <w:szCs w:val="18"/>
        </w:rPr>
        <w:t>A.A. Финансовая ответственность в системе юридической ответственности: дис. . канд. юрид. наук. Тольятти, 2004.</w:t>
      </w:r>
    </w:p>
    <w:p w14:paraId="16B7F37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И.В. Административная ответственность организаций (Юридических лиц): дис. . канд. юрид. наук. Н. Новгород, 2002.</w:t>
      </w:r>
    </w:p>
    <w:p w14:paraId="2A04F6B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Носков</w:t>
      </w:r>
      <w:r>
        <w:rPr>
          <w:rStyle w:val="WW8Num2z0"/>
          <w:rFonts w:ascii="Verdana" w:hAnsi="Verdana"/>
          <w:color w:val="000000"/>
          <w:sz w:val="18"/>
          <w:szCs w:val="18"/>
        </w:rPr>
        <w:t> </w:t>
      </w:r>
      <w:r>
        <w:rPr>
          <w:rFonts w:ascii="Verdana" w:hAnsi="Verdana"/>
          <w:color w:val="000000"/>
          <w:sz w:val="18"/>
          <w:szCs w:val="18"/>
        </w:rPr>
        <w:t>С.А. Институт юридической ответственности: дис. . канд. юрид. наук. Казань, 2007.</w:t>
      </w:r>
    </w:p>
    <w:p w14:paraId="1B790746"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В.И. Юридическая ответственность рабочих и служащих по советскому трудовому праву: автореф. дис. . канд. юрид. наук. Свердловск, 1974.</w:t>
      </w:r>
    </w:p>
    <w:p w14:paraId="0D18BE88"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Репетева</w:t>
      </w:r>
      <w:r>
        <w:rPr>
          <w:rStyle w:val="WW8Num2z0"/>
          <w:rFonts w:ascii="Verdana" w:hAnsi="Verdana"/>
          <w:color w:val="000000"/>
          <w:sz w:val="18"/>
          <w:szCs w:val="18"/>
        </w:rPr>
        <w:t> </w:t>
      </w:r>
      <w:r>
        <w:rPr>
          <w:rFonts w:ascii="Verdana" w:hAnsi="Verdana"/>
          <w:color w:val="000000"/>
          <w:sz w:val="18"/>
          <w:szCs w:val="18"/>
        </w:rPr>
        <w:t>O.E. Юридическая ответственность за правонарушения межотраслевой институт права: общетеоретический аспект: дис. . канд. юрид. наук. Самара, 2010.</w:t>
      </w:r>
    </w:p>
    <w:p w14:paraId="0952206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Русинов</w:t>
      </w:r>
      <w:r>
        <w:rPr>
          <w:rStyle w:val="WW8Num2z0"/>
          <w:rFonts w:ascii="Verdana" w:hAnsi="Verdana"/>
          <w:color w:val="000000"/>
          <w:sz w:val="18"/>
          <w:szCs w:val="18"/>
        </w:rPr>
        <w:t> </w:t>
      </w:r>
      <w:r>
        <w:rPr>
          <w:rFonts w:ascii="Verdana" w:hAnsi="Verdana"/>
          <w:color w:val="000000"/>
          <w:sz w:val="18"/>
          <w:szCs w:val="18"/>
        </w:rPr>
        <w:t>В.И. Конституционное право граждан на объединение в политические партии в Российской Федерации: автореф. дис. . канд. юрид. наук. Екатеринбург, 1997.</w:t>
      </w:r>
    </w:p>
    <w:p w14:paraId="2EB2D83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Солдатов</w:t>
      </w:r>
      <w:r>
        <w:rPr>
          <w:rStyle w:val="WW8Num2z0"/>
          <w:rFonts w:ascii="Verdana" w:hAnsi="Verdana"/>
          <w:color w:val="000000"/>
          <w:sz w:val="18"/>
          <w:szCs w:val="18"/>
        </w:rPr>
        <w:t> </w:t>
      </w:r>
      <w:r>
        <w:rPr>
          <w:rFonts w:ascii="Verdana" w:hAnsi="Verdana"/>
          <w:color w:val="000000"/>
          <w:sz w:val="18"/>
          <w:szCs w:val="18"/>
        </w:rPr>
        <w:t>А.П. Проблемы административной ответственности юридических лиц: дис. . д-ра юрид. наук. Краснодар, 2000.</w:t>
      </w:r>
    </w:p>
    <w:p w14:paraId="1E1D1E3B"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Сердюкова</w:t>
      </w:r>
      <w:r>
        <w:rPr>
          <w:rStyle w:val="WW8Num2z0"/>
          <w:rFonts w:ascii="Verdana" w:hAnsi="Verdana"/>
          <w:color w:val="000000"/>
          <w:sz w:val="18"/>
          <w:szCs w:val="18"/>
        </w:rPr>
        <w:t> </w:t>
      </w:r>
      <w:r>
        <w:rPr>
          <w:rFonts w:ascii="Verdana" w:hAnsi="Verdana"/>
          <w:color w:val="000000"/>
          <w:sz w:val="18"/>
          <w:szCs w:val="18"/>
        </w:rPr>
        <w:t>Н.В. Финансово-правовая ответственность по российскому законодательству: Становление и развитие: автореф. дис. канд. юрид. наук. Тюмень, 2003.</w:t>
      </w:r>
    </w:p>
    <w:p w14:paraId="5E1D8104"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264. Сыроватская JI.A. Ответственность по трудовому праву: автореф. дис. . д-ра юрид. наук. М., 1991.</w:t>
      </w:r>
    </w:p>
    <w:p w14:paraId="2CEB7083"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Чирков</w:t>
      </w:r>
      <w:r>
        <w:rPr>
          <w:rStyle w:val="WW8Num2z0"/>
          <w:rFonts w:ascii="Verdana" w:hAnsi="Verdana"/>
          <w:color w:val="000000"/>
          <w:sz w:val="18"/>
          <w:szCs w:val="18"/>
        </w:rPr>
        <w:t> </w:t>
      </w:r>
      <w:r>
        <w:rPr>
          <w:rFonts w:ascii="Verdana" w:hAnsi="Verdana"/>
          <w:color w:val="000000"/>
          <w:sz w:val="18"/>
          <w:szCs w:val="18"/>
        </w:rPr>
        <w:t>А.П. Ответственность в системе законодательства: автореф. дис. . канд. юрид. наук. М., 1989.</w:t>
      </w:r>
    </w:p>
    <w:p w14:paraId="5F48274E" w14:textId="77777777" w:rsidR="00D2495D" w:rsidRDefault="00D2495D" w:rsidP="00D2495D">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Шабуров</w:t>
      </w:r>
      <w:r>
        <w:rPr>
          <w:rStyle w:val="WW8Num2z0"/>
          <w:rFonts w:ascii="Verdana" w:hAnsi="Verdana"/>
          <w:color w:val="000000"/>
          <w:sz w:val="18"/>
          <w:szCs w:val="18"/>
        </w:rPr>
        <w:t> </w:t>
      </w:r>
      <w:r>
        <w:rPr>
          <w:rFonts w:ascii="Verdana" w:hAnsi="Verdana"/>
          <w:color w:val="000000"/>
          <w:sz w:val="18"/>
          <w:szCs w:val="18"/>
        </w:rPr>
        <w:t>A.C. Политические и правовые аспекты социальной ответственности личности: автореф. дис. . д-ра юрид. наук. Екатеринбург, 1992.J</w:t>
      </w:r>
    </w:p>
    <w:p w14:paraId="18F12542" w14:textId="49801C41" w:rsidR="00D2495D" w:rsidRPr="00D2495D" w:rsidRDefault="00D2495D" w:rsidP="00D2495D">
      <w:r>
        <w:rPr>
          <w:rFonts w:ascii="Verdana" w:hAnsi="Verdana"/>
          <w:color w:val="000000"/>
          <w:sz w:val="18"/>
          <w:szCs w:val="18"/>
        </w:rPr>
        <w:br/>
      </w:r>
      <w:r>
        <w:rPr>
          <w:rFonts w:ascii="Verdana" w:hAnsi="Verdana"/>
          <w:color w:val="000000"/>
          <w:sz w:val="18"/>
          <w:szCs w:val="18"/>
        </w:rPr>
        <w:br/>
      </w:r>
    </w:p>
    <w:sectPr w:rsidR="00D2495D" w:rsidRPr="00D2495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40C76" w14:textId="77777777" w:rsidR="00C3279B" w:rsidRDefault="00C3279B">
      <w:pPr>
        <w:spacing w:after="0" w:line="240" w:lineRule="auto"/>
      </w:pPr>
      <w:r>
        <w:separator/>
      </w:r>
    </w:p>
  </w:endnote>
  <w:endnote w:type="continuationSeparator" w:id="0">
    <w:p w14:paraId="66205779" w14:textId="77777777" w:rsidR="00C3279B" w:rsidRDefault="00C3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0B64B" w14:textId="77777777" w:rsidR="00C3279B" w:rsidRDefault="00C3279B">
      <w:pPr>
        <w:spacing w:after="0" w:line="240" w:lineRule="auto"/>
      </w:pPr>
      <w:r>
        <w:separator/>
      </w:r>
    </w:p>
  </w:footnote>
  <w:footnote w:type="continuationSeparator" w:id="0">
    <w:p w14:paraId="581562BF" w14:textId="77777777" w:rsidR="00C3279B" w:rsidRDefault="00C32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79B"/>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77A35"/>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7229</TotalTime>
  <Pages>17</Pages>
  <Words>8571</Words>
  <Characters>48856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991</cp:revision>
  <cp:lastPrinted>2009-02-06T05:36:00Z</cp:lastPrinted>
  <dcterms:created xsi:type="dcterms:W3CDTF">2016-09-19T15:12:00Z</dcterms:created>
  <dcterms:modified xsi:type="dcterms:W3CDTF">2016-12-21T09:44:00Z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