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758" w14:textId="2DB59F50" w:rsidR="00D7203B" w:rsidRDefault="00C01BFE" w:rsidP="00C01BFE">
      <w:pPr>
        <w:rPr>
          <w:rFonts w:ascii="Verdana" w:hAnsi="Verdana"/>
          <w:b/>
          <w:bCs/>
          <w:color w:val="000000"/>
          <w:shd w:val="clear" w:color="auto" w:fill="FFFFFF"/>
        </w:rPr>
      </w:pPr>
      <w:r>
        <w:rPr>
          <w:rFonts w:ascii="Verdana" w:hAnsi="Verdana"/>
          <w:b/>
          <w:bCs/>
          <w:color w:val="000000"/>
          <w:shd w:val="clear" w:color="auto" w:fill="FFFFFF"/>
        </w:rPr>
        <w:t>Бойко Маргарита Григорівна. Формування стратегії розвитку підприємств готельного господарства: дисертація канд. екон. наук: 08.06.01 / Київський національний торговельно-економічний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1BFE" w:rsidRPr="00C01BFE" w14:paraId="1584CFE1" w14:textId="77777777" w:rsidTr="00C01B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1BFE" w:rsidRPr="00C01BFE" w14:paraId="6184DE99" w14:textId="77777777">
              <w:trPr>
                <w:tblCellSpacing w:w="0" w:type="dxa"/>
              </w:trPr>
              <w:tc>
                <w:tcPr>
                  <w:tcW w:w="0" w:type="auto"/>
                  <w:vAlign w:val="center"/>
                  <w:hideMark/>
                </w:tcPr>
                <w:p w14:paraId="725DADF6"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lastRenderedPageBreak/>
                    <w:t>Бойко М.Г. Формування стратегії розвитку підприємств готельного господарства. – Рукопис.</w:t>
                  </w:r>
                </w:p>
                <w:p w14:paraId="0EE7A7E3"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К., 2003.</w:t>
                  </w:r>
                </w:p>
                <w:p w14:paraId="68206A22"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Дисертацію присвячено теоретико-методичним дослідженням та розробці практичних рекомендацій щодо формування стратегії розвитку підприємств готельного господарства.</w:t>
                  </w:r>
                </w:p>
                <w:p w14:paraId="3E947CCF"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У роботі здійснено теоретичні дослідження сутності та значення процесу формування стратегії розвитку підприємств готельного господарства, проаналізовано проблеми впливу факторів зовнішнього та внутрішнього середовища, доповнено методику проведення комплексного аналізу їхнього впливу; удосконалено методику проведення класичного SWOT-аналізу. Розроблено нові методичні підходи щодо ідентифікації підприємств за форматами господарської діяльності. Побудовані багатофакторні моделі – методичний інструментарій аналізу кількісних параметрів та форм взаємозв’язку ринкової частки підприємств як залежної змінної (</w:t>
                  </w:r>
                  <w:r w:rsidRPr="00C01BFE">
                    <w:rPr>
                      <w:rFonts w:ascii="Times New Roman" w:eastAsia="Times New Roman" w:hAnsi="Times New Roman" w:cs="Times New Roman"/>
                      <w:i/>
                      <w:iCs/>
                      <w:sz w:val="24"/>
                      <w:szCs w:val="24"/>
                    </w:rPr>
                    <w:t>Sm</w:t>
                  </w:r>
                  <w:r w:rsidRPr="00C01BFE">
                    <w:rPr>
                      <w:rFonts w:ascii="Times New Roman" w:eastAsia="Times New Roman" w:hAnsi="Times New Roman" w:cs="Times New Roman"/>
                      <w:sz w:val="24"/>
                      <w:szCs w:val="24"/>
                    </w:rPr>
                    <w:t>) від комплексу факторів – найбільш важливих пояснювальних змінних. Сформульовано методичні та практичні рекомендації щодо формування програми розвитку готельних підприємств на основі стратегії реструктуризації; визначені засади оцінки ефективності управлінських рішень, обумовлених впровадженням запропонованої програми. Розроблені заходи сприятимуть підвищенню результативності та якості проведення реструктуризаційних заходів, визначенню матеріальної основи та фінансових джерел їх реалізації в готельному господарстві.</w:t>
                  </w:r>
                </w:p>
              </w:tc>
            </w:tr>
          </w:tbl>
          <w:p w14:paraId="415C85C6" w14:textId="77777777" w:rsidR="00C01BFE" w:rsidRPr="00C01BFE" w:rsidRDefault="00C01BFE" w:rsidP="00C01BFE">
            <w:pPr>
              <w:spacing w:after="0" w:line="240" w:lineRule="auto"/>
              <w:rPr>
                <w:rFonts w:ascii="Times New Roman" w:eastAsia="Times New Roman" w:hAnsi="Times New Roman" w:cs="Times New Roman"/>
                <w:sz w:val="24"/>
                <w:szCs w:val="24"/>
              </w:rPr>
            </w:pPr>
          </w:p>
        </w:tc>
      </w:tr>
      <w:tr w:rsidR="00C01BFE" w:rsidRPr="00C01BFE" w14:paraId="1337F9FC" w14:textId="77777777" w:rsidTr="00C01B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1BFE" w:rsidRPr="00C01BFE" w14:paraId="16C212D0" w14:textId="77777777">
              <w:trPr>
                <w:tblCellSpacing w:w="0" w:type="dxa"/>
              </w:trPr>
              <w:tc>
                <w:tcPr>
                  <w:tcW w:w="0" w:type="auto"/>
                  <w:vAlign w:val="center"/>
                  <w:hideMark/>
                </w:tcPr>
                <w:p w14:paraId="2327A123"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щодо формування стратегії розвитку підприємств готельного господарства, яке забезпечить перехід від ідентифікаційних і адаптаційних методів господарювання до активної політики формування стратегічних напрямів розвитку господарської діяльності.</w:t>
                  </w:r>
                </w:p>
                <w:p w14:paraId="425D909C"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Основні науково-практичні результати дисертаційної роботи дозволили зробити такі висновки:</w:t>
                  </w:r>
                </w:p>
                <w:p w14:paraId="1A8182CC" w14:textId="77777777" w:rsidR="00C01BFE" w:rsidRPr="00C01BFE" w:rsidRDefault="00C01BFE" w:rsidP="00E5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Структурне реформування економіки України на користь галузей невиробничої сфери обумовлює необхідність наукового обґрунтування стратегії розвитку підприємств готельного господарства в умовах ринкового середовища. Синтез та критичний аналіз наукових поглядів на предмет дослідження дозволив запропонувати узагальнюючу класифікацію позицій щодо процесу формування стратегій, яка ґрунтується на парадигмі стратегічної раціональності (процес формування стратегії має прескриптивний характер) і стратегічної поведінки (процес характеризується дескриптивним спрямуванням).</w:t>
                  </w:r>
                </w:p>
                <w:p w14:paraId="75838294" w14:textId="77777777" w:rsidR="00C01BFE" w:rsidRPr="00C01BFE" w:rsidRDefault="00C01BFE" w:rsidP="00E5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Напрями подальшого розвитку підприємств готельного господарства повинні визначатися через призму спроможності їх адаптації до вимог зовнішнього середовища. Тому головним змістом формування стратегії розвитку готельних підприємств є визначення перспективних напрямів господарської діяльності на основі постійного моніторингу підприємницького середовища, органічного оволодіння стратегічним мисленням і методами управління, розрахованими на перспективу.</w:t>
                  </w:r>
                </w:p>
                <w:p w14:paraId="513569FE" w14:textId="77777777" w:rsidR="00C01BFE" w:rsidRPr="00C01BFE" w:rsidRDefault="00C01BFE" w:rsidP="00E57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 xml:space="preserve">З метою підвищення ефективності управлінських рішень та приведення процесу формування стратегії розвитку підприємств готельного господарства у відповідність до вимог зовнішнього середовища – систематизовані, структуровані та упорядковані етапи проведення стратегічного аналізу факторів розвитку суб’єктів готельного господарства за принципом декомпозиції. З цієї позиції обґрунтовані методичні підходи щодо </w:t>
                  </w:r>
                  <w:r w:rsidRPr="00C01BFE">
                    <w:rPr>
                      <w:rFonts w:ascii="Times New Roman" w:eastAsia="Times New Roman" w:hAnsi="Times New Roman" w:cs="Times New Roman"/>
                      <w:sz w:val="24"/>
                      <w:szCs w:val="24"/>
                    </w:rPr>
                    <w:lastRenderedPageBreak/>
                    <w:t>застосування методу сценарного планування розвитку подій макрооточення та розроблено методичний інструментарій здійснення модифікованого SWOT-аналізу.</w:t>
                  </w:r>
                </w:p>
                <w:p w14:paraId="0930036D"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4. Тенденції розвитку підприємств готельного господарства характеризуються подальшим зростанням сегменту з ознаками прирісного формату господарської діяльності. Водночас важливою детермінантою подальшого розвитку стає набуття підприємствами готельного господарства ознак інноваційного формату господарської діяльності. З метою активізації підприємницької діяльності розроблена методика детермінації підприємств готельного господарства за форматами господарської діяльності, яка сприятиме реальній оцінці та прогнозуванню їх позиції на ринку готельних послуг, підвищенню маневреності, розширенню можливостей пристосування до ринкових умов, конкретизації важелів розвитку в умовах конкурентного середовища.</w:t>
                  </w:r>
                </w:p>
                <w:p w14:paraId="12003163"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5. Одним із механізмів розвитку підприємств готельного господарства визначено стратегію реструктуризації, яка насамперед реалізується на рівні підприємства незалежно від типу, обсягів господарської діяльності, форм власності та організаційно-правових форм господарювання.</w:t>
                  </w:r>
                </w:p>
                <w:p w14:paraId="2C734CB4"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6. При розробці внутрішніх реструктуризаційних змін у підприємствах готельного господарства рекомендовано їх обґрунтовувати системою програмних організаційно-економічних заходів, спрямованих на управління розвитком підприємства у пріоритетному напрямі. Ефективність управлінських рішень щодо вжиття реструктуризаційних заходів забезпечується впровадженням розробленої структурно-логічної схеми (рис.1), цільовими параметрами якої є виявлені резерви за результатами оцінки внутрішніх ресурсів готельного підприємства.</w:t>
                  </w:r>
                </w:p>
                <w:p w14:paraId="5E524F89" w14:textId="77777777" w:rsidR="00C01BFE" w:rsidRPr="00C01BFE" w:rsidRDefault="00C01BFE" w:rsidP="00C01B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BFE">
                    <w:rPr>
                      <w:rFonts w:ascii="Times New Roman" w:eastAsia="Times New Roman" w:hAnsi="Times New Roman" w:cs="Times New Roman"/>
                      <w:sz w:val="24"/>
                      <w:szCs w:val="24"/>
                    </w:rPr>
                    <w:t>7. Для визначення альтернативних шляхів розвитку господарської діяльності з урахуванням ресурсних можливостей суб’єктів ринку готельних послуг розроблена модель процесу обґрунтування внутрішніх реструктуризаційних заходів у підприємствах готельного господарства. За сучасних економічних умов в основу побудови моделі покладено диверсифікацію пропозиції готельних послуг як складової адаптаційного типу реструктуризації.</w:t>
                  </w:r>
                </w:p>
              </w:tc>
            </w:tr>
          </w:tbl>
          <w:p w14:paraId="2E587973" w14:textId="77777777" w:rsidR="00C01BFE" w:rsidRPr="00C01BFE" w:rsidRDefault="00C01BFE" w:rsidP="00C01BFE">
            <w:pPr>
              <w:spacing w:after="0" w:line="240" w:lineRule="auto"/>
              <w:rPr>
                <w:rFonts w:ascii="Times New Roman" w:eastAsia="Times New Roman" w:hAnsi="Times New Roman" w:cs="Times New Roman"/>
                <w:sz w:val="24"/>
                <w:szCs w:val="24"/>
              </w:rPr>
            </w:pPr>
          </w:p>
        </w:tc>
      </w:tr>
    </w:tbl>
    <w:p w14:paraId="2BAD8440" w14:textId="77777777" w:rsidR="00C01BFE" w:rsidRPr="00C01BFE" w:rsidRDefault="00C01BFE" w:rsidP="00C01BFE"/>
    <w:sectPr w:rsidR="00C01BFE" w:rsidRPr="00C01B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0612" w14:textId="77777777" w:rsidR="00E57C50" w:rsidRDefault="00E57C50">
      <w:pPr>
        <w:spacing w:after="0" w:line="240" w:lineRule="auto"/>
      </w:pPr>
      <w:r>
        <w:separator/>
      </w:r>
    </w:p>
  </w:endnote>
  <w:endnote w:type="continuationSeparator" w:id="0">
    <w:p w14:paraId="29D1F10D" w14:textId="77777777" w:rsidR="00E57C50" w:rsidRDefault="00E5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A5F2" w14:textId="77777777" w:rsidR="00E57C50" w:rsidRDefault="00E57C50">
      <w:pPr>
        <w:spacing w:after="0" w:line="240" w:lineRule="auto"/>
      </w:pPr>
      <w:r>
        <w:separator/>
      </w:r>
    </w:p>
  </w:footnote>
  <w:footnote w:type="continuationSeparator" w:id="0">
    <w:p w14:paraId="1FC15871" w14:textId="77777777" w:rsidR="00E57C50" w:rsidRDefault="00E5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7C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377C"/>
    <w:multiLevelType w:val="multilevel"/>
    <w:tmpl w:val="8F90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C5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83168</TotalTime>
  <Pages>3</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2622</cp:revision>
  <dcterms:created xsi:type="dcterms:W3CDTF">2024-06-20T08:51:00Z</dcterms:created>
  <dcterms:modified xsi:type="dcterms:W3CDTF">2024-09-16T02:14:00Z</dcterms:modified>
  <cp:category/>
</cp:coreProperties>
</file>