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E6" w:rsidRDefault="000E26E6" w:rsidP="000E26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Водько Владислав Ігорович, </w:t>
      </w:r>
      <w:r>
        <w:rPr>
          <w:rFonts w:ascii="CIDFont+F4" w:eastAsia="CIDFont+F4" w:hAnsi="CIDFont+F3" w:cs="CIDFont+F4" w:hint="eastAsia"/>
          <w:color w:val="000000"/>
          <w:kern w:val="0"/>
          <w:sz w:val="28"/>
          <w:szCs w:val="28"/>
          <w:lang w:eastAsia="ru-RU"/>
        </w:rPr>
        <w:t>вчитель</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історії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Одеського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ліцею</w:t>
      </w:r>
    </w:p>
    <w:p w:rsidR="000E26E6" w:rsidRDefault="000E26E6" w:rsidP="000E26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Гармонія</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Ідейно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політична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боротьба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церкві</w:t>
      </w:r>
    </w:p>
    <w:p w:rsidR="000E26E6" w:rsidRDefault="000E26E6" w:rsidP="000E26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Римської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Сирії</w:t>
      </w:r>
      <w:r>
        <w:rPr>
          <w:rFonts w:ascii="CIDFont+F4" w:eastAsia="CIDFont+F4" w:hAnsi="CIDFont+F3" w:cs="CIDFont+F4"/>
          <w:color w:val="000000"/>
          <w:kern w:val="0"/>
          <w:sz w:val="28"/>
          <w:szCs w:val="28"/>
          <w:lang w:eastAsia="ru-RU"/>
        </w:rPr>
        <w:t xml:space="preserve"> 30-40- </w:t>
      </w:r>
      <w:r>
        <w:rPr>
          <w:rFonts w:ascii="CIDFont+F4" w:eastAsia="CIDFont+F4" w:hAnsi="CIDFont+F3" w:cs="CIDFont+F4" w:hint="eastAsia"/>
          <w:color w:val="000000"/>
          <w:kern w:val="0"/>
          <w:sz w:val="28"/>
          <w:szCs w:val="28"/>
          <w:lang w:eastAsia="ru-RU"/>
        </w:rPr>
        <w:t>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рр</w:t>
      </w:r>
      <w:r>
        <w:rPr>
          <w:rFonts w:ascii="CIDFont+F4" w:eastAsia="CIDFont+F4" w:hAnsi="CIDFont+F3" w:cs="CIDFont+F4"/>
          <w:color w:val="000000"/>
          <w:kern w:val="0"/>
          <w:sz w:val="28"/>
          <w:szCs w:val="28"/>
          <w:lang w:eastAsia="ru-RU"/>
        </w:rPr>
        <w:t xml:space="preserve">. V </w:t>
      </w:r>
      <w:r>
        <w:rPr>
          <w:rFonts w:ascii="CIDFont+F4" w:eastAsia="CIDFont+F4" w:hAnsi="CIDFont+F3" w:cs="CIDFont+F4" w:hint="eastAsia"/>
          <w:color w:val="000000"/>
          <w:kern w:val="0"/>
          <w:sz w:val="28"/>
          <w:szCs w:val="28"/>
          <w:lang w:eastAsia="ru-RU"/>
        </w:rPr>
        <w:t>ст</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(032 </w:t>
      </w:r>
      <w:r>
        <w:rPr>
          <w:rFonts w:ascii="CIDFont+F4" w:eastAsia="CIDFont+F4" w:hAnsi="CIDFont+F3" w:cs="CIDFont+F4" w:hint="eastAsia"/>
          <w:color w:val="000000"/>
          <w:kern w:val="0"/>
          <w:sz w:val="28"/>
          <w:szCs w:val="28"/>
          <w:lang w:eastAsia="ru-RU"/>
        </w:rPr>
        <w:t>Історія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археологія</w:t>
      </w:r>
      <w:r>
        <w:rPr>
          <w:rFonts w:ascii="CIDFont+F4" w:eastAsia="CIDFont+F4" w:hAnsi="CIDFont+F3" w:cs="CIDFont+F4"/>
          <w:color w:val="000000"/>
          <w:kern w:val="0"/>
          <w:sz w:val="28"/>
          <w:szCs w:val="28"/>
          <w:lang w:eastAsia="ru-RU"/>
        </w:rPr>
        <w:t>).</w:t>
      </w:r>
    </w:p>
    <w:p w:rsidR="000E26E6" w:rsidRDefault="000E26E6" w:rsidP="000E26E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41.051.004,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Одеському</w:t>
      </w:r>
    </w:p>
    <w:p w:rsidR="00CC2878" w:rsidRPr="000E26E6" w:rsidRDefault="000E26E6" w:rsidP="000E26E6">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Мечникова</w:t>
      </w:r>
    </w:p>
    <w:sectPr w:rsidR="00CC2878" w:rsidRPr="000E26E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0E26E6" w:rsidRPr="000E26E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6C402-2B3C-45CF-BC96-650AC579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43</Words>
  <Characters>249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2021-10-06T19:07:00Z</dcterms:created>
  <dcterms:modified xsi:type="dcterms:W3CDTF">2021-10-07T18:26:00Z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