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C03DF" w14:textId="77777777" w:rsidR="00424B00" w:rsidRPr="00424B00" w:rsidRDefault="00424B00" w:rsidP="00424B00">
      <w:pPr>
        <w:rPr>
          <w:rFonts w:ascii="Helvetica" w:hAnsi="Helvetica" w:cs="Helvetica"/>
          <w:b/>
          <w:bCs/>
          <w:color w:val="222222"/>
          <w:sz w:val="21"/>
          <w:szCs w:val="21"/>
        </w:rPr>
      </w:pPr>
      <w:r w:rsidRPr="00424B00">
        <w:rPr>
          <w:rFonts w:ascii="Helvetica" w:hAnsi="Helvetica" w:cs="Helvetica" w:hint="eastAsia"/>
          <w:b/>
          <w:bCs/>
          <w:color w:val="222222"/>
          <w:sz w:val="21"/>
          <w:szCs w:val="21"/>
        </w:rPr>
        <w:t>Ощепкова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Елена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Петровна</w:t>
      </w:r>
      <w:r w:rsidRPr="00424B00">
        <w:rPr>
          <w:rFonts w:ascii="Helvetica" w:hAnsi="Helvetica" w:cs="Helvetica"/>
          <w:b/>
          <w:bCs/>
          <w:color w:val="222222"/>
          <w:sz w:val="21"/>
          <w:szCs w:val="21"/>
        </w:rPr>
        <w:t>.</w:t>
      </w:r>
    </w:p>
    <w:p w14:paraId="3A7D6B83" w14:textId="77777777" w:rsidR="00424B00" w:rsidRPr="00424B00" w:rsidRDefault="00424B00" w:rsidP="00424B00">
      <w:pPr>
        <w:rPr>
          <w:rFonts w:ascii="Helvetica" w:hAnsi="Helvetica" w:cs="Helvetica"/>
          <w:b/>
          <w:bCs/>
          <w:color w:val="222222"/>
          <w:sz w:val="21"/>
          <w:szCs w:val="21"/>
        </w:rPr>
      </w:pPr>
      <w:r w:rsidRPr="00424B00">
        <w:rPr>
          <w:rFonts w:ascii="Helvetica" w:hAnsi="Helvetica" w:cs="Helvetica" w:hint="eastAsia"/>
          <w:b/>
          <w:bCs/>
          <w:color w:val="222222"/>
          <w:sz w:val="21"/>
          <w:szCs w:val="21"/>
        </w:rPr>
        <w:t>Исследование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физиологии</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некоторых</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грибов</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в</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связи</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с</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защитой</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древесной</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массы</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от</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биоповреждений</w:t>
      </w:r>
      <w:r w:rsidRPr="00424B00">
        <w:rPr>
          <w:rFonts w:ascii="Helvetica" w:hAnsi="Helvetica" w:cs="Helvetica"/>
          <w:b/>
          <w:bCs/>
          <w:color w:val="222222"/>
          <w:sz w:val="21"/>
          <w:szCs w:val="21"/>
        </w:rPr>
        <w:t xml:space="preserve"> : </w:t>
      </w:r>
      <w:r w:rsidRPr="00424B00">
        <w:rPr>
          <w:rFonts w:ascii="Helvetica" w:hAnsi="Helvetica" w:cs="Helvetica" w:hint="eastAsia"/>
          <w:b/>
          <w:bCs/>
          <w:color w:val="222222"/>
          <w:sz w:val="21"/>
          <w:szCs w:val="21"/>
        </w:rPr>
        <w:t>диссертация</w:t>
      </w:r>
      <w:r w:rsidRPr="00424B00">
        <w:rPr>
          <w:rFonts w:ascii="Helvetica" w:hAnsi="Helvetica" w:cs="Helvetica"/>
          <w:b/>
          <w:bCs/>
          <w:color w:val="222222"/>
          <w:sz w:val="21"/>
          <w:szCs w:val="21"/>
        </w:rPr>
        <w:t xml:space="preserve"> ... </w:t>
      </w:r>
      <w:r w:rsidRPr="00424B00">
        <w:rPr>
          <w:rFonts w:ascii="Helvetica" w:hAnsi="Helvetica" w:cs="Helvetica" w:hint="eastAsia"/>
          <w:b/>
          <w:bCs/>
          <w:color w:val="222222"/>
          <w:sz w:val="21"/>
          <w:szCs w:val="21"/>
        </w:rPr>
        <w:t>кандидата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биологических</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наук</w:t>
      </w:r>
      <w:r w:rsidRPr="00424B00">
        <w:rPr>
          <w:rFonts w:ascii="Helvetica" w:hAnsi="Helvetica" w:cs="Helvetica"/>
          <w:b/>
          <w:bCs/>
          <w:color w:val="222222"/>
          <w:sz w:val="21"/>
          <w:szCs w:val="21"/>
        </w:rPr>
        <w:t xml:space="preserve"> : 03.00.07. - </w:t>
      </w:r>
      <w:r w:rsidRPr="00424B00">
        <w:rPr>
          <w:rFonts w:ascii="Helvetica" w:hAnsi="Helvetica" w:cs="Helvetica" w:hint="eastAsia"/>
          <w:b/>
          <w:bCs/>
          <w:color w:val="222222"/>
          <w:sz w:val="21"/>
          <w:szCs w:val="21"/>
        </w:rPr>
        <w:t>Москва</w:t>
      </w:r>
      <w:r w:rsidRPr="00424B00">
        <w:rPr>
          <w:rFonts w:ascii="Helvetica" w:hAnsi="Helvetica" w:cs="Helvetica"/>
          <w:b/>
          <w:bCs/>
          <w:color w:val="222222"/>
          <w:sz w:val="21"/>
          <w:szCs w:val="21"/>
        </w:rPr>
        <w:t xml:space="preserve">, 1984. - 175 </w:t>
      </w:r>
      <w:r w:rsidRPr="00424B00">
        <w:rPr>
          <w:rFonts w:ascii="Helvetica" w:hAnsi="Helvetica" w:cs="Helvetica" w:hint="eastAsia"/>
          <w:b/>
          <w:bCs/>
          <w:color w:val="222222"/>
          <w:sz w:val="21"/>
          <w:szCs w:val="21"/>
        </w:rPr>
        <w:t>с</w:t>
      </w:r>
      <w:r w:rsidRPr="00424B00">
        <w:rPr>
          <w:rFonts w:ascii="Helvetica" w:hAnsi="Helvetica" w:cs="Helvetica"/>
          <w:b/>
          <w:bCs/>
          <w:color w:val="222222"/>
          <w:sz w:val="21"/>
          <w:szCs w:val="21"/>
        </w:rPr>
        <w:t xml:space="preserve">. : </w:t>
      </w:r>
      <w:r w:rsidRPr="00424B00">
        <w:rPr>
          <w:rFonts w:ascii="Helvetica" w:hAnsi="Helvetica" w:cs="Helvetica" w:hint="eastAsia"/>
          <w:b/>
          <w:bCs/>
          <w:color w:val="222222"/>
          <w:sz w:val="21"/>
          <w:szCs w:val="21"/>
        </w:rPr>
        <w:t>ил</w:t>
      </w:r>
      <w:r w:rsidRPr="00424B00">
        <w:rPr>
          <w:rFonts w:ascii="Helvetica" w:hAnsi="Helvetica" w:cs="Helvetica"/>
          <w:b/>
          <w:bCs/>
          <w:color w:val="222222"/>
          <w:sz w:val="21"/>
          <w:szCs w:val="21"/>
        </w:rPr>
        <w:t>.</w:t>
      </w:r>
    </w:p>
    <w:p w14:paraId="789250D6" w14:textId="77777777" w:rsidR="00424B00" w:rsidRPr="00424B00" w:rsidRDefault="00424B00" w:rsidP="00424B00">
      <w:pPr>
        <w:rPr>
          <w:rFonts w:ascii="Helvetica" w:hAnsi="Helvetica" w:cs="Helvetica"/>
          <w:b/>
          <w:bCs/>
          <w:color w:val="222222"/>
          <w:sz w:val="21"/>
          <w:szCs w:val="21"/>
        </w:rPr>
      </w:pPr>
      <w:r w:rsidRPr="00424B00">
        <w:rPr>
          <w:rFonts w:ascii="Helvetica" w:hAnsi="Helvetica" w:cs="Helvetica" w:hint="eastAsia"/>
          <w:b/>
          <w:bCs/>
          <w:color w:val="222222"/>
          <w:sz w:val="21"/>
          <w:szCs w:val="21"/>
        </w:rPr>
        <w:t>больше</w:t>
      </w:r>
    </w:p>
    <w:p w14:paraId="20341030" w14:textId="77777777" w:rsidR="00424B00" w:rsidRPr="00424B00" w:rsidRDefault="00424B00" w:rsidP="00424B00">
      <w:pPr>
        <w:rPr>
          <w:rFonts w:ascii="Helvetica" w:hAnsi="Helvetica" w:cs="Helvetica"/>
          <w:b/>
          <w:bCs/>
          <w:color w:val="222222"/>
          <w:sz w:val="21"/>
          <w:szCs w:val="21"/>
        </w:rPr>
      </w:pPr>
      <w:r w:rsidRPr="00424B00">
        <w:rPr>
          <w:rFonts w:ascii="Helvetica" w:hAnsi="Helvetica" w:cs="Helvetica" w:hint="eastAsia"/>
          <w:b/>
          <w:bCs/>
          <w:color w:val="222222"/>
          <w:sz w:val="21"/>
          <w:szCs w:val="21"/>
        </w:rPr>
        <w:t>Цитаты</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из</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текста</w:t>
      </w:r>
      <w:r w:rsidRPr="00424B00">
        <w:rPr>
          <w:rFonts w:ascii="Helvetica" w:hAnsi="Helvetica" w:cs="Helvetica"/>
          <w:b/>
          <w:bCs/>
          <w:color w:val="222222"/>
          <w:sz w:val="21"/>
          <w:szCs w:val="21"/>
        </w:rPr>
        <w:t>:</w:t>
      </w:r>
    </w:p>
    <w:p w14:paraId="085DD164" w14:textId="77777777" w:rsidR="00424B00" w:rsidRPr="00424B00" w:rsidRDefault="00424B00" w:rsidP="00424B00">
      <w:pPr>
        <w:rPr>
          <w:rFonts w:ascii="Helvetica" w:hAnsi="Helvetica" w:cs="Helvetica"/>
          <w:b/>
          <w:bCs/>
          <w:color w:val="222222"/>
          <w:sz w:val="21"/>
          <w:szCs w:val="21"/>
        </w:rPr>
      </w:pPr>
      <w:r w:rsidRPr="00424B00">
        <w:rPr>
          <w:rFonts w:ascii="Helvetica" w:hAnsi="Helvetica" w:cs="Helvetica" w:hint="eastAsia"/>
          <w:b/>
          <w:bCs/>
          <w:color w:val="222222"/>
          <w:sz w:val="21"/>
          <w:szCs w:val="21"/>
        </w:rPr>
        <w:t>стр</w:t>
      </w:r>
      <w:r w:rsidRPr="00424B00">
        <w:rPr>
          <w:rFonts w:ascii="Helvetica" w:hAnsi="Helvetica" w:cs="Helvetica"/>
          <w:b/>
          <w:bCs/>
          <w:color w:val="222222"/>
          <w:sz w:val="21"/>
          <w:szCs w:val="21"/>
        </w:rPr>
        <w:t>. 1</w:t>
      </w:r>
    </w:p>
    <w:p w14:paraId="1236958A" w14:textId="77777777" w:rsidR="00424B00" w:rsidRPr="00424B00" w:rsidRDefault="00424B00" w:rsidP="00424B00">
      <w:pPr>
        <w:rPr>
          <w:rFonts w:ascii="Helvetica" w:hAnsi="Helvetica" w:cs="Helvetica"/>
          <w:b/>
          <w:bCs/>
          <w:color w:val="222222"/>
          <w:sz w:val="21"/>
          <w:szCs w:val="21"/>
        </w:rPr>
      </w:pPr>
      <w:r w:rsidRPr="00424B00">
        <w:rPr>
          <w:rFonts w:ascii="Helvetica" w:hAnsi="Helvetica" w:cs="Helvetica" w:hint="eastAsia"/>
          <w:b/>
          <w:bCs/>
          <w:color w:val="222222"/>
          <w:sz w:val="21"/>
          <w:szCs w:val="21"/>
        </w:rPr>
        <w:t>Всесоюзное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научно</w:t>
      </w:r>
      <w:r w:rsidRPr="00424B00">
        <w:rPr>
          <w:rFonts w:ascii="Helvetica" w:hAnsi="Helvetica" w:cs="Helvetica"/>
          <w:b/>
          <w:bCs/>
          <w:color w:val="222222"/>
          <w:sz w:val="21"/>
          <w:szCs w:val="21"/>
        </w:rPr>
        <w:t>-</w:t>
      </w:r>
      <w:r w:rsidRPr="00424B00">
        <w:rPr>
          <w:rFonts w:ascii="Helvetica" w:hAnsi="Helvetica" w:cs="Helvetica" w:hint="eastAsia"/>
          <w:b/>
          <w:bCs/>
          <w:color w:val="222222"/>
          <w:sz w:val="21"/>
          <w:szCs w:val="21"/>
        </w:rPr>
        <w:t>производственное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объединение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целлюлозно</w:t>
      </w:r>
      <w:r w:rsidRPr="00424B00">
        <w:rPr>
          <w:rFonts w:ascii="Helvetica" w:hAnsi="Helvetica" w:cs="Helvetica"/>
          <w:b/>
          <w:bCs/>
          <w:color w:val="222222"/>
          <w:sz w:val="21"/>
          <w:szCs w:val="21"/>
        </w:rPr>
        <w:t>-</w:t>
      </w:r>
      <w:r w:rsidRPr="00424B00">
        <w:rPr>
          <w:rFonts w:ascii="Helvetica" w:hAnsi="Helvetica" w:cs="Helvetica" w:hint="eastAsia"/>
          <w:b/>
          <w:bCs/>
          <w:color w:val="222222"/>
          <w:sz w:val="21"/>
          <w:szCs w:val="21"/>
        </w:rPr>
        <w:t>бумажной</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промьшшенности</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Ощепкова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Елена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Петровна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УДК</w:t>
      </w:r>
      <w:r w:rsidRPr="00424B00">
        <w:rPr>
          <w:rFonts w:ascii="Helvetica" w:hAnsi="Helvetica" w:cs="Helvetica"/>
          <w:b/>
          <w:bCs/>
          <w:color w:val="222222"/>
          <w:sz w:val="21"/>
          <w:szCs w:val="21"/>
        </w:rPr>
        <w:t xml:space="preserve"> 582.282.1:676.15 </w:t>
      </w:r>
      <w:r w:rsidRPr="00424B00">
        <w:rPr>
          <w:rFonts w:ascii="Helvetica" w:hAnsi="Helvetica" w:cs="Helvetica" w:hint="eastAsia"/>
          <w:b/>
          <w:bCs/>
          <w:color w:val="222222"/>
          <w:sz w:val="21"/>
          <w:szCs w:val="21"/>
        </w:rPr>
        <w:t>ИССЛВДОВАНИЕ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ФИЗИОЛОГИИ</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НЕКОТОРЫХ</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ГРИБОВ</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В</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СВЯЗИ</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С</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ЗАЩИТОЙ</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ДРЕВЕСНОЙ</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МАССЫ</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ОТ</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БИОПОВРЕВДЕНИЙ</w:t>
      </w:r>
      <w:r w:rsidRPr="00424B00">
        <w:rPr>
          <w:rFonts w:ascii="Helvetica" w:hAnsi="Helvetica" w:cs="Helvetica"/>
          <w:b/>
          <w:bCs/>
          <w:color w:val="222222"/>
          <w:sz w:val="21"/>
          <w:szCs w:val="21"/>
        </w:rPr>
        <w:t xml:space="preserve"> 03.00.07 - "</w:t>
      </w:r>
      <w:r w:rsidRPr="00424B00">
        <w:rPr>
          <w:rFonts w:ascii="Helvetica" w:hAnsi="Helvetica" w:cs="Helvetica" w:hint="eastAsia"/>
          <w:b/>
          <w:bCs/>
          <w:color w:val="222222"/>
          <w:sz w:val="21"/>
          <w:szCs w:val="21"/>
        </w:rPr>
        <w:t>Микробиология</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Диссертация</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на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соискание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ученой</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степени</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кандидата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биологических</w:t>
      </w:r>
    </w:p>
    <w:p w14:paraId="5313890D" w14:textId="77777777" w:rsidR="00424B00" w:rsidRPr="00424B00" w:rsidRDefault="00424B00" w:rsidP="00424B00">
      <w:pPr>
        <w:rPr>
          <w:rFonts w:ascii="Helvetica" w:hAnsi="Helvetica" w:cs="Helvetica"/>
          <w:b/>
          <w:bCs/>
          <w:color w:val="222222"/>
          <w:sz w:val="21"/>
          <w:szCs w:val="21"/>
        </w:rPr>
      </w:pPr>
      <w:r w:rsidRPr="00424B00">
        <w:rPr>
          <w:rFonts w:ascii="Helvetica" w:hAnsi="Helvetica" w:cs="Helvetica" w:hint="eastAsia"/>
          <w:b/>
          <w:bCs/>
          <w:color w:val="222222"/>
          <w:sz w:val="21"/>
          <w:szCs w:val="21"/>
        </w:rPr>
        <w:t>стр</w:t>
      </w:r>
      <w:r w:rsidRPr="00424B00">
        <w:rPr>
          <w:rFonts w:ascii="Helvetica" w:hAnsi="Helvetica" w:cs="Helvetica"/>
          <w:b/>
          <w:bCs/>
          <w:color w:val="222222"/>
          <w:sz w:val="21"/>
          <w:szCs w:val="21"/>
        </w:rPr>
        <w:t>. 22</w:t>
      </w:r>
    </w:p>
    <w:p w14:paraId="2F7DA139" w14:textId="77777777" w:rsidR="00424B00" w:rsidRPr="00424B00" w:rsidRDefault="00424B00" w:rsidP="00424B00">
      <w:pPr>
        <w:rPr>
          <w:rFonts w:ascii="Helvetica" w:hAnsi="Helvetica" w:cs="Helvetica"/>
          <w:b/>
          <w:bCs/>
          <w:color w:val="222222"/>
          <w:sz w:val="21"/>
          <w:szCs w:val="21"/>
        </w:rPr>
      </w:pPr>
      <w:r w:rsidRPr="00424B00">
        <w:rPr>
          <w:rFonts w:ascii="Helvetica" w:hAnsi="Helvetica" w:cs="Helvetica" w:hint="eastAsia"/>
          <w:b/>
          <w:bCs/>
          <w:color w:val="222222"/>
          <w:sz w:val="21"/>
          <w:szCs w:val="21"/>
        </w:rPr>
        <w:t>Показано</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что</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комбинированная</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обработка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фенилмеркурацетатом</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и</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пентахлорфенолятом</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натрия</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обеспечивает</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лучшую</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защиту</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древесной</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массы</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в</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течение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б</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месяцев</w:t>
      </w:r>
      <w:r w:rsidRPr="00424B00">
        <w:rPr>
          <w:rFonts w:ascii="Helvetica" w:hAnsi="Helvetica" w:cs="Helvetica"/>
          <w:b/>
          <w:bCs/>
          <w:color w:val="222222"/>
          <w:sz w:val="21"/>
          <w:szCs w:val="21"/>
        </w:rPr>
        <w:t xml:space="preserve"> (Eriksson, 1963). </w:t>
      </w:r>
      <w:r w:rsidRPr="00424B00">
        <w:rPr>
          <w:rFonts w:ascii="Helvetica" w:hAnsi="Helvetica" w:cs="Helvetica" w:hint="eastAsia"/>
          <w:b/>
          <w:bCs/>
          <w:color w:val="222222"/>
          <w:sz w:val="21"/>
          <w:szCs w:val="21"/>
        </w:rPr>
        <w:t>Обработка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влажной</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древесной</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массы</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пентахлорфенолятом</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натрия</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производилась</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за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рубежом</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непродолжительное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время</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Установлено</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что</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обработка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древесной</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массы</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пентахлорфенолятом</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в</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количестве</w:t>
      </w:r>
      <w:r w:rsidRPr="00424B00">
        <w:rPr>
          <w:rFonts w:ascii="Helvetica" w:hAnsi="Helvetica" w:cs="Helvetica"/>
          <w:b/>
          <w:bCs/>
          <w:color w:val="222222"/>
          <w:sz w:val="21"/>
          <w:szCs w:val="21"/>
        </w:rPr>
        <w:t xml:space="preserve"> 0 , ^ </w:t>
      </w:r>
      <w:r w:rsidRPr="00424B00">
        <w:rPr>
          <w:rFonts w:ascii="Helvetica" w:hAnsi="Helvetica" w:cs="Helvetica" w:hint="eastAsia"/>
          <w:b/>
          <w:bCs/>
          <w:color w:val="222222"/>
          <w:sz w:val="21"/>
          <w:szCs w:val="21"/>
        </w:rPr>
        <w:t>от</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абсолютно</w:t>
      </w:r>
      <w:r w:rsidRPr="00424B00">
        <w:rPr>
          <w:rFonts w:ascii="Helvetica" w:hAnsi="Helvetica" w:cs="Helvetica"/>
          <w:b/>
          <w:bCs/>
          <w:color w:val="222222"/>
          <w:sz w:val="21"/>
          <w:szCs w:val="21"/>
        </w:rPr>
        <w:t>-</w:t>
      </w:r>
      <w:r w:rsidRPr="00424B00">
        <w:rPr>
          <w:rFonts w:ascii="Helvetica" w:hAnsi="Helvetica" w:cs="Helvetica" w:hint="eastAsia"/>
          <w:b/>
          <w:bCs/>
          <w:color w:val="222222"/>
          <w:sz w:val="21"/>
          <w:szCs w:val="21"/>
        </w:rPr>
        <w:t>сухой</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массы</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обеспечивает</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защиту</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лишь</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в</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течение</w:t>
      </w:r>
      <w:r w:rsidRPr="00424B00">
        <w:rPr>
          <w:rFonts w:ascii="Helvetica" w:hAnsi="Helvetica" w:cs="Helvetica"/>
          <w:b/>
          <w:bCs/>
          <w:color w:val="222222"/>
          <w:sz w:val="21"/>
          <w:szCs w:val="21"/>
        </w:rPr>
        <w:t xml:space="preserve"> 3 </w:t>
      </w:r>
      <w:r w:rsidRPr="00424B00">
        <w:rPr>
          <w:rFonts w:ascii="Helvetica" w:hAnsi="Helvetica" w:cs="Helvetica" w:hint="eastAsia"/>
          <w:b/>
          <w:bCs/>
          <w:color w:val="222222"/>
          <w:sz w:val="21"/>
          <w:szCs w:val="21"/>
        </w:rPr>
        <w:t>месяцев</w:t>
      </w:r>
      <w:r w:rsidRPr="00424B00">
        <w:rPr>
          <w:rFonts w:ascii="Helvetica" w:hAnsi="Helvetica" w:cs="Helvetica"/>
          <w:b/>
          <w:bCs/>
          <w:color w:val="222222"/>
          <w:sz w:val="21"/>
          <w:szCs w:val="21"/>
        </w:rPr>
        <w:t>...</w:t>
      </w:r>
    </w:p>
    <w:p w14:paraId="019ED7F6" w14:textId="77777777" w:rsidR="00424B00" w:rsidRPr="00424B00" w:rsidRDefault="00424B00" w:rsidP="00424B00">
      <w:pPr>
        <w:rPr>
          <w:rFonts w:ascii="Helvetica" w:hAnsi="Helvetica" w:cs="Helvetica"/>
          <w:b/>
          <w:bCs/>
          <w:color w:val="222222"/>
          <w:sz w:val="21"/>
          <w:szCs w:val="21"/>
        </w:rPr>
      </w:pPr>
      <w:r w:rsidRPr="00424B00">
        <w:rPr>
          <w:rFonts w:ascii="Helvetica" w:hAnsi="Helvetica" w:cs="Helvetica" w:hint="eastAsia"/>
          <w:b/>
          <w:bCs/>
          <w:color w:val="222222"/>
          <w:sz w:val="21"/>
          <w:szCs w:val="21"/>
        </w:rPr>
        <w:t>стр</w:t>
      </w:r>
      <w:r w:rsidRPr="00424B00">
        <w:rPr>
          <w:rFonts w:ascii="Helvetica" w:hAnsi="Helvetica" w:cs="Helvetica"/>
          <w:b/>
          <w:bCs/>
          <w:color w:val="222222"/>
          <w:sz w:val="21"/>
          <w:szCs w:val="21"/>
        </w:rPr>
        <w:t>. 51</w:t>
      </w:r>
    </w:p>
    <w:p w14:paraId="45CF9A16" w14:textId="77777777" w:rsidR="00424B00" w:rsidRPr="00424B00" w:rsidRDefault="00424B00" w:rsidP="00424B00">
      <w:pPr>
        <w:rPr>
          <w:rFonts w:ascii="Helvetica" w:hAnsi="Helvetica" w:cs="Helvetica"/>
          <w:b/>
          <w:bCs/>
          <w:color w:val="222222"/>
          <w:sz w:val="21"/>
          <w:szCs w:val="21"/>
        </w:rPr>
      </w:pPr>
      <w:r w:rsidRPr="00424B00">
        <w:rPr>
          <w:rFonts w:ascii="Helvetica" w:hAnsi="Helvetica" w:cs="Helvetica" w:hint="eastAsia"/>
          <w:b/>
          <w:bCs/>
          <w:color w:val="222222"/>
          <w:sz w:val="21"/>
          <w:szCs w:val="21"/>
        </w:rPr>
        <w:t>ЭКСПЕРИМЕНТАЛЬНАЯ</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ЧАСТЬ</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Глава</w:t>
      </w:r>
      <w:r w:rsidRPr="00424B00">
        <w:rPr>
          <w:rFonts w:ascii="Helvetica" w:hAnsi="Helvetica" w:cs="Helvetica"/>
          <w:b/>
          <w:bCs/>
          <w:color w:val="222222"/>
          <w:sz w:val="21"/>
          <w:szCs w:val="21"/>
        </w:rPr>
        <w:t xml:space="preserve"> 3. </w:t>
      </w:r>
      <w:r w:rsidRPr="00424B00">
        <w:rPr>
          <w:rFonts w:ascii="Helvetica" w:hAnsi="Helvetica" w:cs="Helvetica" w:hint="eastAsia"/>
          <w:b/>
          <w:bCs/>
          <w:color w:val="222222"/>
          <w:sz w:val="21"/>
          <w:szCs w:val="21"/>
        </w:rPr>
        <w:t>ИССЛЕДОВАНИЕ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ХАРАКТЕРА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ПОРАЖЕНИЯ</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ДРЕВЕСНОЙ</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МАССЫ</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МИКРОСКОПИЧЕСКИМИ</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ГРИБАМИ</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Древесная</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масса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представляет</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собой</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весьма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благоприятный</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суб­</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страт</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для</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развития</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микроскопических</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грибов</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В</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процессе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получения</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древесной</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массы</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из</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хвойной</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древесины</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происходит</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ряд</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процессов</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усиливающих</w:t>
      </w:r>
    </w:p>
    <w:p w14:paraId="48570DCB" w14:textId="77777777" w:rsidR="00424B00" w:rsidRPr="00424B00" w:rsidRDefault="00424B00" w:rsidP="00424B00">
      <w:pPr>
        <w:rPr>
          <w:rFonts w:ascii="Helvetica" w:hAnsi="Helvetica" w:cs="Helvetica"/>
          <w:b/>
          <w:bCs/>
          <w:color w:val="222222"/>
          <w:sz w:val="21"/>
          <w:szCs w:val="21"/>
        </w:rPr>
      </w:pPr>
    </w:p>
    <w:p w14:paraId="4EB8F4D8" w14:textId="77777777" w:rsidR="00424B00" w:rsidRPr="00424B00" w:rsidRDefault="00424B00" w:rsidP="00424B00">
      <w:pPr>
        <w:rPr>
          <w:rFonts w:ascii="Helvetica" w:hAnsi="Helvetica" w:cs="Helvetica"/>
          <w:b/>
          <w:bCs/>
          <w:color w:val="222222"/>
          <w:sz w:val="21"/>
          <w:szCs w:val="21"/>
        </w:rPr>
      </w:pPr>
      <w:r w:rsidRPr="00424B00">
        <w:rPr>
          <w:rFonts w:ascii="Helvetica" w:hAnsi="Helvetica" w:cs="Helvetica" w:hint="eastAsia"/>
          <w:b/>
          <w:bCs/>
          <w:color w:val="222222"/>
          <w:sz w:val="21"/>
          <w:szCs w:val="21"/>
        </w:rPr>
        <w:t>Оглавление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диссертации</w:t>
      </w:r>
    </w:p>
    <w:p w14:paraId="2895E2FA" w14:textId="77777777" w:rsidR="00424B00" w:rsidRPr="00424B00" w:rsidRDefault="00424B00" w:rsidP="00424B00">
      <w:pPr>
        <w:rPr>
          <w:rFonts w:ascii="Helvetica" w:hAnsi="Helvetica" w:cs="Helvetica"/>
          <w:b/>
          <w:bCs/>
          <w:color w:val="222222"/>
          <w:sz w:val="21"/>
          <w:szCs w:val="21"/>
        </w:rPr>
      </w:pPr>
      <w:r w:rsidRPr="00424B00">
        <w:rPr>
          <w:rFonts w:ascii="Helvetica" w:hAnsi="Helvetica" w:cs="Helvetica" w:hint="eastAsia"/>
          <w:b/>
          <w:bCs/>
          <w:color w:val="222222"/>
          <w:sz w:val="21"/>
          <w:szCs w:val="21"/>
        </w:rPr>
        <w:lastRenderedPageBreak/>
        <w:t>кандидат</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биологических</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наук</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Ощепкова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Елена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Петровна</w:t>
      </w:r>
    </w:p>
    <w:p w14:paraId="193168DD" w14:textId="77777777" w:rsidR="00424B00" w:rsidRPr="00424B00" w:rsidRDefault="00424B00" w:rsidP="00424B00">
      <w:pPr>
        <w:rPr>
          <w:rFonts w:ascii="Helvetica" w:hAnsi="Helvetica" w:cs="Helvetica"/>
          <w:b/>
          <w:bCs/>
          <w:color w:val="222222"/>
          <w:sz w:val="21"/>
          <w:szCs w:val="21"/>
        </w:rPr>
      </w:pPr>
      <w:r w:rsidRPr="00424B00">
        <w:rPr>
          <w:rFonts w:ascii="Helvetica" w:hAnsi="Helvetica" w:cs="Helvetica" w:hint="eastAsia"/>
          <w:b/>
          <w:bCs/>
          <w:color w:val="222222"/>
          <w:sz w:val="21"/>
          <w:szCs w:val="21"/>
        </w:rPr>
        <w:t>ЗВЕЩЕНИЕ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б</w:t>
      </w:r>
    </w:p>
    <w:p w14:paraId="1790AA2C" w14:textId="77777777" w:rsidR="00424B00" w:rsidRPr="00424B00" w:rsidRDefault="00424B00" w:rsidP="00424B00">
      <w:pPr>
        <w:rPr>
          <w:rFonts w:ascii="Helvetica" w:hAnsi="Helvetica" w:cs="Helvetica"/>
          <w:b/>
          <w:bCs/>
          <w:color w:val="222222"/>
          <w:sz w:val="21"/>
          <w:szCs w:val="21"/>
        </w:rPr>
      </w:pPr>
    </w:p>
    <w:p w14:paraId="23DD2331" w14:textId="77777777" w:rsidR="00424B00" w:rsidRPr="00424B00" w:rsidRDefault="00424B00" w:rsidP="00424B00">
      <w:pPr>
        <w:rPr>
          <w:rFonts w:ascii="Helvetica" w:hAnsi="Helvetica" w:cs="Helvetica"/>
          <w:b/>
          <w:bCs/>
          <w:color w:val="222222"/>
          <w:sz w:val="21"/>
          <w:szCs w:val="21"/>
        </w:rPr>
      </w:pPr>
      <w:r w:rsidRPr="00424B00">
        <w:rPr>
          <w:rFonts w:ascii="Helvetica" w:hAnsi="Helvetica" w:cs="Helvetica" w:hint="eastAsia"/>
          <w:b/>
          <w:bCs/>
          <w:color w:val="222222"/>
          <w:sz w:val="21"/>
          <w:szCs w:val="21"/>
        </w:rPr>
        <w:t>Глава</w:t>
      </w:r>
      <w:r w:rsidRPr="00424B00">
        <w:rPr>
          <w:rFonts w:ascii="Helvetica" w:hAnsi="Helvetica" w:cs="Helvetica"/>
          <w:b/>
          <w:bCs/>
          <w:color w:val="222222"/>
          <w:sz w:val="21"/>
          <w:szCs w:val="21"/>
        </w:rPr>
        <w:t xml:space="preserve"> I. </w:t>
      </w:r>
      <w:r w:rsidRPr="00424B00">
        <w:rPr>
          <w:rFonts w:ascii="Helvetica" w:hAnsi="Helvetica" w:cs="Helvetica" w:hint="eastAsia"/>
          <w:b/>
          <w:bCs/>
          <w:color w:val="222222"/>
          <w:sz w:val="21"/>
          <w:szCs w:val="21"/>
        </w:rPr>
        <w:t>ОБЗОР</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ЛИТЕРАТУРЫ</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Микробиологическое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повреждение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целлюлозосодержащих</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материалов</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и</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методы</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их</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защиты</w:t>
      </w:r>
      <w:r w:rsidRPr="00424B00">
        <w:rPr>
          <w:rFonts w:ascii="Helvetica" w:hAnsi="Helvetica" w:cs="Helvetica"/>
          <w:b/>
          <w:bCs/>
          <w:color w:val="222222"/>
          <w:sz w:val="21"/>
          <w:szCs w:val="21"/>
        </w:rPr>
        <w:t>. II</w:t>
      </w:r>
    </w:p>
    <w:p w14:paraId="759BD408" w14:textId="77777777" w:rsidR="00424B00" w:rsidRPr="00424B00" w:rsidRDefault="00424B00" w:rsidP="00424B00">
      <w:pPr>
        <w:rPr>
          <w:rFonts w:ascii="Helvetica" w:hAnsi="Helvetica" w:cs="Helvetica"/>
          <w:b/>
          <w:bCs/>
          <w:color w:val="222222"/>
          <w:sz w:val="21"/>
          <w:szCs w:val="21"/>
        </w:rPr>
      </w:pPr>
    </w:p>
    <w:p w14:paraId="762230D0" w14:textId="77777777" w:rsidR="00424B00" w:rsidRPr="00424B00" w:rsidRDefault="00424B00" w:rsidP="00424B00">
      <w:pPr>
        <w:rPr>
          <w:rFonts w:ascii="Helvetica" w:hAnsi="Helvetica" w:cs="Helvetica"/>
          <w:b/>
          <w:bCs/>
          <w:color w:val="222222"/>
          <w:sz w:val="21"/>
          <w:szCs w:val="21"/>
        </w:rPr>
      </w:pPr>
      <w:r w:rsidRPr="00424B00">
        <w:rPr>
          <w:rFonts w:ascii="Helvetica" w:hAnsi="Helvetica" w:cs="Helvetica"/>
          <w:b/>
          <w:bCs/>
          <w:color w:val="222222"/>
          <w:sz w:val="21"/>
          <w:szCs w:val="21"/>
        </w:rPr>
        <w:t xml:space="preserve">1.1. </w:t>
      </w:r>
      <w:r w:rsidRPr="00424B00">
        <w:rPr>
          <w:rFonts w:ascii="Helvetica" w:hAnsi="Helvetica" w:cs="Helvetica" w:hint="eastAsia"/>
          <w:b/>
          <w:bCs/>
          <w:color w:val="222222"/>
          <w:sz w:val="21"/>
          <w:szCs w:val="21"/>
        </w:rPr>
        <w:t>Микробиологическое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повреждение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промышленных</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целлюлоз</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ос</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одержащих</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материалов</w:t>
      </w:r>
      <w:r w:rsidRPr="00424B00">
        <w:rPr>
          <w:rFonts w:ascii="Helvetica" w:hAnsi="Helvetica" w:cs="Helvetica"/>
          <w:b/>
          <w:bCs/>
          <w:color w:val="222222"/>
          <w:sz w:val="21"/>
          <w:szCs w:val="21"/>
        </w:rPr>
        <w:t>. II</w:t>
      </w:r>
    </w:p>
    <w:p w14:paraId="18B789C9" w14:textId="77777777" w:rsidR="00424B00" w:rsidRPr="00424B00" w:rsidRDefault="00424B00" w:rsidP="00424B00">
      <w:pPr>
        <w:rPr>
          <w:rFonts w:ascii="Helvetica" w:hAnsi="Helvetica" w:cs="Helvetica"/>
          <w:b/>
          <w:bCs/>
          <w:color w:val="222222"/>
          <w:sz w:val="21"/>
          <w:szCs w:val="21"/>
        </w:rPr>
      </w:pPr>
    </w:p>
    <w:p w14:paraId="542D9EFD" w14:textId="77777777" w:rsidR="00424B00" w:rsidRPr="00424B00" w:rsidRDefault="00424B00" w:rsidP="00424B00">
      <w:pPr>
        <w:rPr>
          <w:rFonts w:ascii="Helvetica" w:hAnsi="Helvetica" w:cs="Helvetica"/>
          <w:b/>
          <w:bCs/>
          <w:color w:val="222222"/>
          <w:sz w:val="21"/>
          <w:szCs w:val="21"/>
        </w:rPr>
      </w:pPr>
      <w:r w:rsidRPr="00424B00">
        <w:rPr>
          <w:rFonts w:ascii="Helvetica" w:hAnsi="Helvetica" w:cs="Helvetica"/>
          <w:b/>
          <w:bCs/>
          <w:color w:val="222222"/>
          <w:sz w:val="21"/>
          <w:szCs w:val="21"/>
        </w:rPr>
        <w:t xml:space="preserve">1.2. </w:t>
      </w:r>
      <w:r w:rsidRPr="00424B00">
        <w:rPr>
          <w:rFonts w:ascii="Helvetica" w:hAnsi="Helvetica" w:cs="Helvetica" w:hint="eastAsia"/>
          <w:b/>
          <w:bCs/>
          <w:color w:val="222222"/>
          <w:sz w:val="21"/>
          <w:szCs w:val="21"/>
        </w:rPr>
        <w:t>Грибы</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повреждающие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целлюлозу</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и</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их</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влияние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на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свойства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материалов</w:t>
      </w:r>
    </w:p>
    <w:p w14:paraId="753927E0" w14:textId="77777777" w:rsidR="00424B00" w:rsidRPr="00424B00" w:rsidRDefault="00424B00" w:rsidP="00424B00">
      <w:pPr>
        <w:rPr>
          <w:rFonts w:ascii="Helvetica" w:hAnsi="Helvetica" w:cs="Helvetica"/>
          <w:b/>
          <w:bCs/>
          <w:color w:val="222222"/>
          <w:sz w:val="21"/>
          <w:szCs w:val="21"/>
        </w:rPr>
      </w:pPr>
    </w:p>
    <w:p w14:paraId="2CBB9FA8" w14:textId="77777777" w:rsidR="00424B00" w:rsidRPr="00424B00" w:rsidRDefault="00424B00" w:rsidP="00424B00">
      <w:pPr>
        <w:rPr>
          <w:rFonts w:ascii="Helvetica" w:hAnsi="Helvetica" w:cs="Helvetica"/>
          <w:b/>
          <w:bCs/>
          <w:color w:val="222222"/>
          <w:sz w:val="21"/>
          <w:szCs w:val="21"/>
        </w:rPr>
      </w:pPr>
      <w:r w:rsidRPr="00424B00">
        <w:rPr>
          <w:rFonts w:ascii="Helvetica" w:hAnsi="Helvetica" w:cs="Helvetica"/>
          <w:b/>
          <w:bCs/>
          <w:color w:val="222222"/>
          <w:sz w:val="21"/>
          <w:szCs w:val="21"/>
        </w:rPr>
        <w:t xml:space="preserve">1.3. </w:t>
      </w:r>
      <w:r w:rsidRPr="00424B00">
        <w:rPr>
          <w:rFonts w:ascii="Helvetica" w:hAnsi="Helvetica" w:cs="Helvetica" w:hint="eastAsia"/>
          <w:b/>
          <w:bCs/>
          <w:color w:val="222222"/>
          <w:sz w:val="21"/>
          <w:szCs w:val="21"/>
        </w:rPr>
        <w:t>Способы</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борьбы</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с</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микроорганизмами</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поражающими</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целлюлоз</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осодержащие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материалы</w:t>
      </w:r>
      <w:r w:rsidRPr="00424B00">
        <w:rPr>
          <w:rFonts w:ascii="Helvetica" w:hAnsi="Helvetica" w:cs="Helvetica"/>
          <w:b/>
          <w:bCs/>
          <w:color w:val="222222"/>
          <w:sz w:val="21"/>
          <w:szCs w:val="21"/>
        </w:rPr>
        <w:t>.</w:t>
      </w:r>
    </w:p>
    <w:p w14:paraId="34E8BD6F" w14:textId="77777777" w:rsidR="00424B00" w:rsidRPr="00424B00" w:rsidRDefault="00424B00" w:rsidP="00424B00">
      <w:pPr>
        <w:rPr>
          <w:rFonts w:ascii="Helvetica" w:hAnsi="Helvetica" w:cs="Helvetica"/>
          <w:b/>
          <w:bCs/>
          <w:color w:val="222222"/>
          <w:sz w:val="21"/>
          <w:szCs w:val="21"/>
        </w:rPr>
      </w:pPr>
    </w:p>
    <w:p w14:paraId="109CC004" w14:textId="5FB81726" w:rsidR="00484EB4" w:rsidRPr="00424B00" w:rsidRDefault="00424B00" w:rsidP="00424B00">
      <w:r w:rsidRPr="00424B00">
        <w:rPr>
          <w:rFonts w:ascii="Helvetica" w:hAnsi="Helvetica" w:cs="Helvetica"/>
          <w:b/>
          <w:bCs/>
          <w:color w:val="222222"/>
          <w:sz w:val="21"/>
          <w:szCs w:val="21"/>
        </w:rPr>
        <w:t xml:space="preserve">1.4. </w:t>
      </w:r>
      <w:r w:rsidRPr="00424B00">
        <w:rPr>
          <w:rFonts w:ascii="Helvetica" w:hAnsi="Helvetica" w:cs="Helvetica" w:hint="eastAsia"/>
          <w:b/>
          <w:bCs/>
          <w:color w:val="222222"/>
          <w:sz w:val="21"/>
          <w:szCs w:val="21"/>
        </w:rPr>
        <w:t>Биохимические</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механизмы</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действия</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фунгицидов</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на</w:t>
      </w:r>
      <w:r w:rsidRPr="00424B00">
        <w:rPr>
          <w:rFonts w:ascii="Helvetica" w:hAnsi="Helvetica" w:cs="Helvetica"/>
          <w:b/>
          <w:bCs/>
          <w:color w:val="222222"/>
          <w:sz w:val="21"/>
          <w:szCs w:val="21"/>
        </w:rPr>
        <w:t xml:space="preserve"> </w:t>
      </w:r>
      <w:r w:rsidRPr="00424B00">
        <w:rPr>
          <w:rFonts w:ascii="Helvetica" w:hAnsi="Helvetica" w:cs="Helvetica" w:hint="eastAsia"/>
          <w:b/>
          <w:bCs/>
          <w:color w:val="222222"/>
          <w:sz w:val="21"/>
          <w:szCs w:val="21"/>
        </w:rPr>
        <w:t>грибы</w:t>
      </w:r>
      <w:r w:rsidRPr="00424B00">
        <w:rPr>
          <w:rFonts w:ascii="Helvetica" w:hAnsi="Helvetica" w:cs="Helvetica"/>
          <w:b/>
          <w:bCs/>
          <w:color w:val="222222"/>
          <w:sz w:val="21"/>
          <w:szCs w:val="21"/>
        </w:rPr>
        <w:t>.</w:t>
      </w:r>
    </w:p>
    <w:sectPr w:rsidR="00484EB4" w:rsidRPr="00424B0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A31D0" w14:textId="77777777" w:rsidR="00506B47" w:rsidRDefault="00506B47">
      <w:pPr>
        <w:spacing w:after="0" w:line="240" w:lineRule="auto"/>
      </w:pPr>
      <w:r>
        <w:separator/>
      </w:r>
    </w:p>
  </w:endnote>
  <w:endnote w:type="continuationSeparator" w:id="0">
    <w:p w14:paraId="7811F2C6" w14:textId="77777777" w:rsidR="00506B47" w:rsidRDefault="0050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06921" w14:textId="77777777" w:rsidR="00506B47" w:rsidRDefault="00506B47"/>
    <w:p w14:paraId="2A7DD52E" w14:textId="77777777" w:rsidR="00506B47" w:rsidRDefault="00506B47"/>
    <w:p w14:paraId="38681669" w14:textId="77777777" w:rsidR="00506B47" w:rsidRDefault="00506B47"/>
    <w:p w14:paraId="0C3085AD" w14:textId="77777777" w:rsidR="00506B47" w:rsidRDefault="00506B47"/>
    <w:p w14:paraId="3C84F4EC" w14:textId="77777777" w:rsidR="00506B47" w:rsidRDefault="00506B47"/>
    <w:p w14:paraId="53B4C89E" w14:textId="77777777" w:rsidR="00506B47" w:rsidRDefault="00506B47"/>
    <w:p w14:paraId="598128CB" w14:textId="77777777" w:rsidR="00506B47" w:rsidRDefault="00506B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24BF2C" wp14:editId="14C6EC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090250" w14:textId="77777777" w:rsidR="00506B47" w:rsidRDefault="00506B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24BF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D090250" w14:textId="77777777" w:rsidR="00506B47" w:rsidRDefault="00506B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06D3F4" w14:textId="77777777" w:rsidR="00506B47" w:rsidRDefault="00506B47"/>
    <w:p w14:paraId="5FFE1A2B" w14:textId="77777777" w:rsidR="00506B47" w:rsidRDefault="00506B47"/>
    <w:p w14:paraId="323EDE5B" w14:textId="77777777" w:rsidR="00506B47" w:rsidRDefault="00506B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6EAB54" wp14:editId="66AF8CE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09108" w14:textId="77777777" w:rsidR="00506B47" w:rsidRDefault="00506B47"/>
                          <w:p w14:paraId="6018C5E2" w14:textId="77777777" w:rsidR="00506B47" w:rsidRDefault="00506B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6EAB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909108" w14:textId="77777777" w:rsidR="00506B47" w:rsidRDefault="00506B47"/>
                    <w:p w14:paraId="6018C5E2" w14:textId="77777777" w:rsidR="00506B47" w:rsidRDefault="00506B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E510C4" w14:textId="77777777" w:rsidR="00506B47" w:rsidRDefault="00506B47"/>
    <w:p w14:paraId="5EC10286" w14:textId="77777777" w:rsidR="00506B47" w:rsidRDefault="00506B47">
      <w:pPr>
        <w:rPr>
          <w:sz w:val="2"/>
          <w:szCs w:val="2"/>
        </w:rPr>
      </w:pPr>
    </w:p>
    <w:p w14:paraId="2D8AA7EC" w14:textId="77777777" w:rsidR="00506B47" w:rsidRDefault="00506B47"/>
    <w:p w14:paraId="3B58C906" w14:textId="77777777" w:rsidR="00506B47" w:rsidRDefault="00506B47">
      <w:pPr>
        <w:spacing w:after="0" w:line="240" w:lineRule="auto"/>
      </w:pPr>
    </w:p>
  </w:footnote>
  <w:footnote w:type="continuationSeparator" w:id="0">
    <w:p w14:paraId="1753A3EF" w14:textId="77777777" w:rsidR="00506B47" w:rsidRDefault="00506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47"/>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207783</TotalTime>
  <Pages>2</Pages>
  <Words>271</Words>
  <Characters>1547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1836</cp:revision>
  <cp:lastPrinted>2009-02-06T05:36:00Z</cp:lastPrinted>
  <dcterms:created xsi:type="dcterms:W3CDTF">2024-01-07T13:43:00Z</dcterms:created>
  <dcterms:modified xsi:type="dcterms:W3CDTF">2025-11-16T22:05:00Z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