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B9" w:rsidRPr="00193EB9" w:rsidRDefault="00193EB9" w:rsidP="00193EB9">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193EB9">
        <w:rPr>
          <w:rFonts w:ascii="Arial" w:hAnsi="Arial" w:cs="Arial"/>
          <w:b/>
          <w:bCs/>
          <w:color w:val="000000"/>
          <w:kern w:val="0"/>
          <w:sz w:val="28"/>
          <w:szCs w:val="28"/>
          <w:lang w:eastAsia="ru-RU"/>
        </w:rPr>
        <w:t>Німцович Тетяна Іванівна</w:t>
      </w:r>
      <w:r w:rsidRPr="00193EB9">
        <w:rPr>
          <w:rFonts w:ascii="Arial" w:hAnsi="Arial" w:cs="Arial"/>
          <w:color w:val="000000"/>
          <w:kern w:val="0"/>
          <w:sz w:val="28"/>
          <w:szCs w:val="28"/>
          <w:lang w:eastAsia="ru-RU"/>
        </w:rPr>
        <w:t xml:space="preserve">, лікар-кардіолог КНП "Хмельницький обласний серцево-судинний центр" Хмельницької обласної ради, тема дисертації: «Клінічне значення та можливості корекції високої варіабельності артеріального тиску у хворих на артеріальну гіпертензію, що проживають в сільській місцевості», (222 Медицина). Спеціалізована вчена рада ДФ 26.003.040 в Національному медичному університеті імені О.О. Богомольця </w:t>
      </w:r>
    </w:p>
    <w:p w:rsidR="00D333D3" w:rsidRPr="00193EB9" w:rsidRDefault="00D333D3" w:rsidP="00193EB9"/>
    <w:sectPr w:rsidR="00D333D3" w:rsidRPr="00193EB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193EB9" w:rsidRPr="00193EB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05ECD-0522-4271-869B-52FE50D5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62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2021-11-22T00:28:00Z</dcterms:created>
  <dcterms:modified xsi:type="dcterms:W3CDTF">2021-11-22T13:46:00Z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