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362" w:rsidRPr="00F35362" w:rsidRDefault="00F35362" w:rsidP="00F35362">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4"/>
          <w:szCs w:val="24"/>
          <w:lang w:eastAsia="ru-RU"/>
        </w:rPr>
      </w:pPr>
    </w:p>
    <w:tbl>
      <w:tblPr>
        <w:tblW w:w="0" w:type="auto"/>
        <w:tblBorders>
          <w:top w:val="nil"/>
          <w:left w:val="nil"/>
          <w:bottom w:val="nil"/>
          <w:right w:val="nil"/>
        </w:tblBorders>
        <w:tblLayout w:type="fixed"/>
        <w:tblLook w:val="0000"/>
      </w:tblPr>
      <w:tblGrid>
        <w:gridCol w:w="9426"/>
      </w:tblGrid>
      <w:tr w:rsidR="00F35362" w:rsidRPr="00F35362">
        <w:tblPrEx>
          <w:tblCellMar>
            <w:top w:w="0" w:type="dxa"/>
            <w:bottom w:w="0" w:type="dxa"/>
          </w:tblCellMar>
        </w:tblPrEx>
        <w:trPr>
          <w:trHeight w:val="1261"/>
        </w:trPr>
        <w:tc>
          <w:tcPr>
            <w:tcW w:w="9426" w:type="dxa"/>
          </w:tcPr>
          <w:p w:rsidR="00F35362" w:rsidRPr="00F35362" w:rsidRDefault="00F35362" w:rsidP="00F35362">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sidRPr="00F35362">
              <w:rPr>
                <w:rFonts w:ascii="Arial" w:hAnsi="Arial" w:cs="Arial"/>
                <w:color w:val="000000"/>
                <w:kern w:val="0"/>
                <w:sz w:val="24"/>
                <w:szCs w:val="24"/>
                <w:lang w:eastAsia="ru-RU"/>
              </w:rPr>
              <w:t xml:space="preserve"> </w:t>
            </w:r>
            <w:r w:rsidRPr="00F35362">
              <w:rPr>
                <w:rFonts w:ascii="Arial" w:hAnsi="Arial" w:cs="Arial"/>
                <w:b/>
                <w:bCs/>
                <w:color w:val="000000"/>
                <w:kern w:val="0"/>
                <w:sz w:val="28"/>
                <w:szCs w:val="28"/>
                <w:lang w:eastAsia="ru-RU"/>
              </w:rPr>
              <w:t>Лашта Віктор Богданович</w:t>
            </w:r>
            <w:r w:rsidRPr="00F35362">
              <w:rPr>
                <w:rFonts w:ascii="Arial" w:hAnsi="Arial" w:cs="Arial"/>
                <w:color w:val="000000"/>
                <w:kern w:val="0"/>
                <w:sz w:val="28"/>
                <w:szCs w:val="28"/>
                <w:lang w:eastAsia="ru-RU"/>
              </w:rPr>
              <w:t xml:space="preserve">, начальник циклової комісії фізичного виховання, спеціальної фізичної підготовки і спорту відділення підготовки Військового коледжу сержантського складу Національної академії сухопутних військ імені гетьмана Петра Сагайдачного, тема дисертації: «Удосконалення фізичної підготовленості кандидатів на навчання до вищих військових навчальних закладів», (017 Фізична культура і спорт). Спеціалізована вчена рада ДФ 35.829.003 у Львівському державному університеті фізичної культури імені Івана </w:t>
            </w:r>
          </w:p>
        </w:tc>
      </w:tr>
    </w:tbl>
    <w:p w:rsidR="008625C9" w:rsidRPr="00F35362" w:rsidRDefault="008625C9" w:rsidP="00F35362"/>
    <w:sectPr w:rsidR="008625C9" w:rsidRPr="00F3536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9F3" w:rsidRDefault="00DC49F3">
      <w:pPr>
        <w:spacing w:after="0" w:line="240" w:lineRule="auto"/>
      </w:pPr>
      <w:r>
        <w:separator/>
      </w:r>
    </w:p>
  </w:endnote>
  <w:endnote w:type="continuationSeparator" w:id="0">
    <w:p w:rsidR="00DC49F3" w:rsidRDefault="00DC4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9F3" w:rsidRDefault="00DC49F3">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C49F3" w:rsidRDefault="00DC49F3">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9F3" w:rsidRDefault="00DC49F3">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C49F3" w:rsidRDefault="00DC49F3">
                <w:pPr>
                  <w:spacing w:line="240" w:lineRule="auto"/>
                </w:pPr>
                <w:fldSimple w:instr=" PAGE \* MERGEFORMAT ">
                  <w:r w:rsidR="00F35362" w:rsidRPr="00F3536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9F3" w:rsidRDefault="00DC49F3"/>
    <w:p w:rsidR="00DC49F3" w:rsidRDefault="00DC49F3"/>
    <w:p w:rsidR="00DC49F3" w:rsidRDefault="00DC49F3"/>
    <w:p w:rsidR="00DC49F3" w:rsidRDefault="00DC49F3"/>
    <w:p w:rsidR="00DC49F3" w:rsidRDefault="00DC49F3"/>
    <w:p w:rsidR="00DC49F3" w:rsidRDefault="00DC49F3"/>
    <w:p w:rsidR="00DC49F3" w:rsidRDefault="00DC49F3">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C49F3" w:rsidRDefault="00DC49F3">
                  <w:pPr>
                    <w:spacing w:line="240" w:lineRule="auto"/>
                  </w:pPr>
                  <w:fldSimple w:instr=" PAGE \* MERGEFORMAT ">
                    <w:r w:rsidRPr="008625C9">
                      <w:rPr>
                        <w:rStyle w:val="afffff9"/>
                        <w:b w:val="0"/>
                        <w:bCs w:val="0"/>
                        <w:noProof/>
                      </w:rPr>
                      <w:t>11</w:t>
                    </w:r>
                  </w:fldSimple>
                </w:p>
              </w:txbxContent>
            </v:textbox>
            <w10:wrap anchorx="page" anchory="page"/>
          </v:shape>
        </w:pict>
      </w:r>
    </w:p>
    <w:p w:rsidR="00DC49F3" w:rsidRDefault="00DC49F3"/>
    <w:p w:rsidR="00DC49F3" w:rsidRDefault="00DC49F3"/>
    <w:p w:rsidR="00DC49F3" w:rsidRDefault="00DC49F3">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C49F3" w:rsidRDefault="00DC49F3"/>
                <w:p w:rsidR="00DC49F3" w:rsidRDefault="00DC49F3">
                  <w:pPr>
                    <w:pStyle w:val="1ffffff7"/>
                    <w:spacing w:line="240" w:lineRule="auto"/>
                  </w:pPr>
                  <w:fldSimple w:instr=" PAGE \* MERGEFORMAT ">
                    <w:r w:rsidRPr="008625C9">
                      <w:rPr>
                        <w:rStyle w:val="3b"/>
                        <w:noProof/>
                      </w:rPr>
                      <w:t>11</w:t>
                    </w:r>
                  </w:fldSimple>
                </w:p>
              </w:txbxContent>
            </v:textbox>
            <w10:wrap anchorx="page" anchory="page"/>
          </v:shape>
        </w:pict>
      </w:r>
    </w:p>
    <w:p w:rsidR="00DC49F3" w:rsidRDefault="00DC49F3"/>
    <w:p w:rsidR="00DC49F3" w:rsidRDefault="00DC49F3">
      <w:pPr>
        <w:rPr>
          <w:sz w:val="2"/>
          <w:szCs w:val="2"/>
        </w:rPr>
      </w:pPr>
    </w:p>
    <w:p w:rsidR="00DC49F3" w:rsidRDefault="00DC49F3"/>
    <w:p w:rsidR="00DC49F3" w:rsidRDefault="00DC49F3">
      <w:pPr>
        <w:spacing w:after="0" w:line="240" w:lineRule="auto"/>
      </w:pPr>
    </w:p>
  </w:footnote>
  <w:footnote w:type="continuationSeparator" w:id="0">
    <w:p w:rsidR="00DC49F3" w:rsidRDefault="00DC49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9F3" w:rsidRPr="005856C0" w:rsidRDefault="00DC49F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C93BA-8CFE-42DF-834A-284D67126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2022-02-03T08:05:00Z</dcterms:created>
  <dcterms:modified xsi:type="dcterms:W3CDTF">2022-02-04T10:48:00Z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