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E116F"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Кузнецов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Виталий</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Борисович</w:t>
      </w:r>
      <w:r w:rsidRPr="00532E72">
        <w:rPr>
          <w:rFonts w:ascii="Helvetica" w:hAnsi="Helvetica" w:cs="Helvetica"/>
          <w:b/>
          <w:bCs/>
          <w:color w:val="222222"/>
          <w:sz w:val="21"/>
          <w:szCs w:val="21"/>
        </w:rPr>
        <w:t>.</w:t>
      </w:r>
    </w:p>
    <w:p w14:paraId="3FFF808D"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Хеморецепция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дельфинов</w:t>
      </w:r>
      <w:r w:rsidRPr="00532E72">
        <w:rPr>
          <w:rFonts w:ascii="Helvetica" w:hAnsi="Helvetica" w:cs="Helvetica"/>
          <w:b/>
          <w:bCs/>
          <w:color w:val="222222"/>
          <w:sz w:val="21"/>
          <w:szCs w:val="21"/>
        </w:rPr>
        <w:t xml:space="preserve"> : </w:t>
      </w:r>
      <w:r w:rsidRPr="00532E72">
        <w:rPr>
          <w:rFonts w:ascii="Helvetica" w:hAnsi="Helvetica" w:cs="Helvetica" w:hint="eastAsia"/>
          <w:b/>
          <w:bCs/>
          <w:color w:val="222222"/>
          <w:sz w:val="21"/>
          <w:szCs w:val="21"/>
        </w:rPr>
        <w:t>диссертация</w:t>
      </w:r>
      <w:r w:rsidRPr="00532E72">
        <w:rPr>
          <w:rFonts w:ascii="Helvetica" w:hAnsi="Helvetica" w:cs="Helvetica"/>
          <w:b/>
          <w:bCs/>
          <w:color w:val="222222"/>
          <w:sz w:val="21"/>
          <w:szCs w:val="21"/>
        </w:rPr>
        <w:t xml:space="preserve"> ... </w:t>
      </w:r>
      <w:r w:rsidRPr="00532E72">
        <w:rPr>
          <w:rFonts w:ascii="Helvetica" w:hAnsi="Helvetica" w:cs="Helvetica" w:hint="eastAsia"/>
          <w:b/>
          <w:bCs/>
          <w:color w:val="222222"/>
          <w:sz w:val="21"/>
          <w:szCs w:val="21"/>
        </w:rPr>
        <w:t>кандидата</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биологических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наук</w:t>
      </w:r>
      <w:r w:rsidRPr="00532E72">
        <w:rPr>
          <w:rFonts w:ascii="Helvetica" w:hAnsi="Helvetica" w:cs="Helvetica"/>
          <w:b/>
          <w:bCs/>
          <w:color w:val="222222"/>
          <w:sz w:val="21"/>
          <w:szCs w:val="21"/>
        </w:rPr>
        <w:t xml:space="preserve"> : 03.00.08. - </w:t>
      </w:r>
      <w:r w:rsidRPr="00532E72">
        <w:rPr>
          <w:rFonts w:ascii="Helvetica" w:hAnsi="Helvetica" w:cs="Helvetica" w:hint="eastAsia"/>
          <w:b/>
          <w:bCs/>
          <w:color w:val="222222"/>
          <w:sz w:val="21"/>
          <w:szCs w:val="21"/>
        </w:rPr>
        <w:t>Москва</w:t>
      </w:r>
      <w:r w:rsidRPr="00532E72">
        <w:rPr>
          <w:rFonts w:ascii="Helvetica" w:hAnsi="Helvetica" w:cs="Helvetica"/>
          <w:b/>
          <w:bCs/>
          <w:color w:val="222222"/>
          <w:sz w:val="21"/>
          <w:szCs w:val="21"/>
        </w:rPr>
        <w:t xml:space="preserve">, 1984. - 187 </w:t>
      </w:r>
      <w:r w:rsidRPr="00532E72">
        <w:rPr>
          <w:rFonts w:ascii="Helvetica" w:hAnsi="Helvetica" w:cs="Helvetica" w:hint="eastAsia"/>
          <w:b/>
          <w:bCs/>
          <w:color w:val="222222"/>
          <w:sz w:val="21"/>
          <w:szCs w:val="21"/>
        </w:rPr>
        <w:t>с</w:t>
      </w:r>
      <w:r w:rsidRPr="00532E72">
        <w:rPr>
          <w:rFonts w:ascii="Helvetica" w:hAnsi="Helvetica" w:cs="Helvetica"/>
          <w:b/>
          <w:bCs/>
          <w:color w:val="222222"/>
          <w:sz w:val="21"/>
          <w:szCs w:val="21"/>
        </w:rPr>
        <w:t xml:space="preserve">. : </w:t>
      </w:r>
      <w:r w:rsidRPr="00532E72">
        <w:rPr>
          <w:rFonts w:ascii="Helvetica" w:hAnsi="Helvetica" w:cs="Helvetica" w:hint="eastAsia"/>
          <w:b/>
          <w:bCs/>
          <w:color w:val="222222"/>
          <w:sz w:val="21"/>
          <w:szCs w:val="21"/>
        </w:rPr>
        <w:t>ил</w:t>
      </w:r>
      <w:r w:rsidRPr="00532E72">
        <w:rPr>
          <w:rFonts w:ascii="Helvetica" w:hAnsi="Helvetica" w:cs="Helvetica"/>
          <w:b/>
          <w:bCs/>
          <w:color w:val="222222"/>
          <w:sz w:val="21"/>
          <w:szCs w:val="21"/>
        </w:rPr>
        <w:t>.</w:t>
      </w:r>
    </w:p>
    <w:p w14:paraId="47F38806"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больше</w:t>
      </w:r>
    </w:p>
    <w:p w14:paraId="64B6301C"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Цитаты</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из</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текста</w:t>
      </w:r>
      <w:r w:rsidRPr="00532E72">
        <w:rPr>
          <w:rFonts w:ascii="Helvetica" w:hAnsi="Helvetica" w:cs="Helvetica"/>
          <w:b/>
          <w:bCs/>
          <w:color w:val="222222"/>
          <w:sz w:val="21"/>
          <w:szCs w:val="21"/>
        </w:rPr>
        <w:t>:</w:t>
      </w:r>
    </w:p>
    <w:p w14:paraId="3C608B86"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стр</w:t>
      </w:r>
      <w:r w:rsidRPr="00532E72">
        <w:rPr>
          <w:rFonts w:ascii="Helvetica" w:hAnsi="Helvetica" w:cs="Helvetica"/>
          <w:b/>
          <w:bCs/>
          <w:color w:val="222222"/>
          <w:sz w:val="21"/>
          <w:szCs w:val="21"/>
        </w:rPr>
        <w:t>. 1</w:t>
      </w:r>
    </w:p>
    <w:p w14:paraId="5ED555FD"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На</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правах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рукописи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У</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К</w:t>
      </w:r>
      <w:r w:rsidRPr="00532E72">
        <w:rPr>
          <w:rFonts w:ascii="Helvetica" w:hAnsi="Helvetica" w:cs="Helvetica"/>
          <w:b/>
          <w:bCs/>
          <w:color w:val="222222"/>
          <w:sz w:val="21"/>
          <w:szCs w:val="21"/>
        </w:rPr>
        <w:t xml:space="preserve"> 599.556/.537:591.3/.31.34 </w:t>
      </w:r>
      <w:r w:rsidRPr="00532E72">
        <w:rPr>
          <w:rFonts w:ascii="Helvetica" w:hAnsi="Helvetica" w:cs="Helvetica" w:hint="eastAsia"/>
          <w:b/>
          <w:bCs/>
          <w:color w:val="222222"/>
          <w:sz w:val="21"/>
          <w:szCs w:val="21"/>
        </w:rPr>
        <w:t>Д</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К</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З</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О</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Виа</w:t>
      </w:r>
      <w:r w:rsidRPr="00532E72">
        <w:rPr>
          <w:rFonts w:ascii="Helvetica" w:hAnsi="Helvetica" w:cs="Helvetica"/>
          <w:b/>
          <w:bCs/>
          <w:color w:val="222222"/>
          <w:sz w:val="21"/>
          <w:szCs w:val="21"/>
        </w:rPr>
        <w:t>?</w:t>
      </w:r>
      <w:r w:rsidRPr="00532E72">
        <w:rPr>
          <w:rFonts w:ascii="Helvetica" w:hAnsi="Helvetica" w:cs="Helvetica" w:hint="eastAsia"/>
          <w:b/>
          <w:bCs/>
          <w:color w:val="222222"/>
          <w:sz w:val="21"/>
          <w:szCs w:val="21"/>
        </w:rPr>
        <w:t>алий</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Борисович</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УН</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Ц</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ХЕМОРЕЦЕПЦИЯ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ДЕЛЬФИНОВ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Специальность</w:t>
      </w:r>
      <w:r w:rsidRPr="00532E72">
        <w:rPr>
          <w:rFonts w:ascii="Helvetica" w:hAnsi="Helvetica" w:cs="Helvetica"/>
          <w:b/>
          <w:bCs/>
          <w:color w:val="222222"/>
          <w:sz w:val="21"/>
          <w:szCs w:val="21"/>
        </w:rPr>
        <w:t xml:space="preserve"> 0 3 . 0 0 , 0 8 ) </w:t>
      </w:r>
      <w:r w:rsidRPr="00532E72">
        <w:rPr>
          <w:rFonts w:ascii="Helvetica" w:hAnsi="Helvetica" w:cs="Helvetica" w:hint="eastAsia"/>
          <w:b/>
          <w:bCs/>
          <w:color w:val="222222"/>
          <w:sz w:val="21"/>
          <w:szCs w:val="21"/>
        </w:rPr>
        <w:t>Диссертация</w:t>
      </w:r>
    </w:p>
    <w:p w14:paraId="3950C199"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стр</w:t>
      </w:r>
      <w:r w:rsidRPr="00532E72">
        <w:rPr>
          <w:rFonts w:ascii="Helvetica" w:hAnsi="Helvetica" w:cs="Helvetica"/>
          <w:b/>
          <w:bCs/>
          <w:color w:val="222222"/>
          <w:sz w:val="21"/>
          <w:szCs w:val="21"/>
        </w:rPr>
        <w:t>. 4</w:t>
      </w:r>
    </w:p>
    <w:p w14:paraId="6A1FD9A1"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отдельные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наблюдения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приро­</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Белькович</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др</w:t>
      </w:r>
      <w:r w:rsidRPr="00532E72">
        <w:rPr>
          <w:rFonts w:ascii="Helvetica" w:hAnsi="Helvetica" w:cs="Helvetica"/>
          <w:b/>
          <w:bCs/>
          <w:color w:val="222222"/>
          <w:sz w:val="21"/>
          <w:szCs w:val="21"/>
        </w:rPr>
        <w:t xml:space="preserve">., 1967). </w:t>
      </w:r>
      <w:r w:rsidRPr="00532E72">
        <w:rPr>
          <w:rFonts w:ascii="Helvetica" w:hAnsi="Helvetica" w:cs="Helvetica" w:hint="eastAsia"/>
          <w:b/>
          <w:bCs/>
          <w:color w:val="222222"/>
          <w:sz w:val="21"/>
          <w:szCs w:val="21"/>
        </w:rPr>
        <w:t>Таким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образом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настоящее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время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не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установлено</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обладают</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ли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дельфины</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специфическшл</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химическим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чувством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что</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определяет</w:t>
      </w:r>
      <w:r w:rsidRPr="00532E72">
        <w:rPr>
          <w:rFonts w:ascii="Helvetica" w:hAnsi="Helvetica" w:cs="Helvetica"/>
          <w:b/>
          <w:bCs/>
          <w:color w:val="222222"/>
          <w:sz w:val="21"/>
          <w:szCs w:val="21"/>
        </w:rPr>
        <w:t xml:space="preserve"> -5</w:t>
      </w:r>
      <w:r w:rsidRPr="00532E72">
        <w:rPr>
          <w:rFonts w:ascii="Helvetica" w:hAnsi="Helvetica" w:cs="Helvetica" w:hint="eastAsia"/>
          <w:b/>
          <w:bCs/>
          <w:color w:val="222222"/>
          <w:sz w:val="21"/>
          <w:szCs w:val="21"/>
        </w:rPr>
        <w:t>актуальность</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экспериментального</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исследования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хеморецепции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дель­</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финов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Поскольку</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у</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взрослых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дельфинов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отсутствуют</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типичные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орга­</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ны</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хеыорецепции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такое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исследование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представляет</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большой</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интерес</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точки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зрения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проблемы</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адаптации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а</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также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для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решения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общих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проблем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хеморецепции</w:t>
      </w:r>
      <w:r w:rsidRPr="00532E72">
        <w:rPr>
          <w:rFonts w:ascii="Helvetica" w:hAnsi="Helvetica" w:cs="Helvetica"/>
          <w:b/>
          <w:bCs/>
          <w:color w:val="222222"/>
          <w:sz w:val="21"/>
          <w:szCs w:val="21"/>
        </w:rPr>
        <w:t>...</w:t>
      </w:r>
    </w:p>
    <w:p w14:paraId="62ECE787" w14:textId="77777777" w:rsidR="00532E72" w:rsidRPr="00532E72" w:rsidRDefault="00532E72" w:rsidP="00532E72">
      <w:pPr>
        <w:rPr>
          <w:rFonts w:ascii="Helvetica" w:hAnsi="Helvetica" w:cs="Helvetica"/>
          <w:b/>
          <w:bCs/>
          <w:color w:val="222222"/>
          <w:sz w:val="21"/>
          <w:szCs w:val="21"/>
        </w:rPr>
      </w:pPr>
    </w:p>
    <w:p w14:paraId="357B116B"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Оглавление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диссертации</w:t>
      </w:r>
    </w:p>
    <w:p w14:paraId="4D57F483"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кандидат</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биологических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наук</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Кузнецов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Виталий</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Борисович</w:t>
      </w:r>
    </w:p>
    <w:p w14:paraId="424C19BC"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ВВЕДЕНИЕ</w:t>
      </w:r>
    </w:p>
    <w:p w14:paraId="7C841A75" w14:textId="77777777" w:rsidR="00532E72" w:rsidRPr="00532E72" w:rsidRDefault="00532E72" w:rsidP="00532E72">
      <w:pPr>
        <w:rPr>
          <w:rFonts w:ascii="Helvetica" w:hAnsi="Helvetica" w:cs="Helvetica"/>
          <w:b/>
          <w:bCs/>
          <w:color w:val="222222"/>
          <w:sz w:val="21"/>
          <w:szCs w:val="21"/>
        </w:rPr>
      </w:pPr>
    </w:p>
    <w:p w14:paraId="72F8008C"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ГЛАВА</w:t>
      </w:r>
      <w:r w:rsidRPr="00532E72">
        <w:rPr>
          <w:rFonts w:ascii="Helvetica" w:hAnsi="Helvetica" w:cs="Helvetica"/>
          <w:b/>
          <w:bCs/>
          <w:color w:val="222222"/>
          <w:sz w:val="21"/>
          <w:szCs w:val="21"/>
        </w:rPr>
        <w:t xml:space="preserve"> I. </w:t>
      </w:r>
      <w:r w:rsidRPr="00532E72">
        <w:rPr>
          <w:rFonts w:ascii="Helvetica" w:hAnsi="Helvetica" w:cs="Helvetica" w:hint="eastAsia"/>
          <w:b/>
          <w:bCs/>
          <w:color w:val="222222"/>
          <w:sz w:val="21"/>
          <w:szCs w:val="21"/>
        </w:rPr>
        <w:t>ОБЗОР</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ЛИТЕРАТУРЫ</w:t>
      </w:r>
    </w:p>
    <w:p w14:paraId="2F39F96A" w14:textId="77777777" w:rsidR="00532E72" w:rsidRPr="00532E72" w:rsidRDefault="00532E72" w:rsidP="00532E72">
      <w:pPr>
        <w:rPr>
          <w:rFonts w:ascii="Helvetica" w:hAnsi="Helvetica" w:cs="Helvetica"/>
          <w:b/>
          <w:bCs/>
          <w:color w:val="222222"/>
          <w:sz w:val="21"/>
          <w:szCs w:val="21"/>
        </w:rPr>
      </w:pPr>
    </w:p>
    <w:p w14:paraId="5E222967"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I. </w:t>
      </w:r>
      <w:r w:rsidRPr="00532E72">
        <w:rPr>
          <w:rFonts w:ascii="Helvetica" w:hAnsi="Helvetica" w:cs="Helvetica" w:hint="eastAsia"/>
          <w:b/>
          <w:bCs/>
          <w:color w:val="222222"/>
          <w:sz w:val="21"/>
          <w:szCs w:val="21"/>
        </w:rPr>
        <w:t>Обоняние</w:t>
      </w:r>
    </w:p>
    <w:p w14:paraId="5F9B42B6" w14:textId="77777777" w:rsidR="00532E72" w:rsidRPr="00532E72" w:rsidRDefault="00532E72" w:rsidP="00532E72">
      <w:pPr>
        <w:rPr>
          <w:rFonts w:ascii="Helvetica" w:hAnsi="Helvetica" w:cs="Helvetica"/>
          <w:b/>
          <w:bCs/>
          <w:color w:val="222222"/>
          <w:sz w:val="21"/>
          <w:szCs w:val="21"/>
        </w:rPr>
      </w:pPr>
    </w:p>
    <w:p w14:paraId="625B2857"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2. </w:t>
      </w:r>
      <w:r w:rsidRPr="00532E72">
        <w:rPr>
          <w:rFonts w:ascii="Helvetica" w:hAnsi="Helvetica" w:cs="Helvetica" w:hint="eastAsia"/>
          <w:b/>
          <w:bCs/>
          <w:color w:val="222222"/>
          <w:sz w:val="21"/>
          <w:szCs w:val="21"/>
        </w:rPr>
        <w:t>Вкус</w:t>
      </w:r>
    </w:p>
    <w:p w14:paraId="5E2784D8" w14:textId="77777777" w:rsidR="00532E72" w:rsidRPr="00532E72" w:rsidRDefault="00532E72" w:rsidP="00532E72">
      <w:pPr>
        <w:rPr>
          <w:rFonts w:ascii="Helvetica" w:hAnsi="Helvetica" w:cs="Helvetica"/>
          <w:b/>
          <w:bCs/>
          <w:color w:val="222222"/>
          <w:sz w:val="21"/>
          <w:szCs w:val="21"/>
        </w:rPr>
      </w:pPr>
    </w:p>
    <w:p w14:paraId="2D203A3F"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3. </w:t>
      </w:r>
      <w:r w:rsidRPr="00532E72">
        <w:rPr>
          <w:rFonts w:ascii="Helvetica" w:hAnsi="Helvetica" w:cs="Helvetica" w:hint="eastAsia"/>
          <w:b/>
          <w:bCs/>
          <w:color w:val="222222"/>
          <w:sz w:val="21"/>
          <w:szCs w:val="21"/>
        </w:rPr>
        <w:t>Поведенческие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экологические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обоснования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хеморецепции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китообразных</w:t>
      </w:r>
      <w:r w:rsidRPr="00532E72">
        <w:rPr>
          <w:rFonts w:ascii="Helvetica" w:hAnsi="Helvetica" w:cs="Helvetica"/>
          <w:b/>
          <w:bCs/>
          <w:color w:val="222222"/>
          <w:sz w:val="21"/>
          <w:szCs w:val="21"/>
        </w:rPr>
        <w:t>.</w:t>
      </w:r>
    </w:p>
    <w:p w14:paraId="48674C51" w14:textId="77777777" w:rsidR="00532E72" w:rsidRPr="00532E72" w:rsidRDefault="00532E72" w:rsidP="00532E72">
      <w:pPr>
        <w:rPr>
          <w:rFonts w:ascii="Helvetica" w:hAnsi="Helvetica" w:cs="Helvetica"/>
          <w:b/>
          <w:bCs/>
          <w:color w:val="222222"/>
          <w:sz w:val="21"/>
          <w:szCs w:val="21"/>
        </w:rPr>
      </w:pPr>
    </w:p>
    <w:p w14:paraId="3DE79991"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ГЛАВА</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МАТЕРИМ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МЕТОДЫ</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ИССЛЕДОВАНИЯ</w:t>
      </w:r>
      <w:r w:rsidRPr="00532E72">
        <w:rPr>
          <w:rFonts w:ascii="Helvetica" w:hAnsi="Helvetica" w:cs="Helvetica"/>
          <w:b/>
          <w:bCs/>
          <w:color w:val="222222"/>
          <w:sz w:val="21"/>
          <w:szCs w:val="21"/>
        </w:rPr>
        <w:t>.</w:t>
      </w:r>
    </w:p>
    <w:p w14:paraId="78FB16DB" w14:textId="77777777" w:rsidR="00532E72" w:rsidRPr="00532E72" w:rsidRDefault="00532E72" w:rsidP="00532E72">
      <w:pPr>
        <w:rPr>
          <w:rFonts w:ascii="Helvetica" w:hAnsi="Helvetica" w:cs="Helvetica"/>
          <w:b/>
          <w:bCs/>
          <w:color w:val="222222"/>
          <w:sz w:val="21"/>
          <w:szCs w:val="21"/>
        </w:rPr>
      </w:pPr>
    </w:p>
    <w:p w14:paraId="53A8BED4"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ГЛАВА</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Ш</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ВКУСОВАЯ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РЕЦЕПЦИЯ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ДЕЛЬФИНОВ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ЛАСТОНОГИХ</w:t>
      </w:r>
    </w:p>
    <w:p w14:paraId="0BAD9AD1" w14:textId="77777777" w:rsidR="00532E72" w:rsidRPr="00532E72" w:rsidRDefault="00532E72" w:rsidP="00532E72">
      <w:pPr>
        <w:rPr>
          <w:rFonts w:ascii="Helvetica" w:hAnsi="Helvetica" w:cs="Helvetica"/>
          <w:b/>
          <w:bCs/>
          <w:color w:val="222222"/>
          <w:sz w:val="21"/>
          <w:szCs w:val="21"/>
        </w:rPr>
      </w:pPr>
    </w:p>
    <w:p w14:paraId="1E190890"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I. </w:t>
      </w:r>
      <w:r w:rsidRPr="00532E72">
        <w:rPr>
          <w:rFonts w:ascii="Helvetica" w:hAnsi="Helvetica" w:cs="Helvetica" w:hint="eastAsia"/>
          <w:b/>
          <w:bCs/>
          <w:color w:val="222222"/>
          <w:sz w:val="21"/>
          <w:szCs w:val="21"/>
        </w:rPr>
        <w:t>Причины</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редукции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обоняния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у</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зубатых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китов</w:t>
      </w:r>
      <w:r w:rsidRPr="00532E72">
        <w:rPr>
          <w:rFonts w:ascii="Helvetica" w:hAnsi="Helvetica" w:cs="Helvetica"/>
          <w:b/>
          <w:bCs/>
          <w:color w:val="222222"/>
          <w:sz w:val="21"/>
          <w:szCs w:val="21"/>
        </w:rPr>
        <w:t>.</w:t>
      </w:r>
    </w:p>
    <w:p w14:paraId="416A3E79" w14:textId="77777777" w:rsidR="00532E72" w:rsidRPr="00532E72" w:rsidRDefault="00532E72" w:rsidP="00532E72">
      <w:pPr>
        <w:rPr>
          <w:rFonts w:ascii="Helvetica" w:hAnsi="Helvetica" w:cs="Helvetica"/>
          <w:b/>
          <w:bCs/>
          <w:color w:val="222222"/>
          <w:sz w:val="21"/>
          <w:szCs w:val="21"/>
        </w:rPr>
      </w:pPr>
    </w:p>
    <w:p w14:paraId="23EB90B5"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2. </w:t>
      </w:r>
      <w:r w:rsidRPr="00532E72">
        <w:rPr>
          <w:rFonts w:ascii="Helvetica" w:hAnsi="Helvetica" w:cs="Helvetica" w:hint="eastAsia"/>
          <w:b/>
          <w:bCs/>
          <w:color w:val="222222"/>
          <w:sz w:val="21"/>
          <w:szCs w:val="21"/>
        </w:rPr>
        <w:t>Чувствительность</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дельфинов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к</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вкусовым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стимулам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а</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Чувствительность</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айалин</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к</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растворам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вкусовых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стимулов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морскоы</w:t>
      </w:r>
      <w:r w:rsidRPr="00532E72">
        <w:rPr>
          <w:rFonts w:ascii="Helvetica" w:hAnsi="Helvetica" w:cs="Helvetica"/>
          <w:b/>
          <w:bCs/>
          <w:color w:val="222222"/>
          <w:sz w:val="21"/>
          <w:szCs w:val="21"/>
        </w:rPr>
        <w:t>~</w:t>
      </w:r>
      <w:r w:rsidRPr="00532E72">
        <w:rPr>
          <w:rFonts w:ascii="Helvetica" w:hAnsi="Helvetica" w:cs="Helvetica" w:hint="eastAsia"/>
          <w:b/>
          <w:bCs/>
          <w:color w:val="222222"/>
          <w:sz w:val="21"/>
          <w:szCs w:val="21"/>
        </w:rPr>
        <w:t>воде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б</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Чувствительность</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афалин</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к</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растворам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вкусовых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стимулов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пресной</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воде</w:t>
      </w:r>
    </w:p>
    <w:p w14:paraId="1F1B470C" w14:textId="77777777" w:rsidR="00532E72" w:rsidRPr="00532E72" w:rsidRDefault="00532E72" w:rsidP="00532E72">
      <w:pPr>
        <w:rPr>
          <w:rFonts w:ascii="Helvetica" w:hAnsi="Helvetica" w:cs="Helvetica"/>
          <w:b/>
          <w:bCs/>
          <w:color w:val="222222"/>
          <w:sz w:val="21"/>
          <w:szCs w:val="21"/>
        </w:rPr>
      </w:pPr>
    </w:p>
    <w:p w14:paraId="74816249"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3, </w:t>
      </w:r>
      <w:r w:rsidRPr="00532E72">
        <w:rPr>
          <w:rFonts w:ascii="Helvetica" w:hAnsi="Helvetica" w:cs="Helvetica" w:hint="eastAsia"/>
          <w:b/>
          <w:bCs/>
          <w:color w:val="222222"/>
          <w:sz w:val="21"/>
          <w:szCs w:val="21"/>
        </w:rPr>
        <w:t>Вкусовое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восприятие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у</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ушастых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тюленей</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а</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Вкусовое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восприятие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у</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сивучей</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б</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Вкусовое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восприятие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у</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северных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морских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котиков</w:t>
      </w:r>
    </w:p>
    <w:p w14:paraId="22A47CF0" w14:textId="77777777" w:rsidR="00532E72" w:rsidRPr="00532E72" w:rsidRDefault="00532E72" w:rsidP="00532E72">
      <w:pPr>
        <w:rPr>
          <w:rFonts w:ascii="Helvetica" w:hAnsi="Helvetica" w:cs="Helvetica"/>
          <w:b/>
          <w:bCs/>
          <w:color w:val="222222"/>
          <w:sz w:val="21"/>
          <w:szCs w:val="21"/>
        </w:rPr>
      </w:pPr>
    </w:p>
    <w:p w14:paraId="1B59C4C1"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4. </w:t>
      </w:r>
      <w:r w:rsidRPr="00532E72">
        <w:rPr>
          <w:rFonts w:ascii="Helvetica" w:hAnsi="Helvetica" w:cs="Helvetica" w:hint="eastAsia"/>
          <w:b/>
          <w:bCs/>
          <w:color w:val="222222"/>
          <w:sz w:val="21"/>
          <w:szCs w:val="21"/>
        </w:rPr>
        <w:t>Особенности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вкусового</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восприятия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дельфинов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ушастых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тюленей</w:t>
      </w:r>
      <w:r w:rsidRPr="00532E72">
        <w:rPr>
          <w:rFonts w:ascii="Helvetica" w:hAnsi="Helvetica" w:cs="Helvetica"/>
          <w:b/>
          <w:bCs/>
          <w:color w:val="222222"/>
          <w:sz w:val="21"/>
          <w:szCs w:val="21"/>
        </w:rPr>
        <w:t>.</w:t>
      </w:r>
    </w:p>
    <w:p w14:paraId="5DDDD11D" w14:textId="77777777" w:rsidR="00532E72" w:rsidRPr="00532E72" w:rsidRDefault="00532E72" w:rsidP="00532E72">
      <w:pPr>
        <w:rPr>
          <w:rFonts w:ascii="Helvetica" w:hAnsi="Helvetica" w:cs="Helvetica"/>
          <w:b/>
          <w:bCs/>
          <w:color w:val="222222"/>
          <w:sz w:val="21"/>
          <w:szCs w:val="21"/>
        </w:rPr>
      </w:pPr>
    </w:p>
    <w:p w14:paraId="21AC3DCC"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5. </w:t>
      </w:r>
      <w:r w:rsidRPr="00532E72">
        <w:rPr>
          <w:rFonts w:ascii="Helvetica" w:hAnsi="Helvetica" w:cs="Helvetica" w:hint="eastAsia"/>
          <w:b/>
          <w:bCs/>
          <w:color w:val="222222"/>
          <w:sz w:val="21"/>
          <w:szCs w:val="21"/>
        </w:rPr>
        <w:t>Сравнительное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исследование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поверхности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языков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дельфинов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ластоногих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некоторых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наземных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млекопитающих</w:t>
      </w:r>
      <w:r w:rsidRPr="00532E72">
        <w:rPr>
          <w:rFonts w:ascii="Helvetica" w:hAnsi="Helvetica" w:cs="Helvetica"/>
          <w:b/>
          <w:bCs/>
          <w:color w:val="222222"/>
          <w:sz w:val="21"/>
          <w:szCs w:val="21"/>
        </w:rPr>
        <w:t>.</w:t>
      </w:r>
    </w:p>
    <w:p w14:paraId="67CB830A" w14:textId="77777777" w:rsidR="00532E72" w:rsidRPr="00532E72" w:rsidRDefault="00532E72" w:rsidP="00532E72">
      <w:pPr>
        <w:rPr>
          <w:rFonts w:ascii="Helvetica" w:hAnsi="Helvetica" w:cs="Helvetica"/>
          <w:b/>
          <w:bCs/>
          <w:color w:val="222222"/>
          <w:sz w:val="21"/>
          <w:szCs w:val="21"/>
        </w:rPr>
      </w:pPr>
    </w:p>
    <w:p w14:paraId="056EFEDD"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b/>
          <w:bCs/>
          <w:color w:val="222222"/>
          <w:sz w:val="21"/>
          <w:szCs w:val="21"/>
        </w:rPr>
        <w:t xml:space="preserve">1. </w:t>
      </w:r>
      <w:r w:rsidRPr="00532E72">
        <w:rPr>
          <w:rFonts w:ascii="Helvetica" w:hAnsi="Helvetica" w:cs="Helvetica" w:hint="eastAsia"/>
          <w:b/>
          <w:bCs/>
          <w:color w:val="222222"/>
          <w:sz w:val="21"/>
          <w:szCs w:val="21"/>
        </w:rPr>
        <w:t>Языки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наземных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млекопитающих</w:t>
      </w:r>
      <w:r w:rsidRPr="00532E72">
        <w:rPr>
          <w:rFonts w:ascii="Helvetica" w:hAnsi="Helvetica" w:cs="Helvetica"/>
          <w:b/>
          <w:bCs/>
          <w:color w:val="222222"/>
          <w:sz w:val="21"/>
          <w:szCs w:val="21"/>
        </w:rPr>
        <w:t>.</w:t>
      </w:r>
    </w:p>
    <w:p w14:paraId="0E340ACD" w14:textId="77777777" w:rsidR="00532E72" w:rsidRPr="00532E72" w:rsidRDefault="00532E72" w:rsidP="00532E72">
      <w:pPr>
        <w:rPr>
          <w:rFonts w:ascii="Helvetica" w:hAnsi="Helvetica" w:cs="Helvetica"/>
          <w:b/>
          <w:bCs/>
          <w:color w:val="222222"/>
          <w:sz w:val="21"/>
          <w:szCs w:val="21"/>
        </w:rPr>
      </w:pPr>
    </w:p>
    <w:p w14:paraId="7D8F1BE2"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b/>
          <w:bCs/>
          <w:color w:val="222222"/>
          <w:sz w:val="21"/>
          <w:szCs w:val="21"/>
        </w:rPr>
        <w:t xml:space="preserve">2. </w:t>
      </w:r>
      <w:r w:rsidRPr="00532E72">
        <w:rPr>
          <w:rFonts w:ascii="Helvetica" w:hAnsi="Helvetica" w:cs="Helvetica" w:hint="eastAsia"/>
          <w:b/>
          <w:bCs/>
          <w:color w:val="222222"/>
          <w:sz w:val="21"/>
          <w:szCs w:val="21"/>
        </w:rPr>
        <w:t>Языки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ластоногих</w:t>
      </w:r>
      <w:r w:rsidRPr="00532E72">
        <w:rPr>
          <w:rFonts w:ascii="Helvetica" w:hAnsi="Helvetica" w:cs="Helvetica"/>
          <w:b/>
          <w:bCs/>
          <w:color w:val="222222"/>
          <w:sz w:val="21"/>
          <w:szCs w:val="21"/>
        </w:rPr>
        <w:t>.,</w:t>
      </w:r>
    </w:p>
    <w:p w14:paraId="762D9CE4" w14:textId="77777777" w:rsidR="00532E72" w:rsidRPr="00532E72" w:rsidRDefault="00532E72" w:rsidP="00532E72">
      <w:pPr>
        <w:rPr>
          <w:rFonts w:ascii="Helvetica" w:hAnsi="Helvetica" w:cs="Helvetica"/>
          <w:b/>
          <w:bCs/>
          <w:color w:val="222222"/>
          <w:sz w:val="21"/>
          <w:szCs w:val="21"/>
        </w:rPr>
      </w:pPr>
    </w:p>
    <w:p w14:paraId="4EE8D754"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b/>
          <w:bCs/>
          <w:color w:val="222222"/>
          <w:sz w:val="21"/>
          <w:szCs w:val="21"/>
        </w:rPr>
        <w:t xml:space="preserve">3. </w:t>
      </w:r>
      <w:r w:rsidRPr="00532E72">
        <w:rPr>
          <w:rFonts w:ascii="Helvetica" w:hAnsi="Helvetica" w:cs="Helvetica" w:hint="eastAsia"/>
          <w:b/>
          <w:bCs/>
          <w:color w:val="222222"/>
          <w:sz w:val="21"/>
          <w:szCs w:val="21"/>
        </w:rPr>
        <w:t>Язык</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афалины</w:t>
      </w:r>
    </w:p>
    <w:p w14:paraId="55999F22" w14:textId="77777777" w:rsidR="00532E72" w:rsidRPr="00532E72" w:rsidRDefault="00532E72" w:rsidP="00532E72">
      <w:pPr>
        <w:rPr>
          <w:rFonts w:ascii="Helvetica" w:hAnsi="Helvetica" w:cs="Helvetica"/>
          <w:b/>
          <w:bCs/>
          <w:color w:val="222222"/>
          <w:sz w:val="21"/>
          <w:szCs w:val="21"/>
        </w:rPr>
      </w:pPr>
    </w:p>
    <w:p w14:paraId="017AD198"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b/>
          <w:bCs/>
          <w:color w:val="222222"/>
          <w:sz w:val="21"/>
          <w:szCs w:val="21"/>
        </w:rPr>
        <w:t xml:space="preserve">4. </w:t>
      </w:r>
      <w:r w:rsidRPr="00532E72">
        <w:rPr>
          <w:rFonts w:ascii="Helvetica" w:hAnsi="Helvetica" w:cs="Helvetica" w:hint="eastAsia"/>
          <w:b/>
          <w:bCs/>
          <w:color w:val="222222"/>
          <w:sz w:val="21"/>
          <w:szCs w:val="21"/>
        </w:rPr>
        <w:t>Язык</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морской</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свиньи</w:t>
      </w:r>
    </w:p>
    <w:p w14:paraId="5FC75975" w14:textId="77777777" w:rsidR="00532E72" w:rsidRPr="00532E72" w:rsidRDefault="00532E72" w:rsidP="00532E72">
      <w:pPr>
        <w:rPr>
          <w:rFonts w:ascii="Helvetica" w:hAnsi="Helvetica" w:cs="Helvetica"/>
          <w:b/>
          <w:bCs/>
          <w:color w:val="222222"/>
          <w:sz w:val="21"/>
          <w:szCs w:val="21"/>
        </w:rPr>
      </w:pPr>
    </w:p>
    <w:p w14:paraId="7DBFC1E8"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6. </w:t>
      </w:r>
      <w:r w:rsidRPr="00532E72">
        <w:rPr>
          <w:rFonts w:ascii="Helvetica" w:hAnsi="Helvetica" w:cs="Helvetica" w:hint="eastAsia"/>
          <w:b/>
          <w:bCs/>
          <w:color w:val="222222"/>
          <w:sz w:val="21"/>
          <w:szCs w:val="21"/>
        </w:rPr>
        <w:t>Структура</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функции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языков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изученных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млекопитающих</w:t>
      </w:r>
    </w:p>
    <w:p w14:paraId="407ED5DF" w14:textId="77777777" w:rsidR="00532E72" w:rsidRPr="00532E72" w:rsidRDefault="00532E72" w:rsidP="00532E72">
      <w:pPr>
        <w:rPr>
          <w:rFonts w:ascii="Helvetica" w:hAnsi="Helvetica" w:cs="Helvetica"/>
          <w:b/>
          <w:bCs/>
          <w:color w:val="222222"/>
          <w:sz w:val="21"/>
          <w:szCs w:val="21"/>
        </w:rPr>
      </w:pPr>
    </w:p>
    <w:p w14:paraId="5CDF97C3"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ГЛАВА</w:t>
      </w:r>
      <w:r w:rsidRPr="00532E72">
        <w:rPr>
          <w:rFonts w:ascii="Helvetica" w:hAnsi="Helvetica" w:cs="Helvetica"/>
          <w:b/>
          <w:bCs/>
          <w:color w:val="222222"/>
          <w:sz w:val="21"/>
          <w:szCs w:val="21"/>
        </w:rPr>
        <w:t xml:space="preserve"> 1</w:t>
      </w:r>
      <w:r w:rsidRPr="00532E72">
        <w:rPr>
          <w:rFonts w:ascii="Helvetica" w:hAnsi="Helvetica" w:cs="Helvetica" w:hint="eastAsia"/>
          <w:b/>
          <w:bCs/>
          <w:color w:val="222222"/>
          <w:sz w:val="21"/>
          <w:szCs w:val="21"/>
        </w:rPr>
        <w:t>У</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ХИМИЧЕСКОЕ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ЧУВСТВО</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ДЕЛЬФИНОВ</w:t>
      </w:r>
      <w:r w:rsidRPr="00532E72">
        <w:rPr>
          <w:rFonts w:ascii="Helvetica" w:hAnsi="Helvetica" w:cs="Helvetica"/>
          <w:b/>
          <w:bCs/>
          <w:color w:val="222222"/>
          <w:sz w:val="21"/>
          <w:szCs w:val="21"/>
        </w:rPr>
        <w:t>.</w:t>
      </w:r>
    </w:p>
    <w:p w14:paraId="08CE062F" w14:textId="77777777" w:rsidR="00532E72" w:rsidRPr="00532E72" w:rsidRDefault="00532E72" w:rsidP="00532E72">
      <w:pPr>
        <w:rPr>
          <w:rFonts w:ascii="Helvetica" w:hAnsi="Helvetica" w:cs="Helvetica"/>
          <w:b/>
          <w:bCs/>
          <w:color w:val="222222"/>
          <w:sz w:val="21"/>
          <w:szCs w:val="21"/>
        </w:rPr>
      </w:pPr>
    </w:p>
    <w:p w14:paraId="62CFF397"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I. </w:t>
      </w:r>
      <w:r w:rsidRPr="00532E72">
        <w:rPr>
          <w:rFonts w:ascii="Helvetica" w:hAnsi="Helvetica" w:cs="Helvetica" w:hint="eastAsia"/>
          <w:b/>
          <w:bCs/>
          <w:color w:val="222222"/>
          <w:sz w:val="21"/>
          <w:szCs w:val="21"/>
        </w:rPr>
        <w:t>Чувствительность</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афалин</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к</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веществам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вызывающим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первичное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вкусовое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ощущение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обладающим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запахом</w:t>
      </w:r>
      <w:r w:rsidRPr="00532E72">
        <w:rPr>
          <w:rFonts w:ascii="Helvetica" w:hAnsi="Helvetica" w:cs="Helvetica"/>
          <w:b/>
          <w:bCs/>
          <w:color w:val="222222"/>
          <w:sz w:val="21"/>
          <w:szCs w:val="21"/>
        </w:rPr>
        <w:t>.</w:t>
      </w:r>
    </w:p>
    <w:p w14:paraId="5EC0E2BC" w14:textId="77777777" w:rsidR="00532E72" w:rsidRPr="00532E72" w:rsidRDefault="00532E72" w:rsidP="00532E72">
      <w:pPr>
        <w:rPr>
          <w:rFonts w:ascii="Helvetica" w:hAnsi="Helvetica" w:cs="Helvetica"/>
          <w:b/>
          <w:bCs/>
          <w:color w:val="222222"/>
          <w:sz w:val="21"/>
          <w:szCs w:val="21"/>
        </w:rPr>
      </w:pPr>
    </w:p>
    <w:p w14:paraId="28C7424E"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2. </w:t>
      </w:r>
      <w:r w:rsidRPr="00532E72">
        <w:rPr>
          <w:rFonts w:ascii="Helvetica" w:hAnsi="Helvetica" w:cs="Helvetica" w:hint="eastAsia"/>
          <w:b/>
          <w:bCs/>
          <w:color w:val="222222"/>
          <w:sz w:val="21"/>
          <w:szCs w:val="21"/>
        </w:rPr>
        <w:t>Опыты</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по</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различению</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пахучих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веществ</w:t>
      </w:r>
      <w:r w:rsidRPr="00532E72">
        <w:rPr>
          <w:rFonts w:ascii="Helvetica" w:hAnsi="Helvetica" w:cs="Helvetica"/>
          <w:b/>
          <w:bCs/>
          <w:color w:val="222222"/>
          <w:sz w:val="21"/>
          <w:szCs w:val="21"/>
        </w:rPr>
        <w:t>.</w:t>
      </w:r>
      <w:r w:rsidRPr="00532E72">
        <w:rPr>
          <w:rFonts w:ascii="Helvetica" w:hAnsi="Helvetica" w:cs="Helvetica" w:hint="eastAsia"/>
          <w:b/>
          <w:bCs/>
          <w:color w:val="222222"/>
          <w:sz w:val="21"/>
          <w:szCs w:val="21"/>
        </w:rPr>
        <w:t>ПО</w:t>
      </w:r>
    </w:p>
    <w:p w14:paraId="7F477569" w14:textId="77777777" w:rsidR="00532E72" w:rsidRPr="00532E72" w:rsidRDefault="00532E72" w:rsidP="00532E72">
      <w:pPr>
        <w:rPr>
          <w:rFonts w:ascii="Helvetica" w:hAnsi="Helvetica" w:cs="Helvetica"/>
          <w:b/>
          <w:bCs/>
          <w:color w:val="222222"/>
          <w:sz w:val="21"/>
          <w:szCs w:val="21"/>
        </w:rPr>
      </w:pPr>
    </w:p>
    <w:p w14:paraId="73703D7E"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3. </w:t>
      </w:r>
      <w:r w:rsidRPr="00532E72">
        <w:rPr>
          <w:rFonts w:ascii="Helvetica" w:hAnsi="Helvetica" w:cs="Helvetica" w:hint="eastAsia"/>
          <w:b/>
          <w:bCs/>
          <w:color w:val="222222"/>
          <w:sz w:val="21"/>
          <w:szCs w:val="21"/>
        </w:rPr>
        <w:t>Чувствительность</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к</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химическим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стимулам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дельфинов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разных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видов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по</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вегетативным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показателям</w:t>
      </w:r>
      <w:r w:rsidRPr="00532E72">
        <w:rPr>
          <w:rFonts w:ascii="Helvetica" w:hAnsi="Helvetica" w:cs="Helvetica"/>
          <w:b/>
          <w:bCs/>
          <w:color w:val="222222"/>
          <w:sz w:val="21"/>
          <w:szCs w:val="21"/>
        </w:rPr>
        <w:t>)</w:t>
      </w:r>
    </w:p>
    <w:p w14:paraId="33F410D2" w14:textId="77777777" w:rsidR="00532E72" w:rsidRPr="00532E72" w:rsidRDefault="00532E72" w:rsidP="00532E72">
      <w:pPr>
        <w:rPr>
          <w:rFonts w:ascii="Helvetica" w:hAnsi="Helvetica" w:cs="Helvetica"/>
          <w:b/>
          <w:bCs/>
          <w:color w:val="222222"/>
          <w:sz w:val="21"/>
          <w:szCs w:val="21"/>
        </w:rPr>
      </w:pPr>
    </w:p>
    <w:p w14:paraId="3536207B"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4. </w:t>
      </w:r>
      <w:r w:rsidRPr="00532E72">
        <w:rPr>
          <w:rFonts w:ascii="Helvetica" w:hAnsi="Helvetica" w:cs="Helvetica" w:hint="eastAsia"/>
          <w:b/>
          <w:bCs/>
          <w:color w:val="222222"/>
          <w:sz w:val="21"/>
          <w:szCs w:val="21"/>
        </w:rPr>
        <w:t>Специфика</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химического</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чувства</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дельфинов</w:t>
      </w:r>
      <w:r w:rsidRPr="00532E72">
        <w:rPr>
          <w:rFonts w:ascii="Helvetica" w:hAnsi="Helvetica" w:cs="Helvetica"/>
          <w:b/>
          <w:bCs/>
          <w:color w:val="222222"/>
          <w:sz w:val="21"/>
          <w:szCs w:val="21"/>
        </w:rPr>
        <w:t>.</w:t>
      </w:r>
    </w:p>
    <w:p w14:paraId="7888E081" w14:textId="77777777" w:rsidR="00532E72" w:rsidRPr="00532E72" w:rsidRDefault="00532E72" w:rsidP="00532E72">
      <w:pPr>
        <w:rPr>
          <w:rFonts w:ascii="Helvetica" w:hAnsi="Helvetica" w:cs="Helvetica"/>
          <w:b/>
          <w:bCs/>
          <w:color w:val="222222"/>
          <w:sz w:val="21"/>
          <w:szCs w:val="21"/>
        </w:rPr>
      </w:pPr>
    </w:p>
    <w:p w14:paraId="36199C31"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ГЛАВА</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У</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ХШОРМЩЦИЯ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ПОВЕДЕНИЕ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ДЕЛШЗНОВ</w:t>
      </w:r>
      <w:r w:rsidRPr="00532E72">
        <w:rPr>
          <w:rFonts w:ascii="Helvetica" w:hAnsi="Helvetica" w:cs="Helvetica"/>
          <w:b/>
          <w:bCs/>
          <w:color w:val="222222"/>
          <w:sz w:val="21"/>
          <w:szCs w:val="21"/>
        </w:rPr>
        <w:t>.</w:t>
      </w:r>
    </w:p>
    <w:p w14:paraId="0F89C9DD" w14:textId="77777777" w:rsidR="00532E72" w:rsidRPr="00532E72" w:rsidRDefault="00532E72" w:rsidP="00532E72">
      <w:pPr>
        <w:rPr>
          <w:rFonts w:ascii="Helvetica" w:hAnsi="Helvetica" w:cs="Helvetica"/>
          <w:b/>
          <w:bCs/>
          <w:color w:val="222222"/>
          <w:sz w:val="21"/>
          <w:szCs w:val="21"/>
        </w:rPr>
      </w:pPr>
    </w:p>
    <w:p w14:paraId="3411D065"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I. </w:t>
      </w:r>
      <w:r w:rsidRPr="00532E72">
        <w:rPr>
          <w:rFonts w:ascii="Helvetica" w:hAnsi="Helvetica" w:cs="Helvetica" w:hint="eastAsia"/>
          <w:b/>
          <w:bCs/>
          <w:color w:val="222222"/>
          <w:sz w:val="21"/>
          <w:szCs w:val="21"/>
        </w:rPr>
        <w:t>Способность</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дельфинов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к</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формированию</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поведения</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на</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основе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квазиобоняния</w:t>
      </w:r>
      <w:r w:rsidRPr="00532E72">
        <w:rPr>
          <w:rFonts w:ascii="Helvetica" w:hAnsi="Helvetica" w:cs="Helvetica"/>
          <w:b/>
          <w:bCs/>
          <w:color w:val="222222"/>
          <w:sz w:val="21"/>
          <w:szCs w:val="21"/>
        </w:rPr>
        <w:t>.13.</w:t>
      </w:r>
    </w:p>
    <w:p w14:paraId="2A747382" w14:textId="77777777" w:rsidR="00532E72" w:rsidRPr="00532E72" w:rsidRDefault="00532E72" w:rsidP="00532E72">
      <w:pPr>
        <w:rPr>
          <w:rFonts w:ascii="Helvetica" w:hAnsi="Helvetica" w:cs="Helvetica"/>
          <w:b/>
          <w:bCs/>
          <w:color w:val="222222"/>
          <w:sz w:val="21"/>
          <w:szCs w:val="21"/>
        </w:rPr>
      </w:pPr>
    </w:p>
    <w:p w14:paraId="507FFA46" w14:textId="77777777" w:rsidR="00532E72" w:rsidRPr="00532E72" w:rsidRDefault="00532E72" w:rsidP="00532E72">
      <w:pPr>
        <w:rPr>
          <w:rFonts w:ascii="Helvetica" w:hAnsi="Helvetica" w:cs="Helvetica"/>
          <w:b/>
          <w:bCs/>
          <w:color w:val="222222"/>
          <w:sz w:val="21"/>
          <w:szCs w:val="21"/>
        </w:rPr>
      </w:pPr>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2. </w:t>
      </w:r>
      <w:r w:rsidRPr="00532E72">
        <w:rPr>
          <w:rFonts w:ascii="Helvetica" w:hAnsi="Helvetica" w:cs="Helvetica" w:hint="eastAsia"/>
          <w:b/>
          <w:bCs/>
          <w:color w:val="222222"/>
          <w:sz w:val="21"/>
          <w:szCs w:val="21"/>
        </w:rPr>
        <w:t>Исследование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химической</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коммуникации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дельфинов</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а</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Морфологическое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исследование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прианальных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желез</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морских</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свиней</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афалин</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б</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Способность</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афалин</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чувствовать</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секреты</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прианальной</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предстате</w:t>
      </w:r>
      <w:r w:rsidRPr="00532E72">
        <w:rPr>
          <w:rFonts w:ascii="Helvetica" w:hAnsi="Helvetica" w:cs="Helvetica" w:hint="eastAsia"/>
          <w:b/>
          <w:bCs/>
          <w:color w:val="222222"/>
          <w:sz w:val="21"/>
          <w:szCs w:val="21"/>
        </w:rPr>
        <w:lastRenderedPageBreak/>
        <w:t>льной</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желез</w:t>
      </w:r>
    </w:p>
    <w:p w14:paraId="58B1242C" w14:textId="77777777" w:rsidR="00532E72" w:rsidRPr="00532E72" w:rsidRDefault="00532E72" w:rsidP="00532E72">
      <w:pPr>
        <w:rPr>
          <w:rFonts w:ascii="Helvetica" w:hAnsi="Helvetica" w:cs="Helvetica"/>
          <w:b/>
          <w:bCs/>
          <w:color w:val="222222"/>
          <w:sz w:val="21"/>
          <w:szCs w:val="21"/>
        </w:rPr>
      </w:pPr>
    </w:p>
    <w:p w14:paraId="4A7ADEAA" w14:textId="1EC59689" w:rsidR="00967B66" w:rsidRPr="00532E72" w:rsidRDefault="00532E72" w:rsidP="00532E72">
      <w:r w:rsidRPr="00532E72">
        <w:rPr>
          <w:rFonts w:ascii="Helvetica" w:hAnsi="Helvetica" w:cs="Helvetica" w:hint="eastAsia"/>
          <w:b/>
          <w:bCs/>
          <w:color w:val="222222"/>
          <w:sz w:val="21"/>
          <w:szCs w:val="21"/>
        </w:rPr>
        <w:t>§</w:t>
      </w:r>
      <w:r w:rsidRPr="00532E72">
        <w:rPr>
          <w:rFonts w:ascii="Helvetica" w:hAnsi="Helvetica" w:cs="Helvetica"/>
          <w:b/>
          <w:bCs/>
          <w:color w:val="222222"/>
          <w:sz w:val="21"/>
          <w:szCs w:val="21"/>
        </w:rPr>
        <w:t xml:space="preserve"> 3, </w:t>
      </w:r>
      <w:r w:rsidRPr="00532E72">
        <w:rPr>
          <w:rFonts w:ascii="Helvetica" w:hAnsi="Helvetica" w:cs="Helvetica" w:hint="eastAsia"/>
          <w:b/>
          <w:bCs/>
          <w:color w:val="222222"/>
          <w:sz w:val="21"/>
          <w:szCs w:val="21"/>
        </w:rPr>
        <w:t>Исследование</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способности</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афалин</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передавать</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информацию</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о</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химическом</w:t>
      </w:r>
      <w:r w:rsidRPr="00532E72">
        <w:rPr>
          <w:rFonts w:ascii="Helvetica" w:hAnsi="Helvetica" w:cs="Helvetica"/>
          <w:b/>
          <w:bCs/>
          <w:color w:val="222222"/>
          <w:sz w:val="21"/>
          <w:szCs w:val="21"/>
        </w:rPr>
        <w:t xml:space="preserve"> </w:t>
      </w:r>
      <w:r w:rsidRPr="00532E72">
        <w:rPr>
          <w:rFonts w:ascii="Helvetica" w:hAnsi="Helvetica" w:cs="Helvetica" w:hint="eastAsia"/>
          <w:b/>
          <w:bCs/>
          <w:color w:val="222222"/>
          <w:sz w:val="21"/>
          <w:szCs w:val="21"/>
        </w:rPr>
        <w:t>стимуле</w:t>
      </w:r>
    </w:p>
    <w:sectPr w:rsidR="00967B66" w:rsidRPr="00532E7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B3C71" w14:textId="77777777" w:rsidR="0061668D" w:rsidRDefault="0061668D">
      <w:pPr>
        <w:spacing w:after="0" w:line="240" w:lineRule="auto"/>
      </w:pPr>
      <w:r>
        <w:separator/>
      </w:r>
    </w:p>
  </w:endnote>
  <w:endnote w:type="continuationSeparator" w:id="0">
    <w:p w14:paraId="180EE5F0" w14:textId="77777777" w:rsidR="0061668D" w:rsidRDefault="0061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C7FB" w14:textId="77777777" w:rsidR="0061668D" w:rsidRDefault="0061668D"/>
    <w:p w14:paraId="6276A52C" w14:textId="77777777" w:rsidR="0061668D" w:rsidRDefault="0061668D"/>
    <w:p w14:paraId="7CAB83A3" w14:textId="77777777" w:rsidR="0061668D" w:rsidRDefault="0061668D"/>
    <w:p w14:paraId="5AE611AE" w14:textId="77777777" w:rsidR="0061668D" w:rsidRDefault="0061668D"/>
    <w:p w14:paraId="474117A7" w14:textId="77777777" w:rsidR="0061668D" w:rsidRDefault="0061668D"/>
    <w:p w14:paraId="27353A89" w14:textId="77777777" w:rsidR="0061668D" w:rsidRDefault="0061668D"/>
    <w:p w14:paraId="40135D94" w14:textId="77777777" w:rsidR="0061668D" w:rsidRDefault="006166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5E47FA" wp14:editId="41FC0C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A5964" w14:textId="77777777" w:rsidR="0061668D" w:rsidRDefault="006166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5E47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2A5964" w14:textId="77777777" w:rsidR="0061668D" w:rsidRDefault="006166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F9DF5E" w14:textId="77777777" w:rsidR="0061668D" w:rsidRDefault="0061668D"/>
    <w:p w14:paraId="29FAE281" w14:textId="77777777" w:rsidR="0061668D" w:rsidRDefault="0061668D"/>
    <w:p w14:paraId="18D04209" w14:textId="77777777" w:rsidR="0061668D" w:rsidRDefault="006166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738E72" wp14:editId="552CA7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3EFF4" w14:textId="77777777" w:rsidR="0061668D" w:rsidRDefault="0061668D"/>
                          <w:p w14:paraId="029916BF" w14:textId="77777777" w:rsidR="0061668D" w:rsidRDefault="006166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738E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83EFF4" w14:textId="77777777" w:rsidR="0061668D" w:rsidRDefault="0061668D"/>
                    <w:p w14:paraId="029916BF" w14:textId="77777777" w:rsidR="0061668D" w:rsidRDefault="006166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821E94" w14:textId="77777777" w:rsidR="0061668D" w:rsidRDefault="0061668D"/>
    <w:p w14:paraId="02DBB5F0" w14:textId="77777777" w:rsidR="0061668D" w:rsidRDefault="0061668D">
      <w:pPr>
        <w:rPr>
          <w:sz w:val="2"/>
          <w:szCs w:val="2"/>
        </w:rPr>
      </w:pPr>
    </w:p>
    <w:p w14:paraId="41DF6512" w14:textId="77777777" w:rsidR="0061668D" w:rsidRDefault="0061668D"/>
    <w:p w14:paraId="323535D0" w14:textId="77777777" w:rsidR="0061668D" w:rsidRDefault="0061668D">
      <w:pPr>
        <w:spacing w:after="0" w:line="240" w:lineRule="auto"/>
      </w:pPr>
    </w:p>
  </w:footnote>
  <w:footnote w:type="continuationSeparator" w:id="0">
    <w:p w14:paraId="47BF2344" w14:textId="77777777" w:rsidR="0061668D" w:rsidRDefault="00616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8D"/>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29438</TotalTime>
  <Pages>4</Pages>
  <Words>381</Words>
  <Characters>2175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1426</cp:revision>
  <cp:lastPrinted>2009-02-06T05:36:00Z</cp:lastPrinted>
  <dcterms:created xsi:type="dcterms:W3CDTF">2025-11-25T20:19:00Z</dcterms:created>
  <dcterms:modified xsi:type="dcterms:W3CDTF">2026-01-04T08:43:00Z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