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7E72"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Разуваева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Анна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Владимировна</w:t>
      </w:r>
      <w:r w:rsidRPr="00DB3248">
        <w:rPr>
          <w:rFonts w:ascii="Helvetica" w:hAnsi="Helvetica" w:cs="Helvetica"/>
          <w:b/>
          <w:bCs/>
          <w:color w:val="222222"/>
          <w:sz w:val="21"/>
          <w:szCs w:val="21"/>
        </w:rPr>
        <w:t>.</w:t>
      </w:r>
    </w:p>
    <w:p w14:paraId="642CA2E5"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Волновые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твердым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пористым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основанием</w:t>
      </w:r>
      <w:r w:rsidRPr="00DB3248">
        <w:rPr>
          <w:rFonts w:ascii="Helvetica" w:hAnsi="Helvetica" w:cs="Helvetica"/>
          <w:b/>
          <w:bCs/>
          <w:color w:val="222222"/>
          <w:sz w:val="21"/>
          <w:szCs w:val="21"/>
        </w:rPr>
        <w:t xml:space="preserve"> : </w:t>
      </w:r>
      <w:r w:rsidRPr="00DB3248">
        <w:rPr>
          <w:rFonts w:ascii="Helvetica" w:hAnsi="Helvetica" w:cs="Helvetica" w:hint="eastAsia"/>
          <w:b/>
          <w:bCs/>
          <w:color w:val="222222"/>
          <w:sz w:val="21"/>
          <w:szCs w:val="21"/>
        </w:rPr>
        <w:t>диссертация</w:t>
      </w:r>
      <w:r w:rsidRPr="00DB3248">
        <w:rPr>
          <w:rFonts w:ascii="Helvetica" w:hAnsi="Helvetica" w:cs="Helvetica"/>
          <w:b/>
          <w:bCs/>
          <w:color w:val="222222"/>
          <w:sz w:val="21"/>
          <w:szCs w:val="21"/>
        </w:rPr>
        <w:t xml:space="preserve"> ... </w:t>
      </w:r>
      <w:r w:rsidRPr="00DB3248">
        <w:rPr>
          <w:rFonts w:ascii="Helvetica" w:hAnsi="Helvetica" w:cs="Helvetica" w:hint="eastAsia"/>
          <w:b/>
          <w:bCs/>
          <w:color w:val="222222"/>
          <w:sz w:val="21"/>
          <w:szCs w:val="21"/>
        </w:rPr>
        <w:t>кандидата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физико</w:t>
      </w:r>
      <w:r w:rsidRPr="00DB3248">
        <w:rPr>
          <w:rFonts w:ascii="Helvetica" w:hAnsi="Helvetica" w:cs="Helvetica"/>
          <w:b/>
          <w:bCs/>
          <w:color w:val="222222"/>
          <w:sz w:val="21"/>
          <w:szCs w:val="21"/>
        </w:rPr>
        <w:t>-</w:t>
      </w:r>
      <w:r w:rsidRPr="00DB3248">
        <w:rPr>
          <w:rFonts w:ascii="Helvetica" w:hAnsi="Helvetica" w:cs="Helvetica" w:hint="eastAsia"/>
          <w:b/>
          <w:bCs/>
          <w:color w:val="222222"/>
          <w:sz w:val="21"/>
          <w:szCs w:val="21"/>
        </w:rPr>
        <w:t>математических</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наук</w:t>
      </w:r>
      <w:r w:rsidRPr="00DB3248">
        <w:rPr>
          <w:rFonts w:ascii="Helvetica" w:hAnsi="Helvetica" w:cs="Helvetica"/>
          <w:b/>
          <w:bCs/>
          <w:color w:val="222222"/>
          <w:sz w:val="21"/>
          <w:szCs w:val="21"/>
        </w:rPr>
        <w:t xml:space="preserve"> : 01.02.05. - </w:t>
      </w:r>
      <w:r w:rsidRPr="00DB3248">
        <w:rPr>
          <w:rFonts w:ascii="Helvetica" w:hAnsi="Helvetica" w:cs="Helvetica" w:hint="eastAsia"/>
          <w:b/>
          <w:bCs/>
          <w:color w:val="222222"/>
          <w:sz w:val="21"/>
          <w:szCs w:val="21"/>
        </w:rPr>
        <w:t>Санкт</w:t>
      </w:r>
      <w:r w:rsidRPr="00DB3248">
        <w:rPr>
          <w:rFonts w:ascii="Helvetica" w:hAnsi="Helvetica" w:cs="Helvetica"/>
          <w:b/>
          <w:bCs/>
          <w:color w:val="222222"/>
          <w:sz w:val="21"/>
          <w:szCs w:val="21"/>
        </w:rPr>
        <w:t>-</w:t>
      </w:r>
      <w:r w:rsidRPr="00DB3248">
        <w:rPr>
          <w:rFonts w:ascii="Helvetica" w:hAnsi="Helvetica" w:cs="Helvetica" w:hint="eastAsia"/>
          <w:b/>
          <w:bCs/>
          <w:color w:val="222222"/>
          <w:sz w:val="21"/>
          <w:szCs w:val="21"/>
        </w:rPr>
        <w:t>Петербург</w:t>
      </w:r>
      <w:r w:rsidRPr="00DB3248">
        <w:rPr>
          <w:rFonts w:ascii="Helvetica" w:hAnsi="Helvetica" w:cs="Helvetica"/>
          <w:b/>
          <w:bCs/>
          <w:color w:val="222222"/>
          <w:sz w:val="21"/>
          <w:szCs w:val="21"/>
        </w:rPr>
        <w:t xml:space="preserve">, 1998. - 86 </w:t>
      </w:r>
      <w:r w:rsidRPr="00DB3248">
        <w:rPr>
          <w:rFonts w:ascii="Helvetica" w:hAnsi="Helvetica" w:cs="Helvetica" w:hint="eastAsia"/>
          <w:b/>
          <w:bCs/>
          <w:color w:val="222222"/>
          <w:sz w:val="21"/>
          <w:szCs w:val="21"/>
        </w:rPr>
        <w:t>с</w:t>
      </w:r>
      <w:r w:rsidRPr="00DB3248">
        <w:rPr>
          <w:rFonts w:ascii="Helvetica" w:hAnsi="Helvetica" w:cs="Helvetica"/>
          <w:b/>
          <w:bCs/>
          <w:color w:val="222222"/>
          <w:sz w:val="21"/>
          <w:szCs w:val="21"/>
        </w:rPr>
        <w:t>.</w:t>
      </w:r>
    </w:p>
    <w:p w14:paraId="1F720FF9"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больше</w:t>
      </w:r>
    </w:p>
    <w:p w14:paraId="75DB82B2"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Цитаты</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из</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текста</w:t>
      </w:r>
      <w:r w:rsidRPr="00DB3248">
        <w:rPr>
          <w:rFonts w:ascii="Helvetica" w:hAnsi="Helvetica" w:cs="Helvetica"/>
          <w:b/>
          <w:bCs/>
          <w:color w:val="222222"/>
          <w:sz w:val="21"/>
          <w:szCs w:val="21"/>
        </w:rPr>
        <w:t>:</w:t>
      </w:r>
    </w:p>
    <w:p w14:paraId="0131CC32"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стр</w:t>
      </w:r>
      <w:r w:rsidRPr="00DB3248">
        <w:rPr>
          <w:rFonts w:ascii="Helvetica" w:hAnsi="Helvetica" w:cs="Helvetica"/>
          <w:b/>
          <w:bCs/>
          <w:color w:val="222222"/>
          <w:sz w:val="21"/>
          <w:szCs w:val="21"/>
        </w:rPr>
        <w:t>. 10</w:t>
      </w:r>
    </w:p>
    <w:p w14:paraId="6E73526F"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рассмотреть</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отдельно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следующие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моде­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ли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движения</w:t>
      </w:r>
      <w:r w:rsidRPr="00DB3248">
        <w:rPr>
          <w:rFonts w:ascii="Helvetica" w:hAnsi="Helvetica" w:cs="Helvetica"/>
          <w:b/>
          <w:bCs/>
          <w:color w:val="222222"/>
          <w:sz w:val="21"/>
          <w:szCs w:val="21"/>
        </w:rPr>
        <w:t xml:space="preserve">: I. </w:t>
      </w:r>
      <w:r w:rsidRPr="00DB3248">
        <w:rPr>
          <w:rFonts w:ascii="Helvetica" w:hAnsi="Helvetica" w:cs="Helvetica" w:hint="eastAsia"/>
          <w:b/>
          <w:bCs/>
          <w:color w:val="222222"/>
          <w:sz w:val="21"/>
          <w:szCs w:val="21"/>
        </w:rPr>
        <w:t>Слоя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твердым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б</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пористым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Слоя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твердым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б</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пористым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 xml:space="preserve">; III. </w:t>
      </w:r>
      <w:r w:rsidRPr="00DB3248">
        <w:rPr>
          <w:rFonts w:ascii="Helvetica" w:hAnsi="Helvetica" w:cs="Helvetica" w:hint="eastAsia"/>
          <w:b/>
          <w:bCs/>
          <w:color w:val="222222"/>
          <w:sz w:val="21"/>
          <w:szCs w:val="21"/>
        </w:rPr>
        <w:t>Слоя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вязкой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твер­</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11 </w:t>
      </w: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Интересны</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также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математические</w:t>
      </w:r>
    </w:p>
    <w:p w14:paraId="592E55F9"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стр</w:t>
      </w:r>
      <w:r w:rsidRPr="00DB3248">
        <w:rPr>
          <w:rFonts w:ascii="Helvetica" w:hAnsi="Helvetica" w:cs="Helvetica"/>
          <w:b/>
          <w:bCs/>
          <w:color w:val="222222"/>
          <w:sz w:val="21"/>
          <w:szCs w:val="21"/>
        </w:rPr>
        <w:t>. 13</w:t>
      </w:r>
    </w:p>
    <w:p w14:paraId="61A51B2E"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ее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к</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краевой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задаче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для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вертикальной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компоненты</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ско­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второй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главе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решается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задача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волновом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идеаль­</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находяп</w:t>
      </w:r>
      <w:r w:rsidRPr="00DB3248">
        <w:rPr>
          <w:rFonts w:ascii="Helvetica" w:hAnsi="Helvetica" w:cs="Helvetica"/>
          <w:b/>
          <w:bCs/>
          <w:color w:val="222222"/>
          <w:sz w:val="21"/>
          <w:szCs w:val="21"/>
        </w:rPr>
        <w:t>;</w:t>
      </w:r>
      <w:r w:rsidRPr="00DB3248">
        <w:rPr>
          <w:rFonts w:ascii="Helvetica" w:hAnsi="Helvetica" w:cs="Helvetica" w:hint="eastAsia"/>
          <w:b/>
          <w:bCs/>
          <w:color w:val="222222"/>
          <w:sz w:val="21"/>
          <w:szCs w:val="21"/>
        </w:rPr>
        <w:t>ейся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ристым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основанием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Модель</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строится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основании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метода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Жу­</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ковского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Исходная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задача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ме­</w:t>
      </w:r>
    </w:p>
    <w:p w14:paraId="161098DE"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стр</w:t>
      </w:r>
      <w:r w:rsidRPr="00DB3248">
        <w:rPr>
          <w:rFonts w:ascii="Helvetica" w:hAnsi="Helvetica" w:cs="Helvetica"/>
          <w:b/>
          <w:bCs/>
          <w:color w:val="222222"/>
          <w:sz w:val="21"/>
          <w:szCs w:val="21"/>
        </w:rPr>
        <w:t>. 81</w:t>
      </w:r>
    </w:p>
    <w:p w14:paraId="15C5385F"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бесконечно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глубокой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3. </w:t>
      </w:r>
      <w:r w:rsidRPr="00DB3248">
        <w:rPr>
          <w:rFonts w:ascii="Helvetica" w:hAnsi="Helvetica" w:cs="Helvetica" w:hint="eastAsia"/>
          <w:b/>
          <w:bCs/>
          <w:color w:val="222222"/>
          <w:sz w:val="21"/>
          <w:szCs w:val="21"/>
        </w:rPr>
        <w:t>Построен</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алгоритм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решения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задачи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волновом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пористым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имеющим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мест­</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ную</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неровность</w:t>
      </w:r>
      <w:r w:rsidRPr="00DB3248">
        <w:rPr>
          <w:rFonts w:ascii="Helvetica" w:hAnsi="Helvetica" w:cs="Helvetica"/>
          <w:b/>
          <w:bCs/>
          <w:color w:val="222222"/>
          <w:sz w:val="21"/>
          <w:szCs w:val="21"/>
        </w:rPr>
        <w:t xml:space="preserve">. 4. </w:t>
      </w:r>
      <w:r w:rsidRPr="00DB3248">
        <w:rPr>
          <w:rFonts w:ascii="Helvetica" w:hAnsi="Helvetica" w:cs="Helvetica" w:hint="eastAsia"/>
          <w:b/>
          <w:bCs/>
          <w:color w:val="222222"/>
          <w:sz w:val="21"/>
          <w:szCs w:val="21"/>
        </w:rPr>
        <w:t>Решена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задача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волнах</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ров­</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пористым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 xml:space="preserve">. 5. </w:t>
      </w:r>
      <w:r w:rsidRPr="00DB3248">
        <w:rPr>
          <w:rFonts w:ascii="Helvetica" w:hAnsi="Helvetica" w:cs="Helvetica" w:hint="eastAsia"/>
          <w:b/>
          <w:bCs/>
          <w:color w:val="222222"/>
          <w:sz w:val="21"/>
          <w:szCs w:val="21"/>
        </w:rPr>
        <w:t>Выведены</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дисперсионные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соотношения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позволяющие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судить</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структуре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волнового</w:t>
      </w:r>
    </w:p>
    <w:p w14:paraId="4A103F12" w14:textId="77777777" w:rsidR="00DB3248" w:rsidRPr="00DB3248" w:rsidRDefault="00DB3248" w:rsidP="00DB3248">
      <w:pPr>
        <w:rPr>
          <w:rFonts w:ascii="Helvetica" w:hAnsi="Helvetica" w:cs="Helvetica"/>
          <w:b/>
          <w:bCs/>
          <w:color w:val="222222"/>
          <w:sz w:val="21"/>
          <w:szCs w:val="21"/>
        </w:rPr>
      </w:pPr>
    </w:p>
    <w:p w14:paraId="6C5075F8"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Оглавление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диссертации</w:t>
      </w:r>
    </w:p>
    <w:p w14:paraId="65CAA287"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кандидат</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физико</w:t>
      </w:r>
      <w:r w:rsidRPr="00DB3248">
        <w:rPr>
          <w:rFonts w:ascii="Helvetica" w:hAnsi="Helvetica" w:cs="Helvetica"/>
          <w:b/>
          <w:bCs/>
          <w:color w:val="222222"/>
          <w:sz w:val="21"/>
          <w:szCs w:val="21"/>
        </w:rPr>
        <w:t>-</w:t>
      </w:r>
      <w:r w:rsidRPr="00DB3248">
        <w:rPr>
          <w:rFonts w:ascii="Helvetica" w:hAnsi="Helvetica" w:cs="Helvetica" w:hint="eastAsia"/>
          <w:b/>
          <w:bCs/>
          <w:color w:val="222222"/>
          <w:sz w:val="21"/>
          <w:szCs w:val="21"/>
        </w:rPr>
        <w:t>математических</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наук</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Разуваева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Анна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Владимировна</w:t>
      </w:r>
    </w:p>
    <w:p w14:paraId="29CA0390"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lastRenderedPageBreak/>
        <w:t>ОГЛАВЛЕНИЕ</w:t>
      </w:r>
    </w:p>
    <w:p w14:paraId="45F78214" w14:textId="77777777" w:rsidR="00DB3248" w:rsidRPr="00DB3248" w:rsidRDefault="00DB3248" w:rsidP="00DB3248">
      <w:pPr>
        <w:rPr>
          <w:rFonts w:ascii="Helvetica" w:hAnsi="Helvetica" w:cs="Helvetica"/>
          <w:b/>
          <w:bCs/>
          <w:color w:val="222222"/>
          <w:sz w:val="21"/>
          <w:szCs w:val="21"/>
        </w:rPr>
      </w:pPr>
    </w:p>
    <w:p w14:paraId="43462024"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Введение</w:t>
      </w:r>
    </w:p>
    <w:p w14:paraId="744BEDFA" w14:textId="77777777" w:rsidR="00DB3248" w:rsidRPr="00DB3248" w:rsidRDefault="00DB3248" w:rsidP="00DB3248">
      <w:pPr>
        <w:rPr>
          <w:rFonts w:ascii="Helvetica" w:hAnsi="Helvetica" w:cs="Helvetica"/>
          <w:b/>
          <w:bCs/>
          <w:color w:val="222222"/>
          <w:sz w:val="21"/>
          <w:szCs w:val="21"/>
        </w:rPr>
      </w:pPr>
    </w:p>
    <w:p w14:paraId="1FF5750D"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Глава</w:t>
      </w:r>
      <w:r w:rsidRPr="00DB3248">
        <w:rPr>
          <w:rFonts w:ascii="Helvetica" w:hAnsi="Helvetica" w:cs="Helvetica"/>
          <w:b/>
          <w:bCs/>
          <w:color w:val="222222"/>
          <w:sz w:val="21"/>
          <w:szCs w:val="21"/>
        </w:rPr>
        <w:t xml:space="preserve"> 1. </w:t>
      </w:r>
      <w:r w:rsidRPr="00DB3248">
        <w:rPr>
          <w:rFonts w:ascii="Helvetica" w:hAnsi="Helvetica" w:cs="Helvetica" w:hint="eastAsia"/>
          <w:b/>
          <w:bCs/>
          <w:color w:val="222222"/>
          <w:sz w:val="21"/>
          <w:szCs w:val="21"/>
        </w:rPr>
        <w:t>ВОЛНОВЫЕ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ИДЕАЛЬНОЙ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ТВЕРДЫМ</w:t>
      </w:r>
    </w:p>
    <w:p w14:paraId="2698367C" w14:textId="77777777" w:rsidR="00DB3248" w:rsidRPr="00DB3248" w:rsidRDefault="00DB3248" w:rsidP="00DB3248">
      <w:pPr>
        <w:rPr>
          <w:rFonts w:ascii="Helvetica" w:hAnsi="Helvetica" w:cs="Helvetica"/>
          <w:b/>
          <w:bCs/>
          <w:color w:val="222222"/>
          <w:sz w:val="21"/>
          <w:szCs w:val="21"/>
        </w:rPr>
      </w:pPr>
    </w:p>
    <w:p w14:paraId="386F06D1"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НЕПРОНИЦАЕМЫМ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p>
    <w:p w14:paraId="16655C9D" w14:textId="77777777" w:rsidR="00DB3248" w:rsidRPr="00DB3248" w:rsidRDefault="00DB3248" w:rsidP="00DB3248">
      <w:pPr>
        <w:rPr>
          <w:rFonts w:ascii="Helvetica" w:hAnsi="Helvetica" w:cs="Helvetica"/>
          <w:b/>
          <w:bCs/>
          <w:color w:val="222222"/>
          <w:sz w:val="21"/>
          <w:szCs w:val="21"/>
        </w:rPr>
      </w:pPr>
    </w:p>
    <w:p w14:paraId="499EC0F6"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1.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ровным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r w:rsidRPr="00DB3248">
        <w:rPr>
          <w:rFonts w:ascii="Helvetica" w:hAnsi="Helvetica" w:cs="Helvetica"/>
          <w:b/>
          <w:bCs/>
          <w:color w:val="222222"/>
          <w:sz w:val="21"/>
          <w:szCs w:val="21"/>
        </w:rPr>
        <w:t>.</w:t>
      </w:r>
    </w:p>
    <w:p w14:paraId="6A5D739B" w14:textId="77777777" w:rsidR="00DB3248" w:rsidRPr="00DB3248" w:rsidRDefault="00DB3248" w:rsidP="00DB3248">
      <w:pPr>
        <w:rPr>
          <w:rFonts w:ascii="Helvetica" w:hAnsi="Helvetica" w:cs="Helvetica"/>
          <w:b/>
          <w:bCs/>
          <w:color w:val="222222"/>
          <w:sz w:val="21"/>
          <w:szCs w:val="21"/>
        </w:rPr>
      </w:pPr>
    </w:p>
    <w:p w14:paraId="1E290423"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Методы</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Стокса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Некрасова</w:t>
      </w:r>
    </w:p>
    <w:p w14:paraId="26906BBD" w14:textId="77777777" w:rsidR="00DB3248" w:rsidRPr="00DB3248" w:rsidRDefault="00DB3248" w:rsidP="00DB3248">
      <w:pPr>
        <w:rPr>
          <w:rFonts w:ascii="Helvetica" w:hAnsi="Helvetica" w:cs="Helvetica"/>
          <w:b/>
          <w:bCs/>
          <w:color w:val="222222"/>
          <w:sz w:val="21"/>
          <w:szCs w:val="21"/>
        </w:rPr>
      </w:pPr>
    </w:p>
    <w:p w14:paraId="0D81EDE8"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2.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ровным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p>
    <w:p w14:paraId="4C909241" w14:textId="77777777" w:rsidR="00DB3248" w:rsidRPr="00DB3248" w:rsidRDefault="00DB3248" w:rsidP="00DB3248">
      <w:pPr>
        <w:rPr>
          <w:rFonts w:ascii="Helvetica" w:hAnsi="Helvetica" w:cs="Helvetica"/>
          <w:b/>
          <w:bCs/>
          <w:color w:val="222222"/>
          <w:sz w:val="21"/>
          <w:szCs w:val="21"/>
        </w:rPr>
      </w:pPr>
    </w:p>
    <w:p w14:paraId="6147B18F"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3. </w:t>
      </w:r>
      <w:r w:rsidRPr="00DB3248">
        <w:rPr>
          <w:rFonts w:ascii="Helvetica" w:hAnsi="Helvetica" w:cs="Helvetica" w:hint="eastAsia"/>
          <w:b/>
          <w:bCs/>
          <w:color w:val="222222"/>
          <w:sz w:val="21"/>
          <w:szCs w:val="21"/>
        </w:rPr>
        <w:t>Однородная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неоднородная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жидкость</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p>
    <w:p w14:paraId="1673B503" w14:textId="77777777" w:rsidR="00DB3248" w:rsidRPr="00DB3248" w:rsidRDefault="00DB3248" w:rsidP="00DB3248">
      <w:pPr>
        <w:rPr>
          <w:rFonts w:ascii="Helvetica" w:hAnsi="Helvetica" w:cs="Helvetica"/>
          <w:b/>
          <w:bCs/>
          <w:color w:val="222222"/>
          <w:sz w:val="21"/>
          <w:szCs w:val="21"/>
        </w:rPr>
      </w:pPr>
    </w:p>
    <w:p w14:paraId="6FF3E371"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неровным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p>
    <w:p w14:paraId="7A695E75" w14:textId="77777777" w:rsidR="00DB3248" w:rsidRPr="00DB3248" w:rsidRDefault="00DB3248" w:rsidP="00DB3248">
      <w:pPr>
        <w:rPr>
          <w:rFonts w:ascii="Helvetica" w:hAnsi="Helvetica" w:cs="Helvetica"/>
          <w:b/>
          <w:bCs/>
          <w:color w:val="222222"/>
          <w:sz w:val="21"/>
          <w:szCs w:val="21"/>
        </w:rPr>
      </w:pPr>
    </w:p>
    <w:p w14:paraId="3759AAD0"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Глава</w:t>
      </w:r>
      <w:r w:rsidRPr="00DB3248">
        <w:rPr>
          <w:rFonts w:ascii="Helvetica" w:hAnsi="Helvetica" w:cs="Helvetica"/>
          <w:b/>
          <w:bCs/>
          <w:color w:val="222222"/>
          <w:sz w:val="21"/>
          <w:szCs w:val="21"/>
        </w:rPr>
        <w:t xml:space="preserve"> 2. </w:t>
      </w:r>
      <w:r w:rsidRPr="00DB3248">
        <w:rPr>
          <w:rFonts w:ascii="Helvetica" w:hAnsi="Helvetica" w:cs="Helvetica" w:hint="eastAsia"/>
          <w:b/>
          <w:bCs/>
          <w:color w:val="222222"/>
          <w:sz w:val="21"/>
          <w:szCs w:val="21"/>
        </w:rPr>
        <w:t>ВОЛНОВЫЕ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ИДЕАЛЬНОЙ</w:t>
      </w:r>
    </w:p>
    <w:p w14:paraId="05FAAE3B" w14:textId="77777777" w:rsidR="00DB3248" w:rsidRPr="00DB3248" w:rsidRDefault="00DB3248" w:rsidP="00DB3248">
      <w:pPr>
        <w:rPr>
          <w:rFonts w:ascii="Helvetica" w:hAnsi="Helvetica" w:cs="Helvetica"/>
          <w:b/>
          <w:bCs/>
          <w:color w:val="222222"/>
          <w:sz w:val="21"/>
          <w:szCs w:val="21"/>
        </w:rPr>
      </w:pPr>
    </w:p>
    <w:p w14:paraId="7CFAB78A"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ПОРИСТЫМ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p>
    <w:p w14:paraId="39602C7C" w14:textId="77777777" w:rsidR="00DB3248" w:rsidRPr="00DB3248" w:rsidRDefault="00DB3248" w:rsidP="00DB3248">
      <w:pPr>
        <w:rPr>
          <w:rFonts w:ascii="Helvetica" w:hAnsi="Helvetica" w:cs="Helvetica"/>
          <w:b/>
          <w:bCs/>
          <w:color w:val="222222"/>
          <w:sz w:val="21"/>
          <w:szCs w:val="21"/>
        </w:rPr>
      </w:pPr>
    </w:p>
    <w:p w14:paraId="3997548F"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1.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p>
    <w:p w14:paraId="7D93BEAC" w14:textId="77777777" w:rsidR="00DB3248" w:rsidRPr="00DB3248" w:rsidRDefault="00DB3248" w:rsidP="00DB3248">
      <w:pPr>
        <w:rPr>
          <w:rFonts w:ascii="Helvetica" w:hAnsi="Helvetica" w:cs="Helvetica"/>
          <w:b/>
          <w:bCs/>
          <w:color w:val="222222"/>
          <w:sz w:val="21"/>
          <w:szCs w:val="21"/>
        </w:rPr>
      </w:pPr>
    </w:p>
    <w:p w14:paraId="2806CCB0"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2.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p>
    <w:p w14:paraId="27E74DB0" w14:textId="77777777" w:rsidR="00DB3248" w:rsidRPr="00DB3248" w:rsidRDefault="00DB3248" w:rsidP="00DB3248">
      <w:pPr>
        <w:rPr>
          <w:rFonts w:ascii="Helvetica" w:hAnsi="Helvetica" w:cs="Helvetica"/>
          <w:b/>
          <w:bCs/>
          <w:color w:val="222222"/>
          <w:sz w:val="21"/>
          <w:szCs w:val="21"/>
        </w:rPr>
      </w:pPr>
    </w:p>
    <w:p w14:paraId="6F9C12EE"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Глава</w:t>
      </w:r>
      <w:r w:rsidRPr="00DB3248">
        <w:rPr>
          <w:rFonts w:ascii="Helvetica" w:hAnsi="Helvetica" w:cs="Helvetica"/>
          <w:b/>
          <w:bCs/>
          <w:color w:val="222222"/>
          <w:sz w:val="21"/>
          <w:szCs w:val="21"/>
        </w:rPr>
        <w:t xml:space="preserve"> 3. </w:t>
      </w:r>
      <w:r w:rsidRPr="00DB3248">
        <w:rPr>
          <w:rFonts w:ascii="Helvetica" w:hAnsi="Helvetica" w:cs="Helvetica" w:hint="eastAsia"/>
          <w:b/>
          <w:bCs/>
          <w:color w:val="222222"/>
          <w:sz w:val="21"/>
          <w:szCs w:val="21"/>
        </w:rPr>
        <w:t>ВОЛНОВЫЕ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ДВИЖЕНИЯ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ВЯЗКОЙ</w:t>
      </w:r>
    </w:p>
    <w:p w14:paraId="518F24ED" w14:textId="77777777" w:rsidR="00DB3248" w:rsidRPr="00DB3248" w:rsidRDefault="00DB3248" w:rsidP="00DB3248">
      <w:pPr>
        <w:rPr>
          <w:rFonts w:ascii="Helvetica" w:hAnsi="Helvetica" w:cs="Helvetica"/>
          <w:b/>
          <w:bCs/>
          <w:color w:val="222222"/>
          <w:sz w:val="21"/>
          <w:szCs w:val="21"/>
        </w:rPr>
      </w:pPr>
    </w:p>
    <w:p w14:paraId="7B888AA9"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lastRenderedPageBreak/>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НАД</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ТВЕРДЫМ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ДНОМ</w:t>
      </w:r>
    </w:p>
    <w:p w14:paraId="403C6B2F" w14:textId="77777777" w:rsidR="00DB3248" w:rsidRPr="00DB3248" w:rsidRDefault="00DB3248" w:rsidP="00DB3248">
      <w:pPr>
        <w:rPr>
          <w:rFonts w:ascii="Helvetica" w:hAnsi="Helvetica" w:cs="Helvetica"/>
          <w:b/>
          <w:bCs/>
          <w:color w:val="222222"/>
          <w:sz w:val="21"/>
          <w:szCs w:val="21"/>
        </w:rPr>
      </w:pPr>
    </w:p>
    <w:p w14:paraId="68E8B23A"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1.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p>
    <w:p w14:paraId="420A5833" w14:textId="77777777" w:rsidR="00DB3248" w:rsidRPr="00DB3248" w:rsidRDefault="00DB3248" w:rsidP="00DB3248">
      <w:pPr>
        <w:rPr>
          <w:rFonts w:ascii="Helvetica" w:hAnsi="Helvetica" w:cs="Helvetica"/>
          <w:b/>
          <w:bCs/>
          <w:color w:val="222222"/>
          <w:sz w:val="21"/>
          <w:szCs w:val="21"/>
        </w:rPr>
      </w:pPr>
    </w:p>
    <w:p w14:paraId="21E68368"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2.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непрерывной</w:t>
      </w:r>
    </w:p>
    <w:p w14:paraId="234BEF52" w14:textId="77777777" w:rsidR="00DB3248" w:rsidRPr="00DB3248" w:rsidRDefault="00DB3248" w:rsidP="00DB3248">
      <w:pPr>
        <w:rPr>
          <w:rFonts w:ascii="Helvetica" w:hAnsi="Helvetica" w:cs="Helvetica"/>
          <w:b/>
          <w:bCs/>
          <w:color w:val="222222"/>
          <w:sz w:val="21"/>
          <w:szCs w:val="21"/>
        </w:rPr>
      </w:pPr>
    </w:p>
    <w:p w14:paraId="3328DBA8"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стратификацией</w:t>
      </w:r>
    </w:p>
    <w:p w14:paraId="417F7EB8" w14:textId="77777777" w:rsidR="00DB3248" w:rsidRPr="00DB3248" w:rsidRDefault="00DB3248" w:rsidP="00DB3248">
      <w:pPr>
        <w:rPr>
          <w:rFonts w:ascii="Helvetica" w:hAnsi="Helvetica" w:cs="Helvetica"/>
          <w:b/>
          <w:bCs/>
          <w:color w:val="222222"/>
          <w:sz w:val="21"/>
          <w:szCs w:val="21"/>
        </w:rPr>
      </w:pPr>
    </w:p>
    <w:p w14:paraId="532D25A5"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3. </w:t>
      </w:r>
      <w:r w:rsidRPr="00DB3248">
        <w:rPr>
          <w:rFonts w:ascii="Helvetica" w:hAnsi="Helvetica" w:cs="Helvetica" w:hint="eastAsia"/>
          <w:b/>
          <w:bCs/>
          <w:color w:val="222222"/>
          <w:sz w:val="21"/>
          <w:szCs w:val="21"/>
        </w:rPr>
        <w:t>Двуслойная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жидкость</w:t>
      </w:r>
    </w:p>
    <w:p w14:paraId="060A0BC1" w14:textId="77777777" w:rsidR="00DB3248" w:rsidRPr="00DB3248" w:rsidRDefault="00DB3248" w:rsidP="00DB3248">
      <w:pPr>
        <w:rPr>
          <w:rFonts w:ascii="Helvetica" w:hAnsi="Helvetica" w:cs="Helvetica"/>
          <w:b/>
          <w:bCs/>
          <w:color w:val="222222"/>
          <w:sz w:val="21"/>
          <w:szCs w:val="21"/>
        </w:rPr>
      </w:pPr>
    </w:p>
    <w:p w14:paraId="4A71924D"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Глава</w:t>
      </w:r>
      <w:r w:rsidRPr="00DB3248">
        <w:rPr>
          <w:rFonts w:ascii="Helvetica" w:hAnsi="Helvetica" w:cs="Helvetica"/>
          <w:b/>
          <w:bCs/>
          <w:color w:val="222222"/>
          <w:sz w:val="21"/>
          <w:szCs w:val="21"/>
        </w:rPr>
        <w:t xml:space="preserve"> 4. </w:t>
      </w:r>
      <w:r w:rsidRPr="00DB3248">
        <w:rPr>
          <w:rFonts w:ascii="Helvetica" w:hAnsi="Helvetica" w:cs="Helvetica" w:hint="eastAsia"/>
          <w:b/>
          <w:bCs/>
          <w:color w:val="222222"/>
          <w:sz w:val="21"/>
          <w:szCs w:val="21"/>
        </w:rPr>
        <w:t>ДИФРАКЦИЯ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ВОЛН</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ВЕРТИКАЛЬНЫХ</w:t>
      </w:r>
    </w:p>
    <w:p w14:paraId="02066DBE" w14:textId="77777777" w:rsidR="00DB3248" w:rsidRPr="00DB3248" w:rsidRDefault="00DB3248" w:rsidP="00DB3248">
      <w:pPr>
        <w:rPr>
          <w:rFonts w:ascii="Helvetica" w:hAnsi="Helvetica" w:cs="Helvetica"/>
          <w:b/>
          <w:bCs/>
          <w:color w:val="222222"/>
          <w:sz w:val="21"/>
          <w:szCs w:val="21"/>
        </w:rPr>
      </w:pPr>
    </w:p>
    <w:p w14:paraId="4BACB65D"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ЦИЛИНДРИЧЕСКИХ</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ПОВЕРХНОСТЯХ</w:t>
      </w:r>
    </w:p>
    <w:p w14:paraId="3BDCEB4C" w14:textId="77777777" w:rsidR="00DB3248" w:rsidRPr="00DB3248" w:rsidRDefault="00DB3248" w:rsidP="00DB3248">
      <w:pPr>
        <w:rPr>
          <w:rFonts w:ascii="Helvetica" w:hAnsi="Helvetica" w:cs="Helvetica"/>
          <w:b/>
          <w:bCs/>
          <w:color w:val="222222"/>
          <w:sz w:val="21"/>
          <w:szCs w:val="21"/>
        </w:rPr>
      </w:pPr>
    </w:p>
    <w:p w14:paraId="253BA777"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1.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p>
    <w:p w14:paraId="7C94466F" w14:textId="77777777" w:rsidR="00DB3248" w:rsidRPr="00DB3248" w:rsidRDefault="00DB3248" w:rsidP="00DB3248">
      <w:pPr>
        <w:rPr>
          <w:rFonts w:ascii="Helvetica" w:hAnsi="Helvetica" w:cs="Helvetica"/>
          <w:b/>
          <w:bCs/>
          <w:color w:val="222222"/>
          <w:sz w:val="21"/>
          <w:szCs w:val="21"/>
        </w:rPr>
      </w:pPr>
    </w:p>
    <w:p w14:paraId="5F5F1818"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2.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непрерывно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стратифицированной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p>
    <w:p w14:paraId="5E2C2FA7" w14:textId="77777777" w:rsidR="00DB3248" w:rsidRPr="00DB3248" w:rsidRDefault="00DB3248" w:rsidP="00DB3248">
      <w:pPr>
        <w:rPr>
          <w:rFonts w:ascii="Helvetica" w:hAnsi="Helvetica" w:cs="Helvetica"/>
          <w:b/>
          <w:bCs/>
          <w:color w:val="222222"/>
          <w:sz w:val="21"/>
          <w:szCs w:val="21"/>
        </w:rPr>
      </w:pPr>
    </w:p>
    <w:p w14:paraId="602CF8D3"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3. </w:t>
      </w:r>
      <w:r w:rsidRPr="00DB3248">
        <w:rPr>
          <w:rFonts w:ascii="Helvetica" w:hAnsi="Helvetica" w:cs="Helvetica" w:hint="eastAsia"/>
          <w:b/>
          <w:bCs/>
          <w:color w:val="222222"/>
          <w:sz w:val="21"/>
          <w:szCs w:val="21"/>
        </w:rPr>
        <w:t>Два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слоя</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p>
    <w:p w14:paraId="3852AAB8" w14:textId="77777777" w:rsidR="00DB3248" w:rsidRPr="00DB3248" w:rsidRDefault="00DB3248" w:rsidP="00DB3248">
      <w:pPr>
        <w:rPr>
          <w:rFonts w:ascii="Helvetica" w:hAnsi="Helvetica" w:cs="Helvetica"/>
          <w:b/>
          <w:bCs/>
          <w:color w:val="222222"/>
          <w:sz w:val="21"/>
          <w:szCs w:val="21"/>
        </w:rPr>
      </w:pPr>
    </w:p>
    <w:p w14:paraId="566C162E"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w:t>
      </w:r>
      <w:r w:rsidRPr="00DB3248">
        <w:rPr>
          <w:rFonts w:ascii="Helvetica" w:hAnsi="Helvetica" w:cs="Helvetica"/>
          <w:b/>
          <w:bCs/>
          <w:color w:val="222222"/>
          <w:sz w:val="21"/>
          <w:szCs w:val="21"/>
        </w:rPr>
        <w:t xml:space="preserve"> 4. </w:t>
      </w:r>
      <w:r w:rsidRPr="00DB3248">
        <w:rPr>
          <w:rFonts w:ascii="Helvetica" w:hAnsi="Helvetica" w:cs="Helvetica" w:hint="eastAsia"/>
          <w:b/>
          <w:bCs/>
          <w:color w:val="222222"/>
          <w:sz w:val="21"/>
          <w:szCs w:val="21"/>
        </w:rPr>
        <w:t>Слой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однородной</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жидкости</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на</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пористом</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основании</w:t>
      </w:r>
    </w:p>
    <w:p w14:paraId="0B9BCB8A" w14:textId="77777777" w:rsidR="00DB3248" w:rsidRPr="00DB3248" w:rsidRDefault="00DB3248" w:rsidP="00DB3248">
      <w:pPr>
        <w:rPr>
          <w:rFonts w:ascii="Helvetica" w:hAnsi="Helvetica" w:cs="Helvetica"/>
          <w:b/>
          <w:bCs/>
          <w:color w:val="222222"/>
          <w:sz w:val="21"/>
          <w:szCs w:val="21"/>
        </w:rPr>
      </w:pPr>
    </w:p>
    <w:p w14:paraId="72DC2507" w14:textId="77777777" w:rsidR="00DB3248" w:rsidRPr="00DB3248" w:rsidRDefault="00DB3248" w:rsidP="00DB3248">
      <w:pPr>
        <w:rPr>
          <w:rFonts w:ascii="Helvetica" w:hAnsi="Helvetica" w:cs="Helvetica"/>
          <w:b/>
          <w:bCs/>
          <w:color w:val="222222"/>
          <w:sz w:val="21"/>
          <w:szCs w:val="21"/>
        </w:rPr>
      </w:pPr>
      <w:r w:rsidRPr="00DB3248">
        <w:rPr>
          <w:rFonts w:ascii="Helvetica" w:hAnsi="Helvetica" w:cs="Helvetica" w:hint="eastAsia"/>
          <w:b/>
          <w:bCs/>
          <w:color w:val="222222"/>
          <w:sz w:val="21"/>
          <w:szCs w:val="21"/>
        </w:rPr>
        <w:t>Основные</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выводы</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по</w:t>
      </w:r>
      <w:r w:rsidRPr="00DB3248">
        <w:rPr>
          <w:rFonts w:ascii="Helvetica" w:hAnsi="Helvetica" w:cs="Helvetica"/>
          <w:b/>
          <w:bCs/>
          <w:color w:val="222222"/>
          <w:sz w:val="21"/>
          <w:szCs w:val="21"/>
        </w:rPr>
        <w:t xml:space="preserve"> </w:t>
      </w:r>
      <w:r w:rsidRPr="00DB3248">
        <w:rPr>
          <w:rFonts w:ascii="Helvetica" w:hAnsi="Helvetica" w:cs="Helvetica" w:hint="eastAsia"/>
          <w:b/>
          <w:bCs/>
          <w:color w:val="222222"/>
          <w:sz w:val="21"/>
          <w:szCs w:val="21"/>
        </w:rPr>
        <w:t>работе</w:t>
      </w:r>
    </w:p>
    <w:p w14:paraId="02856AB8" w14:textId="77777777" w:rsidR="00DB3248" w:rsidRPr="00DB3248" w:rsidRDefault="00DB3248" w:rsidP="00DB3248">
      <w:pPr>
        <w:rPr>
          <w:rFonts w:ascii="Helvetica" w:hAnsi="Helvetica" w:cs="Helvetica"/>
          <w:b/>
          <w:bCs/>
          <w:color w:val="222222"/>
          <w:sz w:val="21"/>
          <w:szCs w:val="21"/>
        </w:rPr>
      </w:pPr>
    </w:p>
    <w:p w14:paraId="4CCADE6E" w14:textId="535BBAFB" w:rsidR="004F7911" w:rsidRPr="00DB3248" w:rsidRDefault="00DB3248" w:rsidP="00DB3248">
      <w:r w:rsidRPr="00DB3248">
        <w:rPr>
          <w:rFonts w:ascii="Helvetica" w:hAnsi="Helvetica" w:cs="Helvetica" w:hint="eastAsia"/>
          <w:b/>
          <w:bCs/>
          <w:color w:val="222222"/>
          <w:sz w:val="21"/>
          <w:szCs w:val="21"/>
        </w:rPr>
        <w:t>Литература</w:t>
      </w:r>
    </w:p>
    <w:sectPr w:rsidR="004F7911" w:rsidRPr="00DB32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9661" w14:textId="77777777" w:rsidR="0064776A" w:rsidRDefault="0064776A">
      <w:pPr>
        <w:spacing w:after="0" w:line="240" w:lineRule="auto"/>
      </w:pPr>
      <w:r>
        <w:separator/>
      </w:r>
    </w:p>
  </w:endnote>
  <w:endnote w:type="continuationSeparator" w:id="0">
    <w:p w14:paraId="4F7C16AD" w14:textId="77777777" w:rsidR="0064776A" w:rsidRDefault="0064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FB8F" w14:textId="77777777" w:rsidR="0064776A" w:rsidRDefault="0064776A"/>
    <w:p w14:paraId="3E5C7C2F" w14:textId="77777777" w:rsidR="0064776A" w:rsidRDefault="0064776A"/>
    <w:p w14:paraId="7D14EBBD" w14:textId="77777777" w:rsidR="0064776A" w:rsidRDefault="0064776A"/>
    <w:p w14:paraId="26A4BB9B" w14:textId="77777777" w:rsidR="0064776A" w:rsidRDefault="0064776A"/>
    <w:p w14:paraId="18BDEC39" w14:textId="77777777" w:rsidR="0064776A" w:rsidRDefault="0064776A"/>
    <w:p w14:paraId="491C020D" w14:textId="77777777" w:rsidR="0064776A" w:rsidRDefault="0064776A"/>
    <w:p w14:paraId="5287812B" w14:textId="77777777" w:rsidR="0064776A" w:rsidRDefault="006477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2236B" wp14:editId="0ED570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450C" w14:textId="77777777" w:rsidR="0064776A" w:rsidRDefault="006477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223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E0450C" w14:textId="77777777" w:rsidR="0064776A" w:rsidRDefault="006477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31D4C" w14:textId="77777777" w:rsidR="0064776A" w:rsidRDefault="0064776A"/>
    <w:p w14:paraId="6237BBCF" w14:textId="77777777" w:rsidR="0064776A" w:rsidRDefault="0064776A"/>
    <w:p w14:paraId="0F2CCDD1" w14:textId="77777777" w:rsidR="0064776A" w:rsidRDefault="006477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4F73A9" wp14:editId="5C14EE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3B122" w14:textId="77777777" w:rsidR="0064776A" w:rsidRDefault="0064776A"/>
                          <w:p w14:paraId="16CF148F" w14:textId="77777777" w:rsidR="0064776A" w:rsidRDefault="006477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4F73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A3B122" w14:textId="77777777" w:rsidR="0064776A" w:rsidRDefault="0064776A"/>
                    <w:p w14:paraId="16CF148F" w14:textId="77777777" w:rsidR="0064776A" w:rsidRDefault="006477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087B1" w14:textId="77777777" w:rsidR="0064776A" w:rsidRDefault="0064776A"/>
    <w:p w14:paraId="74C2770D" w14:textId="77777777" w:rsidR="0064776A" w:rsidRDefault="0064776A">
      <w:pPr>
        <w:rPr>
          <w:sz w:val="2"/>
          <w:szCs w:val="2"/>
        </w:rPr>
      </w:pPr>
    </w:p>
    <w:p w14:paraId="635E212F" w14:textId="77777777" w:rsidR="0064776A" w:rsidRDefault="0064776A"/>
    <w:p w14:paraId="2D2C04D5" w14:textId="77777777" w:rsidR="0064776A" w:rsidRDefault="0064776A">
      <w:pPr>
        <w:spacing w:after="0" w:line="240" w:lineRule="auto"/>
      </w:pPr>
    </w:p>
  </w:footnote>
  <w:footnote w:type="continuationSeparator" w:id="0">
    <w:p w14:paraId="1F020014" w14:textId="77777777" w:rsidR="0064776A" w:rsidRDefault="00647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76A"/>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187822</TotalTime>
  <Pages>3</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cp:revision>
  <cp:lastPrinted>2009-02-06T05:36:00Z</cp:lastPrinted>
  <dcterms:created xsi:type="dcterms:W3CDTF">2024-01-07T13:43:00Z</dcterms:created>
  <dcterms:modified xsi:type="dcterms:W3CDTF">2025-10-18T16:34:00Z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