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235C8C" w:rsidRDefault="00235C8C" w:rsidP="00235C8C">
      <w:pPr>
        <w:spacing w:line="360" w:lineRule="auto"/>
        <w:jc w:val="center"/>
        <w:rPr>
          <w:sz w:val="28"/>
        </w:rPr>
      </w:pPr>
      <w:bookmarkStart w:id="0" w:name="_Hlt522973996"/>
      <w:bookmarkEnd w:id="0"/>
      <w:r>
        <w:rPr>
          <w:sz w:val="28"/>
        </w:rPr>
        <w:t xml:space="preserve">МІНІСТЕРСТВО ОХОРОНИ ЗДОРОВ’Я УКРАЇНИ </w:t>
      </w:r>
    </w:p>
    <w:p w:rsidR="00235C8C" w:rsidRDefault="00235C8C" w:rsidP="00235C8C">
      <w:pPr>
        <w:spacing w:line="360" w:lineRule="auto"/>
        <w:jc w:val="center"/>
        <w:rPr>
          <w:sz w:val="28"/>
        </w:rPr>
      </w:pPr>
      <w:r>
        <w:rPr>
          <w:sz w:val="28"/>
        </w:rPr>
        <w:t>ДНІПРОПЕТРОВСЬКА ДЕРЖАВНА МЕДИЧНА АКАДЕМІЯ</w:t>
      </w:r>
    </w:p>
    <w:p w:rsidR="00235C8C" w:rsidRDefault="00235C8C" w:rsidP="00235C8C">
      <w:pPr>
        <w:spacing w:line="360" w:lineRule="auto"/>
        <w:jc w:val="center"/>
        <w:rPr>
          <w:sz w:val="28"/>
        </w:rPr>
      </w:pPr>
      <w:r>
        <w:rPr>
          <w:sz w:val="28"/>
        </w:rPr>
        <w:t>ДУ «ІНСТИТУТ ГАСТРОЕНТЕРОЛОГІЇ</w:t>
      </w:r>
      <w:r w:rsidRPr="00F33DC0">
        <w:rPr>
          <w:sz w:val="28"/>
        </w:rPr>
        <w:t xml:space="preserve"> </w:t>
      </w:r>
    </w:p>
    <w:p w:rsidR="00235C8C" w:rsidRDefault="00235C8C" w:rsidP="00235C8C">
      <w:pPr>
        <w:spacing w:line="360" w:lineRule="auto"/>
        <w:jc w:val="center"/>
        <w:rPr>
          <w:sz w:val="28"/>
        </w:rPr>
      </w:pPr>
      <w:r>
        <w:rPr>
          <w:sz w:val="28"/>
        </w:rPr>
        <w:t>АКАДЕМІЇ МЕДИЧНИХ НАУК УКРАЇНИ»</w:t>
      </w:r>
    </w:p>
    <w:p w:rsidR="00235C8C" w:rsidRDefault="00235C8C" w:rsidP="00235C8C">
      <w:pPr>
        <w:spacing w:line="360" w:lineRule="auto"/>
        <w:jc w:val="center"/>
        <w:rPr>
          <w:sz w:val="28"/>
        </w:rPr>
      </w:pPr>
    </w:p>
    <w:p w:rsidR="00235C8C" w:rsidRDefault="00235C8C" w:rsidP="00235C8C">
      <w:pPr>
        <w:spacing w:line="360" w:lineRule="auto"/>
        <w:jc w:val="center"/>
        <w:rPr>
          <w:sz w:val="28"/>
        </w:rPr>
      </w:pPr>
    </w:p>
    <w:p w:rsidR="00235C8C" w:rsidRDefault="00235C8C" w:rsidP="00235C8C">
      <w:pPr>
        <w:spacing w:line="360" w:lineRule="auto"/>
        <w:jc w:val="center"/>
        <w:rPr>
          <w:sz w:val="28"/>
        </w:rPr>
      </w:pPr>
    </w:p>
    <w:p w:rsidR="00235C8C" w:rsidRPr="00D77FFC" w:rsidRDefault="00235C8C" w:rsidP="00235C8C">
      <w:pPr>
        <w:spacing w:line="360" w:lineRule="auto"/>
        <w:jc w:val="center"/>
        <w:rPr>
          <w:sz w:val="28"/>
        </w:rPr>
      </w:pPr>
      <w:r w:rsidRPr="007853D4">
        <w:rPr>
          <w:bCs/>
          <w:sz w:val="28"/>
          <w:szCs w:val="28"/>
        </w:rPr>
        <w:t>АЛЬ</w:t>
      </w:r>
      <w:r>
        <w:rPr>
          <w:bCs/>
          <w:sz w:val="28"/>
          <w:szCs w:val="28"/>
        </w:rPr>
        <w:t>-</w:t>
      </w:r>
      <w:r w:rsidRPr="007853D4">
        <w:rPr>
          <w:bCs/>
          <w:sz w:val="28"/>
          <w:szCs w:val="28"/>
        </w:rPr>
        <w:t>ХАМ</w:t>
      </w:r>
      <w:r>
        <w:rPr>
          <w:bCs/>
          <w:sz w:val="28"/>
          <w:szCs w:val="28"/>
        </w:rPr>
        <w:t>Е</w:t>
      </w:r>
      <w:r w:rsidRPr="007853D4">
        <w:rPr>
          <w:bCs/>
          <w:sz w:val="28"/>
          <w:szCs w:val="28"/>
        </w:rPr>
        <w:t>С М</w:t>
      </w:r>
      <w:r>
        <w:rPr>
          <w:bCs/>
          <w:sz w:val="28"/>
          <w:szCs w:val="28"/>
        </w:rPr>
        <w:t>ОХАММЕД АДІЛ ХАСАН</w:t>
      </w:r>
    </w:p>
    <w:p w:rsidR="00235C8C" w:rsidRDefault="00235C8C" w:rsidP="00235C8C">
      <w:pPr>
        <w:spacing w:line="360" w:lineRule="auto"/>
        <w:jc w:val="center"/>
        <w:rPr>
          <w:sz w:val="28"/>
        </w:rPr>
      </w:pPr>
    </w:p>
    <w:p w:rsidR="00235C8C" w:rsidRDefault="00235C8C" w:rsidP="00235C8C">
      <w:pPr>
        <w:spacing w:line="360" w:lineRule="auto"/>
        <w:jc w:val="right"/>
        <w:rPr>
          <w:sz w:val="28"/>
        </w:rPr>
      </w:pPr>
    </w:p>
    <w:p w:rsidR="00235C8C" w:rsidRDefault="00235C8C" w:rsidP="00235C8C">
      <w:pPr>
        <w:spacing w:line="360" w:lineRule="auto"/>
        <w:jc w:val="right"/>
        <w:rPr>
          <w:sz w:val="28"/>
        </w:rPr>
      </w:pPr>
    </w:p>
    <w:p w:rsidR="00235C8C" w:rsidRPr="008F14B5" w:rsidRDefault="00235C8C" w:rsidP="00235C8C">
      <w:pPr>
        <w:spacing w:line="360" w:lineRule="auto"/>
        <w:jc w:val="right"/>
        <w:rPr>
          <w:sz w:val="28"/>
        </w:rPr>
      </w:pPr>
      <w:r w:rsidRPr="008F14B5">
        <w:rPr>
          <w:sz w:val="28"/>
        </w:rPr>
        <w:t>УДК 616.12-008.331.1-008-07-036</w:t>
      </w:r>
    </w:p>
    <w:p w:rsidR="00235C8C" w:rsidRDefault="00235C8C" w:rsidP="00235C8C">
      <w:pPr>
        <w:spacing w:line="360" w:lineRule="auto"/>
        <w:jc w:val="center"/>
        <w:rPr>
          <w:sz w:val="28"/>
        </w:rPr>
      </w:pPr>
    </w:p>
    <w:p w:rsidR="00235C8C" w:rsidRDefault="00235C8C" w:rsidP="00235C8C">
      <w:pPr>
        <w:spacing w:line="360" w:lineRule="auto"/>
        <w:jc w:val="center"/>
        <w:rPr>
          <w:sz w:val="28"/>
        </w:rPr>
      </w:pPr>
      <w:bookmarkStart w:id="1" w:name="_GoBack"/>
      <w:r>
        <w:rPr>
          <w:sz w:val="28"/>
        </w:rPr>
        <w:t>ОСОБЛИВОСТІ ДІАГНОСТИКИ ТА ПЕРЕБІГУ АРТЕРІАЛЬНОЇ ГІПЕРТЕНЗІЇ В ПОЄДНАННІ З МЕТАБОЛІЧНИМ СИНДРОМОМ</w:t>
      </w:r>
    </w:p>
    <w:bookmarkEnd w:id="1"/>
    <w:p w:rsidR="00235C8C" w:rsidRDefault="00235C8C" w:rsidP="00235C8C">
      <w:pPr>
        <w:spacing w:line="360" w:lineRule="auto"/>
        <w:jc w:val="center"/>
        <w:rPr>
          <w:sz w:val="28"/>
        </w:rPr>
      </w:pPr>
    </w:p>
    <w:p w:rsidR="00235C8C" w:rsidRDefault="00235C8C" w:rsidP="00235C8C">
      <w:pPr>
        <w:spacing w:line="360" w:lineRule="auto"/>
        <w:jc w:val="center"/>
        <w:rPr>
          <w:sz w:val="28"/>
        </w:rPr>
      </w:pPr>
    </w:p>
    <w:p w:rsidR="00235C8C" w:rsidRDefault="00235C8C" w:rsidP="00235C8C">
      <w:pPr>
        <w:spacing w:line="360" w:lineRule="auto"/>
        <w:jc w:val="center"/>
        <w:rPr>
          <w:sz w:val="28"/>
        </w:rPr>
      </w:pPr>
      <w:r>
        <w:rPr>
          <w:sz w:val="28"/>
        </w:rPr>
        <w:t>14.01.11 - кардіологія</w:t>
      </w:r>
    </w:p>
    <w:p w:rsidR="00235C8C" w:rsidRDefault="00235C8C" w:rsidP="00235C8C">
      <w:pPr>
        <w:spacing w:line="360" w:lineRule="auto"/>
        <w:jc w:val="center"/>
        <w:rPr>
          <w:sz w:val="28"/>
        </w:rPr>
      </w:pPr>
    </w:p>
    <w:p w:rsidR="00235C8C" w:rsidRDefault="00235C8C" w:rsidP="00235C8C">
      <w:pPr>
        <w:spacing w:line="360" w:lineRule="auto"/>
        <w:jc w:val="center"/>
        <w:rPr>
          <w:sz w:val="28"/>
        </w:rPr>
      </w:pPr>
    </w:p>
    <w:p w:rsidR="00235C8C" w:rsidRDefault="00235C8C" w:rsidP="00235C8C">
      <w:pPr>
        <w:spacing w:line="360" w:lineRule="auto"/>
        <w:jc w:val="center"/>
        <w:rPr>
          <w:sz w:val="28"/>
        </w:rPr>
      </w:pPr>
    </w:p>
    <w:p w:rsidR="00235C8C" w:rsidRDefault="00235C8C" w:rsidP="00235C8C">
      <w:pPr>
        <w:spacing w:line="360" w:lineRule="auto"/>
        <w:jc w:val="center"/>
        <w:outlineLvl w:val="0"/>
        <w:rPr>
          <w:b/>
          <w:sz w:val="28"/>
          <w:szCs w:val="28"/>
        </w:rPr>
      </w:pPr>
      <w:r>
        <w:rPr>
          <w:sz w:val="28"/>
        </w:rPr>
        <w:t>дисертація</w:t>
      </w:r>
      <w:r w:rsidRPr="00235C8C">
        <w:rPr>
          <w:b/>
          <w:sz w:val="28"/>
          <w:szCs w:val="28"/>
        </w:rPr>
        <w:t xml:space="preserve"> </w:t>
      </w:r>
      <w:r w:rsidRPr="004172BA">
        <w:rPr>
          <w:b/>
          <w:sz w:val="28"/>
          <w:szCs w:val="28"/>
        </w:rPr>
        <w:t>СОДЕРЖАНИЕ</w:t>
      </w:r>
    </w:p>
    <w:p w:rsidR="00235C8C" w:rsidRDefault="00235C8C" w:rsidP="00235C8C">
      <w:pPr>
        <w:spacing w:line="360" w:lineRule="auto"/>
        <w:jc w:val="center"/>
        <w:outlineLvl w:val="0"/>
        <w:rPr>
          <w:b/>
          <w:sz w:val="28"/>
          <w:szCs w:val="28"/>
        </w:rPr>
      </w:pPr>
    </w:p>
    <w:p w:rsidR="00235C8C" w:rsidRDefault="00235C8C" w:rsidP="00235C8C">
      <w:pPr>
        <w:spacing w:line="360" w:lineRule="auto"/>
        <w:outlineLvl w:val="0"/>
        <w:rPr>
          <w:sz w:val="28"/>
          <w:szCs w:val="28"/>
        </w:rPr>
      </w:pPr>
      <w:bookmarkStart w:id="2" w:name="OLE_LINK1"/>
      <w:bookmarkStart w:id="3" w:name="OLE_LINK2"/>
      <w:r w:rsidRPr="00796535">
        <w:rPr>
          <w:sz w:val="28"/>
          <w:szCs w:val="28"/>
        </w:rPr>
        <w:t>ПЕРЕЧЕНЬ</w:t>
      </w:r>
      <w:r>
        <w:rPr>
          <w:sz w:val="28"/>
          <w:szCs w:val="28"/>
        </w:rPr>
        <w:t xml:space="preserve"> УСЛОВНЫХ СОКРАЩЕНИЙ</w:t>
      </w:r>
      <w:bookmarkEnd w:id="2"/>
      <w:bookmarkEnd w:id="3"/>
      <w:r>
        <w:rPr>
          <w:sz w:val="28"/>
          <w:szCs w:val="28"/>
        </w:rPr>
        <w:t>….......................…………..………4</w:t>
      </w:r>
    </w:p>
    <w:p w:rsidR="00235C8C" w:rsidRDefault="00235C8C" w:rsidP="00235C8C">
      <w:pPr>
        <w:spacing w:line="360" w:lineRule="auto"/>
        <w:jc w:val="both"/>
        <w:outlineLvl w:val="0"/>
        <w:rPr>
          <w:sz w:val="28"/>
          <w:szCs w:val="28"/>
        </w:rPr>
      </w:pPr>
      <w:r>
        <w:rPr>
          <w:sz w:val="28"/>
          <w:szCs w:val="28"/>
        </w:rPr>
        <w:t>ВСТУПЛЕНИЕ …………………………………………………………...………7</w:t>
      </w:r>
    </w:p>
    <w:p w:rsidR="00235C8C" w:rsidRDefault="00235C8C" w:rsidP="00235C8C">
      <w:pPr>
        <w:spacing w:line="360" w:lineRule="auto"/>
        <w:jc w:val="both"/>
        <w:outlineLvl w:val="0"/>
        <w:rPr>
          <w:sz w:val="28"/>
          <w:szCs w:val="28"/>
        </w:rPr>
      </w:pPr>
      <w:r>
        <w:rPr>
          <w:sz w:val="28"/>
          <w:szCs w:val="28"/>
        </w:rPr>
        <w:t>ГЛАВА 1. ОБЗОР ЛИТЕРАТУРЫ………………………………………...……13</w:t>
      </w:r>
    </w:p>
    <w:p w:rsidR="00235C8C" w:rsidRPr="007C6D57" w:rsidRDefault="00235C8C" w:rsidP="00235C8C">
      <w:pPr>
        <w:spacing w:line="360" w:lineRule="auto"/>
        <w:ind w:left="708" w:firstLine="1"/>
        <w:rPr>
          <w:sz w:val="28"/>
          <w:szCs w:val="28"/>
        </w:rPr>
      </w:pPr>
      <w:r w:rsidRPr="007C6D57">
        <w:rPr>
          <w:sz w:val="28"/>
          <w:szCs w:val="28"/>
        </w:rPr>
        <w:t>1.1 История, эпидемиология и диагностические критерии метаболического синдрома ………………………………….…</w:t>
      </w:r>
      <w:r>
        <w:rPr>
          <w:sz w:val="28"/>
          <w:szCs w:val="28"/>
        </w:rPr>
        <w:t>………</w:t>
      </w:r>
      <w:r w:rsidRPr="007C6D57">
        <w:rPr>
          <w:sz w:val="28"/>
          <w:szCs w:val="28"/>
        </w:rPr>
        <w:t>..1</w:t>
      </w:r>
      <w:r>
        <w:rPr>
          <w:sz w:val="28"/>
          <w:szCs w:val="28"/>
        </w:rPr>
        <w:t>3</w:t>
      </w:r>
    </w:p>
    <w:p w:rsidR="00235C8C" w:rsidRDefault="00235C8C" w:rsidP="00235C8C">
      <w:pPr>
        <w:spacing w:line="360" w:lineRule="auto"/>
        <w:ind w:firstLine="709"/>
        <w:jc w:val="both"/>
        <w:rPr>
          <w:sz w:val="28"/>
          <w:szCs w:val="28"/>
        </w:rPr>
      </w:pPr>
      <w:r w:rsidRPr="007C6D57">
        <w:rPr>
          <w:sz w:val="28"/>
          <w:szCs w:val="28"/>
        </w:rPr>
        <w:t xml:space="preserve">1.2. Особенности артериального давления у больных с АГ </w:t>
      </w:r>
    </w:p>
    <w:p w:rsidR="00235C8C" w:rsidRPr="007C6D57" w:rsidRDefault="00235C8C" w:rsidP="00235C8C">
      <w:pPr>
        <w:spacing w:line="360" w:lineRule="auto"/>
        <w:ind w:firstLine="709"/>
        <w:rPr>
          <w:sz w:val="28"/>
          <w:szCs w:val="28"/>
        </w:rPr>
      </w:pPr>
      <w:r>
        <w:rPr>
          <w:sz w:val="28"/>
          <w:szCs w:val="28"/>
        </w:rPr>
        <w:t>и</w:t>
      </w:r>
      <w:r w:rsidRPr="007C6D57">
        <w:rPr>
          <w:sz w:val="28"/>
          <w:szCs w:val="28"/>
        </w:rPr>
        <w:t xml:space="preserve"> СД 2 типа при метаболическом синдроме……………………</w:t>
      </w:r>
      <w:r>
        <w:rPr>
          <w:sz w:val="28"/>
          <w:szCs w:val="28"/>
        </w:rPr>
        <w:t>.</w:t>
      </w:r>
      <w:r w:rsidRPr="007C6D57">
        <w:rPr>
          <w:sz w:val="28"/>
          <w:szCs w:val="28"/>
        </w:rPr>
        <w:t>………</w:t>
      </w:r>
      <w:r>
        <w:rPr>
          <w:sz w:val="28"/>
          <w:szCs w:val="28"/>
        </w:rPr>
        <w:t>24</w:t>
      </w:r>
    </w:p>
    <w:p w:rsidR="00235C8C" w:rsidRDefault="00235C8C" w:rsidP="00235C8C">
      <w:pPr>
        <w:spacing w:line="360" w:lineRule="auto"/>
        <w:ind w:firstLine="709"/>
        <w:rPr>
          <w:sz w:val="28"/>
          <w:szCs w:val="28"/>
        </w:rPr>
      </w:pPr>
      <w:r w:rsidRPr="007C6D57">
        <w:rPr>
          <w:sz w:val="28"/>
          <w:szCs w:val="28"/>
        </w:rPr>
        <w:t xml:space="preserve">1.3. Особенности гипертрофии левого желудочка у больных </w:t>
      </w:r>
    </w:p>
    <w:p w:rsidR="00235C8C" w:rsidRPr="007C6D57" w:rsidRDefault="00235C8C" w:rsidP="00235C8C">
      <w:pPr>
        <w:spacing w:line="360" w:lineRule="auto"/>
        <w:ind w:firstLine="709"/>
        <w:rPr>
          <w:sz w:val="28"/>
          <w:szCs w:val="28"/>
        </w:rPr>
      </w:pPr>
      <w:r w:rsidRPr="007C6D57">
        <w:rPr>
          <w:sz w:val="28"/>
          <w:szCs w:val="28"/>
        </w:rPr>
        <w:t xml:space="preserve">АГ и СД </w:t>
      </w:r>
      <w:r w:rsidRPr="007C6D57">
        <w:rPr>
          <w:sz w:val="28"/>
          <w:szCs w:val="28"/>
          <w:lang w:val="uk-UA"/>
        </w:rPr>
        <w:t>ІІ</w:t>
      </w:r>
      <w:r w:rsidRPr="007C6D57">
        <w:rPr>
          <w:sz w:val="28"/>
          <w:szCs w:val="28"/>
        </w:rPr>
        <w:t xml:space="preserve"> типа</w:t>
      </w:r>
      <w:r>
        <w:rPr>
          <w:sz w:val="28"/>
          <w:szCs w:val="28"/>
        </w:rPr>
        <w:t>………………………………………………….…..…….26</w:t>
      </w:r>
    </w:p>
    <w:p w:rsidR="00235C8C" w:rsidRDefault="00235C8C" w:rsidP="00235C8C">
      <w:pPr>
        <w:spacing w:line="360" w:lineRule="auto"/>
        <w:ind w:firstLine="720"/>
        <w:rPr>
          <w:sz w:val="28"/>
          <w:szCs w:val="28"/>
        </w:rPr>
      </w:pPr>
      <w:r w:rsidRPr="007C6D57">
        <w:rPr>
          <w:sz w:val="28"/>
          <w:szCs w:val="28"/>
        </w:rPr>
        <w:t xml:space="preserve">1.4. Микроальбуминурия у пациентов с артериальной </w:t>
      </w:r>
    </w:p>
    <w:p w:rsidR="00235C8C" w:rsidRPr="007C6D57" w:rsidRDefault="00235C8C" w:rsidP="00235C8C">
      <w:pPr>
        <w:spacing w:line="360" w:lineRule="auto"/>
        <w:ind w:firstLine="720"/>
        <w:rPr>
          <w:sz w:val="28"/>
          <w:szCs w:val="28"/>
        </w:rPr>
      </w:pPr>
      <w:r w:rsidRPr="007C6D57">
        <w:rPr>
          <w:sz w:val="28"/>
          <w:szCs w:val="28"/>
        </w:rPr>
        <w:t xml:space="preserve">гипертензией и сахарным диабетом </w:t>
      </w:r>
      <w:r w:rsidRPr="007C6D57">
        <w:rPr>
          <w:sz w:val="28"/>
          <w:szCs w:val="28"/>
          <w:lang w:val="uk-UA"/>
        </w:rPr>
        <w:t>ІІ</w:t>
      </w:r>
      <w:r w:rsidRPr="007C6D57">
        <w:rPr>
          <w:sz w:val="28"/>
          <w:szCs w:val="28"/>
        </w:rPr>
        <w:t xml:space="preserve"> типа …………………….</w:t>
      </w:r>
      <w:r>
        <w:rPr>
          <w:sz w:val="28"/>
          <w:szCs w:val="28"/>
        </w:rPr>
        <w:t>.</w:t>
      </w:r>
      <w:r w:rsidRPr="007C6D57">
        <w:rPr>
          <w:sz w:val="28"/>
          <w:szCs w:val="28"/>
        </w:rPr>
        <w:t>..…….</w:t>
      </w:r>
      <w:r>
        <w:rPr>
          <w:sz w:val="28"/>
          <w:szCs w:val="28"/>
        </w:rPr>
        <w:t>29</w:t>
      </w:r>
    </w:p>
    <w:p w:rsidR="00235C8C" w:rsidRDefault="00235C8C" w:rsidP="00235C8C">
      <w:pPr>
        <w:spacing w:line="360" w:lineRule="auto"/>
        <w:ind w:firstLine="709"/>
        <w:rPr>
          <w:sz w:val="28"/>
          <w:szCs w:val="28"/>
        </w:rPr>
      </w:pPr>
      <w:r w:rsidRPr="007C6D57">
        <w:rPr>
          <w:sz w:val="28"/>
          <w:szCs w:val="28"/>
        </w:rPr>
        <w:t xml:space="preserve">1.5. Состояние экстракраниальных сосудов у больных с </w:t>
      </w:r>
    </w:p>
    <w:p w:rsidR="00235C8C" w:rsidRPr="007C6D57" w:rsidRDefault="00235C8C" w:rsidP="00235C8C">
      <w:pPr>
        <w:spacing w:line="360" w:lineRule="auto"/>
        <w:ind w:firstLine="709"/>
        <w:rPr>
          <w:sz w:val="28"/>
          <w:szCs w:val="28"/>
        </w:rPr>
      </w:pPr>
      <w:r w:rsidRPr="007C6D57">
        <w:rPr>
          <w:sz w:val="28"/>
          <w:szCs w:val="28"/>
        </w:rPr>
        <w:t xml:space="preserve">артериальной гипертензией и сахарным диабетом </w:t>
      </w:r>
      <w:r w:rsidRPr="007C6D57">
        <w:rPr>
          <w:sz w:val="28"/>
          <w:szCs w:val="28"/>
          <w:lang w:val="uk-UA"/>
        </w:rPr>
        <w:t>ІІ</w:t>
      </w:r>
      <w:r w:rsidRPr="007C6D57">
        <w:rPr>
          <w:sz w:val="28"/>
          <w:szCs w:val="28"/>
        </w:rPr>
        <w:t xml:space="preserve"> типа……………</w:t>
      </w:r>
      <w:r>
        <w:rPr>
          <w:sz w:val="28"/>
          <w:szCs w:val="28"/>
        </w:rPr>
        <w:t>.32</w:t>
      </w:r>
    </w:p>
    <w:p w:rsidR="00235C8C" w:rsidRPr="0078010D" w:rsidRDefault="00235C8C" w:rsidP="00235C8C">
      <w:pPr>
        <w:spacing w:line="360" w:lineRule="auto"/>
        <w:rPr>
          <w:sz w:val="28"/>
          <w:szCs w:val="28"/>
        </w:rPr>
      </w:pPr>
      <w:r>
        <w:rPr>
          <w:sz w:val="28"/>
          <w:szCs w:val="28"/>
        </w:rPr>
        <w:t xml:space="preserve">ГЛАВА 2. </w:t>
      </w:r>
      <w:r w:rsidRPr="0078010D">
        <w:rPr>
          <w:sz w:val="28"/>
          <w:szCs w:val="28"/>
        </w:rPr>
        <w:t>КЛИНИЧЕСКАЯ ХАРАКТЕРИСТИКА ПАЦИЕНТОВ,</w:t>
      </w:r>
    </w:p>
    <w:p w:rsidR="00235C8C" w:rsidRDefault="00235C8C" w:rsidP="00235C8C">
      <w:pPr>
        <w:spacing w:line="360" w:lineRule="auto"/>
        <w:ind w:left="708"/>
        <w:rPr>
          <w:sz w:val="28"/>
          <w:szCs w:val="28"/>
        </w:rPr>
      </w:pPr>
      <w:r>
        <w:rPr>
          <w:sz w:val="28"/>
          <w:szCs w:val="28"/>
        </w:rPr>
        <w:t xml:space="preserve">        </w:t>
      </w:r>
      <w:r w:rsidRPr="0078010D">
        <w:rPr>
          <w:sz w:val="28"/>
          <w:szCs w:val="28"/>
        </w:rPr>
        <w:t>ВКЛЮЧЕННЫХ В ИССЛЕДОВАНИЕ</w:t>
      </w:r>
      <w:r>
        <w:rPr>
          <w:sz w:val="28"/>
          <w:szCs w:val="28"/>
        </w:rPr>
        <w:t>..…………..........................35</w:t>
      </w:r>
    </w:p>
    <w:p w:rsidR="00235C8C" w:rsidRPr="00796535" w:rsidRDefault="00235C8C" w:rsidP="00235C8C">
      <w:pPr>
        <w:spacing w:line="360" w:lineRule="auto"/>
        <w:rPr>
          <w:sz w:val="28"/>
          <w:szCs w:val="28"/>
        </w:rPr>
      </w:pPr>
      <w:r>
        <w:rPr>
          <w:sz w:val="28"/>
          <w:szCs w:val="28"/>
        </w:rPr>
        <w:t xml:space="preserve">ГЛАВА 3. </w:t>
      </w:r>
      <w:r w:rsidRPr="00796535">
        <w:rPr>
          <w:sz w:val="28"/>
          <w:szCs w:val="28"/>
        </w:rPr>
        <w:t xml:space="preserve">МЕТОДЫ ИССЛЕДОВАНИЯ, ИСПОЛЬЗУЕМЫЕ В РАБОТЕ </w:t>
      </w:r>
      <w:r>
        <w:rPr>
          <w:sz w:val="28"/>
          <w:szCs w:val="28"/>
        </w:rPr>
        <w:t>...44</w:t>
      </w:r>
    </w:p>
    <w:p w:rsidR="00235C8C" w:rsidRPr="0078010D" w:rsidRDefault="00235C8C" w:rsidP="00235C8C">
      <w:pPr>
        <w:spacing w:line="360" w:lineRule="auto"/>
        <w:jc w:val="both"/>
        <w:outlineLvl w:val="0"/>
        <w:rPr>
          <w:sz w:val="28"/>
          <w:szCs w:val="28"/>
        </w:rPr>
      </w:pPr>
      <w:r>
        <w:rPr>
          <w:sz w:val="28"/>
          <w:szCs w:val="28"/>
        </w:rPr>
        <w:tab/>
        <w:t>3</w:t>
      </w:r>
      <w:r w:rsidRPr="0078010D">
        <w:rPr>
          <w:sz w:val="28"/>
          <w:szCs w:val="28"/>
        </w:rPr>
        <w:t>.1. Суточное мониторирование артериального давления</w:t>
      </w:r>
      <w:r>
        <w:rPr>
          <w:sz w:val="28"/>
          <w:szCs w:val="28"/>
        </w:rPr>
        <w:t xml:space="preserve"> ………..…...45</w:t>
      </w:r>
    </w:p>
    <w:p w:rsidR="00235C8C" w:rsidRPr="0078010D" w:rsidRDefault="00235C8C" w:rsidP="00235C8C">
      <w:pPr>
        <w:spacing w:line="360" w:lineRule="auto"/>
        <w:jc w:val="both"/>
        <w:outlineLvl w:val="0"/>
        <w:rPr>
          <w:sz w:val="28"/>
          <w:szCs w:val="28"/>
        </w:rPr>
      </w:pPr>
      <w:r w:rsidRPr="0078010D">
        <w:rPr>
          <w:sz w:val="28"/>
          <w:szCs w:val="28"/>
        </w:rPr>
        <w:tab/>
      </w:r>
      <w:r>
        <w:rPr>
          <w:sz w:val="28"/>
          <w:szCs w:val="28"/>
        </w:rPr>
        <w:t xml:space="preserve">3.2. </w:t>
      </w:r>
      <w:r w:rsidRPr="0078010D">
        <w:rPr>
          <w:sz w:val="28"/>
          <w:szCs w:val="28"/>
        </w:rPr>
        <w:t>Эхокардиография</w:t>
      </w:r>
      <w:r>
        <w:rPr>
          <w:sz w:val="28"/>
          <w:szCs w:val="28"/>
        </w:rPr>
        <w:t>…………………………………………………….47</w:t>
      </w:r>
    </w:p>
    <w:p w:rsidR="00235C8C" w:rsidRDefault="00235C8C" w:rsidP="00235C8C">
      <w:pPr>
        <w:spacing w:line="360" w:lineRule="auto"/>
        <w:ind w:firstLine="709"/>
        <w:jc w:val="both"/>
        <w:rPr>
          <w:sz w:val="28"/>
          <w:szCs w:val="28"/>
        </w:rPr>
      </w:pPr>
      <w:r w:rsidRPr="00FC2908">
        <w:rPr>
          <w:bCs/>
          <w:iCs/>
          <w:sz w:val="28"/>
          <w:szCs w:val="28"/>
        </w:rPr>
        <w:t xml:space="preserve">3.3. </w:t>
      </w:r>
      <w:r w:rsidRPr="00FC2908">
        <w:rPr>
          <w:sz w:val="28"/>
          <w:szCs w:val="28"/>
        </w:rPr>
        <w:t xml:space="preserve">Триплексное сканирование экстра- и </w:t>
      </w:r>
    </w:p>
    <w:p w:rsidR="00235C8C" w:rsidRDefault="00235C8C" w:rsidP="00235C8C">
      <w:pPr>
        <w:spacing w:line="360" w:lineRule="auto"/>
        <w:ind w:firstLine="709"/>
        <w:jc w:val="both"/>
        <w:rPr>
          <w:sz w:val="28"/>
          <w:szCs w:val="28"/>
        </w:rPr>
      </w:pPr>
      <w:r w:rsidRPr="00FC2908">
        <w:rPr>
          <w:sz w:val="28"/>
          <w:szCs w:val="28"/>
        </w:rPr>
        <w:lastRenderedPageBreak/>
        <w:t>интракраниальных сосудов</w:t>
      </w:r>
      <w:r>
        <w:rPr>
          <w:sz w:val="28"/>
          <w:szCs w:val="28"/>
        </w:rPr>
        <w:t>………………………………………..……..49</w:t>
      </w:r>
    </w:p>
    <w:p w:rsidR="00235C8C" w:rsidRDefault="00235C8C" w:rsidP="00235C8C">
      <w:pPr>
        <w:pStyle w:val="af4"/>
        <w:spacing w:after="0" w:line="360" w:lineRule="auto"/>
        <w:ind w:firstLine="720"/>
        <w:rPr>
          <w:szCs w:val="28"/>
        </w:rPr>
      </w:pPr>
      <w:r>
        <w:rPr>
          <w:szCs w:val="28"/>
        </w:rPr>
        <w:t>3</w:t>
      </w:r>
      <w:r w:rsidRPr="0078010D">
        <w:rPr>
          <w:szCs w:val="28"/>
        </w:rPr>
        <w:t xml:space="preserve">.4. </w:t>
      </w:r>
      <w:r w:rsidRPr="00FC2908">
        <w:rPr>
          <w:szCs w:val="28"/>
        </w:rPr>
        <w:t>Определение липидного обмена</w:t>
      </w:r>
      <w:r>
        <w:rPr>
          <w:szCs w:val="28"/>
        </w:rPr>
        <w:t>…………………………..….…….51</w:t>
      </w:r>
    </w:p>
    <w:p w:rsidR="00235C8C" w:rsidRDefault="00235C8C" w:rsidP="00235C8C">
      <w:pPr>
        <w:pStyle w:val="af4"/>
        <w:spacing w:after="0" w:line="360" w:lineRule="auto"/>
        <w:ind w:firstLine="720"/>
        <w:rPr>
          <w:szCs w:val="28"/>
        </w:rPr>
      </w:pPr>
      <w:r w:rsidRPr="00FC2908">
        <w:rPr>
          <w:szCs w:val="28"/>
        </w:rPr>
        <w:t>3.5. Определение гликозилированного гемоглобина</w:t>
      </w:r>
      <w:r>
        <w:rPr>
          <w:szCs w:val="28"/>
        </w:rPr>
        <w:t>………….……….51</w:t>
      </w:r>
    </w:p>
    <w:p w:rsidR="00235C8C" w:rsidRPr="00FC2908" w:rsidRDefault="00235C8C" w:rsidP="00235C8C">
      <w:pPr>
        <w:pStyle w:val="af4"/>
        <w:spacing w:after="0" w:line="360" w:lineRule="auto"/>
        <w:ind w:firstLine="720"/>
        <w:rPr>
          <w:szCs w:val="28"/>
        </w:rPr>
      </w:pPr>
      <w:r w:rsidRPr="00FC2908">
        <w:rPr>
          <w:szCs w:val="28"/>
        </w:rPr>
        <w:t xml:space="preserve">3.6. </w:t>
      </w:r>
      <w:r>
        <w:rPr>
          <w:szCs w:val="28"/>
        </w:rPr>
        <w:t>Определение</w:t>
      </w:r>
      <w:r w:rsidRPr="00FC2908">
        <w:rPr>
          <w:szCs w:val="28"/>
        </w:rPr>
        <w:t xml:space="preserve"> скорости клубочковой фильтрации</w:t>
      </w:r>
      <w:r>
        <w:rPr>
          <w:szCs w:val="28"/>
        </w:rPr>
        <w:t>…………………52</w:t>
      </w:r>
    </w:p>
    <w:p w:rsidR="00235C8C" w:rsidRDefault="00235C8C" w:rsidP="00235C8C">
      <w:pPr>
        <w:pStyle w:val="af4"/>
        <w:spacing w:after="0" w:line="360" w:lineRule="auto"/>
        <w:ind w:firstLine="720"/>
        <w:rPr>
          <w:szCs w:val="28"/>
        </w:rPr>
      </w:pPr>
      <w:r w:rsidRPr="00FC2908">
        <w:rPr>
          <w:szCs w:val="28"/>
        </w:rPr>
        <w:t>3.7. Определение микроальбуминурии</w:t>
      </w:r>
      <w:r>
        <w:rPr>
          <w:szCs w:val="28"/>
        </w:rPr>
        <w:t>………………………………….52</w:t>
      </w:r>
    </w:p>
    <w:p w:rsidR="00235C8C" w:rsidRPr="0078010D" w:rsidRDefault="00235C8C" w:rsidP="00235C8C">
      <w:pPr>
        <w:pStyle w:val="af4"/>
        <w:spacing w:after="0" w:line="360" w:lineRule="auto"/>
        <w:ind w:firstLine="720"/>
        <w:rPr>
          <w:szCs w:val="28"/>
        </w:rPr>
      </w:pPr>
      <w:r>
        <w:rPr>
          <w:szCs w:val="28"/>
        </w:rPr>
        <w:t xml:space="preserve">3.8. </w:t>
      </w:r>
      <w:r w:rsidRPr="0078010D">
        <w:rPr>
          <w:szCs w:val="28"/>
        </w:rPr>
        <w:t>Статистическая обработка</w:t>
      </w:r>
      <w:r>
        <w:rPr>
          <w:szCs w:val="28"/>
        </w:rPr>
        <w:t xml:space="preserve"> </w:t>
      </w:r>
      <w:r w:rsidRPr="0078010D">
        <w:rPr>
          <w:szCs w:val="28"/>
        </w:rPr>
        <w:t>результатов</w:t>
      </w:r>
      <w:r>
        <w:rPr>
          <w:szCs w:val="28"/>
        </w:rPr>
        <w:t>……………………….……52</w:t>
      </w:r>
    </w:p>
    <w:p w:rsidR="00235C8C" w:rsidRDefault="00235C8C" w:rsidP="00235C8C">
      <w:pPr>
        <w:pStyle w:val="af5"/>
        <w:tabs>
          <w:tab w:val="left" w:pos="9120"/>
          <w:tab w:val="left" w:pos="9354"/>
        </w:tabs>
        <w:spacing w:after="0" w:line="360" w:lineRule="auto"/>
        <w:ind w:left="1200" w:right="1434" w:hanging="1200"/>
        <w:rPr>
          <w:rFonts w:ascii="Times New Roman" w:hAnsi="Times New Roman" w:cs="Times New Roman"/>
          <w:b/>
        </w:rPr>
      </w:pPr>
      <w:r w:rsidRPr="005868BB">
        <w:rPr>
          <w:rFonts w:ascii="Times New Roman" w:hAnsi="Times New Roman" w:cs="Times New Roman"/>
          <w:b/>
        </w:rPr>
        <w:t>ГЛАВА 4. РЕЗУЛЬТАТЫ ИЗУЧЕНИЯ СУТОЧНОГО ПРОФИЛЯ АРТЕРИАЛЬНОГО ДАВЛЕНИЯ ПО ДАННЫМ СУТОЧНОГО МОНИТОРИРОВАНИЯ У БОЛЬНЫХ ЭССЕНЦИАЛЬНОЙ АРТЕРИАЛЬНОЙ ГИПЕРТЕНЗИЕЙ В СОЧЕТАНИИ С</w:t>
      </w:r>
    </w:p>
    <w:p w:rsidR="00235C8C" w:rsidRDefault="00235C8C" w:rsidP="00235C8C">
      <w:pPr>
        <w:pStyle w:val="af5"/>
        <w:tabs>
          <w:tab w:val="left" w:pos="9120"/>
          <w:tab w:val="left" w:pos="9354"/>
        </w:tabs>
        <w:spacing w:after="0" w:line="360" w:lineRule="auto"/>
        <w:ind w:left="1200" w:right="-6" w:hanging="1200"/>
        <w:rPr>
          <w:rFonts w:ascii="Times New Roman" w:hAnsi="Times New Roman" w:cs="Times New Roman"/>
          <w:b/>
        </w:rPr>
      </w:pPr>
      <w:r>
        <w:rPr>
          <w:rFonts w:ascii="Times New Roman" w:hAnsi="Times New Roman" w:cs="Times New Roman"/>
          <w:b/>
        </w:rPr>
        <w:tab/>
      </w:r>
      <w:r w:rsidRPr="005868BB">
        <w:rPr>
          <w:rFonts w:ascii="Times New Roman" w:hAnsi="Times New Roman" w:cs="Times New Roman"/>
          <w:b/>
        </w:rPr>
        <w:t>МЕТАБОЛИЧЕСКИМ</w:t>
      </w:r>
      <w:r>
        <w:rPr>
          <w:rFonts w:ascii="Times New Roman" w:hAnsi="Times New Roman" w:cs="Times New Roman"/>
          <w:b/>
        </w:rPr>
        <w:t xml:space="preserve"> </w:t>
      </w:r>
      <w:r w:rsidRPr="005868BB">
        <w:rPr>
          <w:rFonts w:ascii="Times New Roman" w:hAnsi="Times New Roman" w:cs="Times New Roman"/>
          <w:b/>
        </w:rPr>
        <w:t>СИНДРОМОМ……</w:t>
      </w:r>
      <w:r>
        <w:rPr>
          <w:rFonts w:ascii="Times New Roman" w:hAnsi="Times New Roman" w:cs="Times New Roman"/>
          <w:b/>
        </w:rPr>
        <w:t>…………..</w:t>
      </w:r>
      <w:r w:rsidRPr="005868BB">
        <w:rPr>
          <w:rFonts w:ascii="Times New Roman" w:hAnsi="Times New Roman" w:cs="Times New Roman"/>
          <w:b/>
        </w:rPr>
        <w:t>…</w:t>
      </w:r>
      <w:r>
        <w:rPr>
          <w:rFonts w:ascii="Times New Roman" w:hAnsi="Times New Roman" w:cs="Times New Roman"/>
          <w:b/>
        </w:rPr>
        <w:t>............</w:t>
      </w:r>
      <w:r w:rsidRPr="005868BB">
        <w:rPr>
          <w:rFonts w:ascii="Times New Roman" w:hAnsi="Times New Roman" w:cs="Times New Roman"/>
          <w:b/>
        </w:rPr>
        <w:t>...</w:t>
      </w:r>
      <w:r w:rsidRPr="00F449F5">
        <w:rPr>
          <w:rFonts w:ascii="Times New Roman" w:hAnsi="Times New Roman" w:cs="Times New Roman"/>
          <w:b/>
          <w:bCs/>
        </w:rPr>
        <w:t>5</w:t>
      </w:r>
      <w:r>
        <w:rPr>
          <w:rFonts w:ascii="Times New Roman" w:hAnsi="Times New Roman" w:cs="Times New Roman"/>
          <w:b/>
          <w:bCs/>
        </w:rPr>
        <w:t>3</w:t>
      </w:r>
    </w:p>
    <w:p w:rsidR="00235C8C" w:rsidRDefault="00235C8C" w:rsidP="00235C8C">
      <w:pPr>
        <w:pStyle w:val="af5"/>
        <w:spacing w:after="0" w:line="360" w:lineRule="auto"/>
        <w:ind w:left="1200" w:right="1434" w:hanging="1200"/>
        <w:rPr>
          <w:rFonts w:ascii="Times New Roman" w:hAnsi="Times New Roman" w:cs="Times New Roman"/>
          <w:b/>
        </w:rPr>
      </w:pPr>
      <w:r>
        <w:rPr>
          <w:rFonts w:ascii="Times New Roman" w:hAnsi="Times New Roman" w:cs="Times New Roman"/>
          <w:b/>
        </w:rPr>
        <w:t xml:space="preserve">ГЛАВА 5. </w:t>
      </w:r>
      <w:r w:rsidRPr="005868BB">
        <w:rPr>
          <w:rFonts w:ascii="Times New Roman" w:hAnsi="Times New Roman" w:cs="Times New Roman"/>
          <w:b/>
        </w:rPr>
        <w:t>ОСОБЕННОСТИ СТРУКТУРНО-ФУНКЦИОНАЛЬНОГО СОСТОЯНИЯ СЕРДЦА У БОЛЬНЫХ ЭССЕНЦИАЛЬНОЙ АРТЕРИАЛЬНОЙ ГИПЕРТЕНЗИЕЙ В</w:t>
      </w:r>
      <w:r>
        <w:rPr>
          <w:rFonts w:ascii="Times New Roman" w:hAnsi="Times New Roman" w:cs="Times New Roman"/>
          <w:b/>
        </w:rPr>
        <w:t xml:space="preserve"> </w:t>
      </w:r>
      <w:r w:rsidRPr="005868BB">
        <w:rPr>
          <w:rFonts w:ascii="Times New Roman" w:hAnsi="Times New Roman" w:cs="Times New Roman"/>
          <w:b/>
        </w:rPr>
        <w:t>СОЧЕТАНИИ С</w:t>
      </w:r>
    </w:p>
    <w:p w:rsidR="00235C8C" w:rsidRDefault="00235C8C" w:rsidP="00235C8C">
      <w:pPr>
        <w:pStyle w:val="af5"/>
        <w:spacing w:after="0" w:line="360" w:lineRule="auto"/>
        <w:ind w:left="720" w:right="-6" w:firstLine="480"/>
        <w:jc w:val="both"/>
        <w:rPr>
          <w:rFonts w:ascii="Times New Roman" w:hAnsi="Times New Roman" w:cs="Times New Roman"/>
          <w:b/>
        </w:rPr>
      </w:pPr>
      <w:r w:rsidRPr="005868BB">
        <w:rPr>
          <w:rFonts w:ascii="Times New Roman" w:hAnsi="Times New Roman" w:cs="Times New Roman"/>
          <w:b/>
        </w:rPr>
        <w:t>МЕТАБОЛИЧЕСКИМ</w:t>
      </w:r>
      <w:r>
        <w:rPr>
          <w:rFonts w:ascii="Times New Roman" w:hAnsi="Times New Roman" w:cs="Times New Roman"/>
          <w:b/>
        </w:rPr>
        <w:t xml:space="preserve"> С</w:t>
      </w:r>
      <w:r w:rsidRPr="005868BB">
        <w:rPr>
          <w:rFonts w:ascii="Times New Roman" w:hAnsi="Times New Roman" w:cs="Times New Roman"/>
          <w:b/>
        </w:rPr>
        <w:t>ИНДРОМОМ</w:t>
      </w:r>
      <w:r>
        <w:rPr>
          <w:rFonts w:ascii="Times New Roman" w:hAnsi="Times New Roman" w:cs="Times New Roman"/>
          <w:b/>
        </w:rPr>
        <w:t>……………………..………68</w:t>
      </w:r>
    </w:p>
    <w:p w:rsidR="00235C8C" w:rsidRDefault="00235C8C" w:rsidP="00235C8C">
      <w:pPr>
        <w:pStyle w:val="af5"/>
        <w:spacing w:after="0" w:line="360" w:lineRule="auto"/>
        <w:ind w:left="1200" w:right="1914" w:hanging="1200"/>
        <w:rPr>
          <w:rFonts w:ascii="Times New Roman" w:hAnsi="Times New Roman" w:cs="Times New Roman"/>
          <w:b/>
        </w:rPr>
      </w:pPr>
      <w:r w:rsidRPr="007C6D57">
        <w:rPr>
          <w:rFonts w:ascii="Times New Roman" w:hAnsi="Times New Roman" w:cs="Times New Roman"/>
          <w:b/>
        </w:rPr>
        <w:t xml:space="preserve">ГЛАВА 6. СОСТОЯНИЕ ПЕРИФЕРИЧЕСКОГО КРОВОТОКА И ОСОБЕННОСТИ РЕМОДЕЛИРОВАНИЯ ЭКСТРАКРАНИАЛЬНЫХ АРТЕРИЙ У БОЛЬНЫХ АГ В СОЧЕТАНИИ С </w:t>
      </w:r>
    </w:p>
    <w:p w:rsidR="00235C8C" w:rsidRPr="007C6D57" w:rsidRDefault="00235C8C" w:rsidP="00235C8C">
      <w:pPr>
        <w:pStyle w:val="af5"/>
        <w:tabs>
          <w:tab w:val="left" w:pos="9354"/>
        </w:tabs>
        <w:spacing w:after="0" w:line="360" w:lineRule="auto"/>
        <w:ind w:left="1200" w:right="-6"/>
        <w:rPr>
          <w:rFonts w:ascii="Times New Roman" w:hAnsi="Times New Roman" w:cs="Times New Roman"/>
          <w:b/>
        </w:rPr>
      </w:pPr>
      <w:r w:rsidRPr="007C6D57">
        <w:rPr>
          <w:rFonts w:ascii="Times New Roman" w:hAnsi="Times New Roman" w:cs="Times New Roman"/>
          <w:b/>
        </w:rPr>
        <w:t>МЕТАБОЛИЧЕСКИМ СИНДРОМОМ</w:t>
      </w:r>
      <w:r>
        <w:rPr>
          <w:rFonts w:ascii="Times New Roman" w:hAnsi="Times New Roman" w:cs="Times New Roman"/>
          <w:b/>
        </w:rPr>
        <w:t>…………..............................80</w:t>
      </w:r>
    </w:p>
    <w:p w:rsidR="00235C8C" w:rsidRPr="007C6D57" w:rsidRDefault="00235C8C" w:rsidP="00235C8C">
      <w:pPr>
        <w:ind w:left="1200" w:right="1914" w:hanging="1200"/>
      </w:pPr>
    </w:p>
    <w:p w:rsidR="00235C8C" w:rsidRDefault="00235C8C" w:rsidP="00235C8C">
      <w:pPr>
        <w:pStyle w:val="af5"/>
        <w:spacing w:after="0" w:line="360" w:lineRule="auto"/>
        <w:ind w:left="1200" w:right="1914" w:hanging="1200"/>
        <w:rPr>
          <w:rFonts w:ascii="Times New Roman" w:hAnsi="Times New Roman" w:cs="Times New Roman"/>
          <w:b/>
        </w:rPr>
      </w:pPr>
      <w:r w:rsidRPr="007C6D57">
        <w:rPr>
          <w:rFonts w:ascii="Times New Roman" w:hAnsi="Times New Roman" w:cs="Times New Roman"/>
          <w:b/>
        </w:rPr>
        <w:t>ГЛАВА 7. ОСОБЕННОСТИ ВЗАИМОСВЯЗИ ПОКАЗАТЕЛЕЙ СУТОЧНОГО ПРОФИЛЯ АРТЕРИАЛЬНОГО ДАВЛЕНИЯ, РЕМОДЕЛИРОВАНИЯ ЛЕВОГО ЖЕЛУДОЧКА И СТРУКТУРНО-ФУНКЦИОНАЛЬНОГО СОСТОЯНИЯ СОННЫХ АРТЕРИЙ У БОЛЬНЫХ АРТЕРИАЛЬНОЙ ГИПЕРТЕНЗИЕЙ И</w:t>
      </w:r>
    </w:p>
    <w:p w:rsidR="00235C8C" w:rsidRDefault="00235C8C" w:rsidP="00235C8C">
      <w:pPr>
        <w:pStyle w:val="af5"/>
        <w:tabs>
          <w:tab w:val="left" w:pos="9354"/>
        </w:tabs>
        <w:spacing w:after="0" w:line="360" w:lineRule="auto"/>
        <w:ind w:left="1200" w:right="-6"/>
        <w:rPr>
          <w:rFonts w:ascii="Times New Roman" w:hAnsi="Times New Roman" w:cs="Times New Roman"/>
          <w:b/>
        </w:rPr>
      </w:pPr>
      <w:r w:rsidRPr="007C6D57">
        <w:rPr>
          <w:rFonts w:ascii="Times New Roman" w:hAnsi="Times New Roman" w:cs="Times New Roman"/>
          <w:b/>
        </w:rPr>
        <w:t>МЕТАБОЛИЧЕСКИМ СИНДРОМОМ</w:t>
      </w:r>
      <w:r>
        <w:rPr>
          <w:rFonts w:ascii="Times New Roman" w:hAnsi="Times New Roman" w:cs="Times New Roman"/>
          <w:b/>
        </w:rPr>
        <w:t>……………………….……94</w:t>
      </w:r>
    </w:p>
    <w:p w:rsidR="00235C8C" w:rsidRDefault="00235C8C" w:rsidP="00235C8C">
      <w:pPr>
        <w:spacing w:line="360" w:lineRule="auto"/>
        <w:jc w:val="both"/>
        <w:rPr>
          <w:sz w:val="28"/>
          <w:szCs w:val="28"/>
        </w:rPr>
      </w:pPr>
      <w:r>
        <w:rPr>
          <w:sz w:val="28"/>
          <w:szCs w:val="28"/>
        </w:rPr>
        <w:t>ГЛАВА 8. АНАЛИЗ И ОБОБЩЕНИЕ РЕЗУЛЬТАТОВ</w:t>
      </w:r>
    </w:p>
    <w:p w:rsidR="00235C8C" w:rsidRDefault="00235C8C" w:rsidP="00235C8C">
      <w:pPr>
        <w:spacing w:line="360" w:lineRule="auto"/>
        <w:ind w:left="708"/>
        <w:jc w:val="both"/>
        <w:rPr>
          <w:sz w:val="28"/>
          <w:szCs w:val="28"/>
        </w:rPr>
      </w:pPr>
      <w:r>
        <w:rPr>
          <w:sz w:val="28"/>
          <w:szCs w:val="28"/>
        </w:rPr>
        <w:t xml:space="preserve">       ИССЛЕДОВАНИЯ…………………………………………..….…..102</w:t>
      </w:r>
    </w:p>
    <w:p w:rsidR="00235C8C" w:rsidRDefault="00235C8C" w:rsidP="00235C8C">
      <w:pPr>
        <w:spacing w:line="360" w:lineRule="auto"/>
        <w:jc w:val="both"/>
        <w:rPr>
          <w:sz w:val="28"/>
          <w:szCs w:val="28"/>
        </w:rPr>
      </w:pPr>
      <w:r>
        <w:rPr>
          <w:sz w:val="28"/>
          <w:szCs w:val="28"/>
        </w:rPr>
        <w:t>ВЫВОДЫ ………………………………………………………………………118</w:t>
      </w:r>
    </w:p>
    <w:p w:rsidR="00235C8C" w:rsidRDefault="00235C8C" w:rsidP="00235C8C">
      <w:pPr>
        <w:spacing w:line="360" w:lineRule="auto"/>
        <w:jc w:val="both"/>
        <w:rPr>
          <w:sz w:val="28"/>
          <w:szCs w:val="28"/>
        </w:rPr>
      </w:pPr>
      <w:r>
        <w:rPr>
          <w:sz w:val="28"/>
          <w:szCs w:val="28"/>
        </w:rPr>
        <w:t>ПРАКТИЧЕСКИЕ РЕКОМЕНДАЦИИ ……………………………………....120</w:t>
      </w:r>
    </w:p>
    <w:p w:rsidR="00235C8C" w:rsidRPr="00C95F5F" w:rsidRDefault="00235C8C" w:rsidP="00235C8C">
      <w:pPr>
        <w:spacing w:line="360" w:lineRule="auto"/>
        <w:jc w:val="both"/>
        <w:rPr>
          <w:sz w:val="28"/>
          <w:szCs w:val="28"/>
        </w:rPr>
      </w:pPr>
      <w:r>
        <w:rPr>
          <w:sz w:val="28"/>
          <w:szCs w:val="28"/>
        </w:rPr>
        <w:t>СПИСОК ИСПОЛЬЗОВАННОЙ ЛИТЕРАТУРЫ……………………………121</w:t>
      </w:r>
    </w:p>
    <w:p w:rsidR="00235C8C" w:rsidRPr="007C6D57" w:rsidRDefault="00235C8C" w:rsidP="00235C8C"/>
    <w:p w:rsidR="00235C8C" w:rsidRPr="004A0B83" w:rsidRDefault="00235C8C" w:rsidP="00235C8C">
      <w:pPr>
        <w:spacing w:line="360" w:lineRule="auto"/>
        <w:jc w:val="center"/>
        <w:rPr>
          <w:b/>
          <w:sz w:val="28"/>
          <w:szCs w:val="28"/>
        </w:rPr>
      </w:pPr>
      <w:r>
        <w:rPr>
          <w:b/>
          <w:sz w:val="28"/>
          <w:szCs w:val="28"/>
        </w:rPr>
        <w:t>ВСТУПЛЕНИЕ</w:t>
      </w:r>
    </w:p>
    <w:p w:rsidR="00235C8C" w:rsidRPr="000550AA" w:rsidRDefault="00235C8C" w:rsidP="00235C8C">
      <w:pPr>
        <w:spacing w:line="360" w:lineRule="auto"/>
        <w:ind w:firstLine="709"/>
        <w:jc w:val="both"/>
        <w:rPr>
          <w:sz w:val="28"/>
          <w:szCs w:val="28"/>
        </w:rPr>
      </w:pPr>
      <w:r w:rsidRPr="000550AA">
        <w:rPr>
          <w:b/>
          <w:sz w:val="28"/>
          <w:szCs w:val="28"/>
        </w:rPr>
        <w:t>Актуальность темы</w:t>
      </w:r>
      <w:r>
        <w:rPr>
          <w:sz w:val="28"/>
          <w:szCs w:val="28"/>
        </w:rPr>
        <w:t>.</w:t>
      </w:r>
      <w:r w:rsidRPr="000550AA">
        <w:rPr>
          <w:sz w:val="28"/>
          <w:szCs w:val="28"/>
        </w:rPr>
        <w:t xml:space="preserve"> </w:t>
      </w:r>
    </w:p>
    <w:p w:rsidR="00235C8C" w:rsidRPr="007F528A" w:rsidRDefault="00235C8C" w:rsidP="00235C8C">
      <w:pPr>
        <w:spacing w:line="360" w:lineRule="auto"/>
        <w:ind w:firstLine="708"/>
        <w:jc w:val="both"/>
        <w:rPr>
          <w:color w:val="000000"/>
          <w:sz w:val="28"/>
          <w:szCs w:val="28"/>
        </w:rPr>
      </w:pPr>
      <w:r>
        <w:rPr>
          <w:color w:val="000000"/>
          <w:sz w:val="28"/>
          <w:szCs w:val="28"/>
        </w:rPr>
        <w:t xml:space="preserve">Артериальная гипертензия является одной из ведущих причин сердечно-сосудистой смертности и инвалидности. По данным Коваленко В.Н., </w:t>
      </w:r>
      <w:smartTag w:uri="urn:schemas-microsoft-com:office:smarttags" w:element="metricconverter">
        <w:smartTagPr>
          <w:attr w:name="ProductID" w:val="2008 г"/>
        </w:smartTagPr>
        <w:r>
          <w:rPr>
            <w:color w:val="000000"/>
            <w:sz w:val="28"/>
            <w:szCs w:val="28"/>
          </w:rPr>
          <w:t>2008 г</w:t>
        </w:r>
      </w:smartTag>
      <w:r>
        <w:rPr>
          <w:color w:val="000000"/>
          <w:sz w:val="28"/>
          <w:szCs w:val="28"/>
        </w:rPr>
        <w:t xml:space="preserve">. в Украине больных артериальной гипертензией насчитывается более 11 млн. и эта цифра неуклонно растет [1]. </w:t>
      </w:r>
      <w:r w:rsidRPr="00985D70">
        <w:rPr>
          <w:color w:val="000000"/>
          <w:sz w:val="28"/>
          <w:szCs w:val="28"/>
        </w:rPr>
        <w:t>Не вызывает сомнения тот факт, что при артериальной гипертензии повышение артериального давления связано со сложным взаимодействием генетических, психосоциальных и патофизиологических механизмов. Но прогноз течения и исхода заболевания определяется не столько уровнем артериального давления, сколько степенью поражения органов-мишеней и наличием других сердечно-сосудистых факторов риска.</w:t>
      </w:r>
      <w:r>
        <w:rPr>
          <w:rFonts w:ascii="Courier New" w:hAnsi="Courier New" w:cs="Courier New"/>
          <w:color w:val="000000"/>
        </w:rPr>
        <w:t xml:space="preserve"> </w:t>
      </w:r>
      <w:r>
        <w:rPr>
          <w:color w:val="000000"/>
          <w:sz w:val="28"/>
          <w:szCs w:val="28"/>
        </w:rPr>
        <w:t xml:space="preserve">Изучение патогенеза и течения этого заболевания привело к пониманию, что повышение артериального давления тесно связано с такими факторами, как ожирение и нарушение толерантности тканей к глюкозе. </w:t>
      </w:r>
      <w:r w:rsidRPr="00985D70">
        <w:rPr>
          <w:color w:val="000000"/>
          <w:sz w:val="28"/>
          <w:szCs w:val="28"/>
        </w:rPr>
        <w:t>Метаболические нарушения (гипергликемия, гиперинсулинемия, нарушение толерантности к глюкозе, гиперлипидемия, ожирение) имеют прямое негативное и непосредственное влияние на ближайший и отдаленный прогноз и традиционно рассматриваются как независимые факторы высокого кардиоваскулярно</w:t>
      </w:r>
      <w:r>
        <w:rPr>
          <w:color w:val="000000"/>
          <w:sz w:val="28"/>
          <w:szCs w:val="28"/>
        </w:rPr>
        <w:t>го</w:t>
      </w:r>
      <w:r w:rsidRPr="00985D70">
        <w:rPr>
          <w:color w:val="000000"/>
          <w:sz w:val="28"/>
          <w:szCs w:val="28"/>
        </w:rPr>
        <w:t xml:space="preserve"> риска в общей популяции</w:t>
      </w:r>
      <w:r>
        <w:rPr>
          <w:color w:val="000000"/>
          <w:sz w:val="28"/>
          <w:szCs w:val="28"/>
        </w:rPr>
        <w:t xml:space="preserve"> [2, 3]. Исследования последних лет убедительно показали, что указанные патологические явления не встречаются изолированно, а являются частью одного симптомокомплекса, называемого «метаболическим синдромом» [4, 5, 6]. </w:t>
      </w:r>
    </w:p>
    <w:p w:rsidR="00235C8C" w:rsidRPr="00A339A7" w:rsidRDefault="00235C8C" w:rsidP="00235C8C">
      <w:pPr>
        <w:spacing w:line="360" w:lineRule="auto"/>
        <w:ind w:firstLine="708"/>
        <w:jc w:val="both"/>
        <w:rPr>
          <w:color w:val="000000"/>
          <w:spacing w:val="-6"/>
          <w:sz w:val="28"/>
          <w:szCs w:val="28"/>
        </w:rPr>
      </w:pPr>
      <w:r w:rsidRPr="00A339A7">
        <w:rPr>
          <w:color w:val="000000"/>
          <w:spacing w:val="-6"/>
          <w:sz w:val="28"/>
          <w:szCs w:val="28"/>
        </w:rPr>
        <w:t xml:space="preserve">Проблема метаболического синдрома (МС) относится к наиболее актуальным проблемам современной медицины. Данный симптомокомплекс привлекает пристальное внимание эндокринологов, кардиологов, врачей общей практики. В III докладе группы экспертов по лечению взрослых (Adult Treatment </w:t>
      </w:r>
      <w:r w:rsidRPr="00A339A7">
        <w:rPr>
          <w:color w:val="000000"/>
          <w:spacing w:val="-6"/>
          <w:sz w:val="28"/>
          <w:szCs w:val="28"/>
        </w:rPr>
        <w:lastRenderedPageBreak/>
        <w:t>Panel III - ATP III) Национальной образовательной программы по холестерину США метаболический синдром (МС) определен, как сложный (составной), часто встречающийся фактор риска сердечно-сосудистых заболеваний (ССЗ), заслуживающий большего внимания клиницистов [7]. В первую очередь это обусловлено широким распространением МС, который приобретает характер эпидемии. Так, метаболический синдром встречается у 25% взрослого населения США и у 10-15% населения среди стран Восточной Европы.</w:t>
      </w:r>
    </w:p>
    <w:p w:rsidR="00235C8C" w:rsidRPr="00A339A7" w:rsidRDefault="00235C8C" w:rsidP="00235C8C">
      <w:pPr>
        <w:pStyle w:val="aff5"/>
        <w:spacing w:before="0" w:beforeAutospacing="0" w:after="0" w:afterAutospacing="0" w:line="360" w:lineRule="auto"/>
        <w:ind w:firstLine="709"/>
        <w:jc w:val="both"/>
        <w:rPr>
          <w:spacing w:val="-4"/>
          <w:sz w:val="28"/>
          <w:szCs w:val="28"/>
        </w:rPr>
      </w:pPr>
      <w:r w:rsidRPr="00A339A7">
        <w:rPr>
          <w:spacing w:val="-4"/>
          <w:sz w:val="28"/>
          <w:szCs w:val="28"/>
        </w:rPr>
        <w:t>Кроме того, выделение МС имеет большое клиническое значение, поскольку, с одной стороны, это состояние является обратимым, т. е. при соответствующем лечении можно добиться исчезновения или, по крайней мере, уменьшения выраженности основных его проявлений, а, с другой стороны, он предшествует возникновению таких болезней, как сахарный диабет (СД) 2 типа и атеросклероз [8].</w:t>
      </w:r>
      <w:r w:rsidRPr="00A339A7">
        <w:rPr>
          <w:bCs/>
          <w:spacing w:val="-4"/>
          <w:sz w:val="28"/>
          <w:szCs w:val="28"/>
        </w:rPr>
        <w:t xml:space="preserve"> При развитии СД 2 типа возникающая гипергликемия способствует дальнейшему прогрессированию нарушения секреции инсулина и усугублению периферической инсулинорезистентности, что в свою очередь приводит к дисфункции эндотелия сосудов и ускорению развития атеросклеротических повреждений сосудов. </w:t>
      </w:r>
    </w:p>
    <w:p w:rsidR="00235C8C" w:rsidRDefault="00235C8C" w:rsidP="00235C8C">
      <w:pPr>
        <w:spacing w:line="360" w:lineRule="auto"/>
        <w:ind w:firstLine="709"/>
        <w:jc w:val="both"/>
        <w:rPr>
          <w:color w:val="000000"/>
          <w:sz w:val="28"/>
          <w:szCs w:val="28"/>
        </w:rPr>
      </w:pPr>
      <w:r w:rsidRPr="00D30F95">
        <w:rPr>
          <w:color w:val="000000"/>
          <w:sz w:val="28"/>
          <w:szCs w:val="28"/>
        </w:rPr>
        <w:t xml:space="preserve">Согласно современным взглядам, </w:t>
      </w:r>
      <w:r>
        <w:rPr>
          <w:color w:val="000000"/>
          <w:sz w:val="28"/>
          <w:szCs w:val="28"/>
        </w:rPr>
        <w:t>МС</w:t>
      </w:r>
      <w:r w:rsidRPr="00D30F95">
        <w:rPr>
          <w:color w:val="000000"/>
          <w:sz w:val="28"/>
          <w:szCs w:val="28"/>
        </w:rPr>
        <w:t xml:space="preserve"> рассматривается как совокупность метаболических нарушений, в основе которых лежат абдоминальное ожирение и инсулинорезистентность периферических тканей с реализацией в </w:t>
      </w:r>
      <w:r>
        <w:rPr>
          <w:color w:val="000000"/>
          <w:sz w:val="28"/>
          <w:szCs w:val="28"/>
        </w:rPr>
        <w:t>СД</w:t>
      </w:r>
      <w:r w:rsidRPr="00D30F95">
        <w:rPr>
          <w:color w:val="000000"/>
          <w:sz w:val="28"/>
          <w:szCs w:val="28"/>
        </w:rPr>
        <w:t xml:space="preserve"> 2-го типа и важнейших сердечно-сосудистых факторов риска - дислипидемии и артериальной гипертензии. При этом, каждый из </w:t>
      </w:r>
      <w:r w:rsidRPr="00D30F95">
        <w:rPr>
          <w:color w:val="000000"/>
          <w:sz w:val="28"/>
          <w:szCs w:val="28"/>
        </w:rPr>
        <w:lastRenderedPageBreak/>
        <w:t xml:space="preserve">компонентов </w:t>
      </w:r>
      <w:r>
        <w:rPr>
          <w:color w:val="000000"/>
          <w:sz w:val="28"/>
          <w:szCs w:val="28"/>
        </w:rPr>
        <w:t>МС</w:t>
      </w:r>
      <w:r w:rsidRPr="00D30F95">
        <w:rPr>
          <w:color w:val="000000"/>
          <w:sz w:val="28"/>
          <w:szCs w:val="28"/>
        </w:rPr>
        <w:t xml:space="preserve"> может быть вторичным по отношению к абдоминального ожирения и инсулинорезистентности. Выработка стратегии индивидуального диагностирования, выбор клинико-инструментальных маркеров прогрессирования болезни и прогнозирования течения заболевания с учетом всех факторов риска </w:t>
      </w:r>
      <w:r>
        <w:rPr>
          <w:color w:val="000000"/>
          <w:sz w:val="28"/>
          <w:szCs w:val="28"/>
        </w:rPr>
        <w:t>–</w:t>
      </w:r>
      <w:r w:rsidRPr="00D30F95">
        <w:rPr>
          <w:color w:val="000000"/>
          <w:sz w:val="28"/>
          <w:szCs w:val="28"/>
        </w:rPr>
        <w:t xml:space="preserve"> наиболее трудная задача в клинике внутренних болезней. С внедрением в практику новых прогрессивных диагностических методов и технологий в клинициста появляются новые дополнительные возможности более углубленного изучения болезни</w:t>
      </w:r>
      <w:r>
        <w:rPr>
          <w:color w:val="000000"/>
          <w:sz w:val="28"/>
          <w:szCs w:val="28"/>
        </w:rPr>
        <w:t>.</w:t>
      </w:r>
    </w:p>
    <w:p w:rsidR="00235C8C" w:rsidRPr="00D30F95" w:rsidRDefault="00235C8C" w:rsidP="00235C8C">
      <w:pPr>
        <w:spacing w:line="360" w:lineRule="auto"/>
        <w:ind w:firstLine="709"/>
        <w:jc w:val="both"/>
        <w:rPr>
          <w:color w:val="000000"/>
          <w:sz w:val="28"/>
          <w:szCs w:val="28"/>
        </w:rPr>
      </w:pPr>
      <w:r w:rsidRPr="00D30F95">
        <w:rPr>
          <w:color w:val="000000"/>
          <w:sz w:val="28"/>
          <w:szCs w:val="28"/>
        </w:rPr>
        <w:t xml:space="preserve">С позиций концепции «сердечно-сосудистого континуума» метаболический синдром находится в самом центре предикторов сердечно-сосудистых заболеваний, поскольку включает в себя факторы риска, общие для артериальной гипертензии, атеросклероза, ИБС, цереброваскулярной болезни и сахарного диабета. Поэтому изучение особенностей течения артериальной гипертензии в сочетании с метаболическим синдромом и определение патологических детерминант прогрессирования заболевания в условиях хронического инсулинорезистентности при сахарном диабете целесообразно и имеет научное и практическое значение. </w:t>
      </w:r>
    </w:p>
    <w:p w:rsidR="00235C8C" w:rsidRDefault="00235C8C" w:rsidP="00235C8C">
      <w:pPr>
        <w:pStyle w:val="24"/>
        <w:jc w:val="both"/>
        <w:rPr>
          <w:bCs/>
          <w:sz w:val="28"/>
          <w:szCs w:val="28"/>
        </w:rPr>
      </w:pPr>
    </w:p>
    <w:p w:rsidR="00235C8C" w:rsidRPr="000550AA" w:rsidRDefault="00235C8C" w:rsidP="00235C8C">
      <w:pPr>
        <w:pStyle w:val="24"/>
        <w:jc w:val="both"/>
        <w:rPr>
          <w:bCs/>
          <w:sz w:val="28"/>
          <w:szCs w:val="28"/>
        </w:rPr>
      </w:pPr>
      <w:r w:rsidRPr="000550AA">
        <w:rPr>
          <w:bCs/>
          <w:sz w:val="28"/>
          <w:szCs w:val="28"/>
        </w:rPr>
        <w:t>Связь работы с научными программами, планами, темами</w:t>
      </w:r>
      <w:r>
        <w:rPr>
          <w:bCs/>
          <w:sz w:val="28"/>
          <w:szCs w:val="28"/>
        </w:rPr>
        <w:t>.</w:t>
      </w:r>
    </w:p>
    <w:p w:rsidR="00235C8C" w:rsidRPr="00994109" w:rsidRDefault="00235C8C" w:rsidP="00235C8C">
      <w:pPr>
        <w:pStyle w:val="24"/>
        <w:jc w:val="both"/>
        <w:rPr>
          <w:b/>
          <w:sz w:val="28"/>
          <w:szCs w:val="28"/>
        </w:rPr>
      </w:pPr>
      <w:r>
        <w:rPr>
          <w:b/>
          <w:bCs/>
          <w:sz w:val="28"/>
          <w:szCs w:val="28"/>
        </w:rPr>
        <w:t xml:space="preserve">Диссертационная работа выполнялась в рамках научно-технического проекта МЗ Украины </w:t>
      </w:r>
      <w:r w:rsidRPr="00C442C0">
        <w:rPr>
          <w:b/>
          <w:spacing w:val="-3"/>
          <w:sz w:val="28"/>
          <w:szCs w:val="28"/>
        </w:rPr>
        <w:t>«</w:t>
      </w:r>
      <w:r w:rsidRPr="00C442C0">
        <w:rPr>
          <w:b/>
          <w:color w:val="000000"/>
          <w:sz w:val="28"/>
          <w:szCs w:val="28"/>
        </w:rPr>
        <w:t>Розробка нових технологій діагностики розвитку і прогресування артеріальної гіпертензії» № </w:t>
      </w:r>
      <w:r>
        <w:rPr>
          <w:b/>
          <w:color w:val="000000"/>
          <w:sz w:val="28"/>
          <w:szCs w:val="28"/>
        </w:rPr>
        <w:t>госрегистрации</w:t>
      </w:r>
      <w:r w:rsidRPr="00C442C0">
        <w:rPr>
          <w:b/>
          <w:color w:val="000000"/>
          <w:sz w:val="28"/>
          <w:szCs w:val="28"/>
        </w:rPr>
        <w:t xml:space="preserve"> 0105V001703. </w:t>
      </w:r>
    </w:p>
    <w:p w:rsidR="00235C8C" w:rsidRDefault="00235C8C" w:rsidP="00235C8C">
      <w:pPr>
        <w:pStyle w:val="24"/>
        <w:jc w:val="both"/>
        <w:rPr>
          <w:sz w:val="28"/>
          <w:szCs w:val="28"/>
        </w:rPr>
      </w:pPr>
    </w:p>
    <w:p w:rsidR="00235C8C" w:rsidRPr="000550AA" w:rsidRDefault="00235C8C" w:rsidP="00235C8C">
      <w:pPr>
        <w:pStyle w:val="24"/>
        <w:jc w:val="both"/>
        <w:rPr>
          <w:sz w:val="28"/>
          <w:szCs w:val="28"/>
        </w:rPr>
      </w:pPr>
      <w:r w:rsidRPr="000550AA">
        <w:rPr>
          <w:sz w:val="28"/>
          <w:szCs w:val="28"/>
        </w:rPr>
        <w:t>Цель и задачи исследования.</w:t>
      </w:r>
    </w:p>
    <w:p w:rsidR="00235C8C" w:rsidRDefault="00235C8C" w:rsidP="00235C8C">
      <w:pPr>
        <w:spacing w:line="360" w:lineRule="auto"/>
        <w:ind w:firstLine="709"/>
        <w:jc w:val="both"/>
        <w:rPr>
          <w:bCs/>
          <w:sz w:val="28"/>
          <w:szCs w:val="28"/>
        </w:rPr>
      </w:pPr>
      <w:r w:rsidRPr="005A6211">
        <w:rPr>
          <w:bCs/>
          <w:sz w:val="28"/>
          <w:szCs w:val="28"/>
        </w:rPr>
        <w:lastRenderedPageBreak/>
        <w:t>На основе комплексного изучения показателей суточного мониторирования артериального давления, структурно-функционального состояния сердца и экстракраниальных артерий установить особенности диагностики и течения артериальной гипертензии у больных с метаболическим синдромом при наличии сахарного диабета 2-го типа.</w:t>
      </w:r>
    </w:p>
    <w:p w:rsidR="00235C8C" w:rsidRDefault="00235C8C" w:rsidP="00235C8C">
      <w:pPr>
        <w:spacing w:line="360" w:lineRule="auto"/>
        <w:ind w:firstLine="709"/>
        <w:jc w:val="both"/>
        <w:rPr>
          <w:b/>
          <w:bCs/>
          <w:sz w:val="28"/>
          <w:szCs w:val="28"/>
        </w:rPr>
      </w:pPr>
    </w:p>
    <w:p w:rsidR="00235C8C" w:rsidRPr="00F00C6C" w:rsidRDefault="00235C8C" w:rsidP="00235C8C">
      <w:pPr>
        <w:spacing w:line="360" w:lineRule="auto"/>
        <w:ind w:firstLine="709"/>
        <w:jc w:val="both"/>
        <w:rPr>
          <w:b/>
          <w:bCs/>
          <w:sz w:val="28"/>
          <w:szCs w:val="28"/>
        </w:rPr>
      </w:pPr>
      <w:r w:rsidRPr="00F00C6C">
        <w:rPr>
          <w:b/>
          <w:bCs/>
          <w:sz w:val="28"/>
          <w:szCs w:val="28"/>
        </w:rPr>
        <w:t>Задачи исследования:</w:t>
      </w:r>
    </w:p>
    <w:p w:rsidR="00235C8C" w:rsidRPr="00F00C6C" w:rsidRDefault="00235C8C" w:rsidP="00CE213F">
      <w:pPr>
        <w:numPr>
          <w:ilvl w:val="0"/>
          <w:numId w:val="39"/>
        </w:numPr>
        <w:tabs>
          <w:tab w:val="clear" w:pos="2119"/>
          <w:tab w:val="num" w:pos="1200"/>
        </w:tabs>
        <w:spacing w:after="0" w:line="360" w:lineRule="auto"/>
        <w:ind w:left="0" w:firstLine="720"/>
        <w:jc w:val="both"/>
        <w:rPr>
          <w:bCs/>
          <w:sz w:val="28"/>
          <w:szCs w:val="28"/>
        </w:rPr>
      </w:pPr>
      <w:r w:rsidRPr="00F00C6C">
        <w:rPr>
          <w:sz w:val="28"/>
          <w:szCs w:val="28"/>
        </w:rPr>
        <w:t>Изучить особенности суточного профиля АД по данным суточного мониторирования у больных артериальной гипертензией в сочетании с метаболическим синдромом.</w:t>
      </w:r>
    </w:p>
    <w:p w:rsidR="00235C8C" w:rsidRPr="00F00C6C" w:rsidRDefault="00235C8C" w:rsidP="00CE213F">
      <w:pPr>
        <w:numPr>
          <w:ilvl w:val="0"/>
          <w:numId w:val="39"/>
        </w:numPr>
        <w:tabs>
          <w:tab w:val="clear" w:pos="2119"/>
          <w:tab w:val="num" w:pos="1200"/>
        </w:tabs>
        <w:spacing w:after="0" w:line="360" w:lineRule="auto"/>
        <w:ind w:left="0" w:firstLine="720"/>
        <w:jc w:val="both"/>
        <w:rPr>
          <w:bCs/>
          <w:sz w:val="28"/>
          <w:szCs w:val="28"/>
        </w:rPr>
      </w:pPr>
      <w:r w:rsidRPr="00F00C6C">
        <w:rPr>
          <w:sz w:val="28"/>
          <w:szCs w:val="28"/>
        </w:rPr>
        <w:t>Определить особенности структурно-функционального состояния сердца и ремоделирования миокарда у больных артериальной гипертензией в сочетании с метаболическим синдромом.</w:t>
      </w:r>
    </w:p>
    <w:p w:rsidR="00235C8C" w:rsidRPr="00F00C6C" w:rsidRDefault="00235C8C" w:rsidP="00CE213F">
      <w:pPr>
        <w:numPr>
          <w:ilvl w:val="0"/>
          <w:numId w:val="39"/>
        </w:numPr>
        <w:tabs>
          <w:tab w:val="clear" w:pos="2119"/>
          <w:tab w:val="num" w:pos="1200"/>
        </w:tabs>
        <w:spacing w:after="0" w:line="360" w:lineRule="auto"/>
        <w:ind w:left="0" w:firstLine="720"/>
        <w:jc w:val="both"/>
        <w:rPr>
          <w:color w:val="000000"/>
          <w:sz w:val="28"/>
          <w:szCs w:val="28"/>
        </w:rPr>
      </w:pPr>
      <w:r w:rsidRPr="00F00C6C">
        <w:rPr>
          <w:sz w:val="28"/>
          <w:szCs w:val="28"/>
        </w:rPr>
        <w:t>Оценить состояние периферического кровотока и определить особенности ремоделирования экстракраниальных артерий у больных артериальной гипертензией в сочетании с метаболическим синдромом.</w:t>
      </w:r>
    </w:p>
    <w:p w:rsidR="00235C8C" w:rsidRPr="00F00C6C" w:rsidRDefault="00235C8C" w:rsidP="00CE213F">
      <w:pPr>
        <w:numPr>
          <w:ilvl w:val="0"/>
          <w:numId w:val="39"/>
        </w:numPr>
        <w:tabs>
          <w:tab w:val="clear" w:pos="2119"/>
          <w:tab w:val="num" w:pos="1200"/>
        </w:tabs>
        <w:spacing w:after="0" w:line="360" w:lineRule="auto"/>
        <w:ind w:left="0" w:firstLine="720"/>
        <w:jc w:val="both"/>
        <w:rPr>
          <w:bCs/>
          <w:sz w:val="28"/>
          <w:szCs w:val="28"/>
        </w:rPr>
      </w:pPr>
      <w:r w:rsidRPr="00F00C6C">
        <w:rPr>
          <w:color w:val="000000"/>
          <w:sz w:val="28"/>
          <w:szCs w:val="28"/>
        </w:rPr>
        <w:t>Установить особенности клинико-диагностических характеристик по данным комплексного инструментального исследования по определению неблагоприятных признаков течения артериальной гипертензии у больных с метаболическим синдромом при наличии сахарного диабета 2-го типа в зависимости от компенсации углеводного обмена.</w:t>
      </w:r>
    </w:p>
    <w:p w:rsidR="00235C8C" w:rsidRPr="00F00C6C" w:rsidRDefault="00235C8C" w:rsidP="00CE213F">
      <w:pPr>
        <w:numPr>
          <w:ilvl w:val="0"/>
          <w:numId w:val="39"/>
        </w:numPr>
        <w:tabs>
          <w:tab w:val="clear" w:pos="2119"/>
          <w:tab w:val="num" w:pos="1200"/>
        </w:tabs>
        <w:spacing w:after="0" w:line="360" w:lineRule="auto"/>
        <w:ind w:left="0" w:firstLine="720"/>
        <w:jc w:val="both"/>
        <w:rPr>
          <w:bCs/>
          <w:sz w:val="28"/>
          <w:szCs w:val="28"/>
        </w:rPr>
      </w:pPr>
      <w:r w:rsidRPr="00F00C6C">
        <w:rPr>
          <w:color w:val="000000"/>
          <w:sz w:val="28"/>
          <w:szCs w:val="28"/>
        </w:rPr>
        <w:t>Исследовать взаимосвязь особенностей суточного профиля АД, ремоделировани</w:t>
      </w:r>
      <w:r>
        <w:rPr>
          <w:color w:val="000000"/>
          <w:sz w:val="28"/>
          <w:szCs w:val="28"/>
        </w:rPr>
        <w:t>я</w:t>
      </w:r>
      <w:r w:rsidRPr="00F00C6C">
        <w:rPr>
          <w:color w:val="000000"/>
          <w:sz w:val="28"/>
          <w:szCs w:val="28"/>
        </w:rPr>
        <w:t xml:space="preserve"> миокарда левого желудочка, структурно-функционального состояния экстракраниальных артерий, микроальбуминурии и скорости клуб</w:t>
      </w:r>
      <w:r>
        <w:rPr>
          <w:color w:val="000000"/>
          <w:sz w:val="28"/>
          <w:szCs w:val="28"/>
        </w:rPr>
        <w:t>очковой</w:t>
      </w:r>
      <w:r w:rsidRPr="00F00C6C">
        <w:rPr>
          <w:color w:val="000000"/>
          <w:sz w:val="28"/>
          <w:szCs w:val="28"/>
        </w:rPr>
        <w:t xml:space="preserve"> фильтрации у больных артериальной гипертензией в сочетании с метаболическим синдромом в зависимости от компенсации сахарного диабета 2-го типа.</w:t>
      </w:r>
    </w:p>
    <w:p w:rsidR="00235C8C" w:rsidRDefault="00235C8C" w:rsidP="00235C8C">
      <w:pPr>
        <w:autoSpaceDE w:val="0"/>
        <w:autoSpaceDN w:val="0"/>
        <w:adjustRightInd w:val="0"/>
        <w:spacing w:line="360" w:lineRule="auto"/>
        <w:ind w:firstLine="709"/>
        <w:jc w:val="both"/>
        <w:rPr>
          <w:b/>
          <w:bCs/>
          <w:sz w:val="28"/>
          <w:szCs w:val="28"/>
        </w:rPr>
      </w:pPr>
    </w:p>
    <w:p w:rsidR="00235C8C" w:rsidRDefault="00235C8C" w:rsidP="00235C8C">
      <w:pPr>
        <w:autoSpaceDE w:val="0"/>
        <w:autoSpaceDN w:val="0"/>
        <w:adjustRightInd w:val="0"/>
        <w:spacing w:line="360" w:lineRule="auto"/>
        <w:ind w:firstLine="709"/>
        <w:jc w:val="both"/>
        <w:rPr>
          <w:color w:val="000000"/>
          <w:sz w:val="28"/>
          <w:szCs w:val="28"/>
        </w:rPr>
      </w:pPr>
      <w:r w:rsidRPr="000550AA">
        <w:rPr>
          <w:b/>
          <w:bCs/>
          <w:sz w:val="28"/>
          <w:szCs w:val="28"/>
        </w:rPr>
        <w:t xml:space="preserve">Объект исследования. </w:t>
      </w:r>
    </w:p>
    <w:p w:rsidR="00235C8C" w:rsidRPr="007E202A" w:rsidRDefault="00235C8C" w:rsidP="00235C8C">
      <w:pPr>
        <w:autoSpaceDE w:val="0"/>
        <w:autoSpaceDN w:val="0"/>
        <w:adjustRightInd w:val="0"/>
        <w:spacing w:line="360" w:lineRule="auto"/>
        <w:ind w:firstLine="709"/>
        <w:jc w:val="both"/>
        <w:rPr>
          <w:color w:val="000000"/>
          <w:sz w:val="28"/>
          <w:szCs w:val="28"/>
        </w:rPr>
      </w:pPr>
      <w:r>
        <w:rPr>
          <w:color w:val="000000"/>
          <w:sz w:val="28"/>
          <w:szCs w:val="28"/>
        </w:rPr>
        <w:t>А</w:t>
      </w:r>
      <w:r w:rsidRPr="007E202A">
        <w:rPr>
          <w:color w:val="000000"/>
          <w:sz w:val="28"/>
          <w:szCs w:val="28"/>
        </w:rPr>
        <w:t>ртериальная гипертензия 1-</w:t>
      </w:r>
      <w:r>
        <w:rPr>
          <w:color w:val="000000"/>
          <w:sz w:val="28"/>
          <w:szCs w:val="28"/>
        </w:rPr>
        <w:t>й</w:t>
      </w:r>
      <w:r w:rsidRPr="007E202A">
        <w:rPr>
          <w:color w:val="000000"/>
          <w:sz w:val="28"/>
          <w:szCs w:val="28"/>
        </w:rPr>
        <w:t xml:space="preserve"> и 2-й степени в сочетании с метаболическим синдромом согласно критериям IDF 2005 при наличии сахарного диабета 2-го типа.</w:t>
      </w:r>
    </w:p>
    <w:p w:rsidR="00235C8C" w:rsidRDefault="00235C8C" w:rsidP="00235C8C">
      <w:pPr>
        <w:autoSpaceDE w:val="0"/>
        <w:autoSpaceDN w:val="0"/>
        <w:adjustRightInd w:val="0"/>
        <w:spacing w:line="360" w:lineRule="auto"/>
        <w:ind w:firstLine="709"/>
        <w:jc w:val="both"/>
        <w:rPr>
          <w:b/>
          <w:bCs/>
          <w:sz w:val="28"/>
          <w:szCs w:val="28"/>
        </w:rPr>
      </w:pPr>
    </w:p>
    <w:p w:rsidR="00235C8C" w:rsidRDefault="00235C8C" w:rsidP="00235C8C">
      <w:pPr>
        <w:autoSpaceDE w:val="0"/>
        <w:autoSpaceDN w:val="0"/>
        <w:adjustRightInd w:val="0"/>
        <w:spacing w:line="360" w:lineRule="auto"/>
        <w:ind w:firstLine="709"/>
        <w:jc w:val="both"/>
        <w:rPr>
          <w:color w:val="000000"/>
          <w:sz w:val="28"/>
          <w:szCs w:val="28"/>
        </w:rPr>
      </w:pPr>
      <w:r w:rsidRPr="000550AA">
        <w:rPr>
          <w:b/>
          <w:bCs/>
          <w:sz w:val="28"/>
          <w:szCs w:val="28"/>
        </w:rPr>
        <w:t>Предмет исследования.</w:t>
      </w:r>
      <w:r>
        <w:rPr>
          <w:b/>
          <w:bCs/>
          <w:sz w:val="28"/>
          <w:szCs w:val="28"/>
        </w:rPr>
        <w:t xml:space="preserve"> </w:t>
      </w:r>
    </w:p>
    <w:p w:rsidR="00235C8C" w:rsidRPr="007E202A" w:rsidRDefault="00235C8C" w:rsidP="00235C8C">
      <w:pPr>
        <w:autoSpaceDE w:val="0"/>
        <w:autoSpaceDN w:val="0"/>
        <w:adjustRightInd w:val="0"/>
        <w:spacing w:line="360" w:lineRule="auto"/>
        <w:ind w:firstLine="709"/>
        <w:jc w:val="both"/>
        <w:rPr>
          <w:color w:val="000000"/>
          <w:sz w:val="28"/>
          <w:szCs w:val="28"/>
        </w:rPr>
      </w:pPr>
      <w:r>
        <w:rPr>
          <w:color w:val="000000"/>
          <w:sz w:val="28"/>
          <w:szCs w:val="28"/>
        </w:rPr>
        <w:t>С</w:t>
      </w:r>
      <w:r w:rsidRPr="007E202A">
        <w:rPr>
          <w:color w:val="000000"/>
          <w:sz w:val="28"/>
          <w:szCs w:val="28"/>
        </w:rPr>
        <w:t>уточный профиль АД, структурно-функциональное состояние миокарда ЛЖ и экстракраниальных сосудов, характер дислипидемии, компенсация углеводного обмена, микроальбуминурия, скорость клубочковой фильтрации, рост, вес, окружность талии и бедер, закономерности взаимосвязи между показателями СМАД, степенью гипертрофии миокарда, типом ремоделирования ЛЖ, показателями ремоделирования экстракраниальных сосудов, углеводного и липидного обмена, демографическими и антропометрическими характеристиками.</w:t>
      </w:r>
    </w:p>
    <w:p w:rsidR="00235C8C" w:rsidRDefault="00235C8C" w:rsidP="00235C8C">
      <w:pPr>
        <w:spacing w:line="360" w:lineRule="auto"/>
        <w:ind w:firstLine="709"/>
        <w:jc w:val="both"/>
        <w:rPr>
          <w:b/>
          <w:bCs/>
          <w:sz w:val="28"/>
          <w:szCs w:val="28"/>
        </w:rPr>
      </w:pPr>
    </w:p>
    <w:p w:rsidR="00235C8C" w:rsidRDefault="00235C8C" w:rsidP="00235C8C">
      <w:pPr>
        <w:spacing w:line="360" w:lineRule="auto"/>
        <w:ind w:firstLine="709"/>
        <w:jc w:val="both"/>
        <w:rPr>
          <w:color w:val="000000"/>
          <w:sz w:val="28"/>
          <w:szCs w:val="28"/>
        </w:rPr>
      </w:pPr>
      <w:r w:rsidRPr="000550AA">
        <w:rPr>
          <w:b/>
          <w:bCs/>
          <w:sz w:val="28"/>
          <w:szCs w:val="28"/>
        </w:rPr>
        <w:t xml:space="preserve">Научная новизна полученных результатов. </w:t>
      </w:r>
    </w:p>
    <w:p w:rsidR="00235C8C" w:rsidRDefault="00235C8C" w:rsidP="00235C8C">
      <w:pPr>
        <w:spacing w:line="360" w:lineRule="auto"/>
        <w:ind w:firstLine="709"/>
        <w:jc w:val="both"/>
        <w:rPr>
          <w:color w:val="000000"/>
          <w:sz w:val="28"/>
          <w:szCs w:val="28"/>
        </w:rPr>
      </w:pPr>
      <w:r w:rsidRPr="00796B1C">
        <w:rPr>
          <w:color w:val="000000"/>
          <w:sz w:val="28"/>
          <w:szCs w:val="28"/>
        </w:rPr>
        <w:t xml:space="preserve">Впервые проведено комплексное изучение особенностей течения артериальной гипертензии в сочетании с метаболическим синдромом при наличии сахарного диабета 2-го типа, определены неблагоприятные признаки течения АГ, которые ассоциированы со степенью компенсации углеводного обмена. На основании сравнительного анализа данных суточного мониторирования больных АГ в сочетании с МС при наличии СД и пациентов с АГ без МС впервые определены особенности патологических изменений суточного профиля АД в зависимости от компенсации углеводного обмена. Впервые проведен детальный анализ особенностей развития гипертрофии </w:t>
      </w:r>
      <w:r w:rsidRPr="00796B1C">
        <w:rPr>
          <w:color w:val="000000"/>
          <w:sz w:val="28"/>
          <w:szCs w:val="28"/>
        </w:rPr>
        <w:lastRenderedPageBreak/>
        <w:t xml:space="preserve">миокарда и ремоделирования ЛЖ у больных АГ в сочетании с метаболическим синдромом в зависимости от компенсации </w:t>
      </w:r>
      <w:r>
        <w:rPr>
          <w:color w:val="000000"/>
          <w:sz w:val="28"/>
          <w:szCs w:val="28"/>
        </w:rPr>
        <w:t>СД</w:t>
      </w:r>
      <w:r w:rsidRPr="00796B1C">
        <w:rPr>
          <w:color w:val="000000"/>
          <w:sz w:val="28"/>
          <w:szCs w:val="28"/>
        </w:rPr>
        <w:t xml:space="preserve">. </w:t>
      </w:r>
    </w:p>
    <w:p w:rsidR="00235C8C" w:rsidRPr="00796B1C" w:rsidRDefault="00235C8C" w:rsidP="00235C8C">
      <w:pPr>
        <w:spacing w:line="360" w:lineRule="auto"/>
        <w:ind w:firstLine="709"/>
        <w:jc w:val="both"/>
        <w:rPr>
          <w:color w:val="000000"/>
          <w:sz w:val="28"/>
          <w:szCs w:val="28"/>
        </w:rPr>
      </w:pPr>
      <w:r w:rsidRPr="00796B1C">
        <w:rPr>
          <w:color w:val="000000"/>
          <w:sz w:val="28"/>
          <w:szCs w:val="28"/>
        </w:rPr>
        <w:t xml:space="preserve">У пациентов с АГ и метаболическим синдромом впервые выявлена связь снижения скорости кровотока и повышения циркуляторного сопротивления экстракраниальных сосудов от величины индекса массы тела и продолжительности артериальной гипертензии, определены прогрессирование структурных изменений экстракраниальных сосудов в зависимости от компенсации сахарного диабета. </w:t>
      </w:r>
    </w:p>
    <w:p w:rsidR="00235C8C" w:rsidRPr="00796B1C" w:rsidRDefault="00235C8C" w:rsidP="00235C8C">
      <w:pPr>
        <w:spacing w:line="360" w:lineRule="auto"/>
        <w:ind w:firstLine="709"/>
        <w:jc w:val="both"/>
        <w:rPr>
          <w:color w:val="000000"/>
          <w:sz w:val="28"/>
          <w:szCs w:val="28"/>
        </w:rPr>
      </w:pPr>
      <w:r w:rsidRPr="00796B1C">
        <w:rPr>
          <w:color w:val="000000"/>
          <w:sz w:val="28"/>
          <w:szCs w:val="28"/>
        </w:rPr>
        <w:t xml:space="preserve">У пациентов с сочетанием АГ и </w:t>
      </w:r>
      <w:r>
        <w:rPr>
          <w:color w:val="000000"/>
          <w:sz w:val="28"/>
          <w:szCs w:val="28"/>
        </w:rPr>
        <w:t>МС</w:t>
      </w:r>
      <w:r w:rsidRPr="00796B1C">
        <w:rPr>
          <w:color w:val="000000"/>
          <w:sz w:val="28"/>
          <w:szCs w:val="28"/>
        </w:rPr>
        <w:t xml:space="preserve"> впервые установлено неблагоприятное влияние повышения вариабельности АД в разное время суток, чрезмерного снижения АД ночью, высокой скорости утреннего подъема АД на рост уровня микроальбуминурии и замедления клубочковой фильтрации, определены особенности патологической взаимосвязи данных характеристик в зависимости от степени компенсации углеводного обмена.</w:t>
      </w:r>
    </w:p>
    <w:p w:rsidR="00235C8C" w:rsidRDefault="00235C8C" w:rsidP="00235C8C">
      <w:pPr>
        <w:autoSpaceDE w:val="0"/>
        <w:autoSpaceDN w:val="0"/>
        <w:adjustRightInd w:val="0"/>
        <w:spacing w:line="360" w:lineRule="auto"/>
        <w:ind w:firstLine="709"/>
        <w:jc w:val="both"/>
        <w:rPr>
          <w:b/>
          <w:sz w:val="28"/>
          <w:szCs w:val="28"/>
        </w:rPr>
      </w:pPr>
    </w:p>
    <w:p w:rsidR="00235C8C" w:rsidRDefault="00235C8C" w:rsidP="00235C8C">
      <w:pPr>
        <w:autoSpaceDE w:val="0"/>
        <w:autoSpaceDN w:val="0"/>
        <w:adjustRightInd w:val="0"/>
        <w:spacing w:line="360" w:lineRule="auto"/>
        <w:ind w:firstLine="709"/>
        <w:jc w:val="both"/>
        <w:rPr>
          <w:bCs/>
          <w:sz w:val="28"/>
          <w:szCs w:val="28"/>
        </w:rPr>
      </w:pPr>
      <w:r w:rsidRPr="000550AA">
        <w:rPr>
          <w:b/>
          <w:sz w:val="28"/>
          <w:szCs w:val="28"/>
        </w:rPr>
        <w:t>Практическое значение полученных результатов.</w:t>
      </w:r>
    </w:p>
    <w:p w:rsidR="00235C8C" w:rsidRPr="00796B1C" w:rsidRDefault="00235C8C" w:rsidP="00235C8C">
      <w:pPr>
        <w:autoSpaceDE w:val="0"/>
        <w:autoSpaceDN w:val="0"/>
        <w:adjustRightInd w:val="0"/>
        <w:spacing w:line="360" w:lineRule="auto"/>
        <w:ind w:firstLine="709"/>
        <w:jc w:val="both"/>
        <w:rPr>
          <w:sz w:val="28"/>
          <w:szCs w:val="28"/>
        </w:rPr>
      </w:pPr>
      <w:r w:rsidRPr="00796B1C">
        <w:rPr>
          <w:sz w:val="28"/>
          <w:szCs w:val="28"/>
        </w:rPr>
        <w:t>Определена клиническая гетерогенность больных артериальной гипертензией в сочетании с метаболическим синдромом относительно степени компенсации сахарного диабета 2-го типа. Результаты исследования свидетельствуют о целесообразности проведения суточного мониторирования АД у больных АГ в сочетании с МС для определения АД в течение суток и особенно ночью, характера циркадного ритма АД, вариабельности и скорости утреннего подъема А</w:t>
      </w:r>
      <w:r>
        <w:rPr>
          <w:sz w:val="28"/>
          <w:szCs w:val="28"/>
        </w:rPr>
        <w:t>Д</w:t>
      </w:r>
      <w:r w:rsidRPr="00796B1C">
        <w:rPr>
          <w:sz w:val="28"/>
          <w:szCs w:val="28"/>
        </w:rPr>
        <w:t xml:space="preserve"> с целью объективизации диагностики степени АГ и выявления дополнительных патологических признаков тяжести течения и прогноза заболевания. </w:t>
      </w:r>
    </w:p>
    <w:p w:rsidR="00235C8C" w:rsidRDefault="00235C8C" w:rsidP="00235C8C">
      <w:pPr>
        <w:autoSpaceDE w:val="0"/>
        <w:autoSpaceDN w:val="0"/>
        <w:adjustRightInd w:val="0"/>
        <w:spacing w:line="360" w:lineRule="auto"/>
        <w:ind w:firstLine="709"/>
        <w:jc w:val="both"/>
        <w:rPr>
          <w:bCs/>
          <w:sz w:val="28"/>
          <w:szCs w:val="28"/>
        </w:rPr>
      </w:pPr>
      <w:r w:rsidRPr="00796B1C">
        <w:rPr>
          <w:sz w:val="28"/>
          <w:szCs w:val="28"/>
        </w:rPr>
        <w:lastRenderedPageBreak/>
        <w:t>Установлено, что у больных с избыточной массой тела и ожирением для определения степени гипертрофии миокарда при расчетах массу миокарда ЛЖ следует индексировать не только к площади поверхности тела, но и к росту</w:t>
      </w:r>
      <w:r w:rsidRPr="0088272C">
        <w:rPr>
          <w:sz w:val="28"/>
          <w:szCs w:val="28"/>
          <w:vertAlign w:val="superscript"/>
        </w:rPr>
        <w:t>2,7</w:t>
      </w:r>
      <w:r w:rsidRPr="00796B1C">
        <w:rPr>
          <w:sz w:val="28"/>
          <w:szCs w:val="28"/>
        </w:rPr>
        <w:t>, поскольку такой подход позволяет определить действительную степень ГЛЖ без учета влияния веса пациента</w:t>
      </w:r>
      <w:r>
        <w:rPr>
          <w:bCs/>
          <w:sz w:val="28"/>
          <w:szCs w:val="28"/>
        </w:rPr>
        <w:t>.</w:t>
      </w:r>
    </w:p>
    <w:p w:rsidR="00235C8C" w:rsidRDefault="00235C8C" w:rsidP="00235C8C">
      <w:pPr>
        <w:spacing w:line="360" w:lineRule="auto"/>
        <w:ind w:firstLine="708"/>
        <w:jc w:val="both"/>
        <w:rPr>
          <w:b/>
          <w:sz w:val="28"/>
          <w:szCs w:val="28"/>
        </w:rPr>
      </w:pPr>
    </w:p>
    <w:p w:rsidR="00235C8C" w:rsidRDefault="00235C8C" w:rsidP="00235C8C">
      <w:pPr>
        <w:spacing w:line="360" w:lineRule="auto"/>
        <w:ind w:firstLine="708"/>
        <w:jc w:val="both"/>
        <w:rPr>
          <w:b/>
          <w:sz w:val="28"/>
          <w:szCs w:val="28"/>
        </w:rPr>
      </w:pPr>
      <w:r w:rsidRPr="000550AA">
        <w:rPr>
          <w:b/>
          <w:sz w:val="28"/>
          <w:szCs w:val="28"/>
        </w:rPr>
        <w:t>Личный вклад соискателя.</w:t>
      </w:r>
    </w:p>
    <w:p w:rsidR="00235C8C" w:rsidRPr="00A339A7" w:rsidRDefault="00235C8C" w:rsidP="00235C8C">
      <w:pPr>
        <w:spacing w:line="360" w:lineRule="auto"/>
        <w:ind w:firstLine="708"/>
        <w:jc w:val="both"/>
        <w:rPr>
          <w:spacing w:val="-6"/>
          <w:sz w:val="28"/>
          <w:szCs w:val="28"/>
        </w:rPr>
      </w:pPr>
      <w:r w:rsidRPr="00A339A7">
        <w:rPr>
          <w:spacing w:val="-6"/>
          <w:sz w:val="28"/>
          <w:szCs w:val="28"/>
        </w:rPr>
        <w:t>Автор лично проводил анализ научной литературы, патентно-информационный поиск, на основании чего были определены направление научного исследования, цель и задачи. Автор самостоятельно проводил суточное мониторирование артериального давления, анкетирование всех пациентов, лично проводил назначение антигипертензивной терапии и контроль ее эффективности. Автором проанализированы результаты исследования, проведена их статистическая обработка, написаны все разделы диссертационной работы, сформулированы выводы и практические рекомендации.</w:t>
      </w:r>
    </w:p>
    <w:p w:rsidR="00235C8C" w:rsidRDefault="00235C8C" w:rsidP="00235C8C">
      <w:pPr>
        <w:spacing w:line="360" w:lineRule="auto"/>
        <w:ind w:firstLine="708"/>
        <w:jc w:val="both"/>
        <w:rPr>
          <w:b/>
          <w:sz w:val="28"/>
          <w:szCs w:val="28"/>
        </w:rPr>
      </w:pPr>
    </w:p>
    <w:p w:rsidR="00235C8C" w:rsidRDefault="00235C8C" w:rsidP="00235C8C">
      <w:pPr>
        <w:spacing w:line="360" w:lineRule="auto"/>
        <w:ind w:firstLine="708"/>
        <w:jc w:val="both"/>
        <w:rPr>
          <w:sz w:val="28"/>
          <w:szCs w:val="28"/>
        </w:rPr>
      </w:pPr>
      <w:r>
        <w:rPr>
          <w:b/>
          <w:sz w:val="28"/>
          <w:szCs w:val="28"/>
        </w:rPr>
        <w:t xml:space="preserve">Апробация результатов диссертации. </w:t>
      </w:r>
    </w:p>
    <w:p w:rsidR="00235C8C" w:rsidRDefault="00235C8C" w:rsidP="00235C8C">
      <w:pPr>
        <w:spacing w:line="360" w:lineRule="auto"/>
        <w:ind w:firstLine="708"/>
        <w:jc w:val="both"/>
        <w:rPr>
          <w:rFonts w:ascii="Courier New" w:hAnsi="Courier New" w:cs="Courier New"/>
          <w:color w:val="000000"/>
        </w:rPr>
      </w:pPr>
      <w:r w:rsidRPr="0088272C">
        <w:rPr>
          <w:sz w:val="28"/>
          <w:szCs w:val="28"/>
        </w:rPr>
        <w:t>Основные положения диссертации были представлены на научно-практической конференции "Патогенетичні і терапевтичні аспекти метаболічного синдрому", (Харьков, 2008), на IV Южно-Украинской научно-практической конференции "Болезни рожденные прогрессом" (Одесса, 2009). Апробация диссертации проведена на совместном заседании кафедр факультетской терапии и эндокринологии, пропедевтики внутренних болезней, госпитальной терапии № 2 Днепропетровской государственной медицинской академии 16 апреля 2009.</w:t>
      </w:r>
    </w:p>
    <w:p w:rsidR="00235C8C" w:rsidRDefault="00235C8C" w:rsidP="00235C8C">
      <w:pPr>
        <w:spacing w:line="360" w:lineRule="auto"/>
        <w:ind w:firstLine="708"/>
        <w:jc w:val="both"/>
        <w:rPr>
          <w:b/>
          <w:sz w:val="28"/>
          <w:szCs w:val="28"/>
        </w:rPr>
      </w:pPr>
    </w:p>
    <w:p w:rsidR="00235C8C" w:rsidRDefault="00235C8C" w:rsidP="00235C8C">
      <w:pPr>
        <w:spacing w:line="360" w:lineRule="auto"/>
        <w:ind w:firstLine="708"/>
        <w:jc w:val="both"/>
        <w:rPr>
          <w:color w:val="000000"/>
          <w:sz w:val="28"/>
          <w:szCs w:val="28"/>
        </w:rPr>
      </w:pPr>
      <w:r w:rsidRPr="00C52CD9">
        <w:rPr>
          <w:b/>
          <w:sz w:val="28"/>
          <w:szCs w:val="28"/>
        </w:rPr>
        <w:lastRenderedPageBreak/>
        <w:t>Публикации.</w:t>
      </w:r>
      <w:r w:rsidRPr="00C52CD9">
        <w:rPr>
          <w:color w:val="000000"/>
          <w:sz w:val="28"/>
          <w:szCs w:val="28"/>
        </w:rPr>
        <w:t xml:space="preserve"> </w:t>
      </w:r>
    </w:p>
    <w:p w:rsidR="00235C8C" w:rsidRDefault="00235C8C" w:rsidP="00235C8C">
      <w:pPr>
        <w:spacing w:line="360" w:lineRule="auto"/>
        <w:ind w:firstLine="708"/>
        <w:jc w:val="both"/>
        <w:rPr>
          <w:b/>
          <w:color w:val="000000"/>
          <w:sz w:val="28"/>
          <w:szCs w:val="28"/>
        </w:rPr>
      </w:pPr>
      <w:r w:rsidRPr="00C52CD9">
        <w:rPr>
          <w:color w:val="000000"/>
          <w:sz w:val="28"/>
          <w:szCs w:val="28"/>
        </w:rPr>
        <w:t>По материалам диссертации опубликовано 6 научных работ, из них 3 статьи в научных журналах, определенных ВАК Украины, 3 тезисов.</w:t>
      </w:r>
    </w:p>
    <w:p w:rsidR="00235C8C" w:rsidRPr="0096675C" w:rsidRDefault="00235C8C" w:rsidP="00235C8C">
      <w:pPr>
        <w:spacing w:line="360" w:lineRule="auto"/>
        <w:jc w:val="center"/>
        <w:rPr>
          <w:rStyle w:val="apple-style-span"/>
          <w:b/>
          <w:color w:val="000000"/>
          <w:sz w:val="28"/>
          <w:szCs w:val="28"/>
          <w:shd w:val="clear" w:color="auto" w:fill="FFFFFF"/>
        </w:rPr>
      </w:pPr>
      <w:r w:rsidRPr="0096675C">
        <w:rPr>
          <w:rStyle w:val="apple-style-span"/>
          <w:b/>
          <w:color w:val="000000"/>
          <w:sz w:val="28"/>
          <w:szCs w:val="28"/>
          <w:shd w:val="clear" w:color="auto" w:fill="FFFFFF"/>
        </w:rPr>
        <w:t>ВЫВОДЫ</w:t>
      </w:r>
    </w:p>
    <w:p w:rsidR="00235C8C" w:rsidRPr="00EB73DB" w:rsidRDefault="00235C8C" w:rsidP="00235C8C">
      <w:pPr>
        <w:spacing w:line="360" w:lineRule="auto"/>
        <w:jc w:val="center"/>
        <w:rPr>
          <w:rStyle w:val="apple-style-span"/>
          <w:b/>
          <w:color w:val="000000"/>
          <w:sz w:val="28"/>
          <w:szCs w:val="28"/>
          <w:shd w:val="clear" w:color="auto" w:fill="EBEFF9"/>
        </w:rPr>
      </w:pPr>
    </w:p>
    <w:p w:rsidR="00235C8C" w:rsidRPr="00EB73DB" w:rsidRDefault="00235C8C" w:rsidP="00235C8C">
      <w:pPr>
        <w:spacing w:line="360" w:lineRule="auto"/>
        <w:ind w:firstLine="709"/>
        <w:jc w:val="both"/>
        <w:rPr>
          <w:sz w:val="28"/>
          <w:szCs w:val="28"/>
        </w:rPr>
      </w:pPr>
      <w:r w:rsidRPr="009D792E">
        <w:rPr>
          <w:rStyle w:val="apple-style-span"/>
          <w:color w:val="000000"/>
          <w:sz w:val="28"/>
          <w:szCs w:val="28"/>
          <w:shd w:val="clear" w:color="auto" w:fill="FFFFFF"/>
        </w:rPr>
        <w:t>В диссертации на основании комплексного изучения показателей суточного мониторирования артериального давления, структурно-функционального состояния сердца и экстракраниальных артерий, уровня микроальбуминурии и скорости клубочковой фильтрации установлены особенности диагностических признаков течения артериальной гипертензии у больных с метаболическим синдромом при наличии сахарного диабета 2-го типа в зависимости от</w:t>
      </w:r>
      <w:r>
        <w:rPr>
          <w:rStyle w:val="apple-style-span"/>
          <w:color w:val="000000"/>
          <w:sz w:val="28"/>
          <w:szCs w:val="28"/>
          <w:shd w:val="clear" w:color="auto" w:fill="FFFFFF"/>
        </w:rPr>
        <w:t xml:space="preserve"> </w:t>
      </w:r>
      <w:r w:rsidRPr="00EB73DB">
        <w:rPr>
          <w:rStyle w:val="apple-style-span"/>
          <w:color w:val="000000"/>
          <w:sz w:val="28"/>
          <w:szCs w:val="28"/>
          <w:shd w:val="clear" w:color="auto" w:fill="FFFFFF"/>
        </w:rPr>
        <w:t xml:space="preserve">компенсации углеводного обмена, </w:t>
      </w:r>
      <w:r>
        <w:rPr>
          <w:rStyle w:val="apple-style-span"/>
          <w:color w:val="000000"/>
          <w:sz w:val="28"/>
          <w:szCs w:val="28"/>
          <w:shd w:val="clear" w:color="auto" w:fill="FFFFFF"/>
        </w:rPr>
        <w:t xml:space="preserve">что позволяет </w:t>
      </w:r>
      <w:r w:rsidRPr="00EB73DB">
        <w:rPr>
          <w:rStyle w:val="apple-style-span"/>
          <w:color w:val="000000"/>
          <w:sz w:val="28"/>
          <w:szCs w:val="28"/>
          <w:shd w:val="clear" w:color="auto" w:fill="FFFFFF"/>
        </w:rPr>
        <w:t>реш</w:t>
      </w:r>
      <w:r>
        <w:rPr>
          <w:rStyle w:val="apple-style-span"/>
          <w:color w:val="000000"/>
          <w:sz w:val="28"/>
          <w:szCs w:val="28"/>
          <w:shd w:val="clear" w:color="auto" w:fill="FFFFFF"/>
        </w:rPr>
        <w:t>ить</w:t>
      </w:r>
      <w:r w:rsidRPr="00EB73DB">
        <w:rPr>
          <w:rStyle w:val="apple-style-span"/>
          <w:color w:val="000000"/>
          <w:sz w:val="28"/>
          <w:szCs w:val="28"/>
          <w:shd w:val="clear" w:color="auto" w:fill="FFFFFF"/>
        </w:rPr>
        <w:t xml:space="preserve"> актуальн</w:t>
      </w:r>
      <w:r>
        <w:rPr>
          <w:rStyle w:val="apple-style-span"/>
          <w:color w:val="000000"/>
          <w:sz w:val="28"/>
          <w:szCs w:val="28"/>
          <w:shd w:val="clear" w:color="auto" w:fill="FFFFFF"/>
        </w:rPr>
        <w:t>ую</w:t>
      </w:r>
      <w:r w:rsidRPr="00EB73DB">
        <w:rPr>
          <w:rStyle w:val="apple-style-span"/>
          <w:color w:val="000000"/>
          <w:sz w:val="28"/>
          <w:szCs w:val="28"/>
          <w:shd w:val="clear" w:color="auto" w:fill="FFFFFF"/>
        </w:rPr>
        <w:t xml:space="preserve"> научн</w:t>
      </w:r>
      <w:r>
        <w:rPr>
          <w:rStyle w:val="apple-style-span"/>
          <w:color w:val="000000"/>
          <w:sz w:val="28"/>
          <w:szCs w:val="28"/>
          <w:shd w:val="clear" w:color="auto" w:fill="FFFFFF"/>
        </w:rPr>
        <w:t>ую</w:t>
      </w:r>
      <w:r w:rsidRPr="00EB73DB">
        <w:rPr>
          <w:rStyle w:val="apple-style-span"/>
          <w:color w:val="000000"/>
          <w:sz w:val="28"/>
          <w:szCs w:val="28"/>
          <w:shd w:val="clear" w:color="auto" w:fill="FFFFFF"/>
        </w:rPr>
        <w:t xml:space="preserve"> задач</w:t>
      </w:r>
      <w:r>
        <w:rPr>
          <w:rStyle w:val="apple-style-span"/>
          <w:color w:val="000000"/>
          <w:sz w:val="28"/>
          <w:szCs w:val="28"/>
          <w:shd w:val="clear" w:color="auto" w:fill="FFFFFF"/>
        </w:rPr>
        <w:t>у</w:t>
      </w:r>
      <w:r w:rsidRPr="00EB73DB">
        <w:rPr>
          <w:rStyle w:val="apple-style-span"/>
          <w:color w:val="000000"/>
          <w:sz w:val="28"/>
          <w:szCs w:val="28"/>
          <w:shd w:val="clear" w:color="auto" w:fill="FFFFFF"/>
        </w:rPr>
        <w:t xml:space="preserve"> кардиологии.</w:t>
      </w:r>
    </w:p>
    <w:p w:rsidR="00235C8C" w:rsidRPr="00EB73DB" w:rsidRDefault="00235C8C" w:rsidP="00235C8C">
      <w:pPr>
        <w:spacing w:line="360" w:lineRule="auto"/>
        <w:ind w:firstLine="709"/>
        <w:jc w:val="both"/>
        <w:rPr>
          <w:sz w:val="28"/>
          <w:szCs w:val="28"/>
        </w:rPr>
      </w:pPr>
      <w:r w:rsidRPr="00EB73DB">
        <w:rPr>
          <w:rStyle w:val="apple-style-span"/>
          <w:color w:val="000000"/>
          <w:sz w:val="28"/>
          <w:szCs w:val="28"/>
          <w:shd w:val="clear" w:color="auto" w:fill="FFFFFF"/>
        </w:rPr>
        <w:t>1.</w:t>
      </w:r>
      <w:r>
        <w:rPr>
          <w:rStyle w:val="apple-style-span"/>
          <w:color w:val="000000"/>
          <w:sz w:val="28"/>
          <w:szCs w:val="28"/>
          <w:shd w:val="clear" w:color="auto" w:fill="FFFFFF"/>
        </w:rPr>
        <w:tab/>
      </w:r>
      <w:r w:rsidRPr="00EB73DB">
        <w:rPr>
          <w:rStyle w:val="apple-style-span"/>
          <w:color w:val="000000"/>
          <w:sz w:val="28"/>
          <w:szCs w:val="28"/>
          <w:shd w:val="clear" w:color="auto" w:fill="FFFFFF"/>
        </w:rPr>
        <w:t xml:space="preserve">Суточный профиль АД по данным </w:t>
      </w:r>
      <w:r>
        <w:rPr>
          <w:rStyle w:val="apple-style-span"/>
          <w:color w:val="000000"/>
          <w:sz w:val="28"/>
          <w:szCs w:val="28"/>
          <w:shd w:val="clear" w:color="auto" w:fill="FFFFFF"/>
        </w:rPr>
        <w:t>С</w:t>
      </w:r>
      <w:r w:rsidRPr="00EB73DB">
        <w:rPr>
          <w:rStyle w:val="apple-style-span"/>
          <w:color w:val="000000"/>
          <w:sz w:val="28"/>
          <w:szCs w:val="28"/>
          <w:shd w:val="clear" w:color="auto" w:fill="FFFFFF"/>
        </w:rPr>
        <w:t>МА</w:t>
      </w:r>
      <w:r>
        <w:rPr>
          <w:rStyle w:val="apple-style-span"/>
          <w:color w:val="000000"/>
          <w:sz w:val="28"/>
          <w:szCs w:val="28"/>
          <w:shd w:val="clear" w:color="auto" w:fill="FFFFFF"/>
        </w:rPr>
        <w:t>Д</w:t>
      </w:r>
      <w:r w:rsidRPr="00EB73DB">
        <w:rPr>
          <w:rStyle w:val="apple-style-span"/>
          <w:color w:val="000000"/>
          <w:sz w:val="28"/>
          <w:szCs w:val="28"/>
          <w:shd w:val="clear" w:color="auto" w:fill="FFFFFF"/>
        </w:rPr>
        <w:t xml:space="preserve"> при АГ с МС при наличии СД 2-го типа в отличие от АГ без МС, характеризовался: более высоким уровнем САД ночью (на </w:t>
      </w:r>
      <w:smartTag w:uri="urn:schemas-microsoft-com:office:smarttags" w:element="metricconverter">
        <w:smartTagPr>
          <w:attr w:name="ProductID" w:val="9,7 мм"/>
        </w:smartTagPr>
        <w:r w:rsidRPr="00EB73DB">
          <w:rPr>
            <w:rStyle w:val="apple-style-span"/>
            <w:color w:val="000000"/>
            <w:sz w:val="28"/>
            <w:szCs w:val="28"/>
            <w:shd w:val="clear" w:color="auto" w:fill="FFFFFF"/>
          </w:rPr>
          <w:t>9,7 мм</w:t>
        </w:r>
      </w:smartTag>
      <w:r w:rsidRPr="00EB73DB">
        <w:rPr>
          <w:rStyle w:val="apple-style-span"/>
          <w:color w:val="000000"/>
          <w:sz w:val="28"/>
          <w:szCs w:val="28"/>
          <w:shd w:val="clear" w:color="auto" w:fill="FFFFFF"/>
        </w:rPr>
        <w:t xml:space="preserve"> рт.ст.) и в утренние часы (на </w:t>
      </w:r>
      <w:smartTag w:uri="urn:schemas-microsoft-com:office:smarttags" w:element="metricconverter">
        <w:smartTagPr>
          <w:attr w:name="ProductID" w:val="9,93 мм"/>
        </w:smartTagPr>
        <w:r w:rsidRPr="00EB73DB">
          <w:rPr>
            <w:rStyle w:val="apple-style-span"/>
            <w:color w:val="000000"/>
            <w:sz w:val="28"/>
            <w:szCs w:val="28"/>
            <w:shd w:val="clear" w:color="auto" w:fill="FFFFFF"/>
          </w:rPr>
          <w:t>9</w:t>
        </w:r>
        <w:r w:rsidRPr="0056393B">
          <w:rPr>
            <w:rStyle w:val="apple-style-span"/>
            <w:color w:val="000000"/>
            <w:sz w:val="28"/>
            <w:szCs w:val="28"/>
            <w:shd w:val="clear" w:color="auto" w:fill="FFFFFF"/>
          </w:rPr>
          <w:t>,93 мм</w:t>
        </w:r>
      </w:smartTag>
      <w:r w:rsidRPr="0056393B">
        <w:rPr>
          <w:rStyle w:val="apple-style-span"/>
          <w:color w:val="000000"/>
          <w:sz w:val="28"/>
          <w:szCs w:val="28"/>
          <w:shd w:val="clear" w:color="auto" w:fill="FFFFFF"/>
        </w:rPr>
        <w:t xml:space="preserve"> рт.ст.), ПА</w:t>
      </w:r>
      <w:r>
        <w:rPr>
          <w:rStyle w:val="apple-style-span"/>
          <w:color w:val="000000"/>
          <w:sz w:val="28"/>
          <w:szCs w:val="28"/>
          <w:shd w:val="clear" w:color="auto" w:fill="FFFFFF"/>
        </w:rPr>
        <w:t>Д</w:t>
      </w:r>
      <w:r w:rsidRPr="0056393B">
        <w:rPr>
          <w:rStyle w:val="apple-style-span"/>
          <w:color w:val="000000"/>
          <w:sz w:val="28"/>
          <w:szCs w:val="28"/>
          <w:shd w:val="clear" w:color="auto" w:fill="FFFFFF"/>
        </w:rPr>
        <w:t xml:space="preserve"> за все временные промежутки суток (на </w:t>
      </w:r>
      <w:smartTag w:uri="urn:schemas-microsoft-com:office:smarttags" w:element="metricconverter">
        <w:smartTagPr>
          <w:attr w:name="ProductID" w:val="10,14 мм"/>
        </w:smartTagPr>
        <w:r w:rsidRPr="0056393B">
          <w:rPr>
            <w:rStyle w:val="apple-style-span"/>
            <w:color w:val="000000"/>
            <w:sz w:val="28"/>
            <w:szCs w:val="28"/>
            <w:shd w:val="clear" w:color="auto" w:fill="FFFFFF"/>
          </w:rPr>
          <w:t>10,14 мм</w:t>
        </w:r>
      </w:smartTag>
      <w:r w:rsidRPr="0056393B">
        <w:rPr>
          <w:rStyle w:val="apple-style-span"/>
          <w:color w:val="000000"/>
          <w:sz w:val="28"/>
          <w:szCs w:val="28"/>
          <w:shd w:val="clear" w:color="auto" w:fill="FFFFFF"/>
        </w:rPr>
        <w:t xml:space="preserve"> рт.ст. в среднем) в сочетании с высокой вариабельностью САД днем и ночью, значительным </w:t>
      </w:r>
      <w:r>
        <w:rPr>
          <w:rStyle w:val="apple-style-span"/>
          <w:color w:val="000000"/>
          <w:sz w:val="28"/>
          <w:szCs w:val="28"/>
          <w:shd w:val="clear" w:color="auto" w:fill="FFFFFF"/>
        </w:rPr>
        <w:t>увеличением</w:t>
      </w:r>
      <w:r w:rsidRPr="0056393B">
        <w:rPr>
          <w:rStyle w:val="apple-style-span"/>
          <w:color w:val="000000"/>
          <w:sz w:val="28"/>
          <w:szCs w:val="28"/>
          <w:shd w:val="clear" w:color="auto" w:fill="FFFFFF"/>
        </w:rPr>
        <w:t xml:space="preserve"> скорости повышения САД в утренние часы (на </w:t>
      </w:r>
      <w:smartTag w:uri="urn:schemas-microsoft-com:office:smarttags" w:element="metricconverter">
        <w:smartTagPr>
          <w:attr w:name="ProductID" w:val="12,25 мм"/>
        </w:smartTagPr>
        <w:r w:rsidRPr="0056393B">
          <w:rPr>
            <w:rStyle w:val="apple-style-span"/>
            <w:color w:val="000000"/>
            <w:sz w:val="28"/>
            <w:szCs w:val="28"/>
            <w:shd w:val="clear" w:color="auto" w:fill="FFFFFF"/>
          </w:rPr>
          <w:t>12,</w:t>
        </w:r>
        <w:r w:rsidRPr="00EB73DB">
          <w:rPr>
            <w:rStyle w:val="apple-style-span"/>
            <w:color w:val="000000"/>
            <w:sz w:val="28"/>
            <w:szCs w:val="28"/>
            <w:shd w:val="clear" w:color="auto" w:fill="FFFFFF"/>
          </w:rPr>
          <w:t>25 мм</w:t>
        </w:r>
      </w:smartTag>
      <w:r w:rsidRPr="00EB73DB">
        <w:rPr>
          <w:rStyle w:val="apple-style-span"/>
          <w:color w:val="000000"/>
          <w:sz w:val="28"/>
          <w:szCs w:val="28"/>
          <w:shd w:val="clear" w:color="auto" w:fill="FFFFFF"/>
        </w:rPr>
        <w:t xml:space="preserve"> рт.ст./ч), увеличением </w:t>
      </w:r>
      <w:r>
        <w:rPr>
          <w:rStyle w:val="apple-style-span"/>
          <w:color w:val="000000"/>
          <w:sz w:val="28"/>
          <w:szCs w:val="28"/>
          <w:shd w:val="clear" w:color="auto" w:fill="FFFFFF"/>
        </w:rPr>
        <w:t>количества</w:t>
      </w:r>
      <w:r w:rsidRPr="00EB73DB">
        <w:rPr>
          <w:rStyle w:val="apple-style-span"/>
          <w:color w:val="000000"/>
          <w:sz w:val="28"/>
          <w:szCs w:val="28"/>
          <w:shd w:val="clear" w:color="auto" w:fill="FFFFFF"/>
        </w:rPr>
        <w:t xml:space="preserve"> регистраци</w:t>
      </w:r>
      <w:r>
        <w:rPr>
          <w:rStyle w:val="apple-style-span"/>
          <w:color w:val="000000"/>
          <w:sz w:val="28"/>
          <w:szCs w:val="28"/>
          <w:shd w:val="clear" w:color="auto" w:fill="FFFFFF"/>
        </w:rPr>
        <w:t>й</w:t>
      </w:r>
      <w:r w:rsidRPr="00EB73DB">
        <w:rPr>
          <w:rStyle w:val="apple-style-span"/>
          <w:color w:val="000000"/>
          <w:sz w:val="28"/>
          <w:szCs w:val="28"/>
          <w:shd w:val="clear" w:color="auto" w:fill="FFFFFF"/>
        </w:rPr>
        <w:t xml:space="preserve"> нарушений циркадного ритма АД </w:t>
      </w:r>
      <w:r>
        <w:rPr>
          <w:rStyle w:val="apple-style-span"/>
          <w:color w:val="000000"/>
          <w:sz w:val="28"/>
          <w:szCs w:val="28"/>
          <w:shd w:val="clear" w:color="auto" w:fill="FFFFFF"/>
        </w:rPr>
        <w:t>–</w:t>
      </w:r>
      <w:r w:rsidRPr="00EB73DB">
        <w:rPr>
          <w:rStyle w:val="apple-style-span"/>
          <w:color w:val="000000"/>
          <w:sz w:val="28"/>
          <w:szCs w:val="28"/>
          <w:shd w:val="clear" w:color="auto" w:fill="FFFFFF"/>
        </w:rPr>
        <w:t xml:space="preserve"> недостаточным снижением АД ночью (на 5%) и преобладанием ночного подъема артериального давления (на 8%).</w:t>
      </w:r>
    </w:p>
    <w:p w:rsidR="00235C8C" w:rsidRPr="00EB73DB" w:rsidRDefault="00235C8C" w:rsidP="00235C8C">
      <w:pPr>
        <w:spacing w:line="360" w:lineRule="auto"/>
        <w:ind w:firstLine="709"/>
        <w:jc w:val="both"/>
        <w:rPr>
          <w:sz w:val="28"/>
          <w:szCs w:val="28"/>
        </w:rPr>
      </w:pPr>
      <w:r w:rsidRPr="00EB73DB">
        <w:rPr>
          <w:rStyle w:val="apple-style-span"/>
          <w:color w:val="000000"/>
          <w:sz w:val="28"/>
          <w:szCs w:val="28"/>
          <w:shd w:val="clear" w:color="auto" w:fill="FFFFFF"/>
        </w:rPr>
        <w:t>2.</w:t>
      </w:r>
      <w:r>
        <w:rPr>
          <w:rStyle w:val="apple-style-span"/>
          <w:color w:val="000000"/>
          <w:sz w:val="28"/>
          <w:szCs w:val="28"/>
          <w:shd w:val="clear" w:color="auto" w:fill="FFFFFF"/>
        </w:rPr>
        <w:tab/>
      </w:r>
      <w:r w:rsidRPr="0056393B">
        <w:rPr>
          <w:rStyle w:val="apple-style-span"/>
          <w:color w:val="000000"/>
          <w:sz w:val="28"/>
          <w:szCs w:val="28"/>
          <w:shd w:val="clear" w:color="auto" w:fill="FFFFFF"/>
        </w:rPr>
        <w:t>У больных АГ с метаболическим синдромом и некомпенсированным СД (по сравнению с больными диабет</w:t>
      </w:r>
      <w:r>
        <w:rPr>
          <w:rStyle w:val="apple-style-span"/>
          <w:color w:val="000000"/>
          <w:sz w:val="28"/>
          <w:szCs w:val="28"/>
          <w:shd w:val="clear" w:color="auto" w:fill="FFFFFF"/>
        </w:rPr>
        <w:t>ом в стадии компенсации</w:t>
      </w:r>
      <w:r w:rsidRPr="0056393B">
        <w:rPr>
          <w:rStyle w:val="apple-style-span"/>
          <w:color w:val="000000"/>
          <w:sz w:val="28"/>
          <w:szCs w:val="28"/>
          <w:shd w:val="clear" w:color="auto" w:fill="FFFFFF"/>
        </w:rPr>
        <w:t>) выявлено увеличение скорости утреннего подъема АД (по СА</w:t>
      </w:r>
      <w:r>
        <w:rPr>
          <w:rStyle w:val="apple-style-span"/>
          <w:color w:val="000000"/>
          <w:sz w:val="28"/>
          <w:szCs w:val="28"/>
          <w:shd w:val="clear" w:color="auto" w:fill="FFFFFF"/>
        </w:rPr>
        <w:t>Д</w:t>
      </w:r>
      <w:r w:rsidRPr="0056393B">
        <w:rPr>
          <w:rStyle w:val="apple-style-span"/>
          <w:color w:val="000000"/>
          <w:sz w:val="28"/>
          <w:szCs w:val="28"/>
          <w:shd w:val="clear" w:color="auto" w:fill="FFFFFF"/>
        </w:rPr>
        <w:t xml:space="preserve"> </w:t>
      </w:r>
      <w:r>
        <w:rPr>
          <w:rStyle w:val="apple-style-span"/>
          <w:color w:val="000000"/>
          <w:sz w:val="28"/>
          <w:szCs w:val="28"/>
          <w:shd w:val="clear" w:color="auto" w:fill="FFFFFF"/>
        </w:rPr>
        <w:t>–</w:t>
      </w:r>
      <w:r w:rsidRPr="0056393B">
        <w:rPr>
          <w:rStyle w:val="apple-style-span"/>
          <w:color w:val="000000"/>
          <w:sz w:val="28"/>
          <w:szCs w:val="28"/>
          <w:shd w:val="clear" w:color="auto" w:fill="FFFFFF"/>
        </w:rPr>
        <w:t xml:space="preserve"> на 25%, по ДАД </w:t>
      </w:r>
      <w:r>
        <w:rPr>
          <w:rStyle w:val="apple-style-span"/>
          <w:color w:val="000000"/>
          <w:sz w:val="28"/>
          <w:szCs w:val="28"/>
          <w:shd w:val="clear" w:color="auto" w:fill="FFFFFF"/>
        </w:rPr>
        <w:t>–</w:t>
      </w:r>
      <w:r w:rsidRPr="0056393B">
        <w:rPr>
          <w:rStyle w:val="apple-style-span"/>
          <w:color w:val="000000"/>
          <w:sz w:val="28"/>
          <w:szCs w:val="28"/>
          <w:shd w:val="clear" w:color="auto" w:fill="FFFFFF"/>
        </w:rPr>
        <w:t xml:space="preserve"> на 33%, по ПА</w:t>
      </w:r>
      <w:r>
        <w:rPr>
          <w:rStyle w:val="apple-style-span"/>
          <w:color w:val="000000"/>
          <w:sz w:val="28"/>
          <w:szCs w:val="28"/>
          <w:shd w:val="clear" w:color="auto" w:fill="FFFFFF"/>
        </w:rPr>
        <w:t>Д</w:t>
      </w:r>
      <w:r w:rsidRPr="0056393B">
        <w:rPr>
          <w:rStyle w:val="apple-style-span"/>
          <w:color w:val="000000"/>
          <w:sz w:val="28"/>
          <w:szCs w:val="28"/>
          <w:shd w:val="clear" w:color="auto" w:fill="FFFFFF"/>
        </w:rPr>
        <w:t xml:space="preserve"> </w:t>
      </w:r>
      <w:r>
        <w:rPr>
          <w:rStyle w:val="apple-style-span"/>
          <w:color w:val="000000"/>
          <w:sz w:val="28"/>
          <w:szCs w:val="28"/>
          <w:shd w:val="clear" w:color="auto" w:fill="FFFFFF"/>
        </w:rPr>
        <w:t>–</w:t>
      </w:r>
      <w:r w:rsidRPr="0056393B">
        <w:rPr>
          <w:rStyle w:val="apple-style-span"/>
          <w:color w:val="000000"/>
          <w:sz w:val="28"/>
          <w:szCs w:val="28"/>
          <w:shd w:val="clear" w:color="auto" w:fill="FFFFFF"/>
        </w:rPr>
        <w:t xml:space="preserve"> на 36% и по среднему А</w:t>
      </w:r>
      <w:r>
        <w:rPr>
          <w:rStyle w:val="apple-style-span"/>
          <w:color w:val="000000"/>
          <w:sz w:val="28"/>
          <w:szCs w:val="28"/>
          <w:shd w:val="clear" w:color="auto" w:fill="FFFFFF"/>
        </w:rPr>
        <w:t xml:space="preserve">Д </w:t>
      </w:r>
      <w:r w:rsidRPr="00EB73DB">
        <w:rPr>
          <w:rStyle w:val="apple-style-span"/>
          <w:color w:val="000000"/>
          <w:sz w:val="28"/>
          <w:szCs w:val="28"/>
          <w:shd w:val="clear" w:color="auto" w:fill="FFFFFF"/>
        </w:rPr>
        <w:t xml:space="preserve">на 67%), </w:t>
      </w:r>
      <w:r w:rsidRPr="00EB73DB">
        <w:rPr>
          <w:rStyle w:val="apple-style-span"/>
          <w:color w:val="000000"/>
          <w:sz w:val="28"/>
          <w:szCs w:val="28"/>
          <w:shd w:val="clear" w:color="auto" w:fill="FFFFFF"/>
        </w:rPr>
        <w:lastRenderedPageBreak/>
        <w:t xml:space="preserve">уменьшение </w:t>
      </w:r>
      <w:r>
        <w:rPr>
          <w:rStyle w:val="apple-style-span"/>
          <w:color w:val="000000"/>
          <w:sz w:val="28"/>
          <w:szCs w:val="28"/>
          <w:shd w:val="clear" w:color="auto" w:fill="FFFFFF"/>
        </w:rPr>
        <w:t>количества</w:t>
      </w:r>
      <w:r w:rsidRPr="00EB73DB">
        <w:rPr>
          <w:rStyle w:val="apple-style-span"/>
          <w:color w:val="000000"/>
          <w:sz w:val="28"/>
          <w:szCs w:val="28"/>
          <w:shd w:val="clear" w:color="auto" w:fill="FFFFFF"/>
        </w:rPr>
        <w:t xml:space="preserve"> регистраци</w:t>
      </w:r>
      <w:r>
        <w:rPr>
          <w:rStyle w:val="apple-style-span"/>
          <w:color w:val="000000"/>
          <w:sz w:val="28"/>
          <w:szCs w:val="28"/>
          <w:shd w:val="clear" w:color="auto" w:fill="FFFFFF"/>
        </w:rPr>
        <w:t>й</w:t>
      </w:r>
      <w:r w:rsidRPr="00EB73DB">
        <w:rPr>
          <w:rStyle w:val="apple-style-span"/>
          <w:color w:val="000000"/>
          <w:sz w:val="28"/>
          <w:szCs w:val="28"/>
          <w:shd w:val="clear" w:color="auto" w:fill="FFFFFF"/>
        </w:rPr>
        <w:t xml:space="preserve"> dipper-типа циркадного ритма АД на 10% и увеличение в 2 раза night-picker типа, что свидетельствует о более тяжел</w:t>
      </w:r>
      <w:r>
        <w:rPr>
          <w:rStyle w:val="apple-style-span"/>
          <w:color w:val="000000"/>
          <w:sz w:val="28"/>
          <w:szCs w:val="28"/>
          <w:shd w:val="clear" w:color="auto" w:fill="FFFFFF"/>
        </w:rPr>
        <w:t>ом</w:t>
      </w:r>
      <w:r w:rsidRPr="00EB73DB">
        <w:rPr>
          <w:rStyle w:val="apple-style-span"/>
          <w:color w:val="000000"/>
          <w:sz w:val="28"/>
          <w:szCs w:val="28"/>
          <w:shd w:val="clear" w:color="auto" w:fill="FFFFFF"/>
        </w:rPr>
        <w:t xml:space="preserve"> характер</w:t>
      </w:r>
      <w:r>
        <w:rPr>
          <w:rStyle w:val="apple-style-span"/>
          <w:color w:val="000000"/>
          <w:sz w:val="28"/>
          <w:szCs w:val="28"/>
          <w:shd w:val="clear" w:color="auto" w:fill="FFFFFF"/>
        </w:rPr>
        <w:t>е</w:t>
      </w:r>
      <w:r w:rsidRPr="00EB73DB">
        <w:rPr>
          <w:rStyle w:val="apple-style-span"/>
          <w:color w:val="000000"/>
          <w:sz w:val="28"/>
          <w:szCs w:val="28"/>
          <w:shd w:val="clear" w:color="auto" w:fill="FFFFFF"/>
        </w:rPr>
        <w:t xml:space="preserve"> течения и неблагоприятн</w:t>
      </w:r>
      <w:r>
        <w:rPr>
          <w:rStyle w:val="apple-style-span"/>
          <w:color w:val="000000"/>
          <w:sz w:val="28"/>
          <w:szCs w:val="28"/>
          <w:shd w:val="clear" w:color="auto" w:fill="FFFFFF"/>
        </w:rPr>
        <w:t>ом</w:t>
      </w:r>
      <w:r w:rsidRPr="00EB73DB">
        <w:rPr>
          <w:rStyle w:val="apple-style-span"/>
          <w:color w:val="000000"/>
          <w:sz w:val="28"/>
          <w:szCs w:val="28"/>
          <w:shd w:val="clear" w:color="auto" w:fill="FFFFFF"/>
        </w:rPr>
        <w:t xml:space="preserve"> прогноз</w:t>
      </w:r>
      <w:r>
        <w:rPr>
          <w:rStyle w:val="apple-style-span"/>
          <w:color w:val="000000"/>
          <w:sz w:val="28"/>
          <w:szCs w:val="28"/>
          <w:shd w:val="clear" w:color="auto" w:fill="FFFFFF"/>
        </w:rPr>
        <w:t>е</w:t>
      </w:r>
      <w:r w:rsidRPr="00EB73DB">
        <w:rPr>
          <w:rStyle w:val="apple-style-span"/>
          <w:color w:val="000000"/>
          <w:sz w:val="28"/>
          <w:szCs w:val="28"/>
          <w:shd w:val="clear" w:color="auto" w:fill="FFFFFF"/>
        </w:rPr>
        <w:t xml:space="preserve"> АГ у данной категории больных.</w:t>
      </w:r>
    </w:p>
    <w:p w:rsidR="00235C8C" w:rsidRDefault="00235C8C" w:rsidP="00235C8C">
      <w:pPr>
        <w:spacing w:line="360" w:lineRule="auto"/>
        <w:ind w:firstLine="709"/>
        <w:jc w:val="both"/>
        <w:rPr>
          <w:rStyle w:val="apple-style-span"/>
          <w:color w:val="000000"/>
          <w:sz w:val="28"/>
          <w:szCs w:val="28"/>
        </w:rPr>
      </w:pPr>
      <w:r w:rsidRPr="00EB73DB">
        <w:rPr>
          <w:rStyle w:val="apple-style-span"/>
          <w:color w:val="000000"/>
          <w:sz w:val="28"/>
          <w:szCs w:val="28"/>
          <w:shd w:val="clear" w:color="auto" w:fill="FFFFFF"/>
        </w:rPr>
        <w:t>3.</w:t>
      </w:r>
      <w:r>
        <w:rPr>
          <w:rStyle w:val="apple-style-span"/>
          <w:color w:val="000000"/>
          <w:sz w:val="28"/>
          <w:szCs w:val="28"/>
          <w:shd w:val="clear" w:color="auto" w:fill="FFFFFF"/>
        </w:rPr>
        <w:tab/>
      </w:r>
      <w:r w:rsidRPr="00EB73DB">
        <w:rPr>
          <w:rStyle w:val="apple-style-span"/>
          <w:color w:val="000000"/>
          <w:sz w:val="28"/>
          <w:szCs w:val="28"/>
          <w:shd w:val="clear" w:color="auto" w:fill="FFFFFF"/>
        </w:rPr>
        <w:t>При артериальной гипертензии в сочетании с метаболическим синдромом по сравнению с АГ без МС, гипертрофия левого желудочка была обнаружена у большего числа больных, независимо от способа расчета индекса массы миокарда левого желудочка: при индексации массы миокарда к площади поверхности тела частота ГЛ</w:t>
      </w:r>
      <w:r>
        <w:rPr>
          <w:rStyle w:val="apple-style-span"/>
          <w:color w:val="000000"/>
          <w:sz w:val="28"/>
          <w:szCs w:val="28"/>
          <w:shd w:val="clear" w:color="auto" w:fill="FFFFFF"/>
        </w:rPr>
        <w:t>Ж</w:t>
      </w:r>
      <w:r w:rsidRPr="00EB73DB">
        <w:rPr>
          <w:rStyle w:val="apple-style-span"/>
          <w:color w:val="000000"/>
          <w:sz w:val="28"/>
          <w:szCs w:val="28"/>
          <w:shd w:val="clear" w:color="auto" w:fill="FFFFFF"/>
        </w:rPr>
        <w:t xml:space="preserve"> по группам </w:t>
      </w:r>
      <w:r>
        <w:rPr>
          <w:rStyle w:val="apple-style-span"/>
          <w:color w:val="000000"/>
          <w:sz w:val="28"/>
          <w:szCs w:val="28"/>
          <w:shd w:val="clear" w:color="auto" w:fill="FFFFFF"/>
        </w:rPr>
        <w:t>составила</w:t>
      </w:r>
      <w:r w:rsidRPr="00EB73DB">
        <w:rPr>
          <w:rStyle w:val="apple-style-span"/>
          <w:color w:val="000000"/>
          <w:sz w:val="28"/>
          <w:szCs w:val="28"/>
          <w:shd w:val="clear" w:color="auto" w:fill="FFFFFF"/>
        </w:rPr>
        <w:t xml:space="preserve"> 87%</w:t>
      </w:r>
      <w:r>
        <w:rPr>
          <w:rStyle w:val="apple-style-span"/>
          <w:color w:val="000000"/>
          <w:sz w:val="28"/>
          <w:szCs w:val="28"/>
          <w:shd w:val="clear" w:color="auto" w:fill="FFFFFF"/>
        </w:rPr>
        <w:t xml:space="preserve"> </w:t>
      </w:r>
      <w:r w:rsidRPr="00EB73DB">
        <w:rPr>
          <w:rStyle w:val="apple-style-span"/>
          <w:color w:val="000000"/>
          <w:sz w:val="28"/>
          <w:szCs w:val="28"/>
          <w:shd w:val="clear" w:color="auto" w:fill="FFFFFF"/>
        </w:rPr>
        <w:t>и 72%, при индексации к росту</w:t>
      </w:r>
      <w:r w:rsidRPr="00BF331D">
        <w:rPr>
          <w:rStyle w:val="apple-style-span"/>
          <w:color w:val="000000"/>
          <w:sz w:val="28"/>
          <w:szCs w:val="28"/>
          <w:shd w:val="clear" w:color="auto" w:fill="FFFFFF"/>
          <w:vertAlign w:val="superscript"/>
        </w:rPr>
        <w:t>2,7</w:t>
      </w:r>
      <w:r>
        <w:rPr>
          <w:rStyle w:val="apple-style-span"/>
          <w:color w:val="000000"/>
          <w:sz w:val="28"/>
          <w:szCs w:val="28"/>
          <w:shd w:val="clear" w:color="auto" w:fill="FFFFFF"/>
        </w:rPr>
        <w:t xml:space="preserve"> –</w:t>
      </w:r>
      <w:r w:rsidRPr="00EB73DB">
        <w:rPr>
          <w:rStyle w:val="apple-style-span"/>
          <w:color w:val="000000"/>
          <w:sz w:val="28"/>
          <w:szCs w:val="28"/>
          <w:shd w:val="clear" w:color="auto" w:fill="FFFFFF"/>
        </w:rPr>
        <w:t xml:space="preserve"> 95% и 74% соответственно.</w:t>
      </w:r>
    </w:p>
    <w:p w:rsidR="00235C8C" w:rsidRDefault="00235C8C" w:rsidP="00235C8C">
      <w:pPr>
        <w:spacing w:line="360" w:lineRule="auto"/>
        <w:ind w:firstLine="709"/>
        <w:jc w:val="both"/>
        <w:rPr>
          <w:rStyle w:val="apple-style-span"/>
          <w:color w:val="000000"/>
          <w:sz w:val="28"/>
          <w:szCs w:val="28"/>
        </w:rPr>
      </w:pPr>
      <w:r w:rsidRPr="00EB73DB">
        <w:rPr>
          <w:rStyle w:val="apple-style-span"/>
          <w:color w:val="000000"/>
          <w:sz w:val="28"/>
          <w:szCs w:val="28"/>
        </w:rPr>
        <w:t>4.</w:t>
      </w:r>
      <w:r>
        <w:rPr>
          <w:rStyle w:val="apple-style-span"/>
          <w:color w:val="000000"/>
          <w:sz w:val="28"/>
          <w:szCs w:val="28"/>
          <w:shd w:val="clear" w:color="auto" w:fill="FFFFFF"/>
        </w:rPr>
        <w:tab/>
      </w:r>
      <w:r w:rsidRPr="0096675C">
        <w:rPr>
          <w:rStyle w:val="apple-style-span"/>
          <w:color w:val="000000"/>
          <w:spacing w:val="-4"/>
          <w:sz w:val="28"/>
          <w:szCs w:val="28"/>
          <w:shd w:val="clear" w:color="auto" w:fill="FFFFFF"/>
        </w:rPr>
        <w:t>Установлено повышение частоты регистрации неблагоприятной в прогностическом плане формы ремоделирования левого желудочка – концентрической гипертрофии ЛЖ у больных АГ с МС, более значительное, чем у пациентов с АГ без метаболического синдрома (72% и 56% соответственно). Отсутствие компенсации углеводного обмена у больных АГ с метаболическим синдромом сопровождалась большей частотой встречаемости концентрической ГЛЖ (74%), чем при компенсации диабета (67%).</w:t>
      </w:r>
      <w:r w:rsidRPr="0096675C">
        <w:rPr>
          <w:rStyle w:val="apple-style-span"/>
          <w:color w:val="000000"/>
          <w:spacing w:val="-4"/>
          <w:sz w:val="28"/>
          <w:szCs w:val="28"/>
        </w:rPr>
        <w:t xml:space="preserve"> </w:t>
      </w:r>
    </w:p>
    <w:p w:rsidR="00235C8C" w:rsidRDefault="00235C8C" w:rsidP="00235C8C">
      <w:pPr>
        <w:spacing w:line="360" w:lineRule="auto"/>
        <w:ind w:firstLine="709"/>
        <w:jc w:val="both"/>
        <w:rPr>
          <w:rStyle w:val="apple-style-span"/>
          <w:color w:val="000000"/>
          <w:sz w:val="28"/>
          <w:szCs w:val="28"/>
        </w:rPr>
      </w:pPr>
      <w:r w:rsidRPr="00EB73DB">
        <w:rPr>
          <w:rStyle w:val="apple-style-span"/>
          <w:color w:val="000000"/>
          <w:sz w:val="28"/>
          <w:szCs w:val="28"/>
        </w:rPr>
        <w:t>5.</w:t>
      </w:r>
      <w:r>
        <w:rPr>
          <w:rStyle w:val="apple-style-span"/>
          <w:color w:val="000000"/>
          <w:sz w:val="28"/>
          <w:szCs w:val="28"/>
          <w:shd w:val="clear" w:color="auto" w:fill="FFFFFF"/>
        </w:rPr>
        <w:tab/>
      </w:r>
      <w:r w:rsidRPr="00EB73DB">
        <w:rPr>
          <w:rStyle w:val="apple-style-span"/>
          <w:color w:val="000000"/>
          <w:sz w:val="28"/>
          <w:szCs w:val="28"/>
          <w:shd w:val="clear" w:color="auto" w:fill="FFFFFF"/>
        </w:rPr>
        <w:t>Частота регистрации утолщени</w:t>
      </w:r>
      <w:r>
        <w:rPr>
          <w:rStyle w:val="apple-style-span"/>
          <w:color w:val="000000"/>
          <w:sz w:val="28"/>
          <w:szCs w:val="28"/>
          <w:shd w:val="clear" w:color="auto" w:fill="FFFFFF"/>
        </w:rPr>
        <w:t>я</w:t>
      </w:r>
      <w:r w:rsidRPr="00EB73DB">
        <w:rPr>
          <w:rStyle w:val="apple-style-span"/>
          <w:color w:val="000000"/>
          <w:sz w:val="28"/>
          <w:szCs w:val="28"/>
          <w:shd w:val="clear" w:color="auto" w:fill="FFFFFF"/>
        </w:rPr>
        <w:t xml:space="preserve"> КИМ ≥ </w:t>
      </w:r>
      <w:smartTag w:uri="urn:schemas-microsoft-com:office:smarttags" w:element="metricconverter">
        <w:smartTagPr>
          <w:attr w:name="ProductID" w:val="0,9 мм"/>
        </w:smartTagPr>
        <w:r w:rsidRPr="00EB73DB">
          <w:rPr>
            <w:rStyle w:val="apple-style-span"/>
            <w:color w:val="000000"/>
            <w:sz w:val="28"/>
            <w:szCs w:val="28"/>
            <w:shd w:val="clear" w:color="auto" w:fill="FFFFFF"/>
          </w:rPr>
          <w:t>0,9 мм</w:t>
        </w:r>
      </w:smartTag>
      <w:r w:rsidRPr="00EB73DB">
        <w:rPr>
          <w:rStyle w:val="apple-style-span"/>
          <w:color w:val="000000"/>
          <w:sz w:val="28"/>
          <w:szCs w:val="28"/>
          <w:shd w:val="clear" w:color="auto" w:fill="FFFFFF"/>
        </w:rPr>
        <w:t xml:space="preserve"> (49,06%) и признаков субклинического атеросклероза (КИМ ≥ </w:t>
      </w:r>
      <w:smartTag w:uri="urn:schemas-microsoft-com:office:smarttags" w:element="metricconverter">
        <w:smartTagPr>
          <w:attr w:name="ProductID" w:val="1,3 мм"/>
        </w:smartTagPr>
        <w:r w:rsidRPr="00EB73DB">
          <w:rPr>
            <w:rStyle w:val="apple-style-span"/>
            <w:color w:val="000000"/>
            <w:sz w:val="28"/>
            <w:szCs w:val="28"/>
            <w:shd w:val="clear" w:color="auto" w:fill="FFFFFF"/>
          </w:rPr>
          <w:t>1,3 мм</w:t>
        </w:r>
      </w:smartTag>
      <w:r w:rsidRPr="00EB73DB">
        <w:rPr>
          <w:rStyle w:val="apple-style-span"/>
          <w:color w:val="000000"/>
          <w:sz w:val="28"/>
          <w:szCs w:val="28"/>
          <w:shd w:val="clear" w:color="auto" w:fill="FFFFFF"/>
        </w:rPr>
        <w:t>) в группе больных АГ в сочетании с МС (16,98%) была выше по сравнению с больными АГ без метаболического</w:t>
      </w:r>
      <w:r>
        <w:rPr>
          <w:rStyle w:val="apple-style-span"/>
          <w:color w:val="000000"/>
          <w:sz w:val="28"/>
          <w:szCs w:val="28"/>
          <w:shd w:val="clear" w:color="auto" w:fill="FFFFFF"/>
        </w:rPr>
        <w:t xml:space="preserve"> </w:t>
      </w:r>
      <w:r w:rsidRPr="00EB73DB">
        <w:rPr>
          <w:rStyle w:val="apple-style-span"/>
          <w:color w:val="000000"/>
          <w:sz w:val="28"/>
          <w:szCs w:val="28"/>
          <w:shd w:val="clear" w:color="auto" w:fill="FFFFFF"/>
        </w:rPr>
        <w:t>синдрома (46,15% и 15,38% соответственно).</w:t>
      </w:r>
      <w:r>
        <w:rPr>
          <w:rStyle w:val="apple-style-span"/>
          <w:color w:val="000000"/>
          <w:sz w:val="28"/>
          <w:szCs w:val="28"/>
          <w:shd w:val="clear" w:color="auto" w:fill="FFFFFF"/>
        </w:rPr>
        <w:t xml:space="preserve"> </w:t>
      </w:r>
      <w:r w:rsidRPr="00EB73DB">
        <w:rPr>
          <w:rStyle w:val="apple-style-span"/>
          <w:color w:val="000000"/>
          <w:sz w:val="28"/>
          <w:szCs w:val="28"/>
          <w:shd w:val="clear" w:color="auto" w:fill="FFFFFF"/>
        </w:rPr>
        <w:t>Признаки стенозирующего атеросклероза в бассейне сонных артерий и признаки снижения эластичности экстракраниальных сосудов наблюдались чаще у мужчин (27,77% и 77,77%)</w:t>
      </w:r>
      <w:r>
        <w:rPr>
          <w:rStyle w:val="apple-style-span"/>
          <w:color w:val="000000"/>
          <w:sz w:val="28"/>
          <w:szCs w:val="28"/>
          <w:shd w:val="clear" w:color="auto" w:fill="FFFFFF"/>
        </w:rPr>
        <w:t>,</w:t>
      </w:r>
      <w:r w:rsidRPr="00EB73DB">
        <w:rPr>
          <w:rStyle w:val="apple-style-span"/>
          <w:color w:val="000000"/>
          <w:sz w:val="28"/>
          <w:szCs w:val="28"/>
          <w:shd w:val="clear" w:color="auto" w:fill="FFFFFF"/>
        </w:rPr>
        <w:t xml:space="preserve"> чем у женщин (21,87% и 62,5%).</w:t>
      </w:r>
      <w:r>
        <w:rPr>
          <w:rStyle w:val="apple-style-span"/>
          <w:color w:val="000000"/>
          <w:sz w:val="28"/>
          <w:szCs w:val="28"/>
        </w:rPr>
        <w:t xml:space="preserve"> </w:t>
      </w:r>
    </w:p>
    <w:p w:rsidR="00235C8C" w:rsidRDefault="00235C8C" w:rsidP="00235C8C">
      <w:pPr>
        <w:spacing w:line="360" w:lineRule="auto"/>
        <w:ind w:firstLine="709"/>
        <w:jc w:val="both"/>
        <w:rPr>
          <w:rStyle w:val="apple-style-span"/>
          <w:color w:val="000000"/>
          <w:sz w:val="28"/>
          <w:szCs w:val="28"/>
        </w:rPr>
      </w:pPr>
      <w:r w:rsidRPr="00EB73DB">
        <w:rPr>
          <w:rStyle w:val="apple-style-span"/>
          <w:color w:val="000000"/>
          <w:sz w:val="28"/>
          <w:szCs w:val="28"/>
        </w:rPr>
        <w:t>6.</w:t>
      </w:r>
      <w:r>
        <w:rPr>
          <w:rStyle w:val="apple-style-span"/>
          <w:color w:val="000000"/>
          <w:sz w:val="28"/>
          <w:szCs w:val="28"/>
          <w:shd w:val="clear" w:color="auto" w:fill="FFFFFF"/>
        </w:rPr>
        <w:tab/>
      </w:r>
      <w:r w:rsidRPr="00EB73DB">
        <w:rPr>
          <w:rStyle w:val="apple-style-span"/>
          <w:color w:val="000000"/>
          <w:sz w:val="28"/>
          <w:szCs w:val="28"/>
          <w:shd w:val="clear" w:color="auto" w:fill="FFFFFF"/>
        </w:rPr>
        <w:t>В подгруппе с некомпенсированным СД также выявлено более выражен</w:t>
      </w:r>
      <w:r>
        <w:rPr>
          <w:rStyle w:val="apple-style-span"/>
          <w:color w:val="000000"/>
          <w:sz w:val="28"/>
          <w:szCs w:val="28"/>
          <w:shd w:val="clear" w:color="auto" w:fill="FFFFFF"/>
        </w:rPr>
        <w:t>н</w:t>
      </w:r>
      <w:r w:rsidRPr="00EB73DB">
        <w:rPr>
          <w:rStyle w:val="apple-style-span"/>
          <w:color w:val="000000"/>
          <w:sz w:val="28"/>
          <w:szCs w:val="28"/>
          <w:shd w:val="clear" w:color="auto" w:fill="FFFFFF"/>
        </w:rPr>
        <w:t>ы</w:t>
      </w:r>
      <w:r>
        <w:rPr>
          <w:rStyle w:val="apple-style-span"/>
          <w:color w:val="000000"/>
          <w:sz w:val="28"/>
          <w:szCs w:val="28"/>
          <w:shd w:val="clear" w:color="auto" w:fill="FFFFFF"/>
        </w:rPr>
        <w:t>е</w:t>
      </w:r>
      <w:r w:rsidRPr="00EB73DB">
        <w:rPr>
          <w:rStyle w:val="apple-style-span"/>
          <w:color w:val="000000"/>
          <w:sz w:val="28"/>
          <w:szCs w:val="28"/>
          <w:shd w:val="clear" w:color="auto" w:fill="FFFFFF"/>
        </w:rPr>
        <w:t xml:space="preserve"> изменении состояния сосудистой стенки и прогрессирования </w:t>
      </w:r>
      <w:r w:rsidRPr="00EB73DB">
        <w:rPr>
          <w:rStyle w:val="apple-style-span"/>
          <w:color w:val="000000"/>
          <w:sz w:val="28"/>
          <w:szCs w:val="28"/>
          <w:shd w:val="clear" w:color="auto" w:fill="FFFFFF"/>
        </w:rPr>
        <w:lastRenderedPageBreak/>
        <w:t xml:space="preserve">атеросклероза, чем у больных с компенсированным диабетом: утолщение КИМ </w:t>
      </w:r>
      <w:r>
        <w:rPr>
          <w:rStyle w:val="apple-style-span"/>
          <w:color w:val="000000"/>
          <w:sz w:val="28"/>
          <w:szCs w:val="28"/>
          <w:shd w:val="clear" w:color="auto" w:fill="FFFFFF"/>
        </w:rPr>
        <w:t>–</w:t>
      </w:r>
      <w:r w:rsidRPr="00EB73DB">
        <w:rPr>
          <w:rStyle w:val="apple-style-span"/>
          <w:color w:val="000000"/>
          <w:sz w:val="28"/>
          <w:szCs w:val="28"/>
          <w:shd w:val="clear" w:color="auto" w:fill="FFFFFF"/>
        </w:rPr>
        <w:t xml:space="preserve"> на 9,6%; стенозирующи</w:t>
      </w:r>
      <w:r>
        <w:rPr>
          <w:rStyle w:val="apple-style-span"/>
          <w:color w:val="000000"/>
          <w:sz w:val="28"/>
          <w:szCs w:val="28"/>
          <w:shd w:val="clear" w:color="auto" w:fill="FFFFFF"/>
        </w:rPr>
        <w:t>е</w:t>
      </w:r>
      <w:r w:rsidRPr="00EB73DB">
        <w:rPr>
          <w:rStyle w:val="apple-style-span"/>
          <w:color w:val="000000"/>
          <w:sz w:val="28"/>
          <w:szCs w:val="28"/>
          <w:shd w:val="clear" w:color="auto" w:fill="FFFFFF"/>
        </w:rPr>
        <w:t xml:space="preserve"> атеросклеротические явления </w:t>
      </w:r>
      <w:r>
        <w:rPr>
          <w:rStyle w:val="apple-style-span"/>
          <w:color w:val="000000"/>
          <w:sz w:val="28"/>
          <w:szCs w:val="28"/>
          <w:shd w:val="clear" w:color="auto" w:fill="FFFFFF"/>
        </w:rPr>
        <w:t>–</w:t>
      </w:r>
      <w:r w:rsidRPr="00EB73DB">
        <w:rPr>
          <w:rStyle w:val="apple-style-span"/>
          <w:color w:val="000000"/>
          <w:sz w:val="28"/>
          <w:szCs w:val="28"/>
          <w:shd w:val="clear" w:color="auto" w:fill="FFFFFF"/>
        </w:rPr>
        <w:t xml:space="preserve"> на 8,4%.</w:t>
      </w:r>
    </w:p>
    <w:p w:rsidR="00235C8C" w:rsidRPr="00EB73DB" w:rsidRDefault="00235C8C" w:rsidP="00235C8C">
      <w:pPr>
        <w:spacing w:line="360" w:lineRule="auto"/>
        <w:ind w:firstLine="709"/>
        <w:jc w:val="both"/>
        <w:rPr>
          <w:sz w:val="28"/>
          <w:szCs w:val="28"/>
        </w:rPr>
      </w:pPr>
      <w:r w:rsidRPr="00EB73DB">
        <w:rPr>
          <w:rStyle w:val="apple-style-span"/>
          <w:color w:val="000000"/>
          <w:sz w:val="28"/>
          <w:szCs w:val="28"/>
        </w:rPr>
        <w:t>7.</w:t>
      </w:r>
      <w:r>
        <w:rPr>
          <w:rStyle w:val="apple-style-span"/>
          <w:color w:val="000000"/>
          <w:sz w:val="28"/>
          <w:szCs w:val="28"/>
          <w:shd w:val="clear" w:color="auto" w:fill="FFFFFF"/>
        </w:rPr>
        <w:tab/>
      </w:r>
      <w:r w:rsidRPr="00EB73DB">
        <w:rPr>
          <w:rStyle w:val="apple-style-span"/>
          <w:color w:val="000000"/>
          <w:sz w:val="28"/>
          <w:szCs w:val="28"/>
          <w:shd w:val="clear" w:color="auto" w:fill="FFFFFF"/>
        </w:rPr>
        <w:t>В отличие от больных I-А группы, у пациентов с некомпенсированным СД установлена связь микроальбуминурии со степенью ночного снижения САД, ДАД и средн</w:t>
      </w:r>
      <w:r>
        <w:rPr>
          <w:rStyle w:val="apple-style-span"/>
          <w:color w:val="000000"/>
          <w:sz w:val="28"/>
          <w:szCs w:val="28"/>
          <w:shd w:val="clear" w:color="auto" w:fill="FFFFFF"/>
        </w:rPr>
        <w:t>е</w:t>
      </w:r>
      <w:r w:rsidRPr="00EB73DB">
        <w:rPr>
          <w:rStyle w:val="apple-style-span"/>
          <w:color w:val="000000"/>
          <w:sz w:val="28"/>
          <w:szCs w:val="28"/>
          <w:shd w:val="clear" w:color="auto" w:fill="FFFFFF"/>
        </w:rPr>
        <w:t>гемодинамич</w:t>
      </w:r>
      <w:r>
        <w:rPr>
          <w:rStyle w:val="apple-style-span"/>
          <w:color w:val="000000"/>
          <w:sz w:val="28"/>
          <w:szCs w:val="28"/>
          <w:shd w:val="clear" w:color="auto" w:fill="FFFFFF"/>
        </w:rPr>
        <w:t>еск</w:t>
      </w:r>
      <w:r w:rsidRPr="00EB73DB">
        <w:rPr>
          <w:rStyle w:val="apple-style-span"/>
          <w:color w:val="000000"/>
          <w:sz w:val="28"/>
          <w:szCs w:val="28"/>
          <w:shd w:val="clear" w:color="auto" w:fill="FFFFFF"/>
        </w:rPr>
        <w:t>ого А</w:t>
      </w:r>
      <w:r>
        <w:rPr>
          <w:rStyle w:val="apple-style-span"/>
          <w:color w:val="000000"/>
          <w:sz w:val="28"/>
          <w:szCs w:val="28"/>
          <w:shd w:val="clear" w:color="auto" w:fill="FFFFFF"/>
        </w:rPr>
        <w:t>Д</w:t>
      </w:r>
      <w:r w:rsidRPr="00EB73DB">
        <w:rPr>
          <w:rStyle w:val="apple-style-span"/>
          <w:color w:val="000000"/>
          <w:sz w:val="28"/>
          <w:szCs w:val="28"/>
          <w:shd w:val="clear" w:color="auto" w:fill="FFFFFF"/>
        </w:rPr>
        <w:t xml:space="preserve"> (r = 0,51; r = 0,45; r = 0,49; р &lt;</w:t>
      </w:r>
      <w:r>
        <w:rPr>
          <w:rStyle w:val="apple-style-span"/>
          <w:color w:val="000000"/>
          <w:sz w:val="28"/>
          <w:szCs w:val="28"/>
          <w:shd w:val="clear" w:color="auto" w:fill="FFFFFF"/>
        </w:rPr>
        <w:t xml:space="preserve"> </w:t>
      </w:r>
      <w:r w:rsidRPr="00EB73DB">
        <w:rPr>
          <w:rStyle w:val="apple-style-span"/>
          <w:color w:val="000000"/>
          <w:sz w:val="28"/>
          <w:szCs w:val="28"/>
          <w:shd w:val="clear" w:color="auto" w:fill="FFFFFF"/>
        </w:rPr>
        <w:t xml:space="preserve">0,05 соответственно) и с ускорением процесса ремоделирования левого желудочка (r = 0,50; p &lt;0,05 для </w:t>
      </w:r>
      <w:r>
        <w:rPr>
          <w:rStyle w:val="apple-style-span"/>
          <w:color w:val="000000"/>
          <w:sz w:val="28"/>
          <w:szCs w:val="28"/>
          <w:shd w:val="clear" w:color="auto" w:fill="FFFFFF"/>
        </w:rPr>
        <w:t>О</w:t>
      </w:r>
      <w:r w:rsidRPr="00EB73DB">
        <w:rPr>
          <w:rStyle w:val="apple-style-span"/>
          <w:color w:val="000000"/>
          <w:sz w:val="28"/>
          <w:szCs w:val="28"/>
          <w:shd w:val="clear" w:color="auto" w:fill="FFFFFF"/>
        </w:rPr>
        <w:t>ТС).</w:t>
      </w:r>
      <w:r>
        <w:rPr>
          <w:rStyle w:val="apple-style-span"/>
          <w:color w:val="000000"/>
          <w:sz w:val="28"/>
          <w:szCs w:val="28"/>
          <w:shd w:val="clear" w:color="auto" w:fill="FFFFFF"/>
        </w:rPr>
        <w:t xml:space="preserve"> </w:t>
      </w:r>
      <w:r w:rsidRPr="00EB73DB">
        <w:rPr>
          <w:rStyle w:val="apple-style-span"/>
          <w:color w:val="000000"/>
          <w:sz w:val="28"/>
          <w:szCs w:val="28"/>
          <w:shd w:val="clear" w:color="auto" w:fill="FFFFFF"/>
        </w:rPr>
        <w:t>А замедление скорости клуб</w:t>
      </w:r>
      <w:r>
        <w:rPr>
          <w:rStyle w:val="apple-style-span"/>
          <w:color w:val="000000"/>
          <w:sz w:val="28"/>
          <w:szCs w:val="28"/>
          <w:shd w:val="clear" w:color="auto" w:fill="FFFFFF"/>
        </w:rPr>
        <w:t>оч</w:t>
      </w:r>
      <w:r w:rsidRPr="00EB73DB">
        <w:rPr>
          <w:rStyle w:val="apple-style-span"/>
          <w:color w:val="000000"/>
          <w:sz w:val="28"/>
          <w:szCs w:val="28"/>
          <w:shd w:val="clear" w:color="auto" w:fill="FFFFFF"/>
        </w:rPr>
        <w:t>ково</w:t>
      </w:r>
      <w:r>
        <w:rPr>
          <w:rStyle w:val="apple-style-span"/>
          <w:color w:val="000000"/>
          <w:sz w:val="28"/>
          <w:szCs w:val="28"/>
          <w:shd w:val="clear" w:color="auto" w:fill="FFFFFF"/>
        </w:rPr>
        <w:t>й</w:t>
      </w:r>
      <w:r w:rsidRPr="00EB73DB">
        <w:rPr>
          <w:rStyle w:val="apple-style-span"/>
          <w:color w:val="000000"/>
          <w:sz w:val="28"/>
          <w:szCs w:val="28"/>
          <w:shd w:val="clear" w:color="auto" w:fill="FFFFFF"/>
        </w:rPr>
        <w:t xml:space="preserve"> фильтрации при отсутствии компенсации СД было ассоциировано с повышением скорости утреннего подъема ДАД, ПА</w:t>
      </w:r>
      <w:r>
        <w:rPr>
          <w:rStyle w:val="apple-style-span"/>
          <w:color w:val="000000"/>
          <w:sz w:val="28"/>
          <w:szCs w:val="28"/>
          <w:shd w:val="clear" w:color="auto" w:fill="FFFFFF"/>
        </w:rPr>
        <w:t>Д</w:t>
      </w:r>
      <w:r w:rsidRPr="00EB73DB">
        <w:rPr>
          <w:rStyle w:val="apple-style-span"/>
          <w:color w:val="000000"/>
          <w:sz w:val="28"/>
          <w:szCs w:val="28"/>
          <w:shd w:val="clear" w:color="auto" w:fill="FFFFFF"/>
        </w:rPr>
        <w:t xml:space="preserve"> и </w:t>
      </w:r>
      <w:r>
        <w:rPr>
          <w:rStyle w:val="apple-style-span"/>
          <w:color w:val="000000"/>
          <w:sz w:val="28"/>
          <w:szCs w:val="28"/>
          <w:shd w:val="clear" w:color="auto" w:fill="FFFFFF"/>
        </w:rPr>
        <w:t>с</w:t>
      </w:r>
      <w:r w:rsidRPr="00EB73DB">
        <w:rPr>
          <w:rStyle w:val="apple-style-span"/>
          <w:color w:val="000000"/>
          <w:sz w:val="28"/>
          <w:szCs w:val="28"/>
          <w:shd w:val="clear" w:color="auto" w:fill="FFFFFF"/>
        </w:rPr>
        <w:t>редн</w:t>
      </w:r>
      <w:r>
        <w:rPr>
          <w:rStyle w:val="apple-style-span"/>
          <w:color w:val="000000"/>
          <w:sz w:val="28"/>
          <w:szCs w:val="28"/>
          <w:shd w:val="clear" w:color="auto" w:fill="FFFFFF"/>
        </w:rPr>
        <w:t>е</w:t>
      </w:r>
      <w:r w:rsidRPr="00EB73DB">
        <w:rPr>
          <w:rStyle w:val="apple-style-span"/>
          <w:color w:val="000000"/>
          <w:sz w:val="28"/>
          <w:szCs w:val="28"/>
          <w:shd w:val="clear" w:color="auto" w:fill="FFFFFF"/>
        </w:rPr>
        <w:t>гемодинамич</w:t>
      </w:r>
      <w:r>
        <w:rPr>
          <w:rStyle w:val="apple-style-span"/>
          <w:color w:val="000000"/>
          <w:sz w:val="28"/>
          <w:szCs w:val="28"/>
          <w:shd w:val="clear" w:color="auto" w:fill="FFFFFF"/>
        </w:rPr>
        <w:t>еск</w:t>
      </w:r>
      <w:r w:rsidRPr="00EB73DB">
        <w:rPr>
          <w:rStyle w:val="apple-style-span"/>
          <w:color w:val="000000"/>
          <w:sz w:val="28"/>
          <w:szCs w:val="28"/>
          <w:shd w:val="clear" w:color="auto" w:fill="FFFFFF"/>
        </w:rPr>
        <w:t>ого А</w:t>
      </w:r>
      <w:r>
        <w:rPr>
          <w:rStyle w:val="apple-style-span"/>
          <w:color w:val="000000"/>
          <w:sz w:val="28"/>
          <w:szCs w:val="28"/>
          <w:shd w:val="clear" w:color="auto" w:fill="FFFFFF"/>
        </w:rPr>
        <w:t>Д</w:t>
      </w:r>
      <w:r w:rsidRPr="00EB73DB">
        <w:rPr>
          <w:rStyle w:val="apple-style-span"/>
          <w:color w:val="000000"/>
          <w:sz w:val="28"/>
          <w:szCs w:val="28"/>
          <w:shd w:val="clear" w:color="auto" w:fill="FFFFFF"/>
        </w:rPr>
        <w:t xml:space="preserve"> (r=-0,43, r=-0,42, r=-0,43; p&lt;0,05 соответственно</w:t>
      </w:r>
      <w:r w:rsidRPr="00EB73DB">
        <w:rPr>
          <w:rStyle w:val="apple-style-span"/>
          <w:color w:val="000000"/>
          <w:sz w:val="28"/>
          <w:szCs w:val="28"/>
        </w:rPr>
        <w:t>.</w:t>
      </w:r>
    </w:p>
    <w:p w:rsidR="00235C8C" w:rsidRDefault="00235C8C" w:rsidP="00235C8C">
      <w:pPr>
        <w:spacing w:line="360" w:lineRule="auto"/>
        <w:jc w:val="center"/>
        <w:rPr>
          <w:rStyle w:val="apple-style-span"/>
          <w:b/>
          <w:color w:val="000000"/>
          <w:sz w:val="28"/>
          <w:szCs w:val="28"/>
          <w:shd w:val="clear" w:color="auto" w:fill="FFFFFF"/>
        </w:rPr>
      </w:pPr>
      <w:r w:rsidRPr="006A4204">
        <w:rPr>
          <w:rStyle w:val="apple-style-span"/>
          <w:b/>
          <w:color w:val="000000"/>
          <w:sz w:val="28"/>
          <w:szCs w:val="28"/>
          <w:shd w:val="clear" w:color="auto" w:fill="FFFFFF"/>
        </w:rPr>
        <w:t>ПРАКТИЧЕСКИЕ РЕКОМЕНДАЦИИ</w:t>
      </w:r>
    </w:p>
    <w:p w:rsidR="00235C8C" w:rsidRPr="006A4204" w:rsidRDefault="00235C8C" w:rsidP="00235C8C">
      <w:pPr>
        <w:spacing w:line="360" w:lineRule="auto"/>
        <w:ind w:firstLine="709"/>
        <w:jc w:val="center"/>
        <w:rPr>
          <w:rStyle w:val="apple-style-span"/>
          <w:b/>
          <w:color w:val="000000"/>
          <w:sz w:val="28"/>
          <w:szCs w:val="28"/>
          <w:shd w:val="clear" w:color="auto" w:fill="FFFFFF"/>
        </w:rPr>
      </w:pPr>
    </w:p>
    <w:p w:rsidR="00235C8C" w:rsidRDefault="00235C8C" w:rsidP="00235C8C">
      <w:pPr>
        <w:spacing w:line="360" w:lineRule="auto"/>
        <w:ind w:firstLine="709"/>
        <w:jc w:val="both"/>
        <w:rPr>
          <w:rStyle w:val="apple-style-span"/>
          <w:color w:val="000000"/>
          <w:sz w:val="28"/>
          <w:szCs w:val="28"/>
        </w:rPr>
      </w:pPr>
      <w:r w:rsidRPr="00EB73DB">
        <w:rPr>
          <w:rStyle w:val="apple-style-span"/>
          <w:color w:val="000000"/>
          <w:sz w:val="28"/>
          <w:szCs w:val="28"/>
          <w:shd w:val="clear" w:color="auto" w:fill="FFFFFF"/>
        </w:rPr>
        <w:t>1.</w:t>
      </w:r>
      <w:r>
        <w:rPr>
          <w:rStyle w:val="apple-style-span"/>
          <w:color w:val="000000"/>
          <w:sz w:val="28"/>
          <w:szCs w:val="28"/>
          <w:shd w:val="clear" w:color="auto" w:fill="FFFFFF"/>
        </w:rPr>
        <w:tab/>
      </w:r>
      <w:r w:rsidRPr="00EB73DB">
        <w:rPr>
          <w:rStyle w:val="apple-style-span"/>
          <w:color w:val="000000"/>
          <w:sz w:val="28"/>
          <w:szCs w:val="28"/>
          <w:shd w:val="clear" w:color="auto" w:fill="FFFFFF"/>
        </w:rPr>
        <w:t>В работе показана целесообразность использования суточного мониторирования артериального давления у больных артериальной гипертензией в сочетании с метаболическим синдромом для определения повышенного уровня САД ночью, высокой вариабельности САД, нарушений циркадного ритма АД и ускорения скорости утреннего подъема САД, как признаков неблагоприятного течения заболевания и высокого кардиоваскулярно</w:t>
      </w:r>
      <w:r>
        <w:rPr>
          <w:rStyle w:val="apple-style-span"/>
          <w:color w:val="000000"/>
          <w:sz w:val="28"/>
          <w:szCs w:val="28"/>
          <w:shd w:val="clear" w:color="auto" w:fill="FFFFFF"/>
        </w:rPr>
        <w:t>го</w:t>
      </w:r>
      <w:r w:rsidRPr="00EB73DB">
        <w:rPr>
          <w:rStyle w:val="apple-style-span"/>
          <w:color w:val="000000"/>
          <w:sz w:val="28"/>
          <w:szCs w:val="28"/>
          <w:shd w:val="clear" w:color="auto" w:fill="FFFFFF"/>
        </w:rPr>
        <w:t xml:space="preserve"> риска</w:t>
      </w:r>
      <w:r>
        <w:rPr>
          <w:rStyle w:val="apple-style-span"/>
          <w:color w:val="000000"/>
          <w:sz w:val="28"/>
          <w:szCs w:val="28"/>
          <w:shd w:val="clear" w:color="auto" w:fill="FFFFFF"/>
        </w:rPr>
        <w:t xml:space="preserve"> </w:t>
      </w:r>
      <w:r w:rsidRPr="00EB73DB">
        <w:rPr>
          <w:rStyle w:val="apple-style-span"/>
          <w:color w:val="000000"/>
          <w:sz w:val="28"/>
          <w:szCs w:val="28"/>
          <w:shd w:val="clear" w:color="auto" w:fill="FFFFFF"/>
        </w:rPr>
        <w:t>осложнений.</w:t>
      </w:r>
    </w:p>
    <w:p w:rsidR="00235C8C" w:rsidRDefault="00235C8C" w:rsidP="00235C8C">
      <w:pPr>
        <w:spacing w:line="360" w:lineRule="auto"/>
        <w:ind w:firstLine="709"/>
        <w:jc w:val="both"/>
        <w:rPr>
          <w:rStyle w:val="apple-style-span"/>
          <w:color w:val="000000"/>
          <w:sz w:val="28"/>
          <w:szCs w:val="28"/>
        </w:rPr>
      </w:pPr>
      <w:r w:rsidRPr="00EB73DB">
        <w:rPr>
          <w:rStyle w:val="apple-style-span"/>
          <w:color w:val="000000"/>
          <w:sz w:val="28"/>
          <w:szCs w:val="28"/>
        </w:rPr>
        <w:t>2.</w:t>
      </w:r>
      <w:r>
        <w:rPr>
          <w:rStyle w:val="apple-style-span"/>
          <w:color w:val="000000"/>
          <w:sz w:val="28"/>
          <w:szCs w:val="28"/>
          <w:shd w:val="clear" w:color="auto" w:fill="FFFFFF"/>
        </w:rPr>
        <w:tab/>
      </w:r>
      <w:r w:rsidRPr="00EB73DB">
        <w:rPr>
          <w:rStyle w:val="apple-style-span"/>
          <w:color w:val="000000"/>
          <w:sz w:val="28"/>
          <w:szCs w:val="28"/>
          <w:shd w:val="clear" w:color="auto" w:fill="FFFFFF"/>
        </w:rPr>
        <w:t>Повышение ночной вариабельности САД и ДАД, а также увеличение скорости утреннего подъема пульсового АД у больных АГ в сочетании с метаболическим синдромом являются дополнительными факторами, которые приводят к поражению почек и снижение скорости клуб</w:t>
      </w:r>
      <w:r>
        <w:rPr>
          <w:rStyle w:val="apple-style-span"/>
          <w:color w:val="000000"/>
          <w:sz w:val="28"/>
          <w:szCs w:val="28"/>
          <w:shd w:val="clear" w:color="auto" w:fill="FFFFFF"/>
        </w:rPr>
        <w:t>очковой</w:t>
      </w:r>
      <w:r w:rsidRPr="00EB73DB">
        <w:rPr>
          <w:rStyle w:val="apple-style-span"/>
          <w:color w:val="000000"/>
          <w:sz w:val="28"/>
          <w:szCs w:val="28"/>
          <w:shd w:val="clear" w:color="auto" w:fill="FFFFFF"/>
        </w:rPr>
        <w:t xml:space="preserve"> фильтрации.</w:t>
      </w:r>
    </w:p>
    <w:p w:rsidR="00235C8C" w:rsidRDefault="00235C8C" w:rsidP="00235C8C">
      <w:pPr>
        <w:spacing w:line="360" w:lineRule="auto"/>
        <w:ind w:firstLine="709"/>
        <w:jc w:val="both"/>
        <w:rPr>
          <w:rStyle w:val="apple-style-span"/>
          <w:color w:val="000000"/>
          <w:sz w:val="28"/>
          <w:szCs w:val="28"/>
        </w:rPr>
      </w:pPr>
      <w:r w:rsidRPr="00EB73DB">
        <w:rPr>
          <w:rStyle w:val="apple-style-span"/>
          <w:color w:val="000000"/>
          <w:sz w:val="28"/>
          <w:szCs w:val="28"/>
        </w:rPr>
        <w:t>3.</w:t>
      </w:r>
      <w:r>
        <w:rPr>
          <w:rStyle w:val="apple-style-span"/>
          <w:color w:val="000000"/>
          <w:sz w:val="28"/>
          <w:szCs w:val="28"/>
          <w:shd w:val="clear" w:color="auto" w:fill="FFFFFF"/>
        </w:rPr>
        <w:tab/>
      </w:r>
      <w:r w:rsidRPr="00EB73DB">
        <w:rPr>
          <w:rStyle w:val="apple-style-span"/>
          <w:color w:val="000000"/>
          <w:sz w:val="28"/>
          <w:szCs w:val="28"/>
          <w:shd w:val="clear" w:color="auto" w:fill="FFFFFF"/>
        </w:rPr>
        <w:t xml:space="preserve">У больных с избыточной массой тела и ожирением для определения степени гипертрофии миокарда при расчетах массу миокарда </w:t>
      </w:r>
      <w:r w:rsidRPr="00EB73DB">
        <w:rPr>
          <w:rStyle w:val="apple-style-span"/>
          <w:color w:val="000000"/>
          <w:sz w:val="28"/>
          <w:szCs w:val="28"/>
          <w:shd w:val="clear" w:color="auto" w:fill="FFFFFF"/>
        </w:rPr>
        <w:lastRenderedPageBreak/>
        <w:t xml:space="preserve">ЛЖ следует индексировать не только </w:t>
      </w:r>
      <w:r>
        <w:rPr>
          <w:rStyle w:val="apple-style-span"/>
          <w:color w:val="000000"/>
          <w:sz w:val="28"/>
          <w:szCs w:val="28"/>
          <w:shd w:val="clear" w:color="auto" w:fill="FFFFFF"/>
        </w:rPr>
        <w:t>к</w:t>
      </w:r>
      <w:r w:rsidRPr="00EB73DB">
        <w:rPr>
          <w:rStyle w:val="apple-style-span"/>
          <w:color w:val="000000"/>
          <w:sz w:val="28"/>
          <w:szCs w:val="28"/>
          <w:shd w:val="clear" w:color="auto" w:fill="FFFFFF"/>
        </w:rPr>
        <w:t xml:space="preserve"> площади поверхности тела, но и к росту</w:t>
      </w:r>
      <w:r w:rsidRPr="00CD1F8E">
        <w:rPr>
          <w:rStyle w:val="apple-style-span"/>
          <w:color w:val="000000"/>
          <w:sz w:val="28"/>
          <w:szCs w:val="28"/>
          <w:shd w:val="clear" w:color="auto" w:fill="FFFFFF"/>
          <w:vertAlign w:val="superscript"/>
        </w:rPr>
        <w:t>2,7</w:t>
      </w:r>
      <w:r w:rsidRPr="00EB73DB">
        <w:rPr>
          <w:rStyle w:val="apple-style-span"/>
          <w:color w:val="000000"/>
          <w:sz w:val="28"/>
          <w:szCs w:val="28"/>
          <w:shd w:val="clear" w:color="auto" w:fill="FFFFFF"/>
        </w:rPr>
        <w:t>, поскольку такой подход позволяет определить действительн</w:t>
      </w:r>
      <w:r>
        <w:rPr>
          <w:rStyle w:val="apple-style-span"/>
          <w:color w:val="000000"/>
          <w:sz w:val="28"/>
          <w:szCs w:val="28"/>
          <w:shd w:val="clear" w:color="auto" w:fill="FFFFFF"/>
        </w:rPr>
        <w:t>ую</w:t>
      </w:r>
      <w:r w:rsidRPr="00EB73DB">
        <w:rPr>
          <w:rStyle w:val="apple-style-span"/>
          <w:color w:val="000000"/>
          <w:sz w:val="28"/>
          <w:szCs w:val="28"/>
          <w:shd w:val="clear" w:color="auto" w:fill="FFFFFF"/>
        </w:rPr>
        <w:t xml:space="preserve"> ст</w:t>
      </w:r>
      <w:r>
        <w:rPr>
          <w:rStyle w:val="apple-style-span"/>
          <w:color w:val="000000"/>
          <w:sz w:val="28"/>
          <w:szCs w:val="28"/>
          <w:shd w:val="clear" w:color="auto" w:fill="FFFFFF"/>
        </w:rPr>
        <w:t>е</w:t>
      </w:r>
      <w:r w:rsidRPr="00EB73DB">
        <w:rPr>
          <w:rStyle w:val="apple-style-span"/>
          <w:color w:val="000000"/>
          <w:sz w:val="28"/>
          <w:szCs w:val="28"/>
          <w:shd w:val="clear" w:color="auto" w:fill="FFFFFF"/>
        </w:rPr>
        <w:t>пень ГЛ</w:t>
      </w:r>
      <w:r>
        <w:rPr>
          <w:rStyle w:val="apple-style-span"/>
          <w:color w:val="000000"/>
          <w:sz w:val="28"/>
          <w:szCs w:val="28"/>
          <w:shd w:val="clear" w:color="auto" w:fill="FFFFFF"/>
        </w:rPr>
        <w:t>Ж</w:t>
      </w:r>
      <w:r w:rsidRPr="00EB73DB">
        <w:rPr>
          <w:rStyle w:val="apple-style-span"/>
          <w:color w:val="000000"/>
          <w:sz w:val="28"/>
          <w:szCs w:val="28"/>
          <w:shd w:val="clear" w:color="auto" w:fill="FFFFFF"/>
        </w:rPr>
        <w:t xml:space="preserve"> исключая влияние избыточного веса пациента.</w:t>
      </w:r>
    </w:p>
    <w:p w:rsidR="00235C8C" w:rsidRDefault="00235C8C" w:rsidP="00235C8C">
      <w:pPr>
        <w:spacing w:line="360" w:lineRule="auto"/>
        <w:ind w:firstLine="709"/>
        <w:jc w:val="both"/>
      </w:pPr>
      <w:r w:rsidRPr="00EB73DB">
        <w:rPr>
          <w:rStyle w:val="apple-style-span"/>
          <w:color w:val="000000"/>
          <w:sz w:val="28"/>
          <w:szCs w:val="28"/>
        </w:rPr>
        <w:t>4.</w:t>
      </w:r>
      <w:r>
        <w:rPr>
          <w:rStyle w:val="apple-style-span"/>
          <w:color w:val="000000"/>
          <w:sz w:val="28"/>
          <w:szCs w:val="28"/>
          <w:shd w:val="clear" w:color="auto" w:fill="FFFFFF"/>
        </w:rPr>
        <w:tab/>
      </w:r>
      <w:r w:rsidRPr="00EB73DB">
        <w:rPr>
          <w:rStyle w:val="apple-style-span"/>
          <w:color w:val="000000"/>
          <w:sz w:val="28"/>
          <w:szCs w:val="28"/>
          <w:shd w:val="clear" w:color="auto" w:fill="FFFFFF"/>
        </w:rPr>
        <w:t>Осуществление мер целенаправленной профилактики осложнений у больных артериальной гипертензией в сочетании с метаболическим синдромом среди мужчин следует проводить более агрессивно, учитывая более высокую частоту регистрации признаков стенозирующего атеросклероза и снижения эластичных свойств экстракраниальных сосудов по сравнению с женщинами</w:t>
      </w:r>
      <w:r>
        <w:rPr>
          <w:rStyle w:val="apple-style-span"/>
          <w:rFonts w:ascii="Arial" w:hAnsi="Arial" w:cs="Arial"/>
          <w:color w:val="000000"/>
          <w:sz w:val="13"/>
          <w:szCs w:val="13"/>
          <w:shd w:val="clear" w:color="auto" w:fill="FFFFFF"/>
        </w:rPr>
        <w:t>.</w:t>
      </w:r>
    </w:p>
    <w:p w:rsidR="00235C8C" w:rsidRDefault="00235C8C" w:rsidP="00235C8C">
      <w:pPr>
        <w:tabs>
          <w:tab w:val="left" w:pos="360"/>
        </w:tabs>
        <w:spacing w:line="360" w:lineRule="auto"/>
        <w:ind w:left="360" w:hanging="360"/>
        <w:jc w:val="center"/>
        <w:rPr>
          <w:b/>
          <w:caps/>
          <w:sz w:val="28"/>
          <w:szCs w:val="28"/>
        </w:rPr>
      </w:pPr>
    </w:p>
    <w:p w:rsidR="00235C8C" w:rsidRDefault="00235C8C" w:rsidP="00235C8C">
      <w:pPr>
        <w:tabs>
          <w:tab w:val="left" w:pos="360"/>
        </w:tabs>
        <w:spacing w:line="360" w:lineRule="auto"/>
        <w:ind w:left="360" w:hanging="360"/>
        <w:jc w:val="center"/>
        <w:rPr>
          <w:b/>
          <w:caps/>
          <w:sz w:val="28"/>
          <w:szCs w:val="28"/>
        </w:rPr>
      </w:pPr>
    </w:p>
    <w:p w:rsidR="00235C8C" w:rsidRDefault="00235C8C" w:rsidP="00235C8C">
      <w:pPr>
        <w:tabs>
          <w:tab w:val="left" w:pos="360"/>
        </w:tabs>
        <w:spacing w:line="360" w:lineRule="auto"/>
        <w:ind w:left="360" w:hanging="360"/>
        <w:jc w:val="center"/>
        <w:rPr>
          <w:b/>
          <w:caps/>
          <w:sz w:val="28"/>
          <w:szCs w:val="28"/>
        </w:rPr>
      </w:pPr>
    </w:p>
    <w:p w:rsidR="00235C8C" w:rsidRDefault="00235C8C" w:rsidP="00235C8C">
      <w:pPr>
        <w:tabs>
          <w:tab w:val="left" w:pos="360"/>
        </w:tabs>
        <w:spacing w:line="360" w:lineRule="auto"/>
        <w:ind w:left="360" w:hanging="360"/>
        <w:jc w:val="center"/>
        <w:rPr>
          <w:b/>
          <w:caps/>
          <w:sz w:val="28"/>
          <w:szCs w:val="28"/>
        </w:rPr>
      </w:pPr>
    </w:p>
    <w:p w:rsidR="00235C8C" w:rsidRPr="00736174" w:rsidRDefault="00235C8C" w:rsidP="00235C8C">
      <w:pPr>
        <w:tabs>
          <w:tab w:val="left" w:pos="360"/>
        </w:tabs>
        <w:spacing w:line="360" w:lineRule="auto"/>
        <w:ind w:left="360" w:hanging="360"/>
        <w:jc w:val="center"/>
        <w:rPr>
          <w:b/>
          <w:caps/>
          <w:sz w:val="28"/>
          <w:szCs w:val="28"/>
        </w:rPr>
      </w:pPr>
      <w:r w:rsidRPr="00736174">
        <w:rPr>
          <w:b/>
          <w:caps/>
          <w:sz w:val="28"/>
          <w:szCs w:val="28"/>
        </w:rPr>
        <w:t>Список использованной литературы</w:t>
      </w:r>
    </w:p>
    <w:p w:rsidR="00235C8C" w:rsidRPr="00736174" w:rsidRDefault="00235C8C" w:rsidP="00235C8C">
      <w:pPr>
        <w:spacing w:line="360" w:lineRule="auto"/>
        <w:jc w:val="both"/>
        <w:rPr>
          <w:sz w:val="28"/>
          <w:szCs w:val="28"/>
          <w:lang w:val="en-US"/>
        </w:rPr>
      </w:pP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color w:val="000000"/>
          <w:sz w:val="28"/>
          <w:szCs w:val="28"/>
        </w:rPr>
        <w:t>Рекомендації</w:t>
      </w:r>
      <w:r w:rsidRPr="00736174">
        <w:rPr>
          <w:color w:val="000000"/>
          <w:sz w:val="28"/>
          <w:szCs w:val="28"/>
          <w:lang w:val="en-US"/>
        </w:rPr>
        <w:t xml:space="preserve"> </w:t>
      </w:r>
      <w:r w:rsidRPr="00736174">
        <w:rPr>
          <w:color w:val="000000"/>
          <w:sz w:val="28"/>
          <w:szCs w:val="28"/>
        </w:rPr>
        <w:t>Української</w:t>
      </w:r>
      <w:r w:rsidRPr="00736174">
        <w:rPr>
          <w:color w:val="000000"/>
          <w:sz w:val="28"/>
          <w:szCs w:val="28"/>
          <w:lang w:val="en-US"/>
        </w:rPr>
        <w:t xml:space="preserve"> </w:t>
      </w:r>
      <w:r w:rsidRPr="00736174">
        <w:rPr>
          <w:color w:val="000000"/>
          <w:sz w:val="28"/>
          <w:szCs w:val="28"/>
        </w:rPr>
        <w:t>асоціації</w:t>
      </w:r>
      <w:r w:rsidRPr="00736174">
        <w:rPr>
          <w:color w:val="000000"/>
          <w:sz w:val="28"/>
          <w:szCs w:val="28"/>
          <w:lang w:val="en-US"/>
        </w:rPr>
        <w:t xml:space="preserve"> </w:t>
      </w:r>
      <w:r w:rsidRPr="00736174">
        <w:rPr>
          <w:color w:val="000000"/>
          <w:sz w:val="28"/>
          <w:szCs w:val="28"/>
        </w:rPr>
        <w:t>кардіологів</w:t>
      </w:r>
      <w:r w:rsidRPr="00736174">
        <w:rPr>
          <w:color w:val="000000"/>
          <w:sz w:val="28"/>
          <w:szCs w:val="28"/>
          <w:lang w:val="en-US"/>
        </w:rPr>
        <w:t xml:space="preserve"> </w:t>
      </w:r>
      <w:r w:rsidRPr="00736174">
        <w:rPr>
          <w:color w:val="000000"/>
          <w:sz w:val="28"/>
          <w:szCs w:val="28"/>
        </w:rPr>
        <w:t>з</w:t>
      </w:r>
      <w:r w:rsidRPr="00736174">
        <w:rPr>
          <w:color w:val="000000"/>
          <w:sz w:val="28"/>
          <w:szCs w:val="28"/>
          <w:lang w:val="en-US"/>
        </w:rPr>
        <w:t xml:space="preserve"> </w:t>
      </w:r>
      <w:r w:rsidRPr="00736174">
        <w:rPr>
          <w:color w:val="000000"/>
          <w:sz w:val="28"/>
          <w:szCs w:val="28"/>
        </w:rPr>
        <w:t>профілактики</w:t>
      </w:r>
      <w:r w:rsidRPr="00736174">
        <w:rPr>
          <w:color w:val="000000"/>
          <w:sz w:val="28"/>
          <w:szCs w:val="28"/>
          <w:lang w:val="en-US"/>
        </w:rPr>
        <w:t xml:space="preserve"> </w:t>
      </w:r>
      <w:r w:rsidRPr="00736174">
        <w:rPr>
          <w:color w:val="000000"/>
          <w:sz w:val="28"/>
          <w:szCs w:val="28"/>
        </w:rPr>
        <w:t>та</w:t>
      </w:r>
      <w:r w:rsidRPr="00736174">
        <w:rPr>
          <w:color w:val="000000"/>
          <w:sz w:val="28"/>
          <w:szCs w:val="28"/>
          <w:lang w:val="en-US"/>
        </w:rPr>
        <w:t xml:space="preserve"> </w:t>
      </w:r>
      <w:r w:rsidRPr="00736174">
        <w:rPr>
          <w:color w:val="000000"/>
          <w:sz w:val="28"/>
          <w:szCs w:val="28"/>
        </w:rPr>
        <w:t>лікування</w:t>
      </w:r>
      <w:r w:rsidRPr="00736174">
        <w:rPr>
          <w:color w:val="000000"/>
          <w:sz w:val="28"/>
          <w:szCs w:val="28"/>
          <w:lang w:val="en-US"/>
        </w:rPr>
        <w:t xml:space="preserve"> </w:t>
      </w:r>
      <w:r w:rsidRPr="00736174">
        <w:rPr>
          <w:color w:val="000000"/>
          <w:sz w:val="28"/>
          <w:szCs w:val="28"/>
        </w:rPr>
        <w:t>артеріальної</w:t>
      </w:r>
      <w:r w:rsidRPr="00736174">
        <w:rPr>
          <w:color w:val="000000"/>
          <w:sz w:val="28"/>
          <w:szCs w:val="28"/>
          <w:lang w:val="en-US"/>
        </w:rPr>
        <w:t xml:space="preserve"> </w:t>
      </w:r>
      <w:r w:rsidRPr="00736174">
        <w:rPr>
          <w:color w:val="000000"/>
          <w:sz w:val="28"/>
          <w:szCs w:val="28"/>
        </w:rPr>
        <w:t>гіпертензії</w:t>
      </w:r>
      <w:r w:rsidRPr="00736174">
        <w:rPr>
          <w:color w:val="000000"/>
          <w:sz w:val="28"/>
          <w:szCs w:val="28"/>
          <w:lang w:val="en-US"/>
        </w:rPr>
        <w:t xml:space="preserve"> / [</w:t>
      </w:r>
      <w:r w:rsidRPr="00736174">
        <w:rPr>
          <w:color w:val="000000"/>
          <w:sz w:val="28"/>
          <w:szCs w:val="28"/>
        </w:rPr>
        <w:t>Є</w:t>
      </w:r>
      <w:r w:rsidRPr="00736174">
        <w:rPr>
          <w:color w:val="000000"/>
          <w:sz w:val="28"/>
          <w:szCs w:val="28"/>
          <w:lang w:val="en-US"/>
        </w:rPr>
        <w:t>.</w:t>
      </w:r>
      <w:r w:rsidRPr="00736174">
        <w:rPr>
          <w:color w:val="000000"/>
          <w:sz w:val="28"/>
          <w:szCs w:val="28"/>
        </w:rPr>
        <w:t>П</w:t>
      </w:r>
      <w:r w:rsidRPr="00736174">
        <w:rPr>
          <w:color w:val="000000"/>
          <w:sz w:val="28"/>
          <w:szCs w:val="28"/>
          <w:lang w:val="en-US"/>
        </w:rPr>
        <w:t xml:space="preserve">. </w:t>
      </w:r>
      <w:r w:rsidRPr="00736174">
        <w:rPr>
          <w:color w:val="000000"/>
          <w:sz w:val="28"/>
          <w:szCs w:val="28"/>
        </w:rPr>
        <w:t>Свіщенко</w:t>
      </w:r>
      <w:r w:rsidRPr="00736174">
        <w:rPr>
          <w:color w:val="000000"/>
          <w:sz w:val="28"/>
          <w:szCs w:val="28"/>
          <w:lang w:val="en-US"/>
        </w:rPr>
        <w:t xml:space="preserve">, </w:t>
      </w:r>
      <w:r w:rsidRPr="00736174">
        <w:rPr>
          <w:color w:val="000000"/>
          <w:sz w:val="28"/>
          <w:szCs w:val="28"/>
        </w:rPr>
        <w:t>А</w:t>
      </w:r>
      <w:r w:rsidRPr="00736174">
        <w:rPr>
          <w:color w:val="000000"/>
          <w:sz w:val="28"/>
          <w:szCs w:val="28"/>
          <w:lang w:val="en-US"/>
        </w:rPr>
        <w:t>.</w:t>
      </w:r>
      <w:r w:rsidRPr="00736174">
        <w:rPr>
          <w:color w:val="000000"/>
          <w:sz w:val="28"/>
          <w:szCs w:val="28"/>
        </w:rPr>
        <w:t>Е</w:t>
      </w:r>
      <w:r w:rsidRPr="00736174">
        <w:rPr>
          <w:color w:val="000000"/>
          <w:sz w:val="28"/>
          <w:szCs w:val="28"/>
          <w:lang w:val="en-US"/>
        </w:rPr>
        <w:t xml:space="preserve">. </w:t>
      </w:r>
      <w:r w:rsidRPr="00736174">
        <w:rPr>
          <w:color w:val="000000"/>
          <w:sz w:val="28"/>
          <w:szCs w:val="28"/>
        </w:rPr>
        <w:t>Багрій</w:t>
      </w:r>
      <w:r w:rsidRPr="00736174">
        <w:rPr>
          <w:color w:val="000000"/>
          <w:sz w:val="28"/>
          <w:szCs w:val="28"/>
          <w:lang w:val="en-US"/>
        </w:rPr>
        <w:t xml:space="preserve">, </w:t>
      </w:r>
      <w:r w:rsidRPr="00736174">
        <w:rPr>
          <w:color w:val="000000"/>
          <w:sz w:val="28"/>
          <w:szCs w:val="28"/>
        </w:rPr>
        <w:t>Л</w:t>
      </w:r>
      <w:r w:rsidRPr="00736174">
        <w:rPr>
          <w:color w:val="000000"/>
          <w:sz w:val="28"/>
          <w:szCs w:val="28"/>
          <w:lang w:val="en-US"/>
        </w:rPr>
        <w:t>.</w:t>
      </w:r>
      <w:r w:rsidRPr="00736174">
        <w:rPr>
          <w:color w:val="000000"/>
          <w:sz w:val="28"/>
          <w:szCs w:val="28"/>
        </w:rPr>
        <w:t>М</w:t>
      </w:r>
      <w:r w:rsidRPr="00736174">
        <w:rPr>
          <w:color w:val="000000"/>
          <w:sz w:val="28"/>
          <w:szCs w:val="28"/>
          <w:lang w:val="en-US"/>
        </w:rPr>
        <w:t xml:space="preserve">. </w:t>
      </w:r>
      <w:r w:rsidRPr="00736174">
        <w:rPr>
          <w:color w:val="000000"/>
          <w:sz w:val="28"/>
          <w:szCs w:val="28"/>
        </w:rPr>
        <w:t>Єна</w:t>
      </w:r>
      <w:r w:rsidRPr="00736174">
        <w:rPr>
          <w:color w:val="000000"/>
          <w:sz w:val="28"/>
          <w:szCs w:val="28"/>
          <w:lang w:val="en-US"/>
        </w:rPr>
        <w:t xml:space="preserve">, </w:t>
      </w:r>
      <w:r w:rsidRPr="00736174">
        <w:rPr>
          <w:color w:val="000000"/>
          <w:sz w:val="28"/>
          <w:szCs w:val="28"/>
        </w:rPr>
        <w:t>В</w:t>
      </w:r>
      <w:r w:rsidRPr="00736174">
        <w:rPr>
          <w:color w:val="000000"/>
          <w:sz w:val="28"/>
          <w:szCs w:val="28"/>
          <w:lang w:val="en-US"/>
        </w:rPr>
        <w:t>.</w:t>
      </w:r>
      <w:r w:rsidRPr="00736174">
        <w:rPr>
          <w:color w:val="000000"/>
          <w:sz w:val="28"/>
          <w:szCs w:val="28"/>
        </w:rPr>
        <w:t>М</w:t>
      </w:r>
      <w:r w:rsidRPr="00736174">
        <w:rPr>
          <w:color w:val="000000"/>
          <w:sz w:val="28"/>
          <w:szCs w:val="28"/>
          <w:lang w:val="en-US"/>
        </w:rPr>
        <w:t xml:space="preserve">. </w:t>
      </w:r>
      <w:r w:rsidRPr="00736174">
        <w:rPr>
          <w:color w:val="000000"/>
          <w:sz w:val="28"/>
          <w:szCs w:val="28"/>
        </w:rPr>
        <w:t>Коваленко</w:t>
      </w:r>
      <w:r w:rsidRPr="00736174">
        <w:rPr>
          <w:color w:val="000000"/>
          <w:sz w:val="28"/>
          <w:szCs w:val="28"/>
          <w:lang w:val="en-US"/>
        </w:rPr>
        <w:t xml:space="preserve">, </w:t>
      </w:r>
      <w:r w:rsidRPr="00736174">
        <w:rPr>
          <w:color w:val="000000"/>
          <w:sz w:val="28"/>
          <w:szCs w:val="28"/>
        </w:rPr>
        <w:t>С</w:t>
      </w:r>
      <w:r w:rsidRPr="00736174">
        <w:rPr>
          <w:color w:val="000000"/>
          <w:sz w:val="28"/>
          <w:szCs w:val="28"/>
          <w:lang w:val="en-US"/>
        </w:rPr>
        <w:t>.</w:t>
      </w:r>
      <w:r w:rsidRPr="00736174">
        <w:rPr>
          <w:color w:val="000000"/>
          <w:sz w:val="28"/>
          <w:szCs w:val="28"/>
        </w:rPr>
        <w:t>М</w:t>
      </w:r>
      <w:r w:rsidRPr="00736174">
        <w:rPr>
          <w:color w:val="000000"/>
          <w:sz w:val="28"/>
          <w:szCs w:val="28"/>
          <w:lang w:val="en-US"/>
        </w:rPr>
        <w:t xml:space="preserve">. </w:t>
      </w:r>
      <w:r w:rsidRPr="00736174">
        <w:rPr>
          <w:color w:val="000000"/>
          <w:sz w:val="28"/>
          <w:szCs w:val="28"/>
        </w:rPr>
        <w:t>Коваль</w:t>
      </w:r>
      <w:r w:rsidRPr="00736174">
        <w:rPr>
          <w:color w:val="000000"/>
          <w:sz w:val="28"/>
          <w:szCs w:val="28"/>
          <w:lang w:val="en-US"/>
        </w:rPr>
        <w:t xml:space="preserve">, </w:t>
      </w:r>
      <w:r w:rsidRPr="00736174">
        <w:rPr>
          <w:color w:val="000000"/>
          <w:sz w:val="28"/>
          <w:szCs w:val="28"/>
        </w:rPr>
        <w:t>І</w:t>
      </w:r>
      <w:r w:rsidRPr="00736174">
        <w:rPr>
          <w:color w:val="000000"/>
          <w:sz w:val="28"/>
          <w:szCs w:val="28"/>
          <w:lang w:val="en-US"/>
        </w:rPr>
        <w:t>.</w:t>
      </w:r>
      <w:r w:rsidRPr="00736174">
        <w:rPr>
          <w:color w:val="000000"/>
          <w:sz w:val="28"/>
          <w:szCs w:val="28"/>
        </w:rPr>
        <w:t>М</w:t>
      </w:r>
      <w:r w:rsidRPr="00736174">
        <w:rPr>
          <w:color w:val="000000"/>
          <w:sz w:val="28"/>
          <w:szCs w:val="28"/>
          <w:lang w:val="en-US"/>
        </w:rPr>
        <w:t xml:space="preserve">. </w:t>
      </w:r>
      <w:r w:rsidRPr="00736174">
        <w:rPr>
          <w:color w:val="000000"/>
          <w:sz w:val="28"/>
          <w:szCs w:val="28"/>
        </w:rPr>
        <w:t>Мелліна</w:t>
      </w:r>
      <w:r w:rsidRPr="00736174">
        <w:rPr>
          <w:color w:val="000000"/>
          <w:sz w:val="28"/>
          <w:szCs w:val="28"/>
          <w:lang w:val="en-US"/>
        </w:rPr>
        <w:t xml:space="preserve">, </w:t>
      </w:r>
      <w:r w:rsidRPr="00736174">
        <w:rPr>
          <w:color w:val="000000"/>
          <w:sz w:val="28"/>
          <w:szCs w:val="28"/>
        </w:rPr>
        <w:t>С</w:t>
      </w:r>
      <w:r w:rsidRPr="00736174">
        <w:rPr>
          <w:color w:val="000000"/>
          <w:sz w:val="28"/>
          <w:szCs w:val="28"/>
          <w:lang w:val="en-US"/>
        </w:rPr>
        <w:t>.</w:t>
      </w:r>
      <w:r w:rsidRPr="00736174">
        <w:rPr>
          <w:color w:val="000000"/>
          <w:sz w:val="28"/>
          <w:szCs w:val="28"/>
        </w:rPr>
        <w:t>М</w:t>
      </w:r>
      <w:r w:rsidRPr="00736174">
        <w:rPr>
          <w:color w:val="000000"/>
          <w:sz w:val="28"/>
          <w:szCs w:val="28"/>
          <w:lang w:val="en-US"/>
        </w:rPr>
        <w:t xml:space="preserve">. </w:t>
      </w:r>
      <w:r w:rsidRPr="00736174">
        <w:rPr>
          <w:color w:val="000000"/>
          <w:sz w:val="28"/>
          <w:szCs w:val="28"/>
        </w:rPr>
        <w:t>Полівода</w:t>
      </w:r>
      <w:r w:rsidRPr="00736174">
        <w:rPr>
          <w:color w:val="000000"/>
          <w:sz w:val="28"/>
          <w:szCs w:val="28"/>
          <w:lang w:val="en-US"/>
        </w:rPr>
        <w:t xml:space="preserve">, </w:t>
      </w:r>
      <w:r w:rsidRPr="00736174">
        <w:rPr>
          <w:color w:val="000000"/>
          <w:sz w:val="28"/>
          <w:szCs w:val="28"/>
        </w:rPr>
        <w:t>Ю</w:t>
      </w:r>
      <w:r w:rsidRPr="00736174">
        <w:rPr>
          <w:color w:val="000000"/>
          <w:sz w:val="28"/>
          <w:szCs w:val="28"/>
          <w:lang w:val="en-US"/>
        </w:rPr>
        <w:t>.</w:t>
      </w:r>
      <w:r w:rsidRPr="00736174">
        <w:rPr>
          <w:color w:val="000000"/>
          <w:sz w:val="28"/>
          <w:szCs w:val="28"/>
        </w:rPr>
        <w:t>М</w:t>
      </w:r>
      <w:r w:rsidRPr="00736174">
        <w:rPr>
          <w:color w:val="000000"/>
          <w:sz w:val="28"/>
          <w:szCs w:val="28"/>
          <w:lang w:val="en-US"/>
        </w:rPr>
        <w:t xml:space="preserve">. </w:t>
      </w:r>
      <w:r w:rsidRPr="00736174">
        <w:rPr>
          <w:color w:val="000000"/>
          <w:sz w:val="28"/>
          <w:szCs w:val="28"/>
        </w:rPr>
        <w:t>Сіренко</w:t>
      </w:r>
      <w:r w:rsidRPr="00736174">
        <w:rPr>
          <w:color w:val="000000"/>
          <w:sz w:val="28"/>
          <w:szCs w:val="28"/>
          <w:lang w:val="en-US"/>
        </w:rPr>
        <w:t xml:space="preserve">, </w:t>
      </w:r>
      <w:r w:rsidRPr="00736174">
        <w:rPr>
          <w:color w:val="000000"/>
          <w:sz w:val="28"/>
          <w:szCs w:val="28"/>
        </w:rPr>
        <w:t>І</w:t>
      </w:r>
      <w:r w:rsidRPr="00736174">
        <w:rPr>
          <w:color w:val="000000"/>
          <w:sz w:val="28"/>
          <w:szCs w:val="28"/>
          <w:lang w:val="en-US"/>
        </w:rPr>
        <w:t>.</w:t>
      </w:r>
      <w:r w:rsidRPr="00736174">
        <w:rPr>
          <w:color w:val="000000"/>
          <w:sz w:val="28"/>
          <w:szCs w:val="28"/>
        </w:rPr>
        <w:t>П</w:t>
      </w:r>
      <w:r w:rsidRPr="00736174">
        <w:rPr>
          <w:color w:val="000000"/>
          <w:sz w:val="28"/>
          <w:szCs w:val="28"/>
          <w:lang w:val="en-US"/>
        </w:rPr>
        <w:t xml:space="preserve">. </w:t>
      </w:r>
      <w:r w:rsidRPr="00736174">
        <w:rPr>
          <w:color w:val="000000"/>
          <w:sz w:val="28"/>
          <w:szCs w:val="28"/>
        </w:rPr>
        <w:t>Смирнова</w:t>
      </w:r>
      <w:r w:rsidRPr="00736174">
        <w:rPr>
          <w:color w:val="000000"/>
          <w:sz w:val="28"/>
          <w:szCs w:val="28"/>
          <w:lang w:val="en-US"/>
        </w:rPr>
        <w:t xml:space="preserve">]. – </w:t>
      </w:r>
      <w:r w:rsidRPr="00736174">
        <w:rPr>
          <w:color w:val="000000"/>
          <w:sz w:val="28"/>
          <w:szCs w:val="28"/>
        </w:rPr>
        <w:t>Київ</w:t>
      </w:r>
      <w:r w:rsidRPr="00736174">
        <w:rPr>
          <w:color w:val="000000"/>
          <w:sz w:val="28"/>
          <w:szCs w:val="28"/>
          <w:lang w:val="en-US"/>
        </w:rPr>
        <w:t>, «</w:t>
      </w:r>
      <w:r w:rsidRPr="00736174">
        <w:rPr>
          <w:color w:val="000000"/>
          <w:sz w:val="28"/>
          <w:szCs w:val="28"/>
        </w:rPr>
        <w:t>Серв</w:t>
      </w:r>
      <w:r w:rsidRPr="00736174">
        <w:rPr>
          <w:color w:val="000000"/>
          <w:sz w:val="28"/>
          <w:szCs w:val="28"/>
          <w:lang w:val="en-US"/>
        </w:rPr>
        <w:t>’</w:t>
      </w:r>
      <w:r w:rsidRPr="00736174">
        <w:rPr>
          <w:color w:val="000000"/>
          <w:sz w:val="28"/>
          <w:szCs w:val="28"/>
        </w:rPr>
        <w:t>е</w:t>
      </w:r>
      <w:r w:rsidRPr="00736174">
        <w:rPr>
          <w:color w:val="000000"/>
          <w:sz w:val="28"/>
          <w:szCs w:val="28"/>
          <w:lang w:val="en-US"/>
        </w:rPr>
        <w:t xml:space="preserve"> </w:t>
      </w:r>
      <w:r w:rsidRPr="00736174">
        <w:rPr>
          <w:color w:val="000000"/>
          <w:sz w:val="28"/>
          <w:szCs w:val="28"/>
        </w:rPr>
        <w:t>Інтернаціональ</w:t>
      </w:r>
      <w:r w:rsidRPr="00736174">
        <w:rPr>
          <w:color w:val="000000"/>
          <w:sz w:val="28"/>
          <w:szCs w:val="28"/>
          <w:lang w:val="en-US"/>
        </w:rPr>
        <w:t>», 200</w:t>
      </w:r>
      <w:r w:rsidRPr="00736174">
        <w:rPr>
          <w:color w:val="000000"/>
          <w:sz w:val="28"/>
          <w:szCs w:val="28"/>
          <w:lang w:val="uk-UA"/>
        </w:rPr>
        <w:t>8</w:t>
      </w:r>
      <w:r w:rsidRPr="00736174">
        <w:rPr>
          <w:color w:val="000000"/>
          <w:sz w:val="28"/>
          <w:szCs w:val="28"/>
          <w:lang w:val="en-US"/>
        </w:rPr>
        <w:t xml:space="preserve">.  </w:t>
      </w:r>
      <w:r w:rsidRPr="00736174">
        <w:rPr>
          <w:color w:val="000000"/>
          <w:sz w:val="28"/>
          <w:szCs w:val="28"/>
        </w:rPr>
        <w:t>– 83 с.</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 xml:space="preserve">Comparative Risk Assessment Collaborating Group Selected major risk factors and global and regional burden of disease / M. Ezzati, A.D. Lopez, A. Rodgers </w:t>
      </w:r>
      <w:r w:rsidRPr="00736174">
        <w:rPr>
          <w:color w:val="000000"/>
          <w:sz w:val="28"/>
          <w:szCs w:val="28"/>
          <w:lang w:val="en-US"/>
        </w:rPr>
        <w:t>[et al.]</w:t>
      </w:r>
      <w:r w:rsidRPr="00736174">
        <w:rPr>
          <w:sz w:val="28"/>
          <w:szCs w:val="28"/>
          <w:lang w:val="en-US"/>
        </w:rPr>
        <w:t xml:space="preserve"> // Lancet. – 2002. – Vol.360 (9343). – P. 1347-1360.</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 xml:space="preserve">Insulin Resistance Atherosclerosis Study () Insulin sensitivity and the risk of incident hypertension: insights from the Insulin resistance Atherosclerosis Study / D.C.Jr Golf, D.J.Zaccaro, S.M. Haffner </w:t>
      </w:r>
      <w:r w:rsidRPr="00736174">
        <w:rPr>
          <w:color w:val="000000"/>
          <w:sz w:val="28"/>
          <w:szCs w:val="28"/>
          <w:lang w:val="en-US"/>
        </w:rPr>
        <w:t>[et al.]</w:t>
      </w:r>
      <w:r w:rsidRPr="00736174">
        <w:rPr>
          <w:sz w:val="28"/>
          <w:szCs w:val="28"/>
          <w:lang w:val="en-US"/>
        </w:rPr>
        <w:t xml:space="preserve"> // Diabetes Care. – 2003. – Vol.26 (3)</w:t>
      </w:r>
      <w:r w:rsidRPr="00736174">
        <w:rPr>
          <w:color w:val="000000"/>
          <w:sz w:val="28"/>
          <w:szCs w:val="28"/>
          <w:lang w:val="en-US"/>
        </w:rPr>
        <w:t xml:space="preserve">. – P. </w:t>
      </w:r>
      <w:r w:rsidRPr="00736174">
        <w:rPr>
          <w:sz w:val="28"/>
          <w:szCs w:val="28"/>
          <w:lang w:val="en-US"/>
        </w:rPr>
        <w:t>805-809.</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rPr>
      </w:pPr>
      <w:r w:rsidRPr="00736174">
        <w:rPr>
          <w:sz w:val="28"/>
          <w:szCs w:val="28"/>
          <w:lang w:val="uk-UA"/>
        </w:rPr>
        <w:lastRenderedPageBreak/>
        <w:t xml:space="preserve">Дороднева Е.Ф. Метаболический синдром/ Е.Ф. Дороднева, Т.А. Пугачева,  И.В. Медведева // Тер. архив. </w:t>
      </w:r>
      <w:r w:rsidRPr="00736174">
        <w:rPr>
          <w:sz w:val="28"/>
          <w:szCs w:val="28"/>
        </w:rPr>
        <w:t>–</w:t>
      </w:r>
      <w:r w:rsidRPr="00736174">
        <w:rPr>
          <w:sz w:val="28"/>
          <w:szCs w:val="28"/>
          <w:lang w:val="uk-UA"/>
        </w:rPr>
        <w:t xml:space="preserve">  2002. – № 10. – С. 7-12.</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rPr>
      </w:pPr>
      <w:r w:rsidRPr="00736174">
        <w:rPr>
          <w:sz w:val="28"/>
          <w:szCs w:val="28"/>
          <w:lang w:val="uk-UA"/>
        </w:rPr>
        <w:t>3адионченко В.С. Особенности течения артериальной гипертонии у больных с метаболическими нарушениями / В.С. 3адионченко, С.Б. Хруленко // Российский кардиологический журнал. – 2001.  – № 1. – С. 8-11.</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rPr>
      </w:pPr>
      <w:r w:rsidRPr="00736174">
        <w:rPr>
          <w:sz w:val="28"/>
          <w:szCs w:val="28"/>
          <w:lang w:val="uk-UA"/>
        </w:rPr>
        <w:t>Целуйко В.И. Метаболический синдром/ В.И. Целуйко, В.А. Чернышов, Л.Т. Малая // Харьков. – 2002. – С. 10 – 16.</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Third report of the National Cholesterol Education Program (NCEP) expert panel on detection, evaluation, and treatment of high blood cholesterol in adults (Adult Treatment Panel III): final report // Circulation. – 2002</w:t>
      </w:r>
      <w:r w:rsidRPr="00736174">
        <w:rPr>
          <w:color w:val="000000"/>
          <w:sz w:val="28"/>
          <w:szCs w:val="28"/>
          <w:lang w:val="en-US"/>
        </w:rPr>
        <w:t>. – Vol.</w:t>
      </w:r>
      <w:r w:rsidRPr="00736174">
        <w:rPr>
          <w:sz w:val="28"/>
          <w:szCs w:val="28"/>
          <w:lang w:val="en-US"/>
        </w:rPr>
        <w:t>106</w:t>
      </w:r>
      <w:r w:rsidRPr="00736174">
        <w:rPr>
          <w:color w:val="000000"/>
          <w:sz w:val="28"/>
          <w:szCs w:val="28"/>
          <w:lang w:val="en-US"/>
        </w:rPr>
        <w:t xml:space="preserve">. – P. </w:t>
      </w:r>
      <w:r w:rsidRPr="00736174">
        <w:rPr>
          <w:sz w:val="28"/>
          <w:szCs w:val="28"/>
          <w:lang w:val="en-US"/>
        </w:rPr>
        <w:t>3143-3421.</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rPr>
        <w:t>Чазова И.Е. Метаболический синдром, сахарный диабет 2 типа и артериальная гипертензия / И.Е. Чазова, В.Б. Мычка //  Сердце</w:t>
      </w:r>
      <w:r w:rsidRPr="00736174">
        <w:rPr>
          <w:sz w:val="28"/>
          <w:szCs w:val="28"/>
          <w:lang w:val="uk-UA"/>
        </w:rPr>
        <w:t xml:space="preserve">.  – </w:t>
      </w:r>
      <w:r w:rsidRPr="00736174">
        <w:rPr>
          <w:sz w:val="28"/>
          <w:szCs w:val="28"/>
          <w:lang w:val="en-US"/>
        </w:rPr>
        <w:t>2003</w:t>
      </w:r>
      <w:r w:rsidRPr="00736174">
        <w:rPr>
          <w:sz w:val="28"/>
          <w:szCs w:val="28"/>
          <w:lang w:val="uk-UA"/>
        </w:rPr>
        <w:t xml:space="preserve">.  – </w:t>
      </w:r>
      <w:r w:rsidRPr="00736174">
        <w:rPr>
          <w:sz w:val="28"/>
          <w:szCs w:val="28"/>
        </w:rPr>
        <w:t>Т</w:t>
      </w:r>
      <w:r w:rsidRPr="00736174">
        <w:rPr>
          <w:sz w:val="28"/>
          <w:szCs w:val="28"/>
          <w:lang w:val="en-US"/>
        </w:rPr>
        <w:t>.2,</w:t>
      </w:r>
      <w:r w:rsidRPr="00736174">
        <w:rPr>
          <w:sz w:val="28"/>
          <w:szCs w:val="28"/>
          <w:lang w:val="uk-UA"/>
        </w:rPr>
        <w:t xml:space="preserve"> </w:t>
      </w:r>
      <w:r w:rsidRPr="00736174">
        <w:rPr>
          <w:sz w:val="28"/>
          <w:szCs w:val="28"/>
          <w:lang w:val="en-US"/>
        </w:rPr>
        <w:t>№3(9)</w:t>
      </w:r>
      <w:r w:rsidRPr="00736174">
        <w:rPr>
          <w:sz w:val="28"/>
          <w:szCs w:val="28"/>
          <w:lang w:val="uk-UA"/>
        </w:rPr>
        <w:t>. – С.15-19.</w:t>
      </w:r>
      <w:r w:rsidRPr="00736174">
        <w:rPr>
          <w:sz w:val="28"/>
          <w:szCs w:val="28"/>
          <w:lang w:val="en-US"/>
        </w:rPr>
        <w:t xml:space="preserve"> </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Dominique Ashen. M. Management of Cardiometabolic Syndrome in the Primary and Secondary Prevention of Cardiovascular Disease //Journal for Nurse Practitioners.  – 2008. – Vol.4(9)</w:t>
      </w:r>
      <w:r w:rsidRPr="00736174">
        <w:rPr>
          <w:color w:val="000000"/>
          <w:sz w:val="28"/>
          <w:szCs w:val="28"/>
          <w:lang w:val="en-US"/>
        </w:rPr>
        <w:t xml:space="preserve">. – P. </w:t>
      </w:r>
      <w:r w:rsidRPr="00736174">
        <w:rPr>
          <w:sz w:val="28"/>
          <w:szCs w:val="28"/>
          <w:lang w:val="en-US"/>
        </w:rPr>
        <w:t>673-680.</w:t>
      </w:r>
    </w:p>
    <w:p w:rsidR="00235C8C" w:rsidRPr="00736174" w:rsidRDefault="00235C8C" w:rsidP="00CE213F">
      <w:pPr>
        <w:numPr>
          <w:ilvl w:val="0"/>
          <w:numId w:val="40"/>
        </w:numPr>
        <w:tabs>
          <w:tab w:val="clear" w:pos="1440"/>
          <w:tab w:val="num" w:pos="720"/>
        </w:tabs>
        <w:spacing w:after="0" w:line="360" w:lineRule="auto"/>
        <w:ind w:left="720" w:hanging="720"/>
        <w:jc w:val="both"/>
        <w:rPr>
          <w:spacing w:val="-4"/>
          <w:sz w:val="28"/>
          <w:szCs w:val="28"/>
        </w:rPr>
      </w:pPr>
      <w:r w:rsidRPr="00736174">
        <w:rPr>
          <w:spacing w:val="-4"/>
          <w:sz w:val="28"/>
          <w:szCs w:val="28"/>
        </w:rPr>
        <w:t>Бутрова С.А. Современные возможности и перспективы терапии метаболического синдрома // Трудный пациент. – 2007</w:t>
      </w:r>
      <w:r w:rsidRPr="00736174">
        <w:rPr>
          <w:spacing w:val="-4"/>
          <w:sz w:val="28"/>
          <w:szCs w:val="28"/>
          <w:lang w:val="uk-UA"/>
        </w:rPr>
        <w:t xml:space="preserve">.  – </w:t>
      </w:r>
      <w:r w:rsidRPr="00736174">
        <w:rPr>
          <w:spacing w:val="-4"/>
          <w:sz w:val="28"/>
          <w:szCs w:val="28"/>
        </w:rPr>
        <w:t>№6</w:t>
      </w:r>
      <w:r w:rsidRPr="00736174">
        <w:rPr>
          <w:spacing w:val="-4"/>
          <w:sz w:val="28"/>
          <w:szCs w:val="28"/>
          <w:lang w:val="uk-UA"/>
        </w:rPr>
        <w:t>.  –</w:t>
      </w:r>
      <w:r w:rsidRPr="00736174">
        <w:rPr>
          <w:spacing w:val="-4"/>
          <w:sz w:val="28"/>
          <w:szCs w:val="28"/>
        </w:rPr>
        <w:t xml:space="preserve"> С. 7-12.</w:t>
      </w:r>
    </w:p>
    <w:p w:rsidR="00235C8C" w:rsidRPr="00235C8C"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McFarlane</w:t>
      </w:r>
      <w:r w:rsidRPr="00235C8C">
        <w:rPr>
          <w:sz w:val="28"/>
          <w:szCs w:val="28"/>
          <w:lang w:val="en-US"/>
        </w:rPr>
        <w:t xml:space="preserve"> </w:t>
      </w:r>
      <w:r w:rsidRPr="00736174">
        <w:rPr>
          <w:sz w:val="28"/>
          <w:szCs w:val="28"/>
          <w:lang w:val="en-US"/>
        </w:rPr>
        <w:t>S</w:t>
      </w:r>
      <w:r w:rsidRPr="00235C8C">
        <w:rPr>
          <w:sz w:val="28"/>
          <w:szCs w:val="28"/>
          <w:lang w:val="en-US"/>
        </w:rPr>
        <w:t xml:space="preserve">. </w:t>
      </w:r>
      <w:r w:rsidRPr="00736174">
        <w:rPr>
          <w:sz w:val="28"/>
          <w:szCs w:val="28"/>
          <w:lang w:val="en-US"/>
        </w:rPr>
        <w:t>Insulin</w:t>
      </w:r>
      <w:r w:rsidRPr="00235C8C">
        <w:rPr>
          <w:sz w:val="28"/>
          <w:szCs w:val="28"/>
          <w:lang w:val="en-US"/>
        </w:rPr>
        <w:t xml:space="preserve"> </w:t>
      </w:r>
      <w:r w:rsidRPr="00736174">
        <w:rPr>
          <w:sz w:val="28"/>
          <w:szCs w:val="28"/>
          <w:lang w:val="en-US"/>
        </w:rPr>
        <w:t>resistance</w:t>
      </w:r>
      <w:r w:rsidRPr="00235C8C">
        <w:rPr>
          <w:sz w:val="28"/>
          <w:szCs w:val="28"/>
          <w:lang w:val="en-US"/>
        </w:rPr>
        <w:t xml:space="preserve"> </w:t>
      </w:r>
      <w:r w:rsidRPr="00736174">
        <w:rPr>
          <w:sz w:val="28"/>
          <w:szCs w:val="28"/>
          <w:lang w:val="en-US"/>
        </w:rPr>
        <w:t>and</w:t>
      </w:r>
      <w:r w:rsidRPr="00235C8C">
        <w:rPr>
          <w:sz w:val="28"/>
          <w:szCs w:val="28"/>
          <w:lang w:val="en-US"/>
        </w:rPr>
        <w:t xml:space="preserve"> </w:t>
      </w:r>
      <w:r w:rsidRPr="00736174">
        <w:rPr>
          <w:sz w:val="28"/>
          <w:szCs w:val="28"/>
          <w:lang w:val="en-US"/>
        </w:rPr>
        <w:t>cardiovascular</w:t>
      </w:r>
      <w:r w:rsidRPr="00235C8C">
        <w:rPr>
          <w:sz w:val="28"/>
          <w:szCs w:val="28"/>
          <w:lang w:val="en-US"/>
        </w:rPr>
        <w:t xml:space="preserve"> </w:t>
      </w:r>
      <w:r w:rsidRPr="00736174">
        <w:rPr>
          <w:sz w:val="28"/>
          <w:szCs w:val="28"/>
          <w:lang w:val="en-US"/>
        </w:rPr>
        <w:t>disease</w:t>
      </w:r>
      <w:r w:rsidRPr="00235C8C">
        <w:rPr>
          <w:sz w:val="28"/>
          <w:szCs w:val="28"/>
          <w:lang w:val="en-US"/>
        </w:rPr>
        <w:t xml:space="preserve"> / </w:t>
      </w:r>
      <w:r w:rsidRPr="00736174">
        <w:rPr>
          <w:sz w:val="28"/>
          <w:szCs w:val="28"/>
          <w:lang w:val="en-US"/>
        </w:rPr>
        <w:t>S</w:t>
      </w:r>
      <w:r w:rsidRPr="00235C8C">
        <w:rPr>
          <w:sz w:val="28"/>
          <w:szCs w:val="28"/>
          <w:lang w:val="en-US"/>
        </w:rPr>
        <w:t xml:space="preserve">. </w:t>
      </w:r>
      <w:r w:rsidRPr="00736174">
        <w:rPr>
          <w:sz w:val="28"/>
          <w:szCs w:val="28"/>
          <w:lang w:val="en-US"/>
        </w:rPr>
        <w:t>McFarlane</w:t>
      </w:r>
      <w:r w:rsidRPr="00235C8C">
        <w:rPr>
          <w:sz w:val="28"/>
          <w:szCs w:val="28"/>
          <w:lang w:val="en-US"/>
        </w:rPr>
        <w:t xml:space="preserve">, </w:t>
      </w:r>
      <w:r w:rsidRPr="00736174">
        <w:rPr>
          <w:sz w:val="28"/>
          <w:szCs w:val="28"/>
          <w:lang w:val="en-US"/>
        </w:rPr>
        <w:t>M</w:t>
      </w:r>
      <w:r w:rsidRPr="00235C8C">
        <w:rPr>
          <w:sz w:val="28"/>
          <w:szCs w:val="28"/>
          <w:lang w:val="en-US"/>
        </w:rPr>
        <w:t xml:space="preserve">. </w:t>
      </w:r>
      <w:r w:rsidRPr="00736174">
        <w:rPr>
          <w:sz w:val="28"/>
          <w:szCs w:val="28"/>
          <w:lang w:val="en-US"/>
        </w:rPr>
        <w:t>Banerij</w:t>
      </w:r>
      <w:r w:rsidRPr="00235C8C">
        <w:rPr>
          <w:sz w:val="28"/>
          <w:szCs w:val="28"/>
          <w:lang w:val="en-US"/>
        </w:rPr>
        <w:t xml:space="preserve">, </w:t>
      </w:r>
      <w:r w:rsidRPr="00736174">
        <w:rPr>
          <w:sz w:val="28"/>
          <w:szCs w:val="28"/>
          <w:lang w:val="en-US"/>
        </w:rPr>
        <w:t>J</w:t>
      </w:r>
      <w:r w:rsidRPr="00235C8C">
        <w:rPr>
          <w:sz w:val="28"/>
          <w:szCs w:val="28"/>
          <w:lang w:val="en-US"/>
        </w:rPr>
        <w:t xml:space="preserve">. </w:t>
      </w:r>
      <w:r w:rsidRPr="00736174">
        <w:rPr>
          <w:sz w:val="28"/>
          <w:szCs w:val="28"/>
          <w:lang w:val="en-US"/>
        </w:rPr>
        <w:t>Sowers</w:t>
      </w:r>
      <w:r w:rsidRPr="00235C8C">
        <w:rPr>
          <w:sz w:val="28"/>
          <w:szCs w:val="28"/>
          <w:lang w:val="en-US"/>
        </w:rPr>
        <w:t xml:space="preserve"> // </w:t>
      </w:r>
      <w:r w:rsidRPr="00736174">
        <w:rPr>
          <w:sz w:val="28"/>
          <w:szCs w:val="28"/>
          <w:lang w:val="en-US"/>
        </w:rPr>
        <w:t>J</w:t>
      </w:r>
      <w:r w:rsidRPr="00235C8C">
        <w:rPr>
          <w:sz w:val="28"/>
          <w:szCs w:val="28"/>
          <w:lang w:val="en-US"/>
        </w:rPr>
        <w:t xml:space="preserve"> </w:t>
      </w:r>
      <w:r w:rsidRPr="00736174">
        <w:rPr>
          <w:sz w:val="28"/>
          <w:szCs w:val="28"/>
          <w:lang w:val="en-US"/>
        </w:rPr>
        <w:t>Clin</w:t>
      </w:r>
      <w:r w:rsidRPr="00235C8C">
        <w:rPr>
          <w:sz w:val="28"/>
          <w:szCs w:val="28"/>
          <w:lang w:val="en-US"/>
        </w:rPr>
        <w:t xml:space="preserve"> </w:t>
      </w:r>
      <w:r w:rsidRPr="00736174">
        <w:rPr>
          <w:sz w:val="28"/>
          <w:szCs w:val="28"/>
          <w:lang w:val="en-US"/>
        </w:rPr>
        <w:t>Endocrinol</w:t>
      </w:r>
      <w:r w:rsidRPr="00235C8C">
        <w:rPr>
          <w:sz w:val="28"/>
          <w:szCs w:val="28"/>
          <w:lang w:val="en-US"/>
        </w:rPr>
        <w:t xml:space="preserve"> </w:t>
      </w:r>
      <w:r w:rsidRPr="00736174">
        <w:rPr>
          <w:sz w:val="28"/>
          <w:szCs w:val="28"/>
          <w:lang w:val="en-US"/>
        </w:rPr>
        <w:t>Metab</w:t>
      </w:r>
      <w:r w:rsidRPr="00235C8C">
        <w:rPr>
          <w:sz w:val="28"/>
          <w:szCs w:val="28"/>
          <w:lang w:val="en-US"/>
        </w:rPr>
        <w:t xml:space="preserve">. – 2001. – </w:t>
      </w:r>
      <w:r w:rsidRPr="00736174">
        <w:rPr>
          <w:sz w:val="28"/>
          <w:szCs w:val="28"/>
          <w:lang w:val="en-US"/>
        </w:rPr>
        <w:t>Vol</w:t>
      </w:r>
      <w:r w:rsidRPr="00235C8C">
        <w:rPr>
          <w:sz w:val="28"/>
          <w:szCs w:val="28"/>
          <w:lang w:val="en-US"/>
        </w:rPr>
        <w:t>.86</w:t>
      </w:r>
      <w:r w:rsidRPr="00736174">
        <w:rPr>
          <w:color w:val="000000"/>
          <w:sz w:val="28"/>
          <w:szCs w:val="28"/>
          <w:lang w:val="en-US"/>
        </w:rPr>
        <w:t xml:space="preserve">. – P. </w:t>
      </w:r>
      <w:r w:rsidRPr="00235C8C">
        <w:rPr>
          <w:sz w:val="28"/>
          <w:szCs w:val="28"/>
          <w:lang w:val="en-US"/>
        </w:rPr>
        <w:t>713–718.</w:t>
      </w:r>
    </w:p>
    <w:p w:rsidR="00235C8C" w:rsidRPr="00235C8C"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it-IT"/>
        </w:rPr>
        <w:t>Metabolic</w:t>
      </w:r>
      <w:r w:rsidRPr="00235C8C">
        <w:rPr>
          <w:sz w:val="28"/>
          <w:szCs w:val="28"/>
          <w:lang w:val="en-US"/>
        </w:rPr>
        <w:t xml:space="preserve"> </w:t>
      </w:r>
      <w:r w:rsidRPr="00736174">
        <w:rPr>
          <w:sz w:val="28"/>
          <w:szCs w:val="28"/>
          <w:lang w:val="it-IT"/>
        </w:rPr>
        <w:t>Syndrome</w:t>
      </w:r>
      <w:r w:rsidRPr="00235C8C">
        <w:rPr>
          <w:sz w:val="28"/>
          <w:szCs w:val="28"/>
          <w:lang w:val="en-US"/>
        </w:rPr>
        <w:t xml:space="preserve"> </w:t>
      </w:r>
      <w:r w:rsidRPr="00736174">
        <w:rPr>
          <w:sz w:val="28"/>
          <w:szCs w:val="28"/>
          <w:lang w:val="it-IT"/>
        </w:rPr>
        <w:t>in</w:t>
      </w:r>
      <w:r w:rsidRPr="00235C8C">
        <w:rPr>
          <w:sz w:val="28"/>
          <w:szCs w:val="28"/>
          <w:lang w:val="en-US"/>
        </w:rPr>
        <w:t xml:space="preserve"> </w:t>
      </w:r>
      <w:r w:rsidRPr="00736174">
        <w:rPr>
          <w:sz w:val="28"/>
          <w:szCs w:val="28"/>
          <w:lang w:val="it-IT"/>
        </w:rPr>
        <w:t>the</w:t>
      </w:r>
      <w:r w:rsidRPr="00235C8C">
        <w:rPr>
          <w:sz w:val="28"/>
          <w:szCs w:val="28"/>
          <w:lang w:val="en-US"/>
        </w:rPr>
        <w:t xml:space="preserve"> </w:t>
      </w:r>
      <w:r w:rsidRPr="00736174">
        <w:rPr>
          <w:sz w:val="28"/>
          <w:szCs w:val="28"/>
          <w:lang w:val="it-IT"/>
        </w:rPr>
        <w:t>Pressioni</w:t>
      </w:r>
      <w:r w:rsidRPr="00235C8C">
        <w:rPr>
          <w:sz w:val="28"/>
          <w:szCs w:val="28"/>
          <w:lang w:val="en-US"/>
        </w:rPr>
        <w:t xml:space="preserve"> </w:t>
      </w:r>
      <w:r w:rsidRPr="00736174">
        <w:rPr>
          <w:sz w:val="28"/>
          <w:szCs w:val="28"/>
          <w:lang w:val="it-IT"/>
        </w:rPr>
        <w:t>Arteriose</w:t>
      </w:r>
      <w:r w:rsidRPr="00235C8C">
        <w:rPr>
          <w:sz w:val="28"/>
          <w:szCs w:val="28"/>
          <w:lang w:val="en-US"/>
        </w:rPr>
        <w:t xml:space="preserve"> </w:t>
      </w:r>
      <w:r w:rsidRPr="00736174">
        <w:rPr>
          <w:sz w:val="28"/>
          <w:szCs w:val="28"/>
          <w:lang w:val="it-IT"/>
        </w:rPr>
        <w:t>Monitorate</w:t>
      </w:r>
      <w:r w:rsidRPr="00235C8C">
        <w:rPr>
          <w:sz w:val="28"/>
          <w:szCs w:val="28"/>
          <w:lang w:val="en-US"/>
        </w:rPr>
        <w:t xml:space="preserve"> </w:t>
      </w:r>
      <w:r w:rsidRPr="00736174">
        <w:rPr>
          <w:sz w:val="28"/>
          <w:szCs w:val="28"/>
          <w:lang w:val="it-IT"/>
        </w:rPr>
        <w:t>E</w:t>
      </w:r>
      <w:r w:rsidRPr="00235C8C">
        <w:rPr>
          <w:sz w:val="28"/>
          <w:szCs w:val="28"/>
          <w:lang w:val="en-US"/>
        </w:rPr>
        <w:t xml:space="preserve"> </w:t>
      </w:r>
      <w:r w:rsidRPr="00736174">
        <w:rPr>
          <w:sz w:val="28"/>
          <w:szCs w:val="28"/>
          <w:lang w:val="it-IT"/>
        </w:rPr>
        <w:t>Loro</w:t>
      </w:r>
      <w:r w:rsidRPr="00235C8C">
        <w:rPr>
          <w:sz w:val="28"/>
          <w:szCs w:val="28"/>
          <w:lang w:val="en-US"/>
        </w:rPr>
        <w:t xml:space="preserve"> </w:t>
      </w:r>
      <w:r w:rsidRPr="00736174">
        <w:rPr>
          <w:sz w:val="28"/>
          <w:szCs w:val="28"/>
          <w:lang w:val="it-IT"/>
        </w:rPr>
        <w:t>Associazioni</w:t>
      </w:r>
      <w:r w:rsidRPr="00235C8C">
        <w:rPr>
          <w:sz w:val="28"/>
          <w:szCs w:val="28"/>
          <w:lang w:val="en-US"/>
        </w:rPr>
        <w:t xml:space="preserve"> (</w:t>
      </w:r>
      <w:r w:rsidRPr="00736174">
        <w:rPr>
          <w:sz w:val="28"/>
          <w:szCs w:val="28"/>
          <w:lang w:val="it-IT"/>
        </w:rPr>
        <w:t>PAMELA</w:t>
      </w:r>
      <w:r w:rsidRPr="00235C8C">
        <w:rPr>
          <w:sz w:val="28"/>
          <w:szCs w:val="28"/>
          <w:lang w:val="en-US"/>
        </w:rPr>
        <w:t xml:space="preserve">) </w:t>
      </w:r>
      <w:r w:rsidRPr="00736174">
        <w:rPr>
          <w:sz w:val="28"/>
          <w:szCs w:val="28"/>
          <w:lang w:val="it-IT"/>
        </w:rPr>
        <w:t>Study</w:t>
      </w:r>
      <w:r w:rsidRPr="00235C8C">
        <w:rPr>
          <w:sz w:val="28"/>
          <w:szCs w:val="28"/>
          <w:lang w:val="en-US"/>
        </w:rPr>
        <w:t xml:space="preserve"> </w:t>
      </w:r>
      <w:r w:rsidRPr="00736174">
        <w:rPr>
          <w:sz w:val="28"/>
          <w:szCs w:val="28"/>
          <w:lang w:val="it-IT"/>
        </w:rPr>
        <w:t>Daily</w:t>
      </w:r>
      <w:r w:rsidRPr="00235C8C">
        <w:rPr>
          <w:sz w:val="28"/>
          <w:szCs w:val="28"/>
          <w:lang w:val="en-US"/>
        </w:rPr>
        <w:t xml:space="preserve"> </w:t>
      </w:r>
      <w:r w:rsidRPr="00736174">
        <w:rPr>
          <w:sz w:val="28"/>
          <w:szCs w:val="28"/>
          <w:lang w:val="it-IT"/>
        </w:rPr>
        <w:t>Life</w:t>
      </w:r>
      <w:r w:rsidRPr="00235C8C">
        <w:rPr>
          <w:sz w:val="28"/>
          <w:szCs w:val="28"/>
          <w:lang w:val="en-US"/>
        </w:rPr>
        <w:t xml:space="preserve"> </w:t>
      </w:r>
      <w:r w:rsidRPr="00736174">
        <w:rPr>
          <w:sz w:val="28"/>
          <w:szCs w:val="28"/>
          <w:lang w:val="it-IT"/>
        </w:rPr>
        <w:t>Blood</w:t>
      </w:r>
      <w:r w:rsidRPr="00235C8C">
        <w:rPr>
          <w:sz w:val="28"/>
          <w:szCs w:val="28"/>
          <w:lang w:val="en-US"/>
        </w:rPr>
        <w:t xml:space="preserve"> </w:t>
      </w:r>
      <w:r w:rsidRPr="00736174">
        <w:rPr>
          <w:sz w:val="28"/>
          <w:szCs w:val="28"/>
          <w:lang w:val="it-IT"/>
        </w:rPr>
        <w:t>Pressure</w:t>
      </w:r>
      <w:r w:rsidRPr="00235C8C">
        <w:rPr>
          <w:sz w:val="28"/>
          <w:szCs w:val="28"/>
          <w:lang w:val="en-US"/>
        </w:rPr>
        <w:t xml:space="preserve">, </w:t>
      </w:r>
      <w:r w:rsidRPr="00736174">
        <w:rPr>
          <w:sz w:val="28"/>
          <w:szCs w:val="28"/>
          <w:lang w:val="it-IT"/>
        </w:rPr>
        <w:t>Cardiac</w:t>
      </w:r>
      <w:r w:rsidRPr="00235C8C">
        <w:rPr>
          <w:sz w:val="28"/>
          <w:szCs w:val="28"/>
          <w:lang w:val="en-US"/>
        </w:rPr>
        <w:t xml:space="preserve"> </w:t>
      </w:r>
      <w:r w:rsidRPr="00736174">
        <w:rPr>
          <w:sz w:val="28"/>
          <w:szCs w:val="28"/>
          <w:lang w:val="it-IT"/>
        </w:rPr>
        <w:t>Damage</w:t>
      </w:r>
      <w:r w:rsidRPr="00235C8C">
        <w:rPr>
          <w:sz w:val="28"/>
          <w:szCs w:val="28"/>
          <w:lang w:val="en-US"/>
        </w:rPr>
        <w:t xml:space="preserve">, </w:t>
      </w:r>
      <w:r w:rsidRPr="00736174">
        <w:rPr>
          <w:sz w:val="28"/>
          <w:szCs w:val="28"/>
          <w:lang w:val="it-IT"/>
        </w:rPr>
        <w:t>and</w:t>
      </w:r>
      <w:r w:rsidRPr="00235C8C">
        <w:rPr>
          <w:sz w:val="28"/>
          <w:szCs w:val="28"/>
          <w:lang w:val="en-US"/>
        </w:rPr>
        <w:t xml:space="preserve"> </w:t>
      </w:r>
      <w:r w:rsidRPr="00736174">
        <w:rPr>
          <w:sz w:val="28"/>
          <w:szCs w:val="28"/>
          <w:lang w:val="it-IT"/>
        </w:rPr>
        <w:t>Prognosis</w:t>
      </w:r>
      <w:r w:rsidRPr="00235C8C">
        <w:rPr>
          <w:sz w:val="28"/>
          <w:szCs w:val="28"/>
          <w:lang w:val="en-US"/>
        </w:rPr>
        <w:t xml:space="preserve"> / </w:t>
      </w:r>
      <w:r w:rsidRPr="00736174">
        <w:rPr>
          <w:sz w:val="28"/>
          <w:szCs w:val="28"/>
          <w:lang w:val="it-IT"/>
        </w:rPr>
        <w:t>G</w:t>
      </w:r>
      <w:r w:rsidRPr="00235C8C">
        <w:rPr>
          <w:sz w:val="28"/>
          <w:szCs w:val="28"/>
          <w:lang w:val="en-US"/>
        </w:rPr>
        <w:t xml:space="preserve">. </w:t>
      </w:r>
      <w:r w:rsidRPr="00736174">
        <w:rPr>
          <w:sz w:val="28"/>
          <w:szCs w:val="28"/>
          <w:lang w:val="it-IT"/>
        </w:rPr>
        <w:t>Mancia</w:t>
      </w:r>
      <w:r w:rsidRPr="00235C8C">
        <w:rPr>
          <w:sz w:val="28"/>
          <w:szCs w:val="28"/>
          <w:lang w:val="en-US"/>
        </w:rPr>
        <w:t xml:space="preserve">, </w:t>
      </w:r>
      <w:r w:rsidRPr="00736174">
        <w:rPr>
          <w:sz w:val="28"/>
          <w:szCs w:val="28"/>
          <w:lang w:val="it-IT"/>
        </w:rPr>
        <w:t>M</w:t>
      </w:r>
      <w:r w:rsidRPr="00235C8C">
        <w:rPr>
          <w:sz w:val="28"/>
          <w:szCs w:val="28"/>
          <w:lang w:val="en-US"/>
        </w:rPr>
        <w:t xml:space="preserve">. </w:t>
      </w:r>
      <w:r w:rsidRPr="00736174">
        <w:rPr>
          <w:sz w:val="28"/>
          <w:szCs w:val="28"/>
          <w:lang w:val="it-IT"/>
        </w:rPr>
        <w:t>Bombelli</w:t>
      </w:r>
      <w:r w:rsidRPr="00235C8C">
        <w:rPr>
          <w:sz w:val="28"/>
          <w:szCs w:val="28"/>
          <w:lang w:val="en-US"/>
        </w:rPr>
        <w:t>,</w:t>
      </w:r>
      <w:r w:rsidRPr="00736174">
        <w:rPr>
          <w:sz w:val="28"/>
          <w:szCs w:val="28"/>
          <w:lang w:val="it-IT"/>
        </w:rPr>
        <w:t> G</w:t>
      </w:r>
      <w:r w:rsidRPr="00235C8C">
        <w:rPr>
          <w:sz w:val="28"/>
          <w:szCs w:val="28"/>
          <w:lang w:val="en-US"/>
        </w:rPr>
        <w:t xml:space="preserve">. </w:t>
      </w:r>
      <w:r w:rsidRPr="00736174">
        <w:rPr>
          <w:sz w:val="28"/>
          <w:szCs w:val="28"/>
          <w:lang w:val="it-IT"/>
        </w:rPr>
        <w:t>Corrao</w:t>
      </w:r>
      <w:r w:rsidRPr="00235C8C">
        <w:rPr>
          <w:sz w:val="28"/>
          <w:szCs w:val="28"/>
          <w:lang w:val="en-US"/>
        </w:rPr>
        <w:t xml:space="preserve"> </w:t>
      </w:r>
      <w:r w:rsidRPr="00235C8C">
        <w:rPr>
          <w:color w:val="000000"/>
          <w:sz w:val="28"/>
          <w:szCs w:val="28"/>
          <w:lang w:val="en-US"/>
        </w:rPr>
        <w:t>[</w:t>
      </w:r>
      <w:r w:rsidRPr="00736174">
        <w:rPr>
          <w:color w:val="000000"/>
          <w:sz w:val="28"/>
          <w:szCs w:val="28"/>
          <w:lang w:val="it-IT"/>
        </w:rPr>
        <w:t>et</w:t>
      </w:r>
      <w:r w:rsidRPr="00235C8C">
        <w:rPr>
          <w:color w:val="000000"/>
          <w:sz w:val="28"/>
          <w:szCs w:val="28"/>
          <w:lang w:val="en-US"/>
        </w:rPr>
        <w:t xml:space="preserve"> </w:t>
      </w:r>
      <w:r w:rsidRPr="00736174">
        <w:rPr>
          <w:color w:val="000000"/>
          <w:sz w:val="28"/>
          <w:szCs w:val="28"/>
          <w:lang w:val="it-IT"/>
        </w:rPr>
        <w:t>al</w:t>
      </w:r>
      <w:r w:rsidRPr="00235C8C">
        <w:rPr>
          <w:color w:val="000000"/>
          <w:sz w:val="28"/>
          <w:szCs w:val="28"/>
          <w:lang w:val="en-US"/>
        </w:rPr>
        <w:t>.]</w:t>
      </w:r>
      <w:r w:rsidRPr="00235C8C">
        <w:rPr>
          <w:sz w:val="28"/>
          <w:szCs w:val="28"/>
          <w:lang w:val="en-US"/>
        </w:rPr>
        <w:t xml:space="preserve"> // </w:t>
      </w:r>
      <w:r w:rsidRPr="00736174">
        <w:rPr>
          <w:sz w:val="28"/>
          <w:szCs w:val="28"/>
          <w:lang w:val="it-IT"/>
        </w:rPr>
        <w:t>Hypertension</w:t>
      </w:r>
      <w:r w:rsidRPr="00235C8C">
        <w:rPr>
          <w:sz w:val="28"/>
          <w:szCs w:val="28"/>
          <w:lang w:val="en-US"/>
        </w:rPr>
        <w:t xml:space="preserve">. – 2007. – </w:t>
      </w:r>
      <w:r w:rsidRPr="00736174">
        <w:rPr>
          <w:sz w:val="28"/>
          <w:szCs w:val="28"/>
          <w:lang w:val="en-US"/>
        </w:rPr>
        <w:t>Vol</w:t>
      </w:r>
      <w:r w:rsidRPr="00235C8C">
        <w:rPr>
          <w:sz w:val="28"/>
          <w:szCs w:val="28"/>
          <w:lang w:val="en-US"/>
        </w:rPr>
        <w:t>.49</w:t>
      </w:r>
      <w:r w:rsidRPr="00235C8C">
        <w:rPr>
          <w:color w:val="000000"/>
          <w:sz w:val="28"/>
          <w:szCs w:val="28"/>
          <w:lang w:val="en-US"/>
        </w:rPr>
        <w:t xml:space="preserve">. – </w:t>
      </w:r>
      <w:r w:rsidRPr="00736174">
        <w:rPr>
          <w:color w:val="000000"/>
          <w:sz w:val="28"/>
          <w:szCs w:val="28"/>
          <w:lang w:val="en-US"/>
        </w:rPr>
        <w:t>P</w:t>
      </w:r>
      <w:r w:rsidRPr="00235C8C">
        <w:rPr>
          <w:color w:val="000000"/>
          <w:sz w:val="28"/>
          <w:szCs w:val="28"/>
          <w:lang w:val="en-US"/>
        </w:rPr>
        <w:t xml:space="preserve">. </w:t>
      </w:r>
      <w:r w:rsidRPr="00235C8C">
        <w:rPr>
          <w:sz w:val="28"/>
          <w:szCs w:val="28"/>
          <w:lang w:val="en-US"/>
        </w:rPr>
        <w:t>40-47.</w:t>
      </w:r>
    </w:p>
    <w:p w:rsidR="00235C8C" w:rsidRPr="00736174" w:rsidRDefault="00235C8C" w:rsidP="00CE213F">
      <w:pPr>
        <w:numPr>
          <w:ilvl w:val="0"/>
          <w:numId w:val="40"/>
        </w:numPr>
        <w:tabs>
          <w:tab w:val="clear" w:pos="1440"/>
          <w:tab w:val="num" w:pos="720"/>
        </w:tabs>
        <w:spacing w:before="100" w:beforeAutospacing="1" w:after="100" w:afterAutospacing="1" w:line="360" w:lineRule="auto"/>
        <w:ind w:left="720" w:hanging="720"/>
        <w:jc w:val="both"/>
        <w:rPr>
          <w:rFonts w:ascii="Times New Roman" w:hAnsi="Times New Roman"/>
          <w:sz w:val="28"/>
          <w:szCs w:val="28"/>
          <w:lang w:val="en-US"/>
        </w:rPr>
      </w:pPr>
      <w:r w:rsidRPr="00736174">
        <w:rPr>
          <w:rFonts w:ascii="Times New Roman" w:hAnsi="Times New Roman"/>
          <w:sz w:val="28"/>
          <w:szCs w:val="28"/>
          <w:lang w:val="en-US"/>
        </w:rPr>
        <w:t xml:space="preserve">Grundy S.M. Diagnosis and management of the metabolic syndrome: a statement for health care professionals: an American Heart </w:t>
      </w:r>
      <w:r w:rsidRPr="00736174">
        <w:rPr>
          <w:rFonts w:ascii="Times New Roman" w:hAnsi="Times New Roman"/>
          <w:sz w:val="28"/>
          <w:szCs w:val="28"/>
          <w:lang w:val="en-US"/>
        </w:rPr>
        <w:lastRenderedPageBreak/>
        <w:t>Association/National Heart, Lung, and Blood Institute Scientific Statement/ S.M. Grundy, L. Cleeman, S.R. Daniels, [et al.] // Circulation. – 2005. – Vol. 112</w:t>
      </w:r>
      <w:r w:rsidRPr="00736174">
        <w:rPr>
          <w:rFonts w:ascii="Times New Roman" w:hAnsi="Times New Roman"/>
          <w:color w:val="000000"/>
          <w:sz w:val="28"/>
          <w:szCs w:val="28"/>
          <w:lang w:val="en-US"/>
        </w:rPr>
        <w:t xml:space="preserve">. – P. </w:t>
      </w:r>
      <w:r w:rsidRPr="00736174">
        <w:rPr>
          <w:rFonts w:ascii="Times New Roman" w:hAnsi="Times New Roman"/>
          <w:sz w:val="28"/>
          <w:szCs w:val="28"/>
          <w:lang w:val="en-US"/>
        </w:rPr>
        <w:t xml:space="preserve">2735–2752. </w:t>
      </w:r>
    </w:p>
    <w:p w:rsidR="00235C8C" w:rsidRPr="00736174" w:rsidRDefault="00235C8C" w:rsidP="00CE213F">
      <w:pPr>
        <w:numPr>
          <w:ilvl w:val="0"/>
          <w:numId w:val="40"/>
        </w:numPr>
        <w:shd w:val="clear" w:color="auto" w:fill="FFFFFF"/>
        <w:tabs>
          <w:tab w:val="clear" w:pos="1440"/>
          <w:tab w:val="num" w:pos="720"/>
        </w:tabs>
        <w:spacing w:after="0" w:line="360" w:lineRule="auto"/>
        <w:ind w:left="720" w:hanging="720"/>
        <w:jc w:val="both"/>
        <w:outlineLvl w:val="1"/>
        <w:rPr>
          <w:rFonts w:ascii="Times New Roman" w:hAnsi="Times New Roman"/>
          <w:sz w:val="28"/>
          <w:szCs w:val="28"/>
          <w:lang w:val="en-US"/>
        </w:rPr>
      </w:pPr>
      <w:r w:rsidRPr="00736174">
        <w:rPr>
          <w:rFonts w:ascii="Times New Roman" w:hAnsi="Times New Roman"/>
          <w:sz w:val="28"/>
          <w:szCs w:val="28"/>
          <w:lang w:val="en-US"/>
        </w:rPr>
        <w:t>Carlos Lorenzo. National Cholesterol Education Program – Adult Treatment Panel III, International Diabetes Federation, and WHO Definitions of the Metabolic Syndrome as Predictors of Cardiovascular Disease and Diabetes / L. Carlos, K. Williams, J. Kelly [et al.] // Diabetes Care. – 2007. – Vol.30 (1)</w:t>
      </w:r>
      <w:r w:rsidRPr="00736174">
        <w:rPr>
          <w:rFonts w:ascii="Times New Roman" w:hAnsi="Times New Roman"/>
          <w:color w:val="000000"/>
          <w:sz w:val="28"/>
          <w:szCs w:val="28"/>
          <w:lang w:val="en-US"/>
        </w:rPr>
        <w:t xml:space="preserve">. – P. </w:t>
      </w:r>
      <w:r w:rsidRPr="00736174">
        <w:rPr>
          <w:rFonts w:ascii="Times New Roman" w:hAnsi="Times New Roman"/>
          <w:sz w:val="28"/>
          <w:szCs w:val="28"/>
          <w:lang w:val="en-US"/>
        </w:rPr>
        <w:t>8-13.</w:t>
      </w:r>
    </w:p>
    <w:p w:rsidR="00235C8C" w:rsidRPr="00736174" w:rsidRDefault="00235C8C" w:rsidP="00CE213F">
      <w:pPr>
        <w:numPr>
          <w:ilvl w:val="0"/>
          <w:numId w:val="40"/>
        </w:numPr>
        <w:shd w:val="clear" w:color="auto" w:fill="FFFFFF"/>
        <w:tabs>
          <w:tab w:val="clear" w:pos="1440"/>
          <w:tab w:val="num" w:pos="720"/>
        </w:tabs>
        <w:spacing w:before="100" w:beforeAutospacing="1" w:after="100" w:afterAutospacing="1" w:line="360" w:lineRule="auto"/>
        <w:ind w:left="720" w:hanging="720"/>
        <w:jc w:val="both"/>
        <w:rPr>
          <w:rFonts w:ascii="Times New Roman" w:hAnsi="Times New Roman"/>
          <w:sz w:val="28"/>
          <w:szCs w:val="28"/>
        </w:rPr>
      </w:pPr>
      <w:r w:rsidRPr="00736174">
        <w:rPr>
          <w:rFonts w:ascii="Times New Roman" w:hAnsi="Times New Roman"/>
          <w:sz w:val="28"/>
          <w:szCs w:val="28"/>
        </w:rPr>
        <w:t>Ковалева О.Н. Проблема ожирения с позиций кардиологии // Здоров'я України. – 2006. – №22/1. – С. 39-40.</w:t>
      </w:r>
    </w:p>
    <w:p w:rsidR="00235C8C" w:rsidRPr="00235C8C"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Metabolic</w:t>
      </w:r>
      <w:r w:rsidRPr="00235C8C">
        <w:rPr>
          <w:sz w:val="28"/>
          <w:szCs w:val="28"/>
          <w:lang w:val="en-US"/>
        </w:rPr>
        <w:t xml:space="preserve"> </w:t>
      </w:r>
      <w:r w:rsidRPr="00736174">
        <w:rPr>
          <w:sz w:val="28"/>
          <w:szCs w:val="28"/>
          <w:lang w:val="en-US"/>
        </w:rPr>
        <w:t>Syndrome</w:t>
      </w:r>
      <w:r w:rsidRPr="00235C8C">
        <w:rPr>
          <w:sz w:val="28"/>
          <w:szCs w:val="28"/>
          <w:lang w:val="en-US"/>
        </w:rPr>
        <w:t xml:space="preserve"> </w:t>
      </w:r>
      <w:r w:rsidRPr="00736174">
        <w:rPr>
          <w:sz w:val="28"/>
          <w:szCs w:val="28"/>
          <w:lang w:val="en-US"/>
        </w:rPr>
        <w:t>and</w:t>
      </w:r>
      <w:r w:rsidRPr="00235C8C">
        <w:rPr>
          <w:sz w:val="28"/>
          <w:szCs w:val="28"/>
          <w:lang w:val="en-US"/>
        </w:rPr>
        <w:t xml:space="preserve"> </w:t>
      </w:r>
      <w:r w:rsidRPr="00736174">
        <w:rPr>
          <w:sz w:val="28"/>
          <w:szCs w:val="28"/>
          <w:lang w:val="en-US"/>
        </w:rPr>
        <w:t>Vascular</w:t>
      </w:r>
      <w:r w:rsidRPr="00235C8C">
        <w:rPr>
          <w:sz w:val="28"/>
          <w:szCs w:val="28"/>
          <w:lang w:val="en-US"/>
        </w:rPr>
        <w:t xml:space="preserve"> </w:t>
      </w:r>
      <w:r w:rsidRPr="00736174">
        <w:rPr>
          <w:sz w:val="28"/>
          <w:szCs w:val="28"/>
          <w:lang w:val="en-US"/>
        </w:rPr>
        <w:t>Alterations</w:t>
      </w:r>
      <w:r w:rsidRPr="00235C8C">
        <w:rPr>
          <w:sz w:val="28"/>
          <w:szCs w:val="28"/>
          <w:lang w:val="en-US"/>
        </w:rPr>
        <w:t xml:space="preserve"> </w:t>
      </w:r>
      <w:r w:rsidRPr="00736174">
        <w:rPr>
          <w:sz w:val="28"/>
          <w:szCs w:val="28"/>
          <w:lang w:val="en-US"/>
        </w:rPr>
        <w:t>in</w:t>
      </w:r>
      <w:r w:rsidRPr="00235C8C">
        <w:rPr>
          <w:sz w:val="28"/>
          <w:szCs w:val="28"/>
          <w:lang w:val="en-US"/>
        </w:rPr>
        <w:t xml:space="preserve"> </w:t>
      </w:r>
      <w:r w:rsidRPr="00736174">
        <w:rPr>
          <w:sz w:val="28"/>
          <w:szCs w:val="28"/>
          <w:lang w:val="en-US"/>
        </w:rPr>
        <w:t>Normotensive</w:t>
      </w:r>
      <w:r w:rsidRPr="00235C8C">
        <w:rPr>
          <w:sz w:val="28"/>
          <w:szCs w:val="28"/>
          <w:lang w:val="en-US"/>
        </w:rPr>
        <w:t xml:space="preserve"> </w:t>
      </w:r>
      <w:r w:rsidRPr="00736174">
        <w:rPr>
          <w:sz w:val="28"/>
          <w:szCs w:val="28"/>
          <w:lang w:val="en-US"/>
        </w:rPr>
        <w:t>Subjects</w:t>
      </w:r>
      <w:r w:rsidRPr="00235C8C">
        <w:rPr>
          <w:sz w:val="28"/>
          <w:szCs w:val="28"/>
          <w:lang w:val="en-US"/>
        </w:rPr>
        <w:t xml:space="preserve"> </w:t>
      </w:r>
      <w:r w:rsidRPr="00736174">
        <w:rPr>
          <w:sz w:val="28"/>
          <w:szCs w:val="28"/>
          <w:lang w:val="en-US"/>
        </w:rPr>
        <w:t>at</w:t>
      </w:r>
      <w:r w:rsidRPr="00235C8C">
        <w:rPr>
          <w:sz w:val="28"/>
          <w:szCs w:val="28"/>
          <w:lang w:val="en-US"/>
        </w:rPr>
        <w:t xml:space="preserve"> </w:t>
      </w:r>
      <w:r w:rsidRPr="00736174">
        <w:rPr>
          <w:sz w:val="28"/>
          <w:szCs w:val="28"/>
          <w:lang w:val="en-US"/>
        </w:rPr>
        <w:t>Risk</w:t>
      </w:r>
      <w:r w:rsidRPr="00235C8C">
        <w:rPr>
          <w:sz w:val="28"/>
          <w:szCs w:val="28"/>
          <w:lang w:val="en-US"/>
        </w:rPr>
        <w:t xml:space="preserve"> </w:t>
      </w:r>
      <w:r w:rsidRPr="00736174">
        <w:rPr>
          <w:sz w:val="28"/>
          <w:szCs w:val="28"/>
          <w:lang w:val="en-US"/>
        </w:rPr>
        <w:t>of</w:t>
      </w:r>
      <w:r w:rsidRPr="00235C8C">
        <w:rPr>
          <w:sz w:val="28"/>
          <w:szCs w:val="28"/>
          <w:lang w:val="en-US"/>
        </w:rPr>
        <w:t xml:space="preserve"> </w:t>
      </w:r>
      <w:r w:rsidRPr="00736174">
        <w:rPr>
          <w:sz w:val="28"/>
          <w:szCs w:val="28"/>
          <w:lang w:val="en-US"/>
        </w:rPr>
        <w:t>Diabetes</w:t>
      </w:r>
      <w:r w:rsidRPr="00235C8C">
        <w:rPr>
          <w:sz w:val="28"/>
          <w:szCs w:val="28"/>
          <w:lang w:val="en-US"/>
        </w:rPr>
        <w:t xml:space="preserve"> </w:t>
      </w:r>
      <w:r w:rsidRPr="00736174">
        <w:rPr>
          <w:sz w:val="28"/>
          <w:szCs w:val="28"/>
          <w:lang w:val="en-US"/>
        </w:rPr>
        <w:t>Mellitus</w:t>
      </w:r>
      <w:r w:rsidRPr="00235C8C">
        <w:rPr>
          <w:sz w:val="28"/>
          <w:szCs w:val="28"/>
          <w:lang w:val="en-US"/>
        </w:rPr>
        <w:t xml:space="preserve"> / </w:t>
      </w:r>
      <w:r w:rsidRPr="00736174">
        <w:rPr>
          <w:sz w:val="28"/>
          <w:szCs w:val="28"/>
          <w:lang w:val="en-US"/>
        </w:rPr>
        <w:t>L</w:t>
      </w:r>
      <w:r w:rsidRPr="00235C8C">
        <w:rPr>
          <w:sz w:val="28"/>
          <w:szCs w:val="28"/>
          <w:lang w:val="en-US"/>
        </w:rPr>
        <w:t xml:space="preserve">. </w:t>
      </w:r>
      <w:r w:rsidRPr="00736174">
        <w:rPr>
          <w:sz w:val="28"/>
          <w:szCs w:val="28"/>
          <w:lang w:val="en-US"/>
        </w:rPr>
        <w:t>Ghiadoni</w:t>
      </w:r>
      <w:r w:rsidRPr="00235C8C">
        <w:rPr>
          <w:sz w:val="28"/>
          <w:szCs w:val="28"/>
          <w:lang w:val="en-US"/>
        </w:rPr>
        <w:t>;</w:t>
      </w:r>
      <w:r w:rsidRPr="00736174">
        <w:rPr>
          <w:sz w:val="28"/>
          <w:szCs w:val="28"/>
          <w:lang w:val="en-US"/>
        </w:rPr>
        <w:t> G</w:t>
      </w:r>
      <w:r w:rsidRPr="00235C8C">
        <w:rPr>
          <w:sz w:val="28"/>
          <w:szCs w:val="28"/>
          <w:lang w:val="en-US"/>
        </w:rPr>
        <w:t xml:space="preserve">. </w:t>
      </w:r>
      <w:r w:rsidRPr="00736174">
        <w:rPr>
          <w:sz w:val="28"/>
          <w:szCs w:val="28"/>
          <w:lang w:val="en-US"/>
        </w:rPr>
        <w:t>Penno</w:t>
      </w:r>
      <w:r w:rsidRPr="00235C8C">
        <w:rPr>
          <w:sz w:val="28"/>
          <w:szCs w:val="28"/>
          <w:lang w:val="en-US"/>
        </w:rPr>
        <w:t>;</w:t>
      </w:r>
      <w:r w:rsidRPr="00736174">
        <w:rPr>
          <w:sz w:val="28"/>
          <w:szCs w:val="28"/>
          <w:lang w:val="en-US"/>
        </w:rPr>
        <w:t> C</w:t>
      </w:r>
      <w:r w:rsidRPr="00235C8C">
        <w:rPr>
          <w:sz w:val="28"/>
          <w:szCs w:val="28"/>
          <w:lang w:val="en-US"/>
        </w:rPr>
        <w:t xml:space="preserve">. </w:t>
      </w:r>
      <w:r w:rsidRPr="00736174">
        <w:rPr>
          <w:sz w:val="28"/>
          <w:szCs w:val="28"/>
          <w:lang w:val="en-US"/>
        </w:rPr>
        <w:t>Giannarelli</w:t>
      </w:r>
      <w:r w:rsidRPr="00235C8C">
        <w:rPr>
          <w:sz w:val="28"/>
          <w:szCs w:val="28"/>
          <w:lang w:val="en-US"/>
        </w:rPr>
        <w:t xml:space="preserve"> </w:t>
      </w:r>
      <w:r w:rsidRPr="00235C8C">
        <w:rPr>
          <w:color w:val="000000"/>
          <w:sz w:val="28"/>
          <w:szCs w:val="28"/>
          <w:lang w:val="en-US"/>
        </w:rPr>
        <w:t>[</w:t>
      </w:r>
      <w:r w:rsidRPr="00736174">
        <w:rPr>
          <w:color w:val="000000"/>
          <w:sz w:val="28"/>
          <w:szCs w:val="28"/>
          <w:lang w:val="en-US"/>
        </w:rPr>
        <w:t>et</w:t>
      </w:r>
      <w:r w:rsidRPr="00235C8C">
        <w:rPr>
          <w:color w:val="000000"/>
          <w:sz w:val="28"/>
          <w:szCs w:val="28"/>
          <w:lang w:val="en-US"/>
        </w:rPr>
        <w:t xml:space="preserve"> </w:t>
      </w:r>
      <w:r w:rsidRPr="00736174">
        <w:rPr>
          <w:color w:val="000000"/>
          <w:sz w:val="28"/>
          <w:szCs w:val="28"/>
          <w:lang w:val="en-US"/>
        </w:rPr>
        <w:t>al</w:t>
      </w:r>
      <w:r w:rsidRPr="00235C8C">
        <w:rPr>
          <w:color w:val="000000"/>
          <w:sz w:val="28"/>
          <w:szCs w:val="28"/>
          <w:lang w:val="en-US"/>
        </w:rPr>
        <w:t>.]</w:t>
      </w:r>
      <w:r w:rsidRPr="00235C8C">
        <w:rPr>
          <w:sz w:val="28"/>
          <w:szCs w:val="28"/>
          <w:lang w:val="en-US"/>
        </w:rPr>
        <w:t xml:space="preserve"> // </w:t>
      </w:r>
      <w:r w:rsidRPr="00736174">
        <w:rPr>
          <w:sz w:val="28"/>
          <w:szCs w:val="28"/>
          <w:lang w:val="en-US"/>
        </w:rPr>
        <w:t>Hypertension</w:t>
      </w:r>
      <w:r w:rsidRPr="00235C8C">
        <w:rPr>
          <w:sz w:val="28"/>
          <w:szCs w:val="28"/>
          <w:lang w:val="en-US"/>
        </w:rPr>
        <w:t>.</w:t>
      </w:r>
      <w:r w:rsidRPr="00736174">
        <w:rPr>
          <w:sz w:val="28"/>
          <w:szCs w:val="28"/>
          <w:lang w:val="en-US"/>
        </w:rPr>
        <w:t> </w:t>
      </w:r>
      <w:r w:rsidRPr="00235C8C">
        <w:rPr>
          <w:sz w:val="28"/>
          <w:szCs w:val="28"/>
          <w:lang w:val="en-US"/>
        </w:rPr>
        <w:t xml:space="preserve">– 2008. – </w:t>
      </w:r>
      <w:r w:rsidRPr="00736174">
        <w:rPr>
          <w:sz w:val="28"/>
          <w:szCs w:val="28"/>
          <w:lang w:val="en-US"/>
        </w:rPr>
        <w:t>Vol</w:t>
      </w:r>
      <w:r w:rsidRPr="00235C8C">
        <w:rPr>
          <w:sz w:val="28"/>
          <w:szCs w:val="28"/>
          <w:lang w:val="en-US"/>
        </w:rPr>
        <w:t>.51</w:t>
      </w:r>
      <w:r w:rsidRPr="00235C8C">
        <w:rPr>
          <w:color w:val="000000"/>
          <w:sz w:val="28"/>
          <w:szCs w:val="28"/>
          <w:lang w:val="en-US"/>
        </w:rPr>
        <w:t xml:space="preserve">. – </w:t>
      </w:r>
      <w:r w:rsidRPr="00736174">
        <w:rPr>
          <w:color w:val="000000"/>
          <w:sz w:val="28"/>
          <w:szCs w:val="28"/>
          <w:lang w:val="en-US"/>
        </w:rPr>
        <w:t>P</w:t>
      </w:r>
      <w:r w:rsidRPr="00235C8C">
        <w:rPr>
          <w:color w:val="000000"/>
          <w:sz w:val="28"/>
          <w:szCs w:val="28"/>
          <w:lang w:val="en-US"/>
        </w:rPr>
        <w:t xml:space="preserve">. </w:t>
      </w:r>
      <w:r w:rsidRPr="00235C8C">
        <w:rPr>
          <w:sz w:val="28"/>
          <w:szCs w:val="28"/>
          <w:lang w:val="en-US"/>
        </w:rPr>
        <w:t>440-445.</w:t>
      </w:r>
    </w:p>
    <w:p w:rsidR="00235C8C" w:rsidRPr="00736174" w:rsidRDefault="00235C8C" w:rsidP="00CE213F">
      <w:pPr>
        <w:pStyle w:val="15"/>
        <w:keepNext w:val="0"/>
        <w:numPr>
          <w:ilvl w:val="0"/>
          <w:numId w:val="40"/>
        </w:numPr>
        <w:tabs>
          <w:tab w:val="clear" w:pos="1440"/>
          <w:tab w:val="num" w:pos="720"/>
        </w:tabs>
        <w:spacing w:line="360" w:lineRule="auto"/>
        <w:ind w:left="720" w:hanging="720"/>
        <w:jc w:val="both"/>
        <w:rPr>
          <w:b/>
          <w:bCs/>
        </w:rPr>
      </w:pPr>
      <w:r w:rsidRPr="00736174">
        <w:rPr>
          <w:b/>
          <w:bCs/>
        </w:rPr>
        <w:t xml:space="preserve">Чазова И.Е. Рекомендации экспертов ВНОК по диагностике и лечению метаболического синдрома, второй пересмотр 2009 / И.Е Чазова, В.Б Мычка, </w:t>
      </w:r>
      <w:r w:rsidRPr="00736174">
        <w:rPr>
          <w:b/>
        </w:rPr>
        <w:t>С.А. Бутрова и др.</w:t>
      </w:r>
      <w:r w:rsidRPr="00736174">
        <w:rPr>
          <w:b/>
          <w:bCs/>
        </w:rPr>
        <w:t xml:space="preserve"> – Всероссийское научное общество кардиологов, 2009 – 32 с.</w:t>
      </w:r>
    </w:p>
    <w:p w:rsidR="00235C8C" w:rsidRPr="00736174" w:rsidRDefault="00235C8C" w:rsidP="00CE213F">
      <w:pPr>
        <w:numPr>
          <w:ilvl w:val="0"/>
          <w:numId w:val="40"/>
        </w:numPr>
        <w:shd w:val="clear" w:color="auto" w:fill="FFFFFF"/>
        <w:tabs>
          <w:tab w:val="clear" w:pos="1440"/>
          <w:tab w:val="num" w:pos="720"/>
        </w:tabs>
        <w:spacing w:before="100" w:beforeAutospacing="1" w:after="100" w:afterAutospacing="1" w:line="360" w:lineRule="auto"/>
        <w:ind w:left="720" w:hanging="720"/>
        <w:jc w:val="both"/>
        <w:rPr>
          <w:rFonts w:ascii="Times New Roman" w:hAnsi="Times New Roman"/>
          <w:sz w:val="28"/>
          <w:szCs w:val="28"/>
          <w:lang w:val="en-US"/>
        </w:rPr>
      </w:pPr>
      <w:r w:rsidRPr="00736174">
        <w:rPr>
          <w:rFonts w:ascii="Times New Roman" w:hAnsi="Times New Roman"/>
          <w:sz w:val="28"/>
          <w:szCs w:val="28"/>
          <w:lang w:val="en-US"/>
        </w:rPr>
        <w:t>Ford E.S. A comparison of the prevalence of the metabolic syndrome using two proposed definitions/ E.S. Ford, W.H. Giles // Diabetes Care. –  2003. – Vol.26</w:t>
      </w:r>
      <w:r w:rsidRPr="00736174">
        <w:rPr>
          <w:rFonts w:ascii="Times New Roman" w:hAnsi="Times New Roman"/>
          <w:color w:val="000000"/>
          <w:sz w:val="28"/>
          <w:szCs w:val="28"/>
          <w:lang w:val="en-US"/>
        </w:rPr>
        <w:t xml:space="preserve">. – P. </w:t>
      </w:r>
      <w:r w:rsidRPr="00736174">
        <w:rPr>
          <w:rFonts w:ascii="Times New Roman" w:hAnsi="Times New Roman"/>
          <w:sz w:val="28"/>
          <w:szCs w:val="28"/>
          <w:lang w:val="en-US"/>
        </w:rPr>
        <w:t>75</w:t>
      </w:r>
      <w:r>
        <w:rPr>
          <w:rFonts w:ascii="Times New Roman" w:hAnsi="Times New Roman"/>
          <w:sz w:val="28"/>
          <w:szCs w:val="28"/>
          <w:lang w:val="en-US"/>
        </w:rPr>
        <w:t>-</w:t>
      </w:r>
      <w:r w:rsidRPr="00736174">
        <w:rPr>
          <w:rFonts w:ascii="Times New Roman" w:hAnsi="Times New Roman"/>
          <w:sz w:val="28"/>
          <w:szCs w:val="28"/>
          <w:lang w:val="en-US"/>
        </w:rPr>
        <w:t>81.</w:t>
      </w:r>
    </w:p>
    <w:p w:rsidR="00235C8C" w:rsidRPr="00736174" w:rsidRDefault="00235C8C" w:rsidP="00CE213F">
      <w:pPr>
        <w:numPr>
          <w:ilvl w:val="0"/>
          <w:numId w:val="40"/>
        </w:numPr>
        <w:shd w:val="clear" w:color="auto" w:fill="FFFFFF"/>
        <w:tabs>
          <w:tab w:val="clear" w:pos="1440"/>
          <w:tab w:val="num" w:pos="720"/>
        </w:tabs>
        <w:spacing w:before="100" w:beforeAutospacing="1" w:after="100" w:afterAutospacing="1" w:line="360" w:lineRule="auto"/>
        <w:ind w:left="720" w:hanging="720"/>
        <w:jc w:val="both"/>
        <w:rPr>
          <w:rFonts w:ascii="Times New Roman" w:hAnsi="Times New Roman"/>
          <w:sz w:val="28"/>
          <w:szCs w:val="28"/>
          <w:lang w:val="en-US"/>
        </w:rPr>
      </w:pPr>
      <w:r w:rsidRPr="00736174">
        <w:rPr>
          <w:rFonts w:ascii="Times New Roman" w:hAnsi="Times New Roman"/>
          <w:sz w:val="28"/>
          <w:szCs w:val="28"/>
          <w:lang w:val="en-US"/>
        </w:rPr>
        <w:t xml:space="preserve">Yusuf S. INTERHEART Study Investigators. Obesity and the risk of myocardial infarction in 27000 participants from 52 countries: a case-control study / </w:t>
      </w:r>
      <w:smartTag w:uri="urn:schemas-microsoft-com:office:smarttags" w:element="place">
        <w:r w:rsidRPr="00736174">
          <w:rPr>
            <w:rFonts w:ascii="Times New Roman" w:hAnsi="Times New Roman"/>
            <w:sz w:val="28"/>
            <w:szCs w:val="28"/>
            <w:lang w:val="en-US"/>
          </w:rPr>
          <w:t>S. Yusuf</w:t>
        </w:r>
      </w:smartTag>
      <w:r w:rsidRPr="00736174">
        <w:rPr>
          <w:rFonts w:ascii="Times New Roman" w:hAnsi="Times New Roman"/>
          <w:sz w:val="28"/>
          <w:szCs w:val="28"/>
          <w:lang w:val="en-US"/>
        </w:rPr>
        <w:t>, S. Hawken // Lancet. – 2005. – Vol.366</w:t>
      </w:r>
      <w:r w:rsidRPr="00736174">
        <w:rPr>
          <w:rFonts w:ascii="Times New Roman" w:hAnsi="Times New Roman"/>
          <w:color w:val="000000"/>
          <w:sz w:val="28"/>
          <w:szCs w:val="28"/>
          <w:lang w:val="en-US"/>
        </w:rPr>
        <w:t xml:space="preserve">. – P. </w:t>
      </w:r>
      <w:r w:rsidRPr="00736174">
        <w:rPr>
          <w:rFonts w:ascii="Times New Roman" w:hAnsi="Times New Roman"/>
          <w:sz w:val="28"/>
          <w:szCs w:val="28"/>
          <w:lang w:val="en-US"/>
        </w:rPr>
        <w:t>1640</w:t>
      </w:r>
      <w:r>
        <w:rPr>
          <w:rFonts w:ascii="Times New Roman" w:hAnsi="Times New Roman"/>
          <w:sz w:val="28"/>
          <w:szCs w:val="28"/>
          <w:lang w:val="en-US"/>
        </w:rPr>
        <w:t>-</w:t>
      </w:r>
      <w:r w:rsidRPr="00736174">
        <w:rPr>
          <w:rFonts w:ascii="Times New Roman" w:hAnsi="Times New Roman"/>
          <w:sz w:val="28"/>
          <w:szCs w:val="28"/>
          <w:lang w:val="en-US"/>
        </w:rPr>
        <w:t>1649.</w:t>
      </w:r>
    </w:p>
    <w:p w:rsidR="00235C8C" w:rsidRPr="00736174" w:rsidRDefault="00235C8C" w:rsidP="00CE213F">
      <w:pPr>
        <w:numPr>
          <w:ilvl w:val="0"/>
          <w:numId w:val="40"/>
        </w:numPr>
        <w:shd w:val="clear" w:color="auto" w:fill="FFFFFF"/>
        <w:tabs>
          <w:tab w:val="clear" w:pos="1440"/>
          <w:tab w:val="num" w:pos="720"/>
        </w:tabs>
        <w:spacing w:before="100" w:beforeAutospacing="1" w:after="100" w:afterAutospacing="1" w:line="360" w:lineRule="auto"/>
        <w:ind w:left="720" w:hanging="720"/>
        <w:jc w:val="both"/>
        <w:rPr>
          <w:rFonts w:ascii="Times New Roman" w:hAnsi="Times New Roman"/>
          <w:sz w:val="28"/>
          <w:szCs w:val="28"/>
        </w:rPr>
      </w:pPr>
      <w:r w:rsidRPr="00736174">
        <w:rPr>
          <w:rFonts w:ascii="Times New Roman" w:hAnsi="Times New Roman"/>
          <w:sz w:val="28"/>
          <w:szCs w:val="28"/>
        </w:rPr>
        <w:t>Т</w:t>
      </w:r>
      <w:r w:rsidRPr="00235C8C">
        <w:rPr>
          <w:rFonts w:ascii="Times New Roman" w:hAnsi="Times New Roman"/>
          <w:sz w:val="28"/>
          <w:szCs w:val="28"/>
        </w:rPr>
        <w:t>.</w:t>
      </w:r>
      <w:r w:rsidRPr="00736174">
        <w:rPr>
          <w:rFonts w:ascii="Times New Roman" w:hAnsi="Times New Roman"/>
          <w:sz w:val="28"/>
          <w:szCs w:val="28"/>
        </w:rPr>
        <w:t>М</w:t>
      </w:r>
      <w:r w:rsidRPr="00235C8C">
        <w:rPr>
          <w:rFonts w:ascii="Times New Roman" w:hAnsi="Times New Roman"/>
          <w:sz w:val="28"/>
          <w:szCs w:val="28"/>
        </w:rPr>
        <w:t xml:space="preserve">. </w:t>
      </w:r>
      <w:r w:rsidRPr="00736174">
        <w:rPr>
          <w:rFonts w:ascii="Times New Roman" w:hAnsi="Times New Roman"/>
          <w:sz w:val="28"/>
          <w:szCs w:val="28"/>
        </w:rPr>
        <w:t>Бенца</w:t>
      </w:r>
      <w:r w:rsidRPr="00235C8C">
        <w:rPr>
          <w:rFonts w:ascii="Times New Roman" w:hAnsi="Times New Roman"/>
          <w:sz w:val="28"/>
          <w:szCs w:val="28"/>
        </w:rPr>
        <w:t xml:space="preserve">. </w:t>
      </w:r>
      <w:r w:rsidRPr="00736174">
        <w:rPr>
          <w:rFonts w:ascii="Times New Roman" w:hAnsi="Times New Roman"/>
          <w:sz w:val="28"/>
          <w:szCs w:val="28"/>
        </w:rPr>
        <w:t xml:space="preserve">Современные методы диагностики метаболического синдрома / Т.М. Бенца, Е.А. Фогель // Журнал Практическая ангиология. – </w:t>
      </w:r>
      <w:r w:rsidRPr="00736174">
        <w:rPr>
          <w:rFonts w:ascii="Times New Roman" w:hAnsi="Times New Roman"/>
          <w:sz w:val="28"/>
          <w:szCs w:val="28"/>
          <w:lang w:val="uk-UA"/>
        </w:rPr>
        <w:t xml:space="preserve">Режим доступу: </w:t>
      </w:r>
      <w:hyperlink r:id="rId8" w:history="1">
        <w:r w:rsidRPr="00736174">
          <w:rPr>
            <w:rStyle w:val="af3"/>
            <w:rFonts w:ascii="Times New Roman" w:hAnsi="Times New Roman"/>
            <w:sz w:val="28"/>
            <w:szCs w:val="28"/>
          </w:rPr>
          <w:t>http://www.angio.health-ua.com/article/184.html</w:t>
        </w:r>
      </w:hyperlink>
      <w:r w:rsidRPr="00736174">
        <w:rPr>
          <w:rFonts w:ascii="Times New Roman" w:hAnsi="Times New Roman"/>
          <w:sz w:val="28"/>
          <w:szCs w:val="28"/>
        </w:rPr>
        <w:t xml:space="preserve">. – </w:t>
      </w:r>
      <w:r w:rsidRPr="00736174">
        <w:rPr>
          <w:rFonts w:ascii="Times New Roman" w:hAnsi="Times New Roman"/>
          <w:sz w:val="28"/>
          <w:szCs w:val="28"/>
          <w:lang w:val="uk-UA"/>
        </w:rPr>
        <w:t>Заголовок з екрану</w:t>
      </w:r>
      <w:r w:rsidRPr="00736174">
        <w:rPr>
          <w:rFonts w:ascii="Times New Roman" w:hAnsi="Times New Roman"/>
          <w:sz w:val="28"/>
          <w:szCs w:val="28"/>
        </w:rPr>
        <w:t>.</w:t>
      </w:r>
    </w:p>
    <w:p w:rsidR="00235C8C" w:rsidRPr="00736174" w:rsidRDefault="00235C8C" w:rsidP="00CE213F">
      <w:pPr>
        <w:pStyle w:val="aff5"/>
        <w:numPr>
          <w:ilvl w:val="0"/>
          <w:numId w:val="40"/>
        </w:numPr>
        <w:tabs>
          <w:tab w:val="clear" w:pos="1440"/>
          <w:tab w:val="num" w:pos="720"/>
        </w:tabs>
        <w:spacing w:before="0" w:beforeAutospacing="0" w:after="0" w:afterAutospacing="0" w:line="360" w:lineRule="auto"/>
        <w:ind w:left="720" w:hanging="720"/>
        <w:jc w:val="both"/>
        <w:rPr>
          <w:sz w:val="28"/>
          <w:szCs w:val="28"/>
        </w:rPr>
      </w:pPr>
      <w:r w:rsidRPr="00736174">
        <w:rPr>
          <w:sz w:val="28"/>
          <w:szCs w:val="28"/>
        </w:rPr>
        <w:t xml:space="preserve">Мищенко Л.А. Метаболический синдром // Здоровье Украины. –  2007. – </w:t>
      </w:r>
      <w:hyperlink r:id="rId9" w:history="1">
        <w:r w:rsidRPr="00736174">
          <w:rPr>
            <w:rStyle w:val="af3"/>
            <w:color w:val="auto"/>
            <w:sz w:val="28"/>
            <w:szCs w:val="28"/>
          </w:rPr>
          <w:t>№10</w:t>
        </w:r>
      </w:hyperlink>
      <w:r w:rsidRPr="00736174">
        <w:rPr>
          <w:sz w:val="28"/>
          <w:szCs w:val="28"/>
        </w:rPr>
        <w:t xml:space="preserve">. – </w:t>
      </w:r>
      <w:r w:rsidRPr="00736174">
        <w:rPr>
          <w:sz w:val="28"/>
          <w:szCs w:val="28"/>
          <w:lang w:val="en-US"/>
        </w:rPr>
        <w:t>C</w:t>
      </w:r>
      <w:r w:rsidRPr="00736174">
        <w:rPr>
          <w:sz w:val="28"/>
          <w:szCs w:val="28"/>
        </w:rPr>
        <w:t>. 24-25.</w:t>
      </w:r>
    </w:p>
    <w:p w:rsidR="00235C8C" w:rsidRPr="00235C8C"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lastRenderedPageBreak/>
        <w:t>Irbesartan</w:t>
      </w:r>
      <w:r w:rsidRPr="00235C8C">
        <w:rPr>
          <w:sz w:val="28"/>
          <w:szCs w:val="28"/>
          <w:lang w:val="en-US"/>
        </w:rPr>
        <w:t xml:space="preserve"> </w:t>
      </w:r>
      <w:r w:rsidRPr="00736174">
        <w:rPr>
          <w:sz w:val="28"/>
          <w:szCs w:val="28"/>
          <w:lang w:val="en-US"/>
        </w:rPr>
        <w:t>in</w:t>
      </w:r>
      <w:r w:rsidRPr="00235C8C">
        <w:rPr>
          <w:sz w:val="28"/>
          <w:szCs w:val="28"/>
          <w:lang w:val="en-US"/>
        </w:rPr>
        <w:t xml:space="preserve"> </w:t>
      </w:r>
      <w:r w:rsidRPr="00736174">
        <w:rPr>
          <w:sz w:val="28"/>
          <w:szCs w:val="28"/>
          <w:lang w:val="en-US"/>
        </w:rPr>
        <w:t>the</w:t>
      </w:r>
      <w:r w:rsidRPr="00235C8C">
        <w:rPr>
          <w:sz w:val="28"/>
          <w:szCs w:val="28"/>
          <w:lang w:val="en-US"/>
        </w:rPr>
        <w:t xml:space="preserve"> </w:t>
      </w:r>
      <w:r w:rsidRPr="00736174">
        <w:rPr>
          <w:sz w:val="28"/>
          <w:szCs w:val="28"/>
          <w:lang w:val="en-US"/>
        </w:rPr>
        <w:t>treatment</w:t>
      </w:r>
      <w:r w:rsidRPr="00235C8C">
        <w:rPr>
          <w:sz w:val="28"/>
          <w:szCs w:val="28"/>
          <w:lang w:val="en-US"/>
        </w:rPr>
        <w:t xml:space="preserve"> </w:t>
      </w:r>
      <w:r w:rsidRPr="00736174">
        <w:rPr>
          <w:sz w:val="28"/>
          <w:szCs w:val="28"/>
          <w:lang w:val="en-US"/>
        </w:rPr>
        <w:t>of</w:t>
      </w:r>
      <w:r w:rsidRPr="00235C8C">
        <w:rPr>
          <w:sz w:val="28"/>
          <w:szCs w:val="28"/>
          <w:lang w:val="en-US"/>
        </w:rPr>
        <w:t xml:space="preserve"> </w:t>
      </w:r>
      <w:r w:rsidRPr="00736174">
        <w:rPr>
          <w:sz w:val="28"/>
          <w:szCs w:val="28"/>
          <w:lang w:val="en-US"/>
        </w:rPr>
        <w:t>hypertension</w:t>
      </w:r>
      <w:r w:rsidRPr="00235C8C">
        <w:rPr>
          <w:sz w:val="28"/>
          <w:szCs w:val="28"/>
          <w:lang w:val="en-US"/>
        </w:rPr>
        <w:t xml:space="preserve"> </w:t>
      </w:r>
      <w:r w:rsidRPr="00736174">
        <w:rPr>
          <w:sz w:val="28"/>
          <w:szCs w:val="28"/>
          <w:lang w:val="en-US"/>
        </w:rPr>
        <w:t>in</w:t>
      </w:r>
      <w:r w:rsidRPr="00235C8C">
        <w:rPr>
          <w:sz w:val="28"/>
          <w:szCs w:val="28"/>
          <w:lang w:val="en-US"/>
        </w:rPr>
        <w:t xml:space="preserve"> </w:t>
      </w:r>
      <w:r w:rsidRPr="00736174">
        <w:rPr>
          <w:sz w:val="28"/>
          <w:szCs w:val="28"/>
          <w:lang w:val="en-US"/>
        </w:rPr>
        <w:t>patients</w:t>
      </w:r>
      <w:r w:rsidRPr="00235C8C">
        <w:rPr>
          <w:sz w:val="28"/>
          <w:szCs w:val="28"/>
          <w:lang w:val="en-US"/>
        </w:rPr>
        <w:t xml:space="preserve"> </w:t>
      </w:r>
      <w:r w:rsidRPr="00736174">
        <w:rPr>
          <w:sz w:val="28"/>
          <w:szCs w:val="28"/>
          <w:lang w:val="en-US"/>
        </w:rPr>
        <w:t>with</w:t>
      </w:r>
      <w:r w:rsidRPr="00235C8C">
        <w:rPr>
          <w:sz w:val="28"/>
          <w:szCs w:val="28"/>
          <w:lang w:val="en-US"/>
        </w:rPr>
        <w:t xml:space="preserve"> </w:t>
      </w:r>
      <w:r w:rsidRPr="00736174">
        <w:rPr>
          <w:sz w:val="28"/>
          <w:szCs w:val="28"/>
          <w:lang w:val="en-US"/>
        </w:rPr>
        <w:t>metabolic</w:t>
      </w:r>
      <w:r w:rsidRPr="00235C8C">
        <w:rPr>
          <w:sz w:val="28"/>
          <w:szCs w:val="28"/>
          <w:lang w:val="en-US"/>
        </w:rPr>
        <w:t xml:space="preserve"> </w:t>
      </w:r>
      <w:r w:rsidRPr="00736174">
        <w:rPr>
          <w:sz w:val="28"/>
          <w:szCs w:val="28"/>
          <w:lang w:val="en-US"/>
        </w:rPr>
        <w:t>syndrome</w:t>
      </w:r>
      <w:r w:rsidRPr="00235C8C">
        <w:rPr>
          <w:sz w:val="28"/>
          <w:szCs w:val="28"/>
          <w:lang w:val="en-US"/>
        </w:rPr>
        <w:t xml:space="preserve"> / </w:t>
      </w:r>
      <w:r w:rsidRPr="00736174">
        <w:rPr>
          <w:sz w:val="28"/>
          <w:szCs w:val="28"/>
          <w:lang w:val="en-US"/>
        </w:rPr>
        <w:t>U</w:t>
      </w:r>
      <w:r w:rsidRPr="00235C8C">
        <w:rPr>
          <w:sz w:val="28"/>
          <w:szCs w:val="28"/>
          <w:lang w:val="en-US"/>
        </w:rPr>
        <w:t xml:space="preserve">. </w:t>
      </w:r>
      <w:r w:rsidRPr="00736174">
        <w:rPr>
          <w:sz w:val="28"/>
          <w:szCs w:val="28"/>
          <w:lang w:val="en-US"/>
        </w:rPr>
        <w:t>Kintscher</w:t>
      </w:r>
      <w:r w:rsidRPr="00235C8C">
        <w:rPr>
          <w:sz w:val="28"/>
          <w:szCs w:val="28"/>
          <w:lang w:val="en-US"/>
        </w:rPr>
        <w:t xml:space="preserve">, </w:t>
      </w:r>
      <w:r w:rsidRPr="00736174">
        <w:rPr>
          <w:sz w:val="28"/>
          <w:szCs w:val="28"/>
          <w:lang w:val="en-US"/>
        </w:rPr>
        <w:t>P</w:t>
      </w:r>
      <w:r w:rsidRPr="00235C8C">
        <w:rPr>
          <w:sz w:val="28"/>
          <w:szCs w:val="28"/>
          <w:lang w:val="en-US"/>
        </w:rPr>
        <w:t xml:space="preserve">. </w:t>
      </w:r>
      <w:r w:rsidRPr="00736174">
        <w:rPr>
          <w:sz w:val="28"/>
          <w:szCs w:val="28"/>
          <w:lang w:val="en-US"/>
        </w:rPr>
        <w:t>Bramlage</w:t>
      </w:r>
      <w:r w:rsidRPr="00235C8C">
        <w:rPr>
          <w:sz w:val="28"/>
          <w:szCs w:val="28"/>
          <w:lang w:val="en-US"/>
        </w:rPr>
        <w:t xml:space="preserve">, </w:t>
      </w:r>
      <w:r w:rsidRPr="00736174">
        <w:rPr>
          <w:sz w:val="28"/>
          <w:szCs w:val="28"/>
          <w:lang w:val="en-US"/>
        </w:rPr>
        <w:t>W</w:t>
      </w:r>
      <w:r w:rsidRPr="00235C8C">
        <w:rPr>
          <w:sz w:val="28"/>
          <w:szCs w:val="28"/>
          <w:lang w:val="en-US"/>
        </w:rPr>
        <w:t xml:space="preserve">. </w:t>
      </w:r>
      <w:r w:rsidRPr="00736174">
        <w:rPr>
          <w:sz w:val="28"/>
          <w:szCs w:val="28"/>
          <w:lang w:val="en-US"/>
        </w:rPr>
        <w:t>Paar</w:t>
      </w:r>
      <w:r w:rsidRPr="00235C8C">
        <w:rPr>
          <w:sz w:val="28"/>
          <w:szCs w:val="28"/>
          <w:lang w:val="en-US"/>
        </w:rPr>
        <w:t xml:space="preserve"> [</w:t>
      </w:r>
      <w:r w:rsidRPr="00736174">
        <w:rPr>
          <w:sz w:val="28"/>
          <w:szCs w:val="28"/>
          <w:lang w:val="en-US"/>
        </w:rPr>
        <w:t>et</w:t>
      </w:r>
      <w:r w:rsidRPr="00235C8C">
        <w:rPr>
          <w:sz w:val="28"/>
          <w:szCs w:val="28"/>
          <w:lang w:val="en-US"/>
        </w:rPr>
        <w:t xml:space="preserve"> </w:t>
      </w:r>
      <w:r w:rsidRPr="00736174">
        <w:rPr>
          <w:sz w:val="28"/>
          <w:szCs w:val="28"/>
          <w:lang w:val="en-US"/>
        </w:rPr>
        <w:t>al</w:t>
      </w:r>
      <w:r w:rsidRPr="00235C8C">
        <w:rPr>
          <w:sz w:val="28"/>
          <w:szCs w:val="28"/>
          <w:lang w:val="en-US"/>
        </w:rPr>
        <w:t>.]</w:t>
      </w:r>
      <w:r w:rsidRPr="00736174">
        <w:rPr>
          <w:sz w:val="28"/>
          <w:szCs w:val="28"/>
          <w:lang w:val="en-US"/>
        </w:rPr>
        <w:t> </w:t>
      </w:r>
      <w:r w:rsidRPr="00235C8C">
        <w:rPr>
          <w:sz w:val="28"/>
          <w:szCs w:val="28"/>
          <w:lang w:val="en-US"/>
        </w:rPr>
        <w:t xml:space="preserve">// </w:t>
      </w:r>
      <w:r w:rsidRPr="00736174">
        <w:rPr>
          <w:sz w:val="28"/>
          <w:szCs w:val="28"/>
          <w:lang w:val="en-US"/>
        </w:rPr>
        <w:t>Cardiovascular</w:t>
      </w:r>
      <w:r w:rsidRPr="00235C8C">
        <w:rPr>
          <w:sz w:val="28"/>
          <w:szCs w:val="28"/>
          <w:lang w:val="en-US"/>
        </w:rPr>
        <w:t xml:space="preserve"> </w:t>
      </w:r>
      <w:r w:rsidRPr="00736174">
        <w:rPr>
          <w:sz w:val="28"/>
          <w:szCs w:val="28"/>
          <w:lang w:val="en-US"/>
        </w:rPr>
        <w:t>Diabetology</w:t>
      </w:r>
      <w:r w:rsidRPr="00235C8C">
        <w:rPr>
          <w:sz w:val="28"/>
          <w:szCs w:val="28"/>
          <w:lang w:val="en-US"/>
        </w:rPr>
        <w:t xml:space="preserve">. – 2007. – </w:t>
      </w:r>
      <w:r w:rsidRPr="00736174">
        <w:rPr>
          <w:sz w:val="28"/>
          <w:szCs w:val="28"/>
          <w:lang w:val="en-US"/>
        </w:rPr>
        <w:t>Vol</w:t>
      </w:r>
      <w:r w:rsidRPr="00235C8C">
        <w:rPr>
          <w:sz w:val="28"/>
          <w:szCs w:val="28"/>
          <w:lang w:val="en-US"/>
        </w:rPr>
        <w:t>.6</w:t>
      </w:r>
      <w:r w:rsidRPr="00235C8C">
        <w:rPr>
          <w:color w:val="000000"/>
          <w:sz w:val="28"/>
          <w:szCs w:val="28"/>
          <w:lang w:val="en-US"/>
        </w:rPr>
        <w:t xml:space="preserve">. – </w:t>
      </w:r>
      <w:r w:rsidRPr="00736174">
        <w:rPr>
          <w:color w:val="000000"/>
          <w:sz w:val="28"/>
          <w:szCs w:val="28"/>
          <w:lang w:val="en-US"/>
        </w:rPr>
        <w:t>P</w:t>
      </w:r>
      <w:r w:rsidRPr="00235C8C">
        <w:rPr>
          <w:color w:val="000000"/>
          <w:sz w:val="28"/>
          <w:szCs w:val="28"/>
          <w:lang w:val="en-US"/>
        </w:rPr>
        <w:t xml:space="preserve">. </w:t>
      </w:r>
      <w:r w:rsidRPr="00235C8C">
        <w:rPr>
          <w:sz w:val="28"/>
          <w:szCs w:val="28"/>
          <w:lang w:val="en-US"/>
        </w:rPr>
        <w:t>12.</w:t>
      </w:r>
    </w:p>
    <w:p w:rsidR="00235C8C" w:rsidRPr="00736174" w:rsidRDefault="00235C8C" w:rsidP="00CE213F">
      <w:pPr>
        <w:numPr>
          <w:ilvl w:val="0"/>
          <w:numId w:val="40"/>
        </w:numPr>
        <w:shd w:val="clear" w:color="auto" w:fill="FFFFFF"/>
        <w:tabs>
          <w:tab w:val="clear" w:pos="1440"/>
          <w:tab w:val="num" w:pos="720"/>
        </w:tabs>
        <w:spacing w:before="100" w:beforeAutospacing="1" w:after="100" w:afterAutospacing="1" w:line="360" w:lineRule="auto"/>
        <w:ind w:left="720" w:hanging="720"/>
        <w:jc w:val="both"/>
        <w:rPr>
          <w:rFonts w:ascii="Times New Roman" w:hAnsi="Times New Roman"/>
          <w:sz w:val="28"/>
          <w:szCs w:val="28"/>
          <w:lang w:val="en-US"/>
        </w:rPr>
      </w:pPr>
      <w:r w:rsidRPr="00736174">
        <w:rPr>
          <w:rFonts w:ascii="Times New Roman" w:hAnsi="Times New Roman"/>
          <w:sz w:val="28"/>
          <w:szCs w:val="28"/>
          <w:lang w:val="en-US"/>
        </w:rPr>
        <w:t>Alberti G. The IDF consensus worldwide de</w:t>
      </w:r>
      <w:r w:rsidRPr="00736174">
        <w:rPr>
          <w:rFonts w:ascii="Times New Roman" w:hAnsi="Times New Roman"/>
          <w:sz w:val="28"/>
          <w:szCs w:val="28"/>
          <w:lang w:val="en-US"/>
        </w:rPr>
        <w:softHyphen/>
        <w:t>finition of  the Metabolic syndrome / G. Alberti, P .Zimmet, J. Shaw // International Diabetes Federation, 2006. – 64 P.</w:t>
      </w:r>
    </w:p>
    <w:p w:rsidR="00235C8C" w:rsidRPr="00736174" w:rsidRDefault="00235C8C" w:rsidP="00CE213F">
      <w:pPr>
        <w:numPr>
          <w:ilvl w:val="0"/>
          <w:numId w:val="40"/>
        </w:numPr>
        <w:shd w:val="clear" w:color="auto" w:fill="FFFFFF"/>
        <w:tabs>
          <w:tab w:val="clear" w:pos="1440"/>
          <w:tab w:val="num" w:pos="720"/>
        </w:tabs>
        <w:spacing w:before="100" w:beforeAutospacing="1" w:after="100" w:afterAutospacing="1" w:line="360" w:lineRule="auto"/>
        <w:ind w:left="720" w:hanging="720"/>
        <w:jc w:val="both"/>
        <w:rPr>
          <w:rFonts w:ascii="Times New Roman" w:hAnsi="Times New Roman"/>
          <w:spacing w:val="-4"/>
          <w:sz w:val="28"/>
          <w:szCs w:val="28"/>
          <w:lang w:val="en-US"/>
        </w:rPr>
      </w:pPr>
      <w:r w:rsidRPr="00736174">
        <w:rPr>
          <w:rFonts w:ascii="Times New Roman" w:hAnsi="Times New Roman"/>
          <w:spacing w:val="-4"/>
          <w:sz w:val="28"/>
          <w:szCs w:val="28"/>
          <w:lang w:val="en-US"/>
        </w:rPr>
        <w:t xml:space="preserve">Mamedov M. Metabolic syndrome prevalence in </w:t>
      </w:r>
      <w:smartTag w:uri="urn:schemas-microsoft-com:office:smarttags" w:element="country-region">
        <w:r w:rsidRPr="00736174">
          <w:rPr>
            <w:rFonts w:ascii="Times New Roman" w:hAnsi="Times New Roman"/>
            <w:spacing w:val="-4"/>
            <w:sz w:val="28"/>
            <w:szCs w:val="28"/>
            <w:lang w:val="en-US"/>
          </w:rPr>
          <w:t>Russia</w:t>
        </w:r>
      </w:smartTag>
      <w:r w:rsidRPr="00736174">
        <w:rPr>
          <w:rFonts w:ascii="Times New Roman" w:hAnsi="Times New Roman"/>
          <w:spacing w:val="-4"/>
          <w:sz w:val="28"/>
          <w:szCs w:val="28"/>
          <w:lang w:val="en-US"/>
        </w:rPr>
        <w:t xml:space="preserve">: Preleminary results of a cross-sectional population study / M. Mamedov, </w:t>
      </w:r>
      <w:smartTag w:uri="urn:schemas-microsoft-com:office:smarttags" w:element="place">
        <w:r w:rsidRPr="00736174">
          <w:rPr>
            <w:rFonts w:ascii="Times New Roman" w:hAnsi="Times New Roman"/>
            <w:spacing w:val="-4"/>
            <w:sz w:val="28"/>
            <w:szCs w:val="28"/>
            <w:lang w:val="en-US"/>
          </w:rPr>
          <w:t>N. Suslonova</w:t>
        </w:r>
      </w:smartTag>
      <w:r w:rsidRPr="00736174">
        <w:rPr>
          <w:rFonts w:ascii="Times New Roman" w:hAnsi="Times New Roman"/>
          <w:spacing w:val="-4"/>
          <w:sz w:val="28"/>
          <w:szCs w:val="28"/>
          <w:lang w:val="en-US"/>
        </w:rPr>
        <w:t>, I. Lisenkova // Diabetic and Vascular Disease research. – 2007. – Vol. 4(1)</w:t>
      </w:r>
      <w:r w:rsidRPr="00736174">
        <w:rPr>
          <w:rFonts w:ascii="Times New Roman" w:hAnsi="Times New Roman"/>
          <w:color w:val="000000"/>
          <w:spacing w:val="-4"/>
          <w:sz w:val="28"/>
          <w:szCs w:val="28"/>
          <w:lang w:val="en-US"/>
        </w:rPr>
        <w:t xml:space="preserve">. – P. </w:t>
      </w:r>
      <w:r w:rsidRPr="00736174">
        <w:rPr>
          <w:rFonts w:ascii="Times New Roman" w:hAnsi="Times New Roman"/>
          <w:spacing w:val="-4"/>
          <w:sz w:val="28"/>
          <w:szCs w:val="28"/>
          <w:lang w:val="en-US"/>
        </w:rPr>
        <w:t>46-47.</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Eckel R.H. The metabolic syndrome / R.H. Eckel, S.M. Grundy, P.Z. Zimmet //</w:t>
      </w:r>
      <w:r w:rsidRPr="00736174">
        <w:rPr>
          <w:rStyle w:val="affc"/>
          <w:i w:val="0"/>
          <w:iCs w:val="0"/>
          <w:szCs w:val="28"/>
          <w:lang w:val="en-US"/>
        </w:rPr>
        <w:t xml:space="preserve"> Lancet</w:t>
      </w:r>
      <w:r w:rsidRPr="00736174">
        <w:rPr>
          <w:sz w:val="28"/>
          <w:szCs w:val="28"/>
          <w:lang w:val="en-US"/>
        </w:rPr>
        <w:t>. – 2005. – Vol.365</w:t>
      </w:r>
      <w:r w:rsidRPr="00736174">
        <w:rPr>
          <w:color w:val="000000"/>
          <w:sz w:val="28"/>
          <w:szCs w:val="28"/>
          <w:lang w:val="en-US"/>
        </w:rPr>
        <w:t xml:space="preserve">. – P. </w:t>
      </w:r>
      <w:r w:rsidRPr="00736174">
        <w:rPr>
          <w:sz w:val="28"/>
          <w:szCs w:val="28"/>
          <w:lang w:val="en-US"/>
        </w:rPr>
        <w:t>1415-1420.</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rPr>
      </w:pPr>
      <w:r w:rsidRPr="00736174">
        <w:rPr>
          <w:sz w:val="28"/>
          <w:szCs w:val="28"/>
        </w:rPr>
        <w:t xml:space="preserve">Балаболкин М.И. Современные вопросы классификации, диагностики и критерии компенсации сахарного диабета / М.И. Балаболкин, Е.М. Клебанова, В.М. Креминская // Качество жизни. Медицина. – 2003. </w:t>
      </w:r>
      <w:r w:rsidRPr="00736174">
        <w:rPr>
          <w:sz w:val="28"/>
          <w:szCs w:val="28"/>
          <w:lang w:val="en-US"/>
        </w:rPr>
        <w:t>–</w:t>
      </w:r>
      <w:r w:rsidRPr="00736174">
        <w:rPr>
          <w:sz w:val="28"/>
          <w:szCs w:val="28"/>
        </w:rPr>
        <w:t xml:space="preserve"> Т.11. – С. 10-15.</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rPr>
      </w:pPr>
      <w:r w:rsidRPr="00736174">
        <w:rPr>
          <w:sz w:val="28"/>
          <w:szCs w:val="28"/>
        </w:rPr>
        <w:t xml:space="preserve">Шевченко О.П. Метаболический синдром / О.П. Шевченко, Е.А. Праскурничий, А.О. Шевченко. – Москва. Реафарм, 2004. </w:t>
      </w:r>
      <w:r w:rsidRPr="00736174">
        <w:rPr>
          <w:sz w:val="28"/>
          <w:szCs w:val="28"/>
          <w:lang w:val="en-US"/>
        </w:rPr>
        <w:t>–</w:t>
      </w:r>
      <w:r w:rsidRPr="00736174">
        <w:rPr>
          <w:sz w:val="28"/>
          <w:szCs w:val="28"/>
        </w:rPr>
        <w:t xml:space="preserve"> 141с.</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rPr>
      </w:pPr>
      <w:r w:rsidRPr="00736174">
        <w:rPr>
          <w:sz w:val="28"/>
          <w:szCs w:val="28"/>
        </w:rPr>
        <w:t xml:space="preserve">Мкртумян </w:t>
      </w:r>
      <w:r w:rsidRPr="00736174">
        <w:rPr>
          <w:sz w:val="28"/>
          <w:szCs w:val="28"/>
          <w:lang w:val="en-US"/>
        </w:rPr>
        <w:t>A</w:t>
      </w:r>
      <w:r w:rsidRPr="00736174">
        <w:rPr>
          <w:sz w:val="28"/>
          <w:szCs w:val="28"/>
        </w:rPr>
        <w:t>.</w:t>
      </w:r>
      <w:r w:rsidRPr="00736174">
        <w:rPr>
          <w:sz w:val="28"/>
          <w:szCs w:val="28"/>
          <w:lang w:val="en-US"/>
        </w:rPr>
        <w:t>M</w:t>
      </w:r>
      <w:r w:rsidRPr="00736174">
        <w:rPr>
          <w:sz w:val="28"/>
          <w:szCs w:val="28"/>
        </w:rPr>
        <w:t>. Снижение массы тела – залог коррекции метаболических  нарушений  у пациентов с ожирением // Качество жизни. Медицина. – 2003. – Т.11. – С.58-61.</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 xml:space="preserve">Prospective analysis of obesity, body fat distribution and hyperinsulinaemia in the development of metabolic syndrome in the San Antonio Heart Study / T.S. Han, K. Williams, N. Sattar </w:t>
      </w:r>
      <w:r w:rsidRPr="00736174">
        <w:rPr>
          <w:color w:val="000000"/>
          <w:sz w:val="28"/>
          <w:szCs w:val="28"/>
          <w:lang w:val="en-US"/>
        </w:rPr>
        <w:t xml:space="preserve">[et al.] </w:t>
      </w:r>
      <w:r w:rsidRPr="00736174">
        <w:rPr>
          <w:sz w:val="28"/>
          <w:szCs w:val="28"/>
          <w:lang w:val="en-US"/>
        </w:rPr>
        <w:t>// Obes Res. – 2002. – Vol.10</w:t>
      </w:r>
      <w:r w:rsidRPr="00736174">
        <w:rPr>
          <w:color w:val="000000"/>
          <w:sz w:val="28"/>
          <w:szCs w:val="28"/>
          <w:lang w:val="en-US"/>
        </w:rPr>
        <w:t>. – P.</w:t>
      </w:r>
      <w:r w:rsidRPr="00736174">
        <w:rPr>
          <w:sz w:val="28"/>
          <w:szCs w:val="28"/>
          <w:lang w:val="en-US"/>
        </w:rPr>
        <w:t>923-931.</w:t>
      </w:r>
    </w:p>
    <w:p w:rsidR="00235C8C" w:rsidRPr="00736174" w:rsidRDefault="00235C8C" w:rsidP="00CE213F">
      <w:pPr>
        <w:numPr>
          <w:ilvl w:val="0"/>
          <w:numId w:val="40"/>
        </w:numPr>
        <w:tabs>
          <w:tab w:val="clear" w:pos="1440"/>
          <w:tab w:val="num" w:pos="720"/>
        </w:tabs>
        <w:spacing w:after="0" w:line="360" w:lineRule="auto"/>
        <w:ind w:left="720" w:hanging="720"/>
        <w:jc w:val="both"/>
        <w:rPr>
          <w:spacing w:val="-6"/>
          <w:sz w:val="28"/>
          <w:szCs w:val="28"/>
          <w:lang w:val="en-US"/>
        </w:rPr>
      </w:pPr>
      <w:r w:rsidRPr="00736174">
        <w:rPr>
          <w:spacing w:val="-6"/>
          <w:sz w:val="28"/>
          <w:szCs w:val="28"/>
          <w:lang w:val="en-US"/>
        </w:rPr>
        <w:t xml:space="preserve">Obesity is the key determinant of cardiovascular risk factors in the Hon Kong Chinese population: cross-sectional clinic-based study / Z.S. Lee, J.A. Critchley, J.C. Chan </w:t>
      </w:r>
      <w:r w:rsidRPr="00736174">
        <w:rPr>
          <w:color w:val="000000"/>
          <w:spacing w:val="-6"/>
          <w:sz w:val="28"/>
          <w:szCs w:val="28"/>
          <w:lang w:val="en-US"/>
        </w:rPr>
        <w:t>[et al.]</w:t>
      </w:r>
      <w:r w:rsidRPr="00736174">
        <w:rPr>
          <w:spacing w:val="-6"/>
          <w:sz w:val="28"/>
          <w:szCs w:val="28"/>
          <w:lang w:val="en-US"/>
        </w:rPr>
        <w:t xml:space="preserve"> // Hon Kong Med. J. – 2000. – Vol.6 (1). – P. 13-23.</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 xml:space="preserve">Hyperinsulinemia, insulin resistance and hyperglycemia: contributing factors in pathogenesis of hypertension and atherosclerosis / J.R. Sowers, P.R. </w:t>
      </w:r>
      <w:r w:rsidRPr="00736174">
        <w:rPr>
          <w:sz w:val="28"/>
          <w:szCs w:val="28"/>
          <w:lang w:val="en-US"/>
        </w:rPr>
        <w:lastRenderedPageBreak/>
        <w:t xml:space="preserve">Standby, J.L. Ram </w:t>
      </w:r>
      <w:r w:rsidRPr="00736174">
        <w:rPr>
          <w:color w:val="000000"/>
          <w:sz w:val="28"/>
          <w:szCs w:val="28"/>
          <w:lang w:val="en-US"/>
        </w:rPr>
        <w:t>[et al.]</w:t>
      </w:r>
      <w:r w:rsidRPr="00736174">
        <w:rPr>
          <w:sz w:val="28"/>
          <w:szCs w:val="28"/>
          <w:lang w:val="en-US"/>
        </w:rPr>
        <w:t xml:space="preserve"> // Am. J. Hypertension. – 1993. – Vol.6. – P. 260-270.</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rPr>
      </w:pPr>
      <w:r w:rsidRPr="00736174">
        <w:rPr>
          <w:sz w:val="28"/>
          <w:szCs w:val="28"/>
        </w:rPr>
        <w:t>Компоненты метаболического синдрома у больных с артериальной гипертензией / М.Н. Мамедов,  Н.В. Перова, В.А. Метельская и др. // Кардиология. – 1997. – №12. – С.37-41.</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rPr>
      </w:pPr>
      <w:r w:rsidRPr="00736174">
        <w:rPr>
          <w:sz w:val="28"/>
          <w:szCs w:val="28"/>
        </w:rPr>
        <w:t>Абдоминальное ожирение у больных артериальной гипертонией: атерогенные нарушения в системах транспорта липидов и  обмена углеводов / Р.Г. Оганов, Н.В. Перова, В.А. Метельская и др. // Российский кардиологический журнал. – 2001. – №5. – С.21-26.</w:t>
      </w:r>
    </w:p>
    <w:p w:rsidR="00235C8C" w:rsidRPr="00736174" w:rsidRDefault="00235C8C" w:rsidP="00CE213F">
      <w:pPr>
        <w:numPr>
          <w:ilvl w:val="0"/>
          <w:numId w:val="40"/>
        </w:numPr>
        <w:tabs>
          <w:tab w:val="num" w:pos="720"/>
        </w:tabs>
        <w:spacing w:before="100" w:beforeAutospacing="1" w:after="100" w:afterAutospacing="1" w:line="360" w:lineRule="auto"/>
        <w:ind w:left="720" w:hanging="720"/>
        <w:jc w:val="both"/>
        <w:rPr>
          <w:rFonts w:ascii="Times New Roman" w:hAnsi="Times New Roman"/>
          <w:sz w:val="28"/>
          <w:szCs w:val="28"/>
        </w:rPr>
      </w:pPr>
      <w:r w:rsidRPr="00736174">
        <w:rPr>
          <w:rFonts w:ascii="Times New Roman" w:hAnsi="Times New Roman"/>
          <w:sz w:val="28"/>
          <w:szCs w:val="28"/>
        </w:rPr>
        <w:t xml:space="preserve">Мычка В.Б. Современные представления о диагностике и лечении метаболического синдрома // Медицинские аспекты здоровья женщины. – 2008. – </w:t>
      </w:r>
      <w:hyperlink r:id="rId10" w:history="1">
        <w:r w:rsidRPr="00736174">
          <w:rPr>
            <w:rStyle w:val="af3"/>
            <w:rFonts w:ascii="Times New Roman" w:hAnsi="Times New Roman"/>
            <w:sz w:val="28"/>
            <w:szCs w:val="28"/>
          </w:rPr>
          <w:t>Т. 2 (11)</w:t>
        </w:r>
      </w:hyperlink>
      <w:r w:rsidRPr="00736174">
        <w:rPr>
          <w:rFonts w:ascii="Times New Roman" w:hAnsi="Times New Roman"/>
          <w:sz w:val="28"/>
          <w:szCs w:val="28"/>
        </w:rPr>
        <w:t>. – С.37-45.</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rPr>
      </w:pPr>
      <w:r w:rsidRPr="00736174">
        <w:rPr>
          <w:sz w:val="28"/>
          <w:szCs w:val="28"/>
          <w:lang w:val="en-US"/>
        </w:rPr>
        <w:t>Kaplan</w:t>
      </w:r>
      <w:r w:rsidRPr="00736174">
        <w:rPr>
          <w:sz w:val="28"/>
          <w:szCs w:val="28"/>
        </w:rPr>
        <w:t xml:space="preserve"> </w:t>
      </w:r>
      <w:r w:rsidRPr="00736174">
        <w:rPr>
          <w:sz w:val="28"/>
          <w:szCs w:val="28"/>
          <w:lang w:val="en-US"/>
        </w:rPr>
        <w:t>M</w:t>
      </w:r>
      <w:r w:rsidRPr="00736174">
        <w:rPr>
          <w:sz w:val="28"/>
          <w:szCs w:val="28"/>
        </w:rPr>
        <w:t xml:space="preserve">. </w:t>
      </w:r>
      <w:r w:rsidRPr="00736174">
        <w:rPr>
          <w:sz w:val="28"/>
          <w:szCs w:val="28"/>
          <w:lang w:val="en-US"/>
        </w:rPr>
        <w:t>Hyperinsulinemia</w:t>
      </w:r>
      <w:r w:rsidRPr="00736174">
        <w:rPr>
          <w:sz w:val="28"/>
          <w:szCs w:val="28"/>
        </w:rPr>
        <w:t xml:space="preserve"> </w:t>
      </w:r>
      <w:r w:rsidRPr="00736174">
        <w:rPr>
          <w:sz w:val="28"/>
          <w:szCs w:val="28"/>
          <w:lang w:val="en-US"/>
        </w:rPr>
        <w:t>in</w:t>
      </w:r>
      <w:r w:rsidRPr="00736174">
        <w:rPr>
          <w:sz w:val="28"/>
          <w:szCs w:val="28"/>
        </w:rPr>
        <w:t xml:space="preserve"> </w:t>
      </w:r>
      <w:r w:rsidRPr="00736174">
        <w:rPr>
          <w:sz w:val="28"/>
          <w:szCs w:val="28"/>
          <w:lang w:val="en-US"/>
        </w:rPr>
        <w:t>diabetes</w:t>
      </w:r>
      <w:r w:rsidRPr="00736174">
        <w:rPr>
          <w:sz w:val="28"/>
          <w:szCs w:val="28"/>
        </w:rPr>
        <w:t xml:space="preserve"> </w:t>
      </w:r>
      <w:r w:rsidRPr="00736174">
        <w:rPr>
          <w:sz w:val="28"/>
          <w:szCs w:val="28"/>
          <w:lang w:val="en-US"/>
        </w:rPr>
        <w:t>and</w:t>
      </w:r>
      <w:r w:rsidRPr="00736174">
        <w:rPr>
          <w:sz w:val="28"/>
          <w:szCs w:val="28"/>
        </w:rPr>
        <w:t xml:space="preserve"> </w:t>
      </w:r>
      <w:r w:rsidRPr="00736174">
        <w:rPr>
          <w:sz w:val="28"/>
          <w:szCs w:val="28"/>
          <w:lang w:val="en-US"/>
        </w:rPr>
        <w:t>hypertension</w:t>
      </w:r>
      <w:r w:rsidRPr="00736174">
        <w:rPr>
          <w:sz w:val="28"/>
          <w:szCs w:val="28"/>
        </w:rPr>
        <w:t xml:space="preserve"> // </w:t>
      </w:r>
      <w:r w:rsidRPr="00736174">
        <w:rPr>
          <w:sz w:val="28"/>
          <w:szCs w:val="28"/>
          <w:lang w:val="en-US"/>
        </w:rPr>
        <w:t>Clin</w:t>
      </w:r>
      <w:r w:rsidRPr="00736174">
        <w:rPr>
          <w:sz w:val="28"/>
          <w:szCs w:val="28"/>
        </w:rPr>
        <w:t xml:space="preserve"> </w:t>
      </w:r>
      <w:r w:rsidRPr="00736174">
        <w:rPr>
          <w:sz w:val="28"/>
          <w:szCs w:val="28"/>
          <w:lang w:val="en-US"/>
        </w:rPr>
        <w:t>Diabet</w:t>
      </w:r>
      <w:r w:rsidRPr="00736174">
        <w:rPr>
          <w:sz w:val="28"/>
          <w:szCs w:val="28"/>
        </w:rPr>
        <w:t>. –1991</w:t>
      </w:r>
      <w:r w:rsidRPr="00736174">
        <w:rPr>
          <w:sz w:val="28"/>
          <w:szCs w:val="28"/>
          <w:lang w:val="en-US"/>
        </w:rPr>
        <w:t>. – Vol.</w:t>
      </w:r>
      <w:r w:rsidRPr="00736174">
        <w:rPr>
          <w:sz w:val="28"/>
          <w:szCs w:val="28"/>
        </w:rPr>
        <w:t>9</w:t>
      </w:r>
      <w:r w:rsidRPr="00736174">
        <w:rPr>
          <w:color w:val="000000"/>
          <w:sz w:val="28"/>
          <w:szCs w:val="28"/>
          <w:lang w:val="en-US"/>
        </w:rPr>
        <w:t xml:space="preserve">. – P. </w:t>
      </w:r>
      <w:r w:rsidRPr="00736174">
        <w:rPr>
          <w:sz w:val="28"/>
          <w:szCs w:val="28"/>
        </w:rPr>
        <w:t>2-9.</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Harron D. Clinical pharmacology of imidazolines and related compounds // Fundam Clin. Pharmacol. – 1992. – Vol.6</w:t>
      </w:r>
      <w:r w:rsidRPr="00736174">
        <w:rPr>
          <w:color w:val="000000"/>
          <w:sz w:val="28"/>
          <w:szCs w:val="28"/>
          <w:lang w:val="en-US"/>
        </w:rPr>
        <w:t xml:space="preserve">. – P. </w:t>
      </w:r>
      <w:r w:rsidRPr="00736174">
        <w:rPr>
          <w:sz w:val="28"/>
          <w:szCs w:val="28"/>
          <w:lang w:val="en-US"/>
        </w:rPr>
        <w:t>841-844.</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 xml:space="preserve">Wellen K.E. Obesity induced inflammatory changes in adipose tissue / K.E.Wellen, G.S. Hotamisligil // </w:t>
      </w:r>
      <w:r w:rsidRPr="00736174">
        <w:rPr>
          <w:rStyle w:val="affc"/>
          <w:i w:val="0"/>
          <w:iCs w:val="0"/>
          <w:szCs w:val="28"/>
          <w:lang w:val="en-US"/>
        </w:rPr>
        <w:t>J Clin Investig</w:t>
      </w:r>
      <w:r w:rsidRPr="00736174">
        <w:rPr>
          <w:sz w:val="28"/>
          <w:szCs w:val="28"/>
          <w:lang w:val="en-US"/>
        </w:rPr>
        <w:t>. – 2003. – Vol.112</w:t>
      </w:r>
      <w:r w:rsidRPr="00736174">
        <w:rPr>
          <w:color w:val="000000"/>
          <w:sz w:val="28"/>
          <w:szCs w:val="28"/>
          <w:lang w:val="en-US"/>
        </w:rPr>
        <w:t xml:space="preserve">. – P. </w:t>
      </w:r>
      <w:r w:rsidRPr="00736174">
        <w:rPr>
          <w:sz w:val="28"/>
          <w:szCs w:val="28"/>
          <w:lang w:val="en-US"/>
        </w:rPr>
        <w:t>1785-1788.</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De Fronzo R. Insulin resistance: a multyfasetid syndrome responsible for NIDDM, obesity, hypertension, dislipidemia and atherosclerotic cardiovascular disease / R. De Fronzo, E. Ferranini // Diabet Care. –1991. – Vol.14</w:t>
      </w:r>
      <w:r w:rsidRPr="00736174">
        <w:rPr>
          <w:color w:val="000000"/>
          <w:sz w:val="28"/>
          <w:szCs w:val="28"/>
          <w:lang w:val="en-US"/>
        </w:rPr>
        <w:t xml:space="preserve">. – P. </w:t>
      </w:r>
      <w:r w:rsidRPr="00736174">
        <w:rPr>
          <w:sz w:val="28"/>
          <w:szCs w:val="28"/>
          <w:lang w:val="en-US"/>
        </w:rPr>
        <w:t>173-194.</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 xml:space="preserve">Insulin resistance, hyperinsulinemia and dislipidemia in nonobese individuals with family history of hypertension / F. Facchini, Y.D. Chen, C. Clinkeingbeard </w:t>
      </w:r>
      <w:r w:rsidRPr="00736174">
        <w:rPr>
          <w:color w:val="000000"/>
          <w:sz w:val="28"/>
          <w:szCs w:val="28"/>
          <w:lang w:val="en-US"/>
        </w:rPr>
        <w:t xml:space="preserve">[et al.] </w:t>
      </w:r>
      <w:r w:rsidRPr="00736174">
        <w:rPr>
          <w:sz w:val="28"/>
          <w:szCs w:val="28"/>
          <w:lang w:val="en-US"/>
        </w:rPr>
        <w:t>// Am J Hypertension. – 1992. – Vol.5</w:t>
      </w:r>
      <w:r w:rsidRPr="00736174">
        <w:rPr>
          <w:color w:val="000000"/>
          <w:sz w:val="28"/>
          <w:szCs w:val="28"/>
          <w:lang w:val="en-US"/>
        </w:rPr>
        <w:t>. – P.</w:t>
      </w:r>
      <w:r w:rsidRPr="00736174">
        <w:rPr>
          <w:sz w:val="28"/>
          <w:szCs w:val="28"/>
          <w:lang w:val="en-US"/>
        </w:rPr>
        <w:t>694-699.</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 xml:space="preserve">Altered insulin sensitivity, hyperinsulinemia and dislipidemia in individuals with a hypertensive parent / P. Ferrari, P. Wiedmann, S.G. Shaw </w:t>
      </w:r>
      <w:r w:rsidRPr="00736174">
        <w:rPr>
          <w:color w:val="000000"/>
          <w:sz w:val="28"/>
          <w:szCs w:val="28"/>
          <w:lang w:val="en-US"/>
        </w:rPr>
        <w:t>[et al.]</w:t>
      </w:r>
      <w:r w:rsidRPr="00736174">
        <w:rPr>
          <w:sz w:val="28"/>
          <w:szCs w:val="28"/>
          <w:lang w:val="en-US"/>
        </w:rPr>
        <w:t xml:space="preserve"> // Am J Med. – 1991. – Vol.91</w:t>
      </w:r>
      <w:r w:rsidRPr="00736174">
        <w:rPr>
          <w:color w:val="000000"/>
          <w:sz w:val="28"/>
          <w:szCs w:val="28"/>
          <w:lang w:val="en-US"/>
        </w:rPr>
        <w:t xml:space="preserve">. – P. </w:t>
      </w:r>
      <w:r w:rsidRPr="00736174">
        <w:rPr>
          <w:sz w:val="28"/>
          <w:szCs w:val="28"/>
          <w:lang w:val="en-US"/>
        </w:rPr>
        <w:t>589-596.</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lastRenderedPageBreak/>
        <w:t>Reaven G.M.  Hypertension and associated metabolic abnormalities: the role of insulin resistance and the sympato-adrenal system / G.M. Reaven, H. Lithell, L. Landsberg // N. Engl. J. Med. – 1996. – Vol.334</w:t>
      </w:r>
      <w:r w:rsidRPr="00736174">
        <w:rPr>
          <w:color w:val="000000"/>
          <w:sz w:val="28"/>
          <w:szCs w:val="28"/>
          <w:lang w:val="en-US"/>
        </w:rPr>
        <w:t xml:space="preserve">. – P. </w:t>
      </w:r>
      <w:r w:rsidRPr="00736174">
        <w:rPr>
          <w:sz w:val="28"/>
          <w:szCs w:val="28"/>
          <w:lang w:val="en-US"/>
        </w:rPr>
        <w:t>374-38</w:t>
      </w:r>
      <w:r>
        <w:rPr>
          <w:sz w:val="28"/>
          <w:szCs w:val="28"/>
          <w:lang w:val="en-US"/>
        </w:rPr>
        <w:t>2</w:t>
      </w:r>
      <w:r w:rsidRPr="00736174">
        <w:rPr>
          <w:sz w:val="28"/>
          <w:szCs w:val="28"/>
          <w:lang w:val="en-US"/>
        </w:rPr>
        <w:t xml:space="preserve">. </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rPr>
      </w:pPr>
      <w:r w:rsidRPr="00736174">
        <w:rPr>
          <w:sz w:val="28"/>
          <w:szCs w:val="28"/>
        </w:rPr>
        <w:t>Изможерова Н.В. Артериальная гипертония в перименопаузе: тактика амбулаторного ведения // Здравоохранение Урала. – 2002. – №11. – С.27-31.</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rPr>
      </w:pPr>
      <w:r w:rsidRPr="00736174">
        <w:rPr>
          <w:sz w:val="28"/>
          <w:szCs w:val="28"/>
          <w:lang w:val="en-US"/>
        </w:rPr>
        <w:t>Lind L. Decreased peripheral blood flow in the pathogenesis of the metabolic syndrome comrising hypertension, hyperlipidemia and hyperinsulinemia / L. Lind, H. Lithell //Am. Heart</w:t>
      </w:r>
      <w:r w:rsidRPr="00736174">
        <w:rPr>
          <w:sz w:val="28"/>
          <w:szCs w:val="28"/>
        </w:rPr>
        <w:t xml:space="preserve"> </w:t>
      </w:r>
      <w:r w:rsidRPr="00736174">
        <w:rPr>
          <w:sz w:val="28"/>
          <w:szCs w:val="28"/>
          <w:lang w:val="en-US"/>
        </w:rPr>
        <w:t>J</w:t>
      </w:r>
      <w:r w:rsidRPr="00736174">
        <w:rPr>
          <w:sz w:val="28"/>
          <w:szCs w:val="28"/>
        </w:rPr>
        <w:t xml:space="preserve">. </w:t>
      </w:r>
      <w:r w:rsidRPr="00736174">
        <w:rPr>
          <w:sz w:val="28"/>
          <w:szCs w:val="28"/>
          <w:lang w:val="en-US"/>
        </w:rPr>
        <w:t>–</w:t>
      </w:r>
      <w:r w:rsidRPr="00736174">
        <w:rPr>
          <w:sz w:val="28"/>
          <w:szCs w:val="28"/>
        </w:rPr>
        <w:t xml:space="preserve"> 1993</w:t>
      </w:r>
      <w:r w:rsidRPr="00736174">
        <w:rPr>
          <w:sz w:val="28"/>
          <w:szCs w:val="28"/>
          <w:lang w:val="en-US"/>
        </w:rPr>
        <w:t>. – Vol.</w:t>
      </w:r>
      <w:r w:rsidRPr="00736174">
        <w:rPr>
          <w:sz w:val="28"/>
          <w:szCs w:val="28"/>
        </w:rPr>
        <w:t xml:space="preserve">25. </w:t>
      </w:r>
      <w:r w:rsidRPr="00736174">
        <w:rPr>
          <w:sz w:val="28"/>
          <w:szCs w:val="28"/>
          <w:lang w:val="en-US"/>
        </w:rPr>
        <w:t>–P</w:t>
      </w:r>
      <w:r w:rsidRPr="00736174">
        <w:rPr>
          <w:sz w:val="28"/>
          <w:szCs w:val="28"/>
        </w:rPr>
        <w:t>. 1494-1497.</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Williams B. Insulin resistance: the shape of things to come // Lancet. – 1994. – Vol.344</w:t>
      </w:r>
      <w:r w:rsidRPr="00736174">
        <w:rPr>
          <w:color w:val="000000"/>
          <w:sz w:val="28"/>
          <w:szCs w:val="28"/>
          <w:lang w:val="en-US"/>
        </w:rPr>
        <w:t xml:space="preserve">. – P. </w:t>
      </w:r>
      <w:r w:rsidRPr="00736174">
        <w:rPr>
          <w:sz w:val="28"/>
          <w:szCs w:val="28"/>
          <w:lang w:val="en-US"/>
        </w:rPr>
        <w:t>521-524.</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 xml:space="preserve">Comparison of abdominal adiposity and overall obesity in predicting risk of type 2 diabetes among men/ Y. Wang, E.B. Rimm, M.J. Stampfer </w:t>
      </w:r>
      <w:r w:rsidRPr="00736174">
        <w:rPr>
          <w:color w:val="000000"/>
          <w:sz w:val="28"/>
          <w:szCs w:val="28"/>
          <w:lang w:val="en-US"/>
        </w:rPr>
        <w:t>[et al.]</w:t>
      </w:r>
      <w:r w:rsidRPr="00736174">
        <w:rPr>
          <w:sz w:val="28"/>
          <w:szCs w:val="28"/>
          <w:lang w:val="en-US"/>
        </w:rPr>
        <w:t xml:space="preserve"> // Am J Clin Nutr. – 2005. – Vol.81</w:t>
      </w:r>
      <w:r w:rsidRPr="00736174">
        <w:rPr>
          <w:color w:val="000000"/>
          <w:sz w:val="28"/>
          <w:szCs w:val="28"/>
          <w:lang w:val="en-US"/>
        </w:rPr>
        <w:t xml:space="preserve">. – P. </w:t>
      </w:r>
      <w:r w:rsidRPr="00736174">
        <w:rPr>
          <w:sz w:val="28"/>
          <w:szCs w:val="28"/>
          <w:lang w:val="en-US"/>
        </w:rPr>
        <w:t xml:space="preserve">555-563. </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 xml:space="preserve">ACE inhibition improves insulin-sensitivity in aged insulin-resistant hypertensive patients / G. Paolisso, A. Gambardella, M. Verza </w:t>
      </w:r>
      <w:r w:rsidRPr="00736174">
        <w:rPr>
          <w:color w:val="000000"/>
          <w:sz w:val="28"/>
          <w:szCs w:val="28"/>
          <w:lang w:val="en-US"/>
        </w:rPr>
        <w:t>[et al.]</w:t>
      </w:r>
      <w:r w:rsidRPr="00736174">
        <w:rPr>
          <w:sz w:val="28"/>
          <w:szCs w:val="28"/>
          <w:lang w:val="en-US"/>
        </w:rPr>
        <w:t xml:space="preserve"> // J. Human Hypertension. – 1992. – Vol.6</w:t>
      </w:r>
      <w:r w:rsidRPr="00736174">
        <w:rPr>
          <w:color w:val="000000"/>
          <w:sz w:val="28"/>
          <w:szCs w:val="28"/>
          <w:lang w:val="en-US"/>
        </w:rPr>
        <w:t xml:space="preserve">. – P. </w:t>
      </w:r>
      <w:r w:rsidRPr="00736174">
        <w:rPr>
          <w:sz w:val="28"/>
          <w:szCs w:val="28"/>
          <w:lang w:val="en-US"/>
        </w:rPr>
        <w:t>175-179.</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 xml:space="preserve">Fasting insulin levels and coronary risk factors in randomly selected adult population in Mexico City / C. Posadas-Romero, J. Zamora-Gonzalez, L. Yamamoto </w:t>
      </w:r>
      <w:r w:rsidRPr="00736174">
        <w:rPr>
          <w:color w:val="000000"/>
          <w:sz w:val="28"/>
          <w:szCs w:val="28"/>
          <w:lang w:val="en-US"/>
        </w:rPr>
        <w:t>[et al.]</w:t>
      </w:r>
      <w:r w:rsidRPr="00736174">
        <w:rPr>
          <w:sz w:val="28"/>
          <w:szCs w:val="28"/>
          <w:lang w:val="en-US"/>
        </w:rPr>
        <w:t xml:space="preserve"> // XII World Congress of Cardiology and XVI Congress of the European Society of Cardiology. – 1994. </w:t>
      </w:r>
      <w:smartTag w:uri="urn:schemas-microsoft-com:office:smarttags" w:element="place">
        <w:smartTag w:uri="urn:schemas-microsoft-com:office:smarttags" w:element="City">
          <w:r w:rsidRPr="00736174">
            <w:rPr>
              <w:sz w:val="28"/>
              <w:szCs w:val="28"/>
              <w:lang w:val="en-US"/>
            </w:rPr>
            <w:t>Berlin</w:t>
          </w:r>
        </w:smartTag>
        <w:r w:rsidRPr="00736174">
          <w:rPr>
            <w:sz w:val="28"/>
            <w:szCs w:val="28"/>
            <w:lang w:val="en-US"/>
          </w:rPr>
          <w:t xml:space="preserve">, </w:t>
        </w:r>
        <w:smartTag w:uri="urn:schemas-microsoft-com:office:smarttags" w:element="country-region">
          <w:r w:rsidRPr="00736174">
            <w:rPr>
              <w:sz w:val="28"/>
              <w:szCs w:val="28"/>
              <w:lang w:val="en-US"/>
            </w:rPr>
            <w:t>Germany</w:t>
          </w:r>
        </w:smartTag>
      </w:smartTag>
      <w:r w:rsidRPr="00736174">
        <w:rPr>
          <w:sz w:val="28"/>
          <w:szCs w:val="28"/>
          <w:lang w:val="en-US"/>
        </w:rPr>
        <w:t>. CD Conifer Information System: A 64</w:t>
      </w:r>
      <w:r w:rsidRPr="00736174">
        <w:rPr>
          <w:color w:val="000000"/>
          <w:sz w:val="28"/>
          <w:szCs w:val="28"/>
          <w:lang w:val="en-US"/>
        </w:rPr>
        <w:t xml:space="preserve">. – P. </w:t>
      </w:r>
      <w:r w:rsidRPr="00736174">
        <w:rPr>
          <w:sz w:val="28"/>
          <w:szCs w:val="28"/>
          <w:lang w:val="en-US"/>
        </w:rPr>
        <w:t>292.</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 xml:space="preserve">Understanding "insulin resistance": both glucose resistance and insulin resistance are required to model human diabetes / A.S. Rudenski, D.R. Matthews, J.C. Levy </w:t>
      </w:r>
      <w:r w:rsidRPr="00736174">
        <w:rPr>
          <w:color w:val="000000"/>
          <w:sz w:val="28"/>
          <w:szCs w:val="28"/>
          <w:lang w:val="en-US"/>
        </w:rPr>
        <w:t xml:space="preserve">[et al.] </w:t>
      </w:r>
      <w:r w:rsidRPr="00736174">
        <w:rPr>
          <w:sz w:val="28"/>
          <w:szCs w:val="28"/>
          <w:lang w:val="en-US"/>
        </w:rPr>
        <w:t>// Metabolism. – 1991. – Vol.40. – P.908- 917.</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 xml:space="preserve">Prospective analyses of the insulin resistance syndrome (Syndrome X) / S.M. Haffner, R.A. Valdez, H.P. Hazuda </w:t>
      </w:r>
      <w:r w:rsidRPr="00736174">
        <w:rPr>
          <w:color w:val="000000"/>
          <w:sz w:val="28"/>
          <w:szCs w:val="28"/>
          <w:lang w:val="en-US"/>
        </w:rPr>
        <w:t>[et al.]</w:t>
      </w:r>
      <w:r w:rsidRPr="00736174">
        <w:rPr>
          <w:sz w:val="28"/>
          <w:szCs w:val="28"/>
          <w:lang w:val="en-US"/>
        </w:rPr>
        <w:t xml:space="preserve"> // Diabetes. – 1992. – Vol. 41. – P. 715-722.</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rPr>
      </w:pPr>
      <w:r w:rsidRPr="00736174">
        <w:rPr>
          <w:sz w:val="28"/>
          <w:szCs w:val="28"/>
        </w:rPr>
        <w:lastRenderedPageBreak/>
        <w:t>Мамедов М.Н. Метаболический синдром: пути реализации атеротромбогенного потенциала / М.Н. Мамедов, В.А. Метельская, Н.В. Перова //Кардиология. – 2000. – №2. – С. 83-88.</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rPr>
      </w:pPr>
      <w:r w:rsidRPr="00736174">
        <w:rPr>
          <w:sz w:val="28"/>
          <w:szCs w:val="28"/>
        </w:rPr>
        <w:t xml:space="preserve">Сахарный диабет: распостраненность, связь с факторами риска ИБС, прогностическое значение / Л.В. Чазова, </w:t>
      </w:r>
      <w:r w:rsidRPr="00736174">
        <w:rPr>
          <w:sz w:val="28"/>
          <w:szCs w:val="28"/>
          <w:lang w:val="en-US"/>
        </w:rPr>
        <w:t>A</w:t>
      </w:r>
      <w:r w:rsidRPr="00736174">
        <w:rPr>
          <w:sz w:val="28"/>
          <w:szCs w:val="28"/>
        </w:rPr>
        <w:t>.</w:t>
      </w:r>
      <w:r w:rsidRPr="00736174">
        <w:rPr>
          <w:sz w:val="28"/>
          <w:szCs w:val="28"/>
          <w:lang w:val="en-US"/>
        </w:rPr>
        <w:t>M</w:t>
      </w:r>
      <w:r w:rsidRPr="00736174">
        <w:rPr>
          <w:sz w:val="28"/>
          <w:szCs w:val="28"/>
        </w:rPr>
        <w:t>. Калинина, Е.В. Маркова и др. // Тер. архив. – 1996. - №3. – С. 15-18.</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Castelli W. Lipid. Risk factors and ischemic heart disease // Atherosclerosis. – 1996. – Vol.124</w:t>
      </w:r>
      <w:r w:rsidRPr="00736174">
        <w:rPr>
          <w:color w:val="000000"/>
          <w:sz w:val="28"/>
          <w:szCs w:val="28"/>
          <w:lang w:val="en-US"/>
        </w:rPr>
        <w:t xml:space="preserve">. – P. </w:t>
      </w:r>
      <w:r w:rsidRPr="00736174">
        <w:rPr>
          <w:sz w:val="28"/>
          <w:szCs w:val="28"/>
          <w:lang w:val="en-US"/>
        </w:rPr>
        <w:t>S1-S9.</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Lui J. Syndrome X: prevalence in largepopulation study / J. Lui, M. Trevisan, A. Menotti // NMSD. – 1997. – Vol.7</w:t>
      </w:r>
      <w:r w:rsidRPr="00736174">
        <w:rPr>
          <w:color w:val="000000"/>
          <w:sz w:val="28"/>
          <w:szCs w:val="28"/>
          <w:lang w:val="en-US"/>
        </w:rPr>
        <w:t xml:space="preserve">. – P. </w:t>
      </w:r>
      <w:r w:rsidRPr="00736174">
        <w:rPr>
          <w:sz w:val="28"/>
          <w:szCs w:val="28"/>
          <w:lang w:val="en-US"/>
        </w:rPr>
        <w:t>70-76.</w:t>
      </w:r>
    </w:p>
    <w:p w:rsidR="00235C8C" w:rsidRPr="00736174" w:rsidRDefault="00235C8C" w:rsidP="00CE213F">
      <w:pPr>
        <w:numPr>
          <w:ilvl w:val="0"/>
          <w:numId w:val="40"/>
        </w:numPr>
        <w:shd w:val="clear" w:color="auto" w:fill="FFFFFF"/>
        <w:tabs>
          <w:tab w:val="num" w:pos="720"/>
        </w:tabs>
        <w:spacing w:before="100" w:beforeAutospacing="1" w:after="100" w:afterAutospacing="1" w:line="360" w:lineRule="auto"/>
        <w:ind w:left="720" w:right="75" w:hanging="720"/>
        <w:jc w:val="both"/>
        <w:rPr>
          <w:rFonts w:ascii="Times New Roman" w:hAnsi="Times New Roman"/>
          <w:sz w:val="28"/>
          <w:szCs w:val="28"/>
          <w:lang w:val="en-US"/>
        </w:rPr>
      </w:pPr>
      <w:r w:rsidRPr="00736174">
        <w:rPr>
          <w:rFonts w:ascii="Times New Roman" w:hAnsi="Times New Roman"/>
          <w:sz w:val="28"/>
          <w:szCs w:val="28"/>
          <w:lang w:val="en-US"/>
        </w:rPr>
        <w:t>Masuo K. Weight Gain–Induced Blood Pressure Elevation /K. Masuo, H. Mikami, T. Ogihara [et al.] //</w:t>
      </w:r>
      <w:r w:rsidRPr="00736174">
        <w:rPr>
          <w:rStyle w:val="affc"/>
          <w:i w:val="0"/>
          <w:iCs w:val="0"/>
          <w:szCs w:val="28"/>
          <w:lang w:val="en-US"/>
        </w:rPr>
        <w:t>Hypertension.</w:t>
      </w:r>
      <w:r w:rsidRPr="00736174">
        <w:rPr>
          <w:rFonts w:ascii="Times New Roman" w:hAnsi="Times New Roman"/>
          <w:sz w:val="28"/>
          <w:szCs w:val="28"/>
          <w:lang w:val="en-US"/>
        </w:rPr>
        <w:t xml:space="preserve"> – 2000. – Vol.35</w:t>
      </w:r>
      <w:r w:rsidRPr="00736174">
        <w:rPr>
          <w:rFonts w:ascii="Times New Roman" w:hAnsi="Times New Roman"/>
          <w:color w:val="000000"/>
          <w:sz w:val="28"/>
          <w:szCs w:val="28"/>
          <w:lang w:val="en-US"/>
        </w:rPr>
        <w:t xml:space="preserve">. – P. </w:t>
      </w:r>
      <w:r w:rsidRPr="00736174">
        <w:rPr>
          <w:rFonts w:ascii="Times New Roman" w:hAnsi="Times New Roman"/>
          <w:sz w:val="28"/>
          <w:szCs w:val="28"/>
          <w:lang w:val="en-US"/>
        </w:rPr>
        <w:t>1135.</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 xml:space="preserve">Obesity and the risk of myocardial infarction in 27,000 participants from 52 countries: a case-control study / S. Yusuf, S. Hawken, S. Ounpuu </w:t>
      </w:r>
      <w:r w:rsidRPr="00736174">
        <w:rPr>
          <w:color w:val="000000"/>
          <w:sz w:val="28"/>
          <w:szCs w:val="28"/>
          <w:lang w:val="en-US"/>
        </w:rPr>
        <w:t>[et al.]</w:t>
      </w:r>
      <w:r w:rsidRPr="00736174">
        <w:rPr>
          <w:sz w:val="28"/>
          <w:szCs w:val="28"/>
          <w:lang w:val="en-US"/>
        </w:rPr>
        <w:t xml:space="preserve"> // Lancet. – 2005. – Vol.366</w:t>
      </w:r>
      <w:r w:rsidRPr="00736174">
        <w:rPr>
          <w:color w:val="000000"/>
          <w:sz w:val="28"/>
          <w:szCs w:val="28"/>
          <w:lang w:val="en-US"/>
        </w:rPr>
        <w:t xml:space="preserve">. – P. </w:t>
      </w:r>
      <w:r w:rsidRPr="00736174">
        <w:rPr>
          <w:sz w:val="28"/>
          <w:szCs w:val="28"/>
          <w:lang w:val="en-US"/>
        </w:rPr>
        <w:t xml:space="preserve">1640-1649. </w:t>
      </w:r>
    </w:p>
    <w:p w:rsidR="00235C8C" w:rsidRPr="00736174" w:rsidRDefault="00235C8C" w:rsidP="00CE213F">
      <w:pPr>
        <w:numPr>
          <w:ilvl w:val="0"/>
          <w:numId w:val="40"/>
        </w:numPr>
        <w:tabs>
          <w:tab w:val="clear" w:pos="1440"/>
          <w:tab w:val="num" w:pos="720"/>
        </w:tabs>
        <w:spacing w:after="0" w:line="360" w:lineRule="auto"/>
        <w:ind w:left="720" w:hanging="720"/>
        <w:jc w:val="both"/>
        <w:rPr>
          <w:spacing w:val="-6"/>
          <w:sz w:val="28"/>
          <w:szCs w:val="28"/>
          <w:lang w:val="en-US"/>
        </w:rPr>
      </w:pPr>
      <w:r w:rsidRPr="00736174">
        <w:rPr>
          <w:spacing w:val="-6"/>
          <w:sz w:val="28"/>
          <w:szCs w:val="28"/>
          <w:lang w:val="en-US"/>
        </w:rPr>
        <w:t xml:space="preserve">Abdominal adiposity and coronary heart disease in women / K.M. Rexrode, V.J. Carey, C.H. Hennekens </w:t>
      </w:r>
      <w:r w:rsidRPr="00736174">
        <w:rPr>
          <w:color w:val="000000"/>
          <w:spacing w:val="-6"/>
          <w:sz w:val="28"/>
          <w:szCs w:val="28"/>
          <w:lang w:val="en-US"/>
        </w:rPr>
        <w:t>[et al.]</w:t>
      </w:r>
      <w:r w:rsidRPr="00736174">
        <w:rPr>
          <w:spacing w:val="-6"/>
          <w:sz w:val="28"/>
          <w:szCs w:val="28"/>
          <w:lang w:val="en-US"/>
        </w:rPr>
        <w:t xml:space="preserve"> // JAMA. – 1998. – Vol.280</w:t>
      </w:r>
      <w:r w:rsidRPr="00736174">
        <w:rPr>
          <w:color w:val="000000"/>
          <w:spacing w:val="-6"/>
          <w:sz w:val="28"/>
          <w:szCs w:val="28"/>
          <w:lang w:val="en-US"/>
        </w:rPr>
        <w:t xml:space="preserve">. – P. </w:t>
      </w:r>
      <w:r w:rsidRPr="00736174">
        <w:rPr>
          <w:spacing w:val="-6"/>
          <w:sz w:val="28"/>
          <w:szCs w:val="28"/>
          <w:lang w:val="en-US"/>
        </w:rPr>
        <w:t xml:space="preserve">1843-1848. </w:t>
      </w:r>
    </w:p>
    <w:p w:rsidR="00235C8C" w:rsidRPr="00736174" w:rsidRDefault="00235C8C" w:rsidP="00CE213F">
      <w:pPr>
        <w:numPr>
          <w:ilvl w:val="0"/>
          <w:numId w:val="40"/>
        </w:numPr>
        <w:tabs>
          <w:tab w:val="clear" w:pos="1440"/>
          <w:tab w:val="num" w:pos="720"/>
        </w:tabs>
        <w:spacing w:before="100" w:beforeAutospacing="1" w:after="100" w:afterAutospacing="1" w:line="360" w:lineRule="auto"/>
        <w:ind w:left="720" w:hanging="720"/>
        <w:jc w:val="both"/>
        <w:rPr>
          <w:sz w:val="28"/>
          <w:szCs w:val="28"/>
          <w:lang w:val="en-US"/>
        </w:rPr>
      </w:pPr>
      <w:r w:rsidRPr="00736174">
        <w:rPr>
          <w:sz w:val="28"/>
          <w:szCs w:val="28"/>
          <w:lang w:val="en-US"/>
        </w:rPr>
        <w:t xml:space="preserve">Body fat distribution and risk of non-insulin-dependent diabetes mellitus in women: the Nurses Health Study / V.J. Carey, E.E. Walters, G.A. Colditz </w:t>
      </w:r>
      <w:r w:rsidRPr="00736174">
        <w:rPr>
          <w:color w:val="000000"/>
          <w:sz w:val="28"/>
          <w:szCs w:val="28"/>
          <w:lang w:val="en-US"/>
        </w:rPr>
        <w:t>[et al.]</w:t>
      </w:r>
      <w:r w:rsidRPr="00736174">
        <w:rPr>
          <w:sz w:val="28"/>
          <w:szCs w:val="28"/>
          <w:lang w:val="en-US"/>
        </w:rPr>
        <w:t xml:space="preserve"> //Am J Epidemiol. – 1997. – Vol.145</w:t>
      </w:r>
      <w:r w:rsidRPr="00736174">
        <w:rPr>
          <w:color w:val="000000"/>
          <w:sz w:val="28"/>
          <w:szCs w:val="28"/>
          <w:lang w:val="en-US"/>
        </w:rPr>
        <w:t xml:space="preserve">. – P. </w:t>
      </w:r>
      <w:r w:rsidRPr="00736174">
        <w:rPr>
          <w:sz w:val="28"/>
          <w:szCs w:val="28"/>
          <w:lang w:val="en-US"/>
        </w:rPr>
        <w:t xml:space="preserve">614-619. </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 xml:space="preserve">Waist circumference, BMI, smoking, and mortality in middle-aged men and women / J. Bigaard, A. Tjonneland, B.L. Thomsen </w:t>
      </w:r>
      <w:r w:rsidRPr="00736174">
        <w:rPr>
          <w:color w:val="000000"/>
          <w:sz w:val="28"/>
          <w:szCs w:val="28"/>
          <w:lang w:val="en-US"/>
        </w:rPr>
        <w:t>[et al.]</w:t>
      </w:r>
      <w:r w:rsidRPr="00736174">
        <w:rPr>
          <w:sz w:val="28"/>
          <w:szCs w:val="28"/>
          <w:lang w:val="en-US"/>
        </w:rPr>
        <w:t xml:space="preserve"> // Obes Res. – 2003. – Vol.11</w:t>
      </w:r>
      <w:r w:rsidRPr="00736174">
        <w:rPr>
          <w:color w:val="000000"/>
          <w:sz w:val="28"/>
          <w:szCs w:val="28"/>
          <w:lang w:val="en-US"/>
        </w:rPr>
        <w:t xml:space="preserve">. – P. </w:t>
      </w:r>
      <w:r w:rsidRPr="00736174">
        <w:rPr>
          <w:sz w:val="28"/>
          <w:szCs w:val="28"/>
          <w:lang w:val="en-US"/>
        </w:rPr>
        <w:t xml:space="preserve">895-903. </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 xml:space="preserve">Does Waist Circumference Predict Diabetes and Cardiovascular Disease Beyond Commonly Evaluated Cardiometabolic Risk Factors? / M. Peter, D. Janiszewski, I. Janssen </w:t>
      </w:r>
      <w:r w:rsidRPr="00736174">
        <w:rPr>
          <w:color w:val="000000"/>
          <w:sz w:val="28"/>
          <w:szCs w:val="28"/>
          <w:lang w:val="en-US"/>
        </w:rPr>
        <w:t>[et al.]</w:t>
      </w:r>
      <w:r w:rsidRPr="00736174">
        <w:rPr>
          <w:sz w:val="28"/>
          <w:szCs w:val="28"/>
          <w:lang w:val="en-US"/>
        </w:rPr>
        <w:t xml:space="preserve"> //Diabetes Care. – 2007. – Vol.30 (12)</w:t>
      </w:r>
      <w:r w:rsidRPr="00736174">
        <w:rPr>
          <w:color w:val="000000"/>
          <w:sz w:val="28"/>
          <w:szCs w:val="28"/>
          <w:lang w:val="en-US"/>
        </w:rPr>
        <w:t xml:space="preserve">. – P. </w:t>
      </w:r>
      <w:r w:rsidRPr="00736174">
        <w:rPr>
          <w:sz w:val="28"/>
          <w:szCs w:val="28"/>
          <w:lang w:val="en-US"/>
        </w:rPr>
        <w:t>3105-3109.</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lastRenderedPageBreak/>
        <w:t xml:space="preserve">Consequences of Change in Waist Circumference on Cardiometabolic Risk Factors Over 9 Years / B. Balka, P. Picard, L. Fezeu, </w:t>
      </w:r>
      <w:r w:rsidRPr="00736174">
        <w:rPr>
          <w:color w:val="000000"/>
          <w:sz w:val="28"/>
          <w:szCs w:val="28"/>
          <w:lang w:val="en-US"/>
        </w:rPr>
        <w:t>[et al.]</w:t>
      </w:r>
      <w:r w:rsidRPr="00736174">
        <w:rPr>
          <w:sz w:val="28"/>
          <w:szCs w:val="28"/>
          <w:lang w:val="en-US"/>
        </w:rPr>
        <w:t xml:space="preserve"> // Diabetes Care. 2007. – Vol.30 (7)</w:t>
      </w:r>
      <w:r w:rsidRPr="00736174">
        <w:rPr>
          <w:color w:val="000000"/>
          <w:sz w:val="28"/>
          <w:szCs w:val="28"/>
          <w:lang w:val="en-US"/>
        </w:rPr>
        <w:t xml:space="preserve">. – P. </w:t>
      </w:r>
      <w:r w:rsidRPr="00736174">
        <w:rPr>
          <w:sz w:val="28"/>
          <w:szCs w:val="28"/>
          <w:lang w:val="en-US"/>
        </w:rPr>
        <w:t>1901-1903.</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 xml:space="preserve">Presence and progression of abdominal obesity are predictors of future high blood pressure and hypertension / S.Y. Chuang, P. Chou, P.F. Hsu </w:t>
      </w:r>
      <w:r w:rsidRPr="00736174">
        <w:rPr>
          <w:color w:val="000000"/>
          <w:sz w:val="28"/>
          <w:szCs w:val="28"/>
          <w:lang w:val="en-US"/>
        </w:rPr>
        <w:t>[et al.]</w:t>
      </w:r>
      <w:r w:rsidRPr="00736174">
        <w:rPr>
          <w:sz w:val="28"/>
          <w:szCs w:val="28"/>
          <w:lang w:val="en-US"/>
        </w:rPr>
        <w:t xml:space="preserve"> // Am J Hypertens. – 2006. – Vol.19</w:t>
      </w:r>
      <w:r w:rsidRPr="00736174">
        <w:rPr>
          <w:color w:val="000000"/>
          <w:sz w:val="28"/>
          <w:szCs w:val="28"/>
          <w:lang w:val="en-US"/>
        </w:rPr>
        <w:t xml:space="preserve">. – P. </w:t>
      </w:r>
      <w:r w:rsidRPr="00736174">
        <w:rPr>
          <w:sz w:val="28"/>
          <w:szCs w:val="28"/>
          <w:lang w:val="en-US"/>
        </w:rPr>
        <w:t>788-</w:t>
      </w:r>
      <w:r w:rsidRPr="00736174">
        <w:rPr>
          <w:sz w:val="28"/>
          <w:szCs w:val="28"/>
          <w:lang w:val="en-US"/>
        </w:rPr>
        <w:softHyphen/>
        <w:t xml:space="preserve">795. </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 xml:space="preserve">The metabolic syndrome: time for a critical appraisal: joint statement from the American Diabetes Association and the European Association for the Study of Diabetes / R. Kahn, J. Buse, E. Ferrannini </w:t>
      </w:r>
      <w:r w:rsidRPr="00736174">
        <w:rPr>
          <w:color w:val="000000"/>
          <w:sz w:val="28"/>
          <w:szCs w:val="28"/>
          <w:lang w:val="en-US"/>
        </w:rPr>
        <w:t>[et al.]</w:t>
      </w:r>
      <w:r w:rsidRPr="00736174">
        <w:rPr>
          <w:sz w:val="28"/>
          <w:szCs w:val="28"/>
          <w:lang w:val="en-US"/>
        </w:rPr>
        <w:t xml:space="preserve"> //Diabetes Care. – 2005. – Vol.28</w:t>
      </w:r>
      <w:r w:rsidRPr="00736174">
        <w:rPr>
          <w:color w:val="000000"/>
          <w:sz w:val="28"/>
          <w:szCs w:val="28"/>
          <w:lang w:val="en-US"/>
        </w:rPr>
        <w:t xml:space="preserve">. – P. </w:t>
      </w:r>
      <w:r w:rsidRPr="00736174">
        <w:rPr>
          <w:sz w:val="28"/>
          <w:szCs w:val="28"/>
          <w:lang w:val="en-US"/>
        </w:rPr>
        <w:t>2289–2304.</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 xml:space="preserve">Factor analysis of metabolic syndrome using directly measured insulin sensitivity: the Insulin Resistance Atherosclerosis Study / A.J.Hanley, A.J. Karter, A. Festa </w:t>
      </w:r>
      <w:r w:rsidRPr="00736174">
        <w:rPr>
          <w:color w:val="000000"/>
          <w:sz w:val="28"/>
          <w:szCs w:val="28"/>
          <w:lang w:val="en-US"/>
        </w:rPr>
        <w:t>[et al.]</w:t>
      </w:r>
      <w:r w:rsidRPr="00736174">
        <w:rPr>
          <w:sz w:val="28"/>
          <w:szCs w:val="28"/>
          <w:lang w:val="en-US"/>
        </w:rPr>
        <w:t xml:space="preserve"> // Diabetes. – 2002. – Vol.51</w:t>
      </w:r>
      <w:r w:rsidRPr="00736174">
        <w:rPr>
          <w:color w:val="000000"/>
          <w:sz w:val="28"/>
          <w:szCs w:val="28"/>
          <w:lang w:val="en-US"/>
        </w:rPr>
        <w:t xml:space="preserve">. – P. </w:t>
      </w:r>
      <w:r w:rsidRPr="00736174">
        <w:rPr>
          <w:sz w:val="28"/>
          <w:szCs w:val="28"/>
          <w:lang w:val="en-US"/>
        </w:rPr>
        <w:t>2642-2647.</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Scott M. Does the Metabolic Syndrome Exist? // Diabetes Care. 2006. – Vol.29(7)</w:t>
      </w:r>
      <w:r w:rsidRPr="00736174">
        <w:rPr>
          <w:color w:val="000000"/>
          <w:sz w:val="28"/>
          <w:szCs w:val="28"/>
          <w:lang w:val="en-US"/>
        </w:rPr>
        <w:t xml:space="preserve">. – P. </w:t>
      </w:r>
      <w:r w:rsidRPr="00736174">
        <w:rPr>
          <w:sz w:val="28"/>
          <w:szCs w:val="28"/>
          <w:lang w:val="en-US"/>
        </w:rPr>
        <w:t>1689-1692.</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Reaven G.M. Role of insulin resistance in human disease // Diabetes.-1988. – Vol.37</w:t>
      </w:r>
      <w:r w:rsidRPr="00736174">
        <w:rPr>
          <w:color w:val="000000"/>
          <w:sz w:val="28"/>
          <w:szCs w:val="28"/>
          <w:lang w:val="en-US"/>
        </w:rPr>
        <w:t xml:space="preserve">. – P. </w:t>
      </w:r>
      <w:r w:rsidRPr="00736174">
        <w:rPr>
          <w:sz w:val="28"/>
          <w:szCs w:val="28"/>
          <w:lang w:val="en-US"/>
        </w:rPr>
        <w:t>1595-1607.</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smartTag w:uri="urn:schemas-microsoft-com:office:smarttags" w:element="place">
        <w:smartTag w:uri="urn:schemas-microsoft-com:office:smarttags" w:element="City">
          <w:r w:rsidRPr="00736174">
            <w:rPr>
              <w:sz w:val="28"/>
              <w:szCs w:val="28"/>
              <w:lang w:val="en-US"/>
            </w:rPr>
            <w:t>Kaplan</w:t>
          </w:r>
        </w:smartTag>
        <w:r w:rsidRPr="00736174">
          <w:rPr>
            <w:sz w:val="28"/>
            <w:szCs w:val="28"/>
            <w:lang w:val="en-US"/>
          </w:rPr>
          <w:t xml:space="preserve"> </w:t>
        </w:r>
        <w:smartTag w:uri="urn:schemas-microsoft-com:office:smarttags" w:element="State">
          <w:r w:rsidRPr="00736174">
            <w:rPr>
              <w:sz w:val="28"/>
              <w:szCs w:val="28"/>
              <w:lang w:val="en-US"/>
            </w:rPr>
            <w:t>N.M.</w:t>
          </w:r>
        </w:smartTag>
      </w:smartTag>
      <w:r w:rsidRPr="00736174">
        <w:rPr>
          <w:sz w:val="28"/>
          <w:szCs w:val="28"/>
          <w:lang w:val="en-US"/>
        </w:rPr>
        <w:t xml:space="preserve"> The deadly quartet: upper-body obesity, glucose intolerance, hypertriglyceridemia and hypertension. // Arch. Intern. Med. –1989. – Vol.149</w:t>
      </w:r>
      <w:r w:rsidRPr="00736174">
        <w:rPr>
          <w:color w:val="000000"/>
          <w:sz w:val="28"/>
          <w:szCs w:val="28"/>
          <w:lang w:val="en-US"/>
        </w:rPr>
        <w:t xml:space="preserve">. – P. </w:t>
      </w:r>
      <w:r w:rsidRPr="00736174">
        <w:rPr>
          <w:sz w:val="28"/>
          <w:szCs w:val="28"/>
          <w:lang w:val="en-US"/>
        </w:rPr>
        <w:t>1514-1520.</w:t>
      </w:r>
    </w:p>
    <w:p w:rsidR="00235C8C" w:rsidRPr="00736174" w:rsidRDefault="00235C8C" w:rsidP="00CE213F">
      <w:pPr>
        <w:numPr>
          <w:ilvl w:val="0"/>
          <w:numId w:val="40"/>
        </w:numPr>
        <w:tabs>
          <w:tab w:val="clear" w:pos="1440"/>
          <w:tab w:val="num" w:pos="720"/>
        </w:tabs>
        <w:spacing w:after="0" w:line="360" w:lineRule="auto"/>
        <w:ind w:left="720" w:hanging="720"/>
        <w:jc w:val="both"/>
        <w:rPr>
          <w:spacing w:val="-4"/>
          <w:sz w:val="28"/>
          <w:szCs w:val="28"/>
          <w:lang w:val="en-US"/>
        </w:rPr>
      </w:pPr>
      <w:r w:rsidRPr="00736174">
        <w:rPr>
          <w:spacing w:val="-4"/>
          <w:sz w:val="28"/>
          <w:szCs w:val="28"/>
          <w:lang w:val="en-US"/>
        </w:rPr>
        <w:t>Resnick L.M. Ionic basis of hypertension, insulin resistance, vascular disease and related disorders // Am. J. Hypertens. –1993. – Vol.6</w:t>
      </w:r>
      <w:r w:rsidRPr="00736174">
        <w:rPr>
          <w:color w:val="000000"/>
          <w:spacing w:val="-4"/>
          <w:sz w:val="28"/>
          <w:szCs w:val="28"/>
          <w:lang w:val="en-US"/>
        </w:rPr>
        <w:t xml:space="preserve">. – P. </w:t>
      </w:r>
      <w:r w:rsidRPr="00736174">
        <w:rPr>
          <w:spacing w:val="-4"/>
          <w:sz w:val="28"/>
          <w:szCs w:val="28"/>
          <w:lang w:val="en-US"/>
        </w:rPr>
        <w:t>123-134.</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de-DE"/>
        </w:rPr>
      </w:pPr>
      <w:r w:rsidRPr="00736174">
        <w:rPr>
          <w:sz w:val="28"/>
          <w:szCs w:val="28"/>
          <w:lang w:val="de-DE"/>
        </w:rPr>
        <w:t>Henefeld M. Das metabolische Syndrome. Deutsch. / M. Henefeld, W. Leonhardt //Ges. Wes. – 1980</w:t>
      </w:r>
      <w:r w:rsidRPr="00736174">
        <w:rPr>
          <w:sz w:val="28"/>
          <w:szCs w:val="28"/>
          <w:lang w:val="en-US"/>
        </w:rPr>
        <w:t>. – Vol.</w:t>
      </w:r>
      <w:r w:rsidRPr="00736174">
        <w:rPr>
          <w:sz w:val="28"/>
          <w:szCs w:val="28"/>
          <w:lang w:val="de-DE"/>
        </w:rPr>
        <w:t>36</w:t>
      </w:r>
      <w:r w:rsidRPr="00736174">
        <w:rPr>
          <w:color w:val="000000"/>
          <w:sz w:val="28"/>
          <w:szCs w:val="28"/>
          <w:lang w:val="en-US"/>
        </w:rPr>
        <w:t xml:space="preserve">. – P. </w:t>
      </w:r>
      <w:r w:rsidRPr="00736174">
        <w:rPr>
          <w:sz w:val="28"/>
          <w:szCs w:val="28"/>
          <w:lang w:val="de-DE"/>
        </w:rPr>
        <w:t>545-551.</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 xml:space="preserve">A 15.5-year follow-up study of stroke in a Japanese provincial city. The Shibata Study / T. Nakayama, C. Date, T. Yokoyama </w:t>
      </w:r>
      <w:r w:rsidRPr="00736174">
        <w:rPr>
          <w:color w:val="000000"/>
          <w:sz w:val="28"/>
          <w:szCs w:val="28"/>
          <w:lang w:val="en-US"/>
        </w:rPr>
        <w:t>[et al.]</w:t>
      </w:r>
      <w:r w:rsidRPr="00736174">
        <w:rPr>
          <w:sz w:val="28"/>
          <w:szCs w:val="28"/>
          <w:lang w:val="en-US"/>
        </w:rPr>
        <w:t xml:space="preserve"> // Stroke. – 1997. – Vol.28</w:t>
      </w:r>
      <w:r w:rsidRPr="00736174">
        <w:rPr>
          <w:color w:val="000000"/>
          <w:sz w:val="28"/>
          <w:szCs w:val="28"/>
          <w:lang w:val="en-US"/>
        </w:rPr>
        <w:t xml:space="preserve">. – P. </w:t>
      </w:r>
      <w:r w:rsidRPr="00736174">
        <w:rPr>
          <w:sz w:val="28"/>
          <w:szCs w:val="28"/>
          <w:lang w:val="en-US"/>
        </w:rPr>
        <w:t>45-52.</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nl-NL"/>
        </w:rPr>
      </w:pPr>
      <w:r w:rsidRPr="00736174">
        <w:rPr>
          <w:sz w:val="28"/>
          <w:szCs w:val="28"/>
          <w:lang w:val="en-US"/>
        </w:rPr>
        <w:lastRenderedPageBreak/>
        <w:t xml:space="preserve">Association between stroke and acute myocardial infarction and its related risk factors: hypertension and diabetes / A. </w:t>
      </w:r>
      <w:hyperlink r:id="rId11" w:history="1">
        <w:r w:rsidRPr="00736174">
          <w:rPr>
            <w:sz w:val="28"/>
            <w:szCs w:val="28"/>
            <w:lang w:val="nl-NL"/>
          </w:rPr>
          <w:t>Bener</w:t>
        </w:r>
      </w:hyperlink>
      <w:r w:rsidRPr="00736174">
        <w:rPr>
          <w:sz w:val="28"/>
          <w:szCs w:val="28"/>
          <w:lang w:val="nl-NL"/>
        </w:rPr>
        <w:t xml:space="preserve">, S. </w:t>
      </w:r>
      <w:hyperlink r:id="rId12" w:history="1">
        <w:r w:rsidRPr="00736174">
          <w:rPr>
            <w:sz w:val="28"/>
            <w:szCs w:val="28"/>
            <w:lang w:val="nl-NL"/>
          </w:rPr>
          <w:t>Kamran</w:t>
        </w:r>
      </w:hyperlink>
      <w:r w:rsidRPr="00736174">
        <w:rPr>
          <w:sz w:val="28"/>
          <w:szCs w:val="28"/>
          <w:lang w:val="nl-NL"/>
        </w:rPr>
        <w:t xml:space="preserve">, E.B. </w:t>
      </w:r>
      <w:hyperlink r:id="rId13" w:history="1">
        <w:r w:rsidRPr="00736174">
          <w:rPr>
            <w:sz w:val="28"/>
            <w:szCs w:val="28"/>
            <w:lang w:val="nl-NL"/>
          </w:rPr>
          <w:t xml:space="preserve">Elouzi </w:t>
        </w:r>
      </w:hyperlink>
      <w:r w:rsidRPr="00736174">
        <w:rPr>
          <w:sz w:val="28"/>
          <w:szCs w:val="28"/>
          <w:lang w:val="nl-NL"/>
        </w:rPr>
        <w:t xml:space="preserve"> </w:t>
      </w:r>
      <w:r w:rsidRPr="00736174">
        <w:rPr>
          <w:color w:val="000000"/>
          <w:sz w:val="28"/>
          <w:szCs w:val="28"/>
          <w:lang w:val="nl-NL"/>
        </w:rPr>
        <w:t>[et al.]</w:t>
      </w:r>
      <w:r w:rsidRPr="00736174">
        <w:rPr>
          <w:sz w:val="28"/>
          <w:szCs w:val="28"/>
          <w:lang w:val="nl-NL"/>
        </w:rPr>
        <w:t xml:space="preserve"> // </w:t>
      </w:r>
      <w:hyperlink r:id="rId14" w:history="1">
        <w:r w:rsidRPr="00736174">
          <w:rPr>
            <w:sz w:val="28"/>
            <w:szCs w:val="28"/>
            <w:lang w:val="nl-NL"/>
          </w:rPr>
          <w:t>Anadolu Kardiyol Derg.</w:t>
        </w:r>
      </w:hyperlink>
      <w:r w:rsidRPr="00736174">
        <w:rPr>
          <w:sz w:val="28"/>
          <w:szCs w:val="28"/>
          <w:lang w:val="nl-NL"/>
        </w:rPr>
        <w:t xml:space="preserve"> – 2006. – Vol.6(1)</w:t>
      </w:r>
      <w:r w:rsidRPr="00736174">
        <w:rPr>
          <w:color w:val="000000"/>
          <w:sz w:val="28"/>
          <w:szCs w:val="28"/>
          <w:lang w:val="en-US"/>
        </w:rPr>
        <w:t xml:space="preserve">. – P. </w:t>
      </w:r>
      <w:r w:rsidRPr="00736174">
        <w:rPr>
          <w:sz w:val="28"/>
          <w:szCs w:val="28"/>
          <w:lang w:val="nl-NL"/>
        </w:rPr>
        <w:t>24-27.</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rPr>
      </w:pPr>
      <w:hyperlink r:id="rId15" w:history="1">
        <w:r w:rsidRPr="00736174">
          <w:rPr>
            <w:sz w:val="28"/>
            <w:szCs w:val="28"/>
            <w:lang w:val="en-US"/>
          </w:rPr>
          <w:t>Hing E</w:t>
        </w:r>
      </w:hyperlink>
      <w:r w:rsidRPr="00736174">
        <w:rPr>
          <w:sz w:val="28"/>
          <w:szCs w:val="28"/>
          <w:lang w:val="en-US"/>
        </w:rPr>
        <w:t xml:space="preserve">. National Ambulatory Medical Care Survey: 2004 summary </w:t>
      </w:r>
      <w:hyperlink r:id="rId16" w:history="1">
        <w:r w:rsidRPr="00736174">
          <w:rPr>
            <w:sz w:val="28"/>
            <w:szCs w:val="28"/>
            <w:lang w:val="en-US"/>
          </w:rPr>
          <w:t>Ad</w:t>
        </w:r>
        <w:r w:rsidRPr="00736174">
          <w:rPr>
            <w:sz w:val="28"/>
            <w:szCs w:val="28"/>
            <w:lang w:val="en-US"/>
          </w:rPr>
          <w:t>v</w:t>
        </w:r>
        <w:r w:rsidRPr="00736174">
          <w:rPr>
            <w:sz w:val="28"/>
            <w:szCs w:val="28"/>
            <w:lang w:val="en-US"/>
          </w:rPr>
          <w:t xml:space="preserve"> D</w:t>
        </w:r>
        <w:r w:rsidRPr="00736174">
          <w:rPr>
            <w:sz w:val="28"/>
            <w:szCs w:val="28"/>
            <w:lang w:val="en-US"/>
          </w:rPr>
          <w:t>a</w:t>
        </w:r>
        <w:r w:rsidRPr="00736174">
          <w:rPr>
            <w:sz w:val="28"/>
            <w:szCs w:val="28"/>
            <w:lang w:val="en-US"/>
          </w:rPr>
          <w:t>ta</w:t>
        </w:r>
      </w:hyperlink>
      <w:r w:rsidRPr="00736174">
        <w:rPr>
          <w:sz w:val="28"/>
          <w:szCs w:val="28"/>
          <w:lang w:val="en-US"/>
        </w:rPr>
        <w:t xml:space="preserve"> / E. </w:t>
      </w:r>
      <w:hyperlink r:id="rId17" w:history="1">
        <w:r w:rsidRPr="00736174">
          <w:rPr>
            <w:sz w:val="28"/>
            <w:szCs w:val="28"/>
            <w:lang w:val="en-US"/>
          </w:rPr>
          <w:t>Hing</w:t>
        </w:r>
      </w:hyperlink>
      <w:r w:rsidRPr="00736174">
        <w:rPr>
          <w:sz w:val="28"/>
          <w:szCs w:val="28"/>
        </w:rPr>
        <w:t xml:space="preserve">, </w:t>
      </w:r>
      <w:r w:rsidRPr="00736174">
        <w:rPr>
          <w:sz w:val="28"/>
          <w:szCs w:val="28"/>
          <w:lang w:val="en-US"/>
        </w:rPr>
        <w:t>D</w:t>
      </w:r>
      <w:r w:rsidRPr="00736174">
        <w:rPr>
          <w:sz w:val="28"/>
          <w:szCs w:val="28"/>
        </w:rPr>
        <w:t>.</w:t>
      </w:r>
      <w:r w:rsidRPr="00736174">
        <w:rPr>
          <w:sz w:val="28"/>
          <w:szCs w:val="28"/>
          <w:lang w:val="en-US"/>
        </w:rPr>
        <w:t>K</w:t>
      </w:r>
      <w:r w:rsidRPr="00736174">
        <w:rPr>
          <w:sz w:val="28"/>
          <w:szCs w:val="28"/>
        </w:rPr>
        <w:t xml:space="preserve">. </w:t>
      </w:r>
      <w:hyperlink r:id="rId18" w:history="1">
        <w:r w:rsidRPr="00736174">
          <w:rPr>
            <w:sz w:val="28"/>
            <w:szCs w:val="28"/>
            <w:lang w:val="en-US"/>
          </w:rPr>
          <w:t>Cherry</w:t>
        </w:r>
      </w:hyperlink>
      <w:r w:rsidRPr="00736174">
        <w:rPr>
          <w:sz w:val="28"/>
          <w:szCs w:val="28"/>
        </w:rPr>
        <w:t xml:space="preserve">, </w:t>
      </w:r>
      <w:r w:rsidRPr="00736174">
        <w:rPr>
          <w:sz w:val="28"/>
          <w:szCs w:val="28"/>
          <w:lang w:val="en-US"/>
        </w:rPr>
        <w:t>D</w:t>
      </w:r>
      <w:r w:rsidRPr="00736174">
        <w:rPr>
          <w:sz w:val="28"/>
          <w:szCs w:val="28"/>
        </w:rPr>
        <w:t>.</w:t>
      </w:r>
      <w:r w:rsidRPr="00736174">
        <w:rPr>
          <w:sz w:val="28"/>
          <w:szCs w:val="28"/>
          <w:lang w:val="en-US"/>
        </w:rPr>
        <w:t>A</w:t>
      </w:r>
      <w:r w:rsidRPr="00736174">
        <w:rPr>
          <w:sz w:val="28"/>
          <w:szCs w:val="28"/>
        </w:rPr>
        <w:t xml:space="preserve">. </w:t>
      </w:r>
      <w:hyperlink r:id="rId19" w:history="1">
        <w:r w:rsidRPr="00736174">
          <w:rPr>
            <w:sz w:val="28"/>
            <w:szCs w:val="28"/>
            <w:lang w:val="en-US"/>
          </w:rPr>
          <w:t>Woodwell</w:t>
        </w:r>
        <w:r w:rsidRPr="00736174">
          <w:rPr>
            <w:sz w:val="28"/>
            <w:szCs w:val="28"/>
          </w:rPr>
          <w:t xml:space="preserve"> </w:t>
        </w:r>
      </w:hyperlink>
      <w:r w:rsidRPr="00736174">
        <w:rPr>
          <w:sz w:val="28"/>
          <w:szCs w:val="28"/>
        </w:rPr>
        <w:t xml:space="preserve">// </w:t>
      </w:r>
      <w:r w:rsidRPr="00736174">
        <w:rPr>
          <w:sz w:val="28"/>
          <w:szCs w:val="28"/>
          <w:lang w:val="en-US"/>
        </w:rPr>
        <w:t>Am</w:t>
      </w:r>
      <w:r w:rsidRPr="00736174">
        <w:rPr>
          <w:sz w:val="28"/>
          <w:szCs w:val="28"/>
        </w:rPr>
        <w:t xml:space="preserve"> </w:t>
      </w:r>
      <w:r w:rsidRPr="00736174">
        <w:rPr>
          <w:sz w:val="28"/>
          <w:szCs w:val="28"/>
          <w:lang w:val="en-US"/>
        </w:rPr>
        <w:t>J</w:t>
      </w:r>
      <w:r w:rsidRPr="00736174">
        <w:rPr>
          <w:sz w:val="28"/>
          <w:szCs w:val="28"/>
        </w:rPr>
        <w:t xml:space="preserve"> </w:t>
      </w:r>
      <w:r w:rsidRPr="00736174">
        <w:rPr>
          <w:sz w:val="28"/>
          <w:szCs w:val="28"/>
          <w:lang w:val="en-US"/>
        </w:rPr>
        <w:t>Epidemiol</w:t>
      </w:r>
      <w:r w:rsidRPr="00736174">
        <w:rPr>
          <w:sz w:val="28"/>
          <w:szCs w:val="28"/>
        </w:rPr>
        <w:t xml:space="preserve">. – 2006. – </w:t>
      </w:r>
      <w:r w:rsidRPr="00736174">
        <w:rPr>
          <w:sz w:val="28"/>
          <w:szCs w:val="28"/>
          <w:lang w:val="en-US"/>
        </w:rPr>
        <w:t>Vol</w:t>
      </w:r>
      <w:r w:rsidRPr="00736174">
        <w:rPr>
          <w:sz w:val="28"/>
          <w:szCs w:val="28"/>
        </w:rPr>
        <w:t>.23;(374)</w:t>
      </w:r>
      <w:r w:rsidRPr="00736174">
        <w:rPr>
          <w:color w:val="000000"/>
          <w:sz w:val="28"/>
          <w:szCs w:val="28"/>
          <w:lang w:val="en-US"/>
        </w:rPr>
        <w:t xml:space="preserve">. – P. </w:t>
      </w:r>
      <w:r w:rsidRPr="00736174">
        <w:rPr>
          <w:sz w:val="28"/>
          <w:szCs w:val="28"/>
        </w:rPr>
        <w:t>1-33.</w:t>
      </w:r>
    </w:p>
    <w:p w:rsidR="00235C8C" w:rsidRPr="00736174" w:rsidRDefault="00235C8C" w:rsidP="00CE213F">
      <w:pPr>
        <w:numPr>
          <w:ilvl w:val="0"/>
          <w:numId w:val="40"/>
        </w:numPr>
        <w:tabs>
          <w:tab w:val="clear" w:pos="1440"/>
          <w:tab w:val="num" w:pos="720"/>
        </w:tabs>
        <w:spacing w:after="0" w:line="360" w:lineRule="auto"/>
        <w:ind w:left="720" w:hanging="720"/>
        <w:jc w:val="both"/>
        <w:rPr>
          <w:spacing w:val="-4"/>
          <w:sz w:val="28"/>
          <w:szCs w:val="28"/>
          <w:lang w:val="en-US"/>
        </w:rPr>
      </w:pPr>
      <w:hyperlink r:id="rId20" w:history="1">
        <w:r w:rsidRPr="00736174">
          <w:rPr>
            <w:spacing w:val="-4"/>
            <w:sz w:val="28"/>
            <w:szCs w:val="28"/>
            <w:lang w:val="en-US"/>
          </w:rPr>
          <w:t>Miniño A.M</w:t>
        </w:r>
      </w:hyperlink>
      <w:r w:rsidRPr="00736174">
        <w:rPr>
          <w:spacing w:val="-4"/>
          <w:sz w:val="28"/>
          <w:szCs w:val="28"/>
          <w:lang w:val="en-US"/>
        </w:rPr>
        <w:t xml:space="preserve">. Deaths: preliminary data for 2004. / A.M. </w:t>
      </w:r>
      <w:hyperlink r:id="rId21" w:history="1">
        <w:r w:rsidRPr="00736174">
          <w:rPr>
            <w:spacing w:val="-4"/>
            <w:sz w:val="28"/>
            <w:szCs w:val="28"/>
            <w:lang w:val="en-US"/>
          </w:rPr>
          <w:t>Miniño</w:t>
        </w:r>
      </w:hyperlink>
      <w:r w:rsidRPr="00736174">
        <w:rPr>
          <w:spacing w:val="-4"/>
          <w:sz w:val="28"/>
          <w:szCs w:val="28"/>
          <w:lang w:val="en-US"/>
        </w:rPr>
        <w:t xml:space="preserve">, M.P. </w:t>
      </w:r>
      <w:hyperlink r:id="rId22" w:history="1">
        <w:r w:rsidRPr="00736174">
          <w:rPr>
            <w:spacing w:val="-4"/>
            <w:sz w:val="28"/>
            <w:szCs w:val="28"/>
            <w:lang w:val="en-US"/>
          </w:rPr>
          <w:t>Heron</w:t>
        </w:r>
      </w:hyperlink>
      <w:r w:rsidRPr="00736174">
        <w:rPr>
          <w:spacing w:val="-4"/>
          <w:sz w:val="28"/>
          <w:szCs w:val="28"/>
          <w:lang w:val="en-US"/>
        </w:rPr>
        <w:t xml:space="preserve">, B.L. </w:t>
      </w:r>
      <w:hyperlink r:id="rId23" w:history="1">
        <w:r w:rsidRPr="00736174">
          <w:rPr>
            <w:spacing w:val="-4"/>
            <w:sz w:val="28"/>
            <w:szCs w:val="28"/>
            <w:lang w:val="en-US"/>
          </w:rPr>
          <w:t>Smith</w:t>
        </w:r>
      </w:hyperlink>
      <w:r w:rsidRPr="00736174">
        <w:rPr>
          <w:spacing w:val="-4"/>
          <w:sz w:val="28"/>
          <w:szCs w:val="28"/>
          <w:lang w:val="en-US"/>
        </w:rPr>
        <w:t xml:space="preserve"> // </w:t>
      </w:r>
      <w:hyperlink r:id="rId24" w:history="1">
        <w:r w:rsidRPr="00736174">
          <w:rPr>
            <w:spacing w:val="-4"/>
            <w:sz w:val="28"/>
            <w:szCs w:val="28"/>
            <w:lang w:val="en-US"/>
          </w:rPr>
          <w:t>Natl. Vital Stat Rep.</w:t>
        </w:r>
      </w:hyperlink>
      <w:r w:rsidRPr="00736174">
        <w:rPr>
          <w:spacing w:val="-4"/>
          <w:sz w:val="28"/>
          <w:szCs w:val="28"/>
          <w:lang w:val="en-US"/>
        </w:rPr>
        <w:t xml:space="preserve"> – 2006. – Vol.28; 54(19)</w:t>
      </w:r>
      <w:r w:rsidRPr="00736174">
        <w:rPr>
          <w:color w:val="000000"/>
          <w:spacing w:val="-4"/>
          <w:sz w:val="28"/>
          <w:szCs w:val="28"/>
          <w:lang w:val="en-US"/>
        </w:rPr>
        <w:t xml:space="preserve">. – P. </w:t>
      </w:r>
      <w:r w:rsidRPr="00736174">
        <w:rPr>
          <w:spacing w:val="-4"/>
          <w:sz w:val="28"/>
          <w:szCs w:val="28"/>
          <w:lang w:val="en-US"/>
        </w:rPr>
        <w:t>1-49.</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fr-FR"/>
        </w:rPr>
      </w:pPr>
      <w:r w:rsidRPr="00736174">
        <w:rPr>
          <w:sz w:val="28"/>
          <w:szCs w:val="28"/>
          <w:lang w:val="en-US"/>
        </w:rPr>
        <w:t xml:space="preserve">Characteristics and baseline clinical predictors of future fatal versus nonfatal coronary heart disease events in older adults: the Cardiovascular Health Study / C.A. </w:t>
      </w:r>
      <w:hyperlink r:id="rId25" w:history="1">
        <w:r w:rsidRPr="00736174">
          <w:rPr>
            <w:sz w:val="28"/>
            <w:szCs w:val="28"/>
            <w:lang w:val="fr-FR"/>
          </w:rPr>
          <w:t>Pearte</w:t>
        </w:r>
      </w:hyperlink>
      <w:r w:rsidRPr="00736174">
        <w:rPr>
          <w:sz w:val="28"/>
          <w:szCs w:val="28"/>
          <w:lang w:val="fr-FR"/>
        </w:rPr>
        <w:t xml:space="preserve">, C.D. </w:t>
      </w:r>
      <w:hyperlink r:id="rId26" w:history="1">
        <w:r w:rsidRPr="00736174">
          <w:rPr>
            <w:sz w:val="28"/>
            <w:szCs w:val="28"/>
            <w:lang w:val="fr-FR"/>
          </w:rPr>
          <w:t>Furberg</w:t>
        </w:r>
      </w:hyperlink>
      <w:r w:rsidRPr="00736174">
        <w:rPr>
          <w:sz w:val="28"/>
          <w:szCs w:val="28"/>
          <w:lang w:val="fr-FR"/>
        </w:rPr>
        <w:t xml:space="preserve">, E.S. </w:t>
      </w:r>
      <w:hyperlink r:id="rId27" w:history="1">
        <w:r w:rsidRPr="00736174">
          <w:rPr>
            <w:sz w:val="28"/>
            <w:szCs w:val="28"/>
            <w:lang w:val="fr-FR"/>
          </w:rPr>
          <w:t xml:space="preserve">O'Meara </w:t>
        </w:r>
      </w:hyperlink>
      <w:r w:rsidRPr="00736174">
        <w:rPr>
          <w:sz w:val="28"/>
          <w:szCs w:val="28"/>
          <w:lang w:val="fr-FR"/>
        </w:rPr>
        <w:t xml:space="preserve"> </w:t>
      </w:r>
      <w:r w:rsidRPr="00736174">
        <w:rPr>
          <w:color w:val="000000"/>
          <w:sz w:val="28"/>
          <w:szCs w:val="28"/>
          <w:lang w:val="fr-FR"/>
        </w:rPr>
        <w:t>[et al.]</w:t>
      </w:r>
      <w:r w:rsidRPr="00736174">
        <w:rPr>
          <w:sz w:val="28"/>
          <w:szCs w:val="28"/>
          <w:lang w:val="fr-FR"/>
        </w:rPr>
        <w:t xml:space="preserve"> // </w:t>
      </w:r>
      <w:hyperlink r:id="rId28" w:history="1">
        <w:r w:rsidRPr="00736174">
          <w:rPr>
            <w:sz w:val="28"/>
            <w:szCs w:val="28"/>
            <w:lang w:val="fr-FR"/>
          </w:rPr>
          <w:t>Circulation.</w:t>
        </w:r>
      </w:hyperlink>
      <w:r w:rsidRPr="00736174">
        <w:rPr>
          <w:sz w:val="28"/>
          <w:szCs w:val="28"/>
          <w:lang w:val="fr-FR"/>
        </w:rPr>
        <w:t xml:space="preserve"> – 2006. – Vol. 9;113(18)</w:t>
      </w:r>
      <w:r w:rsidRPr="00736174">
        <w:rPr>
          <w:color w:val="000000"/>
          <w:sz w:val="28"/>
          <w:szCs w:val="28"/>
          <w:lang w:val="en-US"/>
        </w:rPr>
        <w:t xml:space="preserve">. – P. </w:t>
      </w:r>
      <w:r w:rsidRPr="00736174">
        <w:rPr>
          <w:sz w:val="28"/>
          <w:szCs w:val="28"/>
          <w:lang w:val="fr-FR"/>
        </w:rPr>
        <w:t xml:space="preserve">2177-2185. </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hyperlink r:id="rId29" w:history="1">
        <w:r w:rsidRPr="00736174">
          <w:rPr>
            <w:rStyle w:val="af3"/>
            <w:sz w:val="28"/>
            <w:szCs w:val="28"/>
            <w:lang w:val="en-US"/>
          </w:rPr>
          <w:t>Düsing R</w:t>
        </w:r>
      </w:hyperlink>
      <w:r w:rsidRPr="00736174">
        <w:rPr>
          <w:sz w:val="28"/>
          <w:szCs w:val="28"/>
          <w:lang w:val="en-US"/>
        </w:rPr>
        <w:t xml:space="preserve">. "Soft" and "hard" end points in the example of hypertension // </w:t>
      </w:r>
      <w:hyperlink r:id="rId30" w:history="1">
        <w:r w:rsidRPr="00736174">
          <w:rPr>
            <w:rStyle w:val="af3"/>
            <w:sz w:val="28"/>
            <w:szCs w:val="28"/>
            <w:lang w:val="en-US"/>
          </w:rPr>
          <w:t>Dtsch Med Wochenschr.</w:t>
        </w:r>
      </w:hyperlink>
      <w:r w:rsidRPr="00736174">
        <w:rPr>
          <w:sz w:val="28"/>
          <w:szCs w:val="28"/>
          <w:lang w:val="en-US"/>
        </w:rPr>
        <w:t xml:space="preserve"> – 2006. – Vol.12; 131(19 Suppl 1)</w:t>
      </w:r>
      <w:r w:rsidRPr="00736174">
        <w:rPr>
          <w:color w:val="000000"/>
          <w:sz w:val="28"/>
          <w:szCs w:val="28"/>
          <w:lang w:val="en-US"/>
        </w:rPr>
        <w:t xml:space="preserve">. – P. </w:t>
      </w:r>
      <w:r w:rsidRPr="00736174">
        <w:rPr>
          <w:sz w:val="28"/>
          <w:szCs w:val="28"/>
          <w:lang w:val="en-US"/>
        </w:rPr>
        <w:t>21-26.</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 xml:space="preserve">Undetected, uncontrolled blood pressure in type 2 diabetes: self-monitored blood pressure profiles / R.S. </w:t>
      </w:r>
      <w:hyperlink r:id="rId31" w:history="1">
        <w:r w:rsidRPr="00736174">
          <w:rPr>
            <w:rStyle w:val="af3"/>
            <w:sz w:val="28"/>
            <w:szCs w:val="28"/>
            <w:lang w:val="en-US"/>
          </w:rPr>
          <w:t>Mazze</w:t>
        </w:r>
      </w:hyperlink>
      <w:r w:rsidRPr="00736174">
        <w:rPr>
          <w:sz w:val="28"/>
          <w:szCs w:val="28"/>
          <w:lang w:val="en-US"/>
        </w:rPr>
        <w:t xml:space="preserve">, R. </w:t>
      </w:r>
      <w:hyperlink r:id="rId32" w:history="1">
        <w:r w:rsidRPr="00736174">
          <w:rPr>
            <w:rStyle w:val="af3"/>
            <w:sz w:val="28"/>
            <w:szCs w:val="28"/>
            <w:lang w:val="en-US"/>
          </w:rPr>
          <w:t>Robinson</w:t>
        </w:r>
      </w:hyperlink>
      <w:r w:rsidRPr="00736174">
        <w:rPr>
          <w:sz w:val="28"/>
          <w:szCs w:val="28"/>
          <w:lang w:val="en-US"/>
        </w:rPr>
        <w:t xml:space="preserve">, G. </w:t>
      </w:r>
      <w:hyperlink r:id="rId33" w:history="1">
        <w:r w:rsidRPr="00736174">
          <w:rPr>
            <w:rStyle w:val="af3"/>
            <w:sz w:val="28"/>
            <w:szCs w:val="28"/>
            <w:lang w:val="en-US"/>
          </w:rPr>
          <w:t xml:space="preserve">Simonson </w:t>
        </w:r>
      </w:hyperlink>
      <w:r w:rsidRPr="00736174">
        <w:rPr>
          <w:sz w:val="28"/>
          <w:szCs w:val="28"/>
          <w:lang w:val="en-US"/>
        </w:rPr>
        <w:t xml:space="preserve"> </w:t>
      </w:r>
      <w:r w:rsidRPr="00736174">
        <w:rPr>
          <w:color w:val="000000"/>
          <w:sz w:val="28"/>
          <w:szCs w:val="28"/>
          <w:lang w:val="en-US"/>
        </w:rPr>
        <w:t>[et al.]</w:t>
      </w:r>
      <w:r w:rsidRPr="00736174">
        <w:rPr>
          <w:sz w:val="28"/>
          <w:szCs w:val="28"/>
          <w:lang w:val="en-US"/>
        </w:rPr>
        <w:t xml:space="preserve"> // </w:t>
      </w:r>
      <w:hyperlink r:id="rId34" w:history="1">
        <w:r w:rsidRPr="00736174">
          <w:rPr>
            <w:rStyle w:val="af3"/>
            <w:sz w:val="28"/>
            <w:szCs w:val="28"/>
            <w:lang w:val="en-US"/>
          </w:rPr>
          <w:t>Blood Press.</w:t>
        </w:r>
      </w:hyperlink>
      <w:r w:rsidRPr="00736174">
        <w:rPr>
          <w:sz w:val="28"/>
          <w:szCs w:val="28"/>
          <w:lang w:val="en-US"/>
        </w:rPr>
        <w:t xml:space="preserve"> – 2004. – Vol.13(6)</w:t>
      </w:r>
      <w:r w:rsidRPr="00736174">
        <w:rPr>
          <w:color w:val="000000"/>
          <w:sz w:val="28"/>
          <w:szCs w:val="28"/>
          <w:lang w:val="en-US"/>
        </w:rPr>
        <w:t xml:space="preserve">. – P. </w:t>
      </w:r>
      <w:r w:rsidRPr="00736174">
        <w:rPr>
          <w:sz w:val="28"/>
          <w:szCs w:val="28"/>
          <w:lang w:val="en-US"/>
        </w:rPr>
        <w:t>335-342.</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 xml:space="preserve">Differential pressure as an independent factor of cardiovascular risk / J.I. </w:t>
      </w:r>
      <w:hyperlink r:id="rId35" w:history="1">
        <w:r w:rsidRPr="00736174">
          <w:rPr>
            <w:rStyle w:val="af3"/>
            <w:sz w:val="28"/>
            <w:szCs w:val="28"/>
            <w:lang w:val="en-US"/>
          </w:rPr>
          <w:t>Aoiz Linares</w:t>
        </w:r>
      </w:hyperlink>
      <w:r w:rsidRPr="00736174">
        <w:rPr>
          <w:sz w:val="28"/>
          <w:szCs w:val="28"/>
          <w:lang w:val="en-US"/>
        </w:rPr>
        <w:t xml:space="preserve">, J.M. </w:t>
      </w:r>
      <w:hyperlink r:id="rId36" w:history="1">
        <w:r w:rsidRPr="00736174">
          <w:rPr>
            <w:rStyle w:val="af3"/>
            <w:sz w:val="28"/>
            <w:szCs w:val="28"/>
            <w:lang w:val="en-US"/>
          </w:rPr>
          <w:t>Bonet Simó</w:t>
        </w:r>
      </w:hyperlink>
      <w:r w:rsidRPr="00736174">
        <w:rPr>
          <w:sz w:val="28"/>
          <w:szCs w:val="28"/>
          <w:lang w:val="en-US"/>
        </w:rPr>
        <w:t xml:space="preserve">, F. </w:t>
      </w:r>
      <w:hyperlink r:id="rId37" w:history="1">
        <w:r w:rsidRPr="00736174">
          <w:rPr>
            <w:rStyle w:val="af3"/>
            <w:sz w:val="28"/>
            <w:szCs w:val="28"/>
            <w:lang w:val="en-US"/>
          </w:rPr>
          <w:t xml:space="preserve">Solé Sancho </w:t>
        </w:r>
      </w:hyperlink>
      <w:r w:rsidRPr="00736174">
        <w:rPr>
          <w:sz w:val="28"/>
          <w:szCs w:val="28"/>
          <w:lang w:val="en-US"/>
        </w:rPr>
        <w:t xml:space="preserve"> </w:t>
      </w:r>
      <w:r w:rsidRPr="00736174">
        <w:rPr>
          <w:color w:val="000000"/>
          <w:sz w:val="28"/>
          <w:szCs w:val="28"/>
          <w:lang w:val="en-US"/>
        </w:rPr>
        <w:t>[et al.]</w:t>
      </w:r>
      <w:r w:rsidRPr="00736174">
        <w:rPr>
          <w:sz w:val="28"/>
          <w:szCs w:val="28"/>
          <w:lang w:val="en-US"/>
        </w:rPr>
        <w:t xml:space="preserve"> // </w:t>
      </w:r>
      <w:hyperlink r:id="rId38" w:history="1">
        <w:r w:rsidRPr="00736174">
          <w:rPr>
            <w:rStyle w:val="af3"/>
            <w:sz w:val="28"/>
            <w:szCs w:val="28"/>
            <w:lang w:val="en-US"/>
          </w:rPr>
          <w:t>Aten Primaria.</w:t>
        </w:r>
      </w:hyperlink>
      <w:r w:rsidRPr="00736174">
        <w:rPr>
          <w:sz w:val="28"/>
          <w:szCs w:val="28"/>
          <w:lang w:val="en-US"/>
        </w:rPr>
        <w:t xml:space="preserve"> – 2005. – Vol.15; 36(1)</w:t>
      </w:r>
      <w:r w:rsidRPr="00736174">
        <w:rPr>
          <w:color w:val="000000"/>
          <w:sz w:val="28"/>
          <w:szCs w:val="28"/>
          <w:lang w:val="en-US"/>
        </w:rPr>
        <w:t xml:space="preserve">. – P. </w:t>
      </w:r>
      <w:r w:rsidRPr="00736174">
        <w:rPr>
          <w:sz w:val="28"/>
          <w:szCs w:val="28"/>
          <w:lang w:val="en-US"/>
        </w:rPr>
        <w:t>19-24.</w:t>
      </w:r>
    </w:p>
    <w:p w:rsidR="00235C8C" w:rsidRPr="00736174" w:rsidRDefault="00235C8C" w:rsidP="00CE213F">
      <w:pPr>
        <w:numPr>
          <w:ilvl w:val="0"/>
          <w:numId w:val="40"/>
        </w:numPr>
        <w:tabs>
          <w:tab w:val="clear" w:pos="1440"/>
          <w:tab w:val="num" w:pos="720"/>
        </w:tabs>
        <w:spacing w:after="0" w:line="360" w:lineRule="auto"/>
        <w:ind w:left="720" w:hanging="720"/>
        <w:jc w:val="both"/>
        <w:rPr>
          <w:spacing w:val="-4"/>
          <w:sz w:val="28"/>
          <w:szCs w:val="28"/>
          <w:lang w:val="en-US"/>
        </w:rPr>
      </w:pPr>
      <w:r w:rsidRPr="00736174">
        <w:rPr>
          <w:spacing w:val="-4"/>
          <w:sz w:val="28"/>
          <w:szCs w:val="28"/>
          <w:lang w:val="en-US"/>
        </w:rPr>
        <w:t xml:space="preserve">A prognostic role of mean 24-h pulse pressure level for cardiovascular events in type 2 diabetic subjects under 60 years of age / S. </w:t>
      </w:r>
      <w:hyperlink r:id="rId39" w:history="1">
        <w:r w:rsidRPr="00736174">
          <w:rPr>
            <w:rStyle w:val="af3"/>
            <w:spacing w:val="-4"/>
            <w:sz w:val="28"/>
            <w:szCs w:val="28"/>
            <w:lang w:val="en-US"/>
          </w:rPr>
          <w:t>Nakano</w:t>
        </w:r>
      </w:hyperlink>
      <w:r w:rsidRPr="00736174">
        <w:rPr>
          <w:spacing w:val="-4"/>
          <w:sz w:val="28"/>
          <w:szCs w:val="28"/>
          <w:lang w:val="en-US"/>
        </w:rPr>
        <w:t xml:space="preserve">, K. </w:t>
      </w:r>
      <w:hyperlink r:id="rId40" w:history="1">
        <w:r w:rsidRPr="00736174">
          <w:rPr>
            <w:rStyle w:val="af3"/>
            <w:spacing w:val="-4"/>
            <w:sz w:val="28"/>
            <w:szCs w:val="28"/>
            <w:lang w:val="en-US"/>
          </w:rPr>
          <w:t>Konishi</w:t>
        </w:r>
      </w:hyperlink>
      <w:r w:rsidRPr="00736174">
        <w:rPr>
          <w:spacing w:val="-4"/>
          <w:sz w:val="28"/>
          <w:szCs w:val="28"/>
          <w:lang w:val="en-US"/>
        </w:rPr>
        <w:t xml:space="preserve">, K. </w:t>
      </w:r>
      <w:hyperlink r:id="rId41" w:history="1">
        <w:r w:rsidRPr="00736174">
          <w:rPr>
            <w:rStyle w:val="af3"/>
            <w:spacing w:val="-4"/>
            <w:sz w:val="28"/>
            <w:szCs w:val="28"/>
            <w:lang w:val="en-US"/>
          </w:rPr>
          <w:t xml:space="preserve">Furuya </w:t>
        </w:r>
      </w:hyperlink>
      <w:r w:rsidRPr="00736174">
        <w:rPr>
          <w:color w:val="000000"/>
          <w:spacing w:val="-4"/>
          <w:sz w:val="28"/>
          <w:szCs w:val="28"/>
          <w:lang w:val="en-US"/>
        </w:rPr>
        <w:t>[et al.]</w:t>
      </w:r>
      <w:r w:rsidRPr="00736174">
        <w:rPr>
          <w:spacing w:val="-4"/>
          <w:sz w:val="28"/>
          <w:szCs w:val="28"/>
          <w:lang w:val="en-US"/>
        </w:rPr>
        <w:t xml:space="preserve"> // </w:t>
      </w:r>
      <w:hyperlink r:id="rId42" w:history="1">
        <w:r w:rsidRPr="00736174">
          <w:rPr>
            <w:rStyle w:val="af3"/>
            <w:spacing w:val="-4"/>
            <w:sz w:val="28"/>
            <w:szCs w:val="28"/>
            <w:lang w:val="en-US"/>
          </w:rPr>
          <w:t>Diabetes Care.</w:t>
        </w:r>
      </w:hyperlink>
      <w:r w:rsidRPr="00736174">
        <w:rPr>
          <w:spacing w:val="-4"/>
          <w:sz w:val="28"/>
          <w:szCs w:val="28"/>
          <w:lang w:val="en-US"/>
        </w:rPr>
        <w:t xml:space="preserve"> – 2005. – Vol.28 (1)</w:t>
      </w:r>
      <w:r w:rsidRPr="00736174">
        <w:rPr>
          <w:color w:val="000000"/>
          <w:spacing w:val="-4"/>
          <w:sz w:val="28"/>
          <w:szCs w:val="28"/>
          <w:lang w:val="en-US"/>
        </w:rPr>
        <w:t xml:space="preserve">. – P. </w:t>
      </w:r>
      <w:r w:rsidRPr="00736174">
        <w:rPr>
          <w:spacing w:val="-4"/>
          <w:sz w:val="28"/>
          <w:szCs w:val="28"/>
          <w:lang w:val="en-US"/>
        </w:rPr>
        <w:t>95-100.</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 xml:space="preserve">Pulse pressure and mortality in hypertensive type 2 diabetic patients. A cohort study / E. </w:t>
      </w:r>
      <w:hyperlink r:id="rId43" w:history="1">
        <w:r w:rsidRPr="00736174">
          <w:rPr>
            <w:rStyle w:val="af3"/>
            <w:sz w:val="28"/>
            <w:szCs w:val="28"/>
            <w:lang w:val="en-US"/>
          </w:rPr>
          <w:t>Mannucci</w:t>
        </w:r>
      </w:hyperlink>
      <w:r w:rsidRPr="00736174">
        <w:rPr>
          <w:sz w:val="28"/>
          <w:szCs w:val="28"/>
        </w:rPr>
        <w:t xml:space="preserve">, L. </w:t>
      </w:r>
      <w:hyperlink r:id="rId44" w:history="1">
        <w:r w:rsidRPr="00736174">
          <w:rPr>
            <w:rStyle w:val="af3"/>
            <w:sz w:val="28"/>
            <w:szCs w:val="28"/>
            <w:lang w:val="en-US"/>
          </w:rPr>
          <w:t>Lambertucci</w:t>
        </w:r>
      </w:hyperlink>
      <w:r w:rsidRPr="00736174">
        <w:rPr>
          <w:sz w:val="28"/>
          <w:szCs w:val="28"/>
          <w:lang w:val="en-US"/>
        </w:rPr>
        <w:t xml:space="preserve">, M. </w:t>
      </w:r>
      <w:hyperlink r:id="rId45" w:history="1">
        <w:r w:rsidRPr="00736174">
          <w:rPr>
            <w:rStyle w:val="af3"/>
            <w:sz w:val="28"/>
            <w:szCs w:val="28"/>
            <w:lang w:val="en-US"/>
          </w:rPr>
          <w:t xml:space="preserve">Monami </w:t>
        </w:r>
      </w:hyperlink>
      <w:r w:rsidRPr="00736174">
        <w:rPr>
          <w:color w:val="000000"/>
          <w:sz w:val="28"/>
          <w:szCs w:val="28"/>
          <w:lang w:val="en-US"/>
        </w:rPr>
        <w:t>[et al.]</w:t>
      </w:r>
      <w:r w:rsidRPr="00736174">
        <w:rPr>
          <w:sz w:val="28"/>
          <w:szCs w:val="28"/>
          <w:lang w:val="en-US"/>
        </w:rPr>
        <w:t xml:space="preserve"> // </w:t>
      </w:r>
      <w:hyperlink r:id="rId46" w:history="1">
        <w:r w:rsidRPr="00736174">
          <w:rPr>
            <w:rStyle w:val="af3"/>
            <w:sz w:val="28"/>
            <w:szCs w:val="28"/>
            <w:lang w:val="en-US"/>
          </w:rPr>
          <w:t>Diabetes Metab Res Rev.</w:t>
        </w:r>
      </w:hyperlink>
      <w:r w:rsidRPr="00736174">
        <w:rPr>
          <w:sz w:val="28"/>
          <w:szCs w:val="28"/>
          <w:lang w:val="en-US"/>
        </w:rPr>
        <w:t xml:space="preserve"> – 2006. – Vol.22 (3)</w:t>
      </w:r>
      <w:r w:rsidRPr="00736174">
        <w:rPr>
          <w:color w:val="000000"/>
          <w:sz w:val="28"/>
          <w:szCs w:val="28"/>
          <w:lang w:val="en-US"/>
        </w:rPr>
        <w:t xml:space="preserve">. – P. </w:t>
      </w:r>
      <w:r w:rsidRPr="00736174">
        <w:rPr>
          <w:sz w:val="28"/>
          <w:szCs w:val="28"/>
          <w:lang w:val="en-US"/>
        </w:rPr>
        <w:t>172-175.</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lastRenderedPageBreak/>
        <w:t xml:space="preserve">Endothelial dysfunction, ambulatory pulse pressure and albuminuria are associated in Type 2 diabetic subjects / S.T. </w:t>
      </w:r>
      <w:hyperlink r:id="rId47" w:history="1">
        <w:r w:rsidRPr="00736174">
          <w:rPr>
            <w:rStyle w:val="af3"/>
            <w:sz w:val="28"/>
            <w:szCs w:val="28"/>
            <w:lang w:val="sv-SE"/>
          </w:rPr>
          <w:t>Knudsen</w:t>
        </w:r>
      </w:hyperlink>
      <w:r w:rsidRPr="00736174">
        <w:rPr>
          <w:sz w:val="28"/>
          <w:szCs w:val="28"/>
          <w:lang w:val="sv-SE"/>
        </w:rPr>
        <w:t xml:space="preserve">, P. </w:t>
      </w:r>
      <w:hyperlink r:id="rId48" w:history="1">
        <w:r w:rsidRPr="00736174">
          <w:rPr>
            <w:rStyle w:val="af3"/>
            <w:sz w:val="28"/>
            <w:szCs w:val="28"/>
            <w:lang w:val="en-US"/>
          </w:rPr>
          <w:t>Jeppesen</w:t>
        </w:r>
      </w:hyperlink>
      <w:r w:rsidRPr="00736174">
        <w:rPr>
          <w:sz w:val="28"/>
          <w:szCs w:val="28"/>
          <w:lang w:val="en-US"/>
        </w:rPr>
        <w:t xml:space="preserve">, C.A. </w:t>
      </w:r>
      <w:hyperlink r:id="rId49" w:history="1">
        <w:r w:rsidRPr="00736174">
          <w:rPr>
            <w:rStyle w:val="af3"/>
            <w:sz w:val="28"/>
            <w:szCs w:val="28"/>
            <w:lang w:val="en-US"/>
          </w:rPr>
          <w:t xml:space="preserve">Frederiksen </w:t>
        </w:r>
      </w:hyperlink>
      <w:r w:rsidRPr="00736174">
        <w:rPr>
          <w:color w:val="000000"/>
          <w:sz w:val="28"/>
          <w:szCs w:val="28"/>
          <w:lang w:val="en-US"/>
        </w:rPr>
        <w:t xml:space="preserve">[et al.] // </w:t>
      </w:r>
      <w:hyperlink r:id="rId50" w:history="1">
        <w:r w:rsidRPr="00736174">
          <w:rPr>
            <w:rStyle w:val="af3"/>
            <w:sz w:val="28"/>
            <w:szCs w:val="28"/>
            <w:lang w:val="en-US"/>
          </w:rPr>
          <w:t>Diabet Med.</w:t>
        </w:r>
      </w:hyperlink>
      <w:r w:rsidRPr="00736174">
        <w:rPr>
          <w:sz w:val="28"/>
          <w:szCs w:val="28"/>
          <w:lang w:val="en-US"/>
        </w:rPr>
        <w:t xml:space="preserve"> – 2007. – Vol.24 (8)</w:t>
      </w:r>
      <w:r w:rsidRPr="00736174">
        <w:rPr>
          <w:color w:val="000000"/>
          <w:sz w:val="28"/>
          <w:szCs w:val="28"/>
          <w:lang w:val="en-US"/>
        </w:rPr>
        <w:t xml:space="preserve">. – P. </w:t>
      </w:r>
      <w:r w:rsidRPr="00736174">
        <w:rPr>
          <w:sz w:val="28"/>
          <w:szCs w:val="28"/>
          <w:lang w:val="en-US"/>
        </w:rPr>
        <w:t xml:space="preserve">911-915. </w:t>
      </w:r>
    </w:p>
    <w:p w:rsidR="00235C8C" w:rsidRPr="00736174" w:rsidRDefault="00235C8C" w:rsidP="00CE213F">
      <w:pPr>
        <w:numPr>
          <w:ilvl w:val="0"/>
          <w:numId w:val="40"/>
        </w:numPr>
        <w:tabs>
          <w:tab w:val="clear" w:pos="1440"/>
          <w:tab w:val="num" w:pos="720"/>
        </w:tabs>
        <w:spacing w:after="0" w:line="360" w:lineRule="auto"/>
        <w:ind w:left="720" w:hanging="720"/>
        <w:jc w:val="both"/>
        <w:rPr>
          <w:spacing w:val="-4"/>
          <w:sz w:val="28"/>
          <w:szCs w:val="28"/>
          <w:lang w:val="en-US"/>
        </w:rPr>
      </w:pPr>
      <w:r w:rsidRPr="00736174">
        <w:rPr>
          <w:spacing w:val="-4"/>
          <w:sz w:val="28"/>
          <w:szCs w:val="28"/>
          <w:lang w:val="en-US"/>
        </w:rPr>
        <w:t xml:space="preserve">Predictive value of differential pulse pressure in the diagnosis of silent myocardial ischemia in patients with type-2 diabetes / M.J. </w:t>
      </w:r>
      <w:hyperlink r:id="rId51" w:history="1">
        <w:r w:rsidRPr="00736174">
          <w:rPr>
            <w:rStyle w:val="af3"/>
            <w:spacing w:val="-4"/>
            <w:sz w:val="28"/>
            <w:szCs w:val="28"/>
            <w:lang w:val="es-ES_tradnl"/>
          </w:rPr>
          <w:t>Gómez</w:t>
        </w:r>
      </w:hyperlink>
      <w:r w:rsidRPr="00736174">
        <w:rPr>
          <w:spacing w:val="-4"/>
          <w:sz w:val="28"/>
          <w:szCs w:val="28"/>
          <w:lang w:val="es-ES_tradnl"/>
        </w:rPr>
        <w:t xml:space="preserve">, I. </w:t>
      </w:r>
      <w:hyperlink r:id="rId52" w:history="1">
        <w:r w:rsidRPr="00736174">
          <w:rPr>
            <w:rStyle w:val="af3"/>
            <w:spacing w:val="-4"/>
            <w:sz w:val="28"/>
            <w:szCs w:val="28"/>
            <w:lang w:val="en-US"/>
          </w:rPr>
          <w:t>Roldán</w:t>
        </w:r>
      </w:hyperlink>
      <w:r w:rsidRPr="00736174">
        <w:rPr>
          <w:spacing w:val="-4"/>
          <w:sz w:val="28"/>
          <w:szCs w:val="28"/>
          <w:lang w:val="en-US"/>
        </w:rPr>
        <w:t xml:space="preserve">, J.L. </w:t>
      </w:r>
      <w:hyperlink r:id="rId53" w:history="1">
        <w:r w:rsidRPr="00736174">
          <w:rPr>
            <w:rStyle w:val="af3"/>
            <w:spacing w:val="-4"/>
            <w:sz w:val="28"/>
            <w:szCs w:val="28"/>
            <w:lang w:val="en-US"/>
          </w:rPr>
          <w:t xml:space="preserve">Díez </w:t>
        </w:r>
      </w:hyperlink>
      <w:r w:rsidRPr="00736174">
        <w:rPr>
          <w:color w:val="000000"/>
          <w:spacing w:val="-4"/>
          <w:sz w:val="28"/>
          <w:szCs w:val="28"/>
          <w:lang w:val="en-US"/>
        </w:rPr>
        <w:t>[et al.]</w:t>
      </w:r>
      <w:r w:rsidRPr="00736174">
        <w:rPr>
          <w:spacing w:val="-4"/>
          <w:sz w:val="28"/>
          <w:szCs w:val="28"/>
          <w:lang w:val="en-US"/>
        </w:rPr>
        <w:t xml:space="preserve"> // </w:t>
      </w:r>
      <w:hyperlink r:id="rId54" w:history="1">
        <w:r w:rsidRPr="00736174">
          <w:rPr>
            <w:rStyle w:val="af3"/>
            <w:spacing w:val="-4"/>
            <w:sz w:val="28"/>
            <w:szCs w:val="28"/>
            <w:lang w:val="en-US"/>
          </w:rPr>
          <w:t>Rev Esp Cardiol.</w:t>
        </w:r>
      </w:hyperlink>
      <w:r w:rsidRPr="00736174">
        <w:rPr>
          <w:spacing w:val="-4"/>
          <w:sz w:val="28"/>
          <w:szCs w:val="28"/>
          <w:lang w:val="en-US"/>
        </w:rPr>
        <w:t xml:space="preserve"> – 2007. – Vol.60 (5)</w:t>
      </w:r>
      <w:r w:rsidRPr="00736174">
        <w:rPr>
          <w:color w:val="000000"/>
          <w:spacing w:val="-4"/>
          <w:sz w:val="28"/>
          <w:szCs w:val="28"/>
          <w:lang w:val="en-US"/>
        </w:rPr>
        <w:t xml:space="preserve">. – P. </w:t>
      </w:r>
      <w:r w:rsidRPr="00736174">
        <w:rPr>
          <w:spacing w:val="-4"/>
          <w:sz w:val="28"/>
          <w:szCs w:val="28"/>
          <w:lang w:val="en-US"/>
        </w:rPr>
        <w:t>543-547.</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Osher E. Can target systolic pressure be reached without "diastolic hypotension"? / E. Osher, N. Stern // Diabetes Care. – 2008. – Vol.31</w:t>
      </w:r>
      <w:r w:rsidRPr="00736174">
        <w:rPr>
          <w:color w:val="000000"/>
          <w:sz w:val="28"/>
          <w:szCs w:val="28"/>
          <w:lang w:val="en-US"/>
        </w:rPr>
        <w:t xml:space="preserve">. – P. </w:t>
      </w:r>
      <w:r w:rsidRPr="00736174">
        <w:rPr>
          <w:sz w:val="28"/>
          <w:szCs w:val="28"/>
          <w:lang w:val="en-US"/>
        </w:rPr>
        <w:t xml:space="preserve">249-254. </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 xml:space="preserve">Pulse pressure and chronic kidney disease in patients with type 2 diabetes / M. </w:t>
      </w:r>
      <w:hyperlink r:id="rId55" w:history="1">
        <w:r w:rsidRPr="00736174">
          <w:rPr>
            <w:rStyle w:val="af3"/>
            <w:sz w:val="28"/>
            <w:szCs w:val="28"/>
            <w:lang w:val="en-US"/>
          </w:rPr>
          <w:t>Tanaka</w:t>
        </w:r>
      </w:hyperlink>
      <w:r w:rsidRPr="00736174">
        <w:rPr>
          <w:sz w:val="28"/>
          <w:szCs w:val="28"/>
        </w:rPr>
        <w:t xml:space="preserve">, T. </w:t>
      </w:r>
      <w:hyperlink r:id="rId56" w:history="1">
        <w:r w:rsidRPr="00736174">
          <w:rPr>
            <w:rStyle w:val="af3"/>
            <w:sz w:val="28"/>
            <w:szCs w:val="28"/>
            <w:lang w:val="en-US"/>
          </w:rPr>
          <w:t>Babazono</w:t>
        </w:r>
      </w:hyperlink>
      <w:r w:rsidRPr="00736174">
        <w:rPr>
          <w:sz w:val="28"/>
          <w:szCs w:val="28"/>
          <w:lang w:val="en-US"/>
        </w:rPr>
        <w:t xml:space="preserve">, M. </w:t>
      </w:r>
      <w:hyperlink r:id="rId57" w:history="1">
        <w:r w:rsidRPr="00736174">
          <w:rPr>
            <w:rStyle w:val="af3"/>
            <w:sz w:val="28"/>
            <w:szCs w:val="28"/>
            <w:lang w:val="en-US"/>
          </w:rPr>
          <w:t xml:space="preserve">Takeda </w:t>
        </w:r>
      </w:hyperlink>
      <w:r w:rsidRPr="00736174">
        <w:rPr>
          <w:sz w:val="28"/>
          <w:szCs w:val="28"/>
          <w:lang w:val="en-US"/>
        </w:rPr>
        <w:t xml:space="preserve"> </w:t>
      </w:r>
      <w:r w:rsidRPr="00736174">
        <w:rPr>
          <w:color w:val="000000"/>
          <w:sz w:val="28"/>
          <w:szCs w:val="28"/>
          <w:lang w:val="en-US"/>
        </w:rPr>
        <w:t>[et al.]</w:t>
      </w:r>
      <w:r w:rsidRPr="00736174">
        <w:rPr>
          <w:sz w:val="28"/>
          <w:szCs w:val="28"/>
          <w:lang w:val="en-US"/>
        </w:rPr>
        <w:t xml:space="preserve"> // </w:t>
      </w:r>
      <w:hyperlink r:id="rId58" w:history="1">
        <w:r w:rsidRPr="00736174">
          <w:rPr>
            <w:rStyle w:val="af3"/>
            <w:sz w:val="28"/>
            <w:szCs w:val="28"/>
            <w:lang w:val="en-US"/>
          </w:rPr>
          <w:t>Hypertens Res.</w:t>
        </w:r>
      </w:hyperlink>
      <w:r w:rsidRPr="00736174">
        <w:rPr>
          <w:sz w:val="28"/>
          <w:szCs w:val="28"/>
          <w:lang w:val="en-US"/>
        </w:rPr>
        <w:t xml:space="preserve"> – 2006. – Vol.29 (5)</w:t>
      </w:r>
      <w:r w:rsidRPr="00736174">
        <w:rPr>
          <w:color w:val="000000"/>
          <w:sz w:val="28"/>
          <w:szCs w:val="28"/>
          <w:lang w:val="en-US"/>
        </w:rPr>
        <w:t xml:space="preserve">. – P. </w:t>
      </w:r>
      <w:r w:rsidRPr="00736174">
        <w:rPr>
          <w:sz w:val="28"/>
          <w:szCs w:val="28"/>
          <w:lang w:val="en-US"/>
        </w:rPr>
        <w:t>345-352.</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ALLHAT investigators team. Major outcomes in high-risk hypertensive patients randomized to angiotensin-converting enzyme inhibitor or calcium channel blocker vs diuretic: The Antihypertensive and Lipid-Lowering Treatment to Prevent Heart Attack Trial (ALLHAT) // JAMA. – 2002. – Vol.303</w:t>
      </w:r>
      <w:r w:rsidRPr="00736174">
        <w:rPr>
          <w:color w:val="000000"/>
          <w:sz w:val="28"/>
          <w:szCs w:val="28"/>
          <w:lang w:val="en-US"/>
        </w:rPr>
        <w:t xml:space="preserve">. – P. </w:t>
      </w:r>
      <w:r w:rsidRPr="00736174">
        <w:rPr>
          <w:sz w:val="28"/>
          <w:szCs w:val="28"/>
          <w:lang w:val="en-US"/>
        </w:rPr>
        <w:t>288-298.</w:t>
      </w:r>
    </w:p>
    <w:p w:rsidR="00235C8C" w:rsidRPr="00736174" w:rsidRDefault="00235C8C" w:rsidP="00CE213F">
      <w:pPr>
        <w:numPr>
          <w:ilvl w:val="0"/>
          <w:numId w:val="40"/>
        </w:numPr>
        <w:tabs>
          <w:tab w:val="clear" w:pos="1440"/>
          <w:tab w:val="num" w:pos="720"/>
        </w:tabs>
        <w:spacing w:after="0" w:line="360" w:lineRule="auto"/>
        <w:ind w:left="720" w:hanging="720"/>
        <w:jc w:val="both"/>
        <w:rPr>
          <w:spacing w:val="-4"/>
          <w:sz w:val="28"/>
          <w:szCs w:val="28"/>
          <w:lang w:val="nl-NL"/>
        </w:rPr>
      </w:pPr>
      <w:r w:rsidRPr="00736174">
        <w:rPr>
          <w:spacing w:val="-4"/>
          <w:sz w:val="28"/>
          <w:szCs w:val="28"/>
          <w:lang w:val="en-US"/>
        </w:rPr>
        <w:t xml:space="preserve">Association between pulse pressure, carotid intima-media thickness and carotid and/or iliofemoral plaque in hypertensive patients / J.M. </w:t>
      </w:r>
      <w:hyperlink r:id="rId59" w:history="1">
        <w:r w:rsidRPr="00736174">
          <w:rPr>
            <w:rStyle w:val="af3"/>
            <w:spacing w:val="-4"/>
            <w:sz w:val="28"/>
            <w:szCs w:val="28"/>
            <w:lang w:val="en-US"/>
          </w:rPr>
          <w:t>Tarti</w:t>
        </w:r>
        <w:r w:rsidRPr="00736174">
          <w:rPr>
            <w:rStyle w:val="af3"/>
            <w:spacing w:val="-4"/>
            <w:sz w:val="28"/>
            <w:szCs w:val="28"/>
          </w:rPr>
          <w:t>è</w:t>
        </w:r>
        <w:r w:rsidRPr="00736174">
          <w:rPr>
            <w:rStyle w:val="af3"/>
            <w:spacing w:val="-4"/>
            <w:sz w:val="28"/>
            <w:szCs w:val="28"/>
            <w:lang w:val="en-US"/>
          </w:rPr>
          <w:t>re</w:t>
        </w:r>
      </w:hyperlink>
      <w:r w:rsidRPr="00736174">
        <w:rPr>
          <w:spacing w:val="-4"/>
          <w:sz w:val="28"/>
          <w:szCs w:val="28"/>
        </w:rPr>
        <w:t xml:space="preserve">, L. </w:t>
      </w:r>
      <w:hyperlink r:id="rId60" w:history="1">
        <w:r w:rsidRPr="00736174">
          <w:rPr>
            <w:rStyle w:val="af3"/>
            <w:spacing w:val="-4"/>
            <w:sz w:val="28"/>
            <w:szCs w:val="28"/>
            <w:lang w:val="nl-NL"/>
          </w:rPr>
          <w:t>Kesri</w:t>
        </w:r>
      </w:hyperlink>
      <w:r w:rsidRPr="00736174">
        <w:rPr>
          <w:spacing w:val="-4"/>
          <w:sz w:val="28"/>
          <w:szCs w:val="28"/>
          <w:lang w:val="nl-NL"/>
        </w:rPr>
        <w:t xml:space="preserve">, H. </w:t>
      </w:r>
      <w:hyperlink r:id="rId61" w:history="1">
        <w:r w:rsidRPr="00736174">
          <w:rPr>
            <w:rStyle w:val="af3"/>
            <w:spacing w:val="-4"/>
            <w:sz w:val="28"/>
            <w:szCs w:val="28"/>
            <w:lang w:val="nl-NL"/>
          </w:rPr>
          <w:t xml:space="preserve">Safar </w:t>
        </w:r>
      </w:hyperlink>
      <w:r w:rsidRPr="00736174">
        <w:rPr>
          <w:spacing w:val="-4"/>
          <w:sz w:val="28"/>
          <w:szCs w:val="28"/>
          <w:lang w:val="nl-NL"/>
        </w:rPr>
        <w:t xml:space="preserve"> </w:t>
      </w:r>
      <w:r w:rsidRPr="00736174">
        <w:rPr>
          <w:color w:val="000000"/>
          <w:spacing w:val="-4"/>
          <w:sz w:val="28"/>
          <w:szCs w:val="28"/>
          <w:lang w:val="nl-NL"/>
        </w:rPr>
        <w:t>[et al.]</w:t>
      </w:r>
      <w:r w:rsidRPr="00736174">
        <w:rPr>
          <w:spacing w:val="-4"/>
          <w:sz w:val="28"/>
          <w:szCs w:val="28"/>
          <w:lang w:val="nl-NL"/>
        </w:rPr>
        <w:t xml:space="preserve"> // </w:t>
      </w:r>
      <w:hyperlink r:id="rId62" w:history="1">
        <w:r w:rsidRPr="00736174">
          <w:rPr>
            <w:rStyle w:val="af3"/>
            <w:spacing w:val="-4"/>
            <w:sz w:val="28"/>
            <w:szCs w:val="28"/>
            <w:lang w:val="nl-NL"/>
          </w:rPr>
          <w:t>J Hum Hypertens.</w:t>
        </w:r>
      </w:hyperlink>
      <w:r w:rsidRPr="00736174">
        <w:rPr>
          <w:spacing w:val="-4"/>
          <w:sz w:val="28"/>
          <w:szCs w:val="28"/>
          <w:lang w:val="nl-NL"/>
        </w:rPr>
        <w:t xml:space="preserve"> – 2004. – Vol.18(5)</w:t>
      </w:r>
      <w:r w:rsidRPr="00736174">
        <w:rPr>
          <w:color w:val="000000"/>
          <w:spacing w:val="-4"/>
          <w:sz w:val="28"/>
          <w:szCs w:val="28"/>
          <w:lang w:val="nl-NL"/>
        </w:rPr>
        <w:t xml:space="preserve">. – P. </w:t>
      </w:r>
      <w:r w:rsidRPr="00736174">
        <w:rPr>
          <w:spacing w:val="-4"/>
          <w:sz w:val="28"/>
          <w:szCs w:val="28"/>
          <w:lang w:val="nl-NL"/>
        </w:rPr>
        <w:t>325-331.</w:t>
      </w:r>
    </w:p>
    <w:p w:rsidR="00235C8C" w:rsidRPr="00736174" w:rsidRDefault="00235C8C" w:rsidP="00CE213F">
      <w:pPr>
        <w:numPr>
          <w:ilvl w:val="0"/>
          <w:numId w:val="40"/>
        </w:numPr>
        <w:tabs>
          <w:tab w:val="num" w:pos="720"/>
        </w:tabs>
        <w:spacing w:after="0" w:line="360" w:lineRule="auto"/>
        <w:ind w:left="720" w:hanging="720"/>
        <w:jc w:val="both"/>
        <w:rPr>
          <w:spacing w:val="-6"/>
          <w:sz w:val="28"/>
          <w:szCs w:val="28"/>
          <w:lang w:val="en-US"/>
        </w:rPr>
      </w:pPr>
      <w:hyperlink r:id="rId63" w:history="1">
        <w:r w:rsidRPr="00736174">
          <w:rPr>
            <w:spacing w:val="-6"/>
            <w:sz w:val="28"/>
            <w:szCs w:val="28"/>
            <w:lang w:val="en-US"/>
          </w:rPr>
          <w:t>Strong Heart Study Investigators</w:t>
        </w:r>
      </w:hyperlink>
      <w:r w:rsidRPr="00736174">
        <w:rPr>
          <w:spacing w:val="-6"/>
          <w:sz w:val="28"/>
          <w:szCs w:val="28"/>
          <w:lang w:val="en-US"/>
        </w:rPr>
        <w:t xml:space="preserve"> Association of blood pressure with blood viscosity in American Indians: the Strong Heart Study / G. </w:t>
      </w:r>
      <w:hyperlink r:id="rId64" w:history="1">
        <w:r w:rsidRPr="00736174">
          <w:rPr>
            <w:spacing w:val="-6"/>
            <w:sz w:val="28"/>
            <w:szCs w:val="28"/>
            <w:lang w:val="fr-FR"/>
          </w:rPr>
          <w:t>de Simone</w:t>
        </w:r>
      </w:hyperlink>
      <w:r w:rsidRPr="00736174">
        <w:rPr>
          <w:spacing w:val="-6"/>
          <w:sz w:val="28"/>
          <w:szCs w:val="28"/>
          <w:lang w:val="fr-FR"/>
        </w:rPr>
        <w:t xml:space="preserve">, R.B. </w:t>
      </w:r>
      <w:hyperlink r:id="rId65" w:history="1">
        <w:r w:rsidRPr="00736174">
          <w:rPr>
            <w:spacing w:val="-6"/>
            <w:sz w:val="28"/>
            <w:szCs w:val="28"/>
            <w:lang w:val="fr-FR"/>
          </w:rPr>
          <w:t>Devereux</w:t>
        </w:r>
      </w:hyperlink>
      <w:r w:rsidRPr="00736174">
        <w:rPr>
          <w:spacing w:val="-6"/>
          <w:sz w:val="28"/>
          <w:szCs w:val="28"/>
          <w:lang w:val="fr-FR"/>
        </w:rPr>
        <w:t xml:space="preserve">, M. </w:t>
      </w:r>
      <w:hyperlink r:id="rId66" w:history="1">
        <w:r w:rsidRPr="00736174">
          <w:rPr>
            <w:spacing w:val="-6"/>
            <w:sz w:val="28"/>
            <w:szCs w:val="28"/>
            <w:lang w:val="fr-FR"/>
          </w:rPr>
          <w:t xml:space="preserve">Chinali </w:t>
        </w:r>
      </w:hyperlink>
      <w:r w:rsidRPr="00736174">
        <w:rPr>
          <w:color w:val="000000"/>
          <w:spacing w:val="-6"/>
          <w:sz w:val="28"/>
          <w:szCs w:val="28"/>
          <w:lang w:val="fr-FR"/>
        </w:rPr>
        <w:t>[et al.]</w:t>
      </w:r>
      <w:r w:rsidRPr="00736174">
        <w:rPr>
          <w:spacing w:val="-6"/>
          <w:sz w:val="28"/>
          <w:szCs w:val="28"/>
          <w:lang w:val="fr-FR"/>
        </w:rPr>
        <w:t xml:space="preserve"> // </w:t>
      </w:r>
      <w:hyperlink r:id="rId67" w:history="1">
        <w:r w:rsidRPr="00736174">
          <w:rPr>
            <w:spacing w:val="-6"/>
            <w:sz w:val="28"/>
            <w:szCs w:val="28"/>
            <w:lang w:val="fr-FR"/>
          </w:rPr>
          <w:t>Hypertension.</w:t>
        </w:r>
      </w:hyperlink>
      <w:r w:rsidRPr="00736174">
        <w:rPr>
          <w:spacing w:val="-6"/>
          <w:sz w:val="28"/>
          <w:szCs w:val="28"/>
          <w:lang w:val="fr-FR"/>
        </w:rPr>
        <w:t xml:space="preserve"> </w:t>
      </w:r>
      <w:r w:rsidRPr="00736174">
        <w:rPr>
          <w:spacing w:val="-6"/>
          <w:sz w:val="28"/>
          <w:szCs w:val="28"/>
        </w:rPr>
        <w:t xml:space="preserve">– </w:t>
      </w:r>
      <w:r w:rsidRPr="00736174">
        <w:rPr>
          <w:spacing w:val="-6"/>
          <w:sz w:val="28"/>
          <w:szCs w:val="28"/>
          <w:lang w:val="fr-FR"/>
        </w:rPr>
        <w:t>2005</w:t>
      </w:r>
      <w:r w:rsidRPr="00736174">
        <w:rPr>
          <w:spacing w:val="-6"/>
          <w:sz w:val="28"/>
          <w:szCs w:val="28"/>
          <w:lang w:val="en-US"/>
        </w:rPr>
        <w:t>. – Vol.</w:t>
      </w:r>
      <w:r w:rsidRPr="00736174">
        <w:rPr>
          <w:spacing w:val="-6"/>
          <w:sz w:val="28"/>
          <w:szCs w:val="28"/>
          <w:lang w:val="fr-FR"/>
        </w:rPr>
        <w:t>45(4)</w:t>
      </w:r>
      <w:r w:rsidRPr="00736174">
        <w:rPr>
          <w:color w:val="000000"/>
          <w:spacing w:val="-6"/>
          <w:sz w:val="28"/>
          <w:szCs w:val="28"/>
          <w:lang w:val="en-US"/>
        </w:rPr>
        <w:t xml:space="preserve">. – P. </w:t>
      </w:r>
      <w:r w:rsidRPr="00736174">
        <w:rPr>
          <w:spacing w:val="-6"/>
          <w:sz w:val="28"/>
          <w:szCs w:val="28"/>
          <w:lang w:val="fr-FR"/>
        </w:rPr>
        <w:t xml:space="preserve">625-630. </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hyperlink r:id="rId68" w:history="1">
        <w:r w:rsidRPr="00736174">
          <w:rPr>
            <w:rStyle w:val="af3"/>
            <w:sz w:val="28"/>
            <w:szCs w:val="28"/>
            <w:lang w:val="en-US"/>
          </w:rPr>
          <w:t>Wakabayashi I</w:t>
        </w:r>
      </w:hyperlink>
      <w:r w:rsidRPr="00736174">
        <w:rPr>
          <w:sz w:val="28"/>
          <w:szCs w:val="28"/>
          <w:lang w:val="en-US"/>
        </w:rPr>
        <w:t xml:space="preserve">. Association of pulse pressure with carotid atherosclerosis in patients with type 2 diabetes mellitus / I. </w:t>
      </w:r>
      <w:hyperlink r:id="rId69" w:history="1">
        <w:r w:rsidRPr="00736174">
          <w:rPr>
            <w:rStyle w:val="af3"/>
            <w:sz w:val="28"/>
            <w:szCs w:val="28"/>
            <w:lang w:val="en-US"/>
          </w:rPr>
          <w:t>Wakabayashi</w:t>
        </w:r>
      </w:hyperlink>
      <w:r w:rsidRPr="00736174">
        <w:rPr>
          <w:sz w:val="28"/>
          <w:szCs w:val="28"/>
          <w:lang w:val="en-US"/>
        </w:rPr>
        <w:t xml:space="preserve">, H. </w:t>
      </w:r>
      <w:hyperlink r:id="rId70" w:history="1">
        <w:r w:rsidRPr="00736174">
          <w:rPr>
            <w:rStyle w:val="af3"/>
            <w:sz w:val="28"/>
            <w:szCs w:val="28"/>
            <w:lang w:val="en-US"/>
          </w:rPr>
          <w:t xml:space="preserve">Masuda </w:t>
        </w:r>
      </w:hyperlink>
      <w:r w:rsidRPr="00736174">
        <w:rPr>
          <w:sz w:val="28"/>
          <w:szCs w:val="28"/>
          <w:lang w:val="en-US"/>
        </w:rPr>
        <w:t xml:space="preserve">// </w:t>
      </w:r>
      <w:hyperlink r:id="rId71" w:history="1">
        <w:r w:rsidRPr="00736174">
          <w:rPr>
            <w:rStyle w:val="af3"/>
            <w:sz w:val="28"/>
            <w:szCs w:val="28"/>
            <w:lang w:val="en-US"/>
          </w:rPr>
          <w:t>Blood Press.</w:t>
        </w:r>
      </w:hyperlink>
      <w:r w:rsidRPr="00736174">
        <w:rPr>
          <w:sz w:val="28"/>
          <w:szCs w:val="28"/>
          <w:lang w:val="en-US"/>
        </w:rPr>
        <w:t xml:space="preserve"> – 2007. – Vol.16 (1)</w:t>
      </w:r>
      <w:r w:rsidRPr="00736174">
        <w:rPr>
          <w:color w:val="000000"/>
          <w:sz w:val="28"/>
          <w:szCs w:val="28"/>
          <w:lang w:val="en-US"/>
        </w:rPr>
        <w:t xml:space="preserve">. – P. </w:t>
      </w:r>
      <w:r w:rsidRPr="00736174">
        <w:rPr>
          <w:sz w:val="28"/>
          <w:szCs w:val="28"/>
          <w:lang w:val="en-US"/>
        </w:rPr>
        <w:t>56-62.</w:t>
      </w:r>
    </w:p>
    <w:p w:rsidR="00235C8C" w:rsidRPr="00736174" w:rsidRDefault="00235C8C" w:rsidP="00CE213F">
      <w:pPr>
        <w:numPr>
          <w:ilvl w:val="0"/>
          <w:numId w:val="40"/>
        </w:numPr>
        <w:tabs>
          <w:tab w:val="num" w:pos="720"/>
        </w:tabs>
        <w:spacing w:after="0" w:line="360" w:lineRule="auto"/>
        <w:ind w:left="720" w:hanging="720"/>
        <w:jc w:val="both"/>
        <w:rPr>
          <w:sz w:val="28"/>
          <w:szCs w:val="28"/>
        </w:rPr>
      </w:pPr>
      <w:r w:rsidRPr="00736174">
        <w:rPr>
          <w:sz w:val="28"/>
          <w:szCs w:val="28"/>
          <w:lang w:val="en-US"/>
        </w:rPr>
        <w:lastRenderedPageBreak/>
        <w:t xml:space="preserve">Long-term anti-hypertensive therapy with benidipine improves arterial stiffness over blood pressure lowering / T. </w:t>
      </w:r>
      <w:hyperlink r:id="rId72" w:history="1">
        <w:r w:rsidRPr="00736174">
          <w:rPr>
            <w:sz w:val="28"/>
            <w:szCs w:val="28"/>
            <w:lang w:val="en-US"/>
          </w:rPr>
          <w:t>Kita</w:t>
        </w:r>
      </w:hyperlink>
      <w:r w:rsidRPr="00736174">
        <w:rPr>
          <w:sz w:val="28"/>
          <w:szCs w:val="28"/>
        </w:rPr>
        <w:t xml:space="preserve">, Y. </w:t>
      </w:r>
      <w:hyperlink r:id="rId73" w:history="1">
        <w:r w:rsidRPr="00736174">
          <w:rPr>
            <w:sz w:val="28"/>
            <w:szCs w:val="28"/>
            <w:lang w:val="en-US"/>
          </w:rPr>
          <w:t>Suzuki</w:t>
        </w:r>
      </w:hyperlink>
      <w:r w:rsidRPr="00736174">
        <w:rPr>
          <w:sz w:val="28"/>
          <w:szCs w:val="28"/>
        </w:rPr>
        <w:t xml:space="preserve">, T. </w:t>
      </w:r>
      <w:hyperlink r:id="rId74" w:history="1">
        <w:r w:rsidRPr="00736174">
          <w:rPr>
            <w:sz w:val="28"/>
            <w:szCs w:val="28"/>
            <w:lang w:val="en-US"/>
          </w:rPr>
          <w:t>Eto</w:t>
        </w:r>
        <w:r w:rsidRPr="00736174">
          <w:rPr>
            <w:sz w:val="28"/>
            <w:szCs w:val="28"/>
          </w:rPr>
          <w:t xml:space="preserve"> </w:t>
        </w:r>
      </w:hyperlink>
      <w:r w:rsidRPr="00736174">
        <w:rPr>
          <w:color w:val="000000"/>
          <w:sz w:val="28"/>
          <w:szCs w:val="28"/>
        </w:rPr>
        <w:t>[</w:t>
      </w:r>
      <w:r w:rsidRPr="00736174">
        <w:rPr>
          <w:color w:val="000000"/>
          <w:sz w:val="28"/>
          <w:szCs w:val="28"/>
          <w:lang w:val="en-US"/>
        </w:rPr>
        <w:t>et</w:t>
      </w:r>
      <w:r w:rsidRPr="00736174">
        <w:rPr>
          <w:color w:val="000000"/>
          <w:sz w:val="28"/>
          <w:szCs w:val="28"/>
        </w:rPr>
        <w:t xml:space="preserve"> </w:t>
      </w:r>
      <w:r w:rsidRPr="00736174">
        <w:rPr>
          <w:color w:val="000000"/>
          <w:sz w:val="28"/>
          <w:szCs w:val="28"/>
          <w:lang w:val="en-US"/>
        </w:rPr>
        <w:t>al</w:t>
      </w:r>
      <w:r w:rsidRPr="00736174">
        <w:rPr>
          <w:color w:val="000000"/>
          <w:sz w:val="28"/>
          <w:szCs w:val="28"/>
        </w:rPr>
        <w:t>.]</w:t>
      </w:r>
      <w:r w:rsidRPr="00736174">
        <w:rPr>
          <w:sz w:val="28"/>
          <w:szCs w:val="28"/>
        </w:rPr>
        <w:t xml:space="preserve"> // </w:t>
      </w:r>
      <w:hyperlink r:id="rId75" w:history="1">
        <w:r w:rsidRPr="00736174">
          <w:rPr>
            <w:sz w:val="28"/>
            <w:szCs w:val="28"/>
            <w:lang w:val="en-US"/>
          </w:rPr>
          <w:t>Hypertens</w:t>
        </w:r>
        <w:r w:rsidRPr="00736174">
          <w:rPr>
            <w:sz w:val="28"/>
            <w:szCs w:val="28"/>
          </w:rPr>
          <w:t xml:space="preserve"> </w:t>
        </w:r>
        <w:r w:rsidRPr="00736174">
          <w:rPr>
            <w:sz w:val="28"/>
            <w:szCs w:val="28"/>
            <w:lang w:val="en-US"/>
          </w:rPr>
          <w:t>Res</w:t>
        </w:r>
        <w:r w:rsidRPr="00736174">
          <w:rPr>
            <w:sz w:val="28"/>
            <w:szCs w:val="28"/>
          </w:rPr>
          <w:t>.</w:t>
        </w:r>
      </w:hyperlink>
      <w:r w:rsidRPr="00736174">
        <w:rPr>
          <w:sz w:val="28"/>
          <w:szCs w:val="28"/>
        </w:rPr>
        <w:t xml:space="preserve"> – 2005</w:t>
      </w:r>
      <w:r w:rsidRPr="00736174">
        <w:rPr>
          <w:sz w:val="28"/>
          <w:szCs w:val="28"/>
          <w:lang w:val="en-US"/>
        </w:rPr>
        <w:t>. – Vol.</w:t>
      </w:r>
      <w:r w:rsidRPr="00736174">
        <w:rPr>
          <w:sz w:val="28"/>
          <w:szCs w:val="28"/>
        </w:rPr>
        <w:t>28 (12)</w:t>
      </w:r>
      <w:r w:rsidRPr="00736174">
        <w:rPr>
          <w:color w:val="000000"/>
          <w:sz w:val="28"/>
          <w:szCs w:val="28"/>
          <w:lang w:val="en-US"/>
        </w:rPr>
        <w:t xml:space="preserve">. – P. </w:t>
      </w:r>
      <w:r w:rsidRPr="00736174">
        <w:rPr>
          <w:sz w:val="28"/>
          <w:szCs w:val="28"/>
        </w:rPr>
        <w:t>959-964.</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Parving</w:t>
      </w:r>
      <w:r w:rsidRPr="00736174">
        <w:rPr>
          <w:sz w:val="28"/>
          <w:szCs w:val="28"/>
        </w:rPr>
        <w:t xml:space="preserve"> </w:t>
      </w:r>
      <w:r w:rsidRPr="00736174">
        <w:rPr>
          <w:sz w:val="28"/>
          <w:szCs w:val="28"/>
          <w:lang w:val="en-US"/>
        </w:rPr>
        <w:t>H</w:t>
      </w:r>
      <w:r w:rsidRPr="00736174">
        <w:rPr>
          <w:sz w:val="28"/>
          <w:szCs w:val="28"/>
        </w:rPr>
        <w:t>.</w:t>
      </w:r>
      <w:r w:rsidRPr="00736174">
        <w:rPr>
          <w:sz w:val="28"/>
          <w:szCs w:val="28"/>
          <w:lang w:val="en-US"/>
        </w:rPr>
        <w:t>H</w:t>
      </w:r>
      <w:r w:rsidRPr="00736174">
        <w:rPr>
          <w:sz w:val="28"/>
          <w:szCs w:val="28"/>
        </w:rPr>
        <w:t xml:space="preserve">. </w:t>
      </w:r>
      <w:r w:rsidRPr="00736174">
        <w:rPr>
          <w:sz w:val="28"/>
          <w:szCs w:val="28"/>
          <w:lang w:val="en-US"/>
        </w:rPr>
        <w:t>Hypertension</w:t>
      </w:r>
      <w:r w:rsidRPr="00736174">
        <w:rPr>
          <w:sz w:val="28"/>
          <w:szCs w:val="28"/>
        </w:rPr>
        <w:t xml:space="preserve"> </w:t>
      </w:r>
      <w:r w:rsidRPr="00736174">
        <w:rPr>
          <w:sz w:val="28"/>
          <w:szCs w:val="28"/>
          <w:lang w:val="en-US"/>
        </w:rPr>
        <w:t>and</w:t>
      </w:r>
      <w:r w:rsidRPr="00736174">
        <w:rPr>
          <w:sz w:val="28"/>
          <w:szCs w:val="28"/>
        </w:rPr>
        <w:t xml:space="preserve"> </w:t>
      </w:r>
      <w:r w:rsidRPr="00736174">
        <w:rPr>
          <w:sz w:val="28"/>
          <w:szCs w:val="28"/>
          <w:lang w:val="en-US"/>
        </w:rPr>
        <w:t>diabetes</w:t>
      </w:r>
      <w:r w:rsidRPr="00736174">
        <w:rPr>
          <w:sz w:val="28"/>
          <w:szCs w:val="28"/>
        </w:rPr>
        <w:t xml:space="preserve">: </w:t>
      </w:r>
      <w:r w:rsidRPr="00736174">
        <w:rPr>
          <w:sz w:val="28"/>
          <w:szCs w:val="28"/>
          <w:lang w:val="en-US"/>
        </w:rPr>
        <w:t>the</w:t>
      </w:r>
      <w:r w:rsidRPr="00736174">
        <w:rPr>
          <w:sz w:val="28"/>
          <w:szCs w:val="28"/>
        </w:rPr>
        <w:t xml:space="preserve"> </w:t>
      </w:r>
      <w:r w:rsidRPr="00736174">
        <w:rPr>
          <w:sz w:val="28"/>
          <w:szCs w:val="28"/>
          <w:lang w:val="en-US"/>
        </w:rPr>
        <w:t>scope</w:t>
      </w:r>
      <w:r w:rsidRPr="00736174">
        <w:rPr>
          <w:sz w:val="28"/>
          <w:szCs w:val="28"/>
        </w:rPr>
        <w:t xml:space="preserve"> </w:t>
      </w:r>
      <w:r w:rsidRPr="00736174">
        <w:rPr>
          <w:sz w:val="28"/>
          <w:szCs w:val="28"/>
          <w:lang w:val="en-US"/>
        </w:rPr>
        <w:t>of</w:t>
      </w:r>
      <w:r w:rsidRPr="00736174">
        <w:rPr>
          <w:sz w:val="28"/>
          <w:szCs w:val="28"/>
        </w:rPr>
        <w:t xml:space="preserve"> </w:t>
      </w:r>
      <w:r w:rsidRPr="00736174">
        <w:rPr>
          <w:sz w:val="28"/>
          <w:szCs w:val="28"/>
          <w:lang w:val="en-US"/>
        </w:rPr>
        <w:t>the</w:t>
      </w:r>
      <w:r w:rsidRPr="00736174">
        <w:rPr>
          <w:sz w:val="28"/>
          <w:szCs w:val="28"/>
        </w:rPr>
        <w:t xml:space="preserve"> </w:t>
      </w:r>
      <w:r w:rsidRPr="00736174">
        <w:rPr>
          <w:sz w:val="28"/>
          <w:szCs w:val="28"/>
          <w:lang w:val="en-US"/>
        </w:rPr>
        <w:t>problem</w:t>
      </w:r>
      <w:r w:rsidRPr="00736174">
        <w:rPr>
          <w:sz w:val="28"/>
          <w:szCs w:val="28"/>
        </w:rPr>
        <w:t xml:space="preserve">. </w:t>
      </w:r>
      <w:r w:rsidRPr="00736174">
        <w:rPr>
          <w:sz w:val="28"/>
          <w:szCs w:val="28"/>
          <w:lang w:val="en-US"/>
        </w:rPr>
        <w:t>Blood pressure. – 2001. – Vol.10 (Suppl. 2)</w:t>
      </w:r>
      <w:r w:rsidRPr="00736174">
        <w:rPr>
          <w:color w:val="000000"/>
          <w:sz w:val="28"/>
          <w:szCs w:val="28"/>
          <w:lang w:val="en-US"/>
        </w:rPr>
        <w:t xml:space="preserve">. – P. </w:t>
      </w:r>
      <w:r w:rsidRPr="00736174">
        <w:rPr>
          <w:sz w:val="28"/>
          <w:szCs w:val="28"/>
          <w:lang w:val="en-US"/>
        </w:rPr>
        <w:t>25–31.</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nl-NL"/>
        </w:rPr>
      </w:pPr>
      <w:r w:rsidRPr="00736174">
        <w:rPr>
          <w:sz w:val="28"/>
          <w:szCs w:val="28"/>
          <w:lang w:val="en-US"/>
        </w:rPr>
        <w:t xml:space="preserve">Quantitative study of circadian variations of ambulatory blood pressure in Chinese healthy, hypertensive, and diabetes subjects / Z.Y. </w:t>
      </w:r>
      <w:hyperlink r:id="rId76" w:history="1">
        <w:r w:rsidRPr="00736174">
          <w:rPr>
            <w:rStyle w:val="af3"/>
            <w:sz w:val="28"/>
            <w:szCs w:val="28"/>
            <w:lang w:val="fr-FR"/>
          </w:rPr>
          <w:t>Zhao</w:t>
        </w:r>
      </w:hyperlink>
      <w:r w:rsidRPr="00736174">
        <w:rPr>
          <w:sz w:val="28"/>
          <w:szCs w:val="28"/>
          <w:lang w:val="fr-FR"/>
        </w:rPr>
        <w:t xml:space="preserve">, Y.Q. </w:t>
      </w:r>
      <w:hyperlink r:id="rId77" w:history="1">
        <w:r w:rsidRPr="00736174">
          <w:rPr>
            <w:rStyle w:val="af3"/>
            <w:sz w:val="28"/>
            <w:szCs w:val="28"/>
            <w:lang w:val="fr-FR"/>
          </w:rPr>
          <w:t xml:space="preserve">Wang, </w:t>
        </w:r>
      </w:hyperlink>
      <w:r w:rsidRPr="00736174">
        <w:rPr>
          <w:sz w:val="28"/>
          <w:szCs w:val="28"/>
          <w:lang w:val="fr-FR"/>
        </w:rPr>
        <w:t xml:space="preserve"> H.M. </w:t>
      </w:r>
      <w:hyperlink r:id="rId78" w:history="1">
        <w:r w:rsidRPr="00736174">
          <w:rPr>
            <w:rStyle w:val="af3"/>
            <w:sz w:val="28"/>
            <w:szCs w:val="28"/>
            <w:lang w:val="fr-FR"/>
          </w:rPr>
          <w:t xml:space="preserve">Su </w:t>
        </w:r>
      </w:hyperlink>
      <w:r w:rsidRPr="00736174">
        <w:rPr>
          <w:color w:val="000000"/>
          <w:sz w:val="28"/>
          <w:szCs w:val="28"/>
          <w:lang w:val="fr-FR"/>
        </w:rPr>
        <w:t>[et al.]</w:t>
      </w:r>
      <w:r w:rsidRPr="00736174">
        <w:rPr>
          <w:sz w:val="28"/>
          <w:szCs w:val="28"/>
          <w:lang w:val="fr-FR"/>
        </w:rPr>
        <w:t xml:space="preserve"> // </w:t>
      </w:r>
      <w:hyperlink r:id="rId79" w:history="1">
        <w:r w:rsidRPr="00736174">
          <w:rPr>
            <w:rStyle w:val="af3"/>
            <w:sz w:val="28"/>
            <w:szCs w:val="28"/>
            <w:lang w:val="fr-FR"/>
          </w:rPr>
          <w:t>Clin Exp Hypertens.</w:t>
        </w:r>
      </w:hyperlink>
      <w:r w:rsidRPr="00736174">
        <w:rPr>
          <w:sz w:val="28"/>
          <w:szCs w:val="28"/>
          <w:lang w:val="fr-FR"/>
        </w:rPr>
        <w:t xml:space="preserve"> </w:t>
      </w:r>
      <w:r w:rsidRPr="00736174">
        <w:rPr>
          <w:sz w:val="28"/>
          <w:szCs w:val="28"/>
          <w:lang w:val="nl-NL"/>
        </w:rPr>
        <w:t>– 2005. – Vol.27 (2-3)</w:t>
      </w:r>
      <w:r w:rsidRPr="00736174">
        <w:rPr>
          <w:color w:val="000000"/>
          <w:sz w:val="28"/>
          <w:szCs w:val="28"/>
          <w:lang w:val="nl-NL"/>
        </w:rPr>
        <w:t xml:space="preserve">. – P. </w:t>
      </w:r>
      <w:r w:rsidRPr="00736174">
        <w:rPr>
          <w:sz w:val="28"/>
          <w:szCs w:val="28"/>
          <w:lang w:val="nl-NL"/>
        </w:rPr>
        <w:t>187-194.</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 xml:space="preserve">Cooper M. The prevalence of hypertension in patients with diabetes // Hypertension and diabetes. – Lippincott Williams &amp; Wilkins, </w:t>
      </w:r>
      <w:smartTag w:uri="urn:schemas-microsoft-com:office:smarttags" w:element="City">
        <w:smartTag w:uri="urn:schemas-microsoft-com:office:smarttags" w:element="place">
          <w:r w:rsidRPr="00736174">
            <w:rPr>
              <w:sz w:val="28"/>
              <w:szCs w:val="28"/>
              <w:lang w:val="en-US"/>
            </w:rPr>
            <w:t>London</w:t>
          </w:r>
        </w:smartTag>
      </w:smartTag>
      <w:r w:rsidRPr="00736174">
        <w:rPr>
          <w:sz w:val="28"/>
          <w:szCs w:val="28"/>
          <w:lang w:val="en-US"/>
        </w:rPr>
        <w:t>, 2003</w:t>
      </w:r>
      <w:r w:rsidRPr="00736174">
        <w:rPr>
          <w:color w:val="000000"/>
          <w:sz w:val="28"/>
          <w:szCs w:val="28"/>
          <w:lang w:val="en-US"/>
        </w:rPr>
        <w:t xml:space="preserve">. – P. </w:t>
      </w:r>
      <w:r w:rsidRPr="00736174">
        <w:rPr>
          <w:sz w:val="28"/>
          <w:szCs w:val="28"/>
          <w:lang w:val="en-US"/>
        </w:rPr>
        <w:t>3–9.</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rPr>
      </w:pPr>
      <w:r w:rsidRPr="00736174">
        <w:rPr>
          <w:sz w:val="28"/>
          <w:szCs w:val="28"/>
          <w:lang w:val="en-US"/>
        </w:rPr>
        <w:t xml:space="preserve">Prognostic markers in treated hypertensive diabetic patients. 28-month follow-up / J. </w:t>
      </w:r>
      <w:hyperlink r:id="rId80" w:history="1">
        <w:r w:rsidRPr="00736174">
          <w:rPr>
            <w:rStyle w:val="af3"/>
            <w:sz w:val="28"/>
            <w:szCs w:val="28"/>
            <w:lang w:val="es-ES_tradnl"/>
          </w:rPr>
          <w:t>Carmona</w:t>
        </w:r>
      </w:hyperlink>
      <w:r w:rsidRPr="00736174">
        <w:rPr>
          <w:sz w:val="28"/>
          <w:szCs w:val="28"/>
          <w:lang w:val="es-ES_tradnl"/>
        </w:rPr>
        <w:t xml:space="preserve">, P. </w:t>
      </w:r>
      <w:hyperlink r:id="rId81" w:history="1">
        <w:r w:rsidRPr="00736174">
          <w:rPr>
            <w:rStyle w:val="af3"/>
            <w:sz w:val="28"/>
            <w:szCs w:val="28"/>
            <w:lang w:val="es-ES_tradnl"/>
          </w:rPr>
          <w:t>Amado</w:t>
        </w:r>
      </w:hyperlink>
      <w:r w:rsidRPr="00736174">
        <w:rPr>
          <w:sz w:val="28"/>
          <w:szCs w:val="28"/>
          <w:lang w:val="es-ES_tradnl"/>
        </w:rPr>
        <w:t xml:space="preserve">, N. </w:t>
      </w:r>
      <w:hyperlink r:id="rId82" w:history="1">
        <w:r w:rsidRPr="00736174">
          <w:rPr>
            <w:rStyle w:val="af3"/>
            <w:sz w:val="28"/>
            <w:szCs w:val="28"/>
            <w:lang w:val="es-ES_tradnl"/>
          </w:rPr>
          <w:t xml:space="preserve">Vasconcelos </w:t>
        </w:r>
      </w:hyperlink>
      <w:r w:rsidRPr="00736174">
        <w:rPr>
          <w:color w:val="000000"/>
          <w:sz w:val="28"/>
          <w:szCs w:val="28"/>
          <w:lang w:val="es-ES_tradnl"/>
        </w:rPr>
        <w:t>[et al.]</w:t>
      </w:r>
      <w:r w:rsidRPr="00736174">
        <w:rPr>
          <w:sz w:val="28"/>
          <w:szCs w:val="28"/>
          <w:lang w:val="es-ES_tradnl"/>
        </w:rPr>
        <w:t xml:space="preserve"> // </w:t>
      </w:r>
      <w:hyperlink r:id="rId83" w:history="1">
        <w:r w:rsidRPr="00736174">
          <w:rPr>
            <w:rStyle w:val="af3"/>
            <w:sz w:val="28"/>
            <w:szCs w:val="28"/>
            <w:lang w:val="es-ES_tradnl"/>
          </w:rPr>
          <w:t>Rev Port Cardiol.</w:t>
        </w:r>
      </w:hyperlink>
      <w:r w:rsidRPr="00736174">
        <w:rPr>
          <w:sz w:val="28"/>
          <w:szCs w:val="28"/>
          <w:lang w:val="es-ES_tradnl"/>
        </w:rPr>
        <w:t xml:space="preserve"> </w:t>
      </w:r>
      <w:r w:rsidRPr="00736174">
        <w:rPr>
          <w:sz w:val="28"/>
          <w:szCs w:val="28"/>
        </w:rPr>
        <w:t>– 2004</w:t>
      </w:r>
      <w:r w:rsidRPr="00736174">
        <w:rPr>
          <w:sz w:val="28"/>
          <w:szCs w:val="28"/>
          <w:lang w:val="en-US"/>
        </w:rPr>
        <w:t>. – Vol.</w:t>
      </w:r>
      <w:r w:rsidRPr="00736174">
        <w:rPr>
          <w:sz w:val="28"/>
          <w:szCs w:val="28"/>
        </w:rPr>
        <w:t>23 (9)</w:t>
      </w:r>
      <w:r w:rsidRPr="00736174">
        <w:rPr>
          <w:color w:val="000000"/>
          <w:sz w:val="28"/>
          <w:szCs w:val="28"/>
          <w:lang w:val="en-US"/>
        </w:rPr>
        <w:t xml:space="preserve">. – P. </w:t>
      </w:r>
      <w:r w:rsidRPr="00736174">
        <w:rPr>
          <w:sz w:val="28"/>
          <w:szCs w:val="28"/>
        </w:rPr>
        <w:t>1119-1135.</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rPr>
      </w:pPr>
      <w:r w:rsidRPr="00736174">
        <w:rPr>
          <w:sz w:val="28"/>
          <w:szCs w:val="28"/>
          <w:lang w:val="en-US"/>
        </w:rPr>
        <w:t xml:space="preserve">Circadian blood pressure variation and antihypertensive medication adjustment in normoalbuminuric type 2 diabetes patients / L. </w:t>
      </w:r>
      <w:hyperlink r:id="rId84" w:history="1">
        <w:r w:rsidRPr="00736174">
          <w:rPr>
            <w:rStyle w:val="af3"/>
            <w:sz w:val="28"/>
            <w:szCs w:val="28"/>
            <w:lang w:val="en-US"/>
          </w:rPr>
          <w:t>Czupryniak</w:t>
        </w:r>
      </w:hyperlink>
      <w:r w:rsidRPr="00736174">
        <w:rPr>
          <w:sz w:val="28"/>
          <w:szCs w:val="28"/>
        </w:rPr>
        <w:t xml:space="preserve">, M. </w:t>
      </w:r>
      <w:hyperlink r:id="rId85" w:history="1">
        <w:r w:rsidRPr="00736174">
          <w:rPr>
            <w:rStyle w:val="af3"/>
            <w:sz w:val="28"/>
            <w:szCs w:val="28"/>
            <w:lang w:val="en-US"/>
          </w:rPr>
          <w:t>Paw</w:t>
        </w:r>
        <w:r w:rsidRPr="00736174">
          <w:rPr>
            <w:rStyle w:val="af3"/>
            <w:sz w:val="28"/>
            <w:szCs w:val="28"/>
          </w:rPr>
          <w:t>ł</w:t>
        </w:r>
        <w:r w:rsidRPr="00736174">
          <w:rPr>
            <w:rStyle w:val="af3"/>
            <w:sz w:val="28"/>
            <w:szCs w:val="28"/>
            <w:lang w:val="en-US"/>
          </w:rPr>
          <w:t>owski</w:t>
        </w:r>
      </w:hyperlink>
      <w:r w:rsidRPr="00736174">
        <w:rPr>
          <w:sz w:val="28"/>
          <w:szCs w:val="28"/>
        </w:rPr>
        <w:t xml:space="preserve">, M. </w:t>
      </w:r>
      <w:hyperlink r:id="rId86" w:history="1">
        <w:r w:rsidRPr="00736174">
          <w:rPr>
            <w:rStyle w:val="af3"/>
            <w:sz w:val="28"/>
            <w:szCs w:val="28"/>
            <w:lang w:val="en-US"/>
          </w:rPr>
          <w:t>Saryusz</w:t>
        </w:r>
        <w:r w:rsidRPr="00736174">
          <w:rPr>
            <w:rStyle w:val="af3"/>
            <w:sz w:val="28"/>
            <w:szCs w:val="28"/>
          </w:rPr>
          <w:t>-</w:t>
        </w:r>
        <w:r w:rsidRPr="00736174">
          <w:rPr>
            <w:rStyle w:val="af3"/>
            <w:sz w:val="28"/>
            <w:szCs w:val="28"/>
            <w:lang w:val="en-US"/>
          </w:rPr>
          <w:t>Wolska</w:t>
        </w:r>
        <w:r w:rsidRPr="00736174">
          <w:rPr>
            <w:rStyle w:val="af3"/>
            <w:sz w:val="28"/>
            <w:szCs w:val="28"/>
          </w:rPr>
          <w:t xml:space="preserve"> </w:t>
        </w:r>
      </w:hyperlink>
      <w:r w:rsidRPr="00736174">
        <w:rPr>
          <w:color w:val="000000"/>
          <w:sz w:val="28"/>
          <w:szCs w:val="28"/>
        </w:rPr>
        <w:t>[</w:t>
      </w:r>
      <w:r w:rsidRPr="00736174">
        <w:rPr>
          <w:color w:val="000000"/>
          <w:sz w:val="28"/>
          <w:szCs w:val="28"/>
          <w:lang w:val="en-US"/>
        </w:rPr>
        <w:t>et</w:t>
      </w:r>
      <w:r w:rsidRPr="00736174">
        <w:rPr>
          <w:color w:val="000000"/>
          <w:sz w:val="28"/>
          <w:szCs w:val="28"/>
        </w:rPr>
        <w:t xml:space="preserve"> </w:t>
      </w:r>
      <w:r w:rsidRPr="00736174">
        <w:rPr>
          <w:color w:val="000000"/>
          <w:sz w:val="28"/>
          <w:szCs w:val="28"/>
          <w:lang w:val="en-US"/>
        </w:rPr>
        <w:t>al</w:t>
      </w:r>
      <w:r w:rsidRPr="00736174">
        <w:rPr>
          <w:color w:val="000000"/>
          <w:sz w:val="28"/>
          <w:szCs w:val="28"/>
        </w:rPr>
        <w:t>.]</w:t>
      </w:r>
      <w:r w:rsidRPr="00736174">
        <w:rPr>
          <w:sz w:val="28"/>
          <w:szCs w:val="28"/>
        </w:rPr>
        <w:t xml:space="preserve"> // </w:t>
      </w:r>
      <w:hyperlink r:id="rId87" w:history="1">
        <w:r w:rsidRPr="00736174">
          <w:rPr>
            <w:rStyle w:val="af3"/>
            <w:sz w:val="28"/>
            <w:szCs w:val="28"/>
            <w:lang w:val="en-US"/>
          </w:rPr>
          <w:t>Kidney</w:t>
        </w:r>
        <w:r w:rsidRPr="00736174">
          <w:rPr>
            <w:rStyle w:val="af3"/>
            <w:sz w:val="28"/>
            <w:szCs w:val="28"/>
          </w:rPr>
          <w:t xml:space="preserve"> </w:t>
        </w:r>
        <w:r w:rsidRPr="00736174">
          <w:rPr>
            <w:rStyle w:val="af3"/>
            <w:sz w:val="28"/>
            <w:szCs w:val="28"/>
            <w:lang w:val="en-US"/>
          </w:rPr>
          <w:t>Blood</w:t>
        </w:r>
        <w:r w:rsidRPr="00736174">
          <w:rPr>
            <w:rStyle w:val="af3"/>
            <w:sz w:val="28"/>
            <w:szCs w:val="28"/>
          </w:rPr>
          <w:t xml:space="preserve"> </w:t>
        </w:r>
        <w:r w:rsidRPr="00736174">
          <w:rPr>
            <w:rStyle w:val="af3"/>
            <w:sz w:val="28"/>
            <w:szCs w:val="28"/>
            <w:lang w:val="en-US"/>
          </w:rPr>
          <w:t>Press</w:t>
        </w:r>
        <w:r w:rsidRPr="00736174">
          <w:rPr>
            <w:rStyle w:val="af3"/>
            <w:sz w:val="28"/>
            <w:szCs w:val="28"/>
          </w:rPr>
          <w:t xml:space="preserve"> </w:t>
        </w:r>
        <w:r w:rsidRPr="00736174">
          <w:rPr>
            <w:rStyle w:val="af3"/>
            <w:sz w:val="28"/>
            <w:szCs w:val="28"/>
            <w:lang w:val="en-US"/>
          </w:rPr>
          <w:t>Res</w:t>
        </w:r>
        <w:r w:rsidRPr="00736174">
          <w:rPr>
            <w:rStyle w:val="af3"/>
            <w:sz w:val="28"/>
            <w:szCs w:val="28"/>
          </w:rPr>
          <w:t>.</w:t>
        </w:r>
      </w:hyperlink>
      <w:r w:rsidRPr="00736174">
        <w:rPr>
          <w:sz w:val="28"/>
          <w:szCs w:val="28"/>
        </w:rPr>
        <w:t xml:space="preserve"> – 2007. – </w:t>
      </w:r>
      <w:r w:rsidRPr="00736174">
        <w:rPr>
          <w:sz w:val="28"/>
          <w:szCs w:val="28"/>
          <w:lang w:val="en-US"/>
        </w:rPr>
        <w:t>Vol</w:t>
      </w:r>
      <w:r w:rsidRPr="00736174">
        <w:rPr>
          <w:sz w:val="28"/>
          <w:szCs w:val="28"/>
        </w:rPr>
        <w:t>.30(3)</w:t>
      </w:r>
      <w:r w:rsidRPr="00736174">
        <w:rPr>
          <w:color w:val="000000"/>
          <w:sz w:val="28"/>
          <w:szCs w:val="28"/>
        </w:rPr>
        <w:t xml:space="preserve">. – </w:t>
      </w:r>
      <w:r w:rsidRPr="00736174">
        <w:rPr>
          <w:color w:val="000000"/>
          <w:sz w:val="28"/>
          <w:szCs w:val="28"/>
          <w:lang w:val="en-US"/>
        </w:rPr>
        <w:t>P</w:t>
      </w:r>
      <w:r w:rsidRPr="00736174">
        <w:rPr>
          <w:color w:val="000000"/>
          <w:sz w:val="28"/>
          <w:szCs w:val="28"/>
        </w:rPr>
        <w:t xml:space="preserve">. </w:t>
      </w:r>
      <w:r w:rsidRPr="00736174">
        <w:rPr>
          <w:sz w:val="28"/>
          <w:szCs w:val="28"/>
        </w:rPr>
        <w:t xml:space="preserve">182-186. </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 xml:space="preserve">Ambulatory blood pressure level rather than dipper/nondipper status predicts vascular events in type 2 diabetic subjects / S. </w:t>
      </w:r>
      <w:hyperlink r:id="rId88" w:history="1">
        <w:r w:rsidRPr="00736174">
          <w:rPr>
            <w:rStyle w:val="af3"/>
            <w:sz w:val="28"/>
            <w:szCs w:val="28"/>
            <w:lang w:val="en-US"/>
          </w:rPr>
          <w:t>Nakano</w:t>
        </w:r>
      </w:hyperlink>
      <w:r w:rsidRPr="00736174">
        <w:rPr>
          <w:sz w:val="28"/>
          <w:szCs w:val="28"/>
          <w:lang w:val="en-US"/>
        </w:rPr>
        <w:t xml:space="preserve">, T. </w:t>
      </w:r>
      <w:hyperlink r:id="rId89" w:history="1">
        <w:r w:rsidRPr="00736174">
          <w:rPr>
            <w:rStyle w:val="af3"/>
            <w:sz w:val="28"/>
            <w:szCs w:val="28"/>
            <w:lang w:val="en-US"/>
          </w:rPr>
          <w:t>Ito</w:t>
        </w:r>
      </w:hyperlink>
      <w:r w:rsidRPr="00736174">
        <w:rPr>
          <w:sz w:val="28"/>
          <w:szCs w:val="28"/>
          <w:lang w:val="en-US"/>
        </w:rPr>
        <w:t xml:space="preserve">, </w:t>
      </w:r>
      <w:r w:rsidRPr="00736174">
        <w:rPr>
          <w:sz w:val="28"/>
          <w:szCs w:val="28"/>
        </w:rPr>
        <w:t xml:space="preserve">K. </w:t>
      </w:r>
      <w:hyperlink r:id="rId90" w:history="1">
        <w:r w:rsidRPr="00736174">
          <w:rPr>
            <w:rStyle w:val="af3"/>
            <w:sz w:val="28"/>
            <w:szCs w:val="28"/>
            <w:lang w:val="en-US"/>
          </w:rPr>
          <w:t xml:space="preserve">Furuya </w:t>
        </w:r>
      </w:hyperlink>
      <w:r w:rsidRPr="00736174">
        <w:rPr>
          <w:color w:val="000000"/>
          <w:sz w:val="28"/>
          <w:szCs w:val="28"/>
          <w:lang w:val="en-US"/>
        </w:rPr>
        <w:t>[et al.]</w:t>
      </w:r>
      <w:r w:rsidRPr="00736174">
        <w:rPr>
          <w:sz w:val="28"/>
          <w:szCs w:val="28"/>
          <w:lang w:val="en-US"/>
        </w:rPr>
        <w:t xml:space="preserve"> // </w:t>
      </w:r>
      <w:hyperlink r:id="rId91" w:history="1">
        <w:r w:rsidRPr="00736174">
          <w:rPr>
            <w:rStyle w:val="af3"/>
            <w:sz w:val="28"/>
            <w:szCs w:val="28"/>
            <w:lang w:val="en-US"/>
          </w:rPr>
          <w:t>Hypertens Res.</w:t>
        </w:r>
      </w:hyperlink>
      <w:r w:rsidRPr="00736174">
        <w:rPr>
          <w:sz w:val="28"/>
          <w:szCs w:val="28"/>
          <w:lang w:val="en-US"/>
        </w:rPr>
        <w:t xml:space="preserve"> – 2004. – Vol.27 (9)</w:t>
      </w:r>
      <w:r w:rsidRPr="00736174">
        <w:rPr>
          <w:color w:val="000000"/>
          <w:sz w:val="28"/>
          <w:szCs w:val="28"/>
          <w:lang w:val="en-US"/>
        </w:rPr>
        <w:t xml:space="preserve">. – P. </w:t>
      </w:r>
      <w:r w:rsidRPr="00736174">
        <w:rPr>
          <w:sz w:val="28"/>
          <w:szCs w:val="28"/>
          <w:lang w:val="en-US"/>
        </w:rPr>
        <w:t>647-656.</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 xml:space="preserve">Short-term reproducibility of a non-dipping pattern in type 2 diabetic hypertensive patients / C. </w:t>
      </w:r>
      <w:hyperlink r:id="rId92" w:history="1">
        <w:r w:rsidRPr="00736174">
          <w:rPr>
            <w:rStyle w:val="af3"/>
            <w:sz w:val="28"/>
            <w:szCs w:val="28"/>
            <w:lang w:val="en-US"/>
          </w:rPr>
          <w:t>Cuspidi</w:t>
        </w:r>
      </w:hyperlink>
      <w:r w:rsidRPr="00736174">
        <w:rPr>
          <w:sz w:val="28"/>
          <w:szCs w:val="28"/>
          <w:lang w:val="en-US"/>
        </w:rPr>
        <w:t xml:space="preserve">, S. </w:t>
      </w:r>
      <w:hyperlink r:id="rId93" w:history="1">
        <w:r w:rsidRPr="00736174">
          <w:rPr>
            <w:rStyle w:val="af3"/>
            <w:sz w:val="28"/>
            <w:szCs w:val="28"/>
            <w:lang w:val="en-US"/>
          </w:rPr>
          <w:t>Meani</w:t>
        </w:r>
      </w:hyperlink>
      <w:r w:rsidRPr="00736174">
        <w:rPr>
          <w:sz w:val="28"/>
          <w:szCs w:val="28"/>
          <w:lang w:val="en-US"/>
        </w:rPr>
        <w:t xml:space="preserve">, L. </w:t>
      </w:r>
      <w:hyperlink r:id="rId94" w:history="1">
        <w:r w:rsidRPr="00736174">
          <w:rPr>
            <w:rStyle w:val="af3"/>
            <w:sz w:val="28"/>
            <w:szCs w:val="28"/>
            <w:lang w:val="en-US"/>
          </w:rPr>
          <w:t>Lonati</w:t>
        </w:r>
      </w:hyperlink>
      <w:r w:rsidRPr="00736174">
        <w:rPr>
          <w:sz w:val="28"/>
          <w:szCs w:val="28"/>
          <w:lang w:val="en-US"/>
        </w:rPr>
        <w:t xml:space="preserve"> </w:t>
      </w:r>
      <w:r w:rsidRPr="00736174">
        <w:rPr>
          <w:color w:val="000000"/>
          <w:sz w:val="28"/>
          <w:szCs w:val="28"/>
          <w:lang w:val="en-US"/>
        </w:rPr>
        <w:t>[et al.]</w:t>
      </w:r>
      <w:r w:rsidRPr="00736174">
        <w:rPr>
          <w:sz w:val="28"/>
          <w:szCs w:val="28"/>
          <w:lang w:val="en-US"/>
        </w:rPr>
        <w:t xml:space="preserve"> // </w:t>
      </w:r>
      <w:hyperlink r:id="rId95" w:history="1">
        <w:r w:rsidRPr="00736174">
          <w:rPr>
            <w:rStyle w:val="af3"/>
            <w:sz w:val="28"/>
            <w:szCs w:val="28"/>
            <w:lang w:val="en-US"/>
          </w:rPr>
          <w:t>J Hypertens.</w:t>
        </w:r>
      </w:hyperlink>
      <w:r w:rsidRPr="00736174">
        <w:rPr>
          <w:sz w:val="28"/>
          <w:szCs w:val="28"/>
          <w:lang w:val="en-US"/>
        </w:rPr>
        <w:t xml:space="preserve"> – 2006. – Vol.24 (4)</w:t>
      </w:r>
      <w:r w:rsidRPr="00736174">
        <w:rPr>
          <w:color w:val="000000"/>
          <w:sz w:val="28"/>
          <w:szCs w:val="28"/>
          <w:lang w:val="en-US"/>
        </w:rPr>
        <w:t xml:space="preserve">. – P. </w:t>
      </w:r>
      <w:r w:rsidRPr="00736174">
        <w:rPr>
          <w:sz w:val="28"/>
          <w:szCs w:val="28"/>
          <w:lang w:val="en-US"/>
        </w:rPr>
        <w:t>647-653.</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rPr>
      </w:pPr>
      <w:r w:rsidRPr="00736174">
        <w:rPr>
          <w:sz w:val="28"/>
          <w:szCs w:val="28"/>
          <w:lang w:val="en-US"/>
        </w:rPr>
        <w:t xml:space="preserve">The association between left ventricle diastolic dysfunction and endothelial dysfunction and the results of stress myocardial SPECT in asymptomatic patients with type 2 diabetes / J. </w:t>
      </w:r>
      <w:hyperlink r:id="rId96" w:history="1">
        <w:r w:rsidRPr="00736174">
          <w:rPr>
            <w:rStyle w:val="af3"/>
            <w:sz w:val="28"/>
            <w:szCs w:val="28"/>
            <w:lang w:val="en-US"/>
          </w:rPr>
          <w:t>Charv</w:t>
        </w:r>
        <w:r w:rsidRPr="00736174">
          <w:rPr>
            <w:rStyle w:val="af3"/>
            <w:sz w:val="28"/>
            <w:szCs w:val="28"/>
          </w:rPr>
          <w:t>á</w:t>
        </w:r>
        <w:r w:rsidRPr="00736174">
          <w:rPr>
            <w:rStyle w:val="af3"/>
            <w:sz w:val="28"/>
            <w:szCs w:val="28"/>
            <w:lang w:val="en-US"/>
          </w:rPr>
          <w:t>t</w:t>
        </w:r>
      </w:hyperlink>
      <w:r w:rsidRPr="00736174">
        <w:rPr>
          <w:sz w:val="28"/>
          <w:szCs w:val="28"/>
        </w:rPr>
        <w:t xml:space="preserve">, K. </w:t>
      </w:r>
      <w:hyperlink r:id="rId97" w:history="1">
        <w:r w:rsidRPr="00736174">
          <w:rPr>
            <w:rStyle w:val="af3"/>
            <w:sz w:val="28"/>
            <w:szCs w:val="28"/>
            <w:lang w:val="en-US"/>
          </w:rPr>
          <w:t>Michalova</w:t>
        </w:r>
      </w:hyperlink>
      <w:r w:rsidRPr="00736174">
        <w:rPr>
          <w:sz w:val="28"/>
          <w:szCs w:val="28"/>
        </w:rPr>
        <w:t xml:space="preserve">, J. </w:t>
      </w:r>
      <w:hyperlink r:id="rId98" w:history="1">
        <w:r w:rsidRPr="00736174">
          <w:rPr>
            <w:rStyle w:val="af3"/>
            <w:sz w:val="28"/>
            <w:szCs w:val="28"/>
            <w:lang w:val="en-US"/>
          </w:rPr>
          <w:t>Chlumsk</w:t>
        </w:r>
        <w:r w:rsidRPr="00736174">
          <w:rPr>
            <w:rStyle w:val="af3"/>
            <w:sz w:val="28"/>
            <w:szCs w:val="28"/>
          </w:rPr>
          <w:t>ý</w:t>
        </w:r>
      </w:hyperlink>
      <w:r w:rsidRPr="00736174">
        <w:rPr>
          <w:sz w:val="28"/>
          <w:szCs w:val="28"/>
        </w:rPr>
        <w:t xml:space="preserve"> </w:t>
      </w:r>
      <w:r w:rsidRPr="00736174">
        <w:rPr>
          <w:color w:val="000000"/>
          <w:sz w:val="28"/>
          <w:szCs w:val="28"/>
        </w:rPr>
        <w:t>[</w:t>
      </w:r>
      <w:r w:rsidRPr="00736174">
        <w:rPr>
          <w:color w:val="000000"/>
          <w:sz w:val="28"/>
          <w:szCs w:val="28"/>
          <w:lang w:val="en-US"/>
        </w:rPr>
        <w:t>et</w:t>
      </w:r>
      <w:r w:rsidRPr="00736174">
        <w:rPr>
          <w:color w:val="000000"/>
          <w:sz w:val="28"/>
          <w:szCs w:val="28"/>
        </w:rPr>
        <w:t xml:space="preserve"> </w:t>
      </w:r>
      <w:r w:rsidRPr="00736174">
        <w:rPr>
          <w:color w:val="000000"/>
          <w:sz w:val="28"/>
          <w:szCs w:val="28"/>
          <w:lang w:val="en-US"/>
        </w:rPr>
        <w:t>al</w:t>
      </w:r>
      <w:r w:rsidRPr="00736174">
        <w:rPr>
          <w:color w:val="000000"/>
          <w:sz w:val="28"/>
          <w:szCs w:val="28"/>
        </w:rPr>
        <w:t>.]</w:t>
      </w:r>
      <w:r w:rsidRPr="00736174">
        <w:rPr>
          <w:sz w:val="28"/>
          <w:szCs w:val="28"/>
        </w:rPr>
        <w:t xml:space="preserve"> // </w:t>
      </w:r>
      <w:hyperlink r:id="rId99" w:history="1">
        <w:r w:rsidRPr="00736174">
          <w:rPr>
            <w:rStyle w:val="af3"/>
            <w:sz w:val="28"/>
            <w:szCs w:val="28"/>
            <w:lang w:val="en-US"/>
          </w:rPr>
          <w:t>J</w:t>
        </w:r>
        <w:r w:rsidRPr="00736174">
          <w:rPr>
            <w:rStyle w:val="af3"/>
            <w:sz w:val="28"/>
            <w:szCs w:val="28"/>
          </w:rPr>
          <w:t xml:space="preserve"> </w:t>
        </w:r>
        <w:r w:rsidRPr="00736174">
          <w:rPr>
            <w:rStyle w:val="af3"/>
            <w:sz w:val="28"/>
            <w:szCs w:val="28"/>
            <w:lang w:val="en-US"/>
          </w:rPr>
          <w:t>Int</w:t>
        </w:r>
        <w:r w:rsidRPr="00736174">
          <w:rPr>
            <w:rStyle w:val="af3"/>
            <w:sz w:val="28"/>
            <w:szCs w:val="28"/>
          </w:rPr>
          <w:t xml:space="preserve"> </w:t>
        </w:r>
        <w:r w:rsidRPr="00736174">
          <w:rPr>
            <w:rStyle w:val="af3"/>
            <w:sz w:val="28"/>
            <w:szCs w:val="28"/>
            <w:lang w:val="en-US"/>
          </w:rPr>
          <w:t>Med</w:t>
        </w:r>
        <w:r w:rsidRPr="00736174">
          <w:rPr>
            <w:rStyle w:val="af3"/>
            <w:sz w:val="28"/>
            <w:szCs w:val="28"/>
          </w:rPr>
          <w:t xml:space="preserve"> </w:t>
        </w:r>
        <w:r w:rsidRPr="00736174">
          <w:rPr>
            <w:rStyle w:val="af3"/>
            <w:sz w:val="28"/>
            <w:szCs w:val="28"/>
            <w:lang w:val="en-US"/>
          </w:rPr>
          <w:t>Res</w:t>
        </w:r>
        <w:r w:rsidRPr="00736174">
          <w:rPr>
            <w:rStyle w:val="af3"/>
            <w:sz w:val="28"/>
            <w:szCs w:val="28"/>
          </w:rPr>
          <w:t>.</w:t>
        </w:r>
      </w:hyperlink>
      <w:r w:rsidRPr="00736174">
        <w:rPr>
          <w:sz w:val="28"/>
          <w:szCs w:val="28"/>
        </w:rPr>
        <w:t xml:space="preserve"> – 2005</w:t>
      </w:r>
      <w:r w:rsidRPr="00736174">
        <w:rPr>
          <w:sz w:val="28"/>
          <w:szCs w:val="28"/>
          <w:lang w:val="en-US"/>
        </w:rPr>
        <w:t>. – Vol.</w:t>
      </w:r>
      <w:r w:rsidRPr="00736174">
        <w:rPr>
          <w:sz w:val="28"/>
          <w:szCs w:val="28"/>
        </w:rPr>
        <w:t>33 (5)</w:t>
      </w:r>
      <w:r w:rsidRPr="00736174">
        <w:rPr>
          <w:color w:val="000000"/>
          <w:sz w:val="28"/>
          <w:szCs w:val="28"/>
          <w:lang w:val="en-US"/>
        </w:rPr>
        <w:t xml:space="preserve">. – P. </w:t>
      </w:r>
      <w:r w:rsidRPr="00736174">
        <w:rPr>
          <w:sz w:val="28"/>
          <w:szCs w:val="28"/>
        </w:rPr>
        <w:t>473-482.</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rPr>
      </w:pPr>
      <w:r w:rsidRPr="00736174">
        <w:rPr>
          <w:rStyle w:val="aff7"/>
          <w:b w:val="0"/>
          <w:bCs w:val="0"/>
          <w:szCs w:val="28"/>
        </w:rPr>
        <w:lastRenderedPageBreak/>
        <w:t>Оценка коронарного резерва у больных гипертонической болезнью в зависимости от геометрии левого желудочка</w:t>
      </w:r>
      <w:r w:rsidRPr="00736174">
        <w:rPr>
          <w:sz w:val="28"/>
          <w:szCs w:val="28"/>
        </w:rPr>
        <w:t xml:space="preserve"> </w:t>
      </w:r>
      <w:bookmarkStart w:id="4" w:name="2"/>
      <w:r w:rsidRPr="00736174">
        <w:rPr>
          <w:sz w:val="28"/>
          <w:szCs w:val="28"/>
        </w:rPr>
        <w:t xml:space="preserve">/ Б.Г. Искендеров, Т.М. Шибаева, А.А. Минкин </w:t>
      </w:r>
      <w:bookmarkEnd w:id="4"/>
      <w:r w:rsidRPr="00736174">
        <w:rPr>
          <w:sz w:val="28"/>
          <w:szCs w:val="28"/>
        </w:rPr>
        <w:t>и др.</w:t>
      </w:r>
      <w:r w:rsidRPr="00736174">
        <w:rPr>
          <w:rStyle w:val="aff7"/>
          <w:b w:val="0"/>
          <w:bCs w:val="0"/>
          <w:szCs w:val="28"/>
        </w:rPr>
        <w:t xml:space="preserve"> // </w:t>
      </w:r>
      <w:r w:rsidRPr="00736174">
        <w:rPr>
          <w:sz w:val="28"/>
          <w:szCs w:val="28"/>
        </w:rPr>
        <w:t>Кардиология. – 2005. – №.4. – С. 37–43.</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hyperlink r:id="rId100" w:history="1">
        <w:r w:rsidRPr="00736174">
          <w:rPr>
            <w:rStyle w:val="af3"/>
            <w:sz w:val="28"/>
            <w:szCs w:val="28"/>
            <w:lang w:val="en-US"/>
          </w:rPr>
          <w:t>Dawson A</w:t>
        </w:r>
      </w:hyperlink>
      <w:r w:rsidRPr="00736174">
        <w:rPr>
          <w:sz w:val="28"/>
          <w:szCs w:val="28"/>
          <w:lang w:val="en-US"/>
        </w:rPr>
        <w:t xml:space="preserve">. The epidemiology of left ventricular hypertrophy in type 2 diabetes mellitus / A. </w:t>
      </w:r>
      <w:hyperlink r:id="rId101" w:history="1">
        <w:r w:rsidRPr="00736174">
          <w:rPr>
            <w:rStyle w:val="af3"/>
            <w:sz w:val="28"/>
            <w:szCs w:val="28"/>
            <w:lang w:val="en-US"/>
          </w:rPr>
          <w:t>Dawson</w:t>
        </w:r>
      </w:hyperlink>
      <w:r w:rsidRPr="00736174">
        <w:rPr>
          <w:sz w:val="28"/>
          <w:szCs w:val="28"/>
          <w:lang w:val="en-US"/>
        </w:rPr>
        <w:t xml:space="preserve">, A.D. </w:t>
      </w:r>
      <w:hyperlink r:id="rId102" w:history="1">
        <w:r w:rsidRPr="00736174">
          <w:rPr>
            <w:rStyle w:val="af3"/>
            <w:sz w:val="28"/>
            <w:szCs w:val="28"/>
            <w:lang w:val="en-US"/>
          </w:rPr>
          <w:t>Morris</w:t>
        </w:r>
      </w:hyperlink>
      <w:r w:rsidRPr="00736174">
        <w:rPr>
          <w:sz w:val="28"/>
          <w:szCs w:val="28"/>
          <w:lang w:val="en-US"/>
        </w:rPr>
        <w:t xml:space="preserve">, A.D. </w:t>
      </w:r>
      <w:hyperlink r:id="rId103" w:history="1">
        <w:r w:rsidRPr="00736174">
          <w:rPr>
            <w:rStyle w:val="af3"/>
            <w:sz w:val="28"/>
            <w:szCs w:val="28"/>
            <w:lang w:val="en-US"/>
          </w:rPr>
          <w:t>Struthers</w:t>
        </w:r>
      </w:hyperlink>
      <w:r w:rsidRPr="00736174">
        <w:rPr>
          <w:sz w:val="28"/>
          <w:szCs w:val="28"/>
          <w:lang w:val="en-US"/>
        </w:rPr>
        <w:t xml:space="preserve"> // </w:t>
      </w:r>
      <w:hyperlink r:id="rId104" w:history="1">
        <w:r w:rsidRPr="00736174">
          <w:rPr>
            <w:rStyle w:val="af3"/>
            <w:sz w:val="28"/>
            <w:szCs w:val="28"/>
            <w:lang w:val="en-US"/>
          </w:rPr>
          <w:t>Diabetologia.</w:t>
        </w:r>
      </w:hyperlink>
      <w:r w:rsidRPr="00736174">
        <w:rPr>
          <w:sz w:val="28"/>
          <w:szCs w:val="28"/>
          <w:lang w:val="en-US"/>
        </w:rPr>
        <w:t xml:space="preserve"> – 2005. – Vol.48 (10)</w:t>
      </w:r>
      <w:r w:rsidRPr="00736174">
        <w:rPr>
          <w:color w:val="000000"/>
          <w:sz w:val="28"/>
          <w:szCs w:val="28"/>
          <w:lang w:val="en-US"/>
        </w:rPr>
        <w:t xml:space="preserve">. – P. </w:t>
      </w:r>
      <w:r w:rsidRPr="00736174">
        <w:rPr>
          <w:sz w:val="28"/>
          <w:szCs w:val="28"/>
          <w:lang w:val="en-US"/>
        </w:rPr>
        <w:t xml:space="preserve">1971-1979. </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 xml:space="preserve">For the LIFE Study Investigators In-Treatment Resolution or Absence of Electrocardiographic Left Ventricular Hypertrophy Is Associated With Decreased Incidence of New-Onset Diabetes Mellitus in Hypertensive Patients / P.M. Okin, R.B. Devereux, K.E. Harris </w:t>
      </w:r>
      <w:r w:rsidRPr="00736174">
        <w:rPr>
          <w:color w:val="000000"/>
          <w:sz w:val="28"/>
          <w:szCs w:val="28"/>
          <w:lang w:val="en-US"/>
        </w:rPr>
        <w:t>[et al.]</w:t>
      </w:r>
      <w:r w:rsidRPr="00736174">
        <w:rPr>
          <w:sz w:val="28"/>
          <w:szCs w:val="28"/>
          <w:lang w:val="en-US"/>
        </w:rPr>
        <w:t xml:space="preserve"> // Hypertension. – 2007. – Vol.50</w:t>
      </w:r>
      <w:r w:rsidRPr="00736174">
        <w:rPr>
          <w:color w:val="000000"/>
          <w:sz w:val="28"/>
          <w:szCs w:val="28"/>
          <w:lang w:val="en-US"/>
        </w:rPr>
        <w:t xml:space="preserve">. – P. </w:t>
      </w:r>
      <w:r w:rsidRPr="00736174">
        <w:rPr>
          <w:sz w:val="28"/>
          <w:szCs w:val="28"/>
          <w:lang w:val="en-US"/>
        </w:rPr>
        <w:t>984-990.</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 xml:space="preserve">Schillaci G. Left Ventricular Hypertrophy Reversal and Prevention of Diabetes: Two Birds With One Stone? / G. Schillaci, M. Pirro, </w:t>
      </w:r>
      <w:smartTag w:uri="urn:schemas-microsoft-com:office:smarttags" w:element="place">
        <w:r w:rsidRPr="00736174">
          <w:rPr>
            <w:sz w:val="28"/>
            <w:szCs w:val="28"/>
            <w:lang w:val="en-US"/>
          </w:rPr>
          <w:t>E. Mannarino</w:t>
        </w:r>
      </w:smartTag>
      <w:r w:rsidRPr="00736174">
        <w:rPr>
          <w:sz w:val="28"/>
          <w:szCs w:val="28"/>
          <w:lang w:val="en-US"/>
        </w:rPr>
        <w:t xml:space="preserve"> // Hypertension. – 2007. – Vol.50</w:t>
      </w:r>
      <w:r w:rsidRPr="00736174">
        <w:rPr>
          <w:color w:val="000000"/>
          <w:sz w:val="28"/>
          <w:szCs w:val="28"/>
          <w:lang w:val="en-US"/>
        </w:rPr>
        <w:t xml:space="preserve">. – P. </w:t>
      </w:r>
      <w:r w:rsidRPr="00736174">
        <w:rPr>
          <w:sz w:val="28"/>
          <w:szCs w:val="28"/>
          <w:lang w:val="en-US"/>
        </w:rPr>
        <w:t>851-853.</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nl-NL"/>
        </w:rPr>
      </w:pPr>
      <w:r w:rsidRPr="00736174">
        <w:rPr>
          <w:sz w:val="28"/>
          <w:szCs w:val="28"/>
          <w:lang w:val="en-US"/>
        </w:rPr>
        <w:t xml:space="preserve">Albuminuria predicts cardiovascular events independently of left ventricular mass in hypertension: a LIFE substudy / M.H. </w:t>
      </w:r>
      <w:hyperlink r:id="rId105" w:history="1">
        <w:r w:rsidRPr="00736174">
          <w:rPr>
            <w:rStyle w:val="af3"/>
            <w:sz w:val="28"/>
            <w:szCs w:val="28"/>
            <w:lang w:val="nl-NL"/>
          </w:rPr>
          <w:t>Olsen</w:t>
        </w:r>
      </w:hyperlink>
      <w:r w:rsidRPr="00736174">
        <w:rPr>
          <w:sz w:val="28"/>
          <w:szCs w:val="28"/>
          <w:lang w:val="nl-NL"/>
        </w:rPr>
        <w:t xml:space="preserve">, K. </w:t>
      </w:r>
      <w:hyperlink r:id="rId106" w:history="1">
        <w:r w:rsidRPr="00736174">
          <w:rPr>
            <w:rStyle w:val="af3"/>
            <w:sz w:val="28"/>
            <w:szCs w:val="28"/>
            <w:lang w:val="nl-NL"/>
          </w:rPr>
          <w:t>Wachtell</w:t>
        </w:r>
      </w:hyperlink>
      <w:r w:rsidRPr="00736174">
        <w:rPr>
          <w:sz w:val="28"/>
          <w:szCs w:val="28"/>
          <w:lang w:val="nl-NL"/>
        </w:rPr>
        <w:t xml:space="preserve">, J.N. </w:t>
      </w:r>
      <w:hyperlink r:id="rId107" w:history="1">
        <w:r w:rsidRPr="00736174">
          <w:rPr>
            <w:rStyle w:val="af3"/>
            <w:sz w:val="28"/>
            <w:szCs w:val="28"/>
            <w:lang w:val="nl-NL"/>
          </w:rPr>
          <w:t>Bella</w:t>
        </w:r>
      </w:hyperlink>
      <w:r w:rsidRPr="00736174">
        <w:rPr>
          <w:sz w:val="28"/>
          <w:szCs w:val="28"/>
          <w:lang w:val="nl-NL"/>
        </w:rPr>
        <w:t xml:space="preserve"> </w:t>
      </w:r>
      <w:r w:rsidRPr="00736174">
        <w:rPr>
          <w:color w:val="000000"/>
          <w:sz w:val="28"/>
          <w:szCs w:val="28"/>
          <w:lang w:val="nl-NL"/>
        </w:rPr>
        <w:t>[et al.]</w:t>
      </w:r>
      <w:r w:rsidRPr="00736174">
        <w:rPr>
          <w:sz w:val="28"/>
          <w:szCs w:val="28"/>
          <w:lang w:val="nl-NL"/>
        </w:rPr>
        <w:t xml:space="preserve"> // </w:t>
      </w:r>
      <w:hyperlink r:id="rId108" w:history="1">
        <w:r w:rsidRPr="00736174">
          <w:rPr>
            <w:rStyle w:val="af3"/>
            <w:sz w:val="28"/>
            <w:szCs w:val="28"/>
            <w:lang w:val="nl-NL"/>
          </w:rPr>
          <w:t>J Hum Hypertens.</w:t>
        </w:r>
      </w:hyperlink>
      <w:r w:rsidRPr="00736174">
        <w:rPr>
          <w:sz w:val="28"/>
          <w:szCs w:val="28"/>
          <w:lang w:val="nl-NL"/>
        </w:rPr>
        <w:t xml:space="preserve"> – 2004. – Vol.18(6)</w:t>
      </w:r>
      <w:r w:rsidRPr="00736174">
        <w:rPr>
          <w:color w:val="000000"/>
          <w:sz w:val="28"/>
          <w:szCs w:val="28"/>
          <w:lang w:val="en-US"/>
        </w:rPr>
        <w:t xml:space="preserve">. – P. </w:t>
      </w:r>
      <w:r w:rsidRPr="00736174">
        <w:rPr>
          <w:sz w:val="28"/>
          <w:szCs w:val="28"/>
          <w:lang w:val="nl-NL"/>
        </w:rPr>
        <w:t>453-459.</w:t>
      </w:r>
    </w:p>
    <w:p w:rsidR="00235C8C" w:rsidRPr="00736174" w:rsidRDefault="00235C8C" w:rsidP="00CE213F">
      <w:pPr>
        <w:numPr>
          <w:ilvl w:val="0"/>
          <w:numId w:val="40"/>
        </w:numPr>
        <w:tabs>
          <w:tab w:val="clear" w:pos="1440"/>
          <w:tab w:val="num" w:pos="720"/>
        </w:tabs>
        <w:spacing w:after="0" w:line="360" w:lineRule="auto"/>
        <w:ind w:left="720" w:hanging="720"/>
        <w:jc w:val="both"/>
        <w:rPr>
          <w:spacing w:val="-4"/>
          <w:sz w:val="28"/>
          <w:szCs w:val="28"/>
          <w:lang w:val="fr-FR"/>
        </w:rPr>
      </w:pPr>
      <w:hyperlink r:id="rId109" w:history="1">
        <w:r w:rsidRPr="00736174">
          <w:rPr>
            <w:spacing w:val="-4"/>
            <w:sz w:val="28"/>
            <w:szCs w:val="28"/>
            <w:lang w:val="en-US"/>
          </w:rPr>
          <w:t>LIFE Study Investigators</w:t>
        </w:r>
      </w:hyperlink>
      <w:r w:rsidRPr="00736174">
        <w:rPr>
          <w:spacing w:val="-4"/>
          <w:sz w:val="28"/>
          <w:szCs w:val="28"/>
          <w:lang w:val="en-US"/>
        </w:rPr>
        <w:t xml:space="preserve">. Impact of diabetes mellitus on regression of electrocardiographic left ventricular hypertrophy and the prediction of outcome during antihypertensive therapy: the Losartan Intervention For Endpoint (LIFE) Reduction in Hypertension Study / P.M. </w:t>
      </w:r>
      <w:hyperlink r:id="rId110" w:history="1">
        <w:r w:rsidRPr="00736174">
          <w:rPr>
            <w:spacing w:val="-4"/>
            <w:sz w:val="28"/>
            <w:szCs w:val="28"/>
            <w:lang w:val="fr-FR"/>
          </w:rPr>
          <w:t>Okin</w:t>
        </w:r>
      </w:hyperlink>
      <w:r w:rsidRPr="00736174">
        <w:rPr>
          <w:spacing w:val="-4"/>
          <w:sz w:val="28"/>
          <w:szCs w:val="28"/>
          <w:lang w:val="fr-FR"/>
        </w:rPr>
        <w:t xml:space="preserve">, R.B. </w:t>
      </w:r>
      <w:hyperlink r:id="rId111" w:history="1">
        <w:r w:rsidRPr="00736174">
          <w:rPr>
            <w:spacing w:val="-4"/>
            <w:sz w:val="28"/>
            <w:szCs w:val="28"/>
            <w:lang w:val="fr-FR"/>
          </w:rPr>
          <w:t>Devereux</w:t>
        </w:r>
      </w:hyperlink>
      <w:r w:rsidRPr="00736174">
        <w:rPr>
          <w:spacing w:val="-4"/>
          <w:sz w:val="28"/>
          <w:szCs w:val="28"/>
          <w:lang w:val="fr-FR"/>
        </w:rPr>
        <w:t xml:space="preserve">, E. </w:t>
      </w:r>
      <w:hyperlink r:id="rId112" w:history="1">
        <w:r w:rsidRPr="00736174">
          <w:rPr>
            <w:spacing w:val="-4"/>
            <w:sz w:val="28"/>
            <w:szCs w:val="28"/>
            <w:lang w:val="fr-FR"/>
          </w:rPr>
          <w:t xml:space="preserve">Gerdts </w:t>
        </w:r>
      </w:hyperlink>
      <w:r w:rsidRPr="00736174">
        <w:rPr>
          <w:color w:val="000000"/>
          <w:spacing w:val="-4"/>
          <w:sz w:val="28"/>
          <w:szCs w:val="28"/>
          <w:lang w:val="fr-FR"/>
        </w:rPr>
        <w:t>[et al.]</w:t>
      </w:r>
      <w:r w:rsidRPr="00736174">
        <w:rPr>
          <w:spacing w:val="-4"/>
          <w:sz w:val="28"/>
          <w:szCs w:val="28"/>
          <w:lang w:val="fr-FR"/>
        </w:rPr>
        <w:t xml:space="preserve"> // </w:t>
      </w:r>
      <w:hyperlink r:id="rId113" w:history="1">
        <w:r w:rsidRPr="00736174">
          <w:rPr>
            <w:spacing w:val="-4"/>
            <w:sz w:val="28"/>
            <w:szCs w:val="28"/>
            <w:lang w:val="fr-FR"/>
          </w:rPr>
          <w:t>Circulation.</w:t>
        </w:r>
      </w:hyperlink>
      <w:r w:rsidRPr="00736174">
        <w:rPr>
          <w:spacing w:val="-4"/>
          <w:sz w:val="28"/>
          <w:szCs w:val="28"/>
          <w:lang w:val="fr-FR"/>
        </w:rPr>
        <w:t xml:space="preserve"> – 2006. – Vol.28;113(12)</w:t>
      </w:r>
      <w:r w:rsidRPr="00736174">
        <w:rPr>
          <w:color w:val="000000"/>
          <w:spacing w:val="-4"/>
          <w:sz w:val="28"/>
          <w:szCs w:val="28"/>
          <w:lang w:val="en-US"/>
        </w:rPr>
        <w:t xml:space="preserve"> . – P. </w:t>
      </w:r>
      <w:r w:rsidRPr="00736174">
        <w:rPr>
          <w:spacing w:val="-4"/>
          <w:sz w:val="28"/>
          <w:szCs w:val="28"/>
          <w:lang w:val="fr-FR"/>
        </w:rPr>
        <w:t xml:space="preserve">1588-1596. </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 xml:space="preserve">Hyperglycemia and nocturnal systolic blood pressure are associated with left ventricular hypertrophy and diastolic dysfunction in hypertensive diabetic patients / J.S. </w:t>
      </w:r>
      <w:hyperlink r:id="rId114" w:history="1">
        <w:r w:rsidRPr="00736174">
          <w:rPr>
            <w:sz w:val="28"/>
            <w:szCs w:val="28"/>
            <w:lang w:val="fr-FR"/>
          </w:rPr>
          <w:t>Fel</w:t>
        </w:r>
        <w:r w:rsidRPr="00736174">
          <w:rPr>
            <w:sz w:val="28"/>
            <w:szCs w:val="28"/>
          </w:rPr>
          <w:t>í</w:t>
        </w:r>
        <w:r w:rsidRPr="00736174">
          <w:rPr>
            <w:sz w:val="28"/>
            <w:szCs w:val="28"/>
            <w:lang w:val="fr-FR"/>
          </w:rPr>
          <w:t>cio</w:t>
        </w:r>
      </w:hyperlink>
      <w:r w:rsidRPr="00736174">
        <w:rPr>
          <w:sz w:val="28"/>
          <w:szCs w:val="28"/>
        </w:rPr>
        <w:t xml:space="preserve">, J.T. </w:t>
      </w:r>
      <w:hyperlink r:id="rId115" w:history="1">
        <w:r w:rsidRPr="00736174">
          <w:rPr>
            <w:sz w:val="28"/>
            <w:szCs w:val="28"/>
            <w:lang w:val="en-US"/>
          </w:rPr>
          <w:t>Pacheco</w:t>
        </w:r>
      </w:hyperlink>
      <w:r w:rsidRPr="00736174">
        <w:rPr>
          <w:sz w:val="28"/>
          <w:szCs w:val="28"/>
          <w:lang w:val="en-US"/>
        </w:rPr>
        <w:t xml:space="preserve">, S.R. </w:t>
      </w:r>
      <w:hyperlink r:id="rId116" w:history="1">
        <w:r w:rsidRPr="00736174">
          <w:rPr>
            <w:sz w:val="28"/>
            <w:szCs w:val="28"/>
            <w:lang w:val="en-US"/>
          </w:rPr>
          <w:t xml:space="preserve">Ferreira </w:t>
        </w:r>
      </w:hyperlink>
      <w:r w:rsidRPr="00736174">
        <w:rPr>
          <w:color w:val="000000"/>
          <w:sz w:val="28"/>
          <w:szCs w:val="28"/>
          <w:lang w:val="en-US"/>
        </w:rPr>
        <w:t>[et al.]</w:t>
      </w:r>
      <w:r w:rsidRPr="00736174">
        <w:rPr>
          <w:sz w:val="28"/>
          <w:szCs w:val="28"/>
          <w:lang w:val="en-US"/>
        </w:rPr>
        <w:t xml:space="preserve"> // </w:t>
      </w:r>
      <w:hyperlink r:id="rId117" w:history="1">
        <w:r w:rsidRPr="00736174">
          <w:rPr>
            <w:sz w:val="28"/>
            <w:szCs w:val="28"/>
            <w:lang w:val="en-US"/>
          </w:rPr>
          <w:t>Cardiovasc Diabetol.</w:t>
        </w:r>
      </w:hyperlink>
      <w:r w:rsidRPr="00736174">
        <w:rPr>
          <w:sz w:val="28"/>
          <w:szCs w:val="28"/>
          <w:lang w:val="en-US"/>
        </w:rPr>
        <w:t xml:space="preserve"> – 2006. – Vol.12</w:t>
      </w:r>
      <w:r w:rsidRPr="00736174">
        <w:rPr>
          <w:color w:val="000000"/>
          <w:sz w:val="28"/>
          <w:szCs w:val="28"/>
          <w:lang w:val="en-US"/>
        </w:rPr>
        <w:t xml:space="preserve">. – P. </w:t>
      </w:r>
      <w:r w:rsidRPr="00736174">
        <w:rPr>
          <w:sz w:val="28"/>
          <w:szCs w:val="28"/>
          <w:lang w:val="en-US"/>
        </w:rPr>
        <w:t>5-19.</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rPr>
      </w:pPr>
      <w:r w:rsidRPr="00736174">
        <w:rPr>
          <w:sz w:val="28"/>
          <w:szCs w:val="28"/>
          <w:lang w:val="en-US"/>
        </w:rPr>
        <w:t xml:space="preserve">Association between fasting plasma glucose and left ventricular mass and left ventricular hypertrophy over 4 years in a healthy population aged 60 and </w:t>
      </w:r>
      <w:r w:rsidRPr="00736174">
        <w:rPr>
          <w:sz w:val="28"/>
          <w:szCs w:val="28"/>
          <w:lang w:val="en-US"/>
        </w:rPr>
        <w:lastRenderedPageBreak/>
        <w:t xml:space="preserve">older / T.H. </w:t>
      </w:r>
      <w:hyperlink r:id="rId118" w:history="1">
        <w:r w:rsidRPr="00736174">
          <w:rPr>
            <w:rStyle w:val="af3"/>
            <w:sz w:val="28"/>
            <w:szCs w:val="28"/>
            <w:lang w:val="de-DE"/>
          </w:rPr>
          <w:t>Lin</w:t>
        </w:r>
      </w:hyperlink>
      <w:r w:rsidRPr="00736174">
        <w:rPr>
          <w:sz w:val="28"/>
          <w:szCs w:val="28"/>
        </w:rPr>
        <w:t xml:space="preserve">, </w:t>
      </w:r>
      <w:r w:rsidRPr="00736174">
        <w:rPr>
          <w:sz w:val="28"/>
          <w:szCs w:val="28"/>
          <w:lang w:val="de-DE"/>
        </w:rPr>
        <w:t>H</w:t>
      </w:r>
      <w:r w:rsidRPr="00736174">
        <w:rPr>
          <w:sz w:val="28"/>
          <w:szCs w:val="28"/>
        </w:rPr>
        <w:t>.</w:t>
      </w:r>
      <w:r w:rsidRPr="00736174">
        <w:rPr>
          <w:sz w:val="28"/>
          <w:szCs w:val="28"/>
          <w:lang w:val="de-DE"/>
        </w:rPr>
        <w:t>C</w:t>
      </w:r>
      <w:r w:rsidRPr="00736174">
        <w:rPr>
          <w:sz w:val="28"/>
          <w:szCs w:val="28"/>
        </w:rPr>
        <w:t xml:space="preserve">. </w:t>
      </w:r>
      <w:hyperlink r:id="rId119" w:history="1">
        <w:r w:rsidRPr="00736174">
          <w:rPr>
            <w:rStyle w:val="af3"/>
            <w:sz w:val="28"/>
            <w:szCs w:val="28"/>
            <w:lang w:val="de-DE"/>
          </w:rPr>
          <w:t>Chiu</w:t>
        </w:r>
      </w:hyperlink>
      <w:r w:rsidRPr="00736174">
        <w:rPr>
          <w:sz w:val="28"/>
          <w:szCs w:val="28"/>
        </w:rPr>
        <w:t xml:space="preserve">, H.M. </w:t>
      </w:r>
      <w:hyperlink r:id="rId120" w:history="1">
        <w:r w:rsidRPr="00736174">
          <w:rPr>
            <w:rStyle w:val="af3"/>
            <w:sz w:val="28"/>
            <w:szCs w:val="28"/>
            <w:lang w:val="de-DE"/>
          </w:rPr>
          <w:t>Su</w:t>
        </w:r>
        <w:r w:rsidRPr="00736174">
          <w:rPr>
            <w:rStyle w:val="af3"/>
            <w:sz w:val="28"/>
            <w:szCs w:val="28"/>
          </w:rPr>
          <w:t xml:space="preserve"> </w:t>
        </w:r>
      </w:hyperlink>
      <w:r w:rsidRPr="00736174">
        <w:rPr>
          <w:color w:val="000000"/>
          <w:sz w:val="28"/>
          <w:szCs w:val="28"/>
        </w:rPr>
        <w:t>[</w:t>
      </w:r>
      <w:r w:rsidRPr="00736174">
        <w:rPr>
          <w:color w:val="000000"/>
          <w:sz w:val="28"/>
          <w:szCs w:val="28"/>
          <w:lang w:val="de-DE"/>
        </w:rPr>
        <w:t>et</w:t>
      </w:r>
      <w:r w:rsidRPr="00736174">
        <w:rPr>
          <w:color w:val="000000"/>
          <w:sz w:val="28"/>
          <w:szCs w:val="28"/>
        </w:rPr>
        <w:t xml:space="preserve"> </w:t>
      </w:r>
      <w:r w:rsidRPr="00736174">
        <w:rPr>
          <w:color w:val="000000"/>
          <w:sz w:val="28"/>
          <w:szCs w:val="28"/>
          <w:lang w:val="de-DE"/>
        </w:rPr>
        <w:t>al</w:t>
      </w:r>
      <w:r w:rsidRPr="00736174">
        <w:rPr>
          <w:color w:val="000000"/>
          <w:sz w:val="28"/>
          <w:szCs w:val="28"/>
        </w:rPr>
        <w:t>.]</w:t>
      </w:r>
      <w:r w:rsidRPr="00736174">
        <w:rPr>
          <w:sz w:val="28"/>
          <w:szCs w:val="28"/>
        </w:rPr>
        <w:t xml:space="preserve"> // </w:t>
      </w:r>
      <w:hyperlink r:id="rId121" w:history="1">
        <w:r w:rsidRPr="00736174">
          <w:rPr>
            <w:rStyle w:val="af3"/>
            <w:sz w:val="28"/>
            <w:szCs w:val="28"/>
            <w:lang w:val="de-DE"/>
          </w:rPr>
          <w:t>J</w:t>
        </w:r>
        <w:r w:rsidRPr="00736174">
          <w:rPr>
            <w:rStyle w:val="af3"/>
            <w:sz w:val="28"/>
            <w:szCs w:val="28"/>
          </w:rPr>
          <w:t xml:space="preserve"> </w:t>
        </w:r>
        <w:r w:rsidRPr="00736174">
          <w:rPr>
            <w:rStyle w:val="af3"/>
            <w:sz w:val="28"/>
            <w:szCs w:val="28"/>
            <w:lang w:val="de-DE"/>
          </w:rPr>
          <w:t>Am</w:t>
        </w:r>
        <w:r w:rsidRPr="00736174">
          <w:rPr>
            <w:rStyle w:val="af3"/>
            <w:sz w:val="28"/>
            <w:szCs w:val="28"/>
          </w:rPr>
          <w:t xml:space="preserve"> </w:t>
        </w:r>
        <w:r w:rsidRPr="00736174">
          <w:rPr>
            <w:rStyle w:val="af3"/>
            <w:sz w:val="28"/>
            <w:szCs w:val="28"/>
            <w:lang w:val="de-DE"/>
          </w:rPr>
          <w:t>Geriatr</w:t>
        </w:r>
        <w:r w:rsidRPr="00736174">
          <w:rPr>
            <w:rStyle w:val="af3"/>
            <w:sz w:val="28"/>
            <w:szCs w:val="28"/>
          </w:rPr>
          <w:t xml:space="preserve"> </w:t>
        </w:r>
        <w:r w:rsidRPr="00736174">
          <w:rPr>
            <w:rStyle w:val="af3"/>
            <w:sz w:val="28"/>
            <w:szCs w:val="28"/>
            <w:lang w:val="de-DE"/>
          </w:rPr>
          <w:t>Soc</w:t>
        </w:r>
        <w:r w:rsidRPr="00736174">
          <w:rPr>
            <w:rStyle w:val="af3"/>
            <w:sz w:val="28"/>
            <w:szCs w:val="28"/>
          </w:rPr>
          <w:t>.</w:t>
        </w:r>
      </w:hyperlink>
      <w:r w:rsidRPr="00736174">
        <w:rPr>
          <w:sz w:val="28"/>
          <w:szCs w:val="28"/>
        </w:rPr>
        <w:t xml:space="preserve"> – 2007</w:t>
      </w:r>
      <w:r w:rsidRPr="00736174">
        <w:rPr>
          <w:sz w:val="28"/>
          <w:szCs w:val="28"/>
          <w:lang w:val="en-US"/>
        </w:rPr>
        <w:t>. – Vol.</w:t>
      </w:r>
      <w:r w:rsidRPr="00736174">
        <w:rPr>
          <w:sz w:val="28"/>
          <w:szCs w:val="28"/>
        </w:rPr>
        <w:t>55(5)</w:t>
      </w:r>
      <w:r w:rsidRPr="00736174">
        <w:rPr>
          <w:color w:val="000000"/>
          <w:sz w:val="28"/>
          <w:szCs w:val="28"/>
          <w:lang w:val="en-US"/>
        </w:rPr>
        <w:t xml:space="preserve">. – P. </w:t>
      </w:r>
      <w:r w:rsidRPr="00736174">
        <w:rPr>
          <w:sz w:val="28"/>
          <w:szCs w:val="28"/>
        </w:rPr>
        <w:t>717-724.</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 xml:space="preserve">Left ventricular hypertrophy in normoalbuminuric type 2 diabetic patients not taking antihypertensive treatment / A. </w:t>
      </w:r>
      <w:hyperlink r:id="rId122" w:history="1">
        <w:r w:rsidRPr="00736174">
          <w:rPr>
            <w:rStyle w:val="af3"/>
            <w:sz w:val="28"/>
            <w:szCs w:val="28"/>
            <w:lang w:val="en-US"/>
          </w:rPr>
          <w:t>Sato</w:t>
        </w:r>
      </w:hyperlink>
      <w:r w:rsidRPr="00736174">
        <w:rPr>
          <w:sz w:val="28"/>
          <w:szCs w:val="28"/>
          <w:lang w:val="en-US"/>
        </w:rPr>
        <w:t xml:space="preserve">, L. </w:t>
      </w:r>
      <w:hyperlink r:id="rId123" w:history="1">
        <w:r w:rsidRPr="00736174">
          <w:rPr>
            <w:rStyle w:val="af3"/>
            <w:sz w:val="28"/>
            <w:szCs w:val="28"/>
            <w:lang w:val="en-US"/>
          </w:rPr>
          <w:t>Tarnow</w:t>
        </w:r>
      </w:hyperlink>
      <w:r w:rsidRPr="00736174">
        <w:rPr>
          <w:sz w:val="28"/>
          <w:szCs w:val="28"/>
          <w:lang w:val="en-US"/>
        </w:rPr>
        <w:t xml:space="preserve">, </w:t>
      </w:r>
      <w:r w:rsidRPr="00736174">
        <w:rPr>
          <w:sz w:val="28"/>
          <w:szCs w:val="28"/>
        </w:rPr>
        <w:t xml:space="preserve">F.S. </w:t>
      </w:r>
      <w:hyperlink r:id="rId124" w:history="1">
        <w:r w:rsidRPr="00736174">
          <w:rPr>
            <w:rStyle w:val="af3"/>
            <w:sz w:val="28"/>
            <w:szCs w:val="28"/>
            <w:lang w:val="en-US"/>
          </w:rPr>
          <w:t xml:space="preserve">Nielsen </w:t>
        </w:r>
      </w:hyperlink>
      <w:r w:rsidRPr="00736174">
        <w:rPr>
          <w:color w:val="000000"/>
          <w:sz w:val="28"/>
          <w:szCs w:val="28"/>
          <w:lang w:val="en-US"/>
        </w:rPr>
        <w:t>[et al.]</w:t>
      </w:r>
      <w:r w:rsidRPr="00736174">
        <w:rPr>
          <w:sz w:val="28"/>
          <w:szCs w:val="28"/>
          <w:lang w:val="en-US"/>
        </w:rPr>
        <w:t xml:space="preserve"> // </w:t>
      </w:r>
      <w:hyperlink r:id="rId125" w:history="1">
        <w:r w:rsidRPr="00736174">
          <w:rPr>
            <w:rStyle w:val="af3"/>
            <w:sz w:val="28"/>
            <w:szCs w:val="28"/>
            <w:lang w:val="en-US"/>
          </w:rPr>
          <w:t>QJM.</w:t>
        </w:r>
      </w:hyperlink>
      <w:r w:rsidRPr="00736174">
        <w:rPr>
          <w:sz w:val="28"/>
          <w:szCs w:val="28"/>
          <w:lang w:val="en-US"/>
        </w:rPr>
        <w:t xml:space="preserve"> – 2005. – Vol.98 (12)</w:t>
      </w:r>
      <w:r w:rsidRPr="00736174">
        <w:rPr>
          <w:color w:val="000000"/>
          <w:sz w:val="28"/>
          <w:szCs w:val="28"/>
          <w:lang w:val="en-US"/>
        </w:rPr>
        <w:t xml:space="preserve">. – P. </w:t>
      </w:r>
      <w:r w:rsidRPr="00736174">
        <w:rPr>
          <w:sz w:val="28"/>
          <w:szCs w:val="28"/>
          <w:lang w:val="en-US"/>
        </w:rPr>
        <w:t xml:space="preserve">879-884. </w:t>
      </w:r>
    </w:p>
    <w:p w:rsidR="00235C8C" w:rsidRPr="00736174" w:rsidRDefault="00235C8C" w:rsidP="00CE213F">
      <w:pPr>
        <w:numPr>
          <w:ilvl w:val="0"/>
          <w:numId w:val="40"/>
        </w:numPr>
        <w:tabs>
          <w:tab w:val="clear" w:pos="1440"/>
          <w:tab w:val="num" w:pos="720"/>
        </w:tabs>
        <w:spacing w:after="0" w:line="360" w:lineRule="auto"/>
        <w:ind w:left="720" w:hanging="720"/>
        <w:jc w:val="both"/>
        <w:rPr>
          <w:spacing w:val="-4"/>
          <w:sz w:val="28"/>
          <w:szCs w:val="28"/>
          <w:lang w:val="nl-NL"/>
        </w:rPr>
      </w:pPr>
      <w:r w:rsidRPr="00736174">
        <w:rPr>
          <w:spacing w:val="-4"/>
          <w:sz w:val="28"/>
          <w:szCs w:val="28"/>
          <w:lang w:val="en-US"/>
        </w:rPr>
        <w:t xml:space="preserve">Sex-specific determinants of left ventricular mass in pre-diabetic and type 2 diabetic subjects: the Augsburg Diabetes Family Study / B. </w:t>
      </w:r>
      <w:hyperlink r:id="rId126" w:history="1">
        <w:r w:rsidRPr="00736174">
          <w:rPr>
            <w:rStyle w:val="af3"/>
            <w:spacing w:val="-4"/>
            <w:sz w:val="28"/>
            <w:szCs w:val="28"/>
            <w:lang w:val="de-DE"/>
          </w:rPr>
          <w:t>Kuch</w:t>
        </w:r>
      </w:hyperlink>
      <w:r w:rsidRPr="00736174">
        <w:rPr>
          <w:spacing w:val="-4"/>
          <w:sz w:val="28"/>
          <w:szCs w:val="28"/>
          <w:lang w:val="de-DE"/>
        </w:rPr>
        <w:t xml:space="preserve">, W. </w:t>
      </w:r>
      <w:hyperlink r:id="rId127" w:history="1">
        <w:r w:rsidRPr="00736174">
          <w:rPr>
            <w:rStyle w:val="af3"/>
            <w:spacing w:val="-4"/>
            <w:sz w:val="28"/>
            <w:szCs w:val="28"/>
            <w:lang w:val="nl-NL"/>
          </w:rPr>
          <w:t>von Scheidt</w:t>
        </w:r>
      </w:hyperlink>
      <w:r w:rsidRPr="00736174">
        <w:rPr>
          <w:spacing w:val="-4"/>
          <w:sz w:val="28"/>
          <w:szCs w:val="28"/>
          <w:lang w:val="nl-NL"/>
        </w:rPr>
        <w:t xml:space="preserve">, W. </w:t>
      </w:r>
      <w:hyperlink r:id="rId128" w:history="1">
        <w:r w:rsidRPr="00736174">
          <w:rPr>
            <w:rStyle w:val="af3"/>
            <w:spacing w:val="-4"/>
            <w:sz w:val="28"/>
            <w:szCs w:val="28"/>
            <w:lang w:val="nl-NL"/>
          </w:rPr>
          <w:t xml:space="preserve">Peter </w:t>
        </w:r>
      </w:hyperlink>
      <w:r w:rsidRPr="00736174">
        <w:rPr>
          <w:color w:val="000000"/>
          <w:spacing w:val="-4"/>
          <w:sz w:val="28"/>
          <w:szCs w:val="28"/>
          <w:lang w:val="nl-NL"/>
        </w:rPr>
        <w:t>[et al.]</w:t>
      </w:r>
      <w:r w:rsidRPr="00736174">
        <w:rPr>
          <w:spacing w:val="-4"/>
          <w:sz w:val="28"/>
          <w:szCs w:val="28"/>
          <w:lang w:val="nl-NL"/>
        </w:rPr>
        <w:t xml:space="preserve"> // </w:t>
      </w:r>
      <w:hyperlink r:id="rId129" w:history="1">
        <w:r w:rsidRPr="00736174">
          <w:rPr>
            <w:rStyle w:val="af3"/>
            <w:spacing w:val="-4"/>
            <w:sz w:val="28"/>
            <w:szCs w:val="28"/>
            <w:lang w:val="nl-NL"/>
          </w:rPr>
          <w:t>Diabetes Care.</w:t>
        </w:r>
      </w:hyperlink>
      <w:r w:rsidRPr="00736174">
        <w:rPr>
          <w:spacing w:val="-4"/>
          <w:sz w:val="28"/>
          <w:szCs w:val="28"/>
          <w:lang w:val="nl-NL"/>
        </w:rPr>
        <w:t xml:space="preserve"> – 2007. – Vol.30(4)</w:t>
      </w:r>
      <w:r w:rsidRPr="00736174">
        <w:rPr>
          <w:color w:val="000000"/>
          <w:spacing w:val="-4"/>
          <w:sz w:val="28"/>
          <w:szCs w:val="28"/>
          <w:lang w:val="nl-NL"/>
        </w:rPr>
        <w:t xml:space="preserve">. – P. </w:t>
      </w:r>
      <w:r w:rsidRPr="00736174">
        <w:rPr>
          <w:spacing w:val="-4"/>
          <w:sz w:val="28"/>
          <w:szCs w:val="28"/>
          <w:lang w:val="nl-NL"/>
        </w:rPr>
        <w:t>946-952.</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hyperlink r:id="rId130" w:history="1">
        <w:r w:rsidRPr="00736174">
          <w:rPr>
            <w:rStyle w:val="af3"/>
            <w:sz w:val="28"/>
            <w:szCs w:val="28"/>
            <w:lang w:val="en-US"/>
          </w:rPr>
          <w:t>Karpov R.S</w:t>
        </w:r>
      </w:hyperlink>
      <w:r w:rsidRPr="00736174">
        <w:rPr>
          <w:sz w:val="28"/>
          <w:szCs w:val="28"/>
          <w:lang w:val="en-US"/>
        </w:rPr>
        <w:t xml:space="preserve">. Left ventricular remodeling in association of arterial hypertension with diabetes mellitus type 2: correlation with gender and disease duration / R.S. </w:t>
      </w:r>
      <w:hyperlink r:id="rId131" w:history="1">
        <w:r w:rsidRPr="00736174">
          <w:rPr>
            <w:rStyle w:val="af3"/>
            <w:sz w:val="28"/>
            <w:szCs w:val="28"/>
            <w:lang w:val="en-US"/>
          </w:rPr>
          <w:t>Karpov</w:t>
        </w:r>
      </w:hyperlink>
      <w:r w:rsidRPr="00736174">
        <w:rPr>
          <w:sz w:val="28"/>
          <w:szCs w:val="28"/>
          <w:lang w:val="en-US"/>
        </w:rPr>
        <w:t xml:space="preserve">, O.A. </w:t>
      </w:r>
      <w:hyperlink r:id="rId132" w:history="1">
        <w:r w:rsidRPr="00736174">
          <w:rPr>
            <w:rStyle w:val="af3"/>
            <w:sz w:val="28"/>
            <w:szCs w:val="28"/>
            <w:lang w:val="en-US"/>
          </w:rPr>
          <w:t>Koshel'skaia</w:t>
        </w:r>
      </w:hyperlink>
      <w:r w:rsidRPr="00736174">
        <w:rPr>
          <w:sz w:val="28"/>
          <w:szCs w:val="28"/>
          <w:lang w:val="en-US"/>
        </w:rPr>
        <w:t xml:space="preserve"> // </w:t>
      </w:r>
      <w:hyperlink r:id="rId133" w:history="1">
        <w:r w:rsidRPr="00736174">
          <w:rPr>
            <w:rStyle w:val="af3"/>
            <w:sz w:val="28"/>
            <w:szCs w:val="28"/>
            <w:lang w:val="en-US"/>
          </w:rPr>
          <w:t>Ter Arkh.</w:t>
        </w:r>
      </w:hyperlink>
      <w:r w:rsidRPr="00736174">
        <w:rPr>
          <w:sz w:val="28"/>
          <w:szCs w:val="28"/>
          <w:lang w:val="en-US"/>
        </w:rPr>
        <w:t xml:space="preserve"> – 2007. – Vol.79 (1)</w:t>
      </w:r>
      <w:r w:rsidRPr="00736174">
        <w:rPr>
          <w:color w:val="000000"/>
          <w:sz w:val="28"/>
          <w:szCs w:val="28"/>
          <w:lang w:val="en-US"/>
        </w:rPr>
        <w:t xml:space="preserve">. – P. </w:t>
      </w:r>
      <w:r w:rsidRPr="00736174">
        <w:rPr>
          <w:sz w:val="28"/>
          <w:szCs w:val="28"/>
          <w:lang w:val="en-US"/>
        </w:rPr>
        <w:t>32-38.</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 xml:space="preserve">Left ventricular concentric geometry is associated with impaired relaxation in hypertension: the HyperGEN study / G. </w:t>
      </w:r>
      <w:hyperlink r:id="rId134" w:history="1">
        <w:r w:rsidRPr="00736174">
          <w:rPr>
            <w:rStyle w:val="af3"/>
            <w:sz w:val="28"/>
            <w:szCs w:val="28"/>
            <w:lang w:val="fr-FR"/>
          </w:rPr>
          <w:t>de Simone</w:t>
        </w:r>
      </w:hyperlink>
      <w:r w:rsidRPr="00736174">
        <w:rPr>
          <w:sz w:val="28"/>
          <w:szCs w:val="28"/>
          <w:lang w:val="fr-FR"/>
        </w:rPr>
        <w:t xml:space="preserve">, D.W. </w:t>
      </w:r>
      <w:hyperlink r:id="rId135" w:history="1">
        <w:r w:rsidRPr="00736174">
          <w:rPr>
            <w:rStyle w:val="af3"/>
            <w:sz w:val="28"/>
            <w:szCs w:val="28"/>
            <w:lang w:val="fr-FR"/>
          </w:rPr>
          <w:t>Kitzman</w:t>
        </w:r>
      </w:hyperlink>
      <w:r w:rsidRPr="00736174">
        <w:rPr>
          <w:sz w:val="28"/>
          <w:szCs w:val="28"/>
          <w:lang w:val="fr-FR"/>
        </w:rPr>
        <w:t xml:space="preserve">, </w:t>
      </w:r>
      <w:r w:rsidRPr="00736174">
        <w:rPr>
          <w:sz w:val="28"/>
          <w:szCs w:val="28"/>
        </w:rPr>
        <w:t xml:space="preserve">M. </w:t>
      </w:r>
      <w:hyperlink r:id="rId136" w:history="1">
        <w:r w:rsidRPr="00736174">
          <w:rPr>
            <w:rStyle w:val="af3"/>
            <w:sz w:val="28"/>
            <w:szCs w:val="28"/>
            <w:lang w:val="fr-FR"/>
          </w:rPr>
          <w:t>Chinali</w:t>
        </w:r>
      </w:hyperlink>
      <w:r w:rsidRPr="00736174">
        <w:rPr>
          <w:sz w:val="28"/>
          <w:szCs w:val="28"/>
          <w:lang w:val="fr-FR"/>
        </w:rPr>
        <w:t xml:space="preserve"> </w:t>
      </w:r>
      <w:r w:rsidRPr="00736174">
        <w:rPr>
          <w:color w:val="000000"/>
          <w:sz w:val="28"/>
          <w:szCs w:val="28"/>
          <w:lang w:val="fr-FR"/>
        </w:rPr>
        <w:t>[et al.]</w:t>
      </w:r>
      <w:r w:rsidRPr="00736174">
        <w:rPr>
          <w:sz w:val="28"/>
          <w:szCs w:val="28"/>
          <w:lang w:val="fr-FR"/>
        </w:rPr>
        <w:t xml:space="preserve"> // </w:t>
      </w:r>
      <w:hyperlink r:id="rId137" w:history="1">
        <w:r w:rsidRPr="00736174">
          <w:rPr>
            <w:rStyle w:val="af3"/>
            <w:sz w:val="28"/>
            <w:szCs w:val="28"/>
            <w:lang w:val="fr-FR"/>
          </w:rPr>
          <w:t>Eur Heart J.</w:t>
        </w:r>
      </w:hyperlink>
      <w:r w:rsidRPr="00736174">
        <w:rPr>
          <w:sz w:val="28"/>
          <w:szCs w:val="28"/>
          <w:lang w:val="fr-FR"/>
        </w:rPr>
        <w:t xml:space="preserve"> </w:t>
      </w:r>
      <w:r w:rsidRPr="00736174">
        <w:rPr>
          <w:sz w:val="28"/>
          <w:szCs w:val="28"/>
          <w:lang w:val="en-US"/>
        </w:rPr>
        <w:t>– 2005. – Vol.26 (10)</w:t>
      </w:r>
      <w:r w:rsidRPr="00736174">
        <w:rPr>
          <w:color w:val="000000"/>
          <w:sz w:val="28"/>
          <w:szCs w:val="28"/>
          <w:lang w:val="en-US"/>
        </w:rPr>
        <w:t xml:space="preserve">. – P. </w:t>
      </w:r>
      <w:r w:rsidRPr="00736174">
        <w:rPr>
          <w:sz w:val="28"/>
          <w:szCs w:val="28"/>
          <w:lang w:val="en-US"/>
        </w:rPr>
        <w:t xml:space="preserve">1039-1045. </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 xml:space="preserve">Differential impact of left ventricular mass and relative wall thickness on cardiovascular prognosis in diabetic and nondiabetic hypertensive subjects / K. Eguchi, T.G. Pickering, J. Ishikawa </w:t>
      </w:r>
      <w:r w:rsidRPr="00736174">
        <w:rPr>
          <w:color w:val="000000"/>
          <w:sz w:val="28"/>
          <w:szCs w:val="28"/>
          <w:lang w:val="en-US"/>
        </w:rPr>
        <w:t>[et al.]</w:t>
      </w:r>
      <w:r w:rsidRPr="00736174">
        <w:rPr>
          <w:sz w:val="28"/>
          <w:szCs w:val="28"/>
          <w:lang w:val="en-US"/>
        </w:rPr>
        <w:t xml:space="preserve"> // </w:t>
      </w:r>
      <w:hyperlink r:id="rId138" w:history="1">
        <w:r w:rsidRPr="00736174">
          <w:rPr>
            <w:sz w:val="28"/>
            <w:szCs w:val="28"/>
            <w:lang w:val="en-US"/>
          </w:rPr>
          <w:t>American Heart Journal</w:t>
        </w:r>
      </w:hyperlink>
      <w:r w:rsidRPr="00736174">
        <w:rPr>
          <w:sz w:val="28"/>
          <w:szCs w:val="28"/>
          <w:lang w:val="en-US"/>
        </w:rPr>
        <w:t>. – 2007. – Vol.</w:t>
      </w:r>
      <w:hyperlink r:id="rId139" w:history="1">
        <w:r w:rsidRPr="00736174">
          <w:rPr>
            <w:sz w:val="28"/>
            <w:szCs w:val="28"/>
            <w:lang w:val="en-US"/>
          </w:rPr>
          <w:t>154</w:t>
        </w:r>
      </w:hyperlink>
      <w:r w:rsidRPr="00736174">
        <w:rPr>
          <w:color w:val="000000"/>
          <w:sz w:val="28"/>
          <w:szCs w:val="28"/>
          <w:lang w:val="en-US"/>
        </w:rPr>
        <w:t xml:space="preserve">. – P. </w:t>
      </w:r>
      <w:r w:rsidRPr="00736174">
        <w:rPr>
          <w:sz w:val="28"/>
          <w:szCs w:val="28"/>
          <w:lang w:val="en-US"/>
        </w:rPr>
        <w:t>79-85.</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 xml:space="preserve">Effect of successful hypertension control by manidipine or lisinopril on albuminuria and left ventricular mass in diabetic hypertensive patients with microalbuminuria / R. </w:t>
      </w:r>
      <w:hyperlink r:id="rId140" w:history="1">
        <w:r w:rsidRPr="00736174">
          <w:rPr>
            <w:rStyle w:val="af3"/>
            <w:sz w:val="28"/>
            <w:szCs w:val="28"/>
            <w:lang w:val="it-IT"/>
          </w:rPr>
          <w:t>Fogari</w:t>
        </w:r>
      </w:hyperlink>
      <w:r w:rsidRPr="00736174">
        <w:rPr>
          <w:sz w:val="28"/>
          <w:szCs w:val="28"/>
          <w:lang w:val="it-IT"/>
        </w:rPr>
        <w:t xml:space="preserve">, A. </w:t>
      </w:r>
      <w:hyperlink r:id="rId141" w:history="1">
        <w:r w:rsidRPr="00736174">
          <w:rPr>
            <w:rStyle w:val="af3"/>
            <w:sz w:val="28"/>
            <w:szCs w:val="28"/>
            <w:lang w:val="it-IT"/>
          </w:rPr>
          <w:t>Mugellini</w:t>
        </w:r>
      </w:hyperlink>
      <w:r w:rsidRPr="00736174">
        <w:rPr>
          <w:sz w:val="28"/>
          <w:szCs w:val="28"/>
          <w:lang w:val="it-IT"/>
        </w:rPr>
        <w:t xml:space="preserve">, </w:t>
      </w:r>
      <w:r w:rsidRPr="00736174">
        <w:rPr>
          <w:sz w:val="28"/>
          <w:szCs w:val="28"/>
        </w:rPr>
        <w:t xml:space="preserve">A. </w:t>
      </w:r>
      <w:hyperlink r:id="rId142" w:history="1">
        <w:r w:rsidRPr="00736174">
          <w:rPr>
            <w:rStyle w:val="af3"/>
            <w:sz w:val="28"/>
            <w:szCs w:val="28"/>
            <w:lang w:val="it-IT"/>
          </w:rPr>
          <w:t xml:space="preserve">Zoppi </w:t>
        </w:r>
      </w:hyperlink>
      <w:r w:rsidRPr="00736174">
        <w:rPr>
          <w:color w:val="000000"/>
          <w:sz w:val="28"/>
          <w:szCs w:val="28"/>
          <w:lang w:val="it-IT"/>
        </w:rPr>
        <w:t>[et al.]</w:t>
      </w:r>
      <w:r w:rsidRPr="00736174">
        <w:rPr>
          <w:sz w:val="28"/>
          <w:szCs w:val="28"/>
          <w:lang w:val="it-IT"/>
        </w:rPr>
        <w:t xml:space="preserve"> // </w:t>
      </w:r>
      <w:hyperlink r:id="rId143" w:history="1">
        <w:r w:rsidRPr="00736174">
          <w:rPr>
            <w:rStyle w:val="af3"/>
            <w:sz w:val="28"/>
            <w:szCs w:val="28"/>
            <w:lang w:val="it-IT"/>
          </w:rPr>
          <w:t>Eur J Clin Pharmacol.</w:t>
        </w:r>
      </w:hyperlink>
      <w:r w:rsidRPr="00736174">
        <w:rPr>
          <w:sz w:val="28"/>
          <w:szCs w:val="28"/>
          <w:lang w:val="it-IT"/>
        </w:rPr>
        <w:t xml:space="preserve"> – 2005</w:t>
      </w:r>
      <w:r w:rsidRPr="00736174">
        <w:rPr>
          <w:sz w:val="28"/>
          <w:szCs w:val="28"/>
          <w:lang w:val="en-US"/>
        </w:rPr>
        <w:t>. – Vol.61 (7)</w:t>
      </w:r>
      <w:r w:rsidRPr="00736174">
        <w:rPr>
          <w:color w:val="000000"/>
          <w:sz w:val="28"/>
          <w:szCs w:val="28"/>
          <w:lang w:val="en-US"/>
        </w:rPr>
        <w:t xml:space="preserve">. – P. </w:t>
      </w:r>
      <w:r w:rsidRPr="00736174">
        <w:rPr>
          <w:sz w:val="28"/>
          <w:szCs w:val="28"/>
          <w:lang w:val="en-US"/>
        </w:rPr>
        <w:t xml:space="preserve">483-490. </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 xml:space="preserve">Type 2 diabetes is associated with left ventricular concentric remodeling in hypertensive patients / K. </w:t>
      </w:r>
      <w:hyperlink r:id="rId144" w:history="1">
        <w:r w:rsidRPr="00736174">
          <w:rPr>
            <w:rStyle w:val="af3"/>
            <w:sz w:val="28"/>
            <w:szCs w:val="28"/>
            <w:lang w:val="en-US"/>
          </w:rPr>
          <w:t>Eguchi</w:t>
        </w:r>
      </w:hyperlink>
      <w:r w:rsidRPr="00736174">
        <w:rPr>
          <w:sz w:val="28"/>
          <w:szCs w:val="28"/>
          <w:lang w:val="en-US"/>
        </w:rPr>
        <w:t xml:space="preserve">, K. </w:t>
      </w:r>
      <w:hyperlink r:id="rId145" w:history="1">
        <w:r w:rsidRPr="00736174">
          <w:rPr>
            <w:rStyle w:val="af3"/>
            <w:sz w:val="28"/>
            <w:szCs w:val="28"/>
            <w:lang w:val="en-US"/>
          </w:rPr>
          <w:t>Kario</w:t>
        </w:r>
      </w:hyperlink>
      <w:r w:rsidRPr="00736174">
        <w:rPr>
          <w:sz w:val="28"/>
          <w:szCs w:val="28"/>
          <w:lang w:val="en-US"/>
        </w:rPr>
        <w:t xml:space="preserve">, S. </w:t>
      </w:r>
      <w:hyperlink r:id="rId146" w:history="1">
        <w:r w:rsidRPr="00736174">
          <w:rPr>
            <w:rStyle w:val="af3"/>
            <w:sz w:val="28"/>
            <w:szCs w:val="28"/>
            <w:lang w:val="en-US"/>
          </w:rPr>
          <w:t xml:space="preserve">Hoshide </w:t>
        </w:r>
      </w:hyperlink>
      <w:r w:rsidRPr="00736174">
        <w:rPr>
          <w:color w:val="000000"/>
          <w:sz w:val="28"/>
          <w:szCs w:val="28"/>
          <w:lang w:val="en-US"/>
        </w:rPr>
        <w:t>[et al.]</w:t>
      </w:r>
      <w:r w:rsidRPr="00736174">
        <w:rPr>
          <w:sz w:val="28"/>
          <w:szCs w:val="28"/>
          <w:lang w:val="en-US"/>
        </w:rPr>
        <w:t xml:space="preserve"> // </w:t>
      </w:r>
      <w:hyperlink r:id="rId147" w:history="1">
        <w:r w:rsidRPr="00736174">
          <w:rPr>
            <w:rStyle w:val="af3"/>
            <w:sz w:val="28"/>
            <w:szCs w:val="28"/>
            <w:lang w:val="en-US"/>
          </w:rPr>
          <w:t>Am J Hypertens.</w:t>
        </w:r>
      </w:hyperlink>
      <w:r w:rsidRPr="00736174">
        <w:rPr>
          <w:sz w:val="28"/>
          <w:szCs w:val="28"/>
          <w:lang w:val="en-US"/>
        </w:rPr>
        <w:t xml:space="preserve"> – 2005. – Vol.18 (1)</w:t>
      </w:r>
      <w:r w:rsidRPr="00736174">
        <w:rPr>
          <w:color w:val="000000"/>
          <w:sz w:val="28"/>
          <w:szCs w:val="28"/>
          <w:lang w:val="en-US"/>
        </w:rPr>
        <w:t xml:space="preserve">. – P. </w:t>
      </w:r>
      <w:r w:rsidRPr="00736174">
        <w:rPr>
          <w:sz w:val="28"/>
          <w:szCs w:val="28"/>
          <w:lang w:val="en-US"/>
        </w:rPr>
        <w:t>23-29.</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lastRenderedPageBreak/>
        <w:t xml:space="preserve">The effect of valsartan on regression of left ventricular hypertrophy in type 2 diabetic patients / K. </w:t>
      </w:r>
      <w:hyperlink r:id="rId148" w:history="1">
        <w:r w:rsidRPr="00736174">
          <w:rPr>
            <w:rStyle w:val="af3"/>
            <w:sz w:val="28"/>
            <w:szCs w:val="28"/>
            <w:lang w:val="pl-PL"/>
          </w:rPr>
          <w:t>Suzuki</w:t>
        </w:r>
      </w:hyperlink>
      <w:r w:rsidRPr="00736174">
        <w:rPr>
          <w:sz w:val="28"/>
          <w:szCs w:val="28"/>
          <w:lang w:val="pl-PL"/>
        </w:rPr>
        <w:t xml:space="preserve">, </w:t>
      </w:r>
      <w:r w:rsidRPr="00736174">
        <w:rPr>
          <w:sz w:val="28"/>
          <w:szCs w:val="28"/>
          <w:lang w:val="en-US"/>
        </w:rPr>
        <w:t xml:space="preserve">K. </w:t>
      </w:r>
      <w:hyperlink r:id="rId149" w:history="1">
        <w:r w:rsidRPr="00736174">
          <w:rPr>
            <w:rStyle w:val="af3"/>
            <w:sz w:val="28"/>
            <w:szCs w:val="28"/>
            <w:lang w:val="pl-PL"/>
          </w:rPr>
          <w:t>Kato</w:t>
        </w:r>
      </w:hyperlink>
      <w:r w:rsidRPr="00736174">
        <w:rPr>
          <w:sz w:val="28"/>
          <w:szCs w:val="28"/>
          <w:lang w:val="pl-PL"/>
        </w:rPr>
        <w:t xml:space="preserve">, </w:t>
      </w:r>
      <w:r w:rsidRPr="00736174">
        <w:rPr>
          <w:sz w:val="28"/>
          <w:szCs w:val="28"/>
          <w:lang w:val="en-US"/>
        </w:rPr>
        <w:t xml:space="preserve">S. </w:t>
      </w:r>
      <w:hyperlink r:id="rId150" w:history="1">
        <w:r w:rsidRPr="00736174">
          <w:rPr>
            <w:rStyle w:val="af3"/>
            <w:sz w:val="28"/>
            <w:szCs w:val="28"/>
            <w:lang w:val="pl-PL"/>
          </w:rPr>
          <w:t>Soda</w:t>
        </w:r>
      </w:hyperlink>
      <w:r w:rsidRPr="00736174">
        <w:rPr>
          <w:sz w:val="28"/>
          <w:szCs w:val="28"/>
          <w:lang w:val="pl-PL"/>
        </w:rPr>
        <w:t xml:space="preserve"> </w:t>
      </w:r>
      <w:r w:rsidRPr="00736174">
        <w:rPr>
          <w:color w:val="000000"/>
          <w:sz w:val="28"/>
          <w:szCs w:val="28"/>
          <w:lang w:val="en-US"/>
        </w:rPr>
        <w:t>[et al.]</w:t>
      </w:r>
      <w:r w:rsidRPr="00736174">
        <w:rPr>
          <w:sz w:val="28"/>
          <w:szCs w:val="28"/>
          <w:lang w:val="pl-PL"/>
        </w:rPr>
        <w:t xml:space="preserve"> </w:t>
      </w:r>
      <w:r w:rsidRPr="00736174">
        <w:rPr>
          <w:sz w:val="28"/>
          <w:szCs w:val="28"/>
          <w:lang w:val="en-US"/>
        </w:rPr>
        <w:t xml:space="preserve">// </w:t>
      </w:r>
      <w:hyperlink r:id="rId151" w:history="1">
        <w:r w:rsidRPr="00736174">
          <w:rPr>
            <w:rStyle w:val="af3"/>
            <w:sz w:val="28"/>
            <w:szCs w:val="28"/>
            <w:lang w:val="en-US"/>
          </w:rPr>
          <w:t>Diabetes Obes Metab.</w:t>
        </w:r>
      </w:hyperlink>
      <w:r w:rsidRPr="00736174">
        <w:rPr>
          <w:sz w:val="28"/>
          <w:szCs w:val="28"/>
          <w:lang w:val="en-US"/>
        </w:rPr>
        <w:t xml:space="preserve"> – 2004. – Vol.6 (3)</w:t>
      </w:r>
      <w:r w:rsidRPr="00736174">
        <w:rPr>
          <w:color w:val="000000"/>
          <w:sz w:val="28"/>
          <w:szCs w:val="28"/>
          <w:lang w:val="en-US"/>
        </w:rPr>
        <w:t xml:space="preserve">. – P. </w:t>
      </w:r>
      <w:r w:rsidRPr="00736174">
        <w:rPr>
          <w:sz w:val="28"/>
          <w:szCs w:val="28"/>
          <w:lang w:val="en-US"/>
        </w:rPr>
        <w:t>195-199.</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 xml:space="preserve">Effect of lower targets for blood pressure and LDL cholesterol on atherosclerosis in diabetes: the SANDS randomized trial / B.V. </w:t>
      </w:r>
      <w:hyperlink r:id="rId152" w:history="1">
        <w:r w:rsidRPr="00736174">
          <w:rPr>
            <w:rStyle w:val="af3"/>
            <w:sz w:val="28"/>
            <w:szCs w:val="28"/>
            <w:lang w:val="fr-FR"/>
          </w:rPr>
          <w:t>Howard</w:t>
        </w:r>
      </w:hyperlink>
      <w:r w:rsidRPr="00736174">
        <w:rPr>
          <w:sz w:val="28"/>
          <w:szCs w:val="28"/>
          <w:lang w:val="fr-FR"/>
        </w:rPr>
        <w:t xml:space="preserve">, M.J. </w:t>
      </w:r>
      <w:hyperlink r:id="rId153" w:history="1">
        <w:r w:rsidRPr="00736174">
          <w:rPr>
            <w:rStyle w:val="af3"/>
            <w:sz w:val="28"/>
            <w:szCs w:val="28"/>
            <w:lang w:val="fr-FR"/>
          </w:rPr>
          <w:t>Roman</w:t>
        </w:r>
      </w:hyperlink>
      <w:r w:rsidRPr="00736174">
        <w:rPr>
          <w:sz w:val="28"/>
          <w:szCs w:val="28"/>
          <w:lang w:val="fr-FR"/>
        </w:rPr>
        <w:t xml:space="preserve">, R.B. </w:t>
      </w:r>
      <w:hyperlink r:id="rId154" w:history="1">
        <w:r w:rsidRPr="00736174">
          <w:rPr>
            <w:rStyle w:val="af3"/>
            <w:sz w:val="28"/>
            <w:szCs w:val="28"/>
            <w:lang w:val="fr-FR"/>
          </w:rPr>
          <w:t xml:space="preserve">Devereux </w:t>
        </w:r>
      </w:hyperlink>
      <w:r w:rsidRPr="00736174">
        <w:rPr>
          <w:color w:val="000000"/>
          <w:sz w:val="28"/>
          <w:szCs w:val="28"/>
          <w:lang w:val="fr-FR"/>
        </w:rPr>
        <w:t>[et al.]</w:t>
      </w:r>
      <w:r w:rsidRPr="00736174">
        <w:rPr>
          <w:sz w:val="28"/>
          <w:szCs w:val="28"/>
          <w:lang w:val="fr-FR"/>
        </w:rPr>
        <w:t xml:space="preserve"> // </w:t>
      </w:r>
      <w:hyperlink r:id="rId155" w:history="1">
        <w:r w:rsidRPr="00736174">
          <w:rPr>
            <w:rStyle w:val="af3"/>
            <w:sz w:val="28"/>
            <w:szCs w:val="28"/>
            <w:lang w:val="fr-FR"/>
          </w:rPr>
          <w:t>JAMA.</w:t>
        </w:r>
      </w:hyperlink>
      <w:r w:rsidRPr="00736174">
        <w:rPr>
          <w:sz w:val="28"/>
          <w:szCs w:val="28"/>
          <w:lang w:val="fr-FR"/>
        </w:rPr>
        <w:t xml:space="preserve"> </w:t>
      </w:r>
      <w:r w:rsidRPr="00736174">
        <w:rPr>
          <w:sz w:val="28"/>
          <w:szCs w:val="28"/>
          <w:lang w:val="en-US"/>
        </w:rPr>
        <w:t>– 2008. – Vol.299 (14)</w:t>
      </w:r>
      <w:r w:rsidRPr="00736174">
        <w:rPr>
          <w:color w:val="000000"/>
          <w:sz w:val="28"/>
          <w:szCs w:val="28"/>
          <w:lang w:val="en-US"/>
        </w:rPr>
        <w:t xml:space="preserve">. – P. </w:t>
      </w:r>
      <w:r w:rsidRPr="00736174">
        <w:rPr>
          <w:sz w:val="28"/>
          <w:szCs w:val="28"/>
          <w:lang w:val="en-US"/>
        </w:rPr>
        <w:t>1678-1689.</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 xml:space="preserve">Prevalence and predictors of cardiac hypertrophy and dysfunction in patients with Type 2 diabetes / P.M. </w:t>
      </w:r>
      <w:hyperlink r:id="rId156" w:history="1">
        <w:r w:rsidRPr="00736174">
          <w:rPr>
            <w:rStyle w:val="af3"/>
            <w:sz w:val="28"/>
            <w:szCs w:val="28"/>
            <w:lang w:val="it-IT"/>
          </w:rPr>
          <w:t>Srivastava</w:t>
        </w:r>
      </w:hyperlink>
      <w:r w:rsidRPr="00736174">
        <w:rPr>
          <w:sz w:val="28"/>
          <w:szCs w:val="28"/>
          <w:lang w:val="it-IT"/>
        </w:rPr>
        <w:t xml:space="preserve">, P. </w:t>
      </w:r>
      <w:hyperlink r:id="rId157" w:history="1">
        <w:r w:rsidRPr="00736174">
          <w:rPr>
            <w:rStyle w:val="af3"/>
            <w:sz w:val="28"/>
            <w:szCs w:val="28"/>
            <w:lang w:val="en-US"/>
          </w:rPr>
          <w:t>Calafiore</w:t>
        </w:r>
      </w:hyperlink>
      <w:r w:rsidRPr="00736174">
        <w:rPr>
          <w:sz w:val="28"/>
          <w:szCs w:val="28"/>
          <w:lang w:val="en-US"/>
        </w:rPr>
        <w:t xml:space="preserve">, R.J. </w:t>
      </w:r>
      <w:hyperlink r:id="rId158" w:history="1">
        <w:r w:rsidRPr="00736174">
          <w:rPr>
            <w:rStyle w:val="af3"/>
            <w:sz w:val="28"/>
            <w:szCs w:val="28"/>
            <w:lang w:val="en-US"/>
          </w:rPr>
          <w:t xml:space="preserve">Macisaac </w:t>
        </w:r>
      </w:hyperlink>
      <w:r w:rsidRPr="00736174">
        <w:rPr>
          <w:color w:val="000000"/>
          <w:sz w:val="28"/>
          <w:szCs w:val="28"/>
          <w:lang w:val="en-US"/>
        </w:rPr>
        <w:t xml:space="preserve">[et al.] // </w:t>
      </w:r>
      <w:hyperlink r:id="rId159" w:history="1">
        <w:r w:rsidRPr="00736174">
          <w:rPr>
            <w:rStyle w:val="af3"/>
            <w:sz w:val="28"/>
            <w:szCs w:val="28"/>
            <w:lang w:val="en-US"/>
          </w:rPr>
          <w:t>Clin Sci (Lond).</w:t>
        </w:r>
      </w:hyperlink>
      <w:r w:rsidRPr="00736174">
        <w:rPr>
          <w:sz w:val="28"/>
          <w:szCs w:val="28"/>
          <w:lang w:val="en-US"/>
        </w:rPr>
        <w:t xml:space="preserve"> – 2008. – Vol.114 (4)</w:t>
      </w:r>
      <w:r w:rsidRPr="00736174">
        <w:rPr>
          <w:color w:val="000000"/>
          <w:sz w:val="28"/>
          <w:szCs w:val="28"/>
          <w:lang w:val="en-US"/>
        </w:rPr>
        <w:t xml:space="preserve">. – P. </w:t>
      </w:r>
      <w:r w:rsidRPr="00736174">
        <w:rPr>
          <w:sz w:val="28"/>
          <w:szCs w:val="28"/>
          <w:lang w:val="en-US"/>
        </w:rPr>
        <w:t>313-320.</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 xml:space="preserve">Screening for heart disease in diabetic subjects / Z.Y. </w:t>
      </w:r>
      <w:hyperlink r:id="rId160" w:history="1">
        <w:r w:rsidRPr="00736174">
          <w:rPr>
            <w:rStyle w:val="af3"/>
            <w:sz w:val="28"/>
            <w:szCs w:val="28"/>
            <w:lang w:val="en-US"/>
          </w:rPr>
          <w:t>Fang</w:t>
        </w:r>
      </w:hyperlink>
      <w:r w:rsidRPr="00736174">
        <w:rPr>
          <w:sz w:val="28"/>
          <w:szCs w:val="28"/>
          <w:lang w:val="en-US"/>
        </w:rPr>
        <w:t xml:space="preserve">, R. </w:t>
      </w:r>
      <w:hyperlink r:id="rId161" w:history="1">
        <w:r w:rsidRPr="00736174">
          <w:rPr>
            <w:rStyle w:val="af3"/>
            <w:sz w:val="28"/>
            <w:szCs w:val="28"/>
            <w:lang w:val="en-US"/>
          </w:rPr>
          <w:t>Schull-Meade</w:t>
        </w:r>
      </w:hyperlink>
      <w:r w:rsidRPr="00736174">
        <w:rPr>
          <w:sz w:val="28"/>
          <w:szCs w:val="28"/>
          <w:lang w:val="en-US"/>
        </w:rPr>
        <w:t xml:space="preserve">, R. </w:t>
      </w:r>
      <w:hyperlink r:id="rId162" w:history="1">
        <w:r w:rsidRPr="00736174">
          <w:rPr>
            <w:rStyle w:val="af3"/>
            <w:sz w:val="28"/>
            <w:szCs w:val="28"/>
            <w:lang w:val="en-US"/>
          </w:rPr>
          <w:t xml:space="preserve">Leano </w:t>
        </w:r>
      </w:hyperlink>
      <w:r w:rsidRPr="00736174">
        <w:rPr>
          <w:color w:val="000000"/>
          <w:sz w:val="28"/>
          <w:szCs w:val="28"/>
          <w:lang w:val="en-US"/>
        </w:rPr>
        <w:t>[et al.]</w:t>
      </w:r>
      <w:r w:rsidRPr="00736174">
        <w:rPr>
          <w:sz w:val="28"/>
          <w:szCs w:val="28"/>
          <w:lang w:val="en-US"/>
        </w:rPr>
        <w:t xml:space="preserve"> // </w:t>
      </w:r>
      <w:hyperlink r:id="rId163" w:history="1">
        <w:r w:rsidRPr="00736174">
          <w:rPr>
            <w:rStyle w:val="af3"/>
            <w:sz w:val="28"/>
            <w:szCs w:val="28"/>
            <w:lang w:val="en-US"/>
          </w:rPr>
          <w:t>Am Heart J.</w:t>
        </w:r>
      </w:hyperlink>
      <w:r w:rsidRPr="00736174">
        <w:rPr>
          <w:sz w:val="28"/>
          <w:szCs w:val="28"/>
          <w:lang w:val="en-US"/>
        </w:rPr>
        <w:t xml:space="preserve"> – 2005. – Vol.149 (2)</w:t>
      </w:r>
      <w:r w:rsidRPr="00736174">
        <w:rPr>
          <w:color w:val="000000"/>
          <w:sz w:val="28"/>
          <w:szCs w:val="28"/>
          <w:lang w:val="en-US"/>
        </w:rPr>
        <w:t xml:space="preserve">. – P. </w:t>
      </w:r>
      <w:r w:rsidRPr="00736174">
        <w:rPr>
          <w:sz w:val="28"/>
          <w:szCs w:val="28"/>
          <w:lang w:val="en-US"/>
        </w:rPr>
        <w:t>349-354.</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sv-SE"/>
        </w:rPr>
      </w:pPr>
      <w:r w:rsidRPr="00736174">
        <w:rPr>
          <w:sz w:val="28"/>
          <w:szCs w:val="28"/>
          <w:lang w:val="en-US"/>
        </w:rPr>
        <w:t xml:space="preserve">Left ventricular dysfunction in hypertensive patients with Type 2 diabetes mellitus // N.H. </w:t>
      </w:r>
      <w:hyperlink r:id="rId164" w:history="1">
        <w:r w:rsidRPr="00736174">
          <w:rPr>
            <w:rStyle w:val="af3"/>
            <w:sz w:val="28"/>
            <w:szCs w:val="28"/>
            <w:lang w:val="en-US"/>
          </w:rPr>
          <w:t>Andersen</w:t>
        </w:r>
      </w:hyperlink>
      <w:r w:rsidRPr="00736174">
        <w:rPr>
          <w:sz w:val="28"/>
          <w:szCs w:val="28"/>
          <w:lang w:val="en-US"/>
        </w:rPr>
        <w:t xml:space="preserve">, S.H. </w:t>
      </w:r>
      <w:hyperlink r:id="rId165" w:history="1">
        <w:r w:rsidRPr="00736174">
          <w:rPr>
            <w:rStyle w:val="af3"/>
            <w:sz w:val="28"/>
            <w:szCs w:val="28"/>
            <w:lang w:val="en-US"/>
          </w:rPr>
          <w:t>Poulsen</w:t>
        </w:r>
      </w:hyperlink>
      <w:r w:rsidRPr="00736174">
        <w:rPr>
          <w:sz w:val="28"/>
          <w:szCs w:val="28"/>
          <w:lang w:val="en-US"/>
        </w:rPr>
        <w:t xml:space="preserve">, P.L. </w:t>
      </w:r>
      <w:hyperlink r:id="rId166" w:history="1">
        <w:r w:rsidRPr="00736174">
          <w:rPr>
            <w:rStyle w:val="af3"/>
            <w:sz w:val="28"/>
            <w:szCs w:val="28"/>
            <w:lang w:val="en-US"/>
          </w:rPr>
          <w:t>Poulsen</w:t>
        </w:r>
      </w:hyperlink>
      <w:r w:rsidRPr="00736174">
        <w:rPr>
          <w:sz w:val="28"/>
          <w:szCs w:val="28"/>
          <w:lang w:val="en-US"/>
        </w:rPr>
        <w:t xml:space="preserve"> </w:t>
      </w:r>
      <w:r w:rsidRPr="00736174">
        <w:rPr>
          <w:color w:val="000000"/>
          <w:sz w:val="28"/>
          <w:szCs w:val="28"/>
          <w:lang w:val="en-US"/>
        </w:rPr>
        <w:t>[et al.]</w:t>
      </w:r>
      <w:r w:rsidRPr="00736174">
        <w:rPr>
          <w:sz w:val="28"/>
          <w:szCs w:val="28"/>
          <w:lang w:val="en-US"/>
        </w:rPr>
        <w:t xml:space="preserve"> </w:t>
      </w:r>
      <w:hyperlink r:id="rId167" w:history="1">
        <w:r w:rsidRPr="00736174">
          <w:rPr>
            <w:rStyle w:val="af3"/>
            <w:sz w:val="28"/>
            <w:szCs w:val="28"/>
            <w:lang w:val="sv-SE"/>
          </w:rPr>
          <w:t>Diabet Med.</w:t>
        </w:r>
      </w:hyperlink>
      <w:r w:rsidRPr="00736174">
        <w:rPr>
          <w:sz w:val="28"/>
          <w:szCs w:val="28"/>
          <w:lang w:val="sv-SE"/>
        </w:rPr>
        <w:t xml:space="preserve"> – 2005</w:t>
      </w:r>
      <w:r w:rsidRPr="00736174">
        <w:rPr>
          <w:sz w:val="28"/>
          <w:szCs w:val="28"/>
          <w:lang w:val="en-US"/>
        </w:rPr>
        <w:t>. – Vol.</w:t>
      </w:r>
      <w:r w:rsidRPr="00736174">
        <w:rPr>
          <w:sz w:val="28"/>
          <w:szCs w:val="28"/>
          <w:lang w:val="sv-SE"/>
        </w:rPr>
        <w:t>22 (9)</w:t>
      </w:r>
      <w:r w:rsidRPr="00736174">
        <w:rPr>
          <w:color w:val="000000"/>
          <w:sz w:val="28"/>
          <w:szCs w:val="28"/>
          <w:lang w:val="en-US"/>
        </w:rPr>
        <w:t xml:space="preserve">. – P. </w:t>
      </w:r>
      <w:r w:rsidRPr="00736174">
        <w:rPr>
          <w:sz w:val="28"/>
          <w:szCs w:val="28"/>
          <w:lang w:val="sv-SE"/>
        </w:rPr>
        <w:t>1218-1225.</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hyperlink r:id="rId168" w:history="1">
        <w:r w:rsidRPr="00736174">
          <w:rPr>
            <w:rStyle w:val="af3"/>
            <w:sz w:val="28"/>
            <w:szCs w:val="28"/>
            <w:lang w:val="en-US"/>
          </w:rPr>
          <w:t>Salmasi A.M</w:t>
        </w:r>
      </w:hyperlink>
      <w:r w:rsidRPr="00736174">
        <w:rPr>
          <w:sz w:val="28"/>
          <w:szCs w:val="28"/>
          <w:lang w:val="en-US"/>
        </w:rPr>
        <w:t xml:space="preserve">. Left ventricular hypertrophy and preclinical impaired glucose tolerance and diabetes mellitus contribute to abnormal left ventricular diastolic function in hypertensive patients / A.M. </w:t>
      </w:r>
      <w:hyperlink r:id="rId169" w:history="1">
        <w:r w:rsidRPr="00736174">
          <w:rPr>
            <w:rStyle w:val="af3"/>
            <w:sz w:val="28"/>
            <w:szCs w:val="28"/>
            <w:lang w:val="en-US"/>
          </w:rPr>
          <w:t>Salmasi</w:t>
        </w:r>
      </w:hyperlink>
      <w:r w:rsidRPr="00736174">
        <w:rPr>
          <w:sz w:val="28"/>
          <w:szCs w:val="28"/>
          <w:lang w:val="en-US"/>
        </w:rPr>
        <w:t xml:space="preserve">, S. </w:t>
      </w:r>
      <w:hyperlink r:id="rId170" w:history="1">
        <w:r w:rsidRPr="00736174">
          <w:rPr>
            <w:rStyle w:val="af3"/>
            <w:sz w:val="28"/>
            <w:szCs w:val="28"/>
            <w:lang w:val="en-US"/>
          </w:rPr>
          <w:t>Rawlins</w:t>
        </w:r>
      </w:hyperlink>
      <w:r w:rsidRPr="00736174">
        <w:rPr>
          <w:sz w:val="28"/>
          <w:szCs w:val="28"/>
          <w:lang w:val="en-US"/>
        </w:rPr>
        <w:t xml:space="preserve">, M. </w:t>
      </w:r>
      <w:hyperlink r:id="rId171" w:history="1">
        <w:r w:rsidRPr="00736174">
          <w:rPr>
            <w:rStyle w:val="af3"/>
            <w:sz w:val="28"/>
            <w:szCs w:val="28"/>
            <w:lang w:val="en-US"/>
          </w:rPr>
          <w:t xml:space="preserve">Dancy </w:t>
        </w:r>
      </w:hyperlink>
      <w:r w:rsidRPr="00736174">
        <w:rPr>
          <w:sz w:val="28"/>
          <w:szCs w:val="28"/>
          <w:lang w:val="en-US"/>
        </w:rPr>
        <w:t xml:space="preserve">// </w:t>
      </w:r>
      <w:hyperlink r:id="rId172" w:history="1">
        <w:r w:rsidRPr="00736174">
          <w:rPr>
            <w:rStyle w:val="af3"/>
            <w:sz w:val="28"/>
            <w:szCs w:val="28"/>
            <w:lang w:val="en-US"/>
          </w:rPr>
          <w:t>Blood Press Monit.</w:t>
        </w:r>
      </w:hyperlink>
      <w:r w:rsidRPr="00736174">
        <w:rPr>
          <w:sz w:val="28"/>
          <w:szCs w:val="28"/>
          <w:lang w:val="en-US"/>
        </w:rPr>
        <w:t xml:space="preserve"> – 2005. – Vol.10 (5)</w:t>
      </w:r>
      <w:r w:rsidRPr="00736174">
        <w:rPr>
          <w:color w:val="000000"/>
          <w:sz w:val="28"/>
          <w:szCs w:val="28"/>
          <w:lang w:val="en-US"/>
        </w:rPr>
        <w:t xml:space="preserve">. – P. </w:t>
      </w:r>
      <w:r w:rsidRPr="00736174">
        <w:rPr>
          <w:sz w:val="28"/>
          <w:szCs w:val="28"/>
          <w:lang w:val="en-US"/>
        </w:rPr>
        <w:t>231-238.</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 xml:space="preserve">Microalbuminuria in the </w:t>
      </w:r>
      <w:smartTag w:uri="urn:schemas-microsoft-com:office:smarttags" w:element="country-region">
        <w:smartTag w:uri="urn:schemas-microsoft-com:office:smarttags" w:element="place">
          <w:r w:rsidRPr="00736174">
            <w:rPr>
              <w:sz w:val="28"/>
              <w:szCs w:val="28"/>
              <w:lang w:val="en-US"/>
            </w:rPr>
            <w:t>US</w:t>
          </w:r>
        </w:smartTag>
      </w:smartTag>
      <w:r w:rsidRPr="00736174">
        <w:rPr>
          <w:sz w:val="28"/>
          <w:szCs w:val="28"/>
          <w:lang w:val="en-US"/>
        </w:rPr>
        <w:t xml:space="preserve"> population: third National Health and Nutrition Examination Survey / C.A. Jones, M.E. Francis, M.S. Eberhardt </w:t>
      </w:r>
      <w:r w:rsidRPr="00736174">
        <w:rPr>
          <w:color w:val="000000"/>
          <w:sz w:val="28"/>
          <w:szCs w:val="28"/>
          <w:lang w:val="en-US"/>
        </w:rPr>
        <w:t>[et al.]</w:t>
      </w:r>
      <w:r w:rsidRPr="00736174">
        <w:rPr>
          <w:sz w:val="28"/>
          <w:szCs w:val="28"/>
          <w:lang w:val="en-US"/>
        </w:rPr>
        <w:t xml:space="preserve"> // Am J Kidney Dis. – 2002. – Vol.39</w:t>
      </w:r>
      <w:r w:rsidRPr="00736174">
        <w:rPr>
          <w:color w:val="000000"/>
          <w:sz w:val="28"/>
          <w:szCs w:val="28"/>
          <w:lang w:val="en-US"/>
        </w:rPr>
        <w:t xml:space="preserve">. – P. </w:t>
      </w:r>
      <w:r w:rsidRPr="00736174">
        <w:rPr>
          <w:sz w:val="28"/>
          <w:szCs w:val="28"/>
          <w:lang w:val="en-US"/>
        </w:rPr>
        <w:t>445-459.</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 xml:space="preserve">Chronic kidney disease awareness, prevalence, and trends among US adults, 1999 to 2000 / J. Coresh, D. Byrd-Holt, B.C. Astor </w:t>
      </w:r>
      <w:r w:rsidRPr="00736174">
        <w:rPr>
          <w:color w:val="000000"/>
          <w:sz w:val="28"/>
          <w:szCs w:val="28"/>
          <w:lang w:val="en-US"/>
        </w:rPr>
        <w:t>[et al.]</w:t>
      </w:r>
      <w:r w:rsidRPr="00736174">
        <w:rPr>
          <w:sz w:val="28"/>
          <w:szCs w:val="28"/>
          <w:lang w:val="en-US"/>
        </w:rPr>
        <w:t xml:space="preserve"> // J Am Soc Nephrol. – 2005. – Vol.16</w:t>
      </w:r>
      <w:r w:rsidRPr="00736174">
        <w:rPr>
          <w:color w:val="000000"/>
          <w:sz w:val="28"/>
          <w:szCs w:val="28"/>
          <w:lang w:val="en-US"/>
        </w:rPr>
        <w:t xml:space="preserve">. – P. </w:t>
      </w:r>
      <w:r w:rsidRPr="00736174">
        <w:rPr>
          <w:sz w:val="28"/>
          <w:szCs w:val="28"/>
          <w:lang w:val="en-US"/>
        </w:rPr>
        <w:t>180 –188.</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de Zeeuw D. Microalbuminuria as an early marker for cardiovascular disease / D. de Zeeuw, H.H. Parving, R.H. Henning // J Am Soc Nephrol. – 2006. – Vol.17</w:t>
      </w:r>
      <w:r w:rsidRPr="00736174">
        <w:rPr>
          <w:color w:val="000000"/>
          <w:sz w:val="28"/>
          <w:szCs w:val="28"/>
          <w:lang w:val="en-US"/>
        </w:rPr>
        <w:t xml:space="preserve">. – P. </w:t>
      </w:r>
      <w:r w:rsidRPr="00736174">
        <w:rPr>
          <w:sz w:val="28"/>
          <w:szCs w:val="28"/>
          <w:lang w:val="en-US"/>
        </w:rPr>
        <w:t>2100 –2105.</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lastRenderedPageBreak/>
        <w:t xml:space="preserve">Targeting albumin excretion rate in the treatment of the hypertensive diabetic patient with renal disease / M.J. </w:t>
      </w:r>
      <w:hyperlink r:id="rId173" w:history="1">
        <w:r w:rsidRPr="00736174">
          <w:rPr>
            <w:sz w:val="28"/>
            <w:szCs w:val="28"/>
            <w:lang w:val="en-US"/>
          </w:rPr>
          <w:t>Krimholtz</w:t>
        </w:r>
      </w:hyperlink>
      <w:r w:rsidRPr="00736174">
        <w:rPr>
          <w:sz w:val="28"/>
          <w:szCs w:val="28"/>
        </w:rPr>
        <w:t xml:space="preserve">, </w:t>
      </w:r>
      <w:r w:rsidRPr="00736174">
        <w:rPr>
          <w:sz w:val="28"/>
          <w:szCs w:val="28"/>
          <w:lang w:val="en-US"/>
        </w:rPr>
        <w:t>J</w:t>
      </w:r>
      <w:r w:rsidRPr="00736174">
        <w:rPr>
          <w:sz w:val="28"/>
          <w:szCs w:val="28"/>
        </w:rPr>
        <w:t xml:space="preserve">. </w:t>
      </w:r>
      <w:hyperlink r:id="rId174" w:history="1">
        <w:r w:rsidRPr="00736174">
          <w:rPr>
            <w:sz w:val="28"/>
            <w:szCs w:val="28"/>
            <w:lang w:val="en-US"/>
          </w:rPr>
          <w:t>Karalliedde</w:t>
        </w:r>
      </w:hyperlink>
      <w:r w:rsidRPr="00736174">
        <w:rPr>
          <w:sz w:val="28"/>
          <w:szCs w:val="28"/>
          <w:lang w:val="en-US"/>
        </w:rPr>
        <w:t xml:space="preserve">, S. </w:t>
      </w:r>
      <w:hyperlink r:id="rId175" w:history="1">
        <w:r w:rsidRPr="00736174">
          <w:rPr>
            <w:sz w:val="28"/>
            <w:szCs w:val="28"/>
            <w:lang w:val="en-US"/>
          </w:rPr>
          <w:t xml:space="preserve">Thomas </w:t>
        </w:r>
      </w:hyperlink>
      <w:r w:rsidRPr="00736174">
        <w:rPr>
          <w:color w:val="000000"/>
          <w:sz w:val="28"/>
          <w:szCs w:val="28"/>
          <w:lang w:val="en-US"/>
        </w:rPr>
        <w:t>[et al.]</w:t>
      </w:r>
      <w:r w:rsidRPr="00736174">
        <w:rPr>
          <w:sz w:val="28"/>
          <w:szCs w:val="28"/>
          <w:lang w:val="en-US"/>
        </w:rPr>
        <w:t xml:space="preserve"> // </w:t>
      </w:r>
      <w:hyperlink r:id="rId176" w:history="1">
        <w:r w:rsidRPr="00736174">
          <w:rPr>
            <w:sz w:val="28"/>
            <w:szCs w:val="28"/>
            <w:lang w:val="en-US"/>
          </w:rPr>
          <w:t>J Am Soc Nephrol.</w:t>
        </w:r>
      </w:hyperlink>
      <w:r w:rsidRPr="00736174">
        <w:rPr>
          <w:sz w:val="28"/>
          <w:szCs w:val="28"/>
          <w:lang w:val="en-US"/>
        </w:rPr>
        <w:t xml:space="preserve"> – 2005. – Vol.16 Suppl 1</w:t>
      </w:r>
      <w:r w:rsidRPr="00736174">
        <w:rPr>
          <w:color w:val="000000"/>
          <w:sz w:val="28"/>
          <w:szCs w:val="28"/>
          <w:lang w:val="en-US"/>
        </w:rPr>
        <w:t xml:space="preserve">. – P. </w:t>
      </w:r>
      <w:r w:rsidRPr="00736174">
        <w:rPr>
          <w:sz w:val="28"/>
          <w:szCs w:val="28"/>
          <w:lang w:val="en-US"/>
        </w:rPr>
        <w:t>42-47.</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 xml:space="preserve">Cost-consequence analysis in a French setting of screening and optimal treatment of nephropathy in hypertensive patients with type 2 diabetes / A.J. </w:t>
      </w:r>
      <w:hyperlink r:id="rId177" w:history="1">
        <w:r w:rsidRPr="00736174">
          <w:rPr>
            <w:sz w:val="28"/>
            <w:szCs w:val="28"/>
            <w:lang w:val="en-US"/>
          </w:rPr>
          <w:t>Palmer</w:t>
        </w:r>
      </w:hyperlink>
      <w:r w:rsidRPr="00736174">
        <w:rPr>
          <w:sz w:val="28"/>
          <w:szCs w:val="28"/>
          <w:lang w:val="en-US"/>
        </w:rPr>
        <w:t xml:space="preserve">, R. </w:t>
      </w:r>
      <w:hyperlink r:id="rId178" w:history="1">
        <w:r w:rsidRPr="00736174">
          <w:rPr>
            <w:sz w:val="28"/>
            <w:szCs w:val="28"/>
            <w:lang w:val="en-US"/>
          </w:rPr>
          <w:t>Chen</w:t>
        </w:r>
      </w:hyperlink>
      <w:r w:rsidRPr="00736174">
        <w:rPr>
          <w:sz w:val="28"/>
          <w:szCs w:val="28"/>
          <w:lang w:val="en-US"/>
        </w:rPr>
        <w:t xml:space="preserve">, W.J. </w:t>
      </w:r>
      <w:hyperlink r:id="rId179" w:history="1">
        <w:r w:rsidRPr="00736174">
          <w:rPr>
            <w:sz w:val="28"/>
            <w:szCs w:val="28"/>
            <w:lang w:val="en-US"/>
          </w:rPr>
          <w:t>Valentine</w:t>
        </w:r>
      </w:hyperlink>
      <w:r w:rsidRPr="00736174">
        <w:rPr>
          <w:sz w:val="28"/>
          <w:szCs w:val="28"/>
          <w:lang w:val="en-US"/>
        </w:rPr>
        <w:t xml:space="preserve"> </w:t>
      </w:r>
      <w:r w:rsidRPr="00736174">
        <w:rPr>
          <w:color w:val="000000"/>
          <w:sz w:val="28"/>
          <w:szCs w:val="28"/>
          <w:lang w:val="en-US"/>
        </w:rPr>
        <w:t>[et al.]</w:t>
      </w:r>
      <w:r w:rsidRPr="00736174">
        <w:rPr>
          <w:sz w:val="28"/>
          <w:szCs w:val="28"/>
          <w:lang w:val="en-US"/>
        </w:rPr>
        <w:t xml:space="preserve"> </w:t>
      </w:r>
      <w:hyperlink r:id="rId180" w:history="1">
        <w:r w:rsidRPr="00736174">
          <w:rPr>
            <w:sz w:val="28"/>
            <w:szCs w:val="28"/>
            <w:lang w:val="en-US"/>
          </w:rPr>
          <w:t>Diabetes Metab.</w:t>
        </w:r>
      </w:hyperlink>
      <w:r w:rsidRPr="00736174">
        <w:rPr>
          <w:sz w:val="28"/>
          <w:szCs w:val="28"/>
          <w:lang w:val="en-US"/>
        </w:rPr>
        <w:t xml:space="preserve"> – 2006. – Vol.32 (1)</w:t>
      </w:r>
      <w:r w:rsidRPr="00736174">
        <w:rPr>
          <w:color w:val="000000"/>
          <w:sz w:val="28"/>
          <w:szCs w:val="28"/>
          <w:lang w:val="en-US"/>
        </w:rPr>
        <w:t xml:space="preserve">. – P. </w:t>
      </w:r>
      <w:r w:rsidRPr="00736174">
        <w:rPr>
          <w:sz w:val="28"/>
          <w:szCs w:val="28"/>
          <w:lang w:val="en-US"/>
        </w:rPr>
        <w:t>69-76.</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 xml:space="preserve">Low-grade albuminuria and incidence of cardiovascular disease events in nonhypertensive and nondiabetic individuals: The Framingham Heart Study / J. Arnlov, J.C. Evans, J.B. Meigs </w:t>
      </w:r>
      <w:r w:rsidRPr="00736174">
        <w:rPr>
          <w:color w:val="000000"/>
          <w:sz w:val="28"/>
          <w:szCs w:val="28"/>
          <w:lang w:val="en-US"/>
        </w:rPr>
        <w:t>[et al.]</w:t>
      </w:r>
      <w:r w:rsidRPr="00736174">
        <w:rPr>
          <w:sz w:val="28"/>
          <w:szCs w:val="28"/>
          <w:lang w:val="en-US"/>
        </w:rPr>
        <w:t xml:space="preserve"> // Circulation. – 2005. – Vol.112</w:t>
      </w:r>
      <w:r w:rsidRPr="00736174">
        <w:rPr>
          <w:color w:val="000000"/>
          <w:sz w:val="28"/>
          <w:szCs w:val="28"/>
          <w:lang w:val="en-US"/>
        </w:rPr>
        <w:t xml:space="preserve">. – P. </w:t>
      </w:r>
      <w:r w:rsidRPr="00736174">
        <w:rPr>
          <w:sz w:val="28"/>
          <w:szCs w:val="28"/>
          <w:lang w:val="en-US"/>
        </w:rPr>
        <w:t>969 –975.</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Matthew R.W. Microalbuminuria and Cardiovascular Disease // Clin J Am Soc Nephrol. – 2007. – Vol.2</w:t>
      </w:r>
      <w:r w:rsidRPr="00736174">
        <w:rPr>
          <w:color w:val="000000"/>
          <w:sz w:val="28"/>
          <w:szCs w:val="28"/>
          <w:lang w:val="en-US"/>
        </w:rPr>
        <w:t xml:space="preserve">. – P. </w:t>
      </w:r>
      <w:r w:rsidRPr="00736174">
        <w:rPr>
          <w:sz w:val="28"/>
          <w:szCs w:val="28"/>
          <w:lang w:val="en-US"/>
        </w:rPr>
        <w:t xml:space="preserve">581-590. </w:t>
      </w:r>
    </w:p>
    <w:p w:rsidR="00235C8C" w:rsidRPr="00736174" w:rsidRDefault="00235C8C" w:rsidP="00CE213F">
      <w:pPr>
        <w:numPr>
          <w:ilvl w:val="0"/>
          <w:numId w:val="40"/>
        </w:numPr>
        <w:tabs>
          <w:tab w:val="clear" w:pos="1440"/>
        </w:tabs>
        <w:spacing w:after="0" w:line="360" w:lineRule="auto"/>
        <w:ind w:left="720" w:hanging="720"/>
        <w:jc w:val="both"/>
        <w:rPr>
          <w:sz w:val="28"/>
          <w:szCs w:val="28"/>
          <w:lang w:val="en-US"/>
        </w:rPr>
      </w:pPr>
      <w:r w:rsidRPr="00736174">
        <w:rPr>
          <w:sz w:val="28"/>
          <w:szCs w:val="28"/>
          <w:lang w:val="en-US"/>
        </w:rPr>
        <w:t xml:space="preserve">Albuminuria and risk of cardiovascular events, death, and heart failure in diabetic and nondiabetic individuals / H.C. Gerstein, J.F. Mann, Q. Yi </w:t>
      </w:r>
      <w:r w:rsidRPr="00736174">
        <w:rPr>
          <w:color w:val="000000"/>
          <w:sz w:val="28"/>
          <w:szCs w:val="28"/>
          <w:lang w:val="en-US"/>
        </w:rPr>
        <w:t>[et al.]</w:t>
      </w:r>
      <w:r w:rsidRPr="00736174">
        <w:rPr>
          <w:sz w:val="28"/>
          <w:szCs w:val="28"/>
          <w:lang w:val="en-US"/>
        </w:rPr>
        <w:t xml:space="preserve"> // JAMA. – 2001. – Vol.286</w:t>
      </w:r>
      <w:r w:rsidRPr="00736174">
        <w:rPr>
          <w:color w:val="000000"/>
          <w:sz w:val="28"/>
          <w:szCs w:val="28"/>
          <w:lang w:val="en-US"/>
        </w:rPr>
        <w:t xml:space="preserve">. – P. </w:t>
      </w:r>
      <w:r w:rsidRPr="00736174">
        <w:rPr>
          <w:sz w:val="28"/>
          <w:szCs w:val="28"/>
          <w:lang w:val="en-US"/>
        </w:rPr>
        <w:t>421 – 426.</w:t>
      </w:r>
    </w:p>
    <w:p w:rsidR="00235C8C" w:rsidRPr="00736174" w:rsidRDefault="00235C8C" w:rsidP="00CE213F">
      <w:pPr>
        <w:numPr>
          <w:ilvl w:val="0"/>
          <w:numId w:val="40"/>
        </w:numPr>
        <w:tabs>
          <w:tab w:val="clear" w:pos="1440"/>
          <w:tab w:val="num" w:pos="360"/>
        </w:tabs>
        <w:spacing w:after="0" w:line="360" w:lineRule="auto"/>
        <w:ind w:left="720" w:hanging="720"/>
        <w:jc w:val="both"/>
        <w:rPr>
          <w:sz w:val="28"/>
          <w:szCs w:val="28"/>
          <w:lang w:val="en-US"/>
        </w:rPr>
      </w:pPr>
      <w:r w:rsidRPr="00736174">
        <w:rPr>
          <w:sz w:val="28"/>
          <w:szCs w:val="28"/>
          <w:lang w:val="en-US"/>
        </w:rPr>
        <w:t xml:space="preserve">C-reactive protein and microalbuminuria differ in their associations with various domains of vascular disease / E.M. Stuveling, H.L. Hillege, S.J. Bakker </w:t>
      </w:r>
      <w:r w:rsidRPr="00736174">
        <w:rPr>
          <w:color w:val="000000"/>
          <w:sz w:val="28"/>
          <w:szCs w:val="28"/>
          <w:lang w:val="en-US"/>
        </w:rPr>
        <w:t>[et al.]</w:t>
      </w:r>
      <w:r w:rsidRPr="00736174">
        <w:rPr>
          <w:sz w:val="28"/>
          <w:szCs w:val="28"/>
          <w:lang w:val="en-US"/>
        </w:rPr>
        <w:t xml:space="preserve"> // Atherosclerosis. – 2004. – Vol.172</w:t>
      </w:r>
      <w:r w:rsidRPr="00736174">
        <w:rPr>
          <w:color w:val="000000"/>
          <w:sz w:val="28"/>
          <w:szCs w:val="28"/>
          <w:lang w:val="en-US"/>
        </w:rPr>
        <w:t xml:space="preserve">. – P. </w:t>
      </w:r>
      <w:r w:rsidRPr="00736174">
        <w:rPr>
          <w:sz w:val="28"/>
          <w:szCs w:val="28"/>
          <w:lang w:val="en-US"/>
        </w:rPr>
        <w:t xml:space="preserve">107–114. </w:t>
      </w:r>
    </w:p>
    <w:p w:rsidR="00235C8C" w:rsidRPr="00736174" w:rsidRDefault="00235C8C" w:rsidP="00CE213F">
      <w:pPr>
        <w:numPr>
          <w:ilvl w:val="0"/>
          <w:numId w:val="40"/>
        </w:numPr>
        <w:tabs>
          <w:tab w:val="clear" w:pos="1440"/>
          <w:tab w:val="num" w:pos="360"/>
          <w:tab w:val="num" w:pos="720"/>
        </w:tabs>
        <w:spacing w:after="0" w:line="360" w:lineRule="auto"/>
        <w:ind w:left="720" w:hanging="720"/>
        <w:jc w:val="both"/>
        <w:rPr>
          <w:sz w:val="28"/>
          <w:szCs w:val="28"/>
          <w:lang w:val="en-US"/>
        </w:rPr>
      </w:pPr>
      <w:r w:rsidRPr="00736174">
        <w:rPr>
          <w:sz w:val="28"/>
          <w:szCs w:val="28"/>
          <w:lang w:val="en-US"/>
        </w:rPr>
        <w:t xml:space="preserve">Association of cardiovascular risk factors with microalbuminuria in hypertensive individuals: the i-SEARCH global study / M. Bohm, M. Thoenes, </w:t>
      </w:r>
      <w:smartTag w:uri="urn:schemas-microsoft-com:office:smarttags" w:element="place">
        <w:r w:rsidRPr="00736174">
          <w:rPr>
            <w:sz w:val="28"/>
            <w:szCs w:val="28"/>
            <w:lang w:val="en-US"/>
          </w:rPr>
          <w:t>N. Danchin</w:t>
        </w:r>
      </w:smartTag>
      <w:r w:rsidRPr="00736174">
        <w:rPr>
          <w:sz w:val="28"/>
          <w:szCs w:val="28"/>
          <w:lang w:val="en-US"/>
        </w:rPr>
        <w:t xml:space="preserve"> </w:t>
      </w:r>
      <w:r w:rsidRPr="00736174">
        <w:rPr>
          <w:color w:val="000000"/>
          <w:sz w:val="28"/>
          <w:szCs w:val="28"/>
          <w:lang w:val="en-US"/>
        </w:rPr>
        <w:t>[et al.]</w:t>
      </w:r>
      <w:r w:rsidRPr="00736174">
        <w:rPr>
          <w:sz w:val="28"/>
          <w:szCs w:val="28"/>
          <w:lang w:val="en-US"/>
        </w:rPr>
        <w:t xml:space="preserve"> // Journal of Hypertension. – 2007. – Vol.25 (11)</w:t>
      </w:r>
      <w:r w:rsidRPr="00736174">
        <w:rPr>
          <w:color w:val="000000"/>
          <w:sz w:val="28"/>
          <w:szCs w:val="28"/>
          <w:lang w:val="en-US"/>
        </w:rPr>
        <w:t xml:space="preserve">. – P. </w:t>
      </w:r>
      <w:r w:rsidRPr="00736174">
        <w:rPr>
          <w:sz w:val="28"/>
          <w:szCs w:val="28"/>
          <w:lang w:val="en-US"/>
        </w:rPr>
        <w:t xml:space="preserve">2317-2324. </w:t>
      </w:r>
    </w:p>
    <w:p w:rsidR="00235C8C" w:rsidRPr="00736174" w:rsidRDefault="00235C8C" w:rsidP="00CE213F">
      <w:pPr>
        <w:numPr>
          <w:ilvl w:val="0"/>
          <w:numId w:val="40"/>
        </w:numPr>
        <w:tabs>
          <w:tab w:val="num" w:pos="720"/>
        </w:tabs>
        <w:spacing w:after="0" w:line="360" w:lineRule="auto"/>
        <w:ind w:left="720" w:hanging="720"/>
        <w:jc w:val="both"/>
        <w:rPr>
          <w:sz w:val="28"/>
          <w:szCs w:val="28"/>
        </w:rPr>
      </w:pPr>
      <w:r w:rsidRPr="00736174">
        <w:rPr>
          <w:sz w:val="28"/>
          <w:szCs w:val="28"/>
          <w:lang w:val="en-US"/>
        </w:rPr>
        <w:t xml:space="preserve">Microalbuminuria prevalence study in hypertensive patients with type 2 diabetes mellitus in Singapore / A.Y. </w:t>
      </w:r>
      <w:hyperlink r:id="rId181" w:history="1">
        <w:r w:rsidRPr="00736174">
          <w:rPr>
            <w:sz w:val="28"/>
            <w:szCs w:val="28"/>
            <w:lang w:val="sv-SE"/>
          </w:rPr>
          <w:t>Wu</w:t>
        </w:r>
      </w:hyperlink>
      <w:r w:rsidRPr="00736174">
        <w:rPr>
          <w:sz w:val="28"/>
          <w:szCs w:val="28"/>
          <w:lang w:val="sv-SE"/>
        </w:rPr>
        <w:t xml:space="preserve">, C.B. </w:t>
      </w:r>
      <w:hyperlink r:id="rId182" w:history="1">
        <w:r w:rsidRPr="00736174">
          <w:rPr>
            <w:sz w:val="28"/>
            <w:szCs w:val="28"/>
            <w:lang w:val="sv-SE"/>
          </w:rPr>
          <w:t>Tan</w:t>
        </w:r>
      </w:hyperlink>
      <w:r w:rsidRPr="00736174">
        <w:rPr>
          <w:sz w:val="28"/>
          <w:szCs w:val="28"/>
          <w:lang w:val="sv-SE"/>
        </w:rPr>
        <w:t xml:space="preserve">, P.H. </w:t>
      </w:r>
      <w:hyperlink r:id="rId183" w:history="1">
        <w:r w:rsidRPr="00736174">
          <w:rPr>
            <w:sz w:val="28"/>
            <w:szCs w:val="28"/>
            <w:lang w:val="sv-SE"/>
          </w:rPr>
          <w:t>Eng</w:t>
        </w:r>
      </w:hyperlink>
      <w:r w:rsidRPr="00736174">
        <w:rPr>
          <w:sz w:val="28"/>
          <w:szCs w:val="28"/>
          <w:lang w:val="sv-SE"/>
        </w:rPr>
        <w:t xml:space="preserve"> </w:t>
      </w:r>
      <w:r w:rsidRPr="00736174">
        <w:rPr>
          <w:color w:val="000000"/>
          <w:sz w:val="28"/>
          <w:szCs w:val="28"/>
          <w:lang w:val="sv-SE"/>
        </w:rPr>
        <w:t>[et al.]</w:t>
      </w:r>
      <w:r w:rsidRPr="00736174">
        <w:rPr>
          <w:sz w:val="28"/>
          <w:szCs w:val="28"/>
          <w:lang w:val="sv-SE"/>
        </w:rPr>
        <w:t xml:space="preserve"> // </w:t>
      </w:r>
      <w:hyperlink r:id="rId184" w:history="1">
        <w:r w:rsidRPr="00736174">
          <w:rPr>
            <w:sz w:val="28"/>
            <w:szCs w:val="28"/>
            <w:lang w:val="sv-SE"/>
          </w:rPr>
          <w:t>Singapore Med J.</w:t>
        </w:r>
      </w:hyperlink>
      <w:r w:rsidRPr="00736174">
        <w:rPr>
          <w:sz w:val="28"/>
          <w:szCs w:val="28"/>
          <w:lang w:val="sv-SE"/>
        </w:rPr>
        <w:t xml:space="preserve"> </w:t>
      </w:r>
      <w:r w:rsidRPr="00736174">
        <w:rPr>
          <w:sz w:val="28"/>
          <w:szCs w:val="28"/>
        </w:rPr>
        <w:t>– 2006</w:t>
      </w:r>
      <w:r w:rsidRPr="00736174">
        <w:rPr>
          <w:sz w:val="28"/>
          <w:szCs w:val="28"/>
          <w:lang w:val="en-US"/>
        </w:rPr>
        <w:t>. – Vol.</w:t>
      </w:r>
      <w:r w:rsidRPr="00736174">
        <w:rPr>
          <w:sz w:val="28"/>
          <w:szCs w:val="28"/>
        </w:rPr>
        <w:t>47 (4)</w:t>
      </w:r>
      <w:r w:rsidRPr="00736174">
        <w:rPr>
          <w:color w:val="000000"/>
          <w:sz w:val="28"/>
          <w:szCs w:val="28"/>
          <w:lang w:val="en-US"/>
        </w:rPr>
        <w:t xml:space="preserve">. – P. </w:t>
      </w:r>
      <w:r w:rsidRPr="00736174">
        <w:rPr>
          <w:sz w:val="28"/>
          <w:szCs w:val="28"/>
        </w:rPr>
        <w:t>315-320.</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rStyle w:val="aff7"/>
          <w:b w:val="0"/>
          <w:bCs w:val="0"/>
          <w:szCs w:val="28"/>
          <w:lang w:val="en-US"/>
        </w:rPr>
        <w:t xml:space="preserve">de Zeeuw D. </w:t>
      </w:r>
      <w:r w:rsidRPr="00736174">
        <w:rPr>
          <w:sz w:val="28"/>
          <w:szCs w:val="28"/>
          <w:lang w:val="en-US"/>
        </w:rPr>
        <w:t xml:space="preserve">Albuminuria: A Great Risk Marker, but an Underestimated Target in Diabetes / </w:t>
      </w:r>
      <w:r w:rsidRPr="00736174">
        <w:rPr>
          <w:rStyle w:val="aff7"/>
          <w:b w:val="0"/>
          <w:bCs w:val="0"/>
          <w:szCs w:val="28"/>
          <w:lang w:val="en-US"/>
        </w:rPr>
        <w:t xml:space="preserve">D. de Zeeuw, I. Raz </w:t>
      </w:r>
      <w:r w:rsidRPr="00736174">
        <w:rPr>
          <w:sz w:val="28"/>
          <w:szCs w:val="28"/>
          <w:lang w:val="en-US"/>
        </w:rPr>
        <w:t>// Diabetes Care. – 2008. – Vol.31</w:t>
      </w:r>
      <w:r w:rsidRPr="00736174">
        <w:rPr>
          <w:color w:val="000000"/>
          <w:sz w:val="28"/>
          <w:szCs w:val="28"/>
          <w:lang w:val="en-US"/>
        </w:rPr>
        <w:t xml:space="preserve">. – P. </w:t>
      </w:r>
      <w:r w:rsidRPr="00736174">
        <w:rPr>
          <w:sz w:val="28"/>
          <w:szCs w:val="28"/>
          <w:lang w:val="en-US"/>
        </w:rPr>
        <w:t xml:space="preserve">190-193. </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rPr>
      </w:pPr>
      <w:r w:rsidRPr="00736174">
        <w:rPr>
          <w:sz w:val="28"/>
          <w:szCs w:val="28"/>
          <w:lang w:val="en-US"/>
        </w:rPr>
        <w:lastRenderedPageBreak/>
        <w:t>Albuminuria</w:t>
      </w:r>
      <w:r w:rsidRPr="00736174">
        <w:rPr>
          <w:sz w:val="28"/>
          <w:szCs w:val="28"/>
        </w:rPr>
        <w:t xml:space="preserve"> </w:t>
      </w:r>
      <w:r w:rsidRPr="00736174">
        <w:rPr>
          <w:sz w:val="28"/>
          <w:szCs w:val="28"/>
          <w:lang w:val="en-US"/>
        </w:rPr>
        <w:t>reflects</w:t>
      </w:r>
      <w:r w:rsidRPr="00736174">
        <w:rPr>
          <w:sz w:val="28"/>
          <w:szCs w:val="28"/>
        </w:rPr>
        <w:t xml:space="preserve"> </w:t>
      </w:r>
      <w:r w:rsidRPr="00736174">
        <w:rPr>
          <w:sz w:val="28"/>
          <w:szCs w:val="28"/>
          <w:lang w:val="en-US"/>
        </w:rPr>
        <w:t>widespread</w:t>
      </w:r>
      <w:r w:rsidRPr="00736174">
        <w:rPr>
          <w:sz w:val="28"/>
          <w:szCs w:val="28"/>
        </w:rPr>
        <w:t xml:space="preserve"> </w:t>
      </w:r>
      <w:r w:rsidRPr="00736174">
        <w:rPr>
          <w:sz w:val="28"/>
          <w:szCs w:val="28"/>
          <w:lang w:val="en-US"/>
        </w:rPr>
        <w:t>vascular</w:t>
      </w:r>
      <w:r w:rsidRPr="00736174">
        <w:rPr>
          <w:sz w:val="28"/>
          <w:szCs w:val="28"/>
        </w:rPr>
        <w:t xml:space="preserve"> </w:t>
      </w:r>
      <w:r w:rsidRPr="00736174">
        <w:rPr>
          <w:sz w:val="28"/>
          <w:szCs w:val="28"/>
          <w:lang w:val="en-US"/>
        </w:rPr>
        <w:t>damage</w:t>
      </w:r>
      <w:r w:rsidRPr="00736174">
        <w:rPr>
          <w:sz w:val="28"/>
          <w:szCs w:val="28"/>
        </w:rPr>
        <w:t xml:space="preserve">. </w:t>
      </w:r>
      <w:r w:rsidRPr="00736174">
        <w:rPr>
          <w:sz w:val="28"/>
          <w:szCs w:val="28"/>
          <w:lang w:val="en-US"/>
        </w:rPr>
        <w:t>The</w:t>
      </w:r>
      <w:r w:rsidRPr="00736174">
        <w:rPr>
          <w:sz w:val="28"/>
          <w:szCs w:val="28"/>
        </w:rPr>
        <w:t xml:space="preserve"> </w:t>
      </w:r>
      <w:r w:rsidRPr="00736174">
        <w:rPr>
          <w:sz w:val="28"/>
          <w:szCs w:val="28"/>
          <w:lang w:val="en-US"/>
        </w:rPr>
        <w:t>Steno</w:t>
      </w:r>
      <w:r w:rsidRPr="00736174">
        <w:rPr>
          <w:sz w:val="28"/>
          <w:szCs w:val="28"/>
        </w:rPr>
        <w:t xml:space="preserve"> </w:t>
      </w:r>
      <w:r w:rsidRPr="00736174">
        <w:rPr>
          <w:sz w:val="28"/>
          <w:szCs w:val="28"/>
          <w:lang w:val="en-US"/>
        </w:rPr>
        <w:t>hypothesis</w:t>
      </w:r>
      <w:r w:rsidRPr="00736174">
        <w:rPr>
          <w:sz w:val="28"/>
          <w:szCs w:val="28"/>
        </w:rPr>
        <w:t xml:space="preserve"> / </w:t>
      </w:r>
      <w:r w:rsidRPr="00736174">
        <w:rPr>
          <w:sz w:val="28"/>
          <w:szCs w:val="28"/>
          <w:lang w:val="en-US"/>
        </w:rPr>
        <w:t>T</w:t>
      </w:r>
      <w:r w:rsidRPr="00736174">
        <w:rPr>
          <w:sz w:val="28"/>
          <w:szCs w:val="28"/>
        </w:rPr>
        <w:t xml:space="preserve">. </w:t>
      </w:r>
      <w:r w:rsidRPr="00736174">
        <w:rPr>
          <w:sz w:val="28"/>
          <w:szCs w:val="28"/>
          <w:lang w:val="en-US"/>
        </w:rPr>
        <w:t>Deckert</w:t>
      </w:r>
      <w:r w:rsidRPr="00736174">
        <w:rPr>
          <w:sz w:val="28"/>
          <w:szCs w:val="28"/>
        </w:rPr>
        <w:t xml:space="preserve">, </w:t>
      </w:r>
      <w:r w:rsidRPr="00736174">
        <w:rPr>
          <w:sz w:val="28"/>
          <w:szCs w:val="28"/>
          <w:lang w:val="en-US"/>
        </w:rPr>
        <w:t>B</w:t>
      </w:r>
      <w:r w:rsidRPr="00736174">
        <w:rPr>
          <w:sz w:val="28"/>
          <w:szCs w:val="28"/>
        </w:rPr>
        <w:t xml:space="preserve">. </w:t>
      </w:r>
      <w:r w:rsidRPr="00736174">
        <w:rPr>
          <w:sz w:val="28"/>
          <w:szCs w:val="28"/>
          <w:lang w:val="en-US"/>
        </w:rPr>
        <w:t>Feldt</w:t>
      </w:r>
      <w:r w:rsidRPr="00736174">
        <w:rPr>
          <w:sz w:val="28"/>
          <w:szCs w:val="28"/>
        </w:rPr>
        <w:t>-</w:t>
      </w:r>
      <w:r w:rsidRPr="00736174">
        <w:rPr>
          <w:sz w:val="28"/>
          <w:szCs w:val="28"/>
          <w:lang w:val="en-US"/>
        </w:rPr>
        <w:t>Rasmussen</w:t>
      </w:r>
      <w:r w:rsidRPr="00736174">
        <w:rPr>
          <w:sz w:val="28"/>
          <w:szCs w:val="28"/>
        </w:rPr>
        <w:t xml:space="preserve">, </w:t>
      </w:r>
      <w:r w:rsidRPr="00736174">
        <w:rPr>
          <w:sz w:val="28"/>
          <w:szCs w:val="28"/>
          <w:lang w:val="en-US"/>
        </w:rPr>
        <w:t>K</w:t>
      </w:r>
      <w:r w:rsidRPr="00736174">
        <w:rPr>
          <w:sz w:val="28"/>
          <w:szCs w:val="28"/>
        </w:rPr>
        <w:t xml:space="preserve">. </w:t>
      </w:r>
      <w:r w:rsidRPr="00736174">
        <w:rPr>
          <w:sz w:val="28"/>
          <w:szCs w:val="28"/>
          <w:lang w:val="en-US"/>
        </w:rPr>
        <w:t>Borch</w:t>
      </w:r>
      <w:r w:rsidRPr="00736174">
        <w:rPr>
          <w:sz w:val="28"/>
          <w:szCs w:val="28"/>
        </w:rPr>
        <w:t>-</w:t>
      </w:r>
      <w:r w:rsidRPr="00736174">
        <w:rPr>
          <w:sz w:val="28"/>
          <w:szCs w:val="28"/>
          <w:lang w:val="en-US"/>
        </w:rPr>
        <w:t>Johnsen</w:t>
      </w:r>
      <w:r w:rsidRPr="00736174">
        <w:rPr>
          <w:color w:val="000000"/>
          <w:sz w:val="28"/>
          <w:szCs w:val="28"/>
        </w:rPr>
        <w:t xml:space="preserve"> [</w:t>
      </w:r>
      <w:r w:rsidRPr="00736174">
        <w:rPr>
          <w:color w:val="000000"/>
          <w:sz w:val="28"/>
          <w:szCs w:val="28"/>
          <w:lang w:val="en-US"/>
        </w:rPr>
        <w:t>et</w:t>
      </w:r>
      <w:r w:rsidRPr="00736174">
        <w:rPr>
          <w:color w:val="000000"/>
          <w:sz w:val="28"/>
          <w:szCs w:val="28"/>
        </w:rPr>
        <w:t xml:space="preserve"> </w:t>
      </w:r>
      <w:r w:rsidRPr="00736174">
        <w:rPr>
          <w:color w:val="000000"/>
          <w:sz w:val="28"/>
          <w:szCs w:val="28"/>
          <w:lang w:val="en-US"/>
        </w:rPr>
        <w:t>al</w:t>
      </w:r>
      <w:r w:rsidRPr="00736174">
        <w:rPr>
          <w:color w:val="000000"/>
          <w:sz w:val="28"/>
          <w:szCs w:val="28"/>
        </w:rPr>
        <w:t>.]</w:t>
      </w:r>
      <w:r w:rsidRPr="00736174">
        <w:rPr>
          <w:sz w:val="28"/>
          <w:szCs w:val="28"/>
        </w:rPr>
        <w:t xml:space="preserve"> // </w:t>
      </w:r>
      <w:r w:rsidRPr="00736174">
        <w:rPr>
          <w:sz w:val="28"/>
          <w:szCs w:val="28"/>
          <w:lang w:val="en-US"/>
        </w:rPr>
        <w:t>Diabetologia</w:t>
      </w:r>
      <w:r w:rsidRPr="00736174">
        <w:rPr>
          <w:sz w:val="28"/>
          <w:szCs w:val="28"/>
        </w:rPr>
        <w:t xml:space="preserve">. – 1989. – </w:t>
      </w:r>
      <w:r w:rsidRPr="00736174">
        <w:rPr>
          <w:sz w:val="28"/>
          <w:szCs w:val="28"/>
          <w:lang w:val="en-US"/>
        </w:rPr>
        <w:t>Vol</w:t>
      </w:r>
      <w:r w:rsidRPr="00736174">
        <w:rPr>
          <w:sz w:val="28"/>
          <w:szCs w:val="28"/>
        </w:rPr>
        <w:t>.32</w:t>
      </w:r>
      <w:r w:rsidRPr="00736174">
        <w:rPr>
          <w:color w:val="000000"/>
          <w:sz w:val="28"/>
          <w:szCs w:val="28"/>
        </w:rPr>
        <w:t xml:space="preserve">. – </w:t>
      </w:r>
      <w:r w:rsidRPr="00736174">
        <w:rPr>
          <w:color w:val="000000"/>
          <w:sz w:val="28"/>
          <w:szCs w:val="28"/>
          <w:lang w:val="en-US"/>
        </w:rPr>
        <w:t>P</w:t>
      </w:r>
      <w:r w:rsidRPr="00736174">
        <w:rPr>
          <w:color w:val="000000"/>
          <w:sz w:val="28"/>
          <w:szCs w:val="28"/>
        </w:rPr>
        <w:t xml:space="preserve">. </w:t>
      </w:r>
      <w:r w:rsidRPr="00736174">
        <w:rPr>
          <w:sz w:val="28"/>
          <w:szCs w:val="28"/>
        </w:rPr>
        <w:t>219-226.</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rPr>
      </w:pPr>
      <w:r w:rsidRPr="00736174">
        <w:rPr>
          <w:sz w:val="28"/>
          <w:szCs w:val="28"/>
          <w:lang w:val="en-US"/>
        </w:rPr>
        <w:t>Microalbuminuria</w:t>
      </w:r>
      <w:r w:rsidRPr="00736174">
        <w:rPr>
          <w:sz w:val="28"/>
          <w:szCs w:val="28"/>
        </w:rPr>
        <w:t xml:space="preserve"> </w:t>
      </w:r>
      <w:r w:rsidRPr="00736174">
        <w:rPr>
          <w:sz w:val="28"/>
          <w:szCs w:val="28"/>
          <w:lang w:val="en-US"/>
        </w:rPr>
        <w:t>is</w:t>
      </w:r>
      <w:r w:rsidRPr="00736174">
        <w:rPr>
          <w:sz w:val="28"/>
          <w:szCs w:val="28"/>
        </w:rPr>
        <w:t xml:space="preserve"> </w:t>
      </w:r>
      <w:r w:rsidRPr="00736174">
        <w:rPr>
          <w:sz w:val="28"/>
          <w:szCs w:val="28"/>
          <w:lang w:val="en-US"/>
        </w:rPr>
        <w:t>associated</w:t>
      </w:r>
      <w:r w:rsidRPr="00736174">
        <w:rPr>
          <w:sz w:val="28"/>
          <w:szCs w:val="28"/>
        </w:rPr>
        <w:t xml:space="preserve"> </w:t>
      </w:r>
      <w:r w:rsidRPr="00736174">
        <w:rPr>
          <w:sz w:val="28"/>
          <w:szCs w:val="28"/>
          <w:lang w:val="en-US"/>
        </w:rPr>
        <w:t>with</w:t>
      </w:r>
      <w:r w:rsidRPr="00736174">
        <w:rPr>
          <w:sz w:val="28"/>
          <w:szCs w:val="28"/>
        </w:rPr>
        <w:t xml:space="preserve"> </w:t>
      </w:r>
      <w:r w:rsidRPr="00736174">
        <w:rPr>
          <w:sz w:val="28"/>
          <w:szCs w:val="28"/>
          <w:lang w:val="en-US"/>
        </w:rPr>
        <w:t>impaired</w:t>
      </w:r>
      <w:r w:rsidRPr="00736174">
        <w:rPr>
          <w:sz w:val="28"/>
          <w:szCs w:val="28"/>
        </w:rPr>
        <w:t xml:space="preserve"> </w:t>
      </w:r>
      <w:r w:rsidRPr="00736174">
        <w:rPr>
          <w:sz w:val="28"/>
          <w:szCs w:val="28"/>
          <w:lang w:val="en-US"/>
        </w:rPr>
        <w:t>brachial</w:t>
      </w:r>
      <w:r w:rsidRPr="00736174">
        <w:rPr>
          <w:sz w:val="28"/>
          <w:szCs w:val="28"/>
        </w:rPr>
        <w:t xml:space="preserve"> </w:t>
      </w:r>
      <w:r w:rsidRPr="00736174">
        <w:rPr>
          <w:sz w:val="28"/>
          <w:szCs w:val="28"/>
          <w:lang w:val="en-US"/>
        </w:rPr>
        <w:t>artery</w:t>
      </w:r>
      <w:r w:rsidRPr="00736174">
        <w:rPr>
          <w:sz w:val="28"/>
          <w:szCs w:val="28"/>
        </w:rPr>
        <w:t xml:space="preserve">, </w:t>
      </w:r>
      <w:r w:rsidRPr="00736174">
        <w:rPr>
          <w:sz w:val="28"/>
          <w:szCs w:val="28"/>
          <w:lang w:val="en-US"/>
        </w:rPr>
        <w:t>flow</w:t>
      </w:r>
      <w:r w:rsidRPr="00736174">
        <w:rPr>
          <w:sz w:val="28"/>
          <w:szCs w:val="28"/>
        </w:rPr>
        <w:t>-</w:t>
      </w:r>
      <w:r w:rsidRPr="00736174">
        <w:rPr>
          <w:sz w:val="28"/>
          <w:szCs w:val="28"/>
          <w:lang w:val="en-US"/>
        </w:rPr>
        <w:t>mediated</w:t>
      </w:r>
      <w:r w:rsidRPr="00736174">
        <w:rPr>
          <w:sz w:val="28"/>
          <w:szCs w:val="28"/>
        </w:rPr>
        <w:t xml:space="preserve"> </w:t>
      </w:r>
      <w:r w:rsidRPr="00736174">
        <w:rPr>
          <w:sz w:val="28"/>
          <w:szCs w:val="28"/>
          <w:lang w:val="en-US"/>
        </w:rPr>
        <w:t>vasodilation</w:t>
      </w:r>
      <w:r w:rsidRPr="00736174">
        <w:rPr>
          <w:sz w:val="28"/>
          <w:szCs w:val="28"/>
        </w:rPr>
        <w:t xml:space="preserve"> </w:t>
      </w:r>
      <w:r w:rsidRPr="00736174">
        <w:rPr>
          <w:sz w:val="28"/>
          <w:szCs w:val="28"/>
          <w:lang w:val="en-US"/>
        </w:rPr>
        <w:t>in</w:t>
      </w:r>
      <w:r w:rsidRPr="00736174">
        <w:rPr>
          <w:sz w:val="28"/>
          <w:szCs w:val="28"/>
        </w:rPr>
        <w:t xml:space="preserve"> </w:t>
      </w:r>
      <w:r w:rsidRPr="00736174">
        <w:rPr>
          <w:sz w:val="28"/>
          <w:szCs w:val="28"/>
          <w:lang w:val="en-US"/>
        </w:rPr>
        <w:t>elderly</w:t>
      </w:r>
      <w:r w:rsidRPr="00736174">
        <w:rPr>
          <w:sz w:val="28"/>
          <w:szCs w:val="28"/>
        </w:rPr>
        <w:t xml:space="preserve"> </w:t>
      </w:r>
      <w:r w:rsidRPr="00736174">
        <w:rPr>
          <w:sz w:val="28"/>
          <w:szCs w:val="28"/>
          <w:lang w:val="en-US"/>
        </w:rPr>
        <w:t>individuals</w:t>
      </w:r>
      <w:r w:rsidRPr="00736174">
        <w:rPr>
          <w:sz w:val="28"/>
          <w:szCs w:val="28"/>
        </w:rPr>
        <w:t xml:space="preserve"> </w:t>
      </w:r>
      <w:r w:rsidRPr="00736174">
        <w:rPr>
          <w:sz w:val="28"/>
          <w:szCs w:val="28"/>
          <w:lang w:val="en-US"/>
        </w:rPr>
        <w:t>without</w:t>
      </w:r>
      <w:r w:rsidRPr="00736174">
        <w:rPr>
          <w:sz w:val="28"/>
          <w:szCs w:val="28"/>
        </w:rPr>
        <w:t xml:space="preserve"> </w:t>
      </w:r>
      <w:r w:rsidRPr="00736174">
        <w:rPr>
          <w:sz w:val="28"/>
          <w:szCs w:val="28"/>
          <w:lang w:val="en-US"/>
        </w:rPr>
        <w:t>and</w:t>
      </w:r>
      <w:r w:rsidRPr="00736174">
        <w:rPr>
          <w:sz w:val="28"/>
          <w:szCs w:val="28"/>
        </w:rPr>
        <w:t xml:space="preserve"> </w:t>
      </w:r>
      <w:r w:rsidRPr="00736174">
        <w:rPr>
          <w:sz w:val="28"/>
          <w:szCs w:val="28"/>
          <w:lang w:val="en-US"/>
        </w:rPr>
        <w:t>with</w:t>
      </w:r>
      <w:r w:rsidRPr="00736174">
        <w:rPr>
          <w:sz w:val="28"/>
          <w:szCs w:val="28"/>
        </w:rPr>
        <w:t xml:space="preserve"> </w:t>
      </w:r>
      <w:r w:rsidRPr="00736174">
        <w:rPr>
          <w:sz w:val="28"/>
          <w:szCs w:val="28"/>
          <w:lang w:val="en-US"/>
        </w:rPr>
        <w:t>diabetes</w:t>
      </w:r>
      <w:r w:rsidRPr="00736174">
        <w:rPr>
          <w:sz w:val="28"/>
          <w:szCs w:val="28"/>
        </w:rPr>
        <w:t xml:space="preserve">: </w:t>
      </w:r>
      <w:r w:rsidRPr="00736174">
        <w:rPr>
          <w:sz w:val="28"/>
          <w:szCs w:val="28"/>
          <w:lang w:val="en-US"/>
        </w:rPr>
        <w:t>Further</w:t>
      </w:r>
      <w:r w:rsidRPr="00736174">
        <w:rPr>
          <w:sz w:val="28"/>
          <w:szCs w:val="28"/>
        </w:rPr>
        <w:t xml:space="preserve"> </w:t>
      </w:r>
      <w:r w:rsidRPr="00736174">
        <w:rPr>
          <w:sz w:val="28"/>
          <w:szCs w:val="28"/>
          <w:lang w:val="en-US"/>
        </w:rPr>
        <w:t>evidence</w:t>
      </w:r>
      <w:r w:rsidRPr="00736174">
        <w:rPr>
          <w:sz w:val="28"/>
          <w:szCs w:val="28"/>
        </w:rPr>
        <w:t xml:space="preserve"> </w:t>
      </w:r>
      <w:r w:rsidRPr="00736174">
        <w:rPr>
          <w:sz w:val="28"/>
          <w:szCs w:val="28"/>
          <w:lang w:val="en-US"/>
        </w:rPr>
        <w:t>for</w:t>
      </w:r>
      <w:r w:rsidRPr="00736174">
        <w:rPr>
          <w:sz w:val="28"/>
          <w:szCs w:val="28"/>
        </w:rPr>
        <w:t xml:space="preserve"> </w:t>
      </w:r>
      <w:r w:rsidRPr="00736174">
        <w:rPr>
          <w:sz w:val="28"/>
          <w:szCs w:val="28"/>
          <w:lang w:val="en-US"/>
        </w:rPr>
        <w:t>a</w:t>
      </w:r>
      <w:r w:rsidRPr="00736174">
        <w:rPr>
          <w:sz w:val="28"/>
          <w:szCs w:val="28"/>
        </w:rPr>
        <w:t xml:space="preserve"> </w:t>
      </w:r>
      <w:r w:rsidRPr="00736174">
        <w:rPr>
          <w:sz w:val="28"/>
          <w:szCs w:val="28"/>
          <w:lang w:val="en-US"/>
        </w:rPr>
        <w:t>link</w:t>
      </w:r>
      <w:r w:rsidRPr="00736174">
        <w:rPr>
          <w:sz w:val="28"/>
          <w:szCs w:val="28"/>
        </w:rPr>
        <w:t xml:space="preserve"> </w:t>
      </w:r>
      <w:r w:rsidRPr="00736174">
        <w:rPr>
          <w:sz w:val="28"/>
          <w:szCs w:val="28"/>
          <w:lang w:val="en-US"/>
        </w:rPr>
        <w:t>between</w:t>
      </w:r>
      <w:r w:rsidRPr="00736174">
        <w:rPr>
          <w:sz w:val="28"/>
          <w:szCs w:val="28"/>
        </w:rPr>
        <w:t xml:space="preserve"> </w:t>
      </w:r>
      <w:r w:rsidRPr="00736174">
        <w:rPr>
          <w:sz w:val="28"/>
          <w:szCs w:val="28"/>
          <w:lang w:val="en-US"/>
        </w:rPr>
        <w:t>microalbuminuria</w:t>
      </w:r>
      <w:r w:rsidRPr="00736174">
        <w:rPr>
          <w:sz w:val="28"/>
          <w:szCs w:val="28"/>
        </w:rPr>
        <w:t xml:space="preserve"> </w:t>
      </w:r>
      <w:r w:rsidRPr="00736174">
        <w:rPr>
          <w:sz w:val="28"/>
          <w:szCs w:val="28"/>
          <w:lang w:val="en-US"/>
        </w:rPr>
        <w:t>and</w:t>
      </w:r>
      <w:r w:rsidRPr="00736174">
        <w:rPr>
          <w:sz w:val="28"/>
          <w:szCs w:val="28"/>
        </w:rPr>
        <w:t xml:space="preserve"> </w:t>
      </w:r>
      <w:r w:rsidRPr="00736174">
        <w:rPr>
          <w:sz w:val="28"/>
          <w:szCs w:val="28"/>
          <w:lang w:val="en-US"/>
        </w:rPr>
        <w:t>endothelial</w:t>
      </w:r>
      <w:r w:rsidRPr="00736174">
        <w:rPr>
          <w:sz w:val="28"/>
          <w:szCs w:val="28"/>
        </w:rPr>
        <w:t xml:space="preserve"> </w:t>
      </w:r>
      <w:r w:rsidRPr="00736174">
        <w:rPr>
          <w:sz w:val="28"/>
          <w:szCs w:val="28"/>
          <w:lang w:val="en-US"/>
        </w:rPr>
        <w:t>dysfunction</w:t>
      </w:r>
      <w:r w:rsidRPr="00736174">
        <w:rPr>
          <w:sz w:val="28"/>
          <w:szCs w:val="28"/>
        </w:rPr>
        <w:t xml:space="preserve"> – </w:t>
      </w:r>
      <w:r w:rsidRPr="00736174">
        <w:rPr>
          <w:sz w:val="28"/>
          <w:szCs w:val="28"/>
          <w:lang w:val="en-US"/>
        </w:rPr>
        <w:t>The</w:t>
      </w:r>
      <w:r w:rsidRPr="00736174">
        <w:rPr>
          <w:sz w:val="28"/>
          <w:szCs w:val="28"/>
        </w:rPr>
        <w:t xml:space="preserve"> </w:t>
      </w:r>
      <w:r w:rsidRPr="00736174">
        <w:rPr>
          <w:sz w:val="28"/>
          <w:szCs w:val="28"/>
          <w:lang w:val="en-US"/>
        </w:rPr>
        <w:t>Hoorn</w:t>
      </w:r>
      <w:r w:rsidRPr="00736174">
        <w:rPr>
          <w:sz w:val="28"/>
          <w:szCs w:val="28"/>
        </w:rPr>
        <w:t xml:space="preserve"> </w:t>
      </w:r>
      <w:r w:rsidRPr="00736174">
        <w:rPr>
          <w:sz w:val="28"/>
          <w:szCs w:val="28"/>
          <w:lang w:val="en-US"/>
        </w:rPr>
        <w:t>Study</w:t>
      </w:r>
      <w:r w:rsidRPr="00736174">
        <w:rPr>
          <w:sz w:val="28"/>
          <w:szCs w:val="28"/>
        </w:rPr>
        <w:t xml:space="preserve"> / </w:t>
      </w:r>
      <w:r w:rsidRPr="00736174">
        <w:rPr>
          <w:sz w:val="28"/>
          <w:szCs w:val="28"/>
          <w:lang w:val="en-US"/>
        </w:rPr>
        <w:t>C</w:t>
      </w:r>
      <w:r w:rsidRPr="00736174">
        <w:rPr>
          <w:sz w:val="28"/>
          <w:szCs w:val="28"/>
        </w:rPr>
        <w:t>.</w:t>
      </w:r>
      <w:r w:rsidRPr="00736174">
        <w:rPr>
          <w:sz w:val="28"/>
          <w:szCs w:val="28"/>
          <w:lang w:val="en-US"/>
        </w:rPr>
        <w:t>D</w:t>
      </w:r>
      <w:r w:rsidRPr="00736174">
        <w:rPr>
          <w:sz w:val="28"/>
          <w:szCs w:val="28"/>
        </w:rPr>
        <w:t xml:space="preserve">. </w:t>
      </w:r>
      <w:r w:rsidRPr="00736174">
        <w:rPr>
          <w:sz w:val="28"/>
          <w:szCs w:val="28"/>
          <w:lang w:val="en-US"/>
        </w:rPr>
        <w:t>Stehouwer</w:t>
      </w:r>
      <w:r w:rsidRPr="00736174">
        <w:rPr>
          <w:sz w:val="28"/>
          <w:szCs w:val="28"/>
        </w:rPr>
        <w:t xml:space="preserve">, </w:t>
      </w:r>
      <w:r w:rsidRPr="00736174">
        <w:rPr>
          <w:sz w:val="28"/>
          <w:szCs w:val="28"/>
          <w:lang w:val="en-US"/>
        </w:rPr>
        <w:t>R</w:t>
      </w:r>
      <w:r w:rsidRPr="00736174">
        <w:rPr>
          <w:sz w:val="28"/>
          <w:szCs w:val="28"/>
        </w:rPr>
        <w:t>.</w:t>
      </w:r>
      <w:r w:rsidRPr="00736174">
        <w:rPr>
          <w:sz w:val="28"/>
          <w:szCs w:val="28"/>
          <w:lang w:val="en-US"/>
        </w:rPr>
        <w:t>M</w:t>
      </w:r>
      <w:r w:rsidRPr="00736174">
        <w:rPr>
          <w:sz w:val="28"/>
          <w:szCs w:val="28"/>
        </w:rPr>
        <w:t xml:space="preserve">. </w:t>
      </w:r>
      <w:r w:rsidRPr="00736174">
        <w:rPr>
          <w:sz w:val="28"/>
          <w:szCs w:val="28"/>
          <w:lang w:val="en-US"/>
        </w:rPr>
        <w:t>Henry</w:t>
      </w:r>
      <w:r w:rsidRPr="00736174">
        <w:rPr>
          <w:sz w:val="28"/>
          <w:szCs w:val="28"/>
        </w:rPr>
        <w:t xml:space="preserve">, </w:t>
      </w:r>
      <w:r w:rsidRPr="00736174">
        <w:rPr>
          <w:sz w:val="28"/>
          <w:szCs w:val="28"/>
          <w:lang w:val="en-US"/>
        </w:rPr>
        <w:t>J</w:t>
      </w:r>
      <w:r w:rsidRPr="00736174">
        <w:rPr>
          <w:sz w:val="28"/>
          <w:szCs w:val="28"/>
        </w:rPr>
        <w:t>.</w:t>
      </w:r>
      <w:r w:rsidRPr="00736174">
        <w:rPr>
          <w:sz w:val="28"/>
          <w:szCs w:val="28"/>
          <w:lang w:val="en-US"/>
        </w:rPr>
        <w:t>M</w:t>
      </w:r>
      <w:r w:rsidRPr="00736174">
        <w:rPr>
          <w:sz w:val="28"/>
          <w:szCs w:val="28"/>
        </w:rPr>
        <w:t xml:space="preserve">. </w:t>
      </w:r>
      <w:r w:rsidRPr="00736174">
        <w:rPr>
          <w:sz w:val="28"/>
          <w:szCs w:val="28"/>
          <w:lang w:val="en-US"/>
        </w:rPr>
        <w:t>Dekker</w:t>
      </w:r>
      <w:r w:rsidRPr="00736174">
        <w:rPr>
          <w:sz w:val="28"/>
          <w:szCs w:val="28"/>
        </w:rPr>
        <w:t xml:space="preserve"> </w:t>
      </w:r>
      <w:r w:rsidRPr="00736174">
        <w:rPr>
          <w:color w:val="000000"/>
          <w:sz w:val="28"/>
          <w:szCs w:val="28"/>
        </w:rPr>
        <w:t>[</w:t>
      </w:r>
      <w:r w:rsidRPr="00736174">
        <w:rPr>
          <w:color w:val="000000"/>
          <w:sz w:val="28"/>
          <w:szCs w:val="28"/>
          <w:lang w:val="en-US"/>
        </w:rPr>
        <w:t>et</w:t>
      </w:r>
      <w:r w:rsidRPr="00736174">
        <w:rPr>
          <w:color w:val="000000"/>
          <w:sz w:val="28"/>
          <w:szCs w:val="28"/>
        </w:rPr>
        <w:t xml:space="preserve"> </w:t>
      </w:r>
      <w:r w:rsidRPr="00736174">
        <w:rPr>
          <w:color w:val="000000"/>
          <w:sz w:val="28"/>
          <w:szCs w:val="28"/>
          <w:lang w:val="en-US"/>
        </w:rPr>
        <w:t>al</w:t>
      </w:r>
      <w:r w:rsidRPr="00736174">
        <w:rPr>
          <w:color w:val="000000"/>
          <w:sz w:val="28"/>
          <w:szCs w:val="28"/>
        </w:rPr>
        <w:t>.]</w:t>
      </w:r>
      <w:r w:rsidRPr="00736174">
        <w:rPr>
          <w:sz w:val="28"/>
          <w:szCs w:val="28"/>
        </w:rPr>
        <w:t xml:space="preserve"> // </w:t>
      </w:r>
      <w:r w:rsidRPr="00736174">
        <w:rPr>
          <w:sz w:val="28"/>
          <w:szCs w:val="28"/>
          <w:lang w:val="en-US"/>
        </w:rPr>
        <w:t>Kidney</w:t>
      </w:r>
      <w:r w:rsidRPr="00736174">
        <w:rPr>
          <w:sz w:val="28"/>
          <w:szCs w:val="28"/>
        </w:rPr>
        <w:t xml:space="preserve"> </w:t>
      </w:r>
      <w:r w:rsidRPr="00736174">
        <w:rPr>
          <w:sz w:val="28"/>
          <w:szCs w:val="28"/>
          <w:lang w:val="en-US"/>
        </w:rPr>
        <w:t>Int</w:t>
      </w:r>
      <w:r w:rsidRPr="00736174">
        <w:rPr>
          <w:sz w:val="28"/>
          <w:szCs w:val="28"/>
        </w:rPr>
        <w:t xml:space="preserve"> </w:t>
      </w:r>
      <w:r w:rsidRPr="00736174">
        <w:rPr>
          <w:sz w:val="28"/>
          <w:szCs w:val="28"/>
          <w:lang w:val="en-US"/>
        </w:rPr>
        <w:t>Suppl</w:t>
      </w:r>
      <w:r w:rsidRPr="00736174">
        <w:rPr>
          <w:sz w:val="28"/>
          <w:szCs w:val="28"/>
        </w:rPr>
        <w:t xml:space="preserve">. – 2004. – </w:t>
      </w:r>
      <w:r w:rsidRPr="00736174">
        <w:rPr>
          <w:sz w:val="28"/>
          <w:szCs w:val="28"/>
          <w:lang w:val="en-US"/>
        </w:rPr>
        <w:t>Vol</w:t>
      </w:r>
      <w:r w:rsidRPr="00736174">
        <w:rPr>
          <w:sz w:val="28"/>
          <w:szCs w:val="28"/>
        </w:rPr>
        <w:t>.92</w:t>
      </w:r>
      <w:r w:rsidRPr="00736174">
        <w:rPr>
          <w:color w:val="000000"/>
          <w:sz w:val="28"/>
          <w:szCs w:val="28"/>
        </w:rPr>
        <w:t xml:space="preserve">. – </w:t>
      </w:r>
      <w:r w:rsidRPr="00736174">
        <w:rPr>
          <w:color w:val="000000"/>
          <w:sz w:val="28"/>
          <w:szCs w:val="28"/>
          <w:lang w:val="en-US"/>
        </w:rPr>
        <w:t>P</w:t>
      </w:r>
      <w:r w:rsidRPr="00736174">
        <w:rPr>
          <w:color w:val="000000"/>
          <w:sz w:val="28"/>
          <w:szCs w:val="28"/>
        </w:rPr>
        <w:t xml:space="preserve">. </w:t>
      </w:r>
      <w:r w:rsidRPr="00736174">
        <w:rPr>
          <w:sz w:val="28"/>
          <w:szCs w:val="28"/>
        </w:rPr>
        <w:t>42-44.</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Stehouwer C.D. Microalbuminuria and risk for cardiovascular disease: Analysis of potential mechanisms / C.D. Stehouwer, Y.M. Smulders // J Am Soc Nephrol. – 2006. – Vol.17</w:t>
      </w:r>
      <w:r w:rsidRPr="00736174">
        <w:rPr>
          <w:color w:val="000000"/>
          <w:sz w:val="28"/>
          <w:szCs w:val="28"/>
          <w:lang w:val="en-US"/>
        </w:rPr>
        <w:t xml:space="preserve">. – P. </w:t>
      </w:r>
      <w:r w:rsidRPr="00736174">
        <w:rPr>
          <w:sz w:val="28"/>
          <w:szCs w:val="28"/>
          <w:lang w:val="en-US"/>
        </w:rPr>
        <w:t>2106 –2111.</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 xml:space="preserve">Microalbuminuria reflects a generalized transvascular albumin leakiness in clinically healthy subjects / J.S. Jensen, K. Borch-Johnsen, G. Jensen </w:t>
      </w:r>
      <w:r w:rsidRPr="00736174">
        <w:rPr>
          <w:color w:val="000000"/>
          <w:sz w:val="28"/>
          <w:szCs w:val="28"/>
          <w:lang w:val="en-US"/>
        </w:rPr>
        <w:t>[et al.]</w:t>
      </w:r>
      <w:r w:rsidRPr="00736174">
        <w:rPr>
          <w:sz w:val="28"/>
          <w:szCs w:val="28"/>
          <w:lang w:val="en-US"/>
        </w:rPr>
        <w:t xml:space="preserve"> // Clin Sci (Lond). – 1995. – Vol.88</w:t>
      </w:r>
      <w:r w:rsidRPr="00736174">
        <w:rPr>
          <w:color w:val="000000"/>
          <w:sz w:val="28"/>
          <w:szCs w:val="28"/>
          <w:lang w:val="en-US"/>
        </w:rPr>
        <w:t xml:space="preserve">. – P. </w:t>
      </w:r>
      <w:r w:rsidRPr="00736174">
        <w:rPr>
          <w:sz w:val="28"/>
          <w:szCs w:val="28"/>
          <w:lang w:val="en-US"/>
        </w:rPr>
        <w:t>629-633.</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 xml:space="preserve">Altered transcapillary escape of albumin and microalbuminuria reflects two different pathogenetic mechanisms / R. Nosadini, M. Velussi, E. Brocco </w:t>
      </w:r>
      <w:r w:rsidRPr="00736174">
        <w:rPr>
          <w:color w:val="000000"/>
          <w:sz w:val="28"/>
          <w:szCs w:val="28"/>
          <w:lang w:val="en-US"/>
        </w:rPr>
        <w:t>[et al.]</w:t>
      </w:r>
      <w:r w:rsidRPr="00736174">
        <w:rPr>
          <w:sz w:val="28"/>
          <w:szCs w:val="28"/>
          <w:lang w:val="en-US"/>
        </w:rPr>
        <w:t xml:space="preserve"> // Diabetes. – 2005. – Vol.54</w:t>
      </w:r>
      <w:r w:rsidRPr="00736174">
        <w:rPr>
          <w:color w:val="000000"/>
          <w:sz w:val="28"/>
          <w:szCs w:val="28"/>
          <w:lang w:val="en-US"/>
        </w:rPr>
        <w:t xml:space="preserve">. – P. </w:t>
      </w:r>
      <w:r w:rsidRPr="00736174">
        <w:rPr>
          <w:sz w:val="28"/>
          <w:szCs w:val="28"/>
          <w:lang w:val="en-US"/>
        </w:rPr>
        <w:t>228 –233.</w:t>
      </w:r>
    </w:p>
    <w:p w:rsidR="00235C8C" w:rsidRPr="00736174" w:rsidRDefault="00235C8C" w:rsidP="00CE213F">
      <w:pPr>
        <w:numPr>
          <w:ilvl w:val="0"/>
          <w:numId w:val="40"/>
        </w:numPr>
        <w:tabs>
          <w:tab w:val="clear" w:pos="1440"/>
          <w:tab w:val="num" w:pos="720"/>
        </w:tabs>
        <w:spacing w:after="0" w:line="360" w:lineRule="auto"/>
        <w:ind w:left="720" w:hanging="720"/>
        <w:jc w:val="both"/>
        <w:rPr>
          <w:spacing w:val="-6"/>
          <w:sz w:val="28"/>
          <w:szCs w:val="28"/>
          <w:lang w:val="en-US"/>
        </w:rPr>
      </w:pPr>
      <w:r w:rsidRPr="00736174">
        <w:rPr>
          <w:spacing w:val="-6"/>
          <w:sz w:val="28"/>
          <w:szCs w:val="28"/>
          <w:lang w:val="en-US"/>
        </w:rPr>
        <w:t xml:space="preserve">Urinary albumin excretion and its relation with C-reactive protein and the metabolic syndrome in the prediction of type 2 diabetes / A.H. Brantsma, S.J. Bakker, H.L. Hillege </w:t>
      </w:r>
      <w:r w:rsidRPr="00736174">
        <w:rPr>
          <w:color w:val="000000"/>
          <w:spacing w:val="-6"/>
          <w:sz w:val="28"/>
          <w:szCs w:val="28"/>
          <w:lang w:val="en-US"/>
        </w:rPr>
        <w:t>[et al.]</w:t>
      </w:r>
      <w:r w:rsidRPr="00736174">
        <w:rPr>
          <w:spacing w:val="-6"/>
          <w:sz w:val="28"/>
          <w:szCs w:val="28"/>
          <w:lang w:val="en-US"/>
        </w:rPr>
        <w:t xml:space="preserve"> // Diabetes Care. – 2005. – Vol.28</w:t>
      </w:r>
      <w:r w:rsidRPr="00736174">
        <w:rPr>
          <w:color w:val="000000"/>
          <w:spacing w:val="-6"/>
          <w:sz w:val="28"/>
          <w:szCs w:val="28"/>
          <w:lang w:val="en-US"/>
        </w:rPr>
        <w:t xml:space="preserve">. – P. </w:t>
      </w:r>
      <w:r w:rsidRPr="00736174">
        <w:rPr>
          <w:spacing w:val="-6"/>
          <w:sz w:val="28"/>
          <w:szCs w:val="28"/>
          <w:lang w:val="en-US"/>
        </w:rPr>
        <w:t>2525 –2530.</w:t>
      </w:r>
    </w:p>
    <w:p w:rsidR="00235C8C" w:rsidRPr="00736174" w:rsidRDefault="00235C8C" w:rsidP="00CE213F">
      <w:pPr>
        <w:numPr>
          <w:ilvl w:val="0"/>
          <w:numId w:val="40"/>
        </w:numPr>
        <w:tabs>
          <w:tab w:val="clear" w:pos="1440"/>
          <w:tab w:val="num" w:pos="720"/>
        </w:tabs>
        <w:spacing w:after="0" w:line="360" w:lineRule="auto"/>
        <w:ind w:left="720" w:hanging="720"/>
        <w:jc w:val="both"/>
        <w:rPr>
          <w:spacing w:val="-4"/>
          <w:sz w:val="28"/>
          <w:szCs w:val="28"/>
          <w:lang w:val="en-US"/>
        </w:rPr>
      </w:pPr>
      <w:r w:rsidRPr="00736174">
        <w:rPr>
          <w:spacing w:val="-4"/>
          <w:sz w:val="28"/>
          <w:szCs w:val="28"/>
          <w:lang w:val="en-US"/>
        </w:rPr>
        <w:t>Redon J. Microalbuminuria in essential hypertension: redefining the threshold / J. Redon, B. Williams // J Hypertens. – 2002. – Vol.20</w:t>
      </w:r>
      <w:r w:rsidRPr="00736174">
        <w:rPr>
          <w:color w:val="000000"/>
          <w:spacing w:val="-4"/>
          <w:sz w:val="28"/>
          <w:szCs w:val="28"/>
          <w:lang w:val="en-US"/>
        </w:rPr>
        <w:t xml:space="preserve">. – P. </w:t>
      </w:r>
      <w:r w:rsidRPr="00736174">
        <w:rPr>
          <w:spacing w:val="-4"/>
          <w:sz w:val="28"/>
          <w:szCs w:val="28"/>
          <w:lang w:val="en-US"/>
        </w:rPr>
        <w:t>353–355.</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pl-PL"/>
        </w:rPr>
      </w:pPr>
      <w:r w:rsidRPr="00736174">
        <w:rPr>
          <w:sz w:val="28"/>
          <w:szCs w:val="28"/>
          <w:lang w:val="en-US"/>
        </w:rPr>
        <w:t xml:space="preserve">The Seventh Report of the Joint National Committee on Prevention, Detection, Evaluation and Treatment of High Blood Pressure: The JNC VII Report. </w:t>
      </w:r>
      <w:r w:rsidRPr="00736174">
        <w:rPr>
          <w:sz w:val="28"/>
          <w:szCs w:val="28"/>
          <w:lang w:val="pl-PL"/>
        </w:rPr>
        <w:t>(</w:t>
      </w:r>
      <w:r w:rsidRPr="00736174">
        <w:rPr>
          <w:sz w:val="28"/>
          <w:szCs w:val="28"/>
          <w:lang w:val="en-US"/>
        </w:rPr>
        <w:t>NIH Publication No. 03-5233 May 2003</w:t>
      </w:r>
      <w:r w:rsidRPr="00736174">
        <w:rPr>
          <w:sz w:val="28"/>
          <w:szCs w:val="28"/>
          <w:lang w:val="pl-PL"/>
        </w:rPr>
        <w:t xml:space="preserve">) </w:t>
      </w:r>
      <w:r w:rsidRPr="00736174">
        <w:rPr>
          <w:sz w:val="28"/>
          <w:szCs w:val="28"/>
          <w:lang w:val="en-US"/>
        </w:rPr>
        <w:t xml:space="preserve">/ A.V. Chobanian, G.L. Bakris, H.R. Black </w:t>
      </w:r>
      <w:r w:rsidRPr="00736174">
        <w:rPr>
          <w:color w:val="000000"/>
          <w:sz w:val="28"/>
          <w:szCs w:val="28"/>
          <w:lang w:val="en-US"/>
        </w:rPr>
        <w:t>[et al.]</w:t>
      </w:r>
      <w:r w:rsidRPr="00736174">
        <w:rPr>
          <w:sz w:val="28"/>
          <w:szCs w:val="28"/>
          <w:lang w:val="en-US"/>
        </w:rPr>
        <w:t xml:space="preserve"> // </w:t>
      </w:r>
      <w:r w:rsidRPr="00736174">
        <w:rPr>
          <w:sz w:val="28"/>
          <w:szCs w:val="28"/>
          <w:lang w:val="pl-PL"/>
        </w:rPr>
        <w:t>JAMA. – 2003</w:t>
      </w:r>
      <w:r w:rsidRPr="00736174">
        <w:rPr>
          <w:sz w:val="28"/>
          <w:szCs w:val="28"/>
          <w:lang w:val="en-US"/>
        </w:rPr>
        <w:t>. – Vol.</w:t>
      </w:r>
      <w:r w:rsidRPr="00736174">
        <w:rPr>
          <w:sz w:val="28"/>
          <w:szCs w:val="28"/>
          <w:lang w:val="pl-PL"/>
        </w:rPr>
        <w:t>289</w:t>
      </w:r>
      <w:r w:rsidRPr="00736174">
        <w:rPr>
          <w:color w:val="000000"/>
          <w:sz w:val="28"/>
          <w:szCs w:val="28"/>
          <w:lang w:val="en-US"/>
        </w:rPr>
        <w:t xml:space="preserve">. – P. </w:t>
      </w:r>
      <w:r w:rsidRPr="00736174">
        <w:rPr>
          <w:sz w:val="28"/>
          <w:szCs w:val="28"/>
          <w:lang w:val="pl-PL"/>
        </w:rPr>
        <w:t>2560–2571.</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pl-PL"/>
        </w:rPr>
      </w:pPr>
      <w:r w:rsidRPr="00736174">
        <w:rPr>
          <w:sz w:val="28"/>
          <w:szCs w:val="28"/>
          <w:lang w:val="pl-PL"/>
        </w:rPr>
        <w:t>Knight E.L. High-normal blood pressure and microalbuminuria / E.L. Knight, H.M. Kramer, G.C. Curhan  // Am J Kidney Dis. – 2003. – Vol.41</w:t>
      </w:r>
      <w:r w:rsidRPr="00736174">
        <w:rPr>
          <w:color w:val="000000"/>
          <w:sz w:val="28"/>
          <w:szCs w:val="28"/>
          <w:lang w:val="pl-PL"/>
        </w:rPr>
        <w:t xml:space="preserve">. – P. </w:t>
      </w:r>
      <w:r w:rsidRPr="00736174">
        <w:rPr>
          <w:sz w:val="28"/>
          <w:szCs w:val="28"/>
          <w:lang w:val="pl-PL"/>
        </w:rPr>
        <w:t>588–595.</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pl-PL"/>
        </w:rPr>
      </w:pPr>
      <w:r w:rsidRPr="00736174">
        <w:rPr>
          <w:sz w:val="28"/>
          <w:szCs w:val="28"/>
          <w:lang w:val="pl-PL"/>
        </w:rPr>
        <w:lastRenderedPageBreak/>
        <w:t xml:space="preserve">For the Gubbio Study Collaborative Research Group. Pulse pressure and isolated systolic hypertension: association with microalbuminuria / M. Cirillo, D. Stellato, M. Laurenzi </w:t>
      </w:r>
      <w:r w:rsidRPr="00736174">
        <w:rPr>
          <w:color w:val="000000"/>
          <w:sz w:val="28"/>
          <w:szCs w:val="28"/>
          <w:lang w:val="pl-PL"/>
        </w:rPr>
        <w:t>[et al.]</w:t>
      </w:r>
      <w:r w:rsidRPr="00736174">
        <w:rPr>
          <w:sz w:val="28"/>
          <w:szCs w:val="28"/>
          <w:lang w:val="pl-PL"/>
        </w:rPr>
        <w:t xml:space="preserve"> // Kidney Int. – 2000. – Vol.58 (3)</w:t>
      </w:r>
      <w:r w:rsidRPr="00736174">
        <w:rPr>
          <w:color w:val="000000"/>
          <w:sz w:val="28"/>
          <w:szCs w:val="28"/>
          <w:lang w:val="pl-PL"/>
        </w:rPr>
        <w:t xml:space="preserve">. – P. </w:t>
      </w:r>
      <w:r w:rsidRPr="00736174">
        <w:rPr>
          <w:sz w:val="28"/>
          <w:szCs w:val="28"/>
          <w:lang w:val="pl-PL"/>
        </w:rPr>
        <w:t>1211–1218.</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pl-PL"/>
        </w:rPr>
      </w:pPr>
      <w:r w:rsidRPr="00736174">
        <w:rPr>
          <w:sz w:val="28"/>
          <w:szCs w:val="28"/>
          <w:lang w:val="pl-PL"/>
        </w:rPr>
        <w:t xml:space="preserve">Microalbuminuria presents the same vascular risk as overt CVD in type 2 diabetes / J.A. Gimeno-Orna, E. Molinero-Herguedas, R. Sanchez-Vano </w:t>
      </w:r>
      <w:r w:rsidRPr="00736174">
        <w:rPr>
          <w:color w:val="000000"/>
          <w:sz w:val="28"/>
          <w:szCs w:val="28"/>
          <w:lang w:val="pl-PL"/>
        </w:rPr>
        <w:t>[et al.]</w:t>
      </w:r>
      <w:r w:rsidRPr="00736174">
        <w:rPr>
          <w:sz w:val="28"/>
          <w:szCs w:val="28"/>
          <w:lang w:val="pl-PL"/>
        </w:rPr>
        <w:t xml:space="preserve"> // Diabetes Res Clin Pract. – 2006. – Vol.74</w:t>
      </w:r>
      <w:r w:rsidRPr="00736174">
        <w:rPr>
          <w:color w:val="000000"/>
          <w:sz w:val="28"/>
          <w:szCs w:val="28"/>
          <w:lang w:val="pl-PL"/>
        </w:rPr>
        <w:t xml:space="preserve">. – P. </w:t>
      </w:r>
      <w:r w:rsidRPr="00736174">
        <w:rPr>
          <w:sz w:val="28"/>
          <w:szCs w:val="28"/>
          <w:lang w:val="pl-PL"/>
        </w:rPr>
        <w:t xml:space="preserve">103–109. </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pl-PL"/>
        </w:rPr>
      </w:pPr>
      <w:r w:rsidRPr="00736174">
        <w:rPr>
          <w:sz w:val="28"/>
          <w:szCs w:val="28"/>
          <w:lang w:val="pl-PL"/>
        </w:rPr>
        <w:t xml:space="preserve">Predictors of cardiovascular events in patients with type 2 diabetic nephropathy and hypertension: a case for albuminuria / N.S. Anavekar, D.J. Gans, T. Berl </w:t>
      </w:r>
      <w:r w:rsidRPr="00736174">
        <w:rPr>
          <w:color w:val="000000"/>
          <w:sz w:val="28"/>
          <w:szCs w:val="28"/>
          <w:lang w:val="pl-PL"/>
        </w:rPr>
        <w:t>[et al.]</w:t>
      </w:r>
      <w:r w:rsidRPr="00736174">
        <w:rPr>
          <w:sz w:val="28"/>
          <w:szCs w:val="28"/>
          <w:lang w:val="pl-PL"/>
        </w:rPr>
        <w:t xml:space="preserve"> // Kidney Int Suppl. – 2004. – Vol.145</w:t>
      </w:r>
      <w:r w:rsidRPr="00736174">
        <w:rPr>
          <w:color w:val="000000"/>
          <w:sz w:val="28"/>
          <w:szCs w:val="28"/>
          <w:lang w:val="pl-PL"/>
        </w:rPr>
        <w:t xml:space="preserve">. – P. </w:t>
      </w:r>
      <w:r w:rsidRPr="00736174">
        <w:rPr>
          <w:sz w:val="28"/>
          <w:szCs w:val="28"/>
          <w:lang w:val="pl-PL"/>
        </w:rPr>
        <w:t xml:space="preserve">50-55. </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pl-PL"/>
        </w:rPr>
      </w:pPr>
      <w:r w:rsidRPr="00736174">
        <w:rPr>
          <w:sz w:val="28"/>
          <w:szCs w:val="28"/>
          <w:lang w:val="pl-PL"/>
        </w:rPr>
        <w:t xml:space="preserve">Albuminuria, a therapeutic target for cardiovascular protection in type 2 diabetic patients with nephropathy / D. de Zeeuw, G. Remuzzi, H.H. Parving </w:t>
      </w:r>
      <w:r w:rsidRPr="00736174">
        <w:rPr>
          <w:color w:val="000000"/>
          <w:sz w:val="28"/>
          <w:szCs w:val="28"/>
          <w:lang w:val="pl-PL"/>
        </w:rPr>
        <w:t>[et al.]</w:t>
      </w:r>
      <w:r w:rsidRPr="00736174">
        <w:rPr>
          <w:sz w:val="28"/>
          <w:szCs w:val="28"/>
          <w:lang w:val="pl-PL"/>
        </w:rPr>
        <w:t xml:space="preserve"> // Circulation. – 2004. – Vol.110</w:t>
      </w:r>
      <w:r w:rsidRPr="00736174">
        <w:rPr>
          <w:color w:val="000000"/>
          <w:sz w:val="28"/>
          <w:szCs w:val="28"/>
          <w:lang w:val="pl-PL"/>
        </w:rPr>
        <w:t xml:space="preserve">. – P. </w:t>
      </w:r>
      <w:r w:rsidRPr="00736174">
        <w:rPr>
          <w:sz w:val="28"/>
          <w:szCs w:val="28"/>
          <w:lang w:val="pl-PL"/>
        </w:rPr>
        <w:t>921–927.</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pl-PL"/>
        </w:rPr>
      </w:pPr>
      <w:r w:rsidRPr="00736174">
        <w:rPr>
          <w:sz w:val="28"/>
          <w:szCs w:val="28"/>
          <w:lang w:val="pl-PL"/>
        </w:rPr>
        <w:t xml:space="preserve">Proteinuria reduction and progression to renal failure in patients with type 2 diabetes mellitus and overt nephropathy / R.C. Atkins, E.M. Briganti, J.B. Lewis </w:t>
      </w:r>
      <w:r w:rsidRPr="00736174">
        <w:rPr>
          <w:color w:val="000000"/>
          <w:sz w:val="28"/>
          <w:szCs w:val="28"/>
          <w:lang w:val="pl-PL"/>
        </w:rPr>
        <w:t>[et al.]</w:t>
      </w:r>
      <w:r w:rsidRPr="00736174">
        <w:rPr>
          <w:sz w:val="28"/>
          <w:szCs w:val="28"/>
          <w:lang w:val="pl-PL"/>
        </w:rPr>
        <w:t xml:space="preserve"> // Am J Kidney Dis. – 2005. – Vol.45</w:t>
      </w:r>
      <w:r w:rsidRPr="00736174">
        <w:rPr>
          <w:color w:val="000000"/>
          <w:sz w:val="28"/>
          <w:szCs w:val="28"/>
          <w:lang w:val="pl-PL"/>
        </w:rPr>
        <w:t xml:space="preserve">. – P. </w:t>
      </w:r>
      <w:r w:rsidRPr="00736174">
        <w:rPr>
          <w:sz w:val="28"/>
          <w:szCs w:val="28"/>
          <w:lang w:val="pl-PL"/>
        </w:rPr>
        <w:t>281–287.</w:t>
      </w:r>
    </w:p>
    <w:p w:rsidR="00235C8C" w:rsidRPr="00736174" w:rsidRDefault="00235C8C" w:rsidP="00CE213F">
      <w:pPr>
        <w:numPr>
          <w:ilvl w:val="0"/>
          <w:numId w:val="40"/>
        </w:numPr>
        <w:tabs>
          <w:tab w:val="num" w:pos="720"/>
        </w:tabs>
        <w:spacing w:after="0" w:line="360" w:lineRule="auto"/>
        <w:ind w:left="720" w:hanging="720"/>
        <w:jc w:val="both"/>
        <w:rPr>
          <w:sz w:val="28"/>
          <w:szCs w:val="28"/>
          <w:lang w:val="nl-NL"/>
        </w:rPr>
      </w:pPr>
      <w:r w:rsidRPr="00736174">
        <w:rPr>
          <w:sz w:val="28"/>
          <w:szCs w:val="28"/>
          <w:lang w:val="en-US"/>
        </w:rPr>
        <w:t xml:space="preserve">Does albuminuria predict cardiovascular outcomes on treatment with losartan versus atenolol in patients with diabetes, hypertension, and left ventricular hypertrophy? The LIFE study / H. </w:t>
      </w:r>
      <w:hyperlink r:id="rId185" w:history="1">
        <w:r w:rsidRPr="00736174">
          <w:rPr>
            <w:sz w:val="28"/>
            <w:szCs w:val="28"/>
            <w:lang w:val="nl-NL"/>
          </w:rPr>
          <w:t>Ibsen</w:t>
        </w:r>
      </w:hyperlink>
      <w:r w:rsidRPr="00736174">
        <w:rPr>
          <w:sz w:val="28"/>
          <w:szCs w:val="28"/>
          <w:lang w:val="nl-NL"/>
        </w:rPr>
        <w:t xml:space="preserve">, M.H. </w:t>
      </w:r>
      <w:hyperlink r:id="rId186" w:history="1">
        <w:r w:rsidRPr="00736174">
          <w:rPr>
            <w:sz w:val="28"/>
            <w:szCs w:val="28"/>
            <w:lang w:val="nl-NL"/>
          </w:rPr>
          <w:t>Olsen</w:t>
        </w:r>
      </w:hyperlink>
      <w:r w:rsidRPr="00736174">
        <w:rPr>
          <w:sz w:val="28"/>
          <w:szCs w:val="28"/>
          <w:lang w:val="nl-NL"/>
        </w:rPr>
        <w:t xml:space="preserve">, K. </w:t>
      </w:r>
      <w:hyperlink r:id="rId187" w:history="1">
        <w:r w:rsidRPr="00736174">
          <w:rPr>
            <w:sz w:val="28"/>
            <w:szCs w:val="28"/>
            <w:lang w:val="nl-NL"/>
          </w:rPr>
          <w:t>Wachtell</w:t>
        </w:r>
      </w:hyperlink>
      <w:r w:rsidRPr="00736174">
        <w:rPr>
          <w:sz w:val="28"/>
          <w:szCs w:val="28"/>
          <w:lang w:val="nl-NL"/>
        </w:rPr>
        <w:t xml:space="preserve"> </w:t>
      </w:r>
      <w:r w:rsidRPr="00736174">
        <w:rPr>
          <w:color w:val="000000"/>
          <w:sz w:val="28"/>
          <w:szCs w:val="28"/>
          <w:lang w:val="nl-NL"/>
        </w:rPr>
        <w:t>[et al.]</w:t>
      </w:r>
      <w:r w:rsidRPr="00736174">
        <w:rPr>
          <w:sz w:val="28"/>
          <w:szCs w:val="28"/>
          <w:lang w:val="nl-NL"/>
        </w:rPr>
        <w:t xml:space="preserve"> // </w:t>
      </w:r>
      <w:hyperlink r:id="rId188" w:history="1">
        <w:r w:rsidRPr="00736174">
          <w:rPr>
            <w:sz w:val="28"/>
            <w:szCs w:val="28"/>
            <w:lang w:val="nl-NL"/>
          </w:rPr>
          <w:t>Diabetes Care.</w:t>
        </w:r>
      </w:hyperlink>
      <w:r w:rsidRPr="00736174">
        <w:rPr>
          <w:sz w:val="28"/>
          <w:szCs w:val="28"/>
          <w:lang w:val="nl-NL"/>
        </w:rPr>
        <w:t xml:space="preserve"> – 2006. – Vol.29(3)</w:t>
      </w:r>
      <w:r w:rsidRPr="00736174">
        <w:rPr>
          <w:color w:val="000000"/>
          <w:sz w:val="28"/>
          <w:szCs w:val="28"/>
          <w:lang w:val="en-US"/>
        </w:rPr>
        <w:t xml:space="preserve">. – P. </w:t>
      </w:r>
      <w:r w:rsidRPr="00736174">
        <w:rPr>
          <w:sz w:val="28"/>
          <w:szCs w:val="28"/>
          <w:lang w:val="nl-NL"/>
        </w:rPr>
        <w:t>595-600.</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nl-NL"/>
        </w:rPr>
      </w:pPr>
      <w:r w:rsidRPr="00736174">
        <w:rPr>
          <w:sz w:val="28"/>
          <w:szCs w:val="28"/>
          <w:lang w:val="nl-NL"/>
        </w:rPr>
        <w:t>Microalbuminuria and global myocardial function in patients with essential hypertensive / P. Vyssoulis</w:t>
      </w:r>
      <w:hyperlink r:id="rId189" w:anchor="aff1" w:history="1">
        <w:r w:rsidRPr="00736174">
          <w:rPr>
            <w:sz w:val="28"/>
            <w:szCs w:val="28"/>
            <w:lang w:val="nl-NL"/>
          </w:rPr>
          <w:t>a</w:t>
        </w:r>
      </w:hyperlink>
      <w:r w:rsidRPr="00736174">
        <w:rPr>
          <w:sz w:val="28"/>
          <w:szCs w:val="28"/>
          <w:lang w:val="nl-NL"/>
        </w:rPr>
        <w:t>, E.A. Karpanou</w:t>
      </w:r>
      <w:hyperlink r:id="rId190" w:anchor="aff2" w:history="1">
        <w:r w:rsidRPr="00736174">
          <w:rPr>
            <w:sz w:val="28"/>
            <w:szCs w:val="28"/>
            <w:lang w:val="nl-NL"/>
          </w:rPr>
          <w:t>b</w:t>
        </w:r>
      </w:hyperlink>
      <w:r w:rsidRPr="00736174">
        <w:rPr>
          <w:sz w:val="28"/>
          <w:szCs w:val="28"/>
          <w:lang w:val="nl-NL"/>
        </w:rPr>
        <w:t>, A.P. Michaelidis</w:t>
      </w:r>
      <w:hyperlink r:id="rId191" w:anchor="aff2" w:history="1">
        <w:r w:rsidRPr="00736174">
          <w:rPr>
            <w:sz w:val="28"/>
            <w:szCs w:val="28"/>
            <w:lang w:val="nl-NL"/>
          </w:rPr>
          <w:t>a</w:t>
        </w:r>
      </w:hyperlink>
      <w:r w:rsidRPr="00736174">
        <w:rPr>
          <w:sz w:val="28"/>
          <w:szCs w:val="28"/>
          <w:lang w:val="nl-NL"/>
        </w:rPr>
        <w:t xml:space="preserve"> </w:t>
      </w:r>
      <w:r w:rsidRPr="00736174">
        <w:rPr>
          <w:color w:val="000000"/>
          <w:sz w:val="28"/>
          <w:szCs w:val="28"/>
          <w:lang w:val="nl-NL"/>
        </w:rPr>
        <w:t>[et al.]</w:t>
      </w:r>
      <w:r w:rsidRPr="00736174">
        <w:rPr>
          <w:sz w:val="28"/>
          <w:szCs w:val="28"/>
          <w:lang w:val="nl-NL"/>
        </w:rPr>
        <w:t xml:space="preserve"> // </w:t>
      </w:r>
      <w:hyperlink r:id="rId192" w:history="1">
        <w:r w:rsidRPr="00736174">
          <w:rPr>
            <w:sz w:val="28"/>
            <w:szCs w:val="28"/>
            <w:lang w:val="nl-NL"/>
          </w:rPr>
          <w:t>International Journal of Cardiology</w:t>
        </w:r>
      </w:hyperlink>
      <w:r w:rsidRPr="00736174">
        <w:rPr>
          <w:sz w:val="28"/>
          <w:szCs w:val="28"/>
          <w:lang w:val="nl-NL"/>
        </w:rPr>
        <w:t>. – 2008</w:t>
      </w:r>
      <w:hyperlink r:id="rId193" w:history="1">
        <w:r w:rsidRPr="00736174">
          <w:rPr>
            <w:sz w:val="28"/>
            <w:szCs w:val="28"/>
            <w:lang w:val="nl-NL"/>
          </w:rPr>
          <w:t>. – Vol.126, Issue 2</w:t>
        </w:r>
      </w:hyperlink>
      <w:r w:rsidRPr="00736174">
        <w:rPr>
          <w:color w:val="000000"/>
          <w:sz w:val="28"/>
          <w:szCs w:val="28"/>
          <w:lang w:val="nl-NL"/>
        </w:rPr>
        <w:t xml:space="preserve">. – P. </w:t>
      </w:r>
      <w:r w:rsidRPr="00736174">
        <w:rPr>
          <w:sz w:val="28"/>
          <w:szCs w:val="28"/>
          <w:lang w:val="nl-NL"/>
        </w:rPr>
        <w:t>268-272.</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nl-NL"/>
        </w:rPr>
        <w:t>Is albuminuria an indicator of myocardial dysfunction in diabetic patients without overt heart disease? A study with Doppler s</w:t>
      </w:r>
      <w:r w:rsidRPr="00736174">
        <w:rPr>
          <w:sz w:val="28"/>
          <w:szCs w:val="28"/>
          <w:lang w:val="en-US"/>
        </w:rPr>
        <w:t xml:space="preserve">train and strain rate imaging / C.Y. </w:t>
      </w:r>
      <w:hyperlink r:id="rId194" w:history="1">
        <w:r w:rsidRPr="00736174">
          <w:rPr>
            <w:rStyle w:val="af3"/>
            <w:sz w:val="28"/>
            <w:szCs w:val="28"/>
            <w:lang w:val="sv-SE"/>
          </w:rPr>
          <w:t>Shim</w:t>
        </w:r>
      </w:hyperlink>
      <w:r w:rsidRPr="00736174">
        <w:rPr>
          <w:sz w:val="28"/>
          <w:szCs w:val="28"/>
          <w:lang w:val="sv-SE"/>
        </w:rPr>
        <w:t xml:space="preserve">, S. </w:t>
      </w:r>
      <w:hyperlink r:id="rId195" w:history="1">
        <w:r w:rsidRPr="00736174">
          <w:rPr>
            <w:rStyle w:val="af3"/>
            <w:sz w:val="28"/>
            <w:szCs w:val="28"/>
            <w:lang w:val="en-US"/>
          </w:rPr>
          <w:t>Park</w:t>
        </w:r>
      </w:hyperlink>
      <w:r w:rsidRPr="00736174">
        <w:rPr>
          <w:sz w:val="28"/>
          <w:szCs w:val="28"/>
          <w:lang w:val="en-US"/>
        </w:rPr>
        <w:t xml:space="preserve">, E.Y. </w:t>
      </w:r>
      <w:hyperlink r:id="rId196" w:history="1">
        <w:r w:rsidRPr="00736174">
          <w:rPr>
            <w:rStyle w:val="af3"/>
            <w:sz w:val="28"/>
            <w:szCs w:val="28"/>
            <w:lang w:val="en-US"/>
          </w:rPr>
          <w:t xml:space="preserve">Choi </w:t>
        </w:r>
      </w:hyperlink>
      <w:r w:rsidRPr="00736174">
        <w:rPr>
          <w:color w:val="000000"/>
          <w:sz w:val="28"/>
          <w:szCs w:val="28"/>
          <w:lang w:val="en-US"/>
        </w:rPr>
        <w:t>[et al.]</w:t>
      </w:r>
      <w:r w:rsidRPr="00736174">
        <w:rPr>
          <w:sz w:val="28"/>
          <w:szCs w:val="28"/>
          <w:lang w:val="en-US"/>
        </w:rPr>
        <w:t xml:space="preserve"> // </w:t>
      </w:r>
      <w:hyperlink r:id="rId197" w:history="1">
        <w:r w:rsidRPr="00736174">
          <w:rPr>
            <w:rStyle w:val="af3"/>
            <w:sz w:val="28"/>
            <w:szCs w:val="28"/>
            <w:lang w:val="en-US"/>
          </w:rPr>
          <w:t>Metabolism.</w:t>
        </w:r>
      </w:hyperlink>
      <w:r w:rsidRPr="00736174">
        <w:rPr>
          <w:sz w:val="28"/>
          <w:szCs w:val="28"/>
          <w:lang w:val="en-US"/>
        </w:rPr>
        <w:t xml:space="preserve"> – 2008. – Vol.57 (4)</w:t>
      </w:r>
      <w:r w:rsidRPr="00736174">
        <w:rPr>
          <w:color w:val="000000"/>
          <w:sz w:val="28"/>
          <w:szCs w:val="28"/>
          <w:lang w:val="en-US"/>
        </w:rPr>
        <w:t xml:space="preserve">. – P. </w:t>
      </w:r>
      <w:r w:rsidRPr="00736174">
        <w:rPr>
          <w:sz w:val="28"/>
          <w:szCs w:val="28"/>
          <w:lang w:val="en-US"/>
        </w:rPr>
        <w:t>448-452.</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lastRenderedPageBreak/>
        <w:t xml:space="preserve">Association of albuminuria with systolic and diastolic left ventricular dysfunction in type 2 diabetes: the Strong Heart Study / R.B. </w:t>
      </w:r>
      <w:hyperlink r:id="rId198" w:history="1">
        <w:r w:rsidRPr="00736174">
          <w:rPr>
            <w:rStyle w:val="af3"/>
            <w:sz w:val="28"/>
            <w:szCs w:val="28"/>
            <w:lang w:val="fr-FR"/>
          </w:rPr>
          <w:t>Devereux</w:t>
        </w:r>
      </w:hyperlink>
      <w:r w:rsidRPr="00736174">
        <w:rPr>
          <w:sz w:val="28"/>
          <w:szCs w:val="28"/>
        </w:rPr>
        <w:t xml:space="preserve">, </w:t>
      </w:r>
      <w:r w:rsidRPr="00736174">
        <w:rPr>
          <w:sz w:val="28"/>
          <w:szCs w:val="28"/>
          <w:lang w:val="fr-FR"/>
        </w:rPr>
        <w:t>J</w:t>
      </w:r>
      <w:r w:rsidRPr="00736174">
        <w:rPr>
          <w:sz w:val="28"/>
          <w:szCs w:val="28"/>
        </w:rPr>
        <w:t>.</w:t>
      </w:r>
      <w:r w:rsidRPr="00736174">
        <w:rPr>
          <w:sz w:val="28"/>
          <w:szCs w:val="28"/>
          <w:lang w:val="fr-FR"/>
        </w:rPr>
        <w:t>E</w:t>
      </w:r>
      <w:r w:rsidRPr="00736174">
        <w:rPr>
          <w:sz w:val="28"/>
          <w:szCs w:val="28"/>
        </w:rPr>
        <w:t xml:space="preserve">. </w:t>
      </w:r>
      <w:hyperlink r:id="rId199" w:history="1">
        <w:r w:rsidRPr="00736174">
          <w:rPr>
            <w:rStyle w:val="af3"/>
            <w:sz w:val="28"/>
            <w:szCs w:val="28"/>
            <w:lang w:val="en-US"/>
          </w:rPr>
          <w:t>Liu</w:t>
        </w:r>
      </w:hyperlink>
      <w:r w:rsidRPr="00736174">
        <w:rPr>
          <w:sz w:val="28"/>
          <w:szCs w:val="28"/>
        </w:rPr>
        <w:t xml:space="preserve">, </w:t>
      </w:r>
      <w:r w:rsidRPr="00736174">
        <w:rPr>
          <w:sz w:val="28"/>
          <w:szCs w:val="28"/>
          <w:lang w:val="en-US"/>
        </w:rPr>
        <w:t>D</w:t>
      </w:r>
      <w:r w:rsidRPr="00736174">
        <w:rPr>
          <w:sz w:val="28"/>
          <w:szCs w:val="28"/>
        </w:rPr>
        <w:t>.</w:t>
      </w:r>
      <w:r w:rsidRPr="00736174">
        <w:rPr>
          <w:sz w:val="28"/>
          <w:szCs w:val="28"/>
          <w:lang w:val="en-US"/>
        </w:rPr>
        <w:t>C</w:t>
      </w:r>
      <w:r w:rsidRPr="00736174">
        <w:rPr>
          <w:sz w:val="28"/>
          <w:szCs w:val="28"/>
        </w:rPr>
        <w:t xml:space="preserve">. </w:t>
      </w:r>
      <w:hyperlink r:id="rId200" w:history="1">
        <w:r w:rsidRPr="00736174">
          <w:rPr>
            <w:rStyle w:val="af3"/>
            <w:sz w:val="28"/>
            <w:szCs w:val="28"/>
            <w:lang w:val="en-US"/>
          </w:rPr>
          <w:t>Robbins</w:t>
        </w:r>
        <w:r w:rsidRPr="00736174">
          <w:rPr>
            <w:rStyle w:val="af3"/>
            <w:sz w:val="28"/>
            <w:szCs w:val="28"/>
          </w:rPr>
          <w:t xml:space="preserve"> </w:t>
        </w:r>
      </w:hyperlink>
      <w:r w:rsidRPr="00736174">
        <w:rPr>
          <w:color w:val="000000"/>
          <w:sz w:val="28"/>
          <w:szCs w:val="28"/>
        </w:rPr>
        <w:t>[</w:t>
      </w:r>
      <w:r w:rsidRPr="00736174">
        <w:rPr>
          <w:color w:val="000000"/>
          <w:sz w:val="28"/>
          <w:szCs w:val="28"/>
          <w:lang w:val="en-US"/>
        </w:rPr>
        <w:t>et</w:t>
      </w:r>
      <w:r w:rsidRPr="00736174">
        <w:rPr>
          <w:color w:val="000000"/>
          <w:sz w:val="28"/>
          <w:szCs w:val="28"/>
        </w:rPr>
        <w:t xml:space="preserve"> </w:t>
      </w:r>
      <w:r w:rsidRPr="00736174">
        <w:rPr>
          <w:color w:val="000000"/>
          <w:sz w:val="28"/>
          <w:szCs w:val="28"/>
          <w:lang w:val="en-US"/>
        </w:rPr>
        <w:t>al</w:t>
      </w:r>
      <w:r w:rsidRPr="00736174">
        <w:rPr>
          <w:color w:val="000000"/>
          <w:sz w:val="28"/>
          <w:szCs w:val="28"/>
        </w:rPr>
        <w:t>.]</w:t>
      </w:r>
      <w:r w:rsidRPr="00736174">
        <w:rPr>
          <w:sz w:val="28"/>
          <w:szCs w:val="28"/>
        </w:rPr>
        <w:t xml:space="preserve"> // </w:t>
      </w:r>
      <w:hyperlink r:id="rId201" w:history="1">
        <w:r w:rsidRPr="00736174">
          <w:rPr>
            <w:rStyle w:val="af3"/>
            <w:sz w:val="28"/>
            <w:szCs w:val="28"/>
            <w:lang w:val="en-US"/>
          </w:rPr>
          <w:t>J</w:t>
        </w:r>
        <w:r w:rsidRPr="00736174">
          <w:rPr>
            <w:rStyle w:val="af3"/>
            <w:sz w:val="28"/>
            <w:szCs w:val="28"/>
          </w:rPr>
          <w:t xml:space="preserve"> </w:t>
        </w:r>
        <w:r w:rsidRPr="00736174">
          <w:rPr>
            <w:rStyle w:val="af3"/>
            <w:sz w:val="28"/>
            <w:szCs w:val="28"/>
            <w:lang w:val="en-US"/>
          </w:rPr>
          <w:t>Am</w:t>
        </w:r>
        <w:r w:rsidRPr="00736174">
          <w:rPr>
            <w:rStyle w:val="af3"/>
            <w:sz w:val="28"/>
            <w:szCs w:val="28"/>
          </w:rPr>
          <w:t xml:space="preserve"> </w:t>
        </w:r>
        <w:r w:rsidRPr="00736174">
          <w:rPr>
            <w:rStyle w:val="af3"/>
            <w:sz w:val="28"/>
            <w:szCs w:val="28"/>
            <w:lang w:val="en-US"/>
          </w:rPr>
          <w:t>Coll</w:t>
        </w:r>
        <w:r w:rsidRPr="00736174">
          <w:rPr>
            <w:rStyle w:val="af3"/>
            <w:sz w:val="28"/>
            <w:szCs w:val="28"/>
          </w:rPr>
          <w:t xml:space="preserve"> </w:t>
        </w:r>
        <w:r w:rsidRPr="00736174">
          <w:rPr>
            <w:rStyle w:val="af3"/>
            <w:sz w:val="28"/>
            <w:szCs w:val="28"/>
            <w:lang w:val="en-US"/>
          </w:rPr>
          <w:t>Cardiol</w:t>
        </w:r>
        <w:r w:rsidRPr="00736174">
          <w:rPr>
            <w:rStyle w:val="af3"/>
            <w:sz w:val="28"/>
            <w:szCs w:val="28"/>
          </w:rPr>
          <w:t>.</w:t>
        </w:r>
      </w:hyperlink>
      <w:r w:rsidRPr="00736174">
        <w:rPr>
          <w:sz w:val="28"/>
          <w:szCs w:val="28"/>
        </w:rPr>
        <w:t xml:space="preserve"> – </w:t>
      </w:r>
      <w:r w:rsidRPr="00736174">
        <w:rPr>
          <w:sz w:val="28"/>
          <w:szCs w:val="28"/>
          <w:lang w:val="en-US"/>
        </w:rPr>
        <w:t>2003. – Vol.4; 41(11)</w:t>
      </w:r>
      <w:r w:rsidRPr="00736174">
        <w:rPr>
          <w:color w:val="000000"/>
          <w:sz w:val="28"/>
          <w:szCs w:val="28"/>
          <w:lang w:val="en-US"/>
        </w:rPr>
        <w:t xml:space="preserve">. – P. </w:t>
      </w:r>
      <w:r w:rsidRPr="00736174">
        <w:rPr>
          <w:sz w:val="28"/>
          <w:szCs w:val="28"/>
          <w:lang w:val="en-US"/>
        </w:rPr>
        <w:t>2022-2028.</w:t>
      </w:r>
    </w:p>
    <w:p w:rsidR="00235C8C" w:rsidRPr="00736174" w:rsidRDefault="00235C8C" w:rsidP="00CE213F">
      <w:pPr>
        <w:numPr>
          <w:ilvl w:val="0"/>
          <w:numId w:val="40"/>
        </w:numPr>
        <w:tabs>
          <w:tab w:val="num" w:pos="720"/>
        </w:tabs>
        <w:spacing w:after="0" w:line="360" w:lineRule="auto"/>
        <w:ind w:left="720" w:hanging="720"/>
        <w:jc w:val="both"/>
        <w:rPr>
          <w:sz w:val="28"/>
          <w:szCs w:val="28"/>
          <w:lang w:val="en-US"/>
        </w:rPr>
      </w:pPr>
      <w:r w:rsidRPr="00736174">
        <w:rPr>
          <w:sz w:val="28"/>
          <w:szCs w:val="28"/>
          <w:lang w:val="en-US"/>
        </w:rPr>
        <w:t xml:space="preserve">Insulin resistance and microalbuminuria: a cross-sectional, case-control study of 158 patients with type 2 diabetes and different degrees of urinary albumin excretion / A.I. </w:t>
      </w:r>
      <w:hyperlink r:id="rId202" w:history="1">
        <w:r w:rsidRPr="00736174">
          <w:rPr>
            <w:sz w:val="28"/>
            <w:szCs w:val="28"/>
            <w:lang w:val="en-US"/>
          </w:rPr>
          <w:t>Parvanova</w:t>
        </w:r>
      </w:hyperlink>
      <w:r w:rsidRPr="00736174">
        <w:rPr>
          <w:sz w:val="28"/>
          <w:szCs w:val="28"/>
          <w:lang w:val="en-US"/>
        </w:rPr>
        <w:t xml:space="preserve">, R. </w:t>
      </w:r>
      <w:hyperlink r:id="rId203" w:history="1">
        <w:r w:rsidRPr="00736174">
          <w:rPr>
            <w:sz w:val="28"/>
            <w:szCs w:val="28"/>
            <w:lang w:val="en-US"/>
          </w:rPr>
          <w:t>Trevisan</w:t>
        </w:r>
      </w:hyperlink>
      <w:r w:rsidRPr="00736174">
        <w:rPr>
          <w:sz w:val="28"/>
          <w:szCs w:val="28"/>
          <w:lang w:val="en-US"/>
        </w:rPr>
        <w:t xml:space="preserve">, </w:t>
      </w:r>
      <w:r w:rsidRPr="00736174">
        <w:rPr>
          <w:sz w:val="28"/>
          <w:szCs w:val="28"/>
        </w:rPr>
        <w:t xml:space="preserve">I.P. </w:t>
      </w:r>
      <w:hyperlink r:id="rId204" w:history="1">
        <w:r w:rsidRPr="00736174">
          <w:rPr>
            <w:sz w:val="28"/>
            <w:szCs w:val="28"/>
            <w:lang w:val="en-US"/>
          </w:rPr>
          <w:t>Iliev</w:t>
        </w:r>
      </w:hyperlink>
      <w:r w:rsidRPr="00736174">
        <w:rPr>
          <w:sz w:val="28"/>
          <w:szCs w:val="28"/>
          <w:lang w:val="en-US"/>
        </w:rPr>
        <w:t xml:space="preserve"> </w:t>
      </w:r>
      <w:r w:rsidRPr="00736174">
        <w:rPr>
          <w:color w:val="000000"/>
          <w:sz w:val="28"/>
          <w:szCs w:val="28"/>
          <w:lang w:val="en-US"/>
        </w:rPr>
        <w:t xml:space="preserve">[et al.] // </w:t>
      </w:r>
      <w:r w:rsidRPr="00736174">
        <w:rPr>
          <w:sz w:val="28"/>
          <w:szCs w:val="28"/>
          <w:lang w:val="en-US"/>
        </w:rPr>
        <w:t xml:space="preserve"> </w:t>
      </w:r>
      <w:hyperlink r:id="rId205" w:history="1">
        <w:r w:rsidRPr="00736174">
          <w:rPr>
            <w:sz w:val="28"/>
            <w:szCs w:val="28"/>
            <w:lang w:val="en-US"/>
          </w:rPr>
          <w:t>Diabetes.</w:t>
        </w:r>
      </w:hyperlink>
      <w:r w:rsidRPr="00736174">
        <w:rPr>
          <w:sz w:val="28"/>
          <w:szCs w:val="28"/>
          <w:lang w:val="en-US"/>
        </w:rPr>
        <w:t xml:space="preserve"> – 2006. – Vol.55 (5)</w:t>
      </w:r>
      <w:r w:rsidRPr="00736174">
        <w:rPr>
          <w:color w:val="000000"/>
          <w:sz w:val="28"/>
          <w:szCs w:val="28"/>
          <w:lang w:val="en-US"/>
        </w:rPr>
        <w:t xml:space="preserve">. – P. </w:t>
      </w:r>
      <w:r w:rsidRPr="00736174">
        <w:rPr>
          <w:sz w:val="28"/>
          <w:szCs w:val="28"/>
          <w:lang w:val="en-US"/>
        </w:rPr>
        <w:t>1456-1462.</w:t>
      </w:r>
    </w:p>
    <w:p w:rsidR="00235C8C" w:rsidRPr="00736174" w:rsidRDefault="00235C8C" w:rsidP="00CE213F">
      <w:pPr>
        <w:numPr>
          <w:ilvl w:val="0"/>
          <w:numId w:val="40"/>
        </w:numPr>
        <w:tabs>
          <w:tab w:val="num" w:pos="720"/>
        </w:tabs>
        <w:spacing w:after="0" w:line="360" w:lineRule="auto"/>
        <w:ind w:left="720" w:hanging="720"/>
        <w:jc w:val="both"/>
        <w:rPr>
          <w:sz w:val="28"/>
          <w:szCs w:val="28"/>
          <w:lang w:val="en-US"/>
        </w:rPr>
      </w:pPr>
      <w:r w:rsidRPr="00736174">
        <w:rPr>
          <w:sz w:val="28"/>
          <w:szCs w:val="28"/>
          <w:lang w:val="en-US"/>
        </w:rPr>
        <w:t xml:space="preserve">Increased urinary albumin excretion, insulin resistance, and related cardiovascular risk factors in patients with type 2 diabetes: evidence of a sex-specific association / S. </w:t>
      </w:r>
      <w:hyperlink r:id="rId206" w:history="1">
        <w:r w:rsidRPr="00736174">
          <w:rPr>
            <w:sz w:val="28"/>
            <w:szCs w:val="28"/>
            <w:lang w:val="en-US"/>
          </w:rPr>
          <w:t>De</w:t>
        </w:r>
        <w:r w:rsidRPr="00736174">
          <w:rPr>
            <w:sz w:val="28"/>
            <w:szCs w:val="28"/>
          </w:rPr>
          <w:t xml:space="preserve"> </w:t>
        </w:r>
        <w:r w:rsidRPr="00736174">
          <w:rPr>
            <w:sz w:val="28"/>
            <w:szCs w:val="28"/>
            <w:lang w:val="en-US"/>
          </w:rPr>
          <w:t>Cosmo</w:t>
        </w:r>
      </w:hyperlink>
      <w:r w:rsidRPr="00736174">
        <w:rPr>
          <w:sz w:val="28"/>
          <w:szCs w:val="28"/>
        </w:rPr>
        <w:t xml:space="preserve">, A. </w:t>
      </w:r>
      <w:hyperlink r:id="rId207" w:history="1">
        <w:r w:rsidRPr="00736174">
          <w:rPr>
            <w:sz w:val="28"/>
            <w:szCs w:val="28"/>
            <w:lang w:val="en-US"/>
          </w:rPr>
          <w:t>Minenna</w:t>
        </w:r>
      </w:hyperlink>
      <w:r w:rsidRPr="00736174">
        <w:rPr>
          <w:sz w:val="28"/>
          <w:szCs w:val="28"/>
          <w:lang w:val="en-US"/>
        </w:rPr>
        <w:t xml:space="preserve">, O. </w:t>
      </w:r>
      <w:hyperlink r:id="rId208" w:history="1">
        <w:r w:rsidRPr="00736174">
          <w:rPr>
            <w:sz w:val="28"/>
            <w:szCs w:val="28"/>
            <w:lang w:val="en-US"/>
          </w:rPr>
          <w:t>Ludovico</w:t>
        </w:r>
      </w:hyperlink>
      <w:r w:rsidRPr="00736174">
        <w:rPr>
          <w:sz w:val="28"/>
          <w:szCs w:val="28"/>
          <w:lang w:val="en-US"/>
        </w:rPr>
        <w:t xml:space="preserve"> </w:t>
      </w:r>
      <w:r w:rsidRPr="00736174">
        <w:rPr>
          <w:color w:val="000000"/>
          <w:sz w:val="28"/>
          <w:szCs w:val="28"/>
          <w:lang w:val="en-US"/>
        </w:rPr>
        <w:t>[et al.]</w:t>
      </w:r>
      <w:r w:rsidRPr="00736174">
        <w:rPr>
          <w:sz w:val="28"/>
          <w:szCs w:val="28"/>
          <w:lang w:val="en-US"/>
        </w:rPr>
        <w:t xml:space="preserve"> // </w:t>
      </w:r>
      <w:hyperlink r:id="rId209" w:history="1">
        <w:r w:rsidRPr="00736174">
          <w:rPr>
            <w:sz w:val="28"/>
            <w:szCs w:val="28"/>
            <w:lang w:val="en-US"/>
          </w:rPr>
          <w:t>Diabetes Care.</w:t>
        </w:r>
      </w:hyperlink>
      <w:r w:rsidRPr="00736174">
        <w:rPr>
          <w:sz w:val="28"/>
          <w:szCs w:val="28"/>
          <w:lang w:val="en-US"/>
        </w:rPr>
        <w:t xml:space="preserve"> – 2005. – Vol.28 (4)</w:t>
      </w:r>
      <w:r w:rsidRPr="00736174">
        <w:rPr>
          <w:color w:val="000000"/>
          <w:sz w:val="28"/>
          <w:szCs w:val="28"/>
          <w:lang w:val="en-US"/>
        </w:rPr>
        <w:t xml:space="preserve">. – P. </w:t>
      </w:r>
      <w:r w:rsidRPr="00736174">
        <w:rPr>
          <w:sz w:val="28"/>
          <w:szCs w:val="28"/>
          <w:lang w:val="en-US"/>
        </w:rPr>
        <w:t>910-915.</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 xml:space="preserve">Subclinical atherosclerosis is increased in type 2 diabetic patients with microalbuminuria evaluated by intima-media thickness and pulse wave velocity / H. </w:t>
      </w:r>
      <w:hyperlink r:id="rId210" w:history="1">
        <w:r w:rsidRPr="00736174">
          <w:rPr>
            <w:rStyle w:val="af3"/>
            <w:sz w:val="28"/>
            <w:szCs w:val="28"/>
            <w:lang w:val="en-US"/>
          </w:rPr>
          <w:t>Yokoyama</w:t>
        </w:r>
      </w:hyperlink>
      <w:r w:rsidRPr="00736174">
        <w:rPr>
          <w:sz w:val="28"/>
          <w:szCs w:val="28"/>
          <w:lang w:val="en-US"/>
        </w:rPr>
        <w:t xml:space="preserve">, T. </w:t>
      </w:r>
      <w:hyperlink r:id="rId211" w:history="1">
        <w:r w:rsidRPr="00736174">
          <w:rPr>
            <w:rStyle w:val="af3"/>
            <w:sz w:val="28"/>
            <w:szCs w:val="28"/>
            <w:lang w:val="en-US"/>
          </w:rPr>
          <w:t>Aoki</w:t>
        </w:r>
      </w:hyperlink>
      <w:r w:rsidRPr="00736174">
        <w:rPr>
          <w:sz w:val="28"/>
          <w:szCs w:val="28"/>
          <w:lang w:val="en-US"/>
        </w:rPr>
        <w:t xml:space="preserve">, M. </w:t>
      </w:r>
      <w:hyperlink r:id="rId212" w:history="1">
        <w:r w:rsidRPr="00736174">
          <w:rPr>
            <w:rStyle w:val="af3"/>
            <w:sz w:val="28"/>
            <w:szCs w:val="28"/>
            <w:lang w:val="en-US"/>
          </w:rPr>
          <w:t>Imahori</w:t>
        </w:r>
      </w:hyperlink>
      <w:r w:rsidRPr="00736174">
        <w:rPr>
          <w:sz w:val="28"/>
          <w:szCs w:val="28"/>
          <w:lang w:val="en-US"/>
        </w:rPr>
        <w:t xml:space="preserve"> </w:t>
      </w:r>
      <w:r w:rsidRPr="00736174">
        <w:rPr>
          <w:color w:val="000000"/>
          <w:sz w:val="28"/>
          <w:szCs w:val="28"/>
          <w:lang w:val="en-US"/>
        </w:rPr>
        <w:t>[et al.]</w:t>
      </w:r>
      <w:r w:rsidRPr="00736174">
        <w:rPr>
          <w:sz w:val="28"/>
          <w:szCs w:val="28"/>
          <w:lang w:val="en-US"/>
        </w:rPr>
        <w:t xml:space="preserve"> // </w:t>
      </w:r>
      <w:hyperlink r:id="rId213" w:history="1">
        <w:r w:rsidRPr="00736174">
          <w:rPr>
            <w:rStyle w:val="af3"/>
            <w:sz w:val="28"/>
            <w:szCs w:val="28"/>
            <w:lang w:val="en-US"/>
          </w:rPr>
          <w:t>Kidney Int.</w:t>
        </w:r>
      </w:hyperlink>
      <w:r w:rsidRPr="00736174">
        <w:rPr>
          <w:sz w:val="28"/>
          <w:szCs w:val="28"/>
          <w:lang w:val="en-US"/>
        </w:rPr>
        <w:t xml:space="preserve"> –2004. – Vol.66 (1)</w:t>
      </w:r>
      <w:r w:rsidRPr="00736174">
        <w:rPr>
          <w:color w:val="000000"/>
          <w:sz w:val="28"/>
          <w:szCs w:val="28"/>
          <w:lang w:val="en-US"/>
        </w:rPr>
        <w:t xml:space="preserve">. – P. </w:t>
      </w:r>
      <w:r w:rsidRPr="00736174">
        <w:rPr>
          <w:sz w:val="28"/>
          <w:szCs w:val="28"/>
          <w:lang w:val="en-US"/>
        </w:rPr>
        <w:t>448-454.</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nl-NL"/>
        </w:rPr>
      </w:pPr>
      <w:r w:rsidRPr="00736174">
        <w:rPr>
          <w:sz w:val="28"/>
          <w:szCs w:val="28"/>
          <w:lang w:val="en-US"/>
        </w:rPr>
        <w:t xml:space="preserve">Urinary albumin levels in the normal range determine arterial wall thickness in adults with Type 2 diabetes: a FIELD substudy / A.C. </w:t>
      </w:r>
      <w:hyperlink r:id="rId214" w:history="1">
        <w:r w:rsidRPr="00736174">
          <w:rPr>
            <w:rStyle w:val="af3"/>
            <w:sz w:val="28"/>
            <w:szCs w:val="28"/>
            <w:lang w:val="nl-NL"/>
          </w:rPr>
          <w:t>Keech</w:t>
        </w:r>
      </w:hyperlink>
      <w:r w:rsidRPr="00736174">
        <w:rPr>
          <w:sz w:val="28"/>
          <w:szCs w:val="28"/>
          <w:lang w:val="nl-NL"/>
        </w:rPr>
        <w:t xml:space="preserve">, S.M. </w:t>
      </w:r>
      <w:hyperlink r:id="rId215" w:history="1">
        <w:r w:rsidRPr="00736174">
          <w:rPr>
            <w:rStyle w:val="af3"/>
            <w:sz w:val="28"/>
            <w:szCs w:val="28"/>
            <w:lang w:val="nl-NL"/>
          </w:rPr>
          <w:t>Grieve</w:t>
        </w:r>
      </w:hyperlink>
      <w:r w:rsidRPr="00736174">
        <w:rPr>
          <w:sz w:val="28"/>
          <w:szCs w:val="28"/>
          <w:lang w:val="nl-NL"/>
        </w:rPr>
        <w:t xml:space="preserve">, A. </w:t>
      </w:r>
      <w:hyperlink r:id="rId216" w:history="1">
        <w:r w:rsidRPr="00736174">
          <w:rPr>
            <w:rStyle w:val="af3"/>
            <w:sz w:val="28"/>
            <w:szCs w:val="28"/>
            <w:lang w:val="nl-NL"/>
          </w:rPr>
          <w:t>Patel</w:t>
        </w:r>
      </w:hyperlink>
      <w:r w:rsidRPr="00736174">
        <w:rPr>
          <w:color w:val="000000"/>
          <w:sz w:val="28"/>
          <w:szCs w:val="28"/>
          <w:lang w:val="nl-NL"/>
        </w:rPr>
        <w:t xml:space="preserve"> [et al.]</w:t>
      </w:r>
      <w:r w:rsidRPr="00736174">
        <w:rPr>
          <w:sz w:val="28"/>
          <w:szCs w:val="28"/>
          <w:lang w:val="nl-NL"/>
        </w:rPr>
        <w:t xml:space="preserve"> // </w:t>
      </w:r>
      <w:hyperlink r:id="rId217" w:history="1">
        <w:r w:rsidRPr="00736174">
          <w:rPr>
            <w:rStyle w:val="af3"/>
            <w:sz w:val="28"/>
            <w:szCs w:val="28"/>
            <w:lang w:val="nl-NL"/>
          </w:rPr>
          <w:t>Diabet Med.</w:t>
        </w:r>
      </w:hyperlink>
      <w:r w:rsidRPr="00736174">
        <w:rPr>
          <w:sz w:val="28"/>
          <w:szCs w:val="28"/>
          <w:lang w:val="nl-NL"/>
        </w:rPr>
        <w:t xml:space="preserve"> – 2005</w:t>
      </w:r>
      <w:r w:rsidRPr="00736174">
        <w:rPr>
          <w:sz w:val="28"/>
          <w:szCs w:val="28"/>
          <w:lang w:val="en-US"/>
        </w:rPr>
        <w:t>. – Vol.</w:t>
      </w:r>
      <w:r w:rsidRPr="00736174">
        <w:rPr>
          <w:sz w:val="28"/>
          <w:szCs w:val="28"/>
          <w:lang w:val="nl-NL"/>
        </w:rPr>
        <w:t>22 (11)</w:t>
      </w:r>
      <w:r w:rsidRPr="00736174">
        <w:rPr>
          <w:color w:val="000000"/>
          <w:sz w:val="28"/>
          <w:szCs w:val="28"/>
          <w:lang w:val="en-US"/>
        </w:rPr>
        <w:t xml:space="preserve">. – P. </w:t>
      </w:r>
      <w:r w:rsidRPr="00736174">
        <w:rPr>
          <w:sz w:val="28"/>
          <w:szCs w:val="28"/>
          <w:lang w:val="nl-NL"/>
        </w:rPr>
        <w:t>1558-1565.</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 xml:space="preserve">The association of microalbuminuria with clinical cardiovascular disease and subclinical atherosclerosis in the elderly: the Cardiovascular Health Study / J.J. </w:t>
      </w:r>
      <w:hyperlink r:id="rId218" w:history="1">
        <w:r w:rsidRPr="00736174">
          <w:rPr>
            <w:rStyle w:val="af3"/>
            <w:sz w:val="28"/>
            <w:szCs w:val="28"/>
            <w:lang w:val="en-US"/>
          </w:rPr>
          <w:t>Cao</w:t>
        </w:r>
      </w:hyperlink>
      <w:r w:rsidRPr="00736174">
        <w:rPr>
          <w:sz w:val="28"/>
          <w:szCs w:val="28"/>
          <w:lang w:val="en-US"/>
        </w:rPr>
        <w:t xml:space="preserve">, J.I. </w:t>
      </w:r>
      <w:hyperlink r:id="rId219" w:history="1">
        <w:r w:rsidRPr="00736174">
          <w:rPr>
            <w:rStyle w:val="af3"/>
            <w:sz w:val="28"/>
            <w:szCs w:val="28"/>
            <w:lang w:val="en-US"/>
          </w:rPr>
          <w:t>Barzilay</w:t>
        </w:r>
      </w:hyperlink>
      <w:r w:rsidRPr="00736174">
        <w:rPr>
          <w:sz w:val="28"/>
          <w:szCs w:val="28"/>
          <w:lang w:val="en-US"/>
        </w:rPr>
        <w:t xml:space="preserve">, D. </w:t>
      </w:r>
      <w:hyperlink r:id="rId220" w:history="1">
        <w:r w:rsidRPr="00736174">
          <w:rPr>
            <w:rStyle w:val="af3"/>
            <w:sz w:val="28"/>
            <w:szCs w:val="28"/>
            <w:lang w:val="en-US"/>
          </w:rPr>
          <w:t>Peterson</w:t>
        </w:r>
      </w:hyperlink>
      <w:r w:rsidRPr="00736174">
        <w:rPr>
          <w:sz w:val="28"/>
          <w:szCs w:val="28"/>
          <w:lang w:val="en-US"/>
        </w:rPr>
        <w:t xml:space="preserve"> </w:t>
      </w:r>
      <w:r w:rsidRPr="00736174">
        <w:rPr>
          <w:color w:val="000000"/>
          <w:sz w:val="28"/>
          <w:szCs w:val="28"/>
          <w:lang w:val="en-US"/>
        </w:rPr>
        <w:t>[et al.]</w:t>
      </w:r>
      <w:r w:rsidRPr="00736174">
        <w:rPr>
          <w:sz w:val="28"/>
          <w:szCs w:val="28"/>
          <w:lang w:val="en-US"/>
        </w:rPr>
        <w:t xml:space="preserve"> // </w:t>
      </w:r>
      <w:hyperlink r:id="rId221" w:history="1">
        <w:r w:rsidRPr="00736174">
          <w:rPr>
            <w:rStyle w:val="af3"/>
            <w:sz w:val="28"/>
            <w:szCs w:val="28"/>
            <w:lang w:val="en-US"/>
          </w:rPr>
          <w:t>Atherosclerosis.</w:t>
        </w:r>
      </w:hyperlink>
      <w:r w:rsidRPr="00736174">
        <w:rPr>
          <w:sz w:val="28"/>
          <w:szCs w:val="28"/>
          <w:lang w:val="en-US"/>
        </w:rPr>
        <w:t xml:space="preserve"> –2006. – Vol.187(2)</w:t>
      </w:r>
      <w:r w:rsidRPr="00736174">
        <w:rPr>
          <w:color w:val="000000"/>
          <w:sz w:val="28"/>
          <w:szCs w:val="28"/>
          <w:lang w:val="en-US"/>
        </w:rPr>
        <w:t xml:space="preserve">. – P. </w:t>
      </w:r>
      <w:r w:rsidRPr="00736174">
        <w:rPr>
          <w:sz w:val="28"/>
          <w:szCs w:val="28"/>
          <w:lang w:val="en-US"/>
        </w:rPr>
        <w:t xml:space="preserve">372-377. </w:t>
      </w:r>
    </w:p>
    <w:p w:rsidR="00235C8C" w:rsidRPr="00736174" w:rsidRDefault="00235C8C" w:rsidP="00CE213F">
      <w:pPr>
        <w:numPr>
          <w:ilvl w:val="0"/>
          <w:numId w:val="40"/>
        </w:numPr>
        <w:tabs>
          <w:tab w:val="num" w:pos="720"/>
        </w:tabs>
        <w:spacing w:after="0" w:line="360" w:lineRule="auto"/>
        <w:ind w:left="720" w:hanging="720"/>
        <w:jc w:val="both"/>
        <w:rPr>
          <w:sz w:val="28"/>
          <w:szCs w:val="28"/>
        </w:rPr>
      </w:pPr>
      <w:hyperlink r:id="rId222" w:history="1">
        <w:r w:rsidRPr="00736174">
          <w:rPr>
            <w:sz w:val="28"/>
            <w:szCs w:val="28"/>
            <w:lang w:val="en-US"/>
          </w:rPr>
          <w:t>Bosevski M</w:t>
        </w:r>
      </w:hyperlink>
      <w:r w:rsidRPr="00736174">
        <w:rPr>
          <w:sz w:val="28"/>
          <w:szCs w:val="28"/>
          <w:lang w:val="en-US"/>
        </w:rPr>
        <w:t xml:space="preserve">. Influence of metabolic risk factors on the presence of carotid artery disease in patients with type 2 diabetes and coronary artery disease / M. </w:t>
      </w:r>
      <w:hyperlink r:id="rId223" w:history="1">
        <w:r w:rsidRPr="00736174">
          <w:rPr>
            <w:sz w:val="28"/>
            <w:szCs w:val="28"/>
            <w:lang w:val="en-US"/>
          </w:rPr>
          <w:t>Bosevski</w:t>
        </w:r>
      </w:hyperlink>
      <w:r w:rsidRPr="00736174">
        <w:rPr>
          <w:sz w:val="28"/>
          <w:szCs w:val="28"/>
        </w:rPr>
        <w:t xml:space="preserve">, V. </w:t>
      </w:r>
      <w:hyperlink r:id="rId224" w:history="1">
        <w:r w:rsidRPr="00736174">
          <w:rPr>
            <w:sz w:val="28"/>
            <w:szCs w:val="28"/>
            <w:lang w:val="en-US"/>
          </w:rPr>
          <w:t>Borozanov</w:t>
        </w:r>
      </w:hyperlink>
      <w:r w:rsidRPr="00736174">
        <w:rPr>
          <w:sz w:val="28"/>
          <w:szCs w:val="28"/>
        </w:rPr>
        <w:t xml:space="preserve">, L. </w:t>
      </w:r>
      <w:hyperlink r:id="rId225" w:history="1">
        <w:r w:rsidRPr="00736174">
          <w:rPr>
            <w:sz w:val="28"/>
            <w:szCs w:val="28"/>
            <w:lang w:val="en-US"/>
          </w:rPr>
          <w:t>Georgievska</w:t>
        </w:r>
        <w:r w:rsidRPr="00736174">
          <w:rPr>
            <w:sz w:val="28"/>
            <w:szCs w:val="28"/>
          </w:rPr>
          <w:t>-</w:t>
        </w:r>
        <w:r w:rsidRPr="00736174">
          <w:rPr>
            <w:sz w:val="28"/>
            <w:szCs w:val="28"/>
            <w:lang w:val="en-US"/>
          </w:rPr>
          <w:t>Ismail</w:t>
        </w:r>
      </w:hyperlink>
      <w:r w:rsidRPr="00736174">
        <w:rPr>
          <w:sz w:val="28"/>
          <w:szCs w:val="28"/>
        </w:rPr>
        <w:t xml:space="preserve"> // </w:t>
      </w:r>
      <w:hyperlink r:id="rId226" w:history="1">
        <w:r w:rsidRPr="00736174">
          <w:rPr>
            <w:sz w:val="28"/>
            <w:szCs w:val="28"/>
            <w:lang w:val="en-US"/>
          </w:rPr>
          <w:t>Diab</w:t>
        </w:r>
        <w:r w:rsidRPr="00736174">
          <w:rPr>
            <w:sz w:val="28"/>
            <w:szCs w:val="28"/>
          </w:rPr>
          <w:t xml:space="preserve"> </w:t>
        </w:r>
        <w:r w:rsidRPr="00736174">
          <w:rPr>
            <w:sz w:val="28"/>
            <w:szCs w:val="28"/>
            <w:lang w:val="en-US"/>
          </w:rPr>
          <w:t>Vasc</w:t>
        </w:r>
        <w:r w:rsidRPr="00736174">
          <w:rPr>
            <w:sz w:val="28"/>
            <w:szCs w:val="28"/>
          </w:rPr>
          <w:t xml:space="preserve"> </w:t>
        </w:r>
        <w:r w:rsidRPr="00736174">
          <w:rPr>
            <w:sz w:val="28"/>
            <w:szCs w:val="28"/>
            <w:lang w:val="en-US"/>
          </w:rPr>
          <w:t>Dis</w:t>
        </w:r>
        <w:r w:rsidRPr="00736174">
          <w:rPr>
            <w:sz w:val="28"/>
            <w:szCs w:val="28"/>
          </w:rPr>
          <w:t xml:space="preserve"> </w:t>
        </w:r>
        <w:r w:rsidRPr="00736174">
          <w:rPr>
            <w:sz w:val="28"/>
            <w:szCs w:val="28"/>
            <w:lang w:val="en-US"/>
          </w:rPr>
          <w:t>Res</w:t>
        </w:r>
        <w:r w:rsidRPr="00736174">
          <w:rPr>
            <w:sz w:val="28"/>
            <w:szCs w:val="28"/>
          </w:rPr>
          <w:t>.</w:t>
        </w:r>
      </w:hyperlink>
      <w:r w:rsidRPr="00736174">
        <w:rPr>
          <w:sz w:val="28"/>
          <w:szCs w:val="28"/>
        </w:rPr>
        <w:t xml:space="preserve"> – 2007</w:t>
      </w:r>
      <w:r w:rsidRPr="00736174">
        <w:rPr>
          <w:sz w:val="28"/>
          <w:szCs w:val="28"/>
          <w:lang w:val="en-US"/>
        </w:rPr>
        <w:t>. – Vol.</w:t>
      </w:r>
      <w:r w:rsidRPr="00736174">
        <w:rPr>
          <w:sz w:val="28"/>
          <w:szCs w:val="28"/>
        </w:rPr>
        <w:t>4 (1)</w:t>
      </w:r>
      <w:r w:rsidRPr="00736174">
        <w:rPr>
          <w:color w:val="000000"/>
          <w:sz w:val="28"/>
          <w:szCs w:val="28"/>
          <w:lang w:val="en-US"/>
        </w:rPr>
        <w:t xml:space="preserve">. – P. </w:t>
      </w:r>
      <w:r w:rsidRPr="00736174">
        <w:rPr>
          <w:sz w:val="28"/>
          <w:szCs w:val="28"/>
        </w:rPr>
        <w:t>49-52.</w:t>
      </w:r>
    </w:p>
    <w:p w:rsidR="00235C8C" w:rsidRPr="00736174" w:rsidRDefault="00235C8C" w:rsidP="00CE213F">
      <w:pPr>
        <w:numPr>
          <w:ilvl w:val="0"/>
          <w:numId w:val="40"/>
        </w:numPr>
        <w:tabs>
          <w:tab w:val="num" w:pos="720"/>
        </w:tabs>
        <w:spacing w:after="0" w:line="360" w:lineRule="auto"/>
        <w:ind w:left="720" w:hanging="720"/>
        <w:jc w:val="both"/>
        <w:rPr>
          <w:sz w:val="28"/>
          <w:szCs w:val="28"/>
        </w:rPr>
      </w:pPr>
      <w:r w:rsidRPr="00736174">
        <w:rPr>
          <w:sz w:val="28"/>
          <w:szCs w:val="28"/>
          <w:lang w:val="en-US"/>
        </w:rPr>
        <w:lastRenderedPageBreak/>
        <w:t>Diagnostic</w:t>
      </w:r>
      <w:r w:rsidRPr="00736174">
        <w:rPr>
          <w:sz w:val="28"/>
          <w:szCs w:val="28"/>
        </w:rPr>
        <w:t xml:space="preserve"> </w:t>
      </w:r>
      <w:r w:rsidRPr="00736174">
        <w:rPr>
          <w:sz w:val="28"/>
          <w:szCs w:val="28"/>
          <w:lang w:val="en-US"/>
        </w:rPr>
        <w:t>value</w:t>
      </w:r>
      <w:r w:rsidRPr="00736174">
        <w:rPr>
          <w:sz w:val="28"/>
          <w:szCs w:val="28"/>
        </w:rPr>
        <w:t xml:space="preserve"> </w:t>
      </w:r>
      <w:r w:rsidRPr="00736174">
        <w:rPr>
          <w:sz w:val="28"/>
          <w:szCs w:val="28"/>
          <w:lang w:val="en-US"/>
        </w:rPr>
        <w:t>of</w:t>
      </w:r>
      <w:r w:rsidRPr="00736174">
        <w:rPr>
          <w:sz w:val="28"/>
          <w:szCs w:val="28"/>
        </w:rPr>
        <w:t xml:space="preserve"> </w:t>
      </w:r>
      <w:r w:rsidRPr="00736174">
        <w:rPr>
          <w:sz w:val="28"/>
          <w:szCs w:val="28"/>
          <w:lang w:val="en-US"/>
        </w:rPr>
        <w:t>carotid</w:t>
      </w:r>
      <w:r w:rsidRPr="00736174">
        <w:rPr>
          <w:sz w:val="28"/>
          <w:szCs w:val="28"/>
        </w:rPr>
        <w:t xml:space="preserve"> </w:t>
      </w:r>
      <w:r w:rsidRPr="00736174">
        <w:rPr>
          <w:sz w:val="28"/>
          <w:szCs w:val="28"/>
          <w:lang w:val="en-US"/>
        </w:rPr>
        <w:t>intima</w:t>
      </w:r>
      <w:r w:rsidRPr="00736174">
        <w:rPr>
          <w:sz w:val="28"/>
          <w:szCs w:val="28"/>
        </w:rPr>
        <w:t></w:t>
      </w:r>
      <w:r w:rsidRPr="00736174">
        <w:rPr>
          <w:sz w:val="28"/>
          <w:szCs w:val="28"/>
          <w:lang w:val="en-US"/>
        </w:rPr>
        <w:t>media</w:t>
      </w:r>
      <w:r w:rsidRPr="00736174">
        <w:rPr>
          <w:sz w:val="28"/>
          <w:szCs w:val="28"/>
        </w:rPr>
        <w:t xml:space="preserve"> </w:t>
      </w:r>
      <w:r w:rsidRPr="00736174">
        <w:rPr>
          <w:sz w:val="28"/>
          <w:szCs w:val="28"/>
          <w:lang w:val="en-US"/>
        </w:rPr>
        <w:t>thickness</w:t>
      </w:r>
      <w:r w:rsidRPr="00736174">
        <w:rPr>
          <w:sz w:val="28"/>
          <w:szCs w:val="28"/>
        </w:rPr>
        <w:t xml:space="preserve"> </w:t>
      </w:r>
      <w:r w:rsidRPr="00736174">
        <w:rPr>
          <w:sz w:val="28"/>
          <w:szCs w:val="28"/>
          <w:lang w:val="en-US"/>
        </w:rPr>
        <w:t>and</w:t>
      </w:r>
      <w:r w:rsidRPr="00736174">
        <w:rPr>
          <w:sz w:val="28"/>
          <w:szCs w:val="28"/>
        </w:rPr>
        <w:t xml:space="preserve"> </w:t>
      </w:r>
      <w:r w:rsidRPr="00736174">
        <w:rPr>
          <w:sz w:val="28"/>
          <w:szCs w:val="28"/>
          <w:lang w:val="en-US"/>
        </w:rPr>
        <w:t>plaque</w:t>
      </w:r>
      <w:r w:rsidRPr="00736174">
        <w:rPr>
          <w:sz w:val="28"/>
          <w:szCs w:val="28"/>
        </w:rPr>
        <w:t xml:space="preserve"> </w:t>
      </w:r>
      <w:r w:rsidRPr="00736174">
        <w:rPr>
          <w:sz w:val="28"/>
          <w:szCs w:val="28"/>
          <w:lang w:val="en-US"/>
        </w:rPr>
        <w:t>score</w:t>
      </w:r>
      <w:r w:rsidRPr="00736174">
        <w:rPr>
          <w:sz w:val="28"/>
          <w:szCs w:val="28"/>
        </w:rPr>
        <w:t xml:space="preserve"> </w:t>
      </w:r>
      <w:r w:rsidRPr="00736174">
        <w:rPr>
          <w:sz w:val="28"/>
          <w:szCs w:val="28"/>
          <w:lang w:val="en-US"/>
        </w:rPr>
        <w:t>for</w:t>
      </w:r>
      <w:r w:rsidRPr="00736174">
        <w:rPr>
          <w:sz w:val="28"/>
          <w:szCs w:val="28"/>
        </w:rPr>
        <w:t xml:space="preserve"> </w:t>
      </w:r>
      <w:r w:rsidRPr="00736174">
        <w:rPr>
          <w:sz w:val="28"/>
          <w:szCs w:val="28"/>
          <w:lang w:val="en-US"/>
        </w:rPr>
        <w:t>predicting</w:t>
      </w:r>
      <w:r w:rsidRPr="00736174">
        <w:rPr>
          <w:sz w:val="28"/>
          <w:szCs w:val="28"/>
        </w:rPr>
        <w:t xml:space="preserve"> </w:t>
      </w:r>
      <w:r w:rsidRPr="00736174">
        <w:rPr>
          <w:sz w:val="28"/>
          <w:szCs w:val="28"/>
          <w:lang w:val="en-US"/>
        </w:rPr>
        <w:t>target</w:t>
      </w:r>
      <w:r w:rsidRPr="00736174">
        <w:rPr>
          <w:sz w:val="28"/>
          <w:szCs w:val="28"/>
        </w:rPr>
        <w:t xml:space="preserve"> </w:t>
      </w:r>
      <w:r w:rsidRPr="00736174">
        <w:rPr>
          <w:sz w:val="28"/>
          <w:szCs w:val="28"/>
          <w:lang w:val="en-US"/>
        </w:rPr>
        <w:t>organ</w:t>
      </w:r>
      <w:r w:rsidRPr="00736174">
        <w:rPr>
          <w:sz w:val="28"/>
          <w:szCs w:val="28"/>
        </w:rPr>
        <w:t xml:space="preserve"> </w:t>
      </w:r>
      <w:r w:rsidRPr="00736174">
        <w:rPr>
          <w:sz w:val="28"/>
          <w:szCs w:val="28"/>
          <w:lang w:val="en-US"/>
        </w:rPr>
        <w:t>damage</w:t>
      </w:r>
      <w:r w:rsidRPr="00736174">
        <w:rPr>
          <w:sz w:val="28"/>
          <w:szCs w:val="28"/>
        </w:rPr>
        <w:t xml:space="preserve"> </w:t>
      </w:r>
      <w:r w:rsidRPr="00736174">
        <w:rPr>
          <w:sz w:val="28"/>
          <w:szCs w:val="28"/>
          <w:lang w:val="en-US"/>
        </w:rPr>
        <w:t>in</w:t>
      </w:r>
      <w:r w:rsidRPr="00736174">
        <w:rPr>
          <w:sz w:val="28"/>
          <w:szCs w:val="28"/>
        </w:rPr>
        <w:t xml:space="preserve"> </w:t>
      </w:r>
      <w:r w:rsidRPr="00736174">
        <w:rPr>
          <w:sz w:val="28"/>
          <w:szCs w:val="28"/>
          <w:lang w:val="en-US"/>
        </w:rPr>
        <w:t>patients</w:t>
      </w:r>
      <w:r w:rsidRPr="00736174">
        <w:rPr>
          <w:sz w:val="28"/>
          <w:szCs w:val="28"/>
        </w:rPr>
        <w:t xml:space="preserve"> </w:t>
      </w:r>
      <w:r w:rsidRPr="00736174">
        <w:rPr>
          <w:sz w:val="28"/>
          <w:szCs w:val="28"/>
          <w:lang w:val="en-US"/>
        </w:rPr>
        <w:t>with</w:t>
      </w:r>
      <w:r w:rsidRPr="00736174">
        <w:rPr>
          <w:sz w:val="28"/>
          <w:szCs w:val="28"/>
        </w:rPr>
        <w:t xml:space="preserve"> </w:t>
      </w:r>
      <w:r w:rsidRPr="00736174">
        <w:rPr>
          <w:sz w:val="28"/>
          <w:szCs w:val="28"/>
          <w:lang w:val="en-US"/>
        </w:rPr>
        <w:t>essential</w:t>
      </w:r>
      <w:r w:rsidRPr="00736174">
        <w:rPr>
          <w:sz w:val="28"/>
          <w:szCs w:val="28"/>
        </w:rPr>
        <w:t xml:space="preserve"> </w:t>
      </w:r>
      <w:r w:rsidRPr="00736174">
        <w:rPr>
          <w:sz w:val="28"/>
          <w:szCs w:val="28"/>
          <w:lang w:val="en-US"/>
        </w:rPr>
        <w:t>hypertension</w:t>
      </w:r>
      <w:r w:rsidRPr="00736174">
        <w:rPr>
          <w:sz w:val="28"/>
          <w:szCs w:val="28"/>
        </w:rPr>
        <w:t xml:space="preserve"> / </w:t>
      </w:r>
      <w:r w:rsidRPr="00736174">
        <w:rPr>
          <w:sz w:val="28"/>
          <w:szCs w:val="28"/>
          <w:lang w:val="en-US"/>
        </w:rPr>
        <w:t>S</w:t>
      </w:r>
      <w:r w:rsidRPr="00736174">
        <w:rPr>
          <w:sz w:val="28"/>
          <w:szCs w:val="28"/>
        </w:rPr>
        <w:t xml:space="preserve">. </w:t>
      </w:r>
      <w:r w:rsidRPr="00736174">
        <w:rPr>
          <w:sz w:val="28"/>
          <w:szCs w:val="28"/>
          <w:lang w:val="en-US"/>
        </w:rPr>
        <w:t>Takiuchi</w:t>
      </w:r>
      <w:r w:rsidRPr="00736174">
        <w:rPr>
          <w:sz w:val="28"/>
          <w:szCs w:val="28"/>
        </w:rPr>
        <w:t xml:space="preserve">, </w:t>
      </w:r>
      <w:r w:rsidRPr="00736174">
        <w:rPr>
          <w:sz w:val="28"/>
          <w:szCs w:val="28"/>
          <w:lang w:val="en-US"/>
        </w:rPr>
        <w:t>K</w:t>
      </w:r>
      <w:r w:rsidRPr="00736174">
        <w:rPr>
          <w:sz w:val="28"/>
          <w:szCs w:val="28"/>
        </w:rPr>
        <w:t xml:space="preserve">. </w:t>
      </w:r>
      <w:r w:rsidRPr="00736174">
        <w:rPr>
          <w:sz w:val="28"/>
          <w:szCs w:val="28"/>
          <w:lang w:val="en-US"/>
        </w:rPr>
        <w:t>Kamide</w:t>
      </w:r>
      <w:r w:rsidRPr="00736174">
        <w:rPr>
          <w:sz w:val="28"/>
          <w:szCs w:val="28"/>
        </w:rPr>
        <w:t xml:space="preserve">, </w:t>
      </w:r>
      <w:r w:rsidRPr="00736174">
        <w:rPr>
          <w:sz w:val="28"/>
          <w:szCs w:val="28"/>
          <w:lang w:val="en-US"/>
        </w:rPr>
        <w:t>Y</w:t>
      </w:r>
      <w:r w:rsidRPr="00736174">
        <w:rPr>
          <w:sz w:val="28"/>
          <w:szCs w:val="28"/>
        </w:rPr>
        <w:t xml:space="preserve">. </w:t>
      </w:r>
      <w:r w:rsidRPr="00736174">
        <w:rPr>
          <w:sz w:val="28"/>
          <w:szCs w:val="28"/>
          <w:lang w:val="en-US"/>
        </w:rPr>
        <w:t>Miwa</w:t>
      </w:r>
      <w:r w:rsidRPr="00736174">
        <w:rPr>
          <w:color w:val="000000"/>
          <w:sz w:val="28"/>
          <w:szCs w:val="28"/>
        </w:rPr>
        <w:t xml:space="preserve"> [</w:t>
      </w:r>
      <w:r w:rsidRPr="00736174">
        <w:rPr>
          <w:color w:val="000000"/>
          <w:sz w:val="28"/>
          <w:szCs w:val="28"/>
          <w:lang w:val="en-US"/>
        </w:rPr>
        <w:t>et</w:t>
      </w:r>
      <w:r w:rsidRPr="00736174">
        <w:rPr>
          <w:color w:val="000000"/>
          <w:sz w:val="28"/>
          <w:szCs w:val="28"/>
        </w:rPr>
        <w:t xml:space="preserve"> </w:t>
      </w:r>
      <w:r w:rsidRPr="00736174">
        <w:rPr>
          <w:color w:val="000000"/>
          <w:sz w:val="28"/>
          <w:szCs w:val="28"/>
          <w:lang w:val="en-US"/>
        </w:rPr>
        <w:t>al</w:t>
      </w:r>
      <w:r w:rsidRPr="00736174">
        <w:rPr>
          <w:color w:val="000000"/>
          <w:sz w:val="28"/>
          <w:szCs w:val="28"/>
        </w:rPr>
        <w:t>.]</w:t>
      </w:r>
      <w:r w:rsidRPr="00736174">
        <w:rPr>
          <w:sz w:val="28"/>
          <w:szCs w:val="28"/>
        </w:rPr>
        <w:t xml:space="preserve"> // </w:t>
      </w:r>
      <w:r w:rsidRPr="00736174">
        <w:rPr>
          <w:sz w:val="28"/>
          <w:szCs w:val="28"/>
          <w:lang w:val="en-US"/>
        </w:rPr>
        <w:t>Journal</w:t>
      </w:r>
      <w:r w:rsidRPr="00736174">
        <w:rPr>
          <w:sz w:val="28"/>
          <w:szCs w:val="28"/>
        </w:rPr>
        <w:t xml:space="preserve"> </w:t>
      </w:r>
      <w:r w:rsidRPr="00736174">
        <w:rPr>
          <w:sz w:val="28"/>
          <w:szCs w:val="28"/>
          <w:lang w:val="en-US"/>
        </w:rPr>
        <w:t>of</w:t>
      </w:r>
      <w:r w:rsidRPr="00736174">
        <w:rPr>
          <w:sz w:val="28"/>
          <w:szCs w:val="28"/>
        </w:rPr>
        <w:t xml:space="preserve"> </w:t>
      </w:r>
      <w:r w:rsidRPr="00736174">
        <w:rPr>
          <w:sz w:val="28"/>
          <w:szCs w:val="28"/>
          <w:lang w:val="en-US"/>
        </w:rPr>
        <w:t>Human</w:t>
      </w:r>
      <w:r w:rsidRPr="00736174">
        <w:rPr>
          <w:sz w:val="28"/>
          <w:szCs w:val="28"/>
        </w:rPr>
        <w:t xml:space="preserve"> </w:t>
      </w:r>
      <w:r w:rsidRPr="00736174">
        <w:rPr>
          <w:sz w:val="28"/>
          <w:szCs w:val="28"/>
          <w:lang w:val="en-US"/>
        </w:rPr>
        <w:t>Hypertension</w:t>
      </w:r>
      <w:r w:rsidRPr="00736174">
        <w:rPr>
          <w:sz w:val="28"/>
          <w:szCs w:val="28"/>
        </w:rPr>
        <w:t xml:space="preserve">. – 2004. – </w:t>
      </w:r>
      <w:r w:rsidRPr="00736174">
        <w:rPr>
          <w:sz w:val="28"/>
          <w:szCs w:val="28"/>
          <w:lang w:val="en-US"/>
        </w:rPr>
        <w:t>Vol</w:t>
      </w:r>
      <w:r w:rsidRPr="00736174">
        <w:rPr>
          <w:sz w:val="28"/>
          <w:szCs w:val="28"/>
        </w:rPr>
        <w:t>.18</w:t>
      </w:r>
      <w:r w:rsidRPr="00736174">
        <w:rPr>
          <w:color w:val="000000"/>
          <w:sz w:val="28"/>
          <w:szCs w:val="28"/>
        </w:rPr>
        <w:t xml:space="preserve">. – </w:t>
      </w:r>
      <w:r w:rsidRPr="00736174">
        <w:rPr>
          <w:color w:val="000000"/>
          <w:sz w:val="28"/>
          <w:szCs w:val="28"/>
          <w:lang w:val="en-US"/>
        </w:rPr>
        <w:t>P</w:t>
      </w:r>
      <w:r w:rsidRPr="00736174">
        <w:rPr>
          <w:color w:val="000000"/>
          <w:sz w:val="28"/>
          <w:szCs w:val="28"/>
        </w:rPr>
        <w:t xml:space="preserve">. </w:t>
      </w:r>
      <w:r w:rsidRPr="00736174">
        <w:rPr>
          <w:sz w:val="28"/>
          <w:szCs w:val="28"/>
        </w:rPr>
        <w:t>23-28.</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nl-NL"/>
        </w:rPr>
      </w:pPr>
      <w:r w:rsidRPr="00736174">
        <w:rPr>
          <w:sz w:val="28"/>
          <w:szCs w:val="28"/>
          <w:lang w:val="en-US"/>
        </w:rPr>
        <w:t>Carotid</w:t>
      </w:r>
      <w:r w:rsidRPr="00736174">
        <w:rPr>
          <w:sz w:val="28"/>
          <w:szCs w:val="28"/>
        </w:rPr>
        <w:t xml:space="preserve"> </w:t>
      </w:r>
      <w:r w:rsidRPr="00736174">
        <w:rPr>
          <w:sz w:val="28"/>
          <w:szCs w:val="28"/>
          <w:lang w:val="en-US"/>
        </w:rPr>
        <w:t>arterial</w:t>
      </w:r>
      <w:r w:rsidRPr="00736174">
        <w:rPr>
          <w:sz w:val="28"/>
          <w:szCs w:val="28"/>
        </w:rPr>
        <w:t xml:space="preserve"> </w:t>
      </w:r>
      <w:r w:rsidRPr="00736174">
        <w:rPr>
          <w:sz w:val="28"/>
          <w:szCs w:val="28"/>
          <w:lang w:val="en-US"/>
        </w:rPr>
        <w:t>remodeling</w:t>
      </w:r>
      <w:r w:rsidRPr="00736174">
        <w:rPr>
          <w:sz w:val="28"/>
          <w:szCs w:val="28"/>
        </w:rPr>
        <w:t xml:space="preserve">: </w:t>
      </w:r>
      <w:r w:rsidRPr="00736174">
        <w:rPr>
          <w:sz w:val="28"/>
          <w:szCs w:val="28"/>
          <w:lang w:val="en-US"/>
        </w:rPr>
        <w:t>a</w:t>
      </w:r>
      <w:r w:rsidRPr="00736174">
        <w:rPr>
          <w:sz w:val="28"/>
          <w:szCs w:val="28"/>
        </w:rPr>
        <w:t xml:space="preserve"> </w:t>
      </w:r>
      <w:r w:rsidRPr="00736174">
        <w:rPr>
          <w:sz w:val="28"/>
          <w:szCs w:val="28"/>
          <w:lang w:val="en-US"/>
        </w:rPr>
        <w:t>maladaptive</w:t>
      </w:r>
      <w:r w:rsidRPr="00736174">
        <w:rPr>
          <w:sz w:val="28"/>
          <w:szCs w:val="28"/>
        </w:rPr>
        <w:t xml:space="preserve"> </w:t>
      </w:r>
      <w:r w:rsidRPr="00736174">
        <w:rPr>
          <w:sz w:val="28"/>
          <w:szCs w:val="28"/>
          <w:lang w:val="en-US"/>
        </w:rPr>
        <w:t>phenomenon</w:t>
      </w:r>
      <w:r w:rsidRPr="00736174">
        <w:rPr>
          <w:sz w:val="28"/>
          <w:szCs w:val="28"/>
        </w:rPr>
        <w:t xml:space="preserve"> </w:t>
      </w:r>
      <w:r w:rsidRPr="00736174">
        <w:rPr>
          <w:sz w:val="28"/>
          <w:szCs w:val="28"/>
          <w:lang w:val="en-US"/>
        </w:rPr>
        <w:t>in</w:t>
      </w:r>
      <w:r w:rsidRPr="00736174">
        <w:rPr>
          <w:sz w:val="28"/>
          <w:szCs w:val="28"/>
        </w:rPr>
        <w:t xml:space="preserve"> </w:t>
      </w:r>
      <w:r w:rsidRPr="00736174">
        <w:rPr>
          <w:sz w:val="28"/>
          <w:szCs w:val="28"/>
          <w:lang w:val="en-US"/>
        </w:rPr>
        <w:t>type</w:t>
      </w:r>
      <w:r w:rsidRPr="00736174">
        <w:rPr>
          <w:sz w:val="28"/>
          <w:szCs w:val="28"/>
        </w:rPr>
        <w:t xml:space="preserve"> 2 </w:t>
      </w:r>
      <w:r w:rsidRPr="00736174">
        <w:rPr>
          <w:sz w:val="28"/>
          <w:szCs w:val="28"/>
          <w:lang w:val="en-US"/>
        </w:rPr>
        <w:t>diabetes</w:t>
      </w:r>
      <w:r w:rsidRPr="00736174">
        <w:rPr>
          <w:sz w:val="28"/>
          <w:szCs w:val="28"/>
        </w:rPr>
        <w:t xml:space="preserve"> </w:t>
      </w:r>
      <w:r w:rsidRPr="00736174">
        <w:rPr>
          <w:sz w:val="28"/>
          <w:szCs w:val="28"/>
          <w:lang w:val="en-US"/>
        </w:rPr>
        <w:t>but</w:t>
      </w:r>
      <w:r w:rsidRPr="00736174">
        <w:rPr>
          <w:sz w:val="28"/>
          <w:szCs w:val="28"/>
        </w:rPr>
        <w:t xml:space="preserve"> </w:t>
      </w:r>
      <w:r w:rsidRPr="00736174">
        <w:rPr>
          <w:sz w:val="28"/>
          <w:szCs w:val="28"/>
          <w:lang w:val="en-US"/>
        </w:rPr>
        <w:t>not</w:t>
      </w:r>
      <w:r w:rsidRPr="00736174">
        <w:rPr>
          <w:sz w:val="28"/>
          <w:szCs w:val="28"/>
        </w:rPr>
        <w:t xml:space="preserve"> </w:t>
      </w:r>
      <w:r w:rsidRPr="00736174">
        <w:rPr>
          <w:sz w:val="28"/>
          <w:szCs w:val="28"/>
          <w:lang w:val="en-US"/>
        </w:rPr>
        <w:t>in</w:t>
      </w:r>
      <w:r w:rsidRPr="00736174">
        <w:rPr>
          <w:sz w:val="28"/>
          <w:szCs w:val="28"/>
        </w:rPr>
        <w:t xml:space="preserve"> </w:t>
      </w:r>
      <w:r w:rsidRPr="00736174">
        <w:rPr>
          <w:sz w:val="28"/>
          <w:szCs w:val="28"/>
          <w:lang w:val="en-US"/>
        </w:rPr>
        <w:t>impaired</w:t>
      </w:r>
      <w:r w:rsidRPr="00736174">
        <w:rPr>
          <w:sz w:val="28"/>
          <w:szCs w:val="28"/>
        </w:rPr>
        <w:t xml:space="preserve"> </w:t>
      </w:r>
      <w:r w:rsidRPr="00736174">
        <w:rPr>
          <w:sz w:val="28"/>
          <w:szCs w:val="28"/>
          <w:lang w:val="en-US"/>
        </w:rPr>
        <w:t>glucose</w:t>
      </w:r>
      <w:r w:rsidRPr="00736174">
        <w:rPr>
          <w:sz w:val="28"/>
          <w:szCs w:val="28"/>
        </w:rPr>
        <w:t xml:space="preserve"> </w:t>
      </w:r>
      <w:r w:rsidRPr="00736174">
        <w:rPr>
          <w:sz w:val="28"/>
          <w:szCs w:val="28"/>
          <w:lang w:val="en-US"/>
        </w:rPr>
        <w:t>metabolism</w:t>
      </w:r>
      <w:r w:rsidRPr="00736174">
        <w:rPr>
          <w:sz w:val="28"/>
          <w:szCs w:val="28"/>
        </w:rPr>
        <w:t xml:space="preserve">: </w:t>
      </w:r>
      <w:r w:rsidRPr="00736174">
        <w:rPr>
          <w:sz w:val="28"/>
          <w:szCs w:val="28"/>
          <w:lang w:val="en-US"/>
        </w:rPr>
        <w:t>the</w:t>
      </w:r>
      <w:r w:rsidRPr="00736174">
        <w:rPr>
          <w:sz w:val="28"/>
          <w:szCs w:val="28"/>
        </w:rPr>
        <w:t xml:space="preserve"> </w:t>
      </w:r>
      <w:r w:rsidRPr="00736174">
        <w:rPr>
          <w:sz w:val="28"/>
          <w:szCs w:val="28"/>
          <w:lang w:val="en-US"/>
        </w:rPr>
        <w:t>Hoorn</w:t>
      </w:r>
      <w:r w:rsidRPr="00736174">
        <w:rPr>
          <w:sz w:val="28"/>
          <w:szCs w:val="28"/>
        </w:rPr>
        <w:t xml:space="preserve"> </w:t>
      </w:r>
      <w:r w:rsidRPr="00736174">
        <w:rPr>
          <w:sz w:val="28"/>
          <w:szCs w:val="28"/>
          <w:lang w:val="en-US"/>
        </w:rPr>
        <w:t xml:space="preserve">study / R.M. </w:t>
      </w:r>
      <w:hyperlink r:id="rId227" w:history="1">
        <w:r w:rsidRPr="00736174">
          <w:rPr>
            <w:rStyle w:val="af3"/>
            <w:sz w:val="28"/>
            <w:szCs w:val="28"/>
            <w:lang w:val="nl-NL"/>
          </w:rPr>
          <w:t xml:space="preserve">Henry, </w:t>
        </w:r>
      </w:hyperlink>
      <w:r w:rsidRPr="00736174">
        <w:rPr>
          <w:sz w:val="28"/>
          <w:szCs w:val="28"/>
          <w:lang w:val="nl-NL"/>
        </w:rPr>
        <w:t xml:space="preserve"> P.J. </w:t>
      </w:r>
      <w:hyperlink r:id="rId228" w:history="1">
        <w:r w:rsidRPr="00736174">
          <w:rPr>
            <w:rStyle w:val="af3"/>
            <w:sz w:val="28"/>
            <w:szCs w:val="28"/>
            <w:lang w:val="nl-NL"/>
          </w:rPr>
          <w:t>Kostense</w:t>
        </w:r>
      </w:hyperlink>
      <w:r w:rsidRPr="00736174">
        <w:rPr>
          <w:sz w:val="28"/>
          <w:szCs w:val="28"/>
          <w:lang w:val="nl-NL"/>
        </w:rPr>
        <w:t xml:space="preserve">, J.M. </w:t>
      </w:r>
      <w:hyperlink r:id="rId229" w:history="1">
        <w:r w:rsidRPr="00736174">
          <w:rPr>
            <w:rStyle w:val="af3"/>
            <w:sz w:val="28"/>
            <w:szCs w:val="28"/>
            <w:lang w:val="nl-NL"/>
          </w:rPr>
          <w:t>Dekker</w:t>
        </w:r>
      </w:hyperlink>
      <w:r w:rsidRPr="00736174">
        <w:rPr>
          <w:sz w:val="28"/>
          <w:szCs w:val="28"/>
          <w:lang w:val="nl-NL"/>
        </w:rPr>
        <w:t xml:space="preserve"> </w:t>
      </w:r>
      <w:r w:rsidRPr="00736174">
        <w:rPr>
          <w:color w:val="000000"/>
          <w:sz w:val="28"/>
          <w:szCs w:val="28"/>
          <w:lang w:val="nl-NL"/>
        </w:rPr>
        <w:t>[et al.]</w:t>
      </w:r>
      <w:r w:rsidRPr="00736174">
        <w:rPr>
          <w:sz w:val="28"/>
          <w:szCs w:val="28"/>
          <w:lang w:val="nl-NL"/>
        </w:rPr>
        <w:t xml:space="preserve"> // </w:t>
      </w:r>
      <w:hyperlink r:id="rId230" w:history="1">
        <w:r w:rsidRPr="00736174">
          <w:rPr>
            <w:rStyle w:val="af3"/>
            <w:sz w:val="28"/>
            <w:szCs w:val="28"/>
            <w:lang w:val="nl-NL"/>
          </w:rPr>
          <w:t>Stroke.</w:t>
        </w:r>
      </w:hyperlink>
      <w:r w:rsidRPr="00736174">
        <w:rPr>
          <w:sz w:val="28"/>
          <w:szCs w:val="28"/>
          <w:lang w:val="nl-NL"/>
        </w:rPr>
        <w:t xml:space="preserve"> </w:t>
      </w:r>
      <w:r w:rsidRPr="00736174">
        <w:rPr>
          <w:sz w:val="28"/>
          <w:szCs w:val="28"/>
        </w:rPr>
        <w:t xml:space="preserve">– </w:t>
      </w:r>
      <w:r w:rsidRPr="00736174">
        <w:rPr>
          <w:sz w:val="28"/>
          <w:szCs w:val="28"/>
          <w:lang w:val="nl-NL"/>
        </w:rPr>
        <w:t>2004</w:t>
      </w:r>
      <w:r w:rsidRPr="00736174">
        <w:rPr>
          <w:sz w:val="28"/>
          <w:szCs w:val="28"/>
          <w:lang w:val="en-US"/>
        </w:rPr>
        <w:t>. – Vol.</w:t>
      </w:r>
      <w:r w:rsidRPr="00736174">
        <w:rPr>
          <w:sz w:val="28"/>
          <w:szCs w:val="28"/>
          <w:lang w:val="nl-NL"/>
        </w:rPr>
        <w:t>35</w:t>
      </w:r>
      <w:r w:rsidRPr="00736174">
        <w:rPr>
          <w:sz w:val="28"/>
          <w:szCs w:val="28"/>
        </w:rPr>
        <w:t xml:space="preserve"> </w:t>
      </w:r>
      <w:r w:rsidRPr="00736174">
        <w:rPr>
          <w:sz w:val="28"/>
          <w:szCs w:val="28"/>
          <w:lang w:val="nl-NL"/>
        </w:rPr>
        <w:t>(3)</w:t>
      </w:r>
      <w:r w:rsidRPr="00736174">
        <w:rPr>
          <w:color w:val="000000"/>
          <w:sz w:val="28"/>
          <w:szCs w:val="28"/>
          <w:lang w:val="en-US"/>
        </w:rPr>
        <w:t xml:space="preserve">. – P. </w:t>
      </w:r>
      <w:r w:rsidRPr="00736174">
        <w:rPr>
          <w:sz w:val="28"/>
          <w:szCs w:val="28"/>
          <w:lang w:val="nl-NL"/>
        </w:rPr>
        <w:t>671-</w:t>
      </w:r>
      <w:r w:rsidRPr="00736174">
        <w:rPr>
          <w:sz w:val="28"/>
          <w:szCs w:val="28"/>
        </w:rPr>
        <w:t>67</w:t>
      </w:r>
      <w:r w:rsidRPr="00736174">
        <w:rPr>
          <w:sz w:val="28"/>
          <w:szCs w:val="28"/>
          <w:lang w:val="nl-NL"/>
        </w:rPr>
        <w:t xml:space="preserve">6. </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hyperlink r:id="rId231" w:history="1">
        <w:r w:rsidRPr="00736174">
          <w:rPr>
            <w:rStyle w:val="af3"/>
            <w:sz w:val="28"/>
            <w:szCs w:val="28"/>
            <w:lang w:val="en-US"/>
          </w:rPr>
          <w:t>Ifrim S</w:t>
        </w:r>
      </w:hyperlink>
      <w:r w:rsidRPr="00736174">
        <w:rPr>
          <w:sz w:val="28"/>
          <w:szCs w:val="28"/>
          <w:lang w:val="en-US"/>
        </w:rPr>
        <w:t xml:space="preserve">. Early detection of atherosclerosis in type 2 diabetic patients by endothelial dysfunction and intima-media thickness / S. </w:t>
      </w:r>
      <w:hyperlink r:id="rId232" w:history="1">
        <w:r w:rsidRPr="00736174">
          <w:rPr>
            <w:rStyle w:val="af3"/>
            <w:sz w:val="28"/>
            <w:szCs w:val="28"/>
            <w:lang w:val="en-US"/>
          </w:rPr>
          <w:t>Ifrim</w:t>
        </w:r>
      </w:hyperlink>
      <w:r w:rsidRPr="00736174">
        <w:rPr>
          <w:sz w:val="28"/>
          <w:szCs w:val="28"/>
          <w:lang w:val="en-US"/>
        </w:rPr>
        <w:t xml:space="preserve">, R. </w:t>
      </w:r>
      <w:hyperlink r:id="rId233" w:history="1">
        <w:r w:rsidRPr="00736174">
          <w:rPr>
            <w:rStyle w:val="af3"/>
            <w:sz w:val="28"/>
            <w:szCs w:val="28"/>
            <w:lang w:val="en-US"/>
          </w:rPr>
          <w:t>Vasilescu</w:t>
        </w:r>
      </w:hyperlink>
      <w:r w:rsidRPr="00736174">
        <w:rPr>
          <w:sz w:val="28"/>
          <w:szCs w:val="28"/>
          <w:lang w:val="en-US"/>
        </w:rPr>
        <w:t xml:space="preserve"> // </w:t>
      </w:r>
      <w:hyperlink r:id="rId234" w:history="1">
        <w:r w:rsidRPr="00736174">
          <w:rPr>
            <w:rStyle w:val="af3"/>
            <w:sz w:val="28"/>
            <w:szCs w:val="28"/>
            <w:lang w:val="en-US"/>
          </w:rPr>
          <w:t>Rom J Intern Med.</w:t>
        </w:r>
      </w:hyperlink>
      <w:r w:rsidRPr="00736174">
        <w:rPr>
          <w:sz w:val="28"/>
          <w:szCs w:val="28"/>
          <w:lang w:val="en-US"/>
        </w:rPr>
        <w:t xml:space="preserve"> – 2004. – Vol.42 (2)</w:t>
      </w:r>
      <w:r w:rsidRPr="00736174">
        <w:rPr>
          <w:color w:val="000000"/>
          <w:sz w:val="28"/>
          <w:szCs w:val="28"/>
          <w:lang w:val="en-US"/>
        </w:rPr>
        <w:t xml:space="preserve">. – P. </w:t>
      </w:r>
      <w:r w:rsidRPr="00736174">
        <w:rPr>
          <w:sz w:val="28"/>
          <w:szCs w:val="28"/>
          <w:lang w:val="en-US"/>
        </w:rPr>
        <w:t>343-354.</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nl-NL"/>
        </w:rPr>
      </w:pPr>
      <w:r w:rsidRPr="00736174">
        <w:rPr>
          <w:sz w:val="28"/>
          <w:szCs w:val="28"/>
          <w:lang w:val="en-US"/>
        </w:rPr>
        <w:t xml:space="preserve">The combined effect of augmentation index and carotid intima-media thickness on cardiovascular risk in young and middle-aged men without cardiovascular disease / K.S. </w:t>
      </w:r>
      <w:hyperlink r:id="rId235" w:history="1">
        <w:r w:rsidRPr="00736174">
          <w:rPr>
            <w:rStyle w:val="af3"/>
            <w:sz w:val="28"/>
            <w:szCs w:val="28"/>
            <w:lang w:val="en-US"/>
          </w:rPr>
          <w:t>Stamatelopoulos</w:t>
        </w:r>
      </w:hyperlink>
      <w:r w:rsidRPr="00736174">
        <w:rPr>
          <w:sz w:val="28"/>
          <w:szCs w:val="28"/>
        </w:rPr>
        <w:t xml:space="preserve">, D. </w:t>
      </w:r>
      <w:hyperlink r:id="rId236" w:history="1">
        <w:r w:rsidRPr="00736174">
          <w:rPr>
            <w:rStyle w:val="af3"/>
            <w:sz w:val="28"/>
            <w:szCs w:val="28"/>
            <w:lang w:val="nl-NL"/>
          </w:rPr>
          <w:t>Kalpakos</w:t>
        </w:r>
      </w:hyperlink>
      <w:r w:rsidRPr="00736174">
        <w:rPr>
          <w:sz w:val="28"/>
          <w:szCs w:val="28"/>
          <w:lang w:val="nl-NL"/>
        </w:rPr>
        <w:t xml:space="preserve">, A.D. </w:t>
      </w:r>
      <w:hyperlink r:id="rId237" w:history="1">
        <w:r w:rsidRPr="00736174">
          <w:rPr>
            <w:rStyle w:val="af3"/>
            <w:sz w:val="28"/>
            <w:szCs w:val="28"/>
            <w:lang w:val="nl-NL"/>
          </w:rPr>
          <w:t xml:space="preserve">Protogerou </w:t>
        </w:r>
      </w:hyperlink>
      <w:r w:rsidRPr="00736174">
        <w:rPr>
          <w:color w:val="000000"/>
          <w:sz w:val="28"/>
          <w:szCs w:val="28"/>
          <w:lang w:val="nl-NL"/>
        </w:rPr>
        <w:t>[et al.]</w:t>
      </w:r>
      <w:r w:rsidRPr="00736174">
        <w:rPr>
          <w:sz w:val="28"/>
          <w:szCs w:val="28"/>
          <w:lang w:val="nl-NL"/>
        </w:rPr>
        <w:t xml:space="preserve"> // </w:t>
      </w:r>
      <w:hyperlink r:id="rId238" w:history="1">
        <w:r w:rsidRPr="00736174">
          <w:rPr>
            <w:rStyle w:val="af3"/>
            <w:sz w:val="28"/>
            <w:szCs w:val="28"/>
            <w:lang w:val="nl-NL"/>
          </w:rPr>
          <w:t>J Hum Hypertens.</w:t>
        </w:r>
      </w:hyperlink>
      <w:r w:rsidRPr="00736174">
        <w:rPr>
          <w:sz w:val="28"/>
          <w:szCs w:val="28"/>
          <w:lang w:val="nl-NL"/>
        </w:rPr>
        <w:t xml:space="preserve"> – 2006. – Vol.20(4)</w:t>
      </w:r>
      <w:r w:rsidRPr="00736174">
        <w:rPr>
          <w:color w:val="000000"/>
          <w:sz w:val="28"/>
          <w:szCs w:val="28"/>
          <w:lang w:val="en-US"/>
        </w:rPr>
        <w:t xml:space="preserve">. – P. </w:t>
      </w:r>
      <w:r w:rsidRPr="00736174">
        <w:rPr>
          <w:sz w:val="28"/>
          <w:szCs w:val="28"/>
          <w:lang w:val="nl-NL"/>
        </w:rPr>
        <w:t>273-279.</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 xml:space="preserve">Diabetes and pre-diabetes are associated with cardiovascular risk factors and carotid/femoral intima-media thickness independently of markers of insulin resistance and adiposity / D. </w:t>
      </w:r>
      <w:hyperlink r:id="rId239" w:history="1">
        <w:r w:rsidRPr="00736174">
          <w:rPr>
            <w:rStyle w:val="af3"/>
            <w:sz w:val="28"/>
            <w:szCs w:val="28"/>
            <w:lang w:val="en-US"/>
          </w:rPr>
          <w:t>Faeh</w:t>
        </w:r>
      </w:hyperlink>
      <w:r w:rsidRPr="00736174">
        <w:rPr>
          <w:sz w:val="28"/>
          <w:szCs w:val="28"/>
          <w:lang w:val="en-US"/>
        </w:rPr>
        <w:t xml:space="preserve">, J. </w:t>
      </w:r>
      <w:hyperlink r:id="rId240" w:history="1">
        <w:r w:rsidRPr="00736174">
          <w:rPr>
            <w:rStyle w:val="af3"/>
            <w:sz w:val="28"/>
            <w:szCs w:val="28"/>
            <w:lang w:val="en-US"/>
          </w:rPr>
          <w:t>William</w:t>
        </w:r>
      </w:hyperlink>
      <w:r w:rsidRPr="00736174">
        <w:rPr>
          <w:sz w:val="28"/>
          <w:szCs w:val="28"/>
          <w:lang w:val="en-US"/>
        </w:rPr>
        <w:t xml:space="preserve">, </w:t>
      </w:r>
      <w:r w:rsidRPr="00736174">
        <w:rPr>
          <w:sz w:val="28"/>
          <w:szCs w:val="28"/>
        </w:rPr>
        <w:t xml:space="preserve">P. </w:t>
      </w:r>
      <w:hyperlink r:id="rId241" w:history="1">
        <w:r w:rsidRPr="00736174">
          <w:rPr>
            <w:rStyle w:val="af3"/>
            <w:sz w:val="28"/>
            <w:szCs w:val="28"/>
            <w:lang w:val="en-US"/>
          </w:rPr>
          <w:t>Yerly</w:t>
        </w:r>
      </w:hyperlink>
      <w:r w:rsidRPr="00736174">
        <w:rPr>
          <w:sz w:val="28"/>
          <w:szCs w:val="28"/>
          <w:lang w:val="en-US"/>
        </w:rPr>
        <w:t xml:space="preserve"> </w:t>
      </w:r>
      <w:r w:rsidRPr="00736174">
        <w:rPr>
          <w:color w:val="000000"/>
          <w:sz w:val="28"/>
          <w:szCs w:val="28"/>
          <w:lang w:val="en-US"/>
        </w:rPr>
        <w:t>[et al.]</w:t>
      </w:r>
      <w:r w:rsidRPr="00736174">
        <w:rPr>
          <w:sz w:val="28"/>
          <w:szCs w:val="28"/>
          <w:lang w:val="en-US"/>
        </w:rPr>
        <w:t xml:space="preserve"> // </w:t>
      </w:r>
      <w:hyperlink r:id="rId242" w:history="1">
        <w:r w:rsidRPr="00736174">
          <w:rPr>
            <w:rStyle w:val="af3"/>
            <w:sz w:val="28"/>
            <w:szCs w:val="28"/>
            <w:lang w:val="en-US"/>
          </w:rPr>
          <w:t>Cardiovasc Diabetol.</w:t>
        </w:r>
      </w:hyperlink>
      <w:r w:rsidRPr="00736174">
        <w:rPr>
          <w:sz w:val="28"/>
          <w:szCs w:val="28"/>
          <w:lang w:val="en-US"/>
        </w:rPr>
        <w:t xml:space="preserve"> – 2007. – Vol.24</w:t>
      </w:r>
      <w:r w:rsidRPr="00736174">
        <w:rPr>
          <w:color w:val="000000"/>
          <w:sz w:val="28"/>
          <w:szCs w:val="28"/>
          <w:lang w:val="en-US"/>
        </w:rPr>
        <w:t xml:space="preserve">. – P. </w:t>
      </w:r>
      <w:r w:rsidRPr="00736174">
        <w:rPr>
          <w:sz w:val="28"/>
          <w:szCs w:val="28"/>
          <w:lang w:val="en-US"/>
        </w:rPr>
        <w:t>6-32.</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rPr>
      </w:pPr>
      <w:hyperlink r:id="rId243" w:history="1">
        <w:r w:rsidRPr="00736174">
          <w:rPr>
            <w:rStyle w:val="af3"/>
            <w:sz w:val="28"/>
            <w:szCs w:val="28"/>
            <w:lang w:val="en-US"/>
          </w:rPr>
          <w:t>Jashnani K.D</w:t>
        </w:r>
      </w:hyperlink>
      <w:r w:rsidRPr="00736174">
        <w:rPr>
          <w:sz w:val="28"/>
          <w:szCs w:val="28"/>
          <w:lang w:val="en-US"/>
        </w:rPr>
        <w:t xml:space="preserve">.Role of carotid intima-media thickness in assessment of atherosclerosis: an autopsy study / K.D. </w:t>
      </w:r>
      <w:hyperlink r:id="rId244" w:history="1">
        <w:r w:rsidRPr="00736174">
          <w:rPr>
            <w:rStyle w:val="af3"/>
            <w:sz w:val="28"/>
            <w:szCs w:val="28"/>
            <w:lang w:val="en-US"/>
          </w:rPr>
          <w:t>Jashnani</w:t>
        </w:r>
      </w:hyperlink>
      <w:r w:rsidRPr="00736174">
        <w:rPr>
          <w:sz w:val="28"/>
          <w:szCs w:val="28"/>
        </w:rPr>
        <w:t xml:space="preserve">, </w:t>
      </w:r>
      <w:r w:rsidRPr="00736174">
        <w:rPr>
          <w:sz w:val="28"/>
          <w:szCs w:val="28"/>
          <w:lang w:val="en-US"/>
        </w:rPr>
        <w:t>R</w:t>
      </w:r>
      <w:r w:rsidRPr="00736174">
        <w:rPr>
          <w:sz w:val="28"/>
          <w:szCs w:val="28"/>
        </w:rPr>
        <w:t>.</w:t>
      </w:r>
      <w:r w:rsidRPr="00736174">
        <w:rPr>
          <w:sz w:val="28"/>
          <w:szCs w:val="28"/>
          <w:lang w:val="en-US"/>
        </w:rPr>
        <w:t>R</w:t>
      </w:r>
      <w:r w:rsidRPr="00736174">
        <w:rPr>
          <w:sz w:val="28"/>
          <w:szCs w:val="28"/>
        </w:rPr>
        <w:t xml:space="preserve">. </w:t>
      </w:r>
      <w:hyperlink r:id="rId245" w:history="1">
        <w:r w:rsidRPr="00736174">
          <w:rPr>
            <w:rStyle w:val="af3"/>
            <w:sz w:val="28"/>
            <w:szCs w:val="28"/>
            <w:lang w:val="en-US"/>
          </w:rPr>
          <w:t>Kulkarni</w:t>
        </w:r>
      </w:hyperlink>
      <w:r w:rsidRPr="00736174">
        <w:rPr>
          <w:sz w:val="28"/>
          <w:szCs w:val="28"/>
        </w:rPr>
        <w:t xml:space="preserve">, J.R. </w:t>
      </w:r>
      <w:hyperlink r:id="rId246" w:history="1">
        <w:r w:rsidRPr="00736174">
          <w:rPr>
            <w:rStyle w:val="af3"/>
            <w:sz w:val="28"/>
            <w:szCs w:val="28"/>
            <w:lang w:val="en-US"/>
          </w:rPr>
          <w:t>Deshpande</w:t>
        </w:r>
        <w:r w:rsidRPr="00736174">
          <w:rPr>
            <w:rStyle w:val="af3"/>
            <w:sz w:val="28"/>
            <w:szCs w:val="28"/>
          </w:rPr>
          <w:t xml:space="preserve"> </w:t>
        </w:r>
      </w:hyperlink>
      <w:r w:rsidRPr="00736174">
        <w:rPr>
          <w:sz w:val="28"/>
          <w:szCs w:val="28"/>
        </w:rPr>
        <w:t xml:space="preserve">// </w:t>
      </w:r>
      <w:hyperlink r:id="rId247" w:history="1">
        <w:r w:rsidRPr="00736174">
          <w:rPr>
            <w:rStyle w:val="af3"/>
            <w:sz w:val="28"/>
            <w:szCs w:val="28"/>
            <w:lang w:val="en-US"/>
          </w:rPr>
          <w:t>Indian</w:t>
        </w:r>
        <w:r w:rsidRPr="00736174">
          <w:rPr>
            <w:rStyle w:val="af3"/>
            <w:sz w:val="28"/>
            <w:szCs w:val="28"/>
          </w:rPr>
          <w:t xml:space="preserve"> </w:t>
        </w:r>
        <w:r w:rsidRPr="00736174">
          <w:rPr>
            <w:rStyle w:val="af3"/>
            <w:sz w:val="28"/>
            <w:szCs w:val="28"/>
            <w:lang w:val="en-US"/>
          </w:rPr>
          <w:t>Heart</w:t>
        </w:r>
        <w:r w:rsidRPr="00736174">
          <w:rPr>
            <w:rStyle w:val="af3"/>
            <w:sz w:val="28"/>
            <w:szCs w:val="28"/>
          </w:rPr>
          <w:t xml:space="preserve"> </w:t>
        </w:r>
        <w:r w:rsidRPr="00736174">
          <w:rPr>
            <w:rStyle w:val="af3"/>
            <w:sz w:val="28"/>
            <w:szCs w:val="28"/>
            <w:lang w:val="en-US"/>
          </w:rPr>
          <w:t>J</w:t>
        </w:r>
        <w:r w:rsidRPr="00736174">
          <w:rPr>
            <w:rStyle w:val="af3"/>
            <w:sz w:val="28"/>
            <w:szCs w:val="28"/>
          </w:rPr>
          <w:t>.</w:t>
        </w:r>
      </w:hyperlink>
      <w:r w:rsidRPr="00736174">
        <w:rPr>
          <w:sz w:val="28"/>
          <w:szCs w:val="28"/>
        </w:rPr>
        <w:t xml:space="preserve"> – 2005</w:t>
      </w:r>
      <w:r w:rsidRPr="00736174">
        <w:rPr>
          <w:sz w:val="28"/>
          <w:szCs w:val="28"/>
          <w:lang w:val="en-US"/>
        </w:rPr>
        <w:t>. – Vol.</w:t>
      </w:r>
      <w:r w:rsidRPr="00736174">
        <w:rPr>
          <w:sz w:val="28"/>
          <w:szCs w:val="28"/>
        </w:rPr>
        <w:t>57 (4)</w:t>
      </w:r>
      <w:r w:rsidRPr="00736174">
        <w:rPr>
          <w:color w:val="000000"/>
          <w:sz w:val="28"/>
          <w:szCs w:val="28"/>
          <w:lang w:val="en-US"/>
        </w:rPr>
        <w:t xml:space="preserve">. – P. </w:t>
      </w:r>
      <w:r w:rsidRPr="00736174">
        <w:rPr>
          <w:sz w:val="28"/>
          <w:szCs w:val="28"/>
        </w:rPr>
        <w:t>319-323.</w:t>
      </w:r>
    </w:p>
    <w:p w:rsidR="00235C8C" w:rsidRPr="00736174" w:rsidRDefault="00235C8C" w:rsidP="00CE213F">
      <w:pPr>
        <w:numPr>
          <w:ilvl w:val="0"/>
          <w:numId w:val="40"/>
        </w:numPr>
        <w:tabs>
          <w:tab w:val="num" w:pos="720"/>
        </w:tabs>
        <w:spacing w:after="0" w:line="360" w:lineRule="auto"/>
        <w:ind w:left="720" w:hanging="720"/>
        <w:jc w:val="both"/>
        <w:rPr>
          <w:sz w:val="28"/>
          <w:szCs w:val="28"/>
          <w:lang w:val="en-US"/>
        </w:rPr>
      </w:pPr>
      <w:r w:rsidRPr="00736174">
        <w:rPr>
          <w:sz w:val="28"/>
          <w:szCs w:val="28"/>
          <w:lang w:val="en-US"/>
        </w:rPr>
        <w:t xml:space="preserve">Heritability of carotid artery atherosclerotic lesions: an ultrasound study in 154 families / S. </w:t>
      </w:r>
      <w:hyperlink r:id="rId248" w:history="1">
        <w:r w:rsidRPr="00736174">
          <w:rPr>
            <w:sz w:val="28"/>
            <w:szCs w:val="28"/>
            <w:lang w:val="en-US"/>
          </w:rPr>
          <w:t>Moskau</w:t>
        </w:r>
      </w:hyperlink>
      <w:r w:rsidRPr="00736174">
        <w:rPr>
          <w:sz w:val="28"/>
          <w:szCs w:val="28"/>
          <w:lang w:val="en-US"/>
        </w:rPr>
        <w:t xml:space="preserve">, A. </w:t>
      </w:r>
      <w:hyperlink r:id="rId249" w:history="1">
        <w:r w:rsidRPr="00736174">
          <w:rPr>
            <w:sz w:val="28"/>
            <w:szCs w:val="28"/>
            <w:lang w:val="en-US"/>
          </w:rPr>
          <w:t>Golla</w:t>
        </w:r>
      </w:hyperlink>
      <w:r w:rsidRPr="00736174">
        <w:rPr>
          <w:sz w:val="28"/>
          <w:szCs w:val="28"/>
          <w:lang w:val="en-US"/>
        </w:rPr>
        <w:t xml:space="preserve">, C. </w:t>
      </w:r>
      <w:hyperlink r:id="rId250" w:history="1">
        <w:r w:rsidRPr="00736174">
          <w:rPr>
            <w:sz w:val="28"/>
            <w:szCs w:val="28"/>
            <w:lang w:val="en-US"/>
          </w:rPr>
          <w:t xml:space="preserve">Grothe </w:t>
        </w:r>
      </w:hyperlink>
      <w:r w:rsidRPr="00736174">
        <w:rPr>
          <w:color w:val="000000"/>
          <w:sz w:val="28"/>
          <w:szCs w:val="28"/>
          <w:lang w:val="en-US"/>
        </w:rPr>
        <w:t>[et al.]</w:t>
      </w:r>
      <w:r w:rsidRPr="00736174">
        <w:rPr>
          <w:sz w:val="28"/>
          <w:szCs w:val="28"/>
          <w:lang w:val="en-US"/>
        </w:rPr>
        <w:t xml:space="preserve"> // </w:t>
      </w:r>
      <w:hyperlink r:id="rId251" w:history="1">
        <w:r w:rsidRPr="00736174">
          <w:rPr>
            <w:sz w:val="28"/>
            <w:szCs w:val="28"/>
            <w:lang w:val="en-US"/>
          </w:rPr>
          <w:t>Stroke.</w:t>
        </w:r>
      </w:hyperlink>
      <w:r w:rsidRPr="00736174">
        <w:rPr>
          <w:sz w:val="28"/>
          <w:szCs w:val="28"/>
          <w:lang w:val="en-US"/>
        </w:rPr>
        <w:t xml:space="preserve"> – 2005. – Vol.36 (1)</w:t>
      </w:r>
      <w:r w:rsidRPr="00736174">
        <w:rPr>
          <w:color w:val="000000"/>
          <w:sz w:val="28"/>
          <w:szCs w:val="28"/>
          <w:lang w:val="en-US"/>
        </w:rPr>
        <w:t xml:space="preserve">. – P. </w:t>
      </w:r>
      <w:r w:rsidRPr="00736174">
        <w:rPr>
          <w:sz w:val="28"/>
          <w:szCs w:val="28"/>
          <w:lang w:val="en-US"/>
        </w:rPr>
        <w:t xml:space="preserve">5-8. </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 xml:space="preserve">A functional polymorphism in the lymphotoxin-alpha gene is associated with carotid artery wall thickness: the Diabetes Heart Study / Y. </w:t>
      </w:r>
      <w:hyperlink r:id="rId252" w:history="1">
        <w:r w:rsidRPr="00736174">
          <w:rPr>
            <w:rStyle w:val="af3"/>
            <w:sz w:val="28"/>
            <w:szCs w:val="28"/>
            <w:lang w:val="en-US"/>
          </w:rPr>
          <w:t>Liu</w:t>
        </w:r>
      </w:hyperlink>
      <w:r w:rsidRPr="00736174">
        <w:rPr>
          <w:sz w:val="28"/>
          <w:szCs w:val="28"/>
          <w:lang w:val="en-US"/>
        </w:rPr>
        <w:t xml:space="preserve">, D. </w:t>
      </w:r>
      <w:hyperlink r:id="rId253" w:history="1">
        <w:r w:rsidRPr="00736174">
          <w:rPr>
            <w:rStyle w:val="af3"/>
            <w:sz w:val="28"/>
            <w:szCs w:val="28"/>
            <w:lang w:val="en-US"/>
          </w:rPr>
          <w:t>Herrington</w:t>
        </w:r>
      </w:hyperlink>
      <w:r w:rsidRPr="00736174">
        <w:rPr>
          <w:sz w:val="28"/>
          <w:szCs w:val="28"/>
        </w:rPr>
        <w:t xml:space="preserve">, </w:t>
      </w:r>
      <w:r w:rsidRPr="00736174">
        <w:rPr>
          <w:sz w:val="28"/>
          <w:szCs w:val="28"/>
          <w:lang w:val="en-US"/>
        </w:rPr>
        <w:t>K</w:t>
      </w:r>
      <w:r w:rsidRPr="00736174">
        <w:rPr>
          <w:sz w:val="28"/>
          <w:szCs w:val="28"/>
        </w:rPr>
        <w:t>.</w:t>
      </w:r>
      <w:r w:rsidRPr="00736174">
        <w:rPr>
          <w:sz w:val="28"/>
          <w:szCs w:val="28"/>
          <w:lang w:val="en-US"/>
        </w:rPr>
        <w:t>P</w:t>
      </w:r>
      <w:r w:rsidRPr="00736174">
        <w:rPr>
          <w:sz w:val="28"/>
          <w:szCs w:val="28"/>
        </w:rPr>
        <w:t xml:space="preserve">. </w:t>
      </w:r>
      <w:hyperlink r:id="rId254" w:history="1">
        <w:r w:rsidRPr="00736174">
          <w:rPr>
            <w:rStyle w:val="af3"/>
            <w:sz w:val="28"/>
            <w:szCs w:val="28"/>
            <w:lang w:val="en-US"/>
          </w:rPr>
          <w:t>Burdon</w:t>
        </w:r>
      </w:hyperlink>
      <w:r w:rsidRPr="00736174">
        <w:rPr>
          <w:sz w:val="28"/>
          <w:szCs w:val="28"/>
        </w:rPr>
        <w:t xml:space="preserve"> </w:t>
      </w:r>
      <w:r w:rsidRPr="00736174">
        <w:rPr>
          <w:color w:val="000000"/>
          <w:sz w:val="28"/>
          <w:szCs w:val="28"/>
        </w:rPr>
        <w:t>[</w:t>
      </w:r>
      <w:r w:rsidRPr="00736174">
        <w:rPr>
          <w:color w:val="000000"/>
          <w:sz w:val="28"/>
          <w:szCs w:val="28"/>
          <w:lang w:val="en-US"/>
        </w:rPr>
        <w:t>et</w:t>
      </w:r>
      <w:r w:rsidRPr="00736174">
        <w:rPr>
          <w:color w:val="000000"/>
          <w:sz w:val="28"/>
          <w:szCs w:val="28"/>
        </w:rPr>
        <w:t xml:space="preserve"> </w:t>
      </w:r>
      <w:r w:rsidRPr="00736174">
        <w:rPr>
          <w:color w:val="000000"/>
          <w:sz w:val="28"/>
          <w:szCs w:val="28"/>
          <w:lang w:val="en-US"/>
        </w:rPr>
        <w:t>al</w:t>
      </w:r>
      <w:r w:rsidRPr="00736174">
        <w:rPr>
          <w:color w:val="000000"/>
          <w:sz w:val="28"/>
          <w:szCs w:val="28"/>
        </w:rPr>
        <w:t>.]</w:t>
      </w:r>
      <w:r w:rsidRPr="00736174">
        <w:rPr>
          <w:sz w:val="28"/>
          <w:szCs w:val="28"/>
        </w:rPr>
        <w:t xml:space="preserve"> // </w:t>
      </w:r>
      <w:hyperlink r:id="rId255" w:history="1">
        <w:r w:rsidRPr="00736174">
          <w:rPr>
            <w:rStyle w:val="af3"/>
            <w:sz w:val="28"/>
            <w:szCs w:val="28"/>
            <w:lang w:val="en-US"/>
          </w:rPr>
          <w:t>Eur</w:t>
        </w:r>
        <w:r w:rsidRPr="00736174">
          <w:rPr>
            <w:rStyle w:val="af3"/>
            <w:sz w:val="28"/>
            <w:szCs w:val="28"/>
          </w:rPr>
          <w:t xml:space="preserve"> </w:t>
        </w:r>
        <w:r w:rsidRPr="00736174">
          <w:rPr>
            <w:rStyle w:val="af3"/>
            <w:sz w:val="28"/>
            <w:szCs w:val="28"/>
            <w:lang w:val="en-US"/>
          </w:rPr>
          <w:t>J</w:t>
        </w:r>
        <w:r w:rsidRPr="00736174">
          <w:rPr>
            <w:rStyle w:val="af3"/>
            <w:sz w:val="28"/>
            <w:szCs w:val="28"/>
          </w:rPr>
          <w:t xml:space="preserve"> </w:t>
        </w:r>
        <w:r w:rsidRPr="00736174">
          <w:rPr>
            <w:rStyle w:val="af3"/>
            <w:sz w:val="28"/>
            <w:szCs w:val="28"/>
            <w:lang w:val="en-US"/>
          </w:rPr>
          <w:t>Cardiovasc</w:t>
        </w:r>
        <w:r w:rsidRPr="00736174">
          <w:rPr>
            <w:rStyle w:val="af3"/>
            <w:sz w:val="28"/>
            <w:szCs w:val="28"/>
          </w:rPr>
          <w:t xml:space="preserve"> </w:t>
        </w:r>
        <w:r w:rsidRPr="00736174">
          <w:rPr>
            <w:rStyle w:val="af3"/>
            <w:sz w:val="28"/>
            <w:szCs w:val="28"/>
            <w:lang w:val="en-US"/>
          </w:rPr>
          <w:t>Prev</w:t>
        </w:r>
        <w:r w:rsidRPr="00736174">
          <w:rPr>
            <w:rStyle w:val="af3"/>
            <w:sz w:val="28"/>
            <w:szCs w:val="28"/>
          </w:rPr>
          <w:t xml:space="preserve"> </w:t>
        </w:r>
        <w:r w:rsidRPr="00736174">
          <w:rPr>
            <w:rStyle w:val="af3"/>
            <w:sz w:val="28"/>
            <w:szCs w:val="28"/>
            <w:lang w:val="en-US"/>
          </w:rPr>
          <w:t>Rehabil</w:t>
        </w:r>
        <w:r w:rsidRPr="00736174">
          <w:rPr>
            <w:rStyle w:val="af3"/>
            <w:sz w:val="28"/>
            <w:szCs w:val="28"/>
          </w:rPr>
          <w:t>.</w:t>
        </w:r>
      </w:hyperlink>
      <w:r w:rsidRPr="00736174">
        <w:rPr>
          <w:sz w:val="28"/>
          <w:szCs w:val="28"/>
        </w:rPr>
        <w:t xml:space="preserve"> </w:t>
      </w:r>
      <w:r w:rsidRPr="00736174">
        <w:rPr>
          <w:sz w:val="28"/>
          <w:szCs w:val="28"/>
          <w:lang w:val="en-US"/>
        </w:rPr>
        <w:t>– 2006. – Vol.13 (4)</w:t>
      </w:r>
      <w:r w:rsidRPr="00736174">
        <w:rPr>
          <w:color w:val="000000"/>
          <w:sz w:val="28"/>
          <w:szCs w:val="28"/>
          <w:lang w:val="en-US"/>
        </w:rPr>
        <w:t xml:space="preserve">. – P. </w:t>
      </w:r>
      <w:r w:rsidRPr="00736174">
        <w:rPr>
          <w:sz w:val="28"/>
          <w:szCs w:val="28"/>
          <w:lang w:val="en-US"/>
        </w:rPr>
        <w:t>655-657.</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rPr>
      </w:pPr>
      <w:r w:rsidRPr="00736174">
        <w:rPr>
          <w:sz w:val="28"/>
          <w:szCs w:val="28"/>
          <w:lang w:val="en-US"/>
        </w:rPr>
        <w:lastRenderedPageBreak/>
        <w:t xml:space="preserve">Effects of the renin-angiotensin system genes and salt sensitivity genes on blood pressure and atherosclerosis in the total population and patients with type 2 diabetes / M. </w:t>
      </w:r>
      <w:hyperlink r:id="rId256" w:history="1">
        <w:r w:rsidRPr="00736174">
          <w:rPr>
            <w:rStyle w:val="af3"/>
            <w:sz w:val="28"/>
            <w:szCs w:val="28"/>
            <w:lang w:val="en-US"/>
          </w:rPr>
          <w:t>Yazdanpanah</w:t>
        </w:r>
      </w:hyperlink>
      <w:r w:rsidRPr="00736174">
        <w:rPr>
          <w:sz w:val="28"/>
          <w:szCs w:val="28"/>
        </w:rPr>
        <w:t xml:space="preserve">, Y.S. </w:t>
      </w:r>
      <w:hyperlink r:id="rId257" w:history="1">
        <w:r w:rsidRPr="00736174">
          <w:rPr>
            <w:rStyle w:val="af3"/>
            <w:sz w:val="28"/>
            <w:szCs w:val="28"/>
            <w:lang w:val="en-US"/>
          </w:rPr>
          <w:t>Aulchenko</w:t>
        </w:r>
      </w:hyperlink>
      <w:r w:rsidRPr="00736174">
        <w:rPr>
          <w:sz w:val="28"/>
          <w:szCs w:val="28"/>
        </w:rPr>
        <w:t xml:space="preserve">, A. </w:t>
      </w:r>
      <w:hyperlink r:id="rId258" w:history="1">
        <w:r w:rsidRPr="00736174">
          <w:rPr>
            <w:rStyle w:val="af3"/>
            <w:sz w:val="28"/>
            <w:szCs w:val="28"/>
            <w:lang w:val="en-US"/>
          </w:rPr>
          <w:t>Hofman</w:t>
        </w:r>
      </w:hyperlink>
      <w:r w:rsidRPr="00736174">
        <w:rPr>
          <w:sz w:val="28"/>
          <w:szCs w:val="28"/>
        </w:rPr>
        <w:t xml:space="preserve"> </w:t>
      </w:r>
      <w:r w:rsidRPr="00736174">
        <w:rPr>
          <w:color w:val="000000"/>
          <w:sz w:val="28"/>
          <w:szCs w:val="28"/>
        </w:rPr>
        <w:t>[</w:t>
      </w:r>
      <w:r w:rsidRPr="00736174">
        <w:rPr>
          <w:color w:val="000000"/>
          <w:sz w:val="28"/>
          <w:szCs w:val="28"/>
          <w:lang w:val="en-US"/>
        </w:rPr>
        <w:t>et</w:t>
      </w:r>
      <w:r w:rsidRPr="00736174">
        <w:rPr>
          <w:color w:val="000000"/>
          <w:sz w:val="28"/>
          <w:szCs w:val="28"/>
        </w:rPr>
        <w:t xml:space="preserve"> </w:t>
      </w:r>
      <w:r w:rsidRPr="00736174">
        <w:rPr>
          <w:color w:val="000000"/>
          <w:sz w:val="28"/>
          <w:szCs w:val="28"/>
          <w:lang w:val="en-US"/>
        </w:rPr>
        <w:t>al</w:t>
      </w:r>
      <w:r w:rsidRPr="00736174">
        <w:rPr>
          <w:color w:val="000000"/>
          <w:sz w:val="28"/>
          <w:szCs w:val="28"/>
        </w:rPr>
        <w:t>.]</w:t>
      </w:r>
      <w:r w:rsidRPr="00736174">
        <w:rPr>
          <w:sz w:val="28"/>
          <w:szCs w:val="28"/>
        </w:rPr>
        <w:t xml:space="preserve"> // </w:t>
      </w:r>
      <w:hyperlink r:id="rId259" w:history="1">
        <w:r w:rsidRPr="00736174">
          <w:rPr>
            <w:rStyle w:val="af3"/>
            <w:sz w:val="28"/>
            <w:szCs w:val="28"/>
            <w:lang w:val="en-US"/>
          </w:rPr>
          <w:t>Diabetes</w:t>
        </w:r>
        <w:r w:rsidRPr="00736174">
          <w:rPr>
            <w:rStyle w:val="af3"/>
            <w:sz w:val="28"/>
            <w:szCs w:val="28"/>
          </w:rPr>
          <w:t>.</w:t>
        </w:r>
      </w:hyperlink>
      <w:r w:rsidRPr="00736174">
        <w:rPr>
          <w:sz w:val="28"/>
          <w:szCs w:val="28"/>
        </w:rPr>
        <w:t xml:space="preserve"> – 2007</w:t>
      </w:r>
      <w:r w:rsidRPr="00736174">
        <w:rPr>
          <w:sz w:val="28"/>
          <w:szCs w:val="28"/>
          <w:lang w:val="en-US"/>
        </w:rPr>
        <w:t>. – Vol.</w:t>
      </w:r>
      <w:r w:rsidRPr="00736174">
        <w:rPr>
          <w:sz w:val="28"/>
          <w:szCs w:val="28"/>
        </w:rPr>
        <w:t>56 (7)</w:t>
      </w:r>
      <w:r w:rsidRPr="00736174">
        <w:rPr>
          <w:color w:val="000000"/>
          <w:sz w:val="28"/>
          <w:szCs w:val="28"/>
          <w:lang w:val="en-US"/>
        </w:rPr>
        <w:t xml:space="preserve">. – P. </w:t>
      </w:r>
      <w:r w:rsidRPr="00736174">
        <w:rPr>
          <w:sz w:val="28"/>
          <w:szCs w:val="28"/>
        </w:rPr>
        <w:t xml:space="preserve">1905-1912. </w:t>
      </w:r>
    </w:p>
    <w:p w:rsidR="00235C8C" w:rsidRPr="00736174" w:rsidRDefault="00235C8C" w:rsidP="00CE213F">
      <w:pPr>
        <w:numPr>
          <w:ilvl w:val="0"/>
          <w:numId w:val="40"/>
        </w:numPr>
        <w:tabs>
          <w:tab w:val="num" w:pos="720"/>
        </w:tabs>
        <w:spacing w:after="0" w:line="360" w:lineRule="auto"/>
        <w:ind w:left="720" w:hanging="720"/>
        <w:jc w:val="both"/>
        <w:rPr>
          <w:sz w:val="28"/>
          <w:szCs w:val="28"/>
          <w:lang w:val="en-US"/>
        </w:rPr>
      </w:pPr>
      <w:hyperlink r:id="rId260" w:history="1">
        <w:r w:rsidRPr="00736174">
          <w:rPr>
            <w:sz w:val="28"/>
            <w:szCs w:val="28"/>
            <w:lang w:val="en-US"/>
          </w:rPr>
          <w:t>Strong Heart Family Study</w:t>
        </w:r>
      </w:hyperlink>
      <w:r w:rsidRPr="00736174">
        <w:rPr>
          <w:sz w:val="28"/>
          <w:szCs w:val="28"/>
          <w:lang w:val="en-US"/>
        </w:rPr>
        <w:t xml:space="preserve">. Heritability of carotid artery structure and function: the Strong Heart Family Study / K.E. </w:t>
      </w:r>
      <w:hyperlink r:id="rId261" w:history="1">
        <w:r w:rsidRPr="00736174">
          <w:rPr>
            <w:sz w:val="28"/>
            <w:szCs w:val="28"/>
            <w:lang w:val="en-US"/>
          </w:rPr>
          <w:t>North</w:t>
        </w:r>
      </w:hyperlink>
      <w:r w:rsidRPr="00736174">
        <w:rPr>
          <w:sz w:val="28"/>
          <w:szCs w:val="28"/>
        </w:rPr>
        <w:t xml:space="preserve">, </w:t>
      </w:r>
      <w:r w:rsidRPr="00736174">
        <w:rPr>
          <w:sz w:val="28"/>
          <w:szCs w:val="28"/>
          <w:lang w:val="en-US"/>
        </w:rPr>
        <w:t>J</w:t>
      </w:r>
      <w:r w:rsidRPr="00736174">
        <w:rPr>
          <w:sz w:val="28"/>
          <w:szCs w:val="28"/>
        </w:rPr>
        <w:t>.</w:t>
      </w:r>
      <w:r w:rsidRPr="00736174">
        <w:rPr>
          <w:sz w:val="28"/>
          <w:szCs w:val="28"/>
          <w:lang w:val="en-US"/>
        </w:rPr>
        <w:t>W</w:t>
      </w:r>
      <w:r w:rsidRPr="00736174">
        <w:rPr>
          <w:sz w:val="28"/>
          <w:szCs w:val="28"/>
        </w:rPr>
        <w:t xml:space="preserve">. </w:t>
      </w:r>
      <w:hyperlink r:id="rId262" w:history="1">
        <w:r w:rsidRPr="00736174">
          <w:rPr>
            <w:sz w:val="28"/>
            <w:szCs w:val="28"/>
            <w:lang w:val="en-US"/>
          </w:rPr>
          <w:t>MacCluer</w:t>
        </w:r>
      </w:hyperlink>
      <w:r w:rsidRPr="00736174">
        <w:rPr>
          <w:sz w:val="28"/>
          <w:szCs w:val="28"/>
        </w:rPr>
        <w:t xml:space="preserve">, </w:t>
      </w:r>
      <w:r w:rsidRPr="00736174">
        <w:rPr>
          <w:sz w:val="28"/>
          <w:szCs w:val="28"/>
          <w:lang w:val="en-US"/>
        </w:rPr>
        <w:t>R</w:t>
      </w:r>
      <w:r w:rsidRPr="00736174">
        <w:rPr>
          <w:sz w:val="28"/>
          <w:szCs w:val="28"/>
        </w:rPr>
        <w:t>.</w:t>
      </w:r>
      <w:r w:rsidRPr="00736174">
        <w:rPr>
          <w:sz w:val="28"/>
          <w:szCs w:val="28"/>
          <w:lang w:val="en-US"/>
        </w:rPr>
        <w:t>B</w:t>
      </w:r>
      <w:r w:rsidRPr="00736174">
        <w:rPr>
          <w:sz w:val="28"/>
          <w:szCs w:val="28"/>
        </w:rPr>
        <w:t xml:space="preserve">. </w:t>
      </w:r>
      <w:hyperlink r:id="rId263" w:history="1">
        <w:r w:rsidRPr="00736174">
          <w:rPr>
            <w:sz w:val="28"/>
            <w:szCs w:val="28"/>
            <w:lang w:val="en-US"/>
          </w:rPr>
          <w:t>Devereux</w:t>
        </w:r>
      </w:hyperlink>
      <w:r w:rsidRPr="00736174">
        <w:rPr>
          <w:color w:val="000000"/>
          <w:sz w:val="28"/>
          <w:szCs w:val="28"/>
        </w:rPr>
        <w:t xml:space="preserve"> [</w:t>
      </w:r>
      <w:r w:rsidRPr="00736174">
        <w:rPr>
          <w:color w:val="000000"/>
          <w:sz w:val="28"/>
          <w:szCs w:val="28"/>
          <w:lang w:val="en-US"/>
        </w:rPr>
        <w:t>et</w:t>
      </w:r>
      <w:r w:rsidRPr="00736174">
        <w:rPr>
          <w:color w:val="000000"/>
          <w:sz w:val="28"/>
          <w:szCs w:val="28"/>
        </w:rPr>
        <w:t xml:space="preserve"> </w:t>
      </w:r>
      <w:r w:rsidRPr="00736174">
        <w:rPr>
          <w:color w:val="000000"/>
          <w:sz w:val="28"/>
          <w:szCs w:val="28"/>
          <w:lang w:val="en-US"/>
        </w:rPr>
        <w:t>al</w:t>
      </w:r>
      <w:r w:rsidRPr="00736174">
        <w:rPr>
          <w:color w:val="000000"/>
          <w:sz w:val="28"/>
          <w:szCs w:val="28"/>
        </w:rPr>
        <w:t>.]</w:t>
      </w:r>
      <w:r w:rsidRPr="00736174">
        <w:rPr>
          <w:sz w:val="28"/>
          <w:szCs w:val="28"/>
        </w:rPr>
        <w:t xml:space="preserve"> // </w:t>
      </w:r>
      <w:hyperlink r:id="rId264" w:history="1">
        <w:r w:rsidRPr="00736174">
          <w:rPr>
            <w:sz w:val="28"/>
            <w:szCs w:val="28"/>
            <w:lang w:val="en-US"/>
          </w:rPr>
          <w:t>Arterioscler</w:t>
        </w:r>
        <w:r w:rsidRPr="00736174">
          <w:rPr>
            <w:sz w:val="28"/>
            <w:szCs w:val="28"/>
          </w:rPr>
          <w:t xml:space="preserve"> </w:t>
        </w:r>
        <w:r w:rsidRPr="00736174">
          <w:rPr>
            <w:sz w:val="28"/>
            <w:szCs w:val="28"/>
            <w:lang w:val="en-US"/>
          </w:rPr>
          <w:t>Thromb</w:t>
        </w:r>
        <w:r w:rsidRPr="00736174">
          <w:rPr>
            <w:sz w:val="28"/>
            <w:szCs w:val="28"/>
          </w:rPr>
          <w:t xml:space="preserve"> </w:t>
        </w:r>
        <w:r w:rsidRPr="00736174">
          <w:rPr>
            <w:sz w:val="28"/>
            <w:szCs w:val="28"/>
            <w:lang w:val="en-US"/>
          </w:rPr>
          <w:t>Vasc</w:t>
        </w:r>
        <w:r w:rsidRPr="00736174">
          <w:rPr>
            <w:sz w:val="28"/>
            <w:szCs w:val="28"/>
          </w:rPr>
          <w:t xml:space="preserve"> </w:t>
        </w:r>
        <w:r w:rsidRPr="00736174">
          <w:rPr>
            <w:sz w:val="28"/>
            <w:szCs w:val="28"/>
            <w:lang w:val="en-US"/>
          </w:rPr>
          <w:t>Biol</w:t>
        </w:r>
        <w:r w:rsidRPr="00736174">
          <w:rPr>
            <w:sz w:val="28"/>
            <w:szCs w:val="28"/>
          </w:rPr>
          <w:t>.</w:t>
        </w:r>
      </w:hyperlink>
      <w:r w:rsidRPr="00736174">
        <w:rPr>
          <w:sz w:val="28"/>
          <w:szCs w:val="28"/>
        </w:rPr>
        <w:t xml:space="preserve"> </w:t>
      </w:r>
      <w:r w:rsidRPr="00736174">
        <w:rPr>
          <w:sz w:val="28"/>
          <w:szCs w:val="28"/>
          <w:lang w:val="en-US"/>
        </w:rPr>
        <w:t>– 2002. – Vol.1; 22(10)</w:t>
      </w:r>
      <w:r w:rsidRPr="00736174">
        <w:rPr>
          <w:color w:val="000000"/>
          <w:sz w:val="28"/>
          <w:szCs w:val="28"/>
          <w:lang w:val="en-US"/>
        </w:rPr>
        <w:t xml:space="preserve">. – P. </w:t>
      </w:r>
      <w:r w:rsidRPr="00736174">
        <w:rPr>
          <w:sz w:val="28"/>
          <w:szCs w:val="28"/>
          <w:lang w:val="en-US"/>
        </w:rPr>
        <w:t>1698-1703.</w:t>
      </w:r>
    </w:p>
    <w:p w:rsidR="00235C8C" w:rsidRPr="00736174" w:rsidRDefault="00235C8C" w:rsidP="00CE213F">
      <w:pPr>
        <w:numPr>
          <w:ilvl w:val="0"/>
          <w:numId w:val="40"/>
        </w:numPr>
        <w:tabs>
          <w:tab w:val="num" w:pos="720"/>
        </w:tabs>
        <w:spacing w:after="0" w:line="360" w:lineRule="auto"/>
        <w:ind w:left="720" w:hanging="720"/>
        <w:jc w:val="both"/>
        <w:rPr>
          <w:sz w:val="28"/>
          <w:szCs w:val="28"/>
          <w:lang w:val="en-US"/>
        </w:rPr>
      </w:pPr>
      <w:r w:rsidRPr="00736174">
        <w:rPr>
          <w:sz w:val="28"/>
          <w:szCs w:val="28"/>
          <w:lang w:val="en-US"/>
        </w:rPr>
        <w:t xml:space="preserve">Diabetes, obesity, and hypertension may enhance associations between air pollution and markers of systemic inflammation / S.D. </w:t>
      </w:r>
      <w:hyperlink r:id="rId265" w:history="1">
        <w:r w:rsidRPr="00736174">
          <w:rPr>
            <w:sz w:val="28"/>
            <w:szCs w:val="28"/>
            <w:lang w:val="en-US"/>
          </w:rPr>
          <w:t>Dubowsky</w:t>
        </w:r>
      </w:hyperlink>
      <w:r w:rsidRPr="00736174">
        <w:rPr>
          <w:sz w:val="28"/>
          <w:szCs w:val="28"/>
        </w:rPr>
        <w:t xml:space="preserve">, H. </w:t>
      </w:r>
      <w:hyperlink r:id="rId266" w:history="1">
        <w:r w:rsidRPr="00736174">
          <w:rPr>
            <w:sz w:val="28"/>
            <w:szCs w:val="28"/>
            <w:lang w:val="en-US"/>
          </w:rPr>
          <w:t>Suh</w:t>
        </w:r>
      </w:hyperlink>
      <w:r w:rsidRPr="00736174">
        <w:rPr>
          <w:sz w:val="28"/>
          <w:szCs w:val="28"/>
          <w:lang w:val="en-US"/>
        </w:rPr>
        <w:t xml:space="preserve">, J. </w:t>
      </w:r>
      <w:hyperlink r:id="rId267" w:history="1">
        <w:r w:rsidRPr="00736174">
          <w:rPr>
            <w:sz w:val="28"/>
            <w:szCs w:val="28"/>
            <w:lang w:val="en-US"/>
          </w:rPr>
          <w:t xml:space="preserve">Schwartz </w:t>
        </w:r>
      </w:hyperlink>
      <w:r w:rsidRPr="00736174">
        <w:rPr>
          <w:color w:val="000000"/>
          <w:sz w:val="28"/>
          <w:szCs w:val="28"/>
          <w:lang w:val="en-US"/>
        </w:rPr>
        <w:t>[et al.]</w:t>
      </w:r>
      <w:r w:rsidRPr="00736174">
        <w:rPr>
          <w:sz w:val="28"/>
          <w:szCs w:val="28"/>
          <w:lang w:val="en-US"/>
        </w:rPr>
        <w:t xml:space="preserve"> // </w:t>
      </w:r>
      <w:hyperlink r:id="rId268" w:history="1">
        <w:r w:rsidRPr="00736174">
          <w:rPr>
            <w:sz w:val="28"/>
            <w:szCs w:val="28"/>
            <w:lang w:val="en-US"/>
          </w:rPr>
          <w:t>Environ Health Perspect.</w:t>
        </w:r>
      </w:hyperlink>
      <w:r w:rsidRPr="00736174">
        <w:rPr>
          <w:sz w:val="28"/>
          <w:szCs w:val="28"/>
          <w:lang w:val="en-US"/>
        </w:rPr>
        <w:t xml:space="preserve"> – 2006. – Vol. 114(7)</w:t>
      </w:r>
      <w:r w:rsidRPr="00736174">
        <w:rPr>
          <w:color w:val="000000"/>
          <w:sz w:val="28"/>
          <w:szCs w:val="28"/>
          <w:lang w:val="en-US"/>
        </w:rPr>
        <w:t xml:space="preserve">. – P. </w:t>
      </w:r>
      <w:r w:rsidRPr="00736174">
        <w:rPr>
          <w:sz w:val="28"/>
          <w:szCs w:val="28"/>
          <w:lang w:val="en-US"/>
        </w:rPr>
        <w:t>992-998.</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rPr>
      </w:pPr>
      <w:r w:rsidRPr="00736174">
        <w:rPr>
          <w:sz w:val="28"/>
          <w:szCs w:val="28"/>
          <w:lang w:val="en-US"/>
        </w:rPr>
        <w:t xml:space="preserve">Inverse correlation between activated protein C generation and carotid atherosclerosis in Type 2 diabetic patients / K. </w:t>
      </w:r>
      <w:hyperlink r:id="rId269" w:history="1">
        <w:r w:rsidRPr="00736174">
          <w:rPr>
            <w:rStyle w:val="af3"/>
            <w:sz w:val="28"/>
            <w:szCs w:val="28"/>
            <w:lang w:val="es-ES_tradnl"/>
          </w:rPr>
          <w:t>Matsumoto</w:t>
        </w:r>
      </w:hyperlink>
      <w:r w:rsidRPr="00736174">
        <w:rPr>
          <w:sz w:val="28"/>
          <w:szCs w:val="28"/>
        </w:rPr>
        <w:t xml:space="preserve">, Y. </w:t>
      </w:r>
      <w:hyperlink r:id="rId270" w:history="1">
        <w:r w:rsidRPr="00736174">
          <w:rPr>
            <w:rStyle w:val="af3"/>
            <w:sz w:val="28"/>
            <w:szCs w:val="28"/>
            <w:lang w:val="es-ES_tradnl"/>
          </w:rPr>
          <w:t>Yano</w:t>
        </w:r>
      </w:hyperlink>
      <w:r w:rsidRPr="00736174">
        <w:rPr>
          <w:sz w:val="28"/>
          <w:szCs w:val="28"/>
        </w:rPr>
        <w:t xml:space="preserve">, E.C. </w:t>
      </w:r>
      <w:hyperlink r:id="rId271" w:history="1">
        <w:r w:rsidRPr="00736174">
          <w:rPr>
            <w:rStyle w:val="af3"/>
            <w:sz w:val="28"/>
            <w:szCs w:val="28"/>
            <w:lang w:val="es-ES_tradnl"/>
          </w:rPr>
          <w:t>Gabazza</w:t>
        </w:r>
      </w:hyperlink>
      <w:r w:rsidRPr="00736174">
        <w:rPr>
          <w:color w:val="000000"/>
          <w:sz w:val="28"/>
          <w:szCs w:val="28"/>
        </w:rPr>
        <w:t xml:space="preserve"> [</w:t>
      </w:r>
      <w:r w:rsidRPr="00736174">
        <w:rPr>
          <w:color w:val="000000"/>
          <w:sz w:val="28"/>
          <w:szCs w:val="28"/>
          <w:lang w:val="es-ES_tradnl"/>
        </w:rPr>
        <w:t>et</w:t>
      </w:r>
      <w:r w:rsidRPr="00736174">
        <w:rPr>
          <w:color w:val="000000"/>
          <w:sz w:val="28"/>
          <w:szCs w:val="28"/>
        </w:rPr>
        <w:t xml:space="preserve"> </w:t>
      </w:r>
      <w:r w:rsidRPr="00736174">
        <w:rPr>
          <w:color w:val="000000"/>
          <w:sz w:val="28"/>
          <w:szCs w:val="28"/>
          <w:lang w:val="es-ES_tradnl"/>
        </w:rPr>
        <w:t>al</w:t>
      </w:r>
      <w:r w:rsidRPr="00736174">
        <w:rPr>
          <w:color w:val="000000"/>
          <w:sz w:val="28"/>
          <w:szCs w:val="28"/>
        </w:rPr>
        <w:t>.]</w:t>
      </w:r>
      <w:r w:rsidRPr="00736174">
        <w:rPr>
          <w:sz w:val="28"/>
          <w:szCs w:val="28"/>
        </w:rPr>
        <w:t xml:space="preserve"> // </w:t>
      </w:r>
      <w:hyperlink r:id="rId272" w:history="1">
        <w:r w:rsidRPr="00736174">
          <w:rPr>
            <w:rStyle w:val="af3"/>
            <w:sz w:val="28"/>
            <w:szCs w:val="28"/>
            <w:lang w:val="es-ES_tradnl"/>
          </w:rPr>
          <w:t>Diabet</w:t>
        </w:r>
        <w:r w:rsidRPr="00736174">
          <w:rPr>
            <w:rStyle w:val="af3"/>
            <w:sz w:val="28"/>
            <w:szCs w:val="28"/>
          </w:rPr>
          <w:t xml:space="preserve"> </w:t>
        </w:r>
        <w:r w:rsidRPr="00736174">
          <w:rPr>
            <w:rStyle w:val="af3"/>
            <w:sz w:val="28"/>
            <w:szCs w:val="28"/>
            <w:lang w:val="es-ES_tradnl"/>
          </w:rPr>
          <w:t>Med</w:t>
        </w:r>
        <w:r w:rsidRPr="00736174">
          <w:rPr>
            <w:rStyle w:val="af3"/>
            <w:sz w:val="28"/>
            <w:szCs w:val="28"/>
          </w:rPr>
          <w:t>.</w:t>
        </w:r>
      </w:hyperlink>
      <w:r w:rsidRPr="00736174">
        <w:rPr>
          <w:sz w:val="28"/>
          <w:szCs w:val="28"/>
        </w:rPr>
        <w:t xml:space="preserve"> – 2007</w:t>
      </w:r>
      <w:r w:rsidRPr="00736174">
        <w:rPr>
          <w:sz w:val="28"/>
          <w:szCs w:val="28"/>
          <w:lang w:val="en-US"/>
        </w:rPr>
        <w:t>. – Vol.</w:t>
      </w:r>
      <w:r w:rsidRPr="00736174">
        <w:rPr>
          <w:sz w:val="28"/>
          <w:szCs w:val="28"/>
        </w:rPr>
        <w:t>24 (12)</w:t>
      </w:r>
      <w:r w:rsidRPr="00736174">
        <w:rPr>
          <w:color w:val="000000"/>
          <w:sz w:val="28"/>
          <w:szCs w:val="28"/>
          <w:lang w:val="en-US"/>
        </w:rPr>
        <w:t xml:space="preserve">. – P. </w:t>
      </w:r>
      <w:r w:rsidRPr="00736174">
        <w:rPr>
          <w:sz w:val="28"/>
          <w:szCs w:val="28"/>
        </w:rPr>
        <w:t xml:space="preserve">1322-1328. </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t xml:space="preserve">Inflammatory markers, insulin resistance and carotid intima-media thickness in North-Indian type 2 diabetic subjects / J. </w:t>
      </w:r>
      <w:hyperlink r:id="rId273" w:history="1">
        <w:r w:rsidRPr="00736174">
          <w:rPr>
            <w:rStyle w:val="af3"/>
            <w:sz w:val="28"/>
            <w:szCs w:val="28"/>
            <w:lang w:val="en-US"/>
          </w:rPr>
          <w:t>Ahmad</w:t>
        </w:r>
      </w:hyperlink>
      <w:r w:rsidRPr="00736174">
        <w:rPr>
          <w:sz w:val="28"/>
          <w:szCs w:val="28"/>
          <w:lang w:val="en-US"/>
        </w:rPr>
        <w:t xml:space="preserve">, F. </w:t>
      </w:r>
      <w:hyperlink r:id="rId274" w:history="1">
        <w:r w:rsidRPr="00736174">
          <w:rPr>
            <w:rStyle w:val="af3"/>
            <w:sz w:val="28"/>
            <w:szCs w:val="28"/>
            <w:lang w:val="fr-FR"/>
          </w:rPr>
          <w:t>Ahmned</w:t>
        </w:r>
      </w:hyperlink>
      <w:r w:rsidRPr="00736174">
        <w:rPr>
          <w:sz w:val="28"/>
          <w:szCs w:val="28"/>
          <w:lang w:val="fr-FR"/>
        </w:rPr>
        <w:t xml:space="preserve">, M.A. </w:t>
      </w:r>
      <w:hyperlink r:id="rId275" w:history="1">
        <w:r w:rsidRPr="00736174">
          <w:rPr>
            <w:rStyle w:val="af3"/>
            <w:sz w:val="28"/>
            <w:szCs w:val="28"/>
            <w:lang w:val="fr-FR"/>
          </w:rPr>
          <w:t>Siddiqui</w:t>
        </w:r>
      </w:hyperlink>
      <w:r w:rsidRPr="00736174">
        <w:rPr>
          <w:sz w:val="28"/>
          <w:szCs w:val="28"/>
          <w:lang w:val="fr-FR"/>
        </w:rPr>
        <w:t xml:space="preserve"> </w:t>
      </w:r>
      <w:r w:rsidRPr="00736174">
        <w:rPr>
          <w:color w:val="000000"/>
          <w:sz w:val="28"/>
          <w:szCs w:val="28"/>
          <w:lang w:val="fr-FR"/>
        </w:rPr>
        <w:t>[et al.]</w:t>
      </w:r>
      <w:r w:rsidRPr="00736174">
        <w:rPr>
          <w:sz w:val="28"/>
          <w:szCs w:val="28"/>
          <w:lang w:val="fr-FR"/>
        </w:rPr>
        <w:t xml:space="preserve"> // </w:t>
      </w:r>
      <w:hyperlink r:id="rId276" w:history="1">
        <w:r w:rsidRPr="00736174">
          <w:rPr>
            <w:rStyle w:val="af3"/>
            <w:sz w:val="28"/>
            <w:szCs w:val="28"/>
            <w:lang w:val="fr-FR"/>
          </w:rPr>
          <w:t>J Assoc Physicians India.</w:t>
        </w:r>
      </w:hyperlink>
      <w:r w:rsidRPr="00736174">
        <w:rPr>
          <w:sz w:val="28"/>
          <w:szCs w:val="28"/>
          <w:lang w:val="fr-FR"/>
        </w:rPr>
        <w:t xml:space="preserve"> </w:t>
      </w:r>
      <w:r w:rsidRPr="00736174">
        <w:rPr>
          <w:sz w:val="28"/>
          <w:szCs w:val="28"/>
          <w:lang w:val="en-US"/>
        </w:rPr>
        <w:t>– 2007. – Vol.55</w:t>
      </w:r>
      <w:r w:rsidRPr="00736174">
        <w:rPr>
          <w:color w:val="000000"/>
          <w:sz w:val="28"/>
          <w:szCs w:val="28"/>
          <w:lang w:val="en-US"/>
        </w:rPr>
        <w:t xml:space="preserve">. – P. </w:t>
      </w:r>
      <w:r w:rsidRPr="00736174">
        <w:rPr>
          <w:sz w:val="28"/>
          <w:szCs w:val="28"/>
          <w:lang w:val="en-US"/>
        </w:rPr>
        <w:t>693-699.</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nl-NL"/>
        </w:rPr>
      </w:pPr>
      <w:r w:rsidRPr="00736174">
        <w:rPr>
          <w:sz w:val="28"/>
          <w:szCs w:val="28"/>
          <w:lang w:val="en-US"/>
        </w:rPr>
        <w:t xml:space="preserve">Twenty-four-hour ambulatory blood pressure and duration of hypertension as major determinants for intima-media thickness and atherosclerosis of carotid arteries / T.C. </w:t>
      </w:r>
      <w:hyperlink r:id="rId277" w:history="1">
        <w:r w:rsidRPr="00736174">
          <w:rPr>
            <w:rStyle w:val="af3"/>
            <w:sz w:val="28"/>
            <w:szCs w:val="28"/>
            <w:lang w:val="nl-NL"/>
          </w:rPr>
          <w:t>Su</w:t>
        </w:r>
      </w:hyperlink>
      <w:r w:rsidRPr="00736174">
        <w:rPr>
          <w:sz w:val="28"/>
          <w:szCs w:val="28"/>
          <w:lang w:val="nl-NL"/>
        </w:rPr>
        <w:t xml:space="preserve">, Y.T. </w:t>
      </w:r>
      <w:hyperlink r:id="rId278" w:history="1">
        <w:r w:rsidRPr="00736174">
          <w:rPr>
            <w:rStyle w:val="af3"/>
            <w:sz w:val="28"/>
            <w:szCs w:val="28"/>
            <w:lang w:val="nl-NL"/>
          </w:rPr>
          <w:t>Lee</w:t>
        </w:r>
      </w:hyperlink>
      <w:r w:rsidRPr="00736174">
        <w:rPr>
          <w:sz w:val="28"/>
          <w:szCs w:val="28"/>
          <w:lang w:val="nl-NL"/>
        </w:rPr>
        <w:t xml:space="preserve">, S. </w:t>
      </w:r>
      <w:hyperlink r:id="rId279" w:history="1">
        <w:r w:rsidRPr="00736174">
          <w:rPr>
            <w:rStyle w:val="af3"/>
            <w:sz w:val="28"/>
            <w:szCs w:val="28"/>
            <w:lang w:val="nl-NL"/>
          </w:rPr>
          <w:t>Chou</w:t>
        </w:r>
      </w:hyperlink>
      <w:r w:rsidRPr="00736174">
        <w:rPr>
          <w:sz w:val="28"/>
          <w:szCs w:val="28"/>
          <w:lang w:val="nl-NL"/>
        </w:rPr>
        <w:t xml:space="preserve"> </w:t>
      </w:r>
      <w:r w:rsidRPr="00736174">
        <w:rPr>
          <w:color w:val="000000"/>
          <w:sz w:val="28"/>
          <w:szCs w:val="28"/>
          <w:lang w:val="nl-NL"/>
        </w:rPr>
        <w:t>[et al.]</w:t>
      </w:r>
      <w:r w:rsidRPr="00736174">
        <w:rPr>
          <w:sz w:val="28"/>
          <w:szCs w:val="28"/>
          <w:lang w:val="nl-NL"/>
        </w:rPr>
        <w:t xml:space="preserve"> // </w:t>
      </w:r>
      <w:hyperlink r:id="rId280" w:history="1">
        <w:r w:rsidRPr="00736174">
          <w:rPr>
            <w:rStyle w:val="af3"/>
            <w:sz w:val="28"/>
            <w:szCs w:val="28"/>
            <w:lang w:val="nl-NL"/>
          </w:rPr>
          <w:t>Atherosclerosis.</w:t>
        </w:r>
      </w:hyperlink>
      <w:r w:rsidRPr="00736174">
        <w:rPr>
          <w:sz w:val="28"/>
          <w:szCs w:val="28"/>
          <w:lang w:val="nl-NL"/>
        </w:rPr>
        <w:t xml:space="preserve"> – 2006. – Vol.184(1)</w:t>
      </w:r>
      <w:r w:rsidRPr="00736174">
        <w:rPr>
          <w:color w:val="000000"/>
          <w:sz w:val="28"/>
          <w:szCs w:val="28"/>
          <w:lang w:val="en-US"/>
        </w:rPr>
        <w:t xml:space="preserve">. – P. </w:t>
      </w:r>
      <w:r w:rsidRPr="00736174">
        <w:rPr>
          <w:sz w:val="28"/>
          <w:szCs w:val="28"/>
          <w:lang w:val="nl-NL"/>
        </w:rPr>
        <w:t xml:space="preserve">151-156. </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rPr>
      </w:pPr>
      <w:r w:rsidRPr="00736174">
        <w:rPr>
          <w:sz w:val="28"/>
          <w:szCs w:val="28"/>
          <w:lang w:val="en-US"/>
        </w:rPr>
        <w:t xml:space="preserve">Increased augmentation of central blood pressure is associated with increases in carotid intima-media thickness in type 2 diabetic patients / J. </w:t>
      </w:r>
      <w:hyperlink r:id="rId281" w:history="1">
        <w:r w:rsidRPr="00736174">
          <w:rPr>
            <w:rStyle w:val="af3"/>
            <w:sz w:val="28"/>
            <w:szCs w:val="28"/>
            <w:lang w:val="en-US"/>
          </w:rPr>
          <w:t>Westerbacka</w:t>
        </w:r>
      </w:hyperlink>
      <w:r w:rsidRPr="00736174">
        <w:rPr>
          <w:sz w:val="28"/>
          <w:szCs w:val="28"/>
        </w:rPr>
        <w:t xml:space="preserve">, E. </w:t>
      </w:r>
      <w:hyperlink r:id="rId282" w:history="1">
        <w:r w:rsidRPr="00736174">
          <w:rPr>
            <w:rStyle w:val="af3"/>
            <w:sz w:val="28"/>
            <w:szCs w:val="28"/>
            <w:lang w:val="en-US"/>
          </w:rPr>
          <w:t>Leinonen</w:t>
        </w:r>
      </w:hyperlink>
      <w:r w:rsidRPr="00736174">
        <w:rPr>
          <w:sz w:val="28"/>
          <w:szCs w:val="28"/>
        </w:rPr>
        <w:t xml:space="preserve">, J.T. </w:t>
      </w:r>
      <w:hyperlink r:id="rId283" w:history="1">
        <w:r w:rsidRPr="00736174">
          <w:rPr>
            <w:rStyle w:val="af3"/>
            <w:sz w:val="28"/>
            <w:szCs w:val="28"/>
            <w:lang w:val="en-US"/>
          </w:rPr>
          <w:t>Salonen</w:t>
        </w:r>
      </w:hyperlink>
      <w:r w:rsidRPr="00736174">
        <w:rPr>
          <w:sz w:val="28"/>
          <w:szCs w:val="28"/>
        </w:rPr>
        <w:t xml:space="preserve"> </w:t>
      </w:r>
      <w:r w:rsidRPr="00736174">
        <w:rPr>
          <w:color w:val="000000"/>
          <w:sz w:val="28"/>
          <w:szCs w:val="28"/>
        </w:rPr>
        <w:t>[</w:t>
      </w:r>
      <w:r w:rsidRPr="00736174">
        <w:rPr>
          <w:color w:val="000000"/>
          <w:sz w:val="28"/>
          <w:szCs w:val="28"/>
          <w:lang w:val="en-US"/>
        </w:rPr>
        <w:t>et</w:t>
      </w:r>
      <w:r w:rsidRPr="00736174">
        <w:rPr>
          <w:color w:val="000000"/>
          <w:sz w:val="28"/>
          <w:szCs w:val="28"/>
        </w:rPr>
        <w:t xml:space="preserve"> </w:t>
      </w:r>
      <w:r w:rsidRPr="00736174">
        <w:rPr>
          <w:color w:val="000000"/>
          <w:sz w:val="28"/>
          <w:szCs w:val="28"/>
          <w:lang w:val="en-US"/>
        </w:rPr>
        <w:t>al</w:t>
      </w:r>
      <w:r w:rsidRPr="00736174">
        <w:rPr>
          <w:color w:val="000000"/>
          <w:sz w:val="28"/>
          <w:szCs w:val="28"/>
        </w:rPr>
        <w:t>.]</w:t>
      </w:r>
      <w:r w:rsidRPr="00736174">
        <w:rPr>
          <w:sz w:val="28"/>
          <w:szCs w:val="28"/>
        </w:rPr>
        <w:t xml:space="preserve"> // </w:t>
      </w:r>
      <w:hyperlink r:id="rId284" w:history="1">
        <w:r w:rsidRPr="00736174">
          <w:rPr>
            <w:rStyle w:val="af3"/>
            <w:sz w:val="28"/>
            <w:szCs w:val="28"/>
            <w:lang w:val="en-US"/>
          </w:rPr>
          <w:t>Diabetologia</w:t>
        </w:r>
        <w:r w:rsidRPr="00736174">
          <w:rPr>
            <w:rStyle w:val="af3"/>
            <w:sz w:val="28"/>
            <w:szCs w:val="28"/>
          </w:rPr>
          <w:t>.</w:t>
        </w:r>
      </w:hyperlink>
      <w:r w:rsidRPr="00736174">
        <w:rPr>
          <w:sz w:val="28"/>
          <w:szCs w:val="28"/>
        </w:rPr>
        <w:t xml:space="preserve"> – 2005</w:t>
      </w:r>
      <w:r w:rsidRPr="00736174">
        <w:rPr>
          <w:sz w:val="28"/>
          <w:szCs w:val="28"/>
          <w:lang w:val="en-US"/>
        </w:rPr>
        <w:t>. – Vol.</w:t>
      </w:r>
      <w:r w:rsidRPr="00736174">
        <w:rPr>
          <w:sz w:val="28"/>
          <w:szCs w:val="28"/>
        </w:rPr>
        <w:t>48 (8)</w:t>
      </w:r>
      <w:r w:rsidRPr="00736174">
        <w:rPr>
          <w:color w:val="000000"/>
          <w:sz w:val="28"/>
          <w:szCs w:val="28"/>
          <w:lang w:val="en-US"/>
        </w:rPr>
        <w:t xml:space="preserve">. – P. </w:t>
      </w:r>
      <w:r w:rsidRPr="00736174">
        <w:rPr>
          <w:sz w:val="28"/>
          <w:szCs w:val="28"/>
        </w:rPr>
        <w:t xml:space="preserve">1654-1662. </w:t>
      </w:r>
    </w:p>
    <w:p w:rsidR="00235C8C" w:rsidRPr="00736174" w:rsidRDefault="00235C8C" w:rsidP="00CE213F">
      <w:pPr>
        <w:numPr>
          <w:ilvl w:val="0"/>
          <w:numId w:val="40"/>
        </w:numPr>
        <w:tabs>
          <w:tab w:val="clear" w:pos="1440"/>
          <w:tab w:val="num" w:pos="720"/>
        </w:tabs>
        <w:spacing w:after="0" w:line="360" w:lineRule="auto"/>
        <w:ind w:left="720" w:hanging="720"/>
        <w:jc w:val="both"/>
        <w:rPr>
          <w:sz w:val="28"/>
          <w:szCs w:val="28"/>
          <w:lang w:val="en-US"/>
        </w:rPr>
      </w:pPr>
      <w:r w:rsidRPr="00736174">
        <w:rPr>
          <w:sz w:val="28"/>
          <w:szCs w:val="28"/>
          <w:lang w:val="en-US"/>
        </w:rPr>
        <w:lastRenderedPageBreak/>
        <w:t xml:space="preserve">Effect of antihypertensive therapy on progression of carotid intima-media thickness in patients with type 2 diabetes mellitus / L. </w:t>
      </w:r>
      <w:hyperlink r:id="rId285" w:history="1">
        <w:r w:rsidRPr="00736174">
          <w:rPr>
            <w:rStyle w:val="af3"/>
            <w:sz w:val="28"/>
            <w:szCs w:val="28"/>
            <w:lang w:val="en-US"/>
          </w:rPr>
          <w:t>Zheng</w:t>
        </w:r>
      </w:hyperlink>
      <w:r w:rsidRPr="00736174">
        <w:rPr>
          <w:sz w:val="28"/>
          <w:szCs w:val="28"/>
        </w:rPr>
        <w:t xml:space="preserve">, </w:t>
      </w:r>
      <w:r w:rsidRPr="00736174">
        <w:rPr>
          <w:sz w:val="28"/>
          <w:szCs w:val="28"/>
          <w:lang w:val="en-US"/>
        </w:rPr>
        <w:t>H</w:t>
      </w:r>
      <w:r w:rsidRPr="00736174">
        <w:rPr>
          <w:sz w:val="28"/>
          <w:szCs w:val="28"/>
        </w:rPr>
        <w:t>.</w:t>
      </w:r>
      <w:r w:rsidRPr="00736174">
        <w:rPr>
          <w:sz w:val="28"/>
          <w:szCs w:val="28"/>
          <w:lang w:val="en-US"/>
        </w:rPr>
        <w:t>N</w:t>
      </w:r>
      <w:r w:rsidRPr="00736174">
        <w:rPr>
          <w:sz w:val="28"/>
          <w:szCs w:val="28"/>
        </w:rPr>
        <w:t xml:space="preserve">. </w:t>
      </w:r>
      <w:hyperlink r:id="rId286" w:history="1">
        <w:r w:rsidRPr="00736174">
          <w:rPr>
            <w:rStyle w:val="af3"/>
            <w:sz w:val="28"/>
            <w:szCs w:val="28"/>
            <w:lang w:val="en-US"/>
          </w:rPr>
          <w:t>Hodis</w:t>
        </w:r>
      </w:hyperlink>
      <w:r w:rsidRPr="00736174">
        <w:rPr>
          <w:sz w:val="28"/>
          <w:szCs w:val="28"/>
        </w:rPr>
        <w:t xml:space="preserve">, </w:t>
      </w:r>
      <w:r w:rsidRPr="00736174">
        <w:rPr>
          <w:sz w:val="28"/>
          <w:szCs w:val="28"/>
          <w:lang w:val="en-US"/>
        </w:rPr>
        <w:t>T</w:t>
      </w:r>
      <w:r w:rsidRPr="00736174">
        <w:rPr>
          <w:sz w:val="28"/>
          <w:szCs w:val="28"/>
        </w:rPr>
        <w:t>.</w:t>
      </w:r>
      <w:r w:rsidRPr="00736174">
        <w:rPr>
          <w:sz w:val="28"/>
          <w:szCs w:val="28"/>
          <w:lang w:val="en-US"/>
        </w:rPr>
        <w:t>A</w:t>
      </w:r>
      <w:r w:rsidRPr="00736174">
        <w:rPr>
          <w:sz w:val="28"/>
          <w:szCs w:val="28"/>
        </w:rPr>
        <w:t xml:space="preserve">. </w:t>
      </w:r>
      <w:hyperlink r:id="rId287" w:history="1">
        <w:r w:rsidRPr="00736174">
          <w:rPr>
            <w:rStyle w:val="af3"/>
            <w:sz w:val="28"/>
            <w:szCs w:val="28"/>
            <w:lang w:val="en-US"/>
          </w:rPr>
          <w:t>Buchanan</w:t>
        </w:r>
        <w:r w:rsidRPr="00736174">
          <w:rPr>
            <w:rStyle w:val="af3"/>
            <w:sz w:val="28"/>
            <w:szCs w:val="28"/>
          </w:rPr>
          <w:t xml:space="preserve"> </w:t>
        </w:r>
      </w:hyperlink>
      <w:r w:rsidRPr="00736174">
        <w:rPr>
          <w:color w:val="000000"/>
          <w:sz w:val="28"/>
          <w:szCs w:val="28"/>
        </w:rPr>
        <w:t>[</w:t>
      </w:r>
      <w:r w:rsidRPr="00736174">
        <w:rPr>
          <w:color w:val="000000"/>
          <w:sz w:val="28"/>
          <w:szCs w:val="28"/>
          <w:lang w:val="en-US"/>
        </w:rPr>
        <w:t>et</w:t>
      </w:r>
      <w:r w:rsidRPr="00736174">
        <w:rPr>
          <w:color w:val="000000"/>
          <w:sz w:val="28"/>
          <w:szCs w:val="28"/>
        </w:rPr>
        <w:t xml:space="preserve"> </w:t>
      </w:r>
      <w:r w:rsidRPr="00736174">
        <w:rPr>
          <w:color w:val="000000"/>
          <w:sz w:val="28"/>
          <w:szCs w:val="28"/>
          <w:lang w:val="en-US"/>
        </w:rPr>
        <w:t>al</w:t>
      </w:r>
      <w:r w:rsidRPr="00736174">
        <w:rPr>
          <w:color w:val="000000"/>
          <w:sz w:val="28"/>
          <w:szCs w:val="28"/>
        </w:rPr>
        <w:t>.]</w:t>
      </w:r>
      <w:r w:rsidRPr="00736174">
        <w:rPr>
          <w:sz w:val="28"/>
          <w:szCs w:val="28"/>
        </w:rPr>
        <w:t xml:space="preserve"> // </w:t>
      </w:r>
      <w:hyperlink r:id="rId288" w:history="1">
        <w:r w:rsidRPr="00736174">
          <w:rPr>
            <w:rStyle w:val="af3"/>
            <w:sz w:val="28"/>
            <w:szCs w:val="28"/>
            <w:lang w:val="en-US"/>
          </w:rPr>
          <w:t>Am</w:t>
        </w:r>
        <w:r w:rsidRPr="00736174">
          <w:rPr>
            <w:rStyle w:val="af3"/>
            <w:sz w:val="28"/>
            <w:szCs w:val="28"/>
          </w:rPr>
          <w:t xml:space="preserve"> </w:t>
        </w:r>
        <w:r w:rsidRPr="00736174">
          <w:rPr>
            <w:rStyle w:val="af3"/>
            <w:sz w:val="28"/>
            <w:szCs w:val="28"/>
            <w:lang w:val="en-US"/>
          </w:rPr>
          <w:t>J</w:t>
        </w:r>
        <w:r w:rsidRPr="00736174">
          <w:rPr>
            <w:rStyle w:val="af3"/>
            <w:sz w:val="28"/>
            <w:szCs w:val="28"/>
          </w:rPr>
          <w:t xml:space="preserve"> </w:t>
        </w:r>
        <w:r w:rsidRPr="00736174">
          <w:rPr>
            <w:rStyle w:val="af3"/>
            <w:sz w:val="28"/>
            <w:szCs w:val="28"/>
            <w:lang w:val="en-US"/>
          </w:rPr>
          <w:t>Cardiol</w:t>
        </w:r>
        <w:r w:rsidRPr="00736174">
          <w:rPr>
            <w:rStyle w:val="af3"/>
            <w:sz w:val="28"/>
            <w:szCs w:val="28"/>
          </w:rPr>
          <w:t>.</w:t>
        </w:r>
      </w:hyperlink>
      <w:r w:rsidRPr="00736174">
        <w:rPr>
          <w:sz w:val="28"/>
          <w:szCs w:val="28"/>
        </w:rPr>
        <w:t xml:space="preserve"> – </w:t>
      </w:r>
      <w:r w:rsidRPr="00736174">
        <w:rPr>
          <w:sz w:val="28"/>
          <w:szCs w:val="28"/>
          <w:lang w:val="en-US"/>
        </w:rPr>
        <w:t>2007. – Vol.1;99 (7)</w:t>
      </w:r>
      <w:r w:rsidRPr="00736174">
        <w:rPr>
          <w:color w:val="000000"/>
          <w:sz w:val="28"/>
          <w:szCs w:val="28"/>
          <w:lang w:val="en-US"/>
        </w:rPr>
        <w:t xml:space="preserve">. – P. </w:t>
      </w:r>
      <w:r w:rsidRPr="00736174">
        <w:rPr>
          <w:sz w:val="28"/>
          <w:szCs w:val="28"/>
          <w:lang w:val="en-US"/>
        </w:rPr>
        <w:t xml:space="preserve">956-960. </w:t>
      </w:r>
    </w:p>
    <w:p w:rsidR="00235C8C" w:rsidRPr="00736174" w:rsidRDefault="00235C8C" w:rsidP="00CE213F">
      <w:pPr>
        <w:numPr>
          <w:ilvl w:val="0"/>
          <w:numId w:val="40"/>
        </w:numPr>
        <w:tabs>
          <w:tab w:val="num" w:pos="720"/>
        </w:tabs>
        <w:spacing w:after="0" w:line="360" w:lineRule="auto"/>
        <w:ind w:left="720" w:hanging="720"/>
        <w:jc w:val="both"/>
        <w:rPr>
          <w:sz w:val="28"/>
          <w:szCs w:val="28"/>
        </w:rPr>
      </w:pPr>
      <w:r w:rsidRPr="00736174">
        <w:rPr>
          <w:sz w:val="28"/>
          <w:szCs w:val="28"/>
          <w:lang w:val="en-US"/>
        </w:rPr>
        <w:t xml:space="preserve">A comparison of ultrasound measurements to assess carotid atherosclerosis development in subjects with and without type 2 diabetes / R.L. </w:t>
      </w:r>
      <w:hyperlink r:id="rId289" w:history="1">
        <w:r w:rsidRPr="00736174">
          <w:rPr>
            <w:sz w:val="28"/>
            <w:szCs w:val="28"/>
            <w:lang w:val="en-US"/>
          </w:rPr>
          <w:t>Pollex</w:t>
        </w:r>
      </w:hyperlink>
      <w:r w:rsidRPr="00736174">
        <w:rPr>
          <w:sz w:val="28"/>
          <w:szCs w:val="28"/>
        </w:rPr>
        <w:t xml:space="preserve">, </w:t>
      </w:r>
      <w:r w:rsidRPr="00736174">
        <w:rPr>
          <w:sz w:val="28"/>
          <w:szCs w:val="28"/>
          <w:lang w:val="en-US"/>
        </w:rPr>
        <w:t>J</w:t>
      </w:r>
      <w:r w:rsidRPr="00736174">
        <w:rPr>
          <w:sz w:val="28"/>
          <w:szCs w:val="28"/>
        </w:rPr>
        <w:t>.</w:t>
      </w:r>
      <w:r w:rsidRPr="00736174">
        <w:rPr>
          <w:sz w:val="28"/>
          <w:szCs w:val="28"/>
          <w:lang w:val="en-US"/>
        </w:rPr>
        <w:t>D</w:t>
      </w:r>
      <w:r w:rsidRPr="00736174">
        <w:rPr>
          <w:sz w:val="28"/>
          <w:szCs w:val="28"/>
        </w:rPr>
        <w:t xml:space="preserve">. </w:t>
      </w:r>
      <w:hyperlink r:id="rId290" w:history="1">
        <w:r w:rsidRPr="00736174">
          <w:rPr>
            <w:sz w:val="28"/>
            <w:szCs w:val="28"/>
            <w:lang w:val="en-US"/>
          </w:rPr>
          <w:t>Spence</w:t>
        </w:r>
      </w:hyperlink>
      <w:r w:rsidRPr="00736174">
        <w:rPr>
          <w:sz w:val="28"/>
          <w:szCs w:val="28"/>
        </w:rPr>
        <w:t xml:space="preserve">, A.A. </w:t>
      </w:r>
      <w:hyperlink r:id="rId291" w:history="1">
        <w:r w:rsidRPr="00736174">
          <w:rPr>
            <w:sz w:val="28"/>
            <w:szCs w:val="28"/>
            <w:lang w:val="en-US"/>
          </w:rPr>
          <w:t>House</w:t>
        </w:r>
      </w:hyperlink>
      <w:r w:rsidRPr="00736174">
        <w:rPr>
          <w:sz w:val="28"/>
          <w:szCs w:val="28"/>
        </w:rPr>
        <w:t xml:space="preserve"> </w:t>
      </w:r>
      <w:r w:rsidRPr="00736174">
        <w:rPr>
          <w:color w:val="000000"/>
          <w:sz w:val="28"/>
          <w:szCs w:val="28"/>
        </w:rPr>
        <w:t>[</w:t>
      </w:r>
      <w:r w:rsidRPr="00736174">
        <w:rPr>
          <w:color w:val="000000"/>
          <w:sz w:val="28"/>
          <w:szCs w:val="28"/>
          <w:lang w:val="en-US"/>
        </w:rPr>
        <w:t>et</w:t>
      </w:r>
      <w:r w:rsidRPr="00736174">
        <w:rPr>
          <w:color w:val="000000"/>
          <w:sz w:val="28"/>
          <w:szCs w:val="28"/>
        </w:rPr>
        <w:t xml:space="preserve"> </w:t>
      </w:r>
      <w:r w:rsidRPr="00736174">
        <w:rPr>
          <w:color w:val="000000"/>
          <w:sz w:val="28"/>
          <w:szCs w:val="28"/>
          <w:lang w:val="en-US"/>
        </w:rPr>
        <w:t>al</w:t>
      </w:r>
      <w:r w:rsidRPr="00736174">
        <w:rPr>
          <w:color w:val="000000"/>
          <w:sz w:val="28"/>
          <w:szCs w:val="28"/>
        </w:rPr>
        <w:t>.]</w:t>
      </w:r>
      <w:r w:rsidRPr="00736174">
        <w:rPr>
          <w:sz w:val="28"/>
          <w:szCs w:val="28"/>
        </w:rPr>
        <w:t xml:space="preserve"> // </w:t>
      </w:r>
      <w:hyperlink r:id="rId292" w:history="1">
        <w:r w:rsidRPr="00736174">
          <w:rPr>
            <w:sz w:val="28"/>
            <w:szCs w:val="28"/>
            <w:lang w:val="en-US"/>
          </w:rPr>
          <w:t>Cardiovasc</w:t>
        </w:r>
        <w:r w:rsidRPr="00736174">
          <w:rPr>
            <w:sz w:val="28"/>
            <w:szCs w:val="28"/>
          </w:rPr>
          <w:t xml:space="preserve"> </w:t>
        </w:r>
        <w:r w:rsidRPr="00736174">
          <w:rPr>
            <w:sz w:val="28"/>
            <w:szCs w:val="28"/>
            <w:lang w:val="en-US"/>
          </w:rPr>
          <w:t>Ultrasound</w:t>
        </w:r>
        <w:r w:rsidRPr="00736174">
          <w:rPr>
            <w:sz w:val="28"/>
            <w:szCs w:val="28"/>
          </w:rPr>
          <w:t>.</w:t>
        </w:r>
      </w:hyperlink>
      <w:r w:rsidRPr="00736174">
        <w:rPr>
          <w:sz w:val="28"/>
          <w:szCs w:val="28"/>
        </w:rPr>
        <w:t xml:space="preserve"> – 2005</w:t>
      </w:r>
      <w:r w:rsidRPr="00736174">
        <w:rPr>
          <w:sz w:val="28"/>
          <w:szCs w:val="28"/>
          <w:lang w:val="en-US"/>
        </w:rPr>
        <w:t>. – Vol.</w:t>
      </w:r>
      <w:r w:rsidRPr="00736174">
        <w:rPr>
          <w:sz w:val="28"/>
          <w:szCs w:val="28"/>
        </w:rPr>
        <w:t>15</w:t>
      </w:r>
      <w:r w:rsidRPr="00736174">
        <w:rPr>
          <w:color w:val="000000"/>
          <w:sz w:val="28"/>
          <w:szCs w:val="28"/>
          <w:lang w:val="en-US"/>
        </w:rPr>
        <w:t xml:space="preserve">. – P. </w:t>
      </w:r>
      <w:r w:rsidRPr="00736174">
        <w:rPr>
          <w:sz w:val="28"/>
          <w:szCs w:val="28"/>
        </w:rPr>
        <w:t>3</w:t>
      </w:r>
      <w:r w:rsidRPr="00736174">
        <w:rPr>
          <w:sz w:val="28"/>
          <w:szCs w:val="28"/>
          <w:lang w:val="en-US"/>
        </w:rPr>
        <w:t>-</w:t>
      </w:r>
      <w:r w:rsidRPr="00736174">
        <w:rPr>
          <w:sz w:val="28"/>
          <w:szCs w:val="28"/>
        </w:rPr>
        <w:t>15.</w:t>
      </w:r>
    </w:p>
    <w:p w:rsidR="00235C8C" w:rsidRPr="00736174" w:rsidRDefault="00235C8C" w:rsidP="00CE213F">
      <w:pPr>
        <w:numPr>
          <w:ilvl w:val="0"/>
          <w:numId w:val="40"/>
        </w:numPr>
        <w:tabs>
          <w:tab w:val="clear" w:pos="1440"/>
          <w:tab w:val="left" w:pos="0"/>
          <w:tab w:val="left" w:pos="720"/>
          <w:tab w:val="left" w:pos="960"/>
          <w:tab w:val="left" w:pos="1680"/>
        </w:tabs>
        <w:spacing w:after="0" w:line="360" w:lineRule="auto"/>
        <w:ind w:left="720" w:hanging="720"/>
        <w:jc w:val="both"/>
        <w:rPr>
          <w:bCs/>
          <w:sz w:val="28"/>
          <w:szCs w:val="28"/>
          <w:lang w:val="en-US"/>
        </w:rPr>
      </w:pPr>
      <w:r w:rsidRPr="00736174">
        <w:rPr>
          <w:color w:val="000000"/>
          <w:sz w:val="28"/>
          <w:szCs w:val="28"/>
          <w:lang w:val="en-US"/>
        </w:rPr>
        <w:t xml:space="preserve">2007 Guidelines for the Management of Arterial Hypertension. The Task Force for the Management of Arterial Hypertension of the European Society of Hypertension (ESH) and of the European Society of Cardiology (ESC) // Journal of Hypertension. – 2007. – Vol.25. – </w:t>
      </w:r>
      <w:r w:rsidRPr="00736174">
        <w:rPr>
          <w:color w:val="000000"/>
          <w:sz w:val="28"/>
          <w:szCs w:val="28"/>
        </w:rPr>
        <w:t>Р</w:t>
      </w:r>
      <w:r w:rsidRPr="00736174">
        <w:rPr>
          <w:color w:val="000000"/>
          <w:sz w:val="28"/>
          <w:szCs w:val="28"/>
          <w:lang w:val="en-US"/>
        </w:rPr>
        <w:t>.1105</w:t>
      </w:r>
      <w:r>
        <w:rPr>
          <w:color w:val="000000"/>
          <w:sz w:val="28"/>
          <w:szCs w:val="28"/>
          <w:lang w:val="en-US"/>
        </w:rPr>
        <w:t>-</w:t>
      </w:r>
      <w:r w:rsidRPr="00736174">
        <w:rPr>
          <w:color w:val="000000"/>
          <w:sz w:val="28"/>
          <w:szCs w:val="28"/>
          <w:lang w:val="en-US"/>
        </w:rPr>
        <w:t>1187.</w:t>
      </w:r>
    </w:p>
    <w:p w:rsidR="00235C8C" w:rsidRPr="00736174" w:rsidRDefault="00235C8C" w:rsidP="00CE213F">
      <w:pPr>
        <w:numPr>
          <w:ilvl w:val="0"/>
          <w:numId w:val="40"/>
        </w:numPr>
        <w:tabs>
          <w:tab w:val="clear" w:pos="1440"/>
          <w:tab w:val="left" w:pos="720"/>
        </w:tabs>
        <w:spacing w:after="0" w:line="360" w:lineRule="auto"/>
        <w:ind w:left="720" w:hanging="720"/>
        <w:jc w:val="both"/>
        <w:rPr>
          <w:sz w:val="28"/>
          <w:szCs w:val="28"/>
        </w:rPr>
      </w:pPr>
      <w:r w:rsidRPr="00736174">
        <w:rPr>
          <w:sz w:val="28"/>
          <w:szCs w:val="28"/>
          <w:lang w:val="uk-UA"/>
        </w:rPr>
        <w:t>Патент № 79335 Україна, МПК (2006) А61В 5/02. Спосіб діагностики артеріальної гіпертензії та ступеня її тяжкості за даними добового моніторування артеріального тиску / Дереза А.Ю., Колесник Т.В., Приставка П.О. ; заявитель і патентообладатель Дніпропетровський національний університет ; заявл.13.06.05 ; опубл. 11.06.07, Бюл. № 8. – 8 с.</w:t>
      </w:r>
    </w:p>
    <w:p w:rsidR="00235C8C" w:rsidRPr="00736174" w:rsidRDefault="00235C8C" w:rsidP="00CE213F">
      <w:pPr>
        <w:numPr>
          <w:ilvl w:val="0"/>
          <w:numId w:val="40"/>
        </w:numPr>
        <w:tabs>
          <w:tab w:val="left" w:pos="0"/>
          <w:tab w:val="left" w:pos="240"/>
          <w:tab w:val="left" w:pos="360"/>
          <w:tab w:val="left" w:pos="720"/>
          <w:tab w:val="left" w:pos="960"/>
          <w:tab w:val="left" w:pos="1680"/>
        </w:tabs>
        <w:spacing w:after="0" w:line="360" w:lineRule="auto"/>
        <w:ind w:left="737" w:hanging="737"/>
        <w:jc w:val="both"/>
        <w:rPr>
          <w:sz w:val="28"/>
          <w:szCs w:val="28"/>
          <w:lang w:val="en-US"/>
        </w:rPr>
      </w:pPr>
      <w:r w:rsidRPr="00736174">
        <w:rPr>
          <w:sz w:val="28"/>
          <w:szCs w:val="28"/>
          <w:lang w:val="en-US"/>
        </w:rPr>
        <w:t>Alberti K.G. The metabolic syndrome – a new world wide definition / K.G. Alberti, P.Zimmet, J. Shaw for the IDF Epidemiology Task Force Concensus Group // Lancet. – 2005. – Vol. 306. – P.1059-1062.</w:t>
      </w:r>
    </w:p>
    <w:p w:rsidR="00235C8C" w:rsidRPr="00736174" w:rsidRDefault="00235C8C" w:rsidP="00CE213F">
      <w:pPr>
        <w:numPr>
          <w:ilvl w:val="0"/>
          <w:numId w:val="40"/>
        </w:numPr>
        <w:tabs>
          <w:tab w:val="clear" w:pos="1440"/>
          <w:tab w:val="left" w:pos="0"/>
          <w:tab w:val="left" w:pos="240"/>
          <w:tab w:val="left" w:pos="720"/>
          <w:tab w:val="left" w:pos="960"/>
          <w:tab w:val="left" w:pos="1680"/>
        </w:tabs>
        <w:spacing w:after="0" w:line="360" w:lineRule="auto"/>
        <w:ind w:left="737" w:hanging="737"/>
        <w:jc w:val="both"/>
        <w:rPr>
          <w:bCs/>
          <w:sz w:val="28"/>
          <w:szCs w:val="28"/>
          <w:lang w:val="en-US"/>
        </w:rPr>
      </w:pPr>
      <w:r w:rsidRPr="00736174">
        <w:rPr>
          <w:color w:val="000000"/>
          <w:sz w:val="28"/>
          <w:szCs w:val="28"/>
          <w:lang w:val="en-US"/>
        </w:rPr>
        <w:t xml:space="preserve">Clinical practice recommendations 1999 / American Diabetes Association // Diabetes Care/ – 1999. – Vol.22(Suppl. 1). – </w:t>
      </w:r>
      <w:r w:rsidRPr="00736174">
        <w:rPr>
          <w:color w:val="000000"/>
          <w:sz w:val="28"/>
          <w:szCs w:val="28"/>
        </w:rPr>
        <w:t>Р</w:t>
      </w:r>
      <w:r w:rsidRPr="00736174">
        <w:rPr>
          <w:color w:val="000000"/>
          <w:sz w:val="28"/>
          <w:szCs w:val="28"/>
          <w:lang w:val="en-US"/>
        </w:rPr>
        <w:t>. 1-114.</w:t>
      </w:r>
    </w:p>
    <w:p w:rsidR="00235C8C" w:rsidRPr="00736174" w:rsidRDefault="00235C8C" w:rsidP="00CE213F">
      <w:pPr>
        <w:numPr>
          <w:ilvl w:val="0"/>
          <w:numId w:val="40"/>
        </w:numPr>
        <w:tabs>
          <w:tab w:val="left" w:pos="0"/>
          <w:tab w:val="left" w:pos="240"/>
          <w:tab w:val="left" w:pos="360"/>
          <w:tab w:val="left" w:pos="480"/>
          <w:tab w:val="left" w:pos="720"/>
          <w:tab w:val="left" w:pos="960"/>
          <w:tab w:val="left" w:pos="1680"/>
        </w:tabs>
        <w:spacing w:after="0" w:line="360" w:lineRule="auto"/>
        <w:ind w:left="737" w:hanging="737"/>
        <w:jc w:val="both"/>
        <w:rPr>
          <w:sz w:val="28"/>
          <w:szCs w:val="28"/>
          <w:lang w:val="en-US"/>
        </w:rPr>
      </w:pPr>
      <w:r w:rsidRPr="00736174">
        <w:rPr>
          <w:sz w:val="28"/>
          <w:szCs w:val="28"/>
          <w:lang w:val="en-US"/>
        </w:rPr>
        <w:t xml:space="preserve">Wu M. Analysis of blood pressure variability. // Amer. J. Hypertens. – 1993. – №6, Pt. 2. – </w:t>
      </w:r>
      <w:r w:rsidRPr="00736174">
        <w:rPr>
          <w:sz w:val="28"/>
          <w:szCs w:val="28"/>
        </w:rPr>
        <w:t>Р</w:t>
      </w:r>
      <w:r w:rsidRPr="00736174">
        <w:rPr>
          <w:sz w:val="28"/>
          <w:szCs w:val="28"/>
          <w:lang w:val="en-US"/>
        </w:rPr>
        <w:t>.198-200.</w:t>
      </w:r>
    </w:p>
    <w:p w:rsidR="00235C8C" w:rsidRPr="00736174" w:rsidRDefault="00235C8C" w:rsidP="00CE213F">
      <w:pPr>
        <w:numPr>
          <w:ilvl w:val="0"/>
          <w:numId w:val="40"/>
        </w:numPr>
        <w:tabs>
          <w:tab w:val="clear" w:pos="1440"/>
          <w:tab w:val="left" w:pos="0"/>
          <w:tab w:val="left" w:pos="240"/>
          <w:tab w:val="left" w:pos="720"/>
          <w:tab w:val="left" w:pos="960"/>
          <w:tab w:val="left" w:pos="1680"/>
        </w:tabs>
        <w:spacing w:after="0" w:line="360" w:lineRule="auto"/>
        <w:ind w:left="737" w:hanging="737"/>
        <w:jc w:val="both"/>
        <w:rPr>
          <w:bCs/>
          <w:sz w:val="28"/>
          <w:szCs w:val="28"/>
          <w:lang w:val="en-US"/>
        </w:rPr>
      </w:pPr>
      <w:r w:rsidRPr="00736174">
        <w:rPr>
          <w:color w:val="000000"/>
          <w:sz w:val="28"/>
          <w:szCs w:val="28"/>
          <w:lang w:val="en-US"/>
        </w:rPr>
        <w:t xml:space="preserve">Ambulatory blood pressure: an independent predictor of prognosis in essential hypertension / P. Verdecchia, C. Porcellati, G. Schillaci [et al.] // Hypertension. – 1994. – № 24. – </w:t>
      </w:r>
      <w:r w:rsidRPr="00736174">
        <w:rPr>
          <w:color w:val="000000"/>
          <w:sz w:val="28"/>
          <w:szCs w:val="28"/>
        </w:rPr>
        <w:t>Р</w:t>
      </w:r>
      <w:r w:rsidRPr="00736174">
        <w:rPr>
          <w:color w:val="000000"/>
          <w:sz w:val="28"/>
          <w:szCs w:val="28"/>
          <w:lang w:val="en-US"/>
        </w:rPr>
        <w:t>. 793-801.</w:t>
      </w:r>
    </w:p>
    <w:p w:rsidR="00235C8C" w:rsidRPr="00736174" w:rsidRDefault="00235C8C" w:rsidP="00CE213F">
      <w:pPr>
        <w:numPr>
          <w:ilvl w:val="0"/>
          <w:numId w:val="40"/>
        </w:numPr>
        <w:tabs>
          <w:tab w:val="left" w:pos="0"/>
          <w:tab w:val="left" w:pos="240"/>
          <w:tab w:val="left" w:pos="360"/>
          <w:tab w:val="left" w:pos="720"/>
          <w:tab w:val="left" w:pos="960"/>
          <w:tab w:val="left" w:pos="1680"/>
        </w:tabs>
        <w:spacing w:after="0" w:line="360" w:lineRule="auto"/>
        <w:ind w:left="737" w:hanging="737"/>
        <w:jc w:val="both"/>
        <w:rPr>
          <w:sz w:val="28"/>
          <w:szCs w:val="28"/>
          <w:lang w:val="en-US"/>
        </w:rPr>
      </w:pPr>
      <w:r w:rsidRPr="00736174">
        <w:rPr>
          <w:color w:val="000000"/>
          <w:sz w:val="28"/>
          <w:szCs w:val="28"/>
          <w:lang w:val="en-US"/>
        </w:rPr>
        <w:lastRenderedPageBreak/>
        <w:t xml:space="preserve">Devereux R.B. Echocardiographic determination of left ventricular mass in man. Anatomic validation of the method / R.B. Devereux, </w:t>
      </w:r>
      <w:smartTag w:uri="urn:schemas-microsoft-com:office:smarttags" w:element="place">
        <w:r w:rsidRPr="00736174">
          <w:rPr>
            <w:color w:val="000000"/>
            <w:sz w:val="28"/>
            <w:szCs w:val="28"/>
            <w:lang w:val="en-US"/>
          </w:rPr>
          <w:t>N. Reichek</w:t>
        </w:r>
      </w:smartTag>
      <w:r w:rsidRPr="00736174">
        <w:rPr>
          <w:color w:val="000000"/>
          <w:sz w:val="28"/>
          <w:szCs w:val="28"/>
          <w:lang w:val="en-US"/>
        </w:rPr>
        <w:t xml:space="preserve"> // Circulation. – 1977. – Vol.55. – </w:t>
      </w:r>
      <w:r w:rsidRPr="00736174">
        <w:rPr>
          <w:color w:val="000000"/>
          <w:sz w:val="28"/>
          <w:szCs w:val="28"/>
        </w:rPr>
        <w:t>Р</w:t>
      </w:r>
      <w:r w:rsidRPr="00736174">
        <w:rPr>
          <w:color w:val="000000"/>
          <w:sz w:val="28"/>
          <w:szCs w:val="28"/>
          <w:lang w:val="en-US"/>
        </w:rPr>
        <w:t>. 613</w:t>
      </w:r>
      <w:r>
        <w:rPr>
          <w:color w:val="000000"/>
          <w:sz w:val="28"/>
          <w:szCs w:val="28"/>
          <w:lang w:val="en-US"/>
        </w:rPr>
        <w:t>-</w:t>
      </w:r>
      <w:r w:rsidRPr="00736174">
        <w:rPr>
          <w:color w:val="000000"/>
          <w:sz w:val="28"/>
          <w:szCs w:val="28"/>
          <w:lang w:val="en-US"/>
        </w:rPr>
        <w:t>618.</w:t>
      </w:r>
    </w:p>
    <w:p w:rsidR="00235C8C" w:rsidRPr="00B764BE" w:rsidRDefault="00235C8C" w:rsidP="00CE213F">
      <w:pPr>
        <w:numPr>
          <w:ilvl w:val="0"/>
          <w:numId w:val="40"/>
        </w:numPr>
        <w:tabs>
          <w:tab w:val="left" w:pos="240"/>
          <w:tab w:val="left" w:pos="360"/>
          <w:tab w:val="left" w:pos="720"/>
          <w:tab w:val="left" w:pos="960"/>
          <w:tab w:val="left" w:pos="1680"/>
        </w:tabs>
        <w:spacing w:after="0" w:line="360" w:lineRule="auto"/>
        <w:ind w:left="737" w:hanging="737"/>
        <w:jc w:val="both"/>
        <w:rPr>
          <w:sz w:val="28"/>
          <w:szCs w:val="28"/>
          <w:lang w:val="nl-NL"/>
        </w:rPr>
      </w:pPr>
      <w:r w:rsidRPr="00736174">
        <w:rPr>
          <w:color w:val="000000"/>
          <w:sz w:val="28"/>
          <w:szCs w:val="28"/>
          <w:lang w:val="en-US"/>
        </w:rPr>
        <w:t xml:space="preserve">Influence of diurnal blood pressure rhythm on aortic elastic properties in hypertensive subjects / A. </w:t>
      </w:r>
      <w:hyperlink r:id="rId293" w:history="1">
        <w:r w:rsidRPr="00B764BE">
          <w:rPr>
            <w:color w:val="000000"/>
            <w:sz w:val="28"/>
            <w:szCs w:val="28"/>
            <w:lang w:val="nl-NL"/>
          </w:rPr>
          <w:t>Bitigen</w:t>
        </w:r>
      </w:hyperlink>
      <w:r w:rsidRPr="00B764BE">
        <w:rPr>
          <w:color w:val="000000"/>
          <w:sz w:val="28"/>
          <w:szCs w:val="28"/>
          <w:lang w:val="nl-NL"/>
        </w:rPr>
        <w:t xml:space="preserve">, H. </w:t>
      </w:r>
      <w:hyperlink r:id="rId294" w:history="1">
        <w:r w:rsidRPr="00B764BE">
          <w:rPr>
            <w:color w:val="000000"/>
            <w:sz w:val="28"/>
            <w:szCs w:val="28"/>
            <w:lang w:val="nl-NL"/>
          </w:rPr>
          <w:t>Fotbolcu</w:t>
        </w:r>
      </w:hyperlink>
      <w:r w:rsidRPr="00B764BE">
        <w:rPr>
          <w:color w:val="000000"/>
          <w:sz w:val="28"/>
          <w:szCs w:val="28"/>
          <w:lang w:val="nl-NL"/>
        </w:rPr>
        <w:t xml:space="preserve">, F. </w:t>
      </w:r>
      <w:hyperlink r:id="rId295" w:history="1">
        <w:r w:rsidRPr="00B764BE">
          <w:rPr>
            <w:color w:val="000000"/>
            <w:sz w:val="28"/>
            <w:szCs w:val="28"/>
            <w:lang w:val="nl-NL"/>
          </w:rPr>
          <w:t>Guzet</w:t>
        </w:r>
      </w:hyperlink>
      <w:r w:rsidRPr="00B764BE">
        <w:rPr>
          <w:color w:val="000000"/>
          <w:sz w:val="28"/>
          <w:szCs w:val="28"/>
          <w:lang w:val="nl-NL"/>
        </w:rPr>
        <w:t xml:space="preserve"> [et al.] // </w:t>
      </w:r>
      <w:hyperlink r:id="rId296" w:history="1">
        <w:r w:rsidRPr="00B764BE">
          <w:rPr>
            <w:color w:val="000000"/>
            <w:sz w:val="28"/>
            <w:szCs w:val="28"/>
            <w:lang w:val="nl-NL"/>
          </w:rPr>
          <w:t>Acta Cardiol.</w:t>
        </w:r>
      </w:hyperlink>
      <w:r w:rsidRPr="00B764BE">
        <w:rPr>
          <w:color w:val="000000"/>
          <w:sz w:val="28"/>
          <w:szCs w:val="28"/>
          <w:lang w:val="nl-NL"/>
        </w:rPr>
        <w:t xml:space="preserve"> – 2006. – Vol.61(4). – </w:t>
      </w:r>
      <w:r w:rsidRPr="00736174">
        <w:rPr>
          <w:color w:val="000000"/>
          <w:sz w:val="28"/>
          <w:szCs w:val="28"/>
        </w:rPr>
        <w:t>Р</w:t>
      </w:r>
      <w:r w:rsidRPr="00B764BE">
        <w:rPr>
          <w:color w:val="000000"/>
          <w:sz w:val="28"/>
          <w:szCs w:val="28"/>
          <w:lang w:val="nl-NL"/>
        </w:rPr>
        <w:t>. 417-420.</w:t>
      </w:r>
    </w:p>
    <w:p w:rsidR="00235C8C" w:rsidRPr="00736174" w:rsidRDefault="00235C8C" w:rsidP="00CE213F">
      <w:pPr>
        <w:numPr>
          <w:ilvl w:val="0"/>
          <w:numId w:val="40"/>
        </w:numPr>
        <w:tabs>
          <w:tab w:val="left" w:pos="240"/>
          <w:tab w:val="left" w:pos="360"/>
          <w:tab w:val="left" w:pos="720"/>
          <w:tab w:val="left" w:pos="960"/>
          <w:tab w:val="left" w:pos="1680"/>
        </w:tabs>
        <w:spacing w:after="0" w:line="360" w:lineRule="auto"/>
        <w:ind w:left="737" w:hanging="737"/>
        <w:jc w:val="both"/>
        <w:rPr>
          <w:sz w:val="28"/>
          <w:szCs w:val="28"/>
          <w:lang w:val="en-US"/>
        </w:rPr>
      </w:pPr>
      <w:r w:rsidRPr="00736174">
        <w:rPr>
          <w:color w:val="000000"/>
          <w:sz w:val="28"/>
          <w:szCs w:val="28"/>
          <w:lang w:val="en-US"/>
        </w:rPr>
        <w:t xml:space="preserve">Vakili B. Prognostic implications of left ventricular hypertrophy / B. Vakili, P. Okin, R. Devereux // Am. Heart J. – 2001. – Vol.141. – </w:t>
      </w:r>
      <w:r w:rsidRPr="00736174">
        <w:rPr>
          <w:color w:val="000000"/>
          <w:sz w:val="28"/>
          <w:szCs w:val="28"/>
        </w:rPr>
        <w:t>Р</w:t>
      </w:r>
      <w:r w:rsidRPr="00736174">
        <w:rPr>
          <w:color w:val="000000"/>
          <w:sz w:val="28"/>
          <w:szCs w:val="28"/>
          <w:lang w:val="en-US"/>
        </w:rPr>
        <w:t>. 334</w:t>
      </w:r>
      <w:r>
        <w:rPr>
          <w:color w:val="000000"/>
          <w:sz w:val="28"/>
          <w:szCs w:val="28"/>
          <w:lang w:val="en-US"/>
        </w:rPr>
        <w:t>-</w:t>
      </w:r>
      <w:r w:rsidRPr="00736174">
        <w:rPr>
          <w:color w:val="000000"/>
          <w:sz w:val="28"/>
          <w:szCs w:val="28"/>
          <w:lang w:val="en-US"/>
        </w:rPr>
        <w:t>341</w:t>
      </w:r>
    </w:p>
    <w:p w:rsidR="00235C8C" w:rsidRPr="00736174" w:rsidRDefault="00235C8C" w:rsidP="00CE213F">
      <w:pPr>
        <w:numPr>
          <w:ilvl w:val="0"/>
          <w:numId w:val="40"/>
        </w:numPr>
        <w:tabs>
          <w:tab w:val="left" w:pos="240"/>
          <w:tab w:val="left" w:pos="360"/>
          <w:tab w:val="left" w:pos="720"/>
          <w:tab w:val="left" w:pos="960"/>
          <w:tab w:val="left" w:pos="1680"/>
        </w:tabs>
        <w:spacing w:after="0" w:line="360" w:lineRule="auto"/>
        <w:ind w:left="737" w:hanging="737"/>
        <w:jc w:val="both"/>
        <w:rPr>
          <w:sz w:val="28"/>
          <w:szCs w:val="28"/>
        </w:rPr>
      </w:pPr>
      <w:r w:rsidRPr="00736174">
        <w:rPr>
          <w:bCs/>
          <w:sz w:val="28"/>
          <w:szCs w:val="28"/>
          <w:lang w:val="en-US"/>
        </w:rPr>
        <w:t xml:space="preserve">Rates and determinants of site-specific progression of carotid artery intima-media thickness: the carotid atherosclerosis progression study / </w:t>
      </w:r>
      <w:r w:rsidRPr="00736174">
        <w:rPr>
          <w:sz w:val="28"/>
          <w:szCs w:val="28"/>
          <w:lang w:val="en-US"/>
        </w:rPr>
        <w:t xml:space="preserve">A.D. </w:t>
      </w:r>
      <w:hyperlink r:id="rId297" w:history="1">
        <w:r w:rsidRPr="00736174">
          <w:rPr>
            <w:bCs/>
            <w:sz w:val="28"/>
            <w:szCs w:val="28"/>
            <w:lang w:val="de-DE"/>
          </w:rPr>
          <w:t>Mackinnon</w:t>
        </w:r>
      </w:hyperlink>
      <w:r w:rsidRPr="00736174">
        <w:rPr>
          <w:sz w:val="28"/>
          <w:szCs w:val="28"/>
          <w:lang w:val="de-DE"/>
        </w:rPr>
        <w:t xml:space="preserve">, P. </w:t>
      </w:r>
      <w:hyperlink r:id="rId298" w:history="1">
        <w:r w:rsidRPr="00736174">
          <w:rPr>
            <w:bCs/>
            <w:sz w:val="28"/>
            <w:szCs w:val="28"/>
            <w:lang w:val="de-DE"/>
          </w:rPr>
          <w:t>Jerrard-Dunne</w:t>
        </w:r>
      </w:hyperlink>
      <w:r w:rsidRPr="00736174">
        <w:rPr>
          <w:sz w:val="28"/>
          <w:szCs w:val="28"/>
          <w:lang w:val="de-DE"/>
        </w:rPr>
        <w:t xml:space="preserve">, M. </w:t>
      </w:r>
      <w:hyperlink r:id="rId299" w:history="1">
        <w:r w:rsidRPr="00736174">
          <w:rPr>
            <w:bCs/>
            <w:sz w:val="28"/>
            <w:szCs w:val="28"/>
            <w:lang w:val="de-DE"/>
          </w:rPr>
          <w:t>Sitzer</w:t>
        </w:r>
      </w:hyperlink>
      <w:r w:rsidRPr="00736174">
        <w:rPr>
          <w:sz w:val="28"/>
          <w:szCs w:val="28"/>
          <w:lang w:val="de-DE"/>
        </w:rPr>
        <w:t xml:space="preserve"> </w:t>
      </w:r>
      <w:r w:rsidRPr="00736174">
        <w:rPr>
          <w:color w:val="000000"/>
          <w:sz w:val="28"/>
          <w:szCs w:val="28"/>
          <w:lang w:val="de-DE"/>
        </w:rPr>
        <w:t>[et al.]</w:t>
      </w:r>
      <w:r w:rsidRPr="00736174">
        <w:rPr>
          <w:sz w:val="28"/>
          <w:szCs w:val="28"/>
          <w:lang w:val="de-DE"/>
        </w:rPr>
        <w:t xml:space="preserve"> // </w:t>
      </w:r>
      <w:hyperlink r:id="rId300" w:history="1">
        <w:r w:rsidRPr="00736174">
          <w:rPr>
            <w:sz w:val="28"/>
            <w:szCs w:val="28"/>
            <w:lang w:val="de-DE"/>
          </w:rPr>
          <w:t>Stroke.</w:t>
        </w:r>
      </w:hyperlink>
      <w:r w:rsidRPr="00736174">
        <w:rPr>
          <w:sz w:val="28"/>
          <w:szCs w:val="28"/>
          <w:lang w:val="de-DE"/>
        </w:rPr>
        <w:t xml:space="preserve"> </w:t>
      </w:r>
      <w:r w:rsidRPr="00736174">
        <w:rPr>
          <w:sz w:val="28"/>
          <w:szCs w:val="28"/>
        </w:rPr>
        <w:t xml:space="preserve">– </w:t>
      </w:r>
      <w:r w:rsidRPr="00736174">
        <w:rPr>
          <w:sz w:val="28"/>
          <w:szCs w:val="28"/>
          <w:lang w:val="de-DE"/>
        </w:rPr>
        <w:t>2004</w:t>
      </w:r>
      <w:r w:rsidRPr="00736174">
        <w:rPr>
          <w:color w:val="000000"/>
          <w:sz w:val="28"/>
          <w:szCs w:val="28"/>
          <w:lang w:val="en-US"/>
        </w:rPr>
        <w:t>. – Vol.</w:t>
      </w:r>
      <w:r w:rsidRPr="00736174">
        <w:rPr>
          <w:sz w:val="28"/>
          <w:szCs w:val="28"/>
          <w:lang w:val="de-DE"/>
        </w:rPr>
        <w:t>35(9)</w:t>
      </w:r>
      <w:r w:rsidRPr="00736174">
        <w:rPr>
          <w:color w:val="000000"/>
          <w:sz w:val="28"/>
          <w:szCs w:val="28"/>
          <w:lang w:val="en-US"/>
        </w:rPr>
        <w:t xml:space="preserve">. – </w:t>
      </w:r>
      <w:r w:rsidRPr="00736174">
        <w:rPr>
          <w:color w:val="000000"/>
          <w:sz w:val="28"/>
          <w:szCs w:val="28"/>
        </w:rPr>
        <w:t>Р</w:t>
      </w:r>
      <w:r w:rsidRPr="00736174">
        <w:rPr>
          <w:color w:val="000000"/>
          <w:sz w:val="28"/>
          <w:szCs w:val="28"/>
          <w:lang w:val="en-US"/>
        </w:rPr>
        <w:t xml:space="preserve">. </w:t>
      </w:r>
      <w:r w:rsidRPr="00736174">
        <w:rPr>
          <w:sz w:val="28"/>
          <w:szCs w:val="28"/>
          <w:lang w:val="de-DE"/>
        </w:rPr>
        <w:t>2150-</w:t>
      </w:r>
      <w:r w:rsidRPr="00736174">
        <w:rPr>
          <w:sz w:val="28"/>
          <w:szCs w:val="28"/>
        </w:rPr>
        <w:t>215</w:t>
      </w:r>
      <w:r w:rsidRPr="00736174">
        <w:rPr>
          <w:sz w:val="28"/>
          <w:szCs w:val="28"/>
          <w:lang w:val="de-DE"/>
        </w:rPr>
        <w:t>4</w:t>
      </w:r>
      <w:r w:rsidRPr="00736174">
        <w:rPr>
          <w:sz w:val="28"/>
          <w:szCs w:val="28"/>
        </w:rPr>
        <w:t>.</w:t>
      </w:r>
    </w:p>
    <w:p w:rsidR="00235C8C" w:rsidRPr="00736174" w:rsidRDefault="00235C8C" w:rsidP="00CE213F">
      <w:pPr>
        <w:numPr>
          <w:ilvl w:val="0"/>
          <w:numId w:val="40"/>
        </w:numPr>
        <w:tabs>
          <w:tab w:val="left" w:pos="240"/>
          <w:tab w:val="left" w:pos="360"/>
          <w:tab w:val="left" w:pos="720"/>
          <w:tab w:val="left" w:pos="900"/>
          <w:tab w:val="left" w:pos="960"/>
          <w:tab w:val="left" w:pos="1680"/>
        </w:tabs>
        <w:spacing w:after="0" w:line="360" w:lineRule="auto"/>
        <w:ind w:left="737" w:hanging="737"/>
        <w:jc w:val="both"/>
        <w:rPr>
          <w:sz w:val="28"/>
          <w:szCs w:val="28"/>
          <w:lang w:val="uk-UA"/>
        </w:rPr>
      </w:pPr>
      <w:r w:rsidRPr="00736174">
        <w:rPr>
          <w:sz w:val="28"/>
          <w:szCs w:val="28"/>
          <w:lang w:val="uk-UA"/>
        </w:rPr>
        <w:t>DeFronzo R.A.</w:t>
      </w:r>
      <w:r w:rsidRPr="00736174">
        <w:rPr>
          <w:sz w:val="28"/>
          <w:szCs w:val="28"/>
        </w:rPr>
        <w:t xml:space="preserve"> </w:t>
      </w:r>
      <w:r w:rsidRPr="00736174">
        <w:rPr>
          <w:sz w:val="28"/>
          <w:szCs w:val="28"/>
          <w:lang w:val="uk-UA"/>
        </w:rPr>
        <w:t>Insulin resistance: a multifaceted syndrome responsible for NIDDM, obesity, hypertension, dyslipidemia, and atherosclerotic cardiovascular disease</w:t>
      </w:r>
      <w:r w:rsidRPr="00736174">
        <w:rPr>
          <w:sz w:val="28"/>
          <w:szCs w:val="28"/>
        </w:rPr>
        <w:t>/</w:t>
      </w:r>
      <w:r w:rsidRPr="00736174">
        <w:rPr>
          <w:sz w:val="28"/>
          <w:szCs w:val="28"/>
          <w:lang w:val="uk-UA"/>
        </w:rPr>
        <w:t xml:space="preserve"> R.A.</w:t>
      </w:r>
      <w:r w:rsidRPr="00736174">
        <w:rPr>
          <w:sz w:val="28"/>
          <w:szCs w:val="28"/>
        </w:rPr>
        <w:t xml:space="preserve"> </w:t>
      </w:r>
      <w:r w:rsidRPr="00736174">
        <w:rPr>
          <w:sz w:val="28"/>
          <w:szCs w:val="28"/>
          <w:lang w:val="uk-UA"/>
        </w:rPr>
        <w:t>DeFronzo, E.</w:t>
      </w:r>
      <w:r w:rsidRPr="00736174">
        <w:rPr>
          <w:sz w:val="28"/>
          <w:szCs w:val="28"/>
        </w:rPr>
        <w:t xml:space="preserve"> </w:t>
      </w:r>
      <w:r w:rsidRPr="00736174">
        <w:rPr>
          <w:sz w:val="28"/>
          <w:szCs w:val="28"/>
          <w:lang w:val="uk-UA"/>
        </w:rPr>
        <w:t>Ferrannini // Diabetes Care – 1991. – Vol. 14. – P. 173-194.</w:t>
      </w:r>
    </w:p>
    <w:p w:rsidR="00235C8C" w:rsidRPr="00150CDC" w:rsidRDefault="00235C8C" w:rsidP="00CE213F">
      <w:pPr>
        <w:numPr>
          <w:ilvl w:val="0"/>
          <w:numId w:val="40"/>
        </w:numPr>
        <w:tabs>
          <w:tab w:val="clear" w:pos="1440"/>
          <w:tab w:val="left" w:pos="0"/>
          <w:tab w:val="left" w:pos="240"/>
          <w:tab w:val="left" w:pos="360"/>
          <w:tab w:val="left" w:pos="720"/>
          <w:tab w:val="left" w:pos="960"/>
          <w:tab w:val="left" w:pos="1680"/>
        </w:tabs>
        <w:spacing w:after="0" w:line="360" w:lineRule="auto"/>
        <w:ind w:left="737" w:hanging="737"/>
        <w:jc w:val="both"/>
        <w:rPr>
          <w:bCs/>
          <w:sz w:val="28"/>
          <w:szCs w:val="28"/>
          <w:lang w:val="en-US"/>
        </w:rPr>
      </w:pPr>
      <w:r w:rsidRPr="00150CDC">
        <w:rPr>
          <w:bCs/>
          <w:sz w:val="28"/>
          <w:szCs w:val="28"/>
          <w:lang w:val="en-US"/>
        </w:rPr>
        <w:t>Cardiovascular</w:t>
      </w:r>
      <w:r w:rsidRPr="00736174">
        <w:rPr>
          <w:bCs/>
          <w:sz w:val="28"/>
          <w:szCs w:val="28"/>
          <w:lang w:val="uk-UA"/>
        </w:rPr>
        <w:t xml:space="preserve"> </w:t>
      </w:r>
      <w:r w:rsidRPr="00150CDC">
        <w:rPr>
          <w:bCs/>
          <w:sz w:val="28"/>
          <w:szCs w:val="28"/>
          <w:lang w:val="en-US"/>
        </w:rPr>
        <w:t>risk</w:t>
      </w:r>
      <w:r w:rsidRPr="00736174">
        <w:rPr>
          <w:bCs/>
          <w:sz w:val="28"/>
          <w:szCs w:val="28"/>
          <w:lang w:val="uk-UA"/>
        </w:rPr>
        <w:t xml:space="preserve"> </w:t>
      </w:r>
      <w:r w:rsidRPr="00150CDC">
        <w:rPr>
          <w:bCs/>
          <w:sz w:val="28"/>
          <w:szCs w:val="28"/>
          <w:lang w:val="en-US"/>
        </w:rPr>
        <w:t>stratification</w:t>
      </w:r>
      <w:r w:rsidRPr="00736174">
        <w:rPr>
          <w:bCs/>
          <w:sz w:val="28"/>
          <w:szCs w:val="28"/>
          <w:lang w:val="uk-UA"/>
        </w:rPr>
        <w:t xml:space="preserve"> </w:t>
      </w:r>
      <w:r w:rsidRPr="00150CDC">
        <w:rPr>
          <w:bCs/>
          <w:sz w:val="28"/>
          <w:szCs w:val="28"/>
          <w:lang w:val="en-US"/>
        </w:rPr>
        <w:t>according</w:t>
      </w:r>
      <w:r w:rsidRPr="00736174">
        <w:rPr>
          <w:bCs/>
          <w:sz w:val="28"/>
          <w:szCs w:val="28"/>
          <w:lang w:val="uk-UA"/>
        </w:rPr>
        <w:t xml:space="preserve"> </w:t>
      </w:r>
      <w:r w:rsidRPr="00150CDC">
        <w:rPr>
          <w:bCs/>
          <w:sz w:val="28"/>
          <w:szCs w:val="28"/>
          <w:lang w:val="en-US"/>
        </w:rPr>
        <w:t>to</w:t>
      </w:r>
      <w:r w:rsidRPr="00736174">
        <w:rPr>
          <w:bCs/>
          <w:sz w:val="28"/>
          <w:szCs w:val="28"/>
          <w:lang w:val="uk-UA"/>
        </w:rPr>
        <w:t xml:space="preserve"> </w:t>
      </w:r>
      <w:r w:rsidRPr="00150CDC">
        <w:rPr>
          <w:bCs/>
          <w:sz w:val="28"/>
          <w:szCs w:val="28"/>
          <w:lang w:val="en-US"/>
        </w:rPr>
        <w:t>the</w:t>
      </w:r>
      <w:r w:rsidRPr="00736174">
        <w:rPr>
          <w:bCs/>
          <w:sz w:val="28"/>
          <w:szCs w:val="28"/>
          <w:lang w:val="uk-UA"/>
        </w:rPr>
        <w:t xml:space="preserve"> 2003 </w:t>
      </w:r>
      <w:r w:rsidRPr="00150CDC">
        <w:rPr>
          <w:bCs/>
          <w:sz w:val="28"/>
          <w:szCs w:val="28"/>
          <w:lang w:val="en-US"/>
        </w:rPr>
        <w:t>ESH</w:t>
      </w:r>
      <w:r w:rsidRPr="00736174">
        <w:rPr>
          <w:bCs/>
          <w:sz w:val="28"/>
          <w:szCs w:val="28"/>
          <w:lang w:val="uk-UA"/>
        </w:rPr>
        <w:t>-</w:t>
      </w:r>
      <w:r w:rsidRPr="00150CDC">
        <w:rPr>
          <w:bCs/>
          <w:sz w:val="28"/>
          <w:szCs w:val="28"/>
          <w:lang w:val="en-US"/>
        </w:rPr>
        <w:t>ESC</w:t>
      </w:r>
      <w:r w:rsidRPr="00736174">
        <w:rPr>
          <w:bCs/>
          <w:sz w:val="28"/>
          <w:szCs w:val="28"/>
          <w:lang w:val="uk-UA"/>
        </w:rPr>
        <w:t xml:space="preserve"> </w:t>
      </w:r>
      <w:r w:rsidRPr="00150CDC">
        <w:rPr>
          <w:bCs/>
          <w:sz w:val="28"/>
          <w:szCs w:val="28"/>
          <w:lang w:val="en-US"/>
        </w:rPr>
        <w:t>guidelines</w:t>
      </w:r>
      <w:r w:rsidRPr="00736174">
        <w:rPr>
          <w:bCs/>
          <w:sz w:val="28"/>
          <w:szCs w:val="28"/>
          <w:lang w:val="uk-UA"/>
        </w:rPr>
        <w:t xml:space="preserve"> </w:t>
      </w:r>
      <w:r w:rsidRPr="00150CDC">
        <w:rPr>
          <w:bCs/>
          <w:sz w:val="28"/>
          <w:szCs w:val="28"/>
          <w:lang w:val="en-US"/>
        </w:rPr>
        <w:t>in</w:t>
      </w:r>
      <w:r w:rsidRPr="00736174">
        <w:rPr>
          <w:bCs/>
          <w:sz w:val="28"/>
          <w:szCs w:val="28"/>
          <w:lang w:val="uk-UA"/>
        </w:rPr>
        <w:t xml:space="preserve"> </w:t>
      </w:r>
      <w:r w:rsidRPr="00150CDC">
        <w:rPr>
          <w:bCs/>
          <w:sz w:val="28"/>
          <w:szCs w:val="28"/>
          <w:lang w:val="en-US"/>
        </w:rPr>
        <w:t>uncomplicated</w:t>
      </w:r>
      <w:r w:rsidRPr="00736174">
        <w:rPr>
          <w:bCs/>
          <w:sz w:val="28"/>
          <w:szCs w:val="28"/>
          <w:lang w:val="uk-UA"/>
        </w:rPr>
        <w:t xml:space="preserve"> </w:t>
      </w:r>
      <w:r w:rsidRPr="00150CDC">
        <w:rPr>
          <w:bCs/>
          <w:sz w:val="28"/>
          <w:szCs w:val="28"/>
          <w:lang w:val="en-US"/>
        </w:rPr>
        <w:t>patients</w:t>
      </w:r>
      <w:r w:rsidRPr="00736174">
        <w:rPr>
          <w:bCs/>
          <w:sz w:val="28"/>
          <w:szCs w:val="28"/>
          <w:lang w:val="uk-UA"/>
        </w:rPr>
        <w:t xml:space="preserve"> </w:t>
      </w:r>
      <w:r w:rsidRPr="00150CDC">
        <w:rPr>
          <w:bCs/>
          <w:sz w:val="28"/>
          <w:szCs w:val="28"/>
          <w:lang w:val="en-US"/>
        </w:rPr>
        <w:t>with</w:t>
      </w:r>
      <w:r w:rsidRPr="00736174">
        <w:rPr>
          <w:bCs/>
          <w:sz w:val="28"/>
          <w:szCs w:val="28"/>
          <w:lang w:val="uk-UA"/>
        </w:rPr>
        <w:t xml:space="preserve"> </w:t>
      </w:r>
      <w:r w:rsidRPr="00150CDC">
        <w:rPr>
          <w:bCs/>
          <w:sz w:val="28"/>
          <w:szCs w:val="28"/>
          <w:lang w:val="en-US"/>
        </w:rPr>
        <w:t>essential</w:t>
      </w:r>
      <w:r w:rsidRPr="00736174">
        <w:rPr>
          <w:bCs/>
          <w:sz w:val="28"/>
          <w:szCs w:val="28"/>
          <w:lang w:val="uk-UA"/>
        </w:rPr>
        <w:t xml:space="preserve"> </w:t>
      </w:r>
      <w:r w:rsidRPr="00150CDC">
        <w:rPr>
          <w:bCs/>
          <w:sz w:val="28"/>
          <w:szCs w:val="28"/>
          <w:lang w:val="en-US"/>
        </w:rPr>
        <w:t>hypertension</w:t>
      </w:r>
      <w:r w:rsidRPr="00736174">
        <w:rPr>
          <w:bCs/>
          <w:sz w:val="28"/>
          <w:szCs w:val="28"/>
          <w:lang w:val="uk-UA"/>
        </w:rPr>
        <w:t xml:space="preserve">: </w:t>
      </w:r>
      <w:r w:rsidRPr="00150CDC">
        <w:rPr>
          <w:bCs/>
          <w:sz w:val="28"/>
          <w:szCs w:val="28"/>
          <w:lang w:val="en-US"/>
        </w:rPr>
        <w:t>Comparison</w:t>
      </w:r>
      <w:r w:rsidRPr="00736174">
        <w:rPr>
          <w:bCs/>
          <w:sz w:val="28"/>
          <w:szCs w:val="28"/>
          <w:lang w:val="uk-UA"/>
        </w:rPr>
        <w:t xml:space="preserve"> </w:t>
      </w:r>
      <w:r w:rsidRPr="00150CDC">
        <w:rPr>
          <w:bCs/>
          <w:sz w:val="28"/>
          <w:szCs w:val="28"/>
          <w:lang w:val="en-US"/>
        </w:rPr>
        <w:t>with</w:t>
      </w:r>
      <w:r w:rsidRPr="00736174">
        <w:rPr>
          <w:bCs/>
          <w:sz w:val="28"/>
          <w:szCs w:val="28"/>
          <w:lang w:val="uk-UA"/>
        </w:rPr>
        <w:t xml:space="preserve"> </w:t>
      </w:r>
      <w:r w:rsidRPr="00150CDC">
        <w:rPr>
          <w:bCs/>
          <w:sz w:val="28"/>
          <w:szCs w:val="28"/>
          <w:lang w:val="en-US"/>
        </w:rPr>
        <w:t>the</w:t>
      </w:r>
      <w:r w:rsidRPr="00736174">
        <w:rPr>
          <w:bCs/>
          <w:sz w:val="28"/>
          <w:szCs w:val="28"/>
          <w:lang w:val="uk-UA"/>
        </w:rPr>
        <w:t xml:space="preserve"> 1999 </w:t>
      </w:r>
      <w:r w:rsidRPr="00150CDC">
        <w:rPr>
          <w:bCs/>
          <w:sz w:val="28"/>
          <w:szCs w:val="28"/>
          <w:lang w:val="en-US"/>
        </w:rPr>
        <w:t>WHO</w:t>
      </w:r>
      <w:r w:rsidRPr="00736174">
        <w:rPr>
          <w:bCs/>
          <w:sz w:val="28"/>
          <w:szCs w:val="28"/>
          <w:lang w:val="uk-UA"/>
        </w:rPr>
        <w:t>/</w:t>
      </w:r>
      <w:r w:rsidRPr="00150CDC">
        <w:rPr>
          <w:bCs/>
          <w:sz w:val="28"/>
          <w:szCs w:val="28"/>
          <w:lang w:val="en-US"/>
        </w:rPr>
        <w:t>ISH</w:t>
      </w:r>
      <w:r w:rsidRPr="00736174">
        <w:rPr>
          <w:bCs/>
          <w:sz w:val="28"/>
          <w:szCs w:val="28"/>
          <w:lang w:val="uk-UA"/>
        </w:rPr>
        <w:t xml:space="preserve"> </w:t>
      </w:r>
      <w:r w:rsidRPr="00150CDC">
        <w:rPr>
          <w:bCs/>
          <w:sz w:val="28"/>
          <w:szCs w:val="28"/>
          <w:lang w:val="en-US"/>
        </w:rPr>
        <w:t>guidelines</w:t>
      </w:r>
      <w:r w:rsidRPr="00736174">
        <w:rPr>
          <w:bCs/>
          <w:sz w:val="28"/>
          <w:szCs w:val="28"/>
          <w:lang w:val="uk-UA"/>
        </w:rPr>
        <w:t xml:space="preserve"> </w:t>
      </w:r>
      <w:r w:rsidRPr="00150CDC">
        <w:rPr>
          <w:bCs/>
          <w:sz w:val="28"/>
          <w:szCs w:val="28"/>
          <w:lang w:val="en-US"/>
        </w:rPr>
        <w:t xml:space="preserve">criteria </w:t>
      </w:r>
      <w:r>
        <w:rPr>
          <w:bCs/>
          <w:sz w:val="28"/>
          <w:szCs w:val="28"/>
          <w:lang w:val="en-US"/>
        </w:rPr>
        <w:t xml:space="preserve">/ </w:t>
      </w:r>
      <w:r w:rsidRPr="00150CDC">
        <w:rPr>
          <w:bCs/>
          <w:sz w:val="28"/>
          <w:szCs w:val="28"/>
          <w:lang w:val="en-US"/>
        </w:rPr>
        <w:t>C</w:t>
      </w:r>
      <w:r>
        <w:rPr>
          <w:bCs/>
          <w:sz w:val="28"/>
          <w:szCs w:val="28"/>
          <w:lang w:val="en-US"/>
        </w:rPr>
        <w:t xml:space="preserve">. </w:t>
      </w:r>
      <w:r w:rsidRPr="00150CDC">
        <w:rPr>
          <w:bCs/>
          <w:sz w:val="28"/>
          <w:szCs w:val="28"/>
          <w:lang w:val="en-US"/>
        </w:rPr>
        <w:t>Cuspidi</w:t>
      </w:r>
      <w:r w:rsidRPr="00736174">
        <w:rPr>
          <w:bCs/>
          <w:sz w:val="28"/>
          <w:szCs w:val="28"/>
          <w:lang w:val="uk-UA"/>
        </w:rPr>
        <w:t xml:space="preserve">, </w:t>
      </w:r>
      <w:r w:rsidRPr="00150CDC">
        <w:rPr>
          <w:bCs/>
          <w:sz w:val="28"/>
          <w:szCs w:val="28"/>
          <w:lang w:val="en-US"/>
        </w:rPr>
        <w:t>S</w:t>
      </w:r>
      <w:r>
        <w:rPr>
          <w:bCs/>
          <w:sz w:val="28"/>
          <w:szCs w:val="28"/>
          <w:lang w:val="uk-UA"/>
        </w:rPr>
        <w:t>.</w:t>
      </w:r>
      <w:r>
        <w:rPr>
          <w:bCs/>
          <w:sz w:val="28"/>
          <w:szCs w:val="28"/>
          <w:lang w:val="en-US"/>
        </w:rPr>
        <w:t xml:space="preserve"> </w:t>
      </w:r>
      <w:r w:rsidRPr="00150CDC">
        <w:rPr>
          <w:bCs/>
          <w:sz w:val="28"/>
          <w:szCs w:val="28"/>
          <w:lang w:val="en-US"/>
        </w:rPr>
        <w:t>Meani</w:t>
      </w:r>
      <w:r w:rsidRPr="00736174">
        <w:rPr>
          <w:bCs/>
          <w:sz w:val="28"/>
          <w:szCs w:val="28"/>
          <w:lang w:val="uk-UA"/>
        </w:rPr>
        <w:t xml:space="preserve">, </w:t>
      </w:r>
      <w:r w:rsidRPr="00150CDC">
        <w:rPr>
          <w:bCs/>
          <w:sz w:val="28"/>
          <w:szCs w:val="28"/>
          <w:lang w:val="en-US"/>
        </w:rPr>
        <w:t>M</w:t>
      </w:r>
      <w:r>
        <w:rPr>
          <w:bCs/>
          <w:sz w:val="28"/>
          <w:szCs w:val="28"/>
          <w:lang w:val="en-US"/>
        </w:rPr>
        <w:t xml:space="preserve">. </w:t>
      </w:r>
      <w:r w:rsidRPr="00150CDC">
        <w:rPr>
          <w:bCs/>
          <w:sz w:val="28"/>
          <w:szCs w:val="28"/>
          <w:lang w:val="en-US"/>
        </w:rPr>
        <w:t>Salerno</w:t>
      </w:r>
      <w:r w:rsidRPr="00736174">
        <w:rPr>
          <w:bCs/>
          <w:sz w:val="28"/>
          <w:szCs w:val="28"/>
          <w:lang w:val="uk-UA"/>
        </w:rPr>
        <w:t xml:space="preserve"> </w:t>
      </w:r>
      <w:r w:rsidRPr="00150CDC">
        <w:rPr>
          <w:color w:val="000000"/>
          <w:sz w:val="28"/>
          <w:szCs w:val="28"/>
          <w:lang w:val="en-US"/>
        </w:rPr>
        <w:t>[et al.]</w:t>
      </w:r>
      <w:r>
        <w:rPr>
          <w:bCs/>
          <w:sz w:val="28"/>
          <w:szCs w:val="28"/>
          <w:lang w:val="uk-UA"/>
        </w:rPr>
        <w:t xml:space="preserve"> // </w:t>
      </w:r>
      <w:r w:rsidRPr="00150CDC">
        <w:rPr>
          <w:bCs/>
          <w:sz w:val="28"/>
          <w:szCs w:val="28"/>
          <w:lang w:val="en-US"/>
        </w:rPr>
        <w:t>Blood Press</w:t>
      </w:r>
      <w:r w:rsidRPr="00736174">
        <w:rPr>
          <w:color w:val="000000"/>
          <w:sz w:val="28"/>
          <w:szCs w:val="28"/>
          <w:lang w:val="en-US"/>
        </w:rPr>
        <w:t xml:space="preserve">. – </w:t>
      </w:r>
      <w:r w:rsidRPr="00150CDC">
        <w:rPr>
          <w:bCs/>
          <w:sz w:val="28"/>
          <w:szCs w:val="28"/>
          <w:lang w:val="en-US"/>
        </w:rPr>
        <w:t>2004</w:t>
      </w:r>
      <w:r w:rsidRPr="00736174">
        <w:rPr>
          <w:color w:val="000000"/>
          <w:sz w:val="28"/>
          <w:szCs w:val="28"/>
          <w:lang w:val="en-US"/>
        </w:rPr>
        <w:t>. – Vol.</w:t>
      </w:r>
      <w:r w:rsidRPr="00150CDC">
        <w:rPr>
          <w:bCs/>
          <w:sz w:val="28"/>
          <w:szCs w:val="28"/>
          <w:lang w:val="en-US"/>
        </w:rPr>
        <w:t>13</w:t>
      </w:r>
      <w:r w:rsidRPr="00736174">
        <w:rPr>
          <w:color w:val="000000"/>
          <w:sz w:val="28"/>
          <w:szCs w:val="28"/>
          <w:lang w:val="en-US"/>
        </w:rPr>
        <w:t xml:space="preserve">. – </w:t>
      </w:r>
      <w:r>
        <w:rPr>
          <w:color w:val="000000"/>
          <w:sz w:val="28"/>
          <w:szCs w:val="28"/>
          <w:lang w:val="en-US"/>
        </w:rPr>
        <w:t>P.</w:t>
      </w:r>
      <w:r w:rsidRPr="00150CDC">
        <w:rPr>
          <w:bCs/>
          <w:sz w:val="28"/>
          <w:szCs w:val="28"/>
          <w:lang w:val="en-US"/>
        </w:rPr>
        <w:t>144</w:t>
      </w:r>
      <w:r>
        <w:rPr>
          <w:bCs/>
          <w:sz w:val="28"/>
          <w:szCs w:val="28"/>
          <w:lang w:val="en-US"/>
        </w:rPr>
        <w:t>-</w:t>
      </w:r>
      <w:r w:rsidRPr="00150CDC">
        <w:rPr>
          <w:bCs/>
          <w:sz w:val="28"/>
          <w:szCs w:val="28"/>
          <w:lang w:val="en-US"/>
        </w:rPr>
        <w:t>151</w:t>
      </w:r>
      <w:r>
        <w:rPr>
          <w:bCs/>
          <w:sz w:val="28"/>
          <w:szCs w:val="28"/>
          <w:lang w:val="en-US"/>
        </w:rPr>
        <w:t>.</w:t>
      </w:r>
    </w:p>
    <w:p w:rsidR="00235C8C" w:rsidRPr="00736174" w:rsidRDefault="00235C8C" w:rsidP="00CE213F">
      <w:pPr>
        <w:numPr>
          <w:ilvl w:val="0"/>
          <w:numId w:val="40"/>
        </w:numPr>
        <w:tabs>
          <w:tab w:val="clear" w:pos="1440"/>
          <w:tab w:val="left" w:pos="0"/>
          <w:tab w:val="left" w:pos="240"/>
          <w:tab w:val="left" w:pos="360"/>
          <w:tab w:val="left" w:pos="720"/>
          <w:tab w:val="left" w:pos="960"/>
          <w:tab w:val="left" w:pos="1680"/>
        </w:tabs>
        <w:spacing w:after="0" w:line="360" w:lineRule="auto"/>
        <w:ind w:left="737" w:hanging="737"/>
        <w:jc w:val="both"/>
        <w:rPr>
          <w:bCs/>
          <w:sz w:val="28"/>
          <w:szCs w:val="28"/>
        </w:rPr>
      </w:pPr>
      <w:r w:rsidRPr="00736174">
        <w:rPr>
          <w:sz w:val="28"/>
          <w:szCs w:val="28"/>
        </w:rPr>
        <w:t>А.Г.Таранов. Диагностические тест-системы. Радиоимунный и иммуноферментный методы диагностики // Новосибирск, 2000.</w:t>
      </w:r>
      <w:r w:rsidRPr="00736174">
        <w:rPr>
          <w:bCs/>
          <w:sz w:val="28"/>
          <w:szCs w:val="28"/>
        </w:rPr>
        <w:t xml:space="preserve"> – 35с.</w:t>
      </w:r>
    </w:p>
    <w:p w:rsidR="00235C8C" w:rsidRPr="00736174" w:rsidRDefault="00235C8C" w:rsidP="00CE213F">
      <w:pPr>
        <w:numPr>
          <w:ilvl w:val="0"/>
          <w:numId w:val="40"/>
        </w:numPr>
        <w:tabs>
          <w:tab w:val="left" w:pos="0"/>
          <w:tab w:val="left" w:pos="240"/>
          <w:tab w:val="left" w:pos="360"/>
          <w:tab w:val="left" w:pos="720"/>
          <w:tab w:val="left" w:pos="960"/>
          <w:tab w:val="left" w:pos="1680"/>
        </w:tabs>
        <w:spacing w:after="0" w:line="360" w:lineRule="auto"/>
        <w:ind w:left="737" w:hanging="737"/>
        <w:jc w:val="both"/>
        <w:rPr>
          <w:spacing w:val="-4"/>
          <w:sz w:val="28"/>
          <w:szCs w:val="28"/>
          <w:lang w:val="en-US"/>
        </w:rPr>
      </w:pPr>
      <w:r w:rsidRPr="00736174">
        <w:rPr>
          <w:spacing w:val="-4"/>
          <w:sz w:val="28"/>
          <w:szCs w:val="28"/>
          <w:lang w:val="en-US"/>
        </w:rPr>
        <w:t>Risk of cardiovascular disease in relation to achieved office and ambulatory blood pressure control in treated hypertensive subjects</w:t>
      </w:r>
      <w:r w:rsidRPr="00E578BA">
        <w:rPr>
          <w:spacing w:val="-4"/>
          <w:sz w:val="28"/>
          <w:szCs w:val="28"/>
          <w:lang w:val="en-US"/>
        </w:rPr>
        <w:t xml:space="preserve"> </w:t>
      </w:r>
      <w:r>
        <w:rPr>
          <w:spacing w:val="-4"/>
          <w:sz w:val="28"/>
          <w:szCs w:val="28"/>
          <w:lang w:val="en-US"/>
        </w:rPr>
        <w:t xml:space="preserve">/ </w:t>
      </w:r>
      <w:r w:rsidRPr="00E578BA">
        <w:rPr>
          <w:spacing w:val="-4"/>
          <w:sz w:val="28"/>
          <w:szCs w:val="28"/>
          <w:lang w:val="en-US"/>
        </w:rPr>
        <w:t>P</w:t>
      </w:r>
      <w:r>
        <w:rPr>
          <w:spacing w:val="-4"/>
          <w:sz w:val="28"/>
          <w:szCs w:val="28"/>
          <w:lang w:val="en-US"/>
        </w:rPr>
        <w:t xml:space="preserve">. </w:t>
      </w:r>
      <w:r w:rsidRPr="00E578BA">
        <w:rPr>
          <w:spacing w:val="-4"/>
          <w:sz w:val="28"/>
          <w:szCs w:val="28"/>
          <w:lang w:val="en-US"/>
        </w:rPr>
        <w:t>Verdecchia</w:t>
      </w:r>
      <w:r>
        <w:rPr>
          <w:spacing w:val="-4"/>
          <w:sz w:val="28"/>
          <w:szCs w:val="28"/>
          <w:lang w:val="en-US"/>
        </w:rPr>
        <w:t>,</w:t>
      </w:r>
      <w:r w:rsidRPr="00E578BA">
        <w:rPr>
          <w:spacing w:val="-4"/>
          <w:sz w:val="28"/>
          <w:szCs w:val="28"/>
          <w:lang w:val="en-US"/>
        </w:rPr>
        <w:t xml:space="preserve"> G</w:t>
      </w:r>
      <w:r>
        <w:rPr>
          <w:spacing w:val="-4"/>
          <w:sz w:val="28"/>
          <w:szCs w:val="28"/>
          <w:lang w:val="en-US"/>
        </w:rPr>
        <w:t xml:space="preserve">. </w:t>
      </w:r>
      <w:r w:rsidRPr="00E578BA">
        <w:rPr>
          <w:spacing w:val="-4"/>
          <w:sz w:val="28"/>
          <w:szCs w:val="28"/>
          <w:lang w:val="en-US"/>
        </w:rPr>
        <w:t>Reboldi</w:t>
      </w:r>
      <w:r>
        <w:rPr>
          <w:spacing w:val="-4"/>
          <w:sz w:val="28"/>
          <w:szCs w:val="28"/>
          <w:lang w:val="en-US"/>
        </w:rPr>
        <w:t>,</w:t>
      </w:r>
      <w:r w:rsidRPr="00E578BA">
        <w:rPr>
          <w:spacing w:val="-4"/>
          <w:sz w:val="28"/>
          <w:szCs w:val="28"/>
          <w:lang w:val="en-US"/>
        </w:rPr>
        <w:t xml:space="preserve"> C</w:t>
      </w:r>
      <w:r>
        <w:rPr>
          <w:spacing w:val="-4"/>
          <w:sz w:val="28"/>
          <w:szCs w:val="28"/>
          <w:lang w:val="en-US"/>
        </w:rPr>
        <w:t xml:space="preserve">. </w:t>
      </w:r>
      <w:r w:rsidRPr="00E578BA">
        <w:rPr>
          <w:spacing w:val="-4"/>
          <w:sz w:val="28"/>
          <w:szCs w:val="28"/>
          <w:lang w:val="en-US"/>
        </w:rPr>
        <w:t xml:space="preserve">Porcellati </w:t>
      </w:r>
      <w:r w:rsidRPr="00E578BA">
        <w:rPr>
          <w:color w:val="000000"/>
          <w:sz w:val="28"/>
          <w:szCs w:val="28"/>
          <w:lang w:val="en-US"/>
        </w:rPr>
        <w:t>[et al.]</w:t>
      </w:r>
      <w:r w:rsidRPr="00736174">
        <w:rPr>
          <w:spacing w:val="-4"/>
          <w:sz w:val="28"/>
          <w:szCs w:val="28"/>
          <w:lang w:val="en-US"/>
        </w:rPr>
        <w:t xml:space="preserve"> // J Am Coll Cardiol. – 2002. </w:t>
      </w:r>
      <w:r w:rsidRPr="00736174">
        <w:rPr>
          <w:iCs/>
          <w:spacing w:val="-4"/>
          <w:sz w:val="28"/>
          <w:szCs w:val="28"/>
          <w:lang w:val="en-US"/>
        </w:rPr>
        <w:t>–</w:t>
      </w:r>
      <w:r w:rsidRPr="00736174">
        <w:rPr>
          <w:spacing w:val="-4"/>
          <w:sz w:val="28"/>
          <w:szCs w:val="28"/>
          <w:lang w:val="en-US"/>
        </w:rPr>
        <w:t xml:space="preserve"> №6. – </w:t>
      </w:r>
      <w:r w:rsidRPr="00736174">
        <w:rPr>
          <w:spacing w:val="-4"/>
          <w:sz w:val="28"/>
          <w:szCs w:val="28"/>
        </w:rPr>
        <w:t>Р</w:t>
      </w:r>
      <w:r w:rsidRPr="00736174">
        <w:rPr>
          <w:spacing w:val="-4"/>
          <w:sz w:val="28"/>
          <w:szCs w:val="28"/>
          <w:lang w:val="en-US"/>
        </w:rPr>
        <w:t>. 878-885.</w:t>
      </w:r>
    </w:p>
    <w:p w:rsidR="00235C8C" w:rsidRPr="00736174" w:rsidRDefault="00235C8C" w:rsidP="00CE213F">
      <w:pPr>
        <w:numPr>
          <w:ilvl w:val="0"/>
          <w:numId w:val="40"/>
        </w:numPr>
        <w:tabs>
          <w:tab w:val="left" w:pos="0"/>
          <w:tab w:val="left" w:pos="240"/>
          <w:tab w:val="left" w:pos="360"/>
          <w:tab w:val="left" w:pos="720"/>
          <w:tab w:val="left" w:pos="960"/>
          <w:tab w:val="left" w:pos="1680"/>
        </w:tabs>
        <w:spacing w:after="0" w:line="360" w:lineRule="auto"/>
        <w:ind w:left="737" w:hanging="737"/>
        <w:jc w:val="both"/>
        <w:rPr>
          <w:sz w:val="28"/>
          <w:szCs w:val="28"/>
        </w:rPr>
      </w:pPr>
      <w:r w:rsidRPr="00736174">
        <w:rPr>
          <w:sz w:val="28"/>
          <w:szCs w:val="28"/>
        </w:rPr>
        <w:t xml:space="preserve">Лечение пациента с артериальной гипертензией и гипертрофией левого желудочка </w:t>
      </w:r>
      <w:r>
        <w:rPr>
          <w:sz w:val="28"/>
          <w:szCs w:val="28"/>
        </w:rPr>
        <w:t xml:space="preserve">/ </w:t>
      </w:r>
      <w:r w:rsidRPr="00736174">
        <w:rPr>
          <w:sz w:val="28"/>
          <w:szCs w:val="28"/>
        </w:rPr>
        <w:t>Е.И.</w:t>
      </w:r>
      <w:r>
        <w:rPr>
          <w:sz w:val="28"/>
          <w:szCs w:val="28"/>
        </w:rPr>
        <w:t xml:space="preserve"> </w:t>
      </w:r>
      <w:r w:rsidRPr="00736174">
        <w:rPr>
          <w:sz w:val="28"/>
          <w:szCs w:val="28"/>
        </w:rPr>
        <w:t>Чазова, Л.Г.</w:t>
      </w:r>
      <w:r>
        <w:rPr>
          <w:sz w:val="28"/>
          <w:szCs w:val="28"/>
        </w:rPr>
        <w:t xml:space="preserve"> </w:t>
      </w:r>
      <w:r w:rsidRPr="00736174">
        <w:rPr>
          <w:sz w:val="28"/>
          <w:szCs w:val="28"/>
        </w:rPr>
        <w:t>Ратова, Д.М.</w:t>
      </w:r>
      <w:r>
        <w:rPr>
          <w:sz w:val="28"/>
          <w:szCs w:val="28"/>
        </w:rPr>
        <w:t xml:space="preserve"> </w:t>
      </w:r>
      <w:r w:rsidRPr="00736174">
        <w:rPr>
          <w:sz w:val="28"/>
          <w:szCs w:val="28"/>
        </w:rPr>
        <w:t xml:space="preserve">Атауллаханова </w:t>
      </w:r>
      <w:r>
        <w:rPr>
          <w:sz w:val="28"/>
          <w:szCs w:val="28"/>
        </w:rPr>
        <w:t xml:space="preserve">и др. </w:t>
      </w:r>
      <w:r w:rsidRPr="00736174">
        <w:rPr>
          <w:sz w:val="28"/>
          <w:szCs w:val="28"/>
        </w:rPr>
        <w:t xml:space="preserve">// </w:t>
      </w:r>
      <w:r w:rsidRPr="00736174">
        <w:rPr>
          <w:sz w:val="28"/>
          <w:szCs w:val="28"/>
          <w:lang w:val="en-US"/>
        </w:rPr>
        <w:t>Consilium</w:t>
      </w:r>
      <w:r w:rsidRPr="00736174">
        <w:rPr>
          <w:sz w:val="28"/>
          <w:szCs w:val="28"/>
        </w:rPr>
        <w:t xml:space="preserve"> </w:t>
      </w:r>
      <w:r w:rsidRPr="00736174">
        <w:rPr>
          <w:sz w:val="28"/>
          <w:szCs w:val="28"/>
          <w:lang w:val="en-US"/>
        </w:rPr>
        <w:t>medicum</w:t>
      </w:r>
      <w:r w:rsidRPr="00736174">
        <w:rPr>
          <w:sz w:val="28"/>
          <w:szCs w:val="28"/>
        </w:rPr>
        <w:t xml:space="preserve"> (приложение)</w:t>
      </w:r>
      <w:r w:rsidRPr="00984EEE">
        <w:rPr>
          <w:color w:val="000000"/>
          <w:sz w:val="28"/>
          <w:szCs w:val="28"/>
        </w:rPr>
        <w:t xml:space="preserve"> . –</w:t>
      </w:r>
      <w:r w:rsidRPr="00736174">
        <w:rPr>
          <w:sz w:val="28"/>
          <w:szCs w:val="28"/>
        </w:rPr>
        <w:t xml:space="preserve"> 2006. </w:t>
      </w:r>
      <w:r>
        <w:rPr>
          <w:sz w:val="28"/>
          <w:szCs w:val="28"/>
        </w:rPr>
        <w:t>–</w:t>
      </w:r>
      <w:r w:rsidRPr="00736174">
        <w:rPr>
          <w:sz w:val="28"/>
          <w:szCs w:val="28"/>
        </w:rPr>
        <w:t xml:space="preserve"> №1. – С.</w:t>
      </w:r>
      <w:r>
        <w:rPr>
          <w:sz w:val="28"/>
          <w:szCs w:val="28"/>
        </w:rPr>
        <w:t xml:space="preserve"> 26-31.</w:t>
      </w:r>
    </w:p>
    <w:p w:rsidR="00235C8C" w:rsidRPr="00241346" w:rsidRDefault="00235C8C" w:rsidP="00CE213F">
      <w:pPr>
        <w:numPr>
          <w:ilvl w:val="0"/>
          <w:numId w:val="40"/>
        </w:numPr>
        <w:tabs>
          <w:tab w:val="left" w:pos="0"/>
          <w:tab w:val="left" w:pos="240"/>
          <w:tab w:val="left" w:pos="360"/>
          <w:tab w:val="left" w:pos="720"/>
          <w:tab w:val="left" w:pos="960"/>
          <w:tab w:val="left" w:pos="1680"/>
        </w:tabs>
        <w:spacing w:after="0" w:line="360" w:lineRule="auto"/>
        <w:ind w:left="737" w:hanging="737"/>
        <w:jc w:val="both"/>
        <w:rPr>
          <w:sz w:val="28"/>
          <w:szCs w:val="28"/>
        </w:rPr>
      </w:pPr>
      <w:r w:rsidRPr="00241346">
        <w:rPr>
          <w:sz w:val="28"/>
          <w:szCs w:val="28"/>
          <w:lang w:val="nl-NL"/>
        </w:rPr>
        <w:lastRenderedPageBreak/>
        <w:t>Population</w:t>
      </w:r>
      <w:r w:rsidRPr="00241346">
        <w:rPr>
          <w:sz w:val="28"/>
          <w:szCs w:val="28"/>
        </w:rPr>
        <w:t xml:space="preserve"> </w:t>
      </w:r>
      <w:r w:rsidRPr="00241346">
        <w:rPr>
          <w:sz w:val="28"/>
          <w:szCs w:val="28"/>
          <w:lang w:val="nl-NL"/>
        </w:rPr>
        <w:t>implication</w:t>
      </w:r>
      <w:r w:rsidRPr="00241346">
        <w:rPr>
          <w:sz w:val="28"/>
          <w:szCs w:val="28"/>
        </w:rPr>
        <w:t xml:space="preserve"> </w:t>
      </w:r>
      <w:r w:rsidRPr="00241346">
        <w:rPr>
          <w:sz w:val="28"/>
          <w:szCs w:val="28"/>
          <w:lang w:val="nl-NL"/>
        </w:rPr>
        <w:t>of</w:t>
      </w:r>
      <w:r w:rsidRPr="00241346">
        <w:rPr>
          <w:sz w:val="28"/>
          <w:szCs w:val="28"/>
        </w:rPr>
        <w:t xml:space="preserve"> </w:t>
      </w:r>
      <w:r w:rsidRPr="00241346">
        <w:rPr>
          <w:sz w:val="28"/>
          <w:szCs w:val="28"/>
          <w:lang w:val="nl-NL"/>
        </w:rPr>
        <w:t>electrocardiographic</w:t>
      </w:r>
      <w:r w:rsidRPr="00241346">
        <w:rPr>
          <w:sz w:val="28"/>
          <w:szCs w:val="28"/>
        </w:rPr>
        <w:t xml:space="preserve"> </w:t>
      </w:r>
      <w:r w:rsidRPr="00241346">
        <w:rPr>
          <w:sz w:val="28"/>
          <w:szCs w:val="28"/>
          <w:lang w:val="nl-NL"/>
        </w:rPr>
        <w:t>left</w:t>
      </w:r>
      <w:r w:rsidRPr="00241346">
        <w:rPr>
          <w:sz w:val="28"/>
          <w:szCs w:val="28"/>
        </w:rPr>
        <w:t xml:space="preserve"> </w:t>
      </w:r>
      <w:r w:rsidRPr="00241346">
        <w:rPr>
          <w:sz w:val="28"/>
          <w:szCs w:val="28"/>
          <w:lang w:val="nl-NL"/>
        </w:rPr>
        <w:t>ventricular</w:t>
      </w:r>
      <w:r w:rsidRPr="00241346">
        <w:rPr>
          <w:sz w:val="28"/>
          <w:szCs w:val="28"/>
        </w:rPr>
        <w:t xml:space="preserve"> </w:t>
      </w:r>
      <w:r w:rsidRPr="00241346">
        <w:rPr>
          <w:sz w:val="28"/>
          <w:szCs w:val="28"/>
          <w:lang w:val="nl-NL"/>
        </w:rPr>
        <w:t>hypertrophy</w:t>
      </w:r>
      <w:r w:rsidRPr="00241346">
        <w:rPr>
          <w:sz w:val="28"/>
          <w:szCs w:val="28"/>
        </w:rPr>
        <w:t xml:space="preserve"> / </w:t>
      </w:r>
      <w:r w:rsidRPr="00736174">
        <w:rPr>
          <w:sz w:val="28"/>
          <w:szCs w:val="28"/>
          <w:lang w:val="nl-NL"/>
        </w:rPr>
        <w:t>W</w:t>
      </w:r>
      <w:r w:rsidRPr="00241346">
        <w:rPr>
          <w:sz w:val="28"/>
          <w:szCs w:val="28"/>
        </w:rPr>
        <w:t>.</w:t>
      </w:r>
      <w:r w:rsidRPr="00736174">
        <w:rPr>
          <w:sz w:val="28"/>
          <w:szCs w:val="28"/>
          <w:lang w:val="nl-NL"/>
        </w:rPr>
        <w:t>B</w:t>
      </w:r>
      <w:r w:rsidRPr="00241346">
        <w:rPr>
          <w:sz w:val="28"/>
          <w:szCs w:val="28"/>
        </w:rPr>
        <w:t>.</w:t>
      </w:r>
      <w:r>
        <w:rPr>
          <w:sz w:val="28"/>
          <w:szCs w:val="28"/>
        </w:rPr>
        <w:t xml:space="preserve"> </w:t>
      </w:r>
      <w:r w:rsidRPr="00736174">
        <w:rPr>
          <w:sz w:val="28"/>
          <w:szCs w:val="28"/>
          <w:lang w:val="nl-NL"/>
        </w:rPr>
        <w:t>Kannel</w:t>
      </w:r>
      <w:r w:rsidRPr="00241346">
        <w:rPr>
          <w:sz w:val="28"/>
          <w:szCs w:val="28"/>
        </w:rPr>
        <w:t xml:space="preserve">, </w:t>
      </w:r>
      <w:r w:rsidRPr="00736174">
        <w:rPr>
          <w:sz w:val="28"/>
          <w:szCs w:val="28"/>
          <w:lang w:val="nl-NL"/>
        </w:rPr>
        <w:t>A</w:t>
      </w:r>
      <w:r w:rsidRPr="00241346">
        <w:rPr>
          <w:sz w:val="28"/>
          <w:szCs w:val="28"/>
        </w:rPr>
        <w:t>.</w:t>
      </w:r>
      <w:r w:rsidRPr="00736174">
        <w:rPr>
          <w:sz w:val="28"/>
          <w:szCs w:val="28"/>
          <w:lang w:val="nl-NL"/>
        </w:rPr>
        <w:t>L</w:t>
      </w:r>
      <w:r>
        <w:rPr>
          <w:sz w:val="28"/>
          <w:szCs w:val="28"/>
        </w:rPr>
        <w:t xml:space="preserve">. </w:t>
      </w:r>
      <w:r w:rsidRPr="00736174">
        <w:rPr>
          <w:sz w:val="28"/>
          <w:szCs w:val="28"/>
          <w:lang w:val="nl-NL"/>
        </w:rPr>
        <w:t>Dannenberg</w:t>
      </w:r>
      <w:r w:rsidRPr="00241346">
        <w:rPr>
          <w:sz w:val="28"/>
          <w:szCs w:val="28"/>
        </w:rPr>
        <w:t xml:space="preserve">, </w:t>
      </w:r>
      <w:r w:rsidRPr="00736174">
        <w:rPr>
          <w:sz w:val="28"/>
          <w:szCs w:val="28"/>
          <w:lang w:val="nl-NL"/>
        </w:rPr>
        <w:t>D</w:t>
      </w:r>
      <w:r>
        <w:rPr>
          <w:sz w:val="28"/>
          <w:szCs w:val="28"/>
        </w:rPr>
        <w:t xml:space="preserve">. </w:t>
      </w:r>
      <w:r w:rsidRPr="00736174">
        <w:rPr>
          <w:sz w:val="28"/>
          <w:szCs w:val="28"/>
          <w:lang w:val="nl-NL"/>
        </w:rPr>
        <w:t>Levy</w:t>
      </w:r>
      <w:r w:rsidRPr="00241346">
        <w:rPr>
          <w:sz w:val="28"/>
          <w:szCs w:val="28"/>
        </w:rPr>
        <w:t xml:space="preserve"> </w:t>
      </w:r>
      <w:r w:rsidRPr="00241346">
        <w:rPr>
          <w:color w:val="000000"/>
          <w:sz w:val="28"/>
          <w:szCs w:val="28"/>
        </w:rPr>
        <w:t>[</w:t>
      </w:r>
      <w:r w:rsidRPr="00736174">
        <w:rPr>
          <w:color w:val="000000"/>
          <w:sz w:val="28"/>
          <w:szCs w:val="28"/>
          <w:lang w:val="de-DE"/>
        </w:rPr>
        <w:t>et</w:t>
      </w:r>
      <w:r w:rsidRPr="00241346">
        <w:rPr>
          <w:color w:val="000000"/>
          <w:sz w:val="28"/>
          <w:szCs w:val="28"/>
        </w:rPr>
        <w:t xml:space="preserve"> </w:t>
      </w:r>
      <w:r w:rsidRPr="00736174">
        <w:rPr>
          <w:color w:val="000000"/>
          <w:sz w:val="28"/>
          <w:szCs w:val="28"/>
          <w:lang w:val="de-DE"/>
        </w:rPr>
        <w:t>al</w:t>
      </w:r>
      <w:r w:rsidRPr="00241346">
        <w:rPr>
          <w:color w:val="000000"/>
          <w:sz w:val="28"/>
          <w:szCs w:val="28"/>
        </w:rPr>
        <w:t>.]</w:t>
      </w:r>
      <w:r w:rsidRPr="00241346">
        <w:rPr>
          <w:sz w:val="28"/>
          <w:szCs w:val="28"/>
        </w:rPr>
        <w:t xml:space="preserve"> // </w:t>
      </w:r>
      <w:r w:rsidRPr="00241346">
        <w:rPr>
          <w:sz w:val="28"/>
          <w:szCs w:val="28"/>
          <w:lang w:val="nl-NL"/>
        </w:rPr>
        <w:t>Am</w:t>
      </w:r>
      <w:r w:rsidRPr="00241346">
        <w:rPr>
          <w:sz w:val="28"/>
          <w:szCs w:val="28"/>
        </w:rPr>
        <w:t xml:space="preserve"> </w:t>
      </w:r>
      <w:r w:rsidRPr="00241346">
        <w:rPr>
          <w:sz w:val="28"/>
          <w:szCs w:val="28"/>
          <w:lang w:val="nl-NL"/>
        </w:rPr>
        <w:t>J</w:t>
      </w:r>
      <w:r w:rsidRPr="00241346">
        <w:rPr>
          <w:sz w:val="28"/>
          <w:szCs w:val="28"/>
        </w:rPr>
        <w:t xml:space="preserve"> </w:t>
      </w:r>
      <w:r w:rsidRPr="00241346">
        <w:rPr>
          <w:sz w:val="28"/>
          <w:szCs w:val="28"/>
          <w:lang w:val="nl-NL"/>
        </w:rPr>
        <w:t>Cardiol</w:t>
      </w:r>
      <w:r>
        <w:rPr>
          <w:sz w:val="28"/>
          <w:szCs w:val="28"/>
        </w:rPr>
        <w:t>. –</w:t>
      </w:r>
      <w:r w:rsidRPr="00241346">
        <w:rPr>
          <w:sz w:val="28"/>
          <w:szCs w:val="28"/>
        </w:rPr>
        <w:t xml:space="preserve"> 1987</w:t>
      </w:r>
      <w:r>
        <w:rPr>
          <w:sz w:val="28"/>
          <w:szCs w:val="28"/>
        </w:rPr>
        <w:t xml:space="preserve">. – </w:t>
      </w:r>
      <w:r>
        <w:rPr>
          <w:sz w:val="28"/>
          <w:szCs w:val="28"/>
          <w:lang w:val="en-US"/>
        </w:rPr>
        <w:t>Vol</w:t>
      </w:r>
      <w:r w:rsidRPr="00241346">
        <w:rPr>
          <w:sz w:val="28"/>
          <w:szCs w:val="28"/>
        </w:rPr>
        <w:t>.60</w:t>
      </w:r>
      <w:r>
        <w:rPr>
          <w:sz w:val="28"/>
          <w:szCs w:val="28"/>
        </w:rPr>
        <w:t>. –</w:t>
      </w:r>
      <w:r w:rsidRPr="00241346">
        <w:rPr>
          <w:sz w:val="28"/>
          <w:szCs w:val="28"/>
        </w:rPr>
        <w:t xml:space="preserve"> </w:t>
      </w:r>
      <w:r>
        <w:rPr>
          <w:sz w:val="28"/>
          <w:szCs w:val="28"/>
          <w:lang w:val="en-US"/>
        </w:rPr>
        <w:t>P</w:t>
      </w:r>
      <w:r w:rsidRPr="00241346">
        <w:rPr>
          <w:sz w:val="28"/>
          <w:szCs w:val="28"/>
        </w:rPr>
        <w:t>. 851</w:t>
      </w:r>
      <w:r w:rsidRPr="00984EEE">
        <w:rPr>
          <w:sz w:val="28"/>
          <w:szCs w:val="28"/>
        </w:rPr>
        <w:t>-</w:t>
      </w:r>
      <w:r w:rsidRPr="00241346">
        <w:rPr>
          <w:sz w:val="28"/>
          <w:szCs w:val="28"/>
        </w:rPr>
        <w:t>931.</w:t>
      </w:r>
    </w:p>
    <w:p w:rsidR="00235C8C" w:rsidRPr="00E578BA" w:rsidRDefault="00235C8C" w:rsidP="00CE213F">
      <w:pPr>
        <w:numPr>
          <w:ilvl w:val="0"/>
          <w:numId w:val="40"/>
        </w:numPr>
        <w:tabs>
          <w:tab w:val="left" w:pos="0"/>
          <w:tab w:val="left" w:pos="240"/>
          <w:tab w:val="left" w:pos="360"/>
          <w:tab w:val="left" w:pos="720"/>
          <w:tab w:val="left" w:pos="960"/>
          <w:tab w:val="left" w:pos="1680"/>
        </w:tabs>
        <w:spacing w:after="0" w:line="360" w:lineRule="auto"/>
        <w:ind w:left="737" w:hanging="737"/>
        <w:jc w:val="both"/>
        <w:rPr>
          <w:sz w:val="28"/>
          <w:szCs w:val="28"/>
        </w:rPr>
      </w:pPr>
      <w:r w:rsidRPr="00736174">
        <w:rPr>
          <w:sz w:val="28"/>
          <w:szCs w:val="28"/>
          <w:lang w:val="en-US"/>
        </w:rPr>
        <w:t>Left</w:t>
      </w:r>
      <w:r w:rsidRPr="00241346">
        <w:rPr>
          <w:sz w:val="28"/>
          <w:szCs w:val="28"/>
        </w:rPr>
        <w:t xml:space="preserve"> </w:t>
      </w:r>
      <w:r w:rsidRPr="00736174">
        <w:rPr>
          <w:sz w:val="28"/>
          <w:szCs w:val="28"/>
          <w:lang w:val="en-US"/>
        </w:rPr>
        <w:t>ventricular</w:t>
      </w:r>
      <w:r w:rsidRPr="00241346">
        <w:rPr>
          <w:sz w:val="28"/>
          <w:szCs w:val="28"/>
        </w:rPr>
        <w:t xml:space="preserve"> </w:t>
      </w:r>
      <w:r w:rsidRPr="00736174">
        <w:rPr>
          <w:sz w:val="28"/>
          <w:szCs w:val="28"/>
          <w:lang w:val="en-US"/>
        </w:rPr>
        <w:t>hypertrophy</w:t>
      </w:r>
      <w:r w:rsidRPr="00241346">
        <w:rPr>
          <w:sz w:val="28"/>
          <w:szCs w:val="28"/>
        </w:rPr>
        <w:t xml:space="preserve">: </w:t>
      </w:r>
      <w:r w:rsidRPr="00736174">
        <w:rPr>
          <w:sz w:val="28"/>
          <w:szCs w:val="28"/>
          <w:lang w:val="en-US"/>
        </w:rPr>
        <w:t>effect</w:t>
      </w:r>
      <w:r w:rsidRPr="00241346">
        <w:rPr>
          <w:sz w:val="28"/>
          <w:szCs w:val="28"/>
        </w:rPr>
        <w:t xml:space="preserve"> </w:t>
      </w:r>
      <w:r w:rsidRPr="00736174">
        <w:rPr>
          <w:sz w:val="28"/>
          <w:szCs w:val="28"/>
          <w:lang w:val="en-US"/>
        </w:rPr>
        <w:t>on</w:t>
      </w:r>
      <w:r w:rsidRPr="00241346">
        <w:rPr>
          <w:sz w:val="28"/>
          <w:szCs w:val="28"/>
        </w:rPr>
        <w:t xml:space="preserve"> </w:t>
      </w:r>
      <w:r w:rsidRPr="00736174">
        <w:rPr>
          <w:sz w:val="28"/>
          <w:szCs w:val="28"/>
          <w:lang w:val="en-US"/>
        </w:rPr>
        <w:t>survival</w:t>
      </w:r>
      <w:r w:rsidRPr="00E578BA">
        <w:rPr>
          <w:sz w:val="28"/>
          <w:szCs w:val="28"/>
        </w:rPr>
        <w:t xml:space="preserve"> </w:t>
      </w:r>
      <w:r>
        <w:rPr>
          <w:sz w:val="28"/>
          <w:szCs w:val="28"/>
        </w:rPr>
        <w:t xml:space="preserve">/ </w:t>
      </w:r>
      <w:r w:rsidRPr="00736174">
        <w:rPr>
          <w:sz w:val="28"/>
          <w:szCs w:val="28"/>
          <w:lang w:val="nl-NL"/>
        </w:rPr>
        <w:t>J</w:t>
      </w:r>
      <w:r>
        <w:rPr>
          <w:sz w:val="28"/>
          <w:szCs w:val="28"/>
        </w:rPr>
        <w:t>.</w:t>
      </w:r>
      <w:r w:rsidRPr="00736174">
        <w:rPr>
          <w:sz w:val="28"/>
          <w:szCs w:val="28"/>
          <w:lang w:val="nl-NL"/>
        </w:rPr>
        <w:t>M</w:t>
      </w:r>
      <w:r>
        <w:rPr>
          <w:sz w:val="28"/>
          <w:szCs w:val="28"/>
        </w:rPr>
        <w:t xml:space="preserve">. </w:t>
      </w:r>
      <w:r w:rsidRPr="00736174">
        <w:rPr>
          <w:sz w:val="28"/>
          <w:szCs w:val="28"/>
          <w:lang w:val="nl-NL"/>
        </w:rPr>
        <w:t>Sullivan</w:t>
      </w:r>
      <w:r w:rsidRPr="00E578BA">
        <w:rPr>
          <w:sz w:val="28"/>
          <w:szCs w:val="28"/>
        </w:rPr>
        <w:t xml:space="preserve">, </w:t>
      </w:r>
      <w:r w:rsidRPr="00736174">
        <w:rPr>
          <w:sz w:val="28"/>
          <w:szCs w:val="28"/>
          <w:lang w:val="nl-NL"/>
        </w:rPr>
        <w:t>R</w:t>
      </w:r>
      <w:r>
        <w:rPr>
          <w:sz w:val="28"/>
          <w:szCs w:val="28"/>
        </w:rPr>
        <w:t>.</w:t>
      </w:r>
      <w:r w:rsidRPr="00736174">
        <w:rPr>
          <w:sz w:val="28"/>
          <w:szCs w:val="28"/>
          <w:lang w:val="nl-NL"/>
        </w:rPr>
        <w:t>V</w:t>
      </w:r>
      <w:r>
        <w:rPr>
          <w:sz w:val="28"/>
          <w:szCs w:val="28"/>
        </w:rPr>
        <w:t xml:space="preserve">. </w:t>
      </w:r>
      <w:r w:rsidRPr="00736174">
        <w:rPr>
          <w:sz w:val="28"/>
          <w:szCs w:val="28"/>
          <w:lang w:val="nl-NL"/>
        </w:rPr>
        <w:t>Zwaag</w:t>
      </w:r>
      <w:r w:rsidRPr="00E578BA">
        <w:rPr>
          <w:sz w:val="28"/>
          <w:szCs w:val="28"/>
        </w:rPr>
        <w:t xml:space="preserve">, </w:t>
      </w:r>
      <w:r w:rsidRPr="00736174">
        <w:rPr>
          <w:sz w:val="28"/>
          <w:szCs w:val="28"/>
          <w:lang w:val="nl-NL"/>
        </w:rPr>
        <w:t>F</w:t>
      </w:r>
      <w:r>
        <w:rPr>
          <w:sz w:val="28"/>
          <w:szCs w:val="28"/>
        </w:rPr>
        <w:t>.</w:t>
      </w:r>
      <w:r w:rsidRPr="00E578BA">
        <w:rPr>
          <w:sz w:val="28"/>
          <w:szCs w:val="28"/>
        </w:rPr>
        <w:t xml:space="preserve"> </w:t>
      </w:r>
      <w:r w:rsidRPr="00736174">
        <w:rPr>
          <w:sz w:val="28"/>
          <w:szCs w:val="28"/>
          <w:lang w:val="nl-NL"/>
        </w:rPr>
        <w:t>El</w:t>
      </w:r>
      <w:r w:rsidRPr="00E578BA">
        <w:rPr>
          <w:sz w:val="28"/>
          <w:szCs w:val="28"/>
        </w:rPr>
        <w:t>-</w:t>
      </w:r>
      <w:r w:rsidRPr="00736174">
        <w:rPr>
          <w:sz w:val="28"/>
          <w:szCs w:val="28"/>
          <w:lang w:val="nl-NL"/>
        </w:rPr>
        <w:t>Zeky</w:t>
      </w:r>
      <w:r w:rsidRPr="00E578BA">
        <w:rPr>
          <w:sz w:val="28"/>
          <w:szCs w:val="28"/>
        </w:rPr>
        <w:t xml:space="preserve"> </w:t>
      </w:r>
      <w:r w:rsidRPr="00E578BA">
        <w:rPr>
          <w:color w:val="000000"/>
          <w:sz w:val="28"/>
          <w:szCs w:val="28"/>
        </w:rPr>
        <w:t>[</w:t>
      </w:r>
      <w:r w:rsidRPr="00E578BA">
        <w:rPr>
          <w:color w:val="000000"/>
          <w:sz w:val="28"/>
          <w:szCs w:val="28"/>
          <w:lang w:val="nl-NL"/>
        </w:rPr>
        <w:t>et</w:t>
      </w:r>
      <w:r w:rsidRPr="00E578BA">
        <w:rPr>
          <w:color w:val="000000"/>
          <w:sz w:val="28"/>
          <w:szCs w:val="28"/>
        </w:rPr>
        <w:t xml:space="preserve"> </w:t>
      </w:r>
      <w:r w:rsidRPr="00E578BA">
        <w:rPr>
          <w:color w:val="000000"/>
          <w:sz w:val="28"/>
          <w:szCs w:val="28"/>
          <w:lang w:val="nl-NL"/>
        </w:rPr>
        <w:t>al</w:t>
      </w:r>
      <w:r w:rsidRPr="00E578BA">
        <w:rPr>
          <w:color w:val="000000"/>
          <w:sz w:val="28"/>
          <w:szCs w:val="28"/>
        </w:rPr>
        <w:t>.]</w:t>
      </w:r>
      <w:r>
        <w:rPr>
          <w:sz w:val="28"/>
          <w:szCs w:val="28"/>
        </w:rPr>
        <w:t xml:space="preserve"> //</w:t>
      </w:r>
      <w:r w:rsidRPr="00241346">
        <w:rPr>
          <w:sz w:val="28"/>
          <w:szCs w:val="28"/>
        </w:rPr>
        <w:t xml:space="preserve"> </w:t>
      </w:r>
      <w:r w:rsidRPr="00736174">
        <w:rPr>
          <w:sz w:val="28"/>
          <w:szCs w:val="28"/>
          <w:lang w:val="en-US"/>
        </w:rPr>
        <w:t>J</w:t>
      </w:r>
      <w:r w:rsidRPr="00241346">
        <w:rPr>
          <w:sz w:val="28"/>
          <w:szCs w:val="28"/>
        </w:rPr>
        <w:t xml:space="preserve"> </w:t>
      </w:r>
      <w:r w:rsidRPr="00736174">
        <w:rPr>
          <w:sz w:val="28"/>
          <w:szCs w:val="28"/>
          <w:lang w:val="en-US"/>
        </w:rPr>
        <w:t>Am</w:t>
      </w:r>
      <w:r w:rsidRPr="00241346">
        <w:rPr>
          <w:sz w:val="28"/>
          <w:szCs w:val="28"/>
        </w:rPr>
        <w:t xml:space="preserve"> </w:t>
      </w:r>
      <w:r w:rsidRPr="00736174">
        <w:rPr>
          <w:sz w:val="28"/>
          <w:szCs w:val="28"/>
          <w:lang w:val="en-US"/>
        </w:rPr>
        <w:t>Coll</w:t>
      </w:r>
      <w:r w:rsidRPr="00241346">
        <w:rPr>
          <w:sz w:val="28"/>
          <w:szCs w:val="28"/>
        </w:rPr>
        <w:t xml:space="preserve"> </w:t>
      </w:r>
      <w:r w:rsidRPr="00736174">
        <w:rPr>
          <w:sz w:val="28"/>
          <w:szCs w:val="28"/>
          <w:lang w:val="en-US"/>
        </w:rPr>
        <w:t>Cardiol</w:t>
      </w:r>
      <w:r w:rsidRPr="00984EEE">
        <w:rPr>
          <w:color w:val="000000"/>
          <w:sz w:val="28"/>
          <w:szCs w:val="28"/>
        </w:rPr>
        <w:t>. –</w:t>
      </w:r>
      <w:r w:rsidRPr="00241346">
        <w:rPr>
          <w:sz w:val="28"/>
          <w:szCs w:val="28"/>
        </w:rPr>
        <w:t xml:space="preserve"> 1993</w:t>
      </w:r>
      <w:r w:rsidRPr="00984EEE">
        <w:rPr>
          <w:color w:val="000000"/>
          <w:sz w:val="28"/>
          <w:szCs w:val="28"/>
        </w:rPr>
        <w:t xml:space="preserve">. – </w:t>
      </w:r>
      <w:r w:rsidRPr="00736174">
        <w:rPr>
          <w:color w:val="000000"/>
          <w:sz w:val="28"/>
          <w:szCs w:val="28"/>
          <w:lang w:val="en-US"/>
        </w:rPr>
        <w:t>Vol</w:t>
      </w:r>
      <w:r w:rsidRPr="00984EEE">
        <w:rPr>
          <w:color w:val="000000"/>
          <w:sz w:val="28"/>
          <w:szCs w:val="28"/>
        </w:rPr>
        <w:t>.</w:t>
      </w:r>
      <w:r w:rsidRPr="00241346">
        <w:rPr>
          <w:sz w:val="28"/>
          <w:szCs w:val="28"/>
        </w:rPr>
        <w:t>22 (2)</w:t>
      </w:r>
      <w:r w:rsidRPr="00984EEE">
        <w:rPr>
          <w:color w:val="000000"/>
          <w:sz w:val="28"/>
          <w:szCs w:val="28"/>
        </w:rPr>
        <w:t xml:space="preserve">. – </w:t>
      </w:r>
      <w:r>
        <w:rPr>
          <w:color w:val="000000"/>
          <w:sz w:val="28"/>
          <w:szCs w:val="28"/>
          <w:lang w:val="en-US"/>
        </w:rPr>
        <w:t>P</w:t>
      </w:r>
      <w:r w:rsidRPr="00984EEE">
        <w:rPr>
          <w:color w:val="000000"/>
          <w:sz w:val="28"/>
          <w:szCs w:val="28"/>
        </w:rPr>
        <w:t>.</w:t>
      </w:r>
      <w:r w:rsidRPr="00241346">
        <w:rPr>
          <w:sz w:val="28"/>
          <w:szCs w:val="28"/>
        </w:rPr>
        <w:t>508</w:t>
      </w:r>
      <w:r w:rsidRPr="00984EEE">
        <w:rPr>
          <w:sz w:val="28"/>
          <w:szCs w:val="28"/>
        </w:rPr>
        <w:t>-5</w:t>
      </w:r>
      <w:r w:rsidRPr="00E578BA">
        <w:rPr>
          <w:sz w:val="28"/>
          <w:szCs w:val="28"/>
        </w:rPr>
        <w:t>13.</w:t>
      </w:r>
    </w:p>
    <w:p w:rsidR="00235C8C" w:rsidRPr="00E578BA" w:rsidRDefault="00235C8C" w:rsidP="00CE213F">
      <w:pPr>
        <w:numPr>
          <w:ilvl w:val="0"/>
          <w:numId w:val="40"/>
        </w:numPr>
        <w:tabs>
          <w:tab w:val="left" w:pos="0"/>
          <w:tab w:val="left" w:pos="240"/>
          <w:tab w:val="left" w:pos="360"/>
          <w:tab w:val="left" w:pos="720"/>
          <w:tab w:val="left" w:pos="960"/>
          <w:tab w:val="left" w:pos="1680"/>
        </w:tabs>
        <w:spacing w:after="0" w:line="360" w:lineRule="auto"/>
        <w:ind w:left="737" w:hanging="737"/>
        <w:jc w:val="both"/>
        <w:rPr>
          <w:sz w:val="28"/>
          <w:szCs w:val="28"/>
        </w:rPr>
      </w:pPr>
      <w:r w:rsidRPr="00241346">
        <w:rPr>
          <w:sz w:val="28"/>
          <w:szCs w:val="28"/>
          <w:lang w:val="en-US"/>
        </w:rPr>
        <w:t>Prognostic</w:t>
      </w:r>
      <w:r w:rsidRPr="00E578BA">
        <w:rPr>
          <w:sz w:val="28"/>
          <w:szCs w:val="28"/>
        </w:rPr>
        <w:t xml:space="preserve"> </w:t>
      </w:r>
      <w:r w:rsidRPr="00241346">
        <w:rPr>
          <w:sz w:val="28"/>
          <w:szCs w:val="28"/>
          <w:lang w:val="en-US"/>
        </w:rPr>
        <w:t>value</w:t>
      </w:r>
      <w:r w:rsidRPr="00E578BA">
        <w:rPr>
          <w:sz w:val="28"/>
          <w:szCs w:val="28"/>
        </w:rPr>
        <w:t xml:space="preserve"> </w:t>
      </w:r>
      <w:r w:rsidRPr="00241346">
        <w:rPr>
          <w:sz w:val="28"/>
          <w:szCs w:val="28"/>
          <w:lang w:val="en-US"/>
        </w:rPr>
        <w:t>of</w:t>
      </w:r>
      <w:r w:rsidRPr="00E578BA">
        <w:rPr>
          <w:sz w:val="28"/>
          <w:szCs w:val="28"/>
        </w:rPr>
        <w:t xml:space="preserve"> </w:t>
      </w:r>
      <w:r w:rsidRPr="00241346">
        <w:rPr>
          <w:sz w:val="28"/>
          <w:szCs w:val="28"/>
          <w:lang w:val="en-US"/>
        </w:rPr>
        <w:t>a</w:t>
      </w:r>
      <w:r w:rsidRPr="00E578BA">
        <w:rPr>
          <w:sz w:val="28"/>
          <w:szCs w:val="28"/>
        </w:rPr>
        <w:t xml:space="preserve"> </w:t>
      </w:r>
      <w:r w:rsidRPr="00241346">
        <w:rPr>
          <w:sz w:val="28"/>
          <w:szCs w:val="28"/>
          <w:lang w:val="en-US"/>
        </w:rPr>
        <w:t>new</w:t>
      </w:r>
      <w:r w:rsidRPr="00E578BA">
        <w:rPr>
          <w:sz w:val="28"/>
          <w:szCs w:val="28"/>
        </w:rPr>
        <w:t xml:space="preserve"> </w:t>
      </w:r>
      <w:r w:rsidRPr="00241346">
        <w:rPr>
          <w:sz w:val="28"/>
          <w:szCs w:val="28"/>
          <w:lang w:val="en-US"/>
        </w:rPr>
        <w:t>electrocardiographic</w:t>
      </w:r>
      <w:r w:rsidRPr="00E578BA">
        <w:rPr>
          <w:sz w:val="28"/>
          <w:szCs w:val="28"/>
        </w:rPr>
        <w:t xml:space="preserve"> </w:t>
      </w:r>
      <w:r w:rsidRPr="00241346">
        <w:rPr>
          <w:sz w:val="28"/>
          <w:szCs w:val="28"/>
          <w:lang w:val="en-US"/>
        </w:rPr>
        <w:t>method</w:t>
      </w:r>
      <w:r w:rsidRPr="00E578BA">
        <w:rPr>
          <w:sz w:val="28"/>
          <w:szCs w:val="28"/>
        </w:rPr>
        <w:t xml:space="preserve"> </w:t>
      </w:r>
      <w:r w:rsidRPr="00241346">
        <w:rPr>
          <w:sz w:val="28"/>
          <w:szCs w:val="28"/>
          <w:lang w:val="en-US"/>
        </w:rPr>
        <w:t>for</w:t>
      </w:r>
      <w:r w:rsidRPr="00E578BA">
        <w:rPr>
          <w:sz w:val="28"/>
          <w:szCs w:val="28"/>
        </w:rPr>
        <w:t xml:space="preserve"> </w:t>
      </w:r>
      <w:r w:rsidRPr="00241346">
        <w:rPr>
          <w:sz w:val="28"/>
          <w:szCs w:val="28"/>
          <w:lang w:val="en-US"/>
        </w:rPr>
        <w:t>diagnosis</w:t>
      </w:r>
      <w:r w:rsidRPr="00E578BA">
        <w:rPr>
          <w:sz w:val="28"/>
          <w:szCs w:val="28"/>
        </w:rPr>
        <w:t xml:space="preserve"> </w:t>
      </w:r>
      <w:r w:rsidRPr="00241346">
        <w:rPr>
          <w:sz w:val="28"/>
          <w:szCs w:val="28"/>
          <w:lang w:val="en-US"/>
        </w:rPr>
        <w:t>of</w:t>
      </w:r>
      <w:r w:rsidRPr="00E578BA">
        <w:rPr>
          <w:sz w:val="28"/>
          <w:szCs w:val="28"/>
        </w:rPr>
        <w:t xml:space="preserve"> </w:t>
      </w:r>
      <w:r w:rsidRPr="00241346">
        <w:rPr>
          <w:sz w:val="28"/>
          <w:szCs w:val="28"/>
          <w:lang w:val="en-US"/>
        </w:rPr>
        <w:t>left</w:t>
      </w:r>
      <w:r w:rsidRPr="00E578BA">
        <w:rPr>
          <w:sz w:val="28"/>
          <w:szCs w:val="28"/>
        </w:rPr>
        <w:t xml:space="preserve"> </w:t>
      </w:r>
      <w:r w:rsidRPr="00241346">
        <w:rPr>
          <w:sz w:val="28"/>
          <w:szCs w:val="28"/>
          <w:lang w:val="en-US"/>
        </w:rPr>
        <w:t>ventricular</w:t>
      </w:r>
      <w:r w:rsidRPr="00E578BA">
        <w:rPr>
          <w:sz w:val="28"/>
          <w:szCs w:val="28"/>
        </w:rPr>
        <w:t xml:space="preserve"> </w:t>
      </w:r>
      <w:r w:rsidRPr="00241346">
        <w:rPr>
          <w:sz w:val="28"/>
          <w:szCs w:val="28"/>
          <w:lang w:val="en-US"/>
        </w:rPr>
        <w:t>hypertrophy</w:t>
      </w:r>
      <w:r w:rsidRPr="00E578BA">
        <w:rPr>
          <w:sz w:val="28"/>
          <w:szCs w:val="28"/>
        </w:rPr>
        <w:t xml:space="preserve"> </w:t>
      </w:r>
      <w:r w:rsidRPr="00241346">
        <w:rPr>
          <w:sz w:val="28"/>
          <w:szCs w:val="28"/>
          <w:lang w:val="en-US"/>
        </w:rPr>
        <w:t>in</w:t>
      </w:r>
      <w:r w:rsidRPr="00E578BA">
        <w:rPr>
          <w:sz w:val="28"/>
          <w:szCs w:val="28"/>
        </w:rPr>
        <w:t xml:space="preserve"> </w:t>
      </w:r>
      <w:r w:rsidRPr="00241346">
        <w:rPr>
          <w:sz w:val="28"/>
          <w:szCs w:val="28"/>
          <w:lang w:val="en-US"/>
        </w:rPr>
        <w:t>essential</w:t>
      </w:r>
      <w:r w:rsidRPr="00E578BA">
        <w:rPr>
          <w:sz w:val="28"/>
          <w:szCs w:val="28"/>
        </w:rPr>
        <w:t xml:space="preserve"> </w:t>
      </w:r>
      <w:r w:rsidRPr="00241346">
        <w:rPr>
          <w:sz w:val="28"/>
          <w:szCs w:val="28"/>
          <w:lang w:val="en-US"/>
        </w:rPr>
        <w:t>hypertension</w:t>
      </w:r>
      <w:r w:rsidRPr="00E578BA">
        <w:rPr>
          <w:sz w:val="28"/>
          <w:szCs w:val="28"/>
        </w:rPr>
        <w:t xml:space="preserve"> / </w:t>
      </w:r>
      <w:r w:rsidRPr="00241346">
        <w:rPr>
          <w:sz w:val="28"/>
          <w:szCs w:val="28"/>
          <w:lang w:val="en-US"/>
        </w:rPr>
        <w:t>P</w:t>
      </w:r>
      <w:r w:rsidRPr="00E578BA">
        <w:rPr>
          <w:sz w:val="28"/>
          <w:szCs w:val="28"/>
        </w:rPr>
        <w:t xml:space="preserve">. </w:t>
      </w:r>
      <w:r w:rsidRPr="00241346">
        <w:rPr>
          <w:sz w:val="28"/>
          <w:szCs w:val="28"/>
          <w:lang w:val="en-US"/>
        </w:rPr>
        <w:t>Verdecchia</w:t>
      </w:r>
      <w:r w:rsidRPr="00E578BA">
        <w:rPr>
          <w:sz w:val="28"/>
          <w:szCs w:val="28"/>
        </w:rPr>
        <w:t xml:space="preserve">, </w:t>
      </w:r>
      <w:r w:rsidRPr="00241346">
        <w:rPr>
          <w:sz w:val="28"/>
          <w:szCs w:val="28"/>
          <w:lang w:val="en-US"/>
        </w:rPr>
        <w:t>G</w:t>
      </w:r>
      <w:r w:rsidRPr="00E578BA">
        <w:rPr>
          <w:sz w:val="28"/>
          <w:szCs w:val="28"/>
        </w:rPr>
        <w:t xml:space="preserve">. </w:t>
      </w:r>
      <w:r w:rsidRPr="00241346">
        <w:rPr>
          <w:sz w:val="28"/>
          <w:szCs w:val="28"/>
          <w:lang w:val="en-US"/>
        </w:rPr>
        <w:t>Schillaci</w:t>
      </w:r>
      <w:r w:rsidRPr="00E578BA">
        <w:rPr>
          <w:sz w:val="28"/>
          <w:szCs w:val="28"/>
        </w:rPr>
        <w:t xml:space="preserve">, </w:t>
      </w:r>
      <w:r w:rsidRPr="00241346">
        <w:rPr>
          <w:sz w:val="28"/>
          <w:szCs w:val="28"/>
          <w:lang w:val="en-US"/>
        </w:rPr>
        <w:t>C</w:t>
      </w:r>
      <w:r w:rsidRPr="00E578BA">
        <w:rPr>
          <w:sz w:val="28"/>
          <w:szCs w:val="28"/>
        </w:rPr>
        <w:t>.</w:t>
      </w:r>
      <w:r w:rsidRPr="00241346">
        <w:rPr>
          <w:sz w:val="28"/>
          <w:szCs w:val="28"/>
          <w:lang w:val="en-US"/>
        </w:rPr>
        <w:t>C</w:t>
      </w:r>
      <w:r w:rsidRPr="00E578BA">
        <w:rPr>
          <w:sz w:val="28"/>
          <w:szCs w:val="28"/>
        </w:rPr>
        <w:t xml:space="preserve">. </w:t>
      </w:r>
      <w:r w:rsidRPr="00241346">
        <w:rPr>
          <w:sz w:val="28"/>
          <w:szCs w:val="28"/>
          <w:lang w:val="en-US"/>
        </w:rPr>
        <w:t>Borgioni</w:t>
      </w:r>
      <w:r w:rsidRPr="00E578BA">
        <w:rPr>
          <w:sz w:val="28"/>
          <w:szCs w:val="28"/>
        </w:rPr>
        <w:t xml:space="preserve"> </w:t>
      </w:r>
      <w:r w:rsidRPr="00E578BA">
        <w:rPr>
          <w:color w:val="000000"/>
          <w:sz w:val="28"/>
          <w:szCs w:val="28"/>
        </w:rPr>
        <w:t>[</w:t>
      </w:r>
      <w:r w:rsidRPr="00241346">
        <w:rPr>
          <w:color w:val="000000"/>
          <w:sz w:val="28"/>
          <w:szCs w:val="28"/>
          <w:lang w:val="en-US"/>
        </w:rPr>
        <w:t>et</w:t>
      </w:r>
      <w:r w:rsidRPr="00E578BA">
        <w:rPr>
          <w:color w:val="000000"/>
          <w:sz w:val="28"/>
          <w:szCs w:val="28"/>
        </w:rPr>
        <w:t xml:space="preserve"> </w:t>
      </w:r>
      <w:r w:rsidRPr="00241346">
        <w:rPr>
          <w:color w:val="000000"/>
          <w:sz w:val="28"/>
          <w:szCs w:val="28"/>
          <w:lang w:val="en-US"/>
        </w:rPr>
        <w:t>al</w:t>
      </w:r>
      <w:r w:rsidRPr="00E578BA">
        <w:rPr>
          <w:color w:val="000000"/>
          <w:sz w:val="28"/>
          <w:szCs w:val="28"/>
        </w:rPr>
        <w:t>.]</w:t>
      </w:r>
      <w:r w:rsidRPr="00E578BA">
        <w:rPr>
          <w:sz w:val="28"/>
          <w:szCs w:val="28"/>
        </w:rPr>
        <w:t xml:space="preserve"> // </w:t>
      </w:r>
      <w:r w:rsidRPr="00241346">
        <w:rPr>
          <w:sz w:val="28"/>
          <w:szCs w:val="28"/>
          <w:lang w:val="en-US"/>
        </w:rPr>
        <w:t>J</w:t>
      </w:r>
      <w:r w:rsidRPr="00E578BA">
        <w:rPr>
          <w:sz w:val="28"/>
          <w:szCs w:val="28"/>
        </w:rPr>
        <w:t xml:space="preserve"> </w:t>
      </w:r>
      <w:r w:rsidRPr="00241346">
        <w:rPr>
          <w:sz w:val="28"/>
          <w:szCs w:val="28"/>
          <w:lang w:val="en-US"/>
        </w:rPr>
        <w:t>Am</w:t>
      </w:r>
      <w:r w:rsidRPr="00E578BA">
        <w:rPr>
          <w:sz w:val="28"/>
          <w:szCs w:val="28"/>
        </w:rPr>
        <w:t xml:space="preserve"> </w:t>
      </w:r>
      <w:r w:rsidRPr="00241346">
        <w:rPr>
          <w:sz w:val="28"/>
          <w:szCs w:val="28"/>
          <w:lang w:val="en-US"/>
        </w:rPr>
        <w:t>Coll</w:t>
      </w:r>
      <w:r w:rsidRPr="00E578BA">
        <w:rPr>
          <w:sz w:val="28"/>
          <w:szCs w:val="28"/>
        </w:rPr>
        <w:t xml:space="preserve"> </w:t>
      </w:r>
      <w:r w:rsidRPr="00241346">
        <w:rPr>
          <w:sz w:val="28"/>
          <w:szCs w:val="28"/>
          <w:lang w:val="en-US"/>
        </w:rPr>
        <w:t>Cardiol</w:t>
      </w:r>
      <w:r w:rsidRPr="00E578BA">
        <w:rPr>
          <w:sz w:val="28"/>
          <w:szCs w:val="28"/>
        </w:rPr>
        <w:t xml:space="preserve">. – 1998. – </w:t>
      </w:r>
      <w:r>
        <w:rPr>
          <w:sz w:val="28"/>
          <w:szCs w:val="28"/>
          <w:lang w:val="en-US"/>
        </w:rPr>
        <w:t>Vol</w:t>
      </w:r>
      <w:r w:rsidRPr="00E578BA">
        <w:rPr>
          <w:sz w:val="28"/>
          <w:szCs w:val="28"/>
        </w:rPr>
        <w:t xml:space="preserve">.31 (2). – </w:t>
      </w:r>
      <w:r>
        <w:rPr>
          <w:sz w:val="28"/>
          <w:szCs w:val="28"/>
          <w:lang w:val="en-US"/>
        </w:rPr>
        <w:t>P</w:t>
      </w:r>
      <w:r w:rsidRPr="00E578BA">
        <w:rPr>
          <w:sz w:val="28"/>
          <w:szCs w:val="28"/>
        </w:rPr>
        <w:t>. 383-390.</w:t>
      </w:r>
    </w:p>
    <w:p w:rsidR="00235C8C" w:rsidRPr="00736174" w:rsidRDefault="00235C8C" w:rsidP="00CE213F">
      <w:pPr>
        <w:numPr>
          <w:ilvl w:val="0"/>
          <w:numId w:val="40"/>
        </w:numPr>
        <w:tabs>
          <w:tab w:val="left" w:pos="0"/>
          <w:tab w:val="left" w:pos="240"/>
          <w:tab w:val="left" w:pos="360"/>
          <w:tab w:val="left" w:pos="720"/>
          <w:tab w:val="left" w:pos="960"/>
          <w:tab w:val="left" w:pos="1680"/>
        </w:tabs>
        <w:spacing w:after="0" w:line="360" w:lineRule="auto"/>
        <w:ind w:left="737" w:hanging="737"/>
        <w:jc w:val="both"/>
        <w:rPr>
          <w:sz w:val="28"/>
          <w:szCs w:val="28"/>
          <w:lang w:val="en-US"/>
        </w:rPr>
      </w:pPr>
      <w:r w:rsidRPr="00736174">
        <w:rPr>
          <w:sz w:val="28"/>
          <w:szCs w:val="28"/>
          <w:lang w:val="en-US"/>
        </w:rPr>
        <w:t>Effects of age, sex and body surface area on echocardiographic left ventricular wall mass in normal subjects</w:t>
      </w:r>
      <w:r w:rsidRPr="00E578BA">
        <w:rPr>
          <w:sz w:val="28"/>
          <w:szCs w:val="28"/>
          <w:lang w:val="en-US"/>
        </w:rPr>
        <w:t xml:space="preserve"> </w:t>
      </w:r>
      <w:r>
        <w:rPr>
          <w:sz w:val="28"/>
          <w:szCs w:val="28"/>
          <w:lang w:val="en-US"/>
        </w:rPr>
        <w:t xml:space="preserve">/ </w:t>
      </w:r>
      <w:r w:rsidRPr="00736174">
        <w:rPr>
          <w:sz w:val="28"/>
          <w:szCs w:val="28"/>
          <w:lang w:val="en-US"/>
        </w:rPr>
        <w:t>J</w:t>
      </w:r>
      <w:r>
        <w:rPr>
          <w:sz w:val="28"/>
          <w:szCs w:val="28"/>
          <w:lang w:val="en-US"/>
        </w:rPr>
        <w:t>.</w:t>
      </w:r>
      <w:r w:rsidRPr="00736174">
        <w:rPr>
          <w:sz w:val="28"/>
          <w:szCs w:val="28"/>
          <w:lang w:val="en-US"/>
        </w:rPr>
        <w:t>M</w:t>
      </w:r>
      <w:r>
        <w:rPr>
          <w:sz w:val="28"/>
          <w:szCs w:val="28"/>
          <w:lang w:val="en-US"/>
        </w:rPr>
        <w:t xml:space="preserve">. </w:t>
      </w:r>
      <w:r w:rsidRPr="00736174">
        <w:rPr>
          <w:sz w:val="28"/>
          <w:szCs w:val="28"/>
          <w:lang w:val="en-US"/>
        </w:rPr>
        <w:t>Gardin, D</w:t>
      </w:r>
      <w:r>
        <w:rPr>
          <w:sz w:val="28"/>
          <w:szCs w:val="28"/>
          <w:lang w:val="en-US"/>
        </w:rPr>
        <w:t>.</w:t>
      </w:r>
      <w:r w:rsidRPr="00736174">
        <w:rPr>
          <w:sz w:val="28"/>
          <w:szCs w:val="28"/>
          <w:lang w:val="en-US"/>
        </w:rPr>
        <w:t>D</w:t>
      </w:r>
      <w:r>
        <w:rPr>
          <w:sz w:val="28"/>
          <w:szCs w:val="28"/>
          <w:lang w:val="en-US"/>
        </w:rPr>
        <w:t xml:space="preserve">. </w:t>
      </w:r>
      <w:r w:rsidRPr="00736174">
        <w:rPr>
          <w:sz w:val="28"/>
          <w:szCs w:val="28"/>
          <w:lang w:val="en-US"/>
        </w:rPr>
        <w:t>Savage, J</w:t>
      </w:r>
      <w:r>
        <w:rPr>
          <w:sz w:val="28"/>
          <w:szCs w:val="28"/>
          <w:lang w:val="en-US"/>
        </w:rPr>
        <w:t>.</w:t>
      </w:r>
      <w:r w:rsidRPr="00736174">
        <w:rPr>
          <w:sz w:val="28"/>
          <w:szCs w:val="28"/>
          <w:lang w:val="en-US"/>
        </w:rPr>
        <w:t>H</w:t>
      </w:r>
      <w:r>
        <w:rPr>
          <w:sz w:val="28"/>
          <w:szCs w:val="28"/>
          <w:lang w:val="en-US"/>
        </w:rPr>
        <w:t>.</w:t>
      </w:r>
      <w:r w:rsidRPr="00736174">
        <w:rPr>
          <w:sz w:val="28"/>
          <w:szCs w:val="28"/>
          <w:lang w:val="en-US"/>
        </w:rPr>
        <w:t xml:space="preserve"> Ware </w:t>
      </w:r>
      <w:r w:rsidRPr="00E578BA">
        <w:rPr>
          <w:color w:val="000000"/>
          <w:sz w:val="28"/>
          <w:szCs w:val="28"/>
          <w:lang w:val="en-US"/>
        </w:rPr>
        <w:t>[et al.]</w:t>
      </w:r>
      <w:r>
        <w:rPr>
          <w:sz w:val="28"/>
          <w:szCs w:val="28"/>
          <w:lang w:val="en-US"/>
        </w:rPr>
        <w:t xml:space="preserve"> //</w:t>
      </w:r>
      <w:r w:rsidRPr="00736174">
        <w:rPr>
          <w:sz w:val="28"/>
          <w:szCs w:val="28"/>
          <w:lang w:val="en-US"/>
        </w:rPr>
        <w:t xml:space="preserve"> </w:t>
      </w:r>
      <w:r w:rsidRPr="00E578BA">
        <w:rPr>
          <w:sz w:val="28"/>
          <w:szCs w:val="28"/>
          <w:lang w:val="en-US"/>
        </w:rPr>
        <w:t>Hypertension</w:t>
      </w:r>
      <w:r w:rsidRPr="00736174">
        <w:rPr>
          <w:color w:val="000000"/>
          <w:sz w:val="28"/>
          <w:szCs w:val="28"/>
          <w:lang w:val="en-US"/>
        </w:rPr>
        <w:t>. –</w:t>
      </w:r>
      <w:r>
        <w:rPr>
          <w:sz w:val="28"/>
          <w:szCs w:val="28"/>
          <w:lang w:val="en-US"/>
        </w:rPr>
        <w:t xml:space="preserve"> </w:t>
      </w:r>
      <w:r w:rsidRPr="00E578BA">
        <w:rPr>
          <w:sz w:val="28"/>
          <w:szCs w:val="28"/>
          <w:lang w:val="en-US"/>
        </w:rPr>
        <w:t>1987</w:t>
      </w:r>
      <w:r w:rsidRPr="00736174">
        <w:rPr>
          <w:color w:val="000000"/>
          <w:sz w:val="28"/>
          <w:szCs w:val="28"/>
          <w:lang w:val="en-US"/>
        </w:rPr>
        <w:t>. – Vol.</w:t>
      </w:r>
      <w:r w:rsidRPr="00E578BA">
        <w:rPr>
          <w:sz w:val="28"/>
          <w:szCs w:val="28"/>
          <w:lang w:val="en-US"/>
        </w:rPr>
        <w:t>19 (Suppl. 2)</w:t>
      </w:r>
      <w:r w:rsidRPr="00736174">
        <w:rPr>
          <w:color w:val="000000"/>
          <w:sz w:val="28"/>
          <w:szCs w:val="28"/>
          <w:lang w:val="en-US"/>
        </w:rPr>
        <w:t xml:space="preserve">. – </w:t>
      </w:r>
      <w:r>
        <w:rPr>
          <w:color w:val="000000"/>
          <w:sz w:val="28"/>
          <w:szCs w:val="28"/>
          <w:lang w:val="en-US"/>
        </w:rPr>
        <w:t>P</w:t>
      </w:r>
      <w:r w:rsidRPr="00736174">
        <w:rPr>
          <w:color w:val="000000"/>
          <w:sz w:val="28"/>
          <w:szCs w:val="28"/>
          <w:lang w:val="en-US"/>
        </w:rPr>
        <w:t>.</w:t>
      </w:r>
      <w:r>
        <w:rPr>
          <w:sz w:val="28"/>
          <w:szCs w:val="28"/>
          <w:lang w:val="en-US"/>
        </w:rPr>
        <w:t xml:space="preserve"> </w:t>
      </w:r>
      <w:r w:rsidRPr="00E578BA">
        <w:rPr>
          <w:sz w:val="28"/>
          <w:szCs w:val="28"/>
          <w:lang w:val="en-US"/>
        </w:rPr>
        <w:t>36</w:t>
      </w:r>
      <w:r>
        <w:rPr>
          <w:sz w:val="28"/>
          <w:szCs w:val="28"/>
          <w:lang w:val="en-US"/>
        </w:rPr>
        <w:t>-</w:t>
      </w:r>
      <w:r w:rsidRPr="00E578BA">
        <w:rPr>
          <w:sz w:val="28"/>
          <w:szCs w:val="28"/>
          <w:lang w:val="en-US"/>
        </w:rPr>
        <w:t>41.</w:t>
      </w:r>
    </w:p>
    <w:p w:rsidR="00235C8C" w:rsidRPr="00736174" w:rsidRDefault="00235C8C" w:rsidP="00CE213F">
      <w:pPr>
        <w:numPr>
          <w:ilvl w:val="0"/>
          <w:numId w:val="40"/>
        </w:numPr>
        <w:tabs>
          <w:tab w:val="left" w:pos="0"/>
          <w:tab w:val="left" w:pos="240"/>
          <w:tab w:val="left" w:pos="360"/>
          <w:tab w:val="left" w:pos="720"/>
          <w:tab w:val="left" w:pos="960"/>
          <w:tab w:val="left" w:pos="1680"/>
        </w:tabs>
        <w:spacing w:after="0" w:line="360" w:lineRule="auto"/>
        <w:ind w:left="737" w:hanging="737"/>
        <w:jc w:val="both"/>
        <w:rPr>
          <w:sz w:val="28"/>
          <w:szCs w:val="28"/>
          <w:lang w:val="en-US"/>
        </w:rPr>
      </w:pPr>
      <w:r w:rsidRPr="00736174">
        <w:rPr>
          <w:sz w:val="28"/>
          <w:szCs w:val="28"/>
          <w:lang w:val="en-US"/>
        </w:rPr>
        <w:t>Influence of the arterial blood pressure and nonhemodynamic factors on left ventricular hypertrophy in moderate essential hypertension</w:t>
      </w:r>
      <w:r w:rsidRPr="001D53FB">
        <w:rPr>
          <w:sz w:val="28"/>
          <w:szCs w:val="28"/>
          <w:lang w:val="en-US"/>
        </w:rPr>
        <w:t xml:space="preserve"> </w:t>
      </w:r>
      <w:r>
        <w:rPr>
          <w:sz w:val="28"/>
          <w:szCs w:val="28"/>
          <w:lang w:val="en-US"/>
        </w:rPr>
        <w:t xml:space="preserve">/ </w:t>
      </w:r>
      <w:r w:rsidRPr="001D53FB">
        <w:rPr>
          <w:sz w:val="28"/>
          <w:szCs w:val="28"/>
          <w:lang w:val="en-US"/>
        </w:rPr>
        <w:t>F</w:t>
      </w:r>
      <w:r>
        <w:rPr>
          <w:sz w:val="28"/>
          <w:szCs w:val="28"/>
          <w:lang w:val="en-US"/>
        </w:rPr>
        <w:t>.</w:t>
      </w:r>
      <w:r w:rsidRPr="001D53FB">
        <w:rPr>
          <w:sz w:val="28"/>
          <w:szCs w:val="28"/>
          <w:lang w:val="en-US"/>
        </w:rPr>
        <w:t>R</w:t>
      </w:r>
      <w:r>
        <w:rPr>
          <w:sz w:val="28"/>
          <w:szCs w:val="28"/>
          <w:lang w:val="en-US"/>
        </w:rPr>
        <w:t xml:space="preserve">. </w:t>
      </w:r>
      <w:r w:rsidRPr="001D53FB">
        <w:rPr>
          <w:sz w:val="28"/>
          <w:szCs w:val="28"/>
          <w:lang w:val="en-US"/>
        </w:rPr>
        <w:t>Bauwens, D</w:t>
      </w:r>
      <w:r>
        <w:rPr>
          <w:sz w:val="28"/>
          <w:szCs w:val="28"/>
          <w:lang w:val="en-US"/>
        </w:rPr>
        <w:t>.</w:t>
      </w:r>
      <w:r w:rsidRPr="001D53FB">
        <w:rPr>
          <w:sz w:val="28"/>
          <w:szCs w:val="28"/>
          <w:lang w:val="en-US"/>
        </w:rPr>
        <w:t>A</w:t>
      </w:r>
      <w:r>
        <w:rPr>
          <w:sz w:val="28"/>
          <w:szCs w:val="28"/>
          <w:lang w:val="en-US"/>
        </w:rPr>
        <w:t xml:space="preserve">. </w:t>
      </w:r>
      <w:r w:rsidRPr="001D53FB">
        <w:rPr>
          <w:sz w:val="28"/>
          <w:szCs w:val="28"/>
          <w:lang w:val="en-US"/>
        </w:rPr>
        <w:t>Duprez, M</w:t>
      </w:r>
      <w:r>
        <w:rPr>
          <w:sz w:val="28"/>
          <w:szCs w:val="28"/>
          <w:lang w:val="en-US"/>
        </w:rPr>
        <w:t>.</w:t>
      </w:r>
      <w:r w:rsidRPr="001D53FB">
        <w:rPr>
          <w:sz w:val="28"/>
          <w:szCs w:val="28"/>
          <w:lang w:val="en-US"/>
        </w:rPr>
        <w:t>L</w:t>
      </w:r>
      <w:r>
        <w:rPr>
          <w:sz w:val="28"/>
          <w:szCs w:val="28"/>
          <w:lang w:val="en-US"/>
        </w:rPr>
        <w:t xml:space="preserve">. </w:t>
      </w:r>
      <w:r w:rsidRPr="001D53FB">
        <w:rPr>
          <w:sz w:val="28"/>
          <w:szCs w:val="28"/>
          <w:lang w:val="en-US"/>
        </w:rPr>
        <w:t xml:space="preserve">De Buyzere </w:t>
      </w:r>
      <w:r w:rsidRPr="001D53FB">
        <w:rPr>
          <w:color w:val="000000"/>
          <w:sz w:val="28"/>
          <w:szCs w:val="28"/>
          <w:lang w:val="en-US"/>
        </w:rPr>
        <w:t>[et al.]</w:t>
      </w:r>
      <w:r w:rsidRPr="00736174">
        <w:rPr>
          <w:sz w:val="28"/>
          <w:szCs w:val="28"/>
          <w:lang w:val="en-US"/>
        </w:rPr>
        <w:t xml:space="preserve"> </w:t>
      </w:r>
      <w:r>
        <w:rPr>
          <w:sz w:val="28"/>
          <w:szCs w:val="28"/>
          <w:lang w:val="en-US"/>
        </w:rPr>
        <w:t xml:space="preserve">// </w:t>
      </w:r>
      <w:r w:rsidRPr="00736174">
        <w:rPr>
          <w:sz w:val="28"/>
          <w:szCs w:val="28"/>
          <w:lang w:val="en-US"/>
        </w:rPr>
        <w:t>Am J Cardiol</w:t>
      </w:r>
      <w:r w:rsidRPr="00736174">
        <w:rPr>
          <w:color w:val="000000"/>
          <w:sz w:val="28"/>
          <w:szCs w:val="28"/>
          <w:lang w:val="en-US"/>
        </w:rPr>
        <w:t>. –</w:t>
      </w:r>
      <w:r>
        <w:rPr>
          <w:sz w:val="28"/>
          <w:szCs w:val="28"/>
          <w:lang w:val="en-US"/>
        </w:rPr>
        <w:t xml:space="preserve"> </w:t>
      </w:r>
      <w:r w:rsidRPr="00736174">
        <w:rPr>
          <w:sz w:val="28"/>
          <w:szCs w:val="28"/>
          <w:lang w:val="en-US"/>
        </w:rPr>
        <w:t>1991</w:t>
      </w:r>
      <w:r w:rsidRPr="00736174">
        <w:rPr>
          <w:color w:val="000000"/>
          <w:sz w:val="28"/>
          <w:szCs w:val="28"/>
          <w:lang w:val="en-US"/>
        </w:rPr>
        <w:t>. – Vol.</w:t>
      </w:r>
      <w:r w:rsidRPr="00736174">
        <w:rPr>
          <w:sz w:val="28"/>
          <w:szCs w:val="28"/>
          <w:lang w:val="en-US"/>
        </w:rPr>
        <w:t xml:space="preserve"> 68</w:t>
      </w:r>
      <w:r w:rsidRPr="00736174">
        <w:rPr>
          <w:color w:val="000000"/>
          <w:sz w:val="28"/>
          <w:szCs w:val="28"/>
          <w:lang w:val="en-US"/>
        </w:rPr>
        <w:t xml:space="preserve">. – </w:t>
      </w:r>
      <w:r>
        <w:rPr>
          <w:color w:val="000000"/>
          <w:sz w:val="28"/>
          <w:szCs w:val="28"/>
          <w:lang w:val="en-US"/>
        </w:rPr>
        <w:t>P.</w:t>
      </w:r>
      <w:r>
        <w:rPr>
          <w:sz w:val="28"/>
          <w:szCs w:val="28"/>
          <w:lang w:val="en-US"/>
        </w:rPr>
        <w:t xml:space="preserve"> </w:t>
      </w:r>
      <w:r w:rsidRPr="00736174">
        <w:rPr>
          <w:sz w:val="28"/>
          <w:szCs w:val="28"/>
          <w:lang w:val="en-US"/>
        </w:rPr>
        <w:t>929</w:t>
      </w:r>
      <w:r>
        <w:rPr>
          <w:sz w:val="28"/>
          <w:szCs w:val="28"/>
          <w:lang w:val="en-US"/>
        </w:rPr>
        <w:t>-9</w:t>
      </w:r>
      <w:r w:rsidRPr="00736174">
        <w:rPr>
          <w:sz w:val="28"/>
          <w:szCs w:val="28"/>
          <w:lang w:val="en-US"/>
        </w:rPr>
        <w:t>35.</w:t>
      </w:r>
    </w:p>
    <w:p w:rsidR="00235C8C" w:rsidRPr="00736174" w:rsidRDefault="00235C8C" w:rsidP="00CE213F">
      <w:pPr>
        <w:numPr>
          <w:ilvl w:val="0"/>
          <w:numId w:val="40"/>
        </w:numPr>
        <w:tabs>
          <w:tab w:val="left" w:pos="0"/>
          <w:tab w:val="left" w:pos="240"/>
          <w:tab w:val="left" w:pos="360"/>
          <w:tab w:val="left" w:pos="720"/>
          <w:tab w:val="left" w:pos="960"/>
          <w:tab w:val="left" w:pos="1680"/>
        </w:tabs>
        <w:spacing w:after="0" w:line="360" w:lineRule="auto"/>
        <w:ind w:left="737" w:hanging="737"/>
        <w:jc w:val="both"/>
        <w:rPr>
          <w:sz w:val="28"/>
          <w:szCs w:val="28"/>
          <w:lang w:val="en-US"/>
        </w:rPr>
      </w:pPr>
      <w:r w:rsidRPr="00736174">
        <w:rPr>
          <w:sz w:val="28"/>
          <w:szCs w:val="28"/>
          <w:lang w:val="en-US"/>
        </w:rPr>
        <w:t>Lee Y</w:t>
      </w:r>
      <w:r>
        <w:rPr>
          <w:sz w:val="28"/>
          <w:szCs w:val="28"/>
          <w:lang w:val="en-US"/>
        </w:rPr>
        <w:t>.</w:t>
      </w:r>
      <w:r w:rsidRPr="00736174">
        <w:rPr>
          <w:sz w:val="28"/>
          <w:szCs w:val="28"/>
          <w:lang w:val="en-US"/>
        </w:rPr>
        <w:t>A. Role of the cardiac renin-angiotensin system in hypertensive cardiac hypertrophy</w:t>
      </w:r>
      <w:r>
        <w:rPr>
          <w:sz w:val="28"/>
          <w:szCs w:val="28"/>
          <w:lang w:val="en-US"/>
        </w:rPr>
        <w:t xml:space="preserve"> / </w:t>
      </w:r>
      <w:r w:rsidRPr="00736174">
        <w:rPr>
          <w:sz w:val="28"/>
          <w:szCs w:val="28"/>
          <w:lang w:val="en-US"/>
        </w:rPr>
        <w:t>Y</w:t>
      </w:r>
      <w:r>
        <w:rPr>
          <w:sz w:val="28"/>
          <w:szCs w:val="28"/>
          <w:lang w:val="en-US"/>
        </w:rPr>
        <w:t>.</w:t>
      </w:r>
      <w:r w:rsidRPr="00736174">
        <w:rPr>
          <w:sz w:val="28"/>
          <w:szCs w:val="28"/>
          <w:lang w:val="en-US"/>
        </w:rPr>
        <w:t>A</w:t>
      </w:r>
      <w:r>
        <w:rPr>
          <w:sz w:val="28"/>
          <w:szCs w:val="28"/>
          <w:lang w:val="en-US"/>
        </w:rPr>
        <w:t xml:space="preserve">. </w:t>
      </w:r>
      <w:r w:rsidRPr="00736174">
        <w:rPr>
          <w:sz w:val="28"/>
          <w:szCs w:val="28"/>
          <w:lang w:val="en-US"/>
        </w:rPr>
        <w:t>Lee, K.</w:t>
      </w:r>
      <w:r>
        <w:rPr>
          <w:sz w:val="28"/>
          <w:szCs w:val="28"/>
          <w:lang w:val="en-US"/>
        </w:rPr>
        <w:t xml:space="preserve"> </w:t>
      </w:r>
      <w:r w:rsidRPr="00736174">
        <w:rPr>
          <w:sz w:val="28"/>
          <w:szCs w:val="28"/>
          <w:lang w:val="en-US"/>
        </w:rPr>
        <w:t xml:space="preserve">Lindpaintner </w:t>
      </w:r>
      <w:r>
        <w:rPr>
          <w:sz w:val="28"/>
          <w:szCs w:val="28"/>
          <w:lang w:val="en-US"/>
        </w:rPr>
        <w:t>//</w:t>
      </w:r>
      <w:r w:rsidRPr="00736174">
        <w:rPr>
          <w:sz w:val="28"/>
          <w:szCs w:val="28"/>
          <w:lang w:val="en-US"/>
        </w:rPr>
        <w:t xml:space="preserve"> Eur Heart J</w:t>
      </w:r>
      <w:r w:rsidRPr="00736174">
        <w:rPr>
          <w:color w:val="000000"/>
          <w:sz w:val="28"/>
          <w:szCs w:val="28"/>
          <w:lang w:val="en-US"/>
        </w:rPr>
        <w:t>. –</w:t>
      </w:r>
      <w:r>
        <w:rPr>
          <w:sz w:val="28"/>
          <w:szCs w:val="28"/>
          <w:lang w:val="en-US"/>
        </w:rPr>
        <w:t xml:space="preserve"> </w:t>
      </w:r>
      <w:r w:rsidRPr="00736174">
        <w:rPr>
          <w:sz w:val="28"/>
          <w:szCs w:val="28"/>
          <w:lang w:val="en-US"/>
        </w:rPr>
        <w:t>1993</w:t>
      </w:r>
      <w:r w:rsidRPr="00736174">
        <w:rPr>
          <w:color w:val="000000"/>
          <w:sz w:val="28"/>
          <w:szCs w:val="28"/>
          <w:lang w:val="en-US"/>
        </w:rPr>
        <w:t>. – Vol.</w:t>
      </w:r>
      <w:r w:rsidRPr="00736174">
        <w:rPr>
          <w:sz w:val="28"/>
          <w:szCs w:val="28"/>
          <w:lang w:val="en-US"/>
        </w:rPr>
        <w:t>14 (Suppl. J)</w:t>
      </w:r>
      <w:r w:rsidRPr="00736174">
        <w:rPr>
          <w:color w:val="000000"/>
          <w:sz w:val="28"/>
          <w:szCs w:val="28"/>
          <w:lang w:val="en-US"/>
        </w:rPr>
        <w:t xml:space="preserve">. – </w:t>
      </w:r>
      <w:r>
        <w:rPr>
          <w:color w:val="000000"/>
          <w:sz w:val="28"/>
          <w:szCs w:val="28"/>
          <w:lang w:val="en-US"/>
        </w:rPr>
        <w:t>P.</w:t>
      </w:r>
      <w:r>
        <w:rPr>
          <w:sz w:val="28"/>
          <w:szCs w:val="28"/>
          <w:lang w:val="en-US"/>
        </w:rPr>
        <w:t xml:space="preserve"> </w:t>
      </w:r>
      <w:r w:rsidRPr="00736174">
        <w:rPr>
          <w:sz w:val="28"/>
          <w:szCs w:val="28"/>
          <w:lang w:val="en-US"/>
        </w:rPr>
        <w:t>42</w:t>
      </w:r>
      <w:r>
        <w:rPr>
          <w:sz w:val="28"/>
          <w:szCs w:val="28"/>
          <w:lang w:val="en-US"/>
        </w:rPr>
        <w:t>-4</w:t>
      </w:r>
      <w:r w:rsidRPr="00736174">
        <w:rPr>
          <w:sz w:val="28"/>
          <w:szCs w:val="28"/>
          <w:lang w:val="en-US"/>
        </w:rPr>
        <w:t>8.</w:t>
      </w:r>
    </w:p>
    <w:p w:rsidR="00235C8C" w:rsidRPr="00736174" w:rsidRDefault="00235C8C" w:rsidP="00CE213F">
      <w:pPr>
        <w:numPr>
          <w:ilvl w:val="0"/>
          <w:numId w:val="40"/>
        </w:numPr>
        <w:tabs>
          <w:tab w:val="left" w:pos="0"/>
          <w:tab w:val="left" w:pos="240"/>
          <w:tab w:val="left" w:pos="360"/>
          <w:tab w:val="left" w:pos="720"/>
          <w:tab w:val="left" w:pos="960"/>
          <w:tab w:val="left" w:pos="1680"/>
        </w:tabs>
        <w:spacing w:after="0" w:line="360" w:lineRule="auto"/>
        <w:ind w:left="737" w:hanging="737"/>
        <w:jc w:val="both"/>
        <w:rPr>
          <w:sz w:val="28"/>
          <w:szCs w:val="28"/>
          <w:lang w:val="en-US"/>
        </w:rPr>
      </w:pPr>
      <w:r w:rsidRPr="00736174">
        <w:rPr>
          <w:sz w:val="28"/>
          <w:szCs w:val="28"/>
          <w:lang w:val="en-US"/>
        </w:rPr>
        <w:t xml:space="preserve">DeSimone G. Link of nonhemodynamic factors to hemodynamic determinants of left ventricular hypertrophy </w:t>
      </w:r>
      <w:r>
        <w:rPr>
          <w:sz w:val="28"/>
          <w:szCs w:val="28"/>
          <w:lang w:val="en-US"/>
        </w:rPr>
        <w:t xml:space="preserve">/ </w:t>
      </w:r>
      <w:r w:rsidRPr="00736174">
        <w:rPr>
          <w:sz w:val="28"/>
          <w:szCs w:val="28"/>
          <w:lang w:val="en-US"/>
        </w:rPr>
        <w:t>G</w:t>
      </w:r>
      <w:r>
        <w:rPr>
          <w:sz w:val="28"/>
          <w:szCs w:val="28"/>
          <w:lang w:val="en-US"/>
        </w:rPr>
        <w:t xml:space="preserve">. </w:t>
      </w:r>
      <w:r w:rsidRPr="00736174">
        <w:rPr>
          <w:sz w:val="28"/>
          <w:szCs w:val="28"/>
          <w:lang w:val="en-US"/>
        </w:rPr>
        <w:t>DeSimone, F</w:t>
      </w:r>
      <w:r>
        <w:rPr>
          <w:sz w:val="28"/>
          <w:szCs w:val="28"/>
          <w:lang w:val="en-US"/>
        </w:rPr>
        <w:t xml:space="preserve">. </w:t>
      </w:r>
      <w:r w:rsidRPr="00736174">
        <w:rPr>
          <w:sz w:val="28"/>
          <w:szCs w:val="28"/>
          <w:lang w:val="en-US"/>
        </w:rPr>
        <w:t>Pasanisi, F.</w:t>
      </w:r>
      <w:r>
        <w:rPr>
          <w:sz w:val="28"/>
          <w:szCs w:val="28"/>
          <w:lang w:val="en-US"/>
        </w:rPr>
        <w:t xml:space="preserve"> </w:t>
      </w:r>
      <w:r w:rsidRPr="00736174">
        <w:rPr>
          <w:sz w:val="28"/>
          <w:szCs w:val="28"/>
          <w:lang w:val="en-US"/>
        </w:rPr>
        <w:t xml:space="preserve">Contaldo </w:t>
      </w:r>
      <w:r>
        <w:rPr>
          <w:sz w:val="28"/>
          <w:szCs w:val="28"/>
          <w:lang w:val="en-US"/>
        </w:rPr>
        <w:t xml:space="preserve">// </w:t>
      </w:r>
      <w:r w:rsidRPr="00736174">
        <w:rPr>
          <w:sz w:val="28"/>
          <w:szCs w:val="28"/>
          <w:lang w:val="en-US"/>
        </w:rPr>
        <w:t>Hypertension</w:t>
      </w:r>
      <w:r w:rsidRPr="00736174">
        <w:rPr>
          <w:color w:val="000000"/>
          <w:sz w:val="28"/>
          <w:szCs w:val="28"/>
          <w:lang w:val="en-US"/>
        </w:rPr>
        <w:t>. –</w:t>
      </w:r>
      <w:r>
        <w:rPr>
          <w:sz w:val="28"/>
          <w:szCs w:val="28"/>
          <w:lang w:val="en-US"/>
        </w:rPr>
        <w:t xml:space="preserve"> </w:t>
      </w:r>
      <w:r w:rsidRPr="00736174">
        <w:rPr>
          <w:sz w:val="28"/>
          <w:szCs w:val="28"/>
          <w:lang w:val="en-US"/>
        </w:rPr>
        <w:t>2001</w:t>
      </w:r>
      <w:r w:rsidRPr="00736174">
        <w:rPr>
          <w:color w:val="000000"/>
          <w:sz w:val="28"/>
          <w:szCs w:val="28"/>
          <w:lang w:val="en-US"/>
        </w:rPr>
        <w:t>. – Vol.</w:t>
      </w:r>
      <w:r w:rsidRPr="00736174">
        <w:rPr>
          <w:sz w:val="28"/>
          <w:szCs w:val="28"/>
          <w:lang w:val="en-US"/>
        </w:rPr>
        <w:t>38</w:t>
      </w:r>
      <w:r w:rsidRPr="00736174">
        <w:rPr>
          <w:color w:val="000000"/>
          <w:sz w:val="28"/>
          <w:szCs w:val="28"/>
          <w:lang w:val="en-US"/>
        </w:rPr>
        <w:t xml:space="preserve">. – </w:t>
      </w:r>
      <w:r>
        <w:rPr>
          <w:color w:val="000000"/>
          <w:sz w:val="28"/>
          <w:szCs w:val="28"/>
          <w:lang w:val="en-US"/>
        </w:rPr>
        <w:t>P.</w:t>
      </w:r>
      <w:r w:rsidRPr="00736174">
        <w:rPr>
          <w:sz w:val="28"/>
          <w:szCs w:val="28"/>
          <w:lang w:val="en-US"/>
        </w:rPr>
        <w:t>13</w:t>
      </w:r>
      <w:r>
        <w:rPr>
          <w:sz w:val="28"/>
          <w:szCs w:val="28"/>
          <w:lang w:val="en-US"/>
        </w:rPr>
        <w:t>-1</w:t>
      </w:r>
      <w:r w:rsidRPr="00736174">
        <w:rPr>
          <w:sz w:val="28"/>
          <w:szCs w:val="28"/>
          <w:lang w:val="en-US"/>
        </w:rPr>
        <w:t>8.</w:t>
      </w:r>
    </w:p>
    <w:p w:rsidR="00235C8C" w:rsidRPr="00736174" w:rsidRDefault="00235C8C" w:rsidP="00CE213F">
      <w:pPr>
        <w:numPr>
          <w:ilvl w:val="0"/>
          <w:numId w:val="40"/>
        </w:numPr>
        <w:tabs>
          <w:tab w:val="left" w:pos="0"/>
          <w:tab w:val="left" w:pos="240"/>
          <w:tab w:val="left" w:pos="360"/>
          <w:tab w:val="left" w:pos="720"/>
          <w:tab w:val="left" w:pos="960"/>
          <w:tab w:val="left" w:pos="1680"/>
        </w:tabs>
        <w:spacing w:after="0" w:line="360" w:lineRule="auto"/>
        <w:ind w:left="737" w:hanging="737"/>
        <w:jc w:val="both"/>
        <w:rPr>
          <w:sz w:val="28"/>
          <w:szCs w:val="28"/>
          <w:lang w:val="en-US"/>
        </w:rPr>
      </w:pPr>
      <w:r w:rsidRPr="00736174">
        <w:rPr>
          <w:sz w:val="28"/>
          <w:szCs w:val="28"/>
          <w:lang w:val="en-US"/>
        </w:rPr>
        <w:t xml:space="preserve">Echocardiographic criteria for left ventricular hypertrophy (The Framingham Heart Study) </w:t>
      </w:r>
      <w:r>
        <w:rPr>
          <w:sz w:val="28"/>
          <w:szCs w:val="28"/>
          <w:lang w:val="en-US"/>
        </w:rPr>
        <w:t xml:space="preserve">/ </w:t>
      </w:r>
      <w:r w:rsidRPr="001D53FB">
        <w:rPr>
          <w:sz w:val="28"/>
          <w:szCs w:val="28"/>
          <w:lang w:val="en-US"/>
        </w:rPr>
        <w:t>D.</w:t>
      </w:r>
      <w:r>
        <w:rPr>
          <w:sz w:val="28"/>
          <w:szCs w:val="28"/>
          <w:lang w:val="en-US"/>
        </w:rPr>
        <w:t xml:space="preserve"> </w:t>
      </w:r>
      <w:r w:rsidRPr="001D53FB">
        <w:rPr>
          <w:sz w:val="28"/>
          <w:szCs w:val="28"/>
          <w:lang w:val="en-US"/>
        </w:rPr>
        <w:t>Levy, D.</w:t>
      </w:r>
      <w:r>
        <w:rPr>
          <w:sz w:val="28"/>
          <w:szCs w:val="28"/>
          <w:lang w:val="en-US"/>
        </w:rPr>
        <w:t xml:space="preserve"> </w:t>
      </w:r>
      <w:r w:rsidRPr="001D53FB">
        <w:rPr>
          <w:sz w:val="28"/>
          <w:szCs w:val="28"/>
          <w:lang w:val="en-US"/>
        </w:rPr>
        <w:t xml:space="preserve">Svage, R.I. Garrison </w:t>
      </w:r>
      <w:r w:rsidRPr="001D53FB">
        <w:rPr>
          <w:color w:val="000000"/>
          <w:sz w:val="28"/>
          <w:szCs w:val="28"/>
          <w:lang w:val="en-US"/>
        </w:rPr>
        <w:t>[et al.]</w:t>
      </w:r>
      <w:r>
        <w:rPr>
          <w:sz w:val="28"/>
          <w:szCs w:val="28"/>
          <w:lang w:val="en-US"/>
        </w:rPr>
        <w:t xml:space="preserve"> </w:t>
      </w:r>
      <w:r w:rsidRPr="00736174">
        <w:rPr>
          <w:sz w:val="28"/>
          <w:szCs w:val="28"/>
          <w:lang w:val="en-US"/>
        </w:rPr>
        <w:t>// Amer. J. Cardiology. – 1987. – Vol. 59. – P. 956-960.</w:t>
      </w:r>
    </w:p>
    <w:p w:rsidR="00235C8C" w:rsidRPr="00736174" w:rsidRDefault="00235C8C" w:rsidP="00CE213F">
      <w:pPr>
        <w:numPr>
          <w:ilvl w:val="0"/>
          <w:numId w:val="40"/>
        </w:numPr>
        <w:tabs>
          <w:tab w:val="left" w:pos="0"/>
          <w:tab w:val="left" w:pos="240"/>
          <w:tab w:val="left" w:pos="360"/>
          <w:tab w:val="left" w:pos="720"/>
          <w:tab w:val="left" w:pos="960"/>
          <w:tab w:val="left" w:pos="1680"/>
        </w:tabs>
        <w:spacing w:after="0" w:line="360" w:lineRule="auto"/>
        <w:ind w:left="737" w:hanging="737"/>
        <w:jc w:val="both"/>
        <w:rPr>
          <w:sz w:val="28"/>
          <w:szCs w:val="28"/>
          <w:lang w:val="en-US"/>
        </w:rPr>
      </w:pPr>
      <w:r w:rsidRPr="00736174">
        <w:rPr>
          <w:sz w:val="28"/>
          <w:szCs w:val="28"/>
          <w:lang w:val="en-US"/>
        </w:rPr>
        <w:t>Reichek N. Left ventricular hypertrophy: relationship of anatomic, echocardiographic and electrocardiographic findings</w:t>
      </w:r>
      <w:r>
        <w:rPr>
          <w:sz w:val="28"/>
          <w:szCs w:val="28"/>
          <w:lang w:val="en-US"/>
        </w:rPr>
        <w:t xml:space="preserve"> / </w:t>
      </w:r>
      <w:smartTag w:uri="urn:schemas-microsoft-com:office:smarttags" w:element="place">
        <w:r w:rsidRPr="00736174">
          <w:rPr>
            <w:sz w:val="28"/>
            <w:szCs w:val="28"/>
            <w:lang w:val="en-US"/>
          </w:rPr>
          <w:t>N.</w:t>
        </w:r>
        <w:r>
          <w:rPr>
            <w:sz w:val="28"/>
            <w:szCs w:val="28"/>
            <w:lang w:val="en-US"/>
          </w:rPr>
          <w:t xml:space="preserve"> </w:t>
        </w:r>
        <w:r w:rsidRPr="00736174">
          <w:rPr>
            <w:sz w:val="28"/>
            <w:szCs w:val="28"/>
            <w:lang w:val="en-US"/>
          </w:rPr>
          <w:t>Reichek</w:t>
        </w:r>
      </w:smartTag>
      <w:r w:rsidRPr="00736174">
        <w:rPr>
          <w:sz w:val="28"/>
          <w:szCs w:val="28"/>
          <w:lang w:val="en-US"/>
        </w:rPr>
        <w:t>, R.B.</w:t>
      </w:r>
      <w:r>
        <w:rPr>
          <w:sz w:val="28"/>
          <w:szCs w:val="28"/>
          <w:lang w:val="en-US"/>
        </w:rPr>
        <w:t xml:space="preserve"> </w:t>
      </w:r>
      <w:r w:rsidRPr="00736174">
        <w:rPr>
          <w:sz w:val="28"/>
          <w:szCs w:val="28"/>
          <w:lang w:val="en-US"/>
        </w:rPr>
        <w:t>Devereux  // Circulation. – 1981. – Vol. 63. – P. 1391-1398.</w:t>
      </w:r>
    </w:p>
    <w:p w:rsidR="00235C8C" w:rsidRPr="00736174" w:rsidRDefault="00235C8C" w:rsidP="00CE213F">
      <w:pPr>
        <w:numPr>
          <w:ilvl w:val="0"/>
          <w:numId w:val="40"/>
        </w:numPr>
        <w:tabs>
          <w:tab w:val="left" w:pos="0"/>
          <w:tab w:val="left" w:pos="240"/>
          <w:tab w:val="left" w:pos="360"/>
          <w:tab w:val="left" w:pos="720"/>
          <w:tab w:val="left" w:pos="960"/>
          <w:tab w:val="left" w:pos="1680"/>
        </w:tabs>
        <w:spacing w:after="0" w:line="360" w:lineRule="auto"/>
        <w:ind w:left="737" w:hanging="737"/>
        <w:jc w:val="both"/>
        <w:rPr>
          <w:sz w:val="28"/>
          <w:szCs w:val="28"/>
          <w:lang w:val="en-US"/>
        </w:rPr>
      </w:pPr>
      <w:r w:rsidRPr="00736174">
        <w:rPr>
          <w:sz w:val="28"/>
          <w:szCs w:val="28"/>
          <w:lang w:val="en-US"/>
        </w:rPr>
        <w:lastRenderedPageBreak/>
        <w:t xml:space="preserve">Patterns of left ventricular hypertrophy and geometric remodelling in essential hypertension </w:t>
      </w:r>
      <w:r>
        <w:rPr>
          <w:sz w:val="28"/>
          <w:szCs w:val="28"/>
          <w:lang w:val="en-US"/>
        </w:rPr>
        <w:t xml:space="preserve">/ </w:t>
      </w:r>
      <w:r w:rsidRPr="00E923AE">
        <w:rPr>
          <w:sz w:val="28"/>
          <w:szCs w:val="28"/>
          <w:lang w:val="en-US"/>
        </w:rPr>
        <w:t>A.</w:t>
      </w:r>
      <w:r>
        <w:rPr>
          <w:sz w:val="28"/>
          <w:szCs w:val="28"/>
          <w:lang w:val="en-US"/>
        </w:rPr>
        <w:t xml:space="preserve"> </w:t>
      </w:r>
      <w:r w:rsidRPr="00E923AE">
        <w:rPr>
          <w:sz w:val="28"/>
          <w:szCs w:val="28"/>
          <w:lang w:val="en-US"/>
        </w:rPr>
        <w:t>Ganau, R.B.</w:t>
      </w:r>
      <w:r>
        <w:rPr>
          <w:sz w:val="28"/>
          <w:szCs w:val="28"/>
          <w:lang w:val="en-US"/>
        </w:rPr>
        <w:t xml:space="preserve"> </w:t>
      </w:r>
      <w:r w:rsidRPr="00E923AE">
        <w:rPr>
          <w:sz w:val="28"/>
          <w:szCs w:val="28"/>
          <w:lang w:val="en-US"/>
        </w:rPr>
        <w:t xml:space="preserve">Devereux, M.J. Roman </w:t>
      </w:r>
      <w:r w:rsidRPr="00E923AE">
        <w:rPr>
          <w:color w:val="000000"/>
          <w:sz w:val="28"/>
          <w:szCs w:val="28"/>
          <w:lang w:val="en-US"/>
        </w:rPr>
        <w:t>[et al.]</w:t>
      </w:r>
      <w:r w:rsidRPr="00E923AE">
        <w:rPr>
          <w:sz w:val="28"/>
          <w:szCs w:val="28"/>
          <w:lang w:val="en-US"/>
        </w:rPr>
        <w:t xml:space="preserve"> </w:t>
      </w:r>
      <w:r w:rsidRPr="00736174">
        <w:rPr>
          <w:sz w:val="28"/>
          <w:szCs w:val="28"/>
          <w:lang w:val="en-US"/>
        </w:rPr>
        <w:t>// J. Amer. Coll. Cardiology. – 1992. – Vol. 19. – P. 1550-1558.</w:t>
      </w:r>
    </w:p>
    <w:p w:rsidR="00235C8C" w:rsidRPr="00736174" w:rsidRDefault="00235C8C" w:rsidP="00CE213F">
      <w:pPr>
        <w:numPr>
          <w:ilvl w:val="0"/>
          <w:numId w:val="40"/>
        </w:numPr>
        <w:tabs>
          <w:tab w:val="left" w:pos="0"/>
          <w:tab w:val="left" w:pos="240"/>
          <w:tab w:val="left" w:pos="360"/>
          <w:tab w:val="left" w:pos="720"/>
          <w:tab w:val="left" w:pos="960"/>
          <w:tab w:val="left" w:pos="1680"/>
        </w:tabs>
        <w:spacing w:after="0" w:line="360" w:lineRule="auto"/>
        <w:ind w:left="737" w:hanging="737"/>
        <w:jc w:val="both"/>
        <w:rPr>
          <w:sz w:val="28"/>
          <w:szCs w:val="28"/>
          <w:lang w:val="en-US"/>
        </w:rPr>
      </w:pPr>
      <w:r w:rsidRPr="00736174">
        <w:rPr>
          <w:sz w:val="28"/>
          <w:szCs w:val="28"/>
          <w:lang w:val="en-US"/>
        </w:rPr>
        <w:t xml:space="preserve">Brilla C.G. The concept of cardioreparation: Part 1. Pathophysiology of remodelling </w:t>
      </w:r>
      <w:r>
        <w:rPr>
          <w:sz w:val="28"/>
          <w:szCs w:val="28"/>
          <w:lang w:val="en-US"/>
        </w:rPr>
        <w:t xml:space="preserve">/ </w:t>
      </w:r>
      <w:r w:rsidRPr="00736174">
        <w:rPr>
          <w:sz w:val="28"/>
          <w:szCs w:val="28"/>
          <w:lang w:val="en-US"/>
        </w:rPr>
        <w:t>C.G.</w:t>
      </w:r>
      <w:r>
        <w:rPr>
          <w:sz w:val="28"/>
          <w:szCs w:val="28"/>
          <w:lang w:val="en-US"/>
        </w:rPr>
        <w:t xml:space="preserve"> </w:t>
      </w:r>
      <w:r w:rsidRPr="00736174">
        <w:rPr>
          <w:sz w:val="28"/>
          <w:szCs w:val="28"/>
          <w:lang w:val="en-US"/>
        </w:rPr>
        <w:t xml:space="preserve">Brilla, R.R. </w:t>
      </w:r>
      <w:r w:rsidRPr="00736174">
        <w:rPr>
          <w:sz w:val="28"/>
          <w:szCs w:val="28"/>
        </w:rPr>
        <w:t>М</w:t>
      </w:r>
      <w:r w:rsidRPr="00736174">
        <w:rPr>
          <w:sz w:val="28"/>
          <w:szCs w:val="28"/>
          <w:lang w:val="en-US"/>
        </w:rPr>
        <w:t>urphy // J. cardiovasc. Risk. – 1996. – Vol. 3. – P. 281-285.</w:t>
      </w:r>
    </w:p>
    <w:p w:rsidR="00235C8C" w:rsidRPr="00736174" w:rsidRDefault="00235C8C" w:rsidP="00CE213F">
      <w:pPr>
        <w:numPr>
          <w:ilvl w:val="0"/>
          <w:numId w:val="40"/>
        </w:numPr>
        <w:tabs>
          <w:tab w:val="left" w:pos="0"/>
          <w:tab w:val="left" w:pos="240"/>
          <w:tab w:val="left" w:pos="360"/>
          <w:tab w:val="left" w:pos="720"/>
          <w:tab w:val="left" w:pos="960"/>
          <w:tab w:val="left" w:pos="1680"/>
        </w:tabs>
        <w:spacing w:after="0" w:line="360" w:lineRule="auto"/>
        <w:ind w:left="737" w:hanging="737"/>
        <w:jc w:val="both"/>
        <w:rPr>
          <w:sz w:val="28"/>
          <w:szCs w:val="28"/>
          <w:lang w:val="en-US"/>
        </w:rPr>
      </w:pPr>
      <w:r w:rsidRPr="00736174">
        <w:rPr>
          <w:sz w:val="28"/>
          <w:szCs w:val="28"/>
          <w:lang w:val="en-US"/>
        </w:rPr>
        <w:t xml:space="preserve">Cohn J.N. Structural basis of heart failure: ventricular remodelling and its pharmacological inhibition </w:t>
      </w:r>
      <w:r>
        <w:rPr>
          <w:sz w:val="28"/>
          <w:szCs w:val="28"/>
          <w:lang w:val="en-US"/>
        </w:rPr>
        <w:t xml:space="preserve">/ </w:t>
      </w:r>
      <w:r w:rsidRPr="00736174">
        <w:rPr>
          <w:sz w:val="28"/>
          <w:szCs w:val="28"/>
          <w:lang w:val="en-US"/>
        </w:rPr>
        <w:t>J.N.</w:t>
      </w:r>
      <w:r>
        <w:rPr>
          <w:sz w:val="28"/>
          <w:szCs w:val="28"/>
          <w:lang w:val="en-US"/>
        </w:rPr>
        <w:t xml:space="preserve"> </w:t>
      </w:r>
      <w:r w:rsidRPr="00736174">
        <w:rPr>
          <w:sz w:val="28"/>
          <w:szCs w:val="28"/>
          <w:lang w:val="en-US"/>
        </w:rPr>
        <w:t>Cohn // Circulation. – 1995. – Vol. 91. – P. 2504-2507.</w:t>
      </w:r>
    </w:p>
    <w:p w:rsidR="00235C8C" w:rsidRPr="00736174" w:rsidRDefault="00235C8C" w:rsidP="00CE213F">
      <w:pPr>
        <w:numPr>
          <w:ilvl w:val="0"/>
          <w:numId w:val="40"/>
        </w:numPr>
        <w:tabs>
          <w:tab w:val="left" w:pos="0"/>
          <w:tab w:val="left" w:pos="240"/>
          <w:tab w:val="left" w:pos="360"/>
          <w:tab w:val="left" w:pos="720"/>
          <w:tab w:val="left" w:pos="960"/>
          <w:tab w:val="left" w:pos="1680"/>
        </w:tabs>
        <w:spacing w:after="0" w:line="360" w:lineRule="auto"/>
        <w:ind w:left="737" w:hanging="737"/>
        <w:jc w:val="both"/>
        <w:rPr>
          <w:sz w:val="28"/>
          <w:szCs w:val="28"/>
          <w:lang w:val="en-US"/>
        </w:rPr>
      </w:pPr>
      <w:r w:rsidRPr="00736174">
        <w:rPr>
          <w:sz w:val="28"/>
          <w:szCs w:val="28"/>
          <w:lang w:val="en-US"/>
        </w:rPr>
        <w:t xml:space="preserve">Left ventricular hypertrophy and geometric remodelling in hypertension: stimuli, functional consequences and prognostic implications </w:t>
      </w:r>
      <w:r>
        <w:rPr>
          <w:sz w:val="28"/>
          <w:szCs w:val="28"/>
          <w:lang w:val="en-US"/>
        </w:rPr>
        <w:t xml:space="preserve">/ </w:t>
      </w:r>
      <w:r w:rsidRPr="00E923AE">
        <w:rPr>
          <w:sz w:val="28"/>
          <w:szCs w:val="28"/>
          <w:lang w:val="en-US"/>
        </w:rPr>
        <w:t>R.B.</w:t>
      </w:r>
      <w:r>
        <w:rPr>
          <w:sz w:val="28"/>
          <w:szCs w:val="28"/>
          <w:lang w:val="en-US"/>
        </w:rPr>
        <w:t xml:space="preserve"> </w:t>
      </w:r>
      <w:r w:rsidRPr="00E923AE">
        <w:rPr>
          <w:sz w:val="28"/>
          <w:szCs w:val="28"/>
          <w:lang w:val="en-US"/>
        </w:rPr>
        <w:t>Devereux, G.</w:t>
      </w:r>
      <w:r>
        <w:rPr>
          <w:sz w:val="28"/>
          <w:szCs w:val="28"/>
          <w:lang w:val="en-US"/>
        </w:rPr>
        <w:t xml:space="preserve"> </w:t>
      </w:r>
      <w:r w:rsidRPr="00E923AE">
        <w:rPr>
          <w:sz w:val="28"/>
          <w:szCs w:val="28"/>
          <w:lang w:val="en-US"/>
        </w:rPr>
        <w:t>de Simone, A.</w:t>
      </w:r>
      <w:r>
        <w:rPr>
          <w:sz w:val="28"/>
          <w:szCs w:val="28"/>
          <w:lang w:val="en-US"/>
        </w:rPr>
        <w:t xml:space="preserve"> </w:t>
      </w:r>
      <w:r w:rsidRPr="00E923AE">
        <w:rPr>
          <w:sz w:val="28"/>
          <w:szCs w:val="28"/>
          <w:lang w:val="en-US"/>
        </w:rPr>
        <w:t xml:space="preserve">Ganau </w:t>
      </w:r>
      <w:r w:rsidRPr="00E923AE">
        <w:rPr>
          <w:color w:val="000000"/>
          <w:sz w:val="28"/>
          <w:szCs w:val="28"/>
          <w:lang w:val="en-US"/>
        </w:rPr>
        <w:t>[et al.]</w:t>
      </w:r>
      <w:r>
        <w:rPr>
          <w:sz w:val="28"/>
          <w:szCs w:val="28"/>
          <w:lang w:val="en-US"/>
        </w:rPr>
        <w:t xml:space="preserve"> </w:t>
      </w:r>
      <w:r w:rsidRPr="00736174">
        <w:rPr>
          <w:sz w:val="28"/>
          <w:szCs w:val="28"/>
          <w:lang w:val="en-US"/>
        </w:rPr>
        <w:t>// J. Hypertension. – 1994. – Vol. 12. – P. 117-127.</w:t>
      </w:r>
    </w:p>
    <w:p w:rsidR="00235C8C" w:rsidRPr="00736174" w:rsidRDefault="00235C8C" w:rsidP="00CE213F">
      <w:pPr>
        <w:numPr>
          <w:ilvl w:val="0"/>
          <w:numId w:val="40"/>
        </w:numPr>
        <w:tabs>
          <w:tab w:val="num" w:pos="720"/>
        </w:tabs>
        <w:spacing w:after="0" w:line="360" w:lineRule="auto"/>
        <w:ind w:left="720" w:hanging="720"/>
        <w:jc w:val="both"/>
        <w:rPr>
          <w:sz w:val="28"/>
          <w:szCs w:val="28"/>
        </w:rPr>
      </w:pPr>
      <w:r w:rsidRPr="00736174">
        <w:rPr>
          <w:sz w:val="28"/>
          <w:szCs w:val="28"/>
        </w:rPr>
        <w:t>Ольбинская</w:t>
      </w:r>
      <w:r w:rsidRPr="00E923AE">
        <w:rPr>
          <w:sz w:val="28"/>
          <w:szCs w:val="28"/>
          <w:lang w:val="en-US"/>
        </w:rPr>
        <w:t xml:space="preserve"> </w:t>
      </w:r>
      <w:r w:rsidRPr="00736174">
        <w:rPr>
          <w:sz w:val="28"/>
          <w:szCs w:val="28"/>
        </w:rPr>
        <w:t>Л</w:t>
      </w:r>
      <w:r w:rsidRPr="00E923AE">
        <w:rPr>
          <w:sz w:val="28"/>
          <w:szCs w:val="28"/>
          <w:lang w:val="en-US"/>
        </w:rPr>
        <w:t xml:space="preserve">. </w:t>
      </w:r>
      <w:r w:rsidRPr="00736174">
        <w:rPr>
          <w:sz w:val="28"/>
          <w:szCs w:val="28"/>
        </w:rPr>
        <w:t>И</w:t>
      </w:r>
      <w:r w:rsidRPr="00E923AE">
        <w:rPr>
          <w:sz w:val="28"/>
          <w:szCs w:val="28"/>
          <w:lang w:val="en-US"/>
        </w:rPr>
        <w:t xml:space="preserve">. </w:t>
      </w:r>
      <w:r w:rsidRPr="00736174">
        <w:rPr>
          <w:sz w:val="28"/>
          <w:szCs w:val="28"/>
        </w:rPr>
        <w:t>Мониторирование</w:t>
      </w:r>
      <w:r w:rsidRPr="00E923AE">
        <w:rPr>
          <w:sz w:val="28"/>
          <w:szCs w:val="28"/>
          <w:lang w:val="en-US"/>
        </w:rPr>
        <w:t xml:space="preserve"> </w:t>
      </w:r>
      <w:r w:rsidRPr="00736174">
        <w:rPr>
          <w:sz w:val="28"/>
          <w:szCs w:val="28"/>
        </w:rPr>
        <w:t>артериального</w:t>
      </w:r>
      <w:r w:rsidRPr="00E923AE">
        <w:rPr>
          <w:sz w:val="28"/>
          <w:szCs w:val="28"/>
          <w:lang w:val="en-US"/>
        </w:rPr>
        <w:t xml:space="preserve"> </w:t>
      </w:r>
      <w:r w:rsidRPr="00736174">
        <w:rPr>
          <w:sz w:val="28"/>
          <w:szCs w:val="28"/>
        </w:rPr>
        <w:t>давления</w:t>
      </w:r>
      <w:r w:rsidRPr="00E923AE">
        <w:rPr>
          <w:sz w:val="28"/>
          <w:szCs w:val="28"/>
          <w:lang w:val="en-US"/>
        </w:rPr>
        <w:t xml:space="preserve"> </w:t>
      </w:r>
      <w:r w:rsidRPr="00736174">
        <w:rPr>
          <w:sz w:val="28"/>
          <w:szCs w:val="28"/>
        </w:rPr>
        <w:t>в</w:t>
      </w:r>
      <w:r w:rsidRPr="00E923AE">
        <w:rPr>
          <w:sz w:val="28"/>
          <w:szCs w:val="28"/>
          <w:lang w:val="en-US"/>
        </w:rPr>
        <w:t xml:space="preserve"> </w:t>
      </w:r>
      <w:r w:rsidRPr="00736174">
        <w:rPr>
          <w:sz w:val="28"/>
          <w:szCs w:val="28"/>
        </w:rPr>
        <w:t>кардиологии</w:t>
      </w:r>
      <w:r w:rsidRPr="00E923AE">
        <w:rPr>
          <w:sz w:val="28"/>
          <w:szCs w:val="28"/>
          <w:lang w:val="en-US"/>
        </w:rPr>
        <w:t xml:space="preserve"> / </w:t>
      </w:r>
      <w:r w:rsidRPr="00736174">
        <w:rPr>
          <w:sz w:val="28"/>
          <w:szCs w:val="28"/>
        </w:rPr>
        <w:t>Л</w:t>
      </w:r>
      <w:r w:rsidRPr="00E923AE">
        <w:rPr>
          <w:sz w:val="28"/>
          <w:szCs w:val="28"/>
          <w:lang w:val="en-US"/>
        </w:rPr>
        <w:t xml:space="preserve">. </w:t>
      </w:r>
      <w:r w:rsidRPr="00736174">
        <w:rPr>
          <w:sz w:val="28"/>
          <w:szCs w:val="28"/>
        </w:rPr>
        <w:t>И</w:t>
      </w:r>
      <w:r w:rsidRPr="00E923AE">
        <w:rPr>
          <w:sz w:val="28"/>
          <w:szCs w:val="28"/>
          <w:lang w:val="en-US"/>
        </w:rPr>
        <w:t xml:space="preserve">. </w:t>
      </w:r>
      <w:r w:rsidRPr="00736174">
        <w:rPr>
          <w:sz w:val="28"/>
          <w:szCs w:val="28"/>
        </w:rPr>
        <w:t>Ольбинская</w:t>
      </w:r>
      <w:r w:rsidRPr="00E923AE">
        <w:rPr>
          <w:sz w:val="28"/>
          <w:szCs w:val="28"/>
          <w:lang w:val="en-US"/>
        </w:rPr>
        <w:t xml:space="preserve">, </w:t>
      </w:r>
      <w:r w:rsidRPr="00736174">
        <w:rPr>
          <w:sz w:val="28"/>
          <w:szCs w:val="28"/>
        </w:rPr>
        <w:t>А</w:t>
      </w:r>
      <w:r w:rsidRPr="00E923AE">
        <w:rPr>
          <w:sz w:val="28"/>
          <w:szCs w:val="28"/>
          <w:lang w:val="en-US"/>
        </w:rPr>
        <w:t>.</w:t>
      </w:r>
      <w:r w:rsidRPr="00736174">
        <w:rPr>
          <w:sz w:val="28"/>
          <w:szCs w:val="28"/>
        </w:rPr>
        <w:t>И</w:t>
      </w:r>
      <w:r w:rsidRPr="00E923AE">
        <w:rPr>
          <w:sz w:val="28"/>
          <w:szCs w:val="28"/>
          <w:lang w:val="en-US"/>
        </w:rPr>
        <w:t xml:space="preserve">. </w:t>
      </w:r>
      <w:r w:rsidRPr="00736174">
        <w:rPr>
          <w:sz w:val="28"/>
          <w:szCs w:val="28"/>
        </w:rPr>
        <w:t>Мартынов</w:t>
      </w:r>
      <w:r w:rsidRPr="00E923AE">
        <w:rPr>
          <w:sz w:val="28"/>
          <w:szCs w:val="28"/>
          <w:lang w:val="en-US"/>
        </w:rPr>
        <w:t xml:space="preserve">, </w:t>
      </w:r>
      <w:r w:rsidRPr="00736174">
        <w:rPr>
          <w:sz w:val="28"/>
          <w:szCs w:val="28"/>
        </w:rPr>
        <w:t>Б</w:t>
      </w:r>
      <w:r w:rsidRPr="00E923AE">
        <w:rPr>
          <w:sz w:val="28"/>
          <w:szCs w:val="28"/>
          <w:lang w:val="en-US"/>
        </w:rPr>
        <w:t>.</w:t>
      </w:r>
      <w:r w:rsidRPr="00736174">
        <w:rPr>
          <w:sz w:val="28"/>
          <w:szCs w:val="28"/>
        </w:rPr>
        <w:t>А</w:t>
      </w:r>
      <w:r w:rsidRPr="00E923AE">
        <w:rPr>
          <w:sz w:val="28"/>
          <w:szCs w:val="28"/>
          <w:lang w:val="en-US"/>
        </w:rPr>
        <w:t xml:space="preserve">. </w:t>
      </w:r>
      <w:r w:rsidRPr="00736174">
        <w:rPr>
          <w:sz w:val="28"/>
          <w:szCs w:val="28"/>
        </w:rPr>
        <w:t>Хапаев</w:t>
      </w:r>
      <w:r w:rsidRPr="00E923AE">
        <w:rPr>
          <w:sz w:val="28"/>
          <w:szCs w:val="28"/>
          <w:lang w:val="en-US"/>
        </w:rPr>
        <w:t xml:space="preserve"> – </w:t>
      </w:r>
      <w:r w:rsidRPr="00736174">
        <w:rPr>
          <w:sz w:val="28"/>
          <w:szCs w:val="28"/>
        </w:rPr>
        <w:t>М</w:t>
      </w:r>
      <w:r w:rsidRPr="00E923AE">
        <w:rPr>
          <w:sz w:val="28"/>
          <w:szCs w:val="28"/>
          <w:lang w:val="en-US"/>
        </w:rPr>
        <w:t xml:space="preserve">., </w:t>
      </w:r>
      <w:r w:rsidRPr="00736174">
        <w:rPr>
          <w:sz w:val="28"/>
          <w:szCs w:val="28"/>
        </w:rPr>
        <w:t>Русский врач, 1998. – 100 с.</w:t>
      </w:r>
    </w:p>
    <w:p w:rsidR="00235C8C" w:rsidRPr="00736174" w:rsidRDefault="00235C8C" w:rsidP="00CE213F">
      <w:pPr>
        <w:numPr>
          <w:ilvl w:val="0"/>
          <w:numId w:val="40"/>
        </w:numPr>
        <w:tabs>
          <w:tab w:val="num" w:pos="720"/>
        </w:tabs>
        <w:spacing w:after="0" w:line="360" w:lineRule="auto"/>
        <w:ind w:left="720" w:hanging="720"/>
        <w:jc w:val="both"/>
        <w:rPr>
          <w:sz w:val="28"/>
          <w:szCs w:val="28"/>
          <w:lang w:val="en-US"/>
        </w:rPr>
      </w:pPr>
      <w:r w:rsidRPr="00736174">
        <w:rPr>
          <w:sz w:val="28"/>
          <w:szCs w:val="28"/>
          <w:lang w:val="en-US"/>
        </w:rPr>
        <w:t xml:space="preserve">Is pulse pressure useful in predicting risk of coronary heart disease? The </w:t>
      </w:r>
      <w:smartTag w:uri="urn:schemas-microsoft-com:office:smarttags" w:element="place">
        <w:smartTag w:uri="urn:schemas-microsoft-com:office:smarttags" w:element="City">
          <w:r w:rsidRPr="00736174">
            <w:rPr>
              <w:sz w:val="28"/>
              <w:szCs w:val="28"/>
              <w:lang w:val="en-US"/>
            </w:rPr>
            <w:t>Framingham</w:t>
          </w:r>
        </w:smartTag>
      </w:smartTag>
      <w:r w:rsidRPr="00736174">
        <w:rPr>
          <w:sz w:val="28"/>
          <w:szCs w:val="28"/>
          <w:lang w:val="en-US"/>
        </w:rPr>
        <w:t xml:space="preserve"> Heart Study / S.S. Franklin, S.A. Khan, N.D. Wong [et al.] // Circulation. – 1999. – Vol. 100. – P. 354</w:t>
      </w:r>
      <w:r>
        <w:rPr>
          <w:sz w:val="28"/>
          <w:szCs w:val="28"/>
          <w:lang w:val="en-US"/>
        </w:rPr>
        <w:t>-</w:t>
      </w:r>
      <w:r w:rsidRPr="00736174">
        <w:rPr>
          <w:sz w:val="28"/>
          <w:szCs w:val="28"/>
          <w:lang w:val="en-US"/>
        </w:rPr>
        <w:t>360.</w:t>
      </w:r>
    </w:p>
    <w:p w:rsidR="00235C8C" w:rsidRPr="00736174" w:rsidRDefault="00235C8C" w:rsidP="00CE213F">
      <w:pPr>
        <w:numPr>
          <w:ilvl w:val="0"/>
          <w:numId w:val="40"/>
        </w:numPr>
        <w:tabs>
          <w:tab w:val="num" w:pos="720"/>
        </w:tabs>
        <w:spacing w:after="0" w:line="360" w:lineRule="auto"/>
        <w:ind w:left="720" w:hanging="720"/>
        <w:jc w:val="both"/>
        <w:rPr>
          <w:sz w:val="28"/>
          <w:szCs w:val="28"/>
          <w:lang w:val="en-US"/>
        </w:rPr>
      </w:pPr>
      <w:r w:rsidRPr="00736174">
        <w:rPr>
          <w:sz w:val="28"/>
          <w:szCs w:val="28"/>
          <w:lang w:val="en-US"/>
        </w:rPr>
        <w:t xml:space="preserve">Chasen C. Cardiovascular triggers and morning events / C. Chasen, J.E.  Muller // Blood Press. Monit. – 1998. – </w:t>
      </w:r>
      <w:r>
        <w:rPr>
          <w:sz w:val="28"/>
          <w:szCs w:val="28"/>
          <w:lang w:val="en-US"/>
        </w:rPr>
        <w:t>Vol.</w:t>
      </w:r>
      <w:r w:rsidRPr="00736174">
        <w:rPr>
          <w:sz w:val="28"/>
          <w:szCs w:val="28"/>
          <w:lang w:val="en-US"/>
        </w:rPr>
        <w:t xml:space="preserve"> 3. – P. 35</w:t>
      </w:r>
      <w:r>
        <w:rPr>
          <w:sz w:val="28"/>
          <w:szCs w:val="28"/>
          <w:lang w:val="en-US"/>
        </w:rPr>
        <w:t>-</w:t>
      </w:r>
      <w:r w:rsidRPr="00736174">
        <w:rPr>
          <w:sz w:val="28"/>
          <w:szCs w:val="28"/>
          <w:lang w:val="en-US"/>
        </w:rPr>
        <w:t>42.</w:t>
      </w:r>
    </w:p>
    <w:p w:rsidR="00235C8C" w:rsidRPr="00736174" w:rsidRDefault="00235C8C" w:rsidP="00235C8C">
      <w:pPr>
        <w:widowControl w:val="0"/>
        <w:autoSpaceDE w:val="0"/>
        <w:autoSpaceDN w:val="0"/>
        <w:adjustRightInd w:val="0"/>
        <w:spacing w:line="360" w:lineRule="auto"/>
        <w:ind w:left="720" w:hanging="720"/>
        <w:jc w:val="both"/>
        <w:rPr>
          <w:sz w:val="28"/>
          <w:szCs w:val="28"/>
          <w:lang w:val="en-US"/>
        </w:rPr>
      </w:pPr>
      <w:r w:rsidRPr="00736174">
        <w:rPr>
          <w:sz w:val="28"/>
          <w:szCs w:val="28"/>
          <w:lang w:val="en-US"/>
        </w:rPr>
        <w:t>20</w:t>
      </w:r>
      <w:r>
        <w:rPr>
          <w:sz w:val="28"/>
          <w:szCs w:val="28"/>
          <w:lang w:val="en-US"/>
        </w:rPr>
        <w:t>1</w:t>
      </w:r>
      <w:r w:rsidRPr="00736174">
        <w:rPr>
          <w:sz w:val="28"/>
          <w:szCs w:val="28"/>
          <w:lang w:val="en-US"/>
        </w:rPr>
        <w:t xml:space="preserve">. </w:t>
      </w:r>
      <w:r w:rsidRPr="00736174">
        <w:rPr>
          <w:sz w:val="28"/>
          <w:szCs w:val="28"/>
          <w:lang w:val="en-US"/>
        </w:rPr>
        <w:tab/>
        <w:t>Dimsdale J.E. Reflection on the impact of antihypertensive medication on mood, sedation, and neuropsychologic functioning / J.E. Dimsdale // Arch. Intern. Med. – 1992. – Vol.152. – P. 35</w:t>
      </w:r>
      <w:r>
        <w:rPr>
          <w:sz w:val="28"/>
          <w:szCs w:val="28"/>
          <w:lang w:val="en-US"/>
        </w:rPr>
        <w:t>-</w:t>
      </w:r>
      <w:r w:rsidRPr="00736174">
        <w:rPr>
          <w:sz w:val="28"/>
          <w:szCs w:val="28"/>
          <w:lang w:val="en-US"/>
        </w:rPr>
        <w:t>39.</w:t>
      </w:r>
    </w:p>
    <w:p w:rsidR="00235C8C" w:rsidRPr="00736174" w:rsidRDefault="00235C8C" w:rsidP="00235C8C">
      <w:pPr>
        <w:widowControl w:val="0"/>
        <w:autoSpaceDE w:val="0"/>
        <w:autoSpaceDN w:val="0"/>
        <w:adjustRightInd w:val="0"/>
        <w:spacing w:line="360" w:lineRule="auto"/>
        <w:ind w:left="720" w:hanging="720"/>
        <w:jc w:val="both"/>
        <w:rPr>
          <w:sz w:val="28"/>
          <w:szCs w:val="28"/>
          <w:lang w:val="en-US"/>
        </w:rPr>
      </w:pPr>
      <w:r w:rsidRPr="00736174">
        <w:rPr>
          <w:sz w:val="28"/>
          <w:szCs w:val="28"/>
          <w:lang w:val="en-US"/>
        </w:rPr>
        <w:t>20</w:t>
      </w:r>
      <w:r>
        <w:rPr>
          <w:sz w:val="28"/>
          <w:szCs w:val="28"/>
          <w:lang w:val="en-US"/>
        </w:rPr>
        <w:t>2</w:t>
      </w:r>
      <w:r w:rsidRPr="00736174">
        <w:rPr>
          <w:sz w:val="28"/>
          <w:szCs w:val="28"/>
          <w:lang w:val="en-US"/>
        </w:rPr>
        <w:t>.</w:t>
      </w:r>
      <w:r w:rsidRPr="00736174">
        <w:rPr>
          <w:sz w:val="28"/>
          <w:szCs w:val="28"/>
          <w:lang w:val="en-US"/>
        </w:rPr>
        <w:tab/>
        <w:t>Muller J.E. Circadian variation and cardiovascular disease / J.E. Muller, G.H. Toiler // N. Engl. J. Med. – 1991. – Vol. 325. – P. 1038</w:t>
      </w:r>
      <w:r>
        <w:rPr>
          <w:sz w:val="28"/>
          <w:szCs w:val="28"/>
          <w:lang w:val="en-US"/>
        </w:rPr>
        <w:t>-</w:t>
      </w:r>
      <w:r w:rsidRPr="00736174">
        <w:rPr>
          <w:sz w:val="28"/>
          <w:szCs w:val="28"/>
          <w:lang w:val="en-US"/>
        </w:rPr>
        <w:t>1039.</w:t>
      </w:r>
    </w:p>
    <w:p w:rsidR="00235C8C" w:rsidRPr="00736174" w:rsidRDefault="00235C8C" w:rsidP="00235C8C">
      <w:pPr>
        <w:widowControl w:val="0"/>
        <w:autoSpaceDE w:val="0"/>
        <w:autoSpaceDN w:val="0"/>
        <w:adjustRightInd w:val="0"/>
        <w:spacing w:line="360" w:lineRule="auto"/>
        <w:ind w:left="720" w:hanging="720"/>
        <w:jc w:val="both"/>
        <w:rPr>
          <w:sz w:val="28"/>
          <w:szCs w:val="28"/>
          <w:lang w:val="en-US"/>
        </w:rPr>
      </w:pPr>
      <w:r w:rsidRPr="00736174">
        <w:rPr>
          <w:sz w:val="28"/>
          <w:szCs w:val="28"/>
          <w:lang w:val="en-US"/>
        </w:rPr>
        <w:t>20</w:t>
      </w:r>
      <w:r>
        <w:rPr>
          <w:sz w:val="28"/>
          <w:szCs w:val="28"/>
          <w:lang w:val="en-US"/>
        </w:rPr>
        <w:t>3</w:t>
      </w:r>
      <w:r w:rsidRPr="00736174">
        <w:rPr>
          <w:sz w:val="28"/>
          <w:szCs w:val="28"/>
          <w:lang w:val="en-US"/>
        </w:rPr>
        <w:t>.</w:t>
      </w:r>
      <w:r w:rsidRPr="00736174">
        <w:rPr>
          <w:sz w:val="28"/>
          <w:szCs w:val="28"/>
          <w:lang w:val="en-US"/>
        </w:rPr>
        <w:tab/>
        <w:t xml:space="preserve">Analysis of possible triggers of acute myocardial infarction (the M1L1S study) / G.H. Tofler, P.H. Stone, M. Maclure [et al.] // Am. J. Cardiol. – 1990. –Vol. </w:t>
      </w:r>
      <w:r w:rsidRPr="00736174">
        <w:rPr>
          <w:sz w:val="28"/>
          <w:szCs w:val="28"/>
          <w:lang w:val="en-US"/>
        </w:rPr>
        <w:lastRenderedPageBreak/>
        <w:t>66. – P. 22</w:t>
      </w:r>
      <w:r>
        <w:rPr>
          <w:sz w:val="28"/>
          <w:szCs w:val="28"/>
          <w:lang w:val="en-US"/>
        </w:rPr>
        <w:t>-</w:t>
      </w:r>
      <w:r w:rsidRPr="00736174">
        <w:rPr>
          <w:sz w:val="28"/>
          <w:szCs w:val="28"/>
          <w:lang w:val="en-US"/>
        </w:rPr>
        <w:t>27.</w:t>
      </w:r>
    </w:p>
    <w:p w:rsidR="00235C8C" w:rsidRPr="00736174" w:rsidRDefault="00235C8C" w:rsidP="00235C8C">
      <w:pPr>
        <w:widowControl w:val="0"/>
        <w:autoSpaceDE w:val="0"/>
        <w:autoSpaceDN w:val="0"/>
        <w:adjustRightInd w:val="0"/>
        <w:spacing w:line="360" w:lineRule="auto"/>
        <w:ind w:left="720" w:hanging="720"/>
        <w:jc w:val="both"/>
        <w:rPr>
          <w:sz w:val="28"/>
          <w:szCs w:val="28"/>
          <w:lang w:val="en-US"/>
        </w:rPr>
      </w:pPr>
      <w:r w:rsidRPr="00736174">
        <w:rPr>
          <w:sz w:val="28"/>
          <w:szCs w:val="28"/>
          <w:lang w:val="en-US"/>
        </w:rPr>
        <w:t>20</w:t>
      </w:r>
      <w:r>
        <w:rPr>
          <w:sz w:val="28"/>
          <w:szCs w:val="28"/>
          <w:lang w:val="en-US"/>
        </w:rPr>
        <w:t>4</w:t>
      </w:r>
      <w:r w:rsidRPr="00736174">
        <w:rPr>
          <w:sz w:val="28"/>
          <w:szCs w:val="28"/>
          <w:lang w:val="en-US"/>
        </w:rPr>
        <w:t xml:space="preserve">. </w:t>
      </w:r>
      <w:r w:rsidRPr="00736174">
        <w:rPr>
          <w:sz w:val="28"/>
          <w:szCs w:val="28"/>
          <w:lang w:val="en-US"/>
        </w:rPr>
        <w:tab/>
        <w:t>Circadian variation in ambulatory myocardial ischemia. Triggering by daily activities and evidence for an endogenous circadian component / D.S. Krantz, W.J. Кор, F.H. Gabbay [et al.] // Circulation. – 1996. – Vol. 93. –</w:t>
      </w:r>
      <w:r>
        <w:rPr>
          <w:sz w:val="28"/>
          <w:szCs w:val="28"/>
          <w:lang w:val="en-US"/>
        </w:rPr>
        <w:t xml:space="preserve"> </w:t>
      </w:r>
      <w:r w:rsidRPr="00736174">
        <w:rPr>
          <w:sz w:val="28"/>
          <w:szCs w:val="28"/>
          <w:lang w:val="en-US"/>
        </w:rPr>
        <w:t>P. 1364</w:t>
      </w:r>
      <w:r>
        <w:rPr>
          <w:sz w:val="28"/>
          <w:szCs w:val="28"/>
          <w:lang w:val="en-US"/>
        </w:rPr>
        <w:t>-</w:t>
      </w:r>
      <w:r w:rsidRPr="00736174">
        <w:rPr>
          <w:sz w:val="28"/>
          <w:szCs w:val="28"/>
          <w:lang w:val="en-US"/>
        </w:rPr>
        <w:t>1371.</w:t>
      </w:r>
    </w:p>
    <w:p w:rsidR="00235C8C" w:rsidRPr="00736174" w:rsidRDefault="00235C8C" w:rsidP="00235C8C">
      <w:pPr>
        <w:widowControl w:val="0"/>
        <w:autoSpaceDE w:val="0"/>
        <w:autoSpaceDN w:val="0"/>
        <w:adjustRightInd w:val="0"/>
        <w:spacing w:line="360" w:lineRule="auto"/>
        <w:ind w:left="720" w:hanging="720"/>
        <w:jc w:val="both"/>
        <w:rPr>
          <w:sz w:val="28"/>
          <w:szCs w:val="28"/>
          <w:lang w:val="en-US"/>
        </w:rPr>
      </w:pPr>
      <w:r w:rsidRPr="00736174">
        <w:rPr>
          <w:sz w:val="28"/>
          <w:szCs w:val="28"/>
          <w:lang w:val="en-US"/>
        </w:rPr>
        <w:t>20</w:t>
      </w:r>
      <w:r>
        <w:rPr>
          <w:sz w:val="28"/>
          <w:szCs w:val="28"/>
          <w:lang w:val="en-US"/>
        </w:rPr>
        <w:t>5</w:t>
      </w:r>
      <w:r w:rsidRPr="00736174">
        <w:rPr>
          <w:sz w:val="28"/>
          <w:szCs w:val="28"/>
          <w:lang w:val="en-US"/>
        </w:rPr>
        <w:t xml:space="preserve">. </w:t>
      </w:r>
      <w:r w:rsidRPr="00736174">
        <w:rPr>
          <w:sz w:val="28"/>
          <w:szCs w:val="28"/>
          <w:lang w:val="en-US"/>
        </w:rPr>
        <w:tab/>
        <w:t>Circadian variation in the frequency ischemic stroke / C. Argentine, D. Toni, M. Rasura [et al.] // Stroke. – 1990. – Vol. 21. – P. 387</w:t>
      </w:r>
      <w:r>
        <w:rPr>
          <w:sz w:val="28"/>
          <w:szCs w:val="28"/>
          <w:lang w:val="en-US"/>
        </w:rPr>
        <w:t>-</w:t>
      </w:r>
      <w:r w:rsidRPr="00736174">
        <w:rPr>
          <w:sz w:val="28"/>
          <w:szCs w:val="28"/>
          <w:lang w:val="en-US"/>
        </w:rPr>
        <w:t>389.</w:t>
      </w:r>
    </w:p>
    <w:p w:rsidR="00235C8C" w:rsidRPr="00736174" w:rsidRDefault="00235C8C" w:rsidP="00235C8C">
      <w:pPr>
        <w:widowControl w:val="0"/>
        <w:autoSpaceDE w:val="0"/>
        <w:autoSpaceDN w:val="0"/>
        <w:adjustRightInd w:val="0"/>
        <w:spacing w:line="360" w:lineRule="auto"/>
        <w:ind w:left="720" w:hanging="720"/>
        <w:jc w:val="both"/>
        <w:rPr>
          <w:sz w:val="28"/>
          <w:szCs w:val="28"/>
          <w:lang w:val="en-US"/>
        </w:rPr>
      </w:pPr>
      <w:r w:rsidRPr="00736174">
        <w:rPr>
          <w:sz w:val="28"/>
          <w:szCs w:val="28"/>
          <w:lang w:val="en-US"/>
        </w:rPr>
        <w:t>20</w:t>
      </w:r>
      <w:r>
        <w:rPr>
          <w:sz w:val="28"/>
          <w:szCs w:val="28"/>
          <w:lang w:val="en-US"/>
        </w:rPr>
        <w:t>6</w:t>
      </w:r>
      <w:r w:rsidRPr="00736174">
        <w:rPr>
          <w:sz w:val="28"/>
          <w:szCs w:val="28"/>
          <w:lang w:val="en-US"/>
        </w:rPr>
        <w:t xml:space="preserve">. </w:t>
      </w:r>
      <w:r w:rsidRPr="00736174">
        <w:rPr>
          <w:sz w:val="28"/>
          <w:szCs w:val="28"/>
          <w:lang w:val="en-US"/>
        </w:rPr>
        <w:tab/>
      </w:r>
      <w:r w:rsidRPr="00736174">
        <w:rPr>
          <w:spacing w:val="-6"/>
          <w:sz w:val="28"/>
          <w:szCs w:val="28"/>
          <w:lang w:val="en-US"/>
        </w:rPr>
        <w:t>Circadian variation of sustained ventricular tachicardia in patients with coronary artery disease and implantable cardioverter-defibrillators / R. Lampert, L. Rosenfeld, W. Batsford [et al.] // Circulation. – 1994. – Vol. 90. – P. 241</w:t>
      </w:r>
      <w:r>
        <w:rPr>
          <w:spacing w:val="-6"/>
          <w:sz w:val="28"/>
          <w:szCs w:val="28"/>
          <w:lang w:val="en-US"/>
        </w:rPr>
        <w:t>-</w:t>
      </w:r>
      <w:r w:rsidRPr="00736174">
        <w:rPr>
          <w:spacing w:val="-6"/>
          <w:sz w:val="28"/>
          <w:szCs w:val="28"/>
          <w:lang w:val="en-US"/>
        </w:rPr>
        <w:t>247.</w:t>
      </w:r>
    </w:p>
    <w:p w:rsidR="00235C8C" w:rsidRPr="00736174" w:rsidRDefault="00235C8C" w:rsidP="00235C8C">
      <w:pPr>
        <w:widowControl w:val="0"/>
        <w:autoSpaceDE w:val="0"/>
        <w:autoSpaceDN w:val="0"/>
        <w:adjustRightInd w:val="0"/>
        <w:spacing w:line="360" w:lineRule="auto"/>
        <w:ind w:left="720" w:hanging="720"/>
        <w:jc w:val="both"/>
        <w:rPr>
          <w:sz w:val="28"/>
          <w:szCs w:val="28"/>
          <w:lang w:val="en-US"/>
        </w:rPr>
      </w:pPr>
      <w:r w:rsidRPr="00736174">
        <w:rPr>
          <w:sz w:val="28"/>
          <w:szCs w:val="28"/>
          <w:lang w:val="en-US"/>
        </w:rPr>
        <w:t>20</w:t>
      </w:r>
      <w:r>
        <w:rPr>
          <w:sz w:val="28"/>
          <w:szCs w:val="28"/>
          <w:lang w:val="en-US"/>
        </w:rPr>
        <w:t>7</w:t>
      </w:r>
      <w:r w:rsidRPr="00736174">
        <w:rPr>
          <w:sz w:val="28"/>
          <w:szCs w:val="28"/>
          <w:lang w:val="en-US"/>
        </w:rPr>
        <w:t>.</w:t>
      </w:r>
      <w:r w:rsidRPr="00736174">
        <w:rPr>
          <w:sz w:val="28"/>
          <w:szCs w:val="28"/>
          <w:lang w:val="en-US"/>
        </w:rPr>
        <w:tab/>
      </w:r>
      <w:r w:rsidRPr="00736174">
        <w:rPr>
          <w:spacing w:val="-4"/>
          <w:sz w:val="28"/>
          <w:szCs w:val="28"/>
          <w:lang w:val="en-US"/>
        </w:rPr>
        <w:t>Circadian variation in the frequency of sudden cardiac death / J.E. Muller, P.L. Ludmer, S.N. Willich [et al.] // Circulation. – 1987. – Vol. 75. – P. 131</w:t>
      </w:r>
      <w:r>
        <w:rPr>
          <w:spacing w:val="-4"/>
          <w:sz w:val="28"/>
          <w:szCs w:val="28"/>
          <w:lang w:val="en-US"/>
        </w:rPr>
        <w:t>-</w:t>
      </w:r>
      <w:r w:rsidRPr="00736174">
        <w:rPr>
          <w:spacing w:val="-4"/>
          <w:sz w:val="28"/>
          <w:szCs w:val="28"/>
          <w:lang w:val="en-US"/>
        </w:rPr>
        <w:t>138.</w:t>
      </w:r>
    </w:p>
    <w:p w:rsidR="00235C8C" w:rsidRPr="00736174" w:rsidRDefault="00235C8C" w:rsidP="00235C8C">
      <w:pPr>
        <w:widowControl w:val="0"/>
        <w:autoSpaceDE w:val="0"/>
        <w:autoSpaceDN w:val="0"/>
        <w:adjustRightInd w:val="0"/>
        <w:spacing w:line="360" w:lineRule="auto"/>
        <w:ind w:left="720" w:hanging="720"/>
        <w:jc w:val="both"/>
        <w:rPr>
          <w:sz w:val="28"/>
          <w:szCs w:val="28"/>
          <w:lang w:val="en-US"/>
        </w:rPr>
      </w:pPr>
      <w:r w:rsidRPr="00736174">
        <w:rPr>
          <w:sz w:val="28"/>
          <w:szCs w:val="28"/>
          <w:lang w:val="en-US"/>
        </w:rPr>
        <w:t>20</w:t>
      </w:r>
      <w:r>
        <w:rPr>
          <w:sz w:val="28"/>
          <w:szCs w:val="28"/>
          <w:lang w:val="en-US"/>
        </w:rPr>
        <w:t>8</w:t>
      </w:r>
      <w:r w:rsidRPr="00736174">
        <w:rPr>
          <w:sz w:val="28"/>
          <w:szCs w:val="28"/>
          <w:lang w:val="en-US"/>
        </w:rPr>
        <w:t>. Circadian variation in the incidence of sudden cardiac death in the Framingham Heart Study population / S.N. Willich, D. Levy, M.B. Rocco [et al.] // Am. Cardiol. – 1987. –Vol. 60. – P. 801</w:t>
      </w:r>
      <w:r>
        <w:rPr>
          <w:sz w:val="28"/>
          <w:szCs w:val="28"/>
          <w:lang w:val="en-US"/>
        </w:rPr>
        <w:t>-</w:t>
      </w:r>
      <w:r w:rsidRPr="00736174">
        <w:rPr>
          <w:sz w:val="28"/>
          <w:szCs w:val="28"/>
          <w:lang w:val="en-US"/>
        </w:rPr>
        <w:t>806.</w:t>
      </w:r>
    </w:p>
    <w:p w:rsidR="00235C8C" w:rsidRPr="00736174" w:rsidRDefault="00235C8C" w:rsidP="00235C8C">
      <w:pPr>
        <w:widowControl w:val="0"/>
        <w:autoSpaceDE w:val="0"/>
        <w:autoSpaceDN w:val="0"/>
        <w:adjustRightInd w:val="0"/>
        <w:spacing w:line="360" w:lineRule="auto"/>
        <w:ind w:left="720" w:hanging="720"/>
        <w:jc w:val="both"/>
        <w:rPr>
          <w:sz w:val="28"/>
          <w:szCs w:val="28"/>
          <w:lang w:val="en-US"/>
        </w:rPr>
      </w:pPr>
      <w:r w:rsidRPr="00736174">
        <w:rPr>
          <w:sz w:val="28"/>
          <w:szCs w:val="28"/>
          <w:lang w:val="en-US"/>
        </w:rPr>
        <w:t>2</w:t>
      </w:r>
      <w:r>
        <w:rPr>
          <w:sz w:val="28"/>
          <w:szCs w:val="28"/>
          <w:lang w:val="en-US"/>
        </w:rPr>
        <w:t>09</w:t>
      </w:r>
      <w:r w:rsidRPr="00736174">
        <w:rPr>
          <w:sz w:val="28"/>
          <w:szCs w:val="28"/>
          <w:lang w:val="en-US"/>
        </w:rPr>
        <w:t xml:space="preserve">. </w:t>
      </w:r>
      <w:r w:rsidRPr="00736174">
        <w:rPr>
          <w:sz w:val="28"/>
          <w:szCs w:val="28"/>
          <w:lang w:val="en-US"/>
        </w:rPr>
        <w:tab/>
        <w:t xml:space="preserve">Maisch B. Ventricular remodelling </w:t>
      </w:r>
      <w:r>
        <w:rPr>
          <w:sz w:val="28"/>
          <w:szCs w:val="28"/>
          <w:lang w:val="en-US"/>
        </w:rPr>
        <w:t xml:space="preserve">/ </w:t>
      </w:r>
      <w:r w:rsidRPr="00736174">
        <w:rPr>
          <w:sz w:val="28"/>
          <w:szCs w:val="28"/>
          <w:lang w:val="en-US"/>
        </w:rPr>
        <w:t>B.</w:t>
      </w:r>
      <w:r>
        <w:rPr>
          <w:sz w:val="28"/>
          <w:szCs w:val="28"/>
          <w:lang w:val="en-US"/>
        </w:rPr>
        <w:t xml:space="preserve"> </w:t>
      </w:r>
      <w:r w:rsidRPr="00736174">
        <w:rPr>
          <w:sz w:val="28"/>
          <w:szCs w:val="28"/>
          <w:lang w:val="en-US"/>
        </w:rPr>
        <w:t xml:space="preserve">Maisch // Cardiology. – 1996. – Vol. 87  (Suppl. 1). – P. 2-10. </w:t>
      </w:r>
    </w:p>
    <w:p w:rsidR="00235C8C" w:rsidRPr="00736174" w:rsidRDefault="00235C8C" w:rsidP="00235C8C">
      <w:pPr>
        <w:widowControl w:val="0"/>
        <w:autoSpaceDE w:val="0"/>
        <w:autoSpaceDN w:val="0"/>
        <w:adjustRightInd w:val="0"/>
        <w:spacing w:line="360" w:lineRule="auto"/>
        <w:ind w:left="720" w:hanging="720"/>
        <w:jc w:val="both"/>
        <w:rPr>
          <w:sz w:val="28"/>
          <w:szCs w:val="28"/>
          <w:lang w:val="en-US"/>
        </w:rPr>
      </w:pPr>
      <w:r w:rsidRPr="005E2A33">
        <w:rPr>
          <w:sz w:val="28"/>
          <w:szCs w:val="28"/>
          <w:lang w:val="en-US"/>
        </w:rPr>
        <w:t>21</w:t>
      </w:r>
      <w:r>
        <w:rPr>
          <w:sz w:val="28"/>
          <w:szCs w:val="28"/>
          <w:lang w:val="en-US"/>
        </w:rPr>
        <w:t>0</w:t>
      </w:r>
      <w:r w:rsidRPr="005E2A33">
        <w:rPr>
          <w:sz w:val="28"/>
          <w:szCs w:val="28"/>
          <w:lang w:val="en-US"/>
        </w:rPr>
        <w:t xml:space="preserve">. </w:t>
      </w:r>
      <w:r w:rsidRPr="005E2A33">
        <w:rPr>
          <w:sz w:val="28"/>
          <w:szCs w:val="28"/>
          <w:lang w:val="en-US"/>
        </w:rPr>
        <w:tab/>
        <w:t xml:space="preserve">Patterns of left ventricular hypertrophy and geometric remodelling in essential hypertension / A. Ganau, R.B. Devereux, M.J. Roman </w:t>
      </w:r>
      <w:r w:rsidRPr="005E2A33">
        <w:rPr>
          <w:spacing w:val="-6"/>
          <w:sz w:val="28"/>
          <w:szCs w:val="28"/>
          <w:lang w:val="en-US"/>
        </w:rPr>
        <w:t xml:space="preserve">[et al.] </w:t>
      </w:r>
      <w:r w:rsidRPr="005E2A33">
        <w:rPr>
          <w:sz w:val="28"/>
          <w:szCs w:val="28"/>
          <w:lang w:val="en-US"/>
        </w:rPr>
        <w:t>// J.</w:t>
      </w:r>
      <w:r w:rsidRPr="00736174">
        <w:rPr>
          <w:sz w:val="28"/>
          <w:szCs w:val="28"/>
          <w:lang w:val="en-US"/>
        </w:rPr>
        <w:t xml:space="preserve"> Amer. Coll. Cardiology. – 1992. – Vol. 19. – P. 1550-1558. </w:t>
      </w:r>
    </w:p>
    <w:p w:rsidR="00235C8C" w:rsidRPr="00736174" w:rsidRDefault="00235C8C" w:rsidP="00235C8C">
      <w:pPr>
        <w:widowControl w:val="0"/>
        <w:autoSpaceDE w:val="0"/>
        <w:autoSpaceDN w:val="0"/>
        <w:adjustRightInd w:val="0"/>
        <w:spacing w:line="360" w:lineRule="auto"/>
        <w:ind w:left="720" w:hanging="720"/>
        <w:jc w:val="both"/>
        <w:rPr>
          <w:sz w:val="28"/>
          <w:szCs w:val="28"/>
          <w:lang w:val="en-US"/>
        </w:rPr>
      </w:pPr>
      <w:r w:rsidRPr="00736174">
        <w:rPr>
          <w:sz w:val="28"/>
          <w:szCs w:val="28"/>
          <w:lang w:val="en-US"/>
        </w:rPr>
        <w:t>21</w:t>
      </w:r>
      <w:r>
        <w:rPr>
          <w:sz w:val="28"/>
          <w:szCs w:val="28"/>
          <w:lang w:val="en-US"/>
        </w:rPr>
        <w:t>1</w:t>
      </w:r>
      <w:r w:rsidRPr="00736174">
        <w:rPr>
          <w:sz w:val="28"/>
          <w:szCs w:val="28"/>
          <w:lang w:val="en-US"/>
        </w:rPr>
        <w:t xml:space="preserve">. </w:t>
      </w:r>
      <w:r w:rsidRPr="00736174">
        <w:rPr>
          <w:sz w:val="28"/>
          <w:szCs w:val="28"/>
          <w:lang w:val="en-US"/>
        </w:rPr>
        <w:tab/>
        <w:t xml:space="preserve">Galderisi M. Impact of ambulatory blood pressure on left ventricular diastolic dysfunction in uncomplicated systemic hypertension </w:t>
      </w:r>
      <w:r>
        <w:rPr>
          <w:sz w:val="28"/>
          <w:szCs w:val="28"/>
          <w:lang w:val="en-US"/>
        </w:rPr>
        <w:t xml:space="preserve">/ </w:t>
      </w:r>
      <w:r w:rsidRPr="00736174">
        <w:rPr>
          <w:sz w:val="28"/>
          <w:szCs w:val="28"/>
          <w:lang w:val="en-US"/>
        </w:rPr>
        <w:t>M.</w:t>
      </w:r>
      <w:r>
        <w:rPr>
          <w:sz w:val="28"/>
          <w:szCs w:val="28"/>
          <w:lang w:val="en-US"/>
        </w:rPr>
        <w:t xml:space="preserve"> </w:t>
      </w:r>
      <w:r w:rsidRPr="00736174">
        <w:rPr>
          <w:sz w:val="28"/>
          <w:szCs w:val="28"/>
          <w:lang w:val="en-US"/>
        </w:rPr>
        <w:t>Galderisi, A.</w:t>
      </w:r>
      <w:r>
        <w:rPr>
          <w:sz w:val="28"/>
          <w:szCs w:val="28"/>
          <w:lang w:val="en-US"/>
        </w:rPr>
        <w:t xml:space="preserve"> </w:t>
      </w:r>
      <w:r w:rsidRPr="00736174">
        <w:rPr>
          <w:sz w:val="28"/>
          <w:szCs w:val="28"/>
          <w:lang w:val="en-US"/>
        </w:rPr>
        <w:t>Petrocelli, A.</w:t>
      </w:r>
      <w:r>
        <w:rPr>
          <w:sz w:val="28"/>
          <w:szCs w:val="28"/>
          <w:lang w:val="en-US"/>
        </w:rPr>
        <w:t xml:space="preserve"> </w:t>
      </w:r>
      <w:r w:rsidRPr="00736174">
        <w:rPr>
          <w:sz w:val="28"/>
          <w:szCs w:val="28"/>
          <w:lang w:val="en-US"/>
        </w:rPr>
        <w:t xml:space="preserve">Alfeni // Amer. J. Cardiology. – 1996. – Vol. 77. – P. 597-601. </w:t>
      </w:r>
    </w:p>
    <w:p w:rsidR="00235C8C" w:rsidRPr="00736174" w:rsidRDefault="00235C8C" w:rsidP="00235C8C">
      <w:pPr>
        <w:widowControl w:val="0"/>
        <w:autoSpaceDE w:val="0"/>
        <w:autoSpaceDN w:val="0"/>
        <w:adjustRightInd w:val="0"/>
        <w:spacing w:line="360" w:lineRule="auto"/>
        <w:ind w:left="720" w:hanging="720"/>
        <w:jc w:val="both"/>
        <w:rPr>
          <w:sz w:val="28"/>
          <w:szCs w:val="28"/>
          <w:lang w:val="en-US"/>
        </w:rPr>
      </w:pPr>
      <w:r w:rsidRPr="00736174">
        <w:rPr>
          <w:sz w:val="28"/>
          <w:szCs w:val="28"/>
          <w:lang w:val="en-US"/>
        </w:rPr>
        <w:t>21</w:t>
      </w:r>
      <w:r>
        <w:rPr>
          <w:sz w:val="28"/>
          <w:szCs w:val="28"/>
          <w:lang w:val="en-US"/>
        </w:rPr>
        <w:t>2</w:t>
      </w:r>
      <w:r w:rsidRPr="00736174">
        <w:rPr>
          <w:sz w:val="28"/>
          <w:szCs w:val="28"/>
          <w:lang w:val="en-US"/>
        </w:rPr>
        <w:t xml:space="preserve">. </w:t>
      </w:r>
      <w:r w:rsidRPr="00736174">
        <w:rPr>
          <w:sz w:val="28"/>
          <w:szCs w:val="28"/>
          <w:lang w:val="en-US"/>
        </w:rPr>
        <w:tab/>
      </w:r>
      <w:r w:rsidRPr="00736174">
        <w:rPr>
          <w:spacing w:val="-4"/>
          <w:sz w:val="28"/>
          <w:szCs w:val="28"/>
          <w:lang w:val="en-US"/>
        </w:rPr>
        <w:t xml:space="preserve">Verdecchia P. Adverse prognostic significance of concentric remodelling of the left ventricle in hypertensive patients with normal left ventricular mass </w:t>
      </w:r>
      <w:r>
        <w:rPr>
          <w:spacing w:val="-4"/>
          <w:sz w:val="28"/>
          <w:szCs w:val="28"/>
          <w:lang w:val="en-US"/>
        </w:rPr>
        <w:t xml:space="preserve">/ </w:t>
      </w:r>
      <w:r w:rsidRPr="00736174">
        <w:rPr>
          <w:spacing w:val="-4"/>
          <w:sz w:val="28"/>
          <w:szCs w:val="28"/>
          <w:lang w:val="en-US"/>
        </w:rPr>
        <w:t>P.</w:t>
      </w:r>
      <w:r>
        <w:rPr>
          <w:spacing w:val="-4"/>
          <w:sz w:val="28"/>
          <w:szCs w:val="28"/>
          <w:lang w:val="en-US"/>
        </w:rPr>
        <w:t xml:space="preserve"> </w:t>
      </w:r>
      <w:r w:rsidRPr="00736174">
        <w:rPr>
          <w:spacing w:val="-4"/>
          <w:sz w:val="28"/>
          <w:szCs w:val="28"/>
          <w:lang w:val="en-US"/>
        </w:rPr>
        <w:t>Verdecchia, G.</w:t>
      </w:r>
      <w:r>
        <w:rPr>
          <w:spacing w:val="-4"/>
          <w:sz w:val="28"/>
          <w:szCs w:val="28"/>
          <w:lang w:val="en-US"/>
        </w:rPr>
        <w:t xml:space="preserve"> </w:t>
      </w:r>
      <w:r w:rsidRPr="00736174">
        <w:rPr>
          <w:spacing w:val="-4"/>
          <w:sz w:val="28"/>
          <w:szCs w:val="28"/>
          <w:lang w:val="en-US"/>
        </w:rPr>
        <w:t>Schillaci // J. Amer. Coll. Cardiology. – 1995. – Vol. 25. – P. 871-</w:t>
      </w:r>
      <w:r w:rsidRPr="00736174">
        <w:rPr>
          <w:spacing w:val="-4"/>
          <w:sz w:val="28"/>
          <w:szCs w:val="28"/>
          <w:lang w:val="en-US"/>
        </w:rPr>
        <w:lastRenderedPageBreak/>
        <w:t xml:space="preserve">878. </w:t>
      </w:r>
    </w:p>
    <w:p w:rsidR="00235C8C" w:rsidRPr="00736174" w:rsidRDefault="00235C8C" w:rsidP="00235C8C">
      <w:pPr>
        <w:widowControl w:val="0"/>
        <w:autoSpaceDE w:val="0"/>
        <w:autoSpaceDN w:val="0"/>
        <w:adjustRightInd w:val="0"/>
        <w:spacing w:line="360" w:lineRule="auto"/>
        <w:ind w:left="720" w:hanging="720"/>
        <w:jc w:val="both"/>
        <w:rPr>
          <w:sz w:val="28"/>
          <w:szCs w:val="28"/>
          <w:lang w:val="en-US"/>
        </w:rPr>
      </w:pPr>
      <w:r w:rsidRPr="00736174">
        <w:rPr>
          <w:sz w:val="28"/>
          <w:szCs w:val="28"/>
          <w:lang w:val="en-US"/>
        </w:rPr>
        <w:t>21</w:t>
      </w:r>
      <w:r>
        <w:rPr>
          <w:sz w:val="28"/>
          <w:szCs w:val="28"/>
          <w:lang w:val="en-US"/>
        </w:rPr>
        <w:t>3</w:t>
      </w:r>
      <w:r w:rsidRPr="00736174">
        <w:rPr>
          <w:sz w:val="28"/>
          <w:szCs w:val="28"/>
          <w:lang w:val="en-US"/>
        </w:rPr>
        <w:t xml:space="preserve">. </w:t>
      </w:r>
      <w:r w:rsidRPr="00736174">
        <w:rPr>
          <w:sz w:val="28"/>
          <w:szCs w:val="28"/>
          <w:lang w:val="en-US"/>
        </w:rPr>
        <w:tab/>
        <w:t xml:space="preserve">Echocardiographic criteria for left ventricular hypertrophy (The Framingham Heart Study) </w:t>
      </w:r>
      <w:r>
        <w:rPr>
          <w:sz w:val="28"/>
          <w:szCs w:val="28"/>
          <w:lang w:val="en-US"/>
        </w:rPr>
        <w:t xml:space="preserve">/ </w:t>
      </w:r>
      <w:r w:rsidRPr="00DB6DB3">
        <w:rPr>
          <w:sz w:val="28"/>
          <w:szCs w:val="28"/>
          <w:lang w:val="en-US"/>
        </w:rPr>
        <w:t xml:space="preserve">Levy D., Svage D., Garrison R.I. </w:t>
      </w:r>
      <w:r w:rsidRPr="00DB6DB3">
        <w:rPr>
          <w:spacing w:val="-6"/>
          <w:sz w:val="28"/>
          <w:szCs w:val="28"/>
          <w:lang w:val="en-US"/>
        </w:rPr>
        <w:t>[et al.]</w:t>
      </w:r>
      <w:r>
        <w:rPr>
          <w:sz w:val="28"/>
          <w:szCs w:val="28"/>
          <w:lang w:val="en-US"/>
        </w:rPr>
        <w:t xml:space="preserve"> </w:t>
      </w:r>
      <w:r w:rsidRPr="00736174">
        <w:rPr>
          <w:sz w:val="28"/>
          <w:szCs w:val="28"/>
          <w:lang w:val="en-US"/>
        </w:rPr>
        <w:t>// Amer. J. Cardiology. – 1987. – Vol. 59. – P. 956-960.</w:t>
      </w:r>
    </w:p>
    <w:p w:rsidR="00235C8C" w:rsidRPr="00DB6DB3" w:rsidRDefault="00235C8C" w:rsidP="00235C8C">
      <w:pPr>
        <w:widowControl w:val="0"/>
        <w:autoSpaceDE w:val="0"/>
        <w:autoSpaceDN w:val="0"/>
        <w:adjustRightInd w:val="0"/>
        <w:spacing w:line="360" w:lineRule="auto"/>
        <w:ind w:left="720" w:hanging="720"/>
        <w:jc w:val="both"/>
        <w:rPr>
          <w:sz w:val="28"/>
          <w:szCs w:val="28"/>
        </w:rPr>
      </w:pPr>
      <w:r w:rsidRPr="00736174">
        <w:rPr>
          <w:sz w:val="28"/>
          <w:szCs w:val="28"/>
          <w:lang w:val="en-US"/>
        </w:rPr>
        <w:t>21</w:t>
      </w:r>
      <w:r>
        <w:rPr>
          <w:sz w:val="28"/>
          <w:szCs w:val="28"/>
          <w:lang w:val="en-US"/>
        </w:rPr>
        <w:t>4</w:t>
      </w:r>
      <w:r w:rsidRPr="00736174">
        <w:rPr>
          <w:sz w:val="28"/>
          <w:szCs w:val="28"/>
          <w:lang w:val="en-US"/>
        </w:rPr>
        <w:t xml:space="preserve">. </w:t>
      </w:r>
      <w:r w:rsidRPr="00736174">
        <w:rPr>
          <w:sz w:val="28"/>
          <w:szCs w:val="28"/>
          <w:lang w:val="en-US"/>
        </w:rPr>
        <w:tab/>
      </w:r>
      <w:r w:rsidRPr="00736174">
        <w:rPr>
          <w:sz w:val="28"/>
          <w:szCs w:val="28"/>
        </w:rPr>
        <w:t>Алехин М.Н</w:t>
      </w:r>
      <w:r>
        <w:rPr>
          <w:sz w:val="28"/>
          <w:szCs w:val="28"/>
        </w:rPr>
        <w:t>.</w:t>
      </w:r>
      <w:r w:rsidRPr="00736174">
        <w:rPr>
          <w:sz w:val="28"/>
          <w:szCs w:val="28"/>
        </w:rPr>
        <w:t xml:space="preserve"> </w:t>
      </w:r>
      <w:r w:rsidRPr="00DB6DB3">
        <w:rPr>
          <w:sz w:val="28"/>
          <w:szCs w:val="28"/>
        </w:rPr>
        <w:t xml:space="preserve">Влияние ингибитора ангиотензинпревращающего фермента квинаприла на диастолическую функцию левого желудочка у больных гипертонической болезнью / </w:t>
      </w:r>
      <w:r w:rsidRPr="00736174">
        <w:rPr>
          <w:sz w:val="28"/>
          <w:szCs w:val="28"/>
        </w:rPr>
        <w:t>М.Н.</w:t>
      </w:r>
      <w:r>
        <w:rPr>
          <w:sz w:val="28"/>
          <w:szCs w:val="28"/>
        </w:rPr>
        <w:t xml:space="preserve"> </w:t>
      </w:r>
      <w:r w:rsidRPr="00736174">
        <w:rPr>
          <w:sz w:val="28"/>
          <w:szCs w:val="28"/>
        </w:rPr>
        <w:t>Алехин, В.П.</w:t>
      </w:r>
      <w:r>
        <w:rPr>
          <w:sz w:val="28"/>
          <w:szCs w:val="28"/>
        </w:rPr>
        <w:t xml:space="preserve"> </w:t>
      </w:r>
      <w:r w:rsidRPr="00736174">
        <w:rPr>
          <w:sz w:val="28"/>
          <w:szCs w:val="28"/>
        </w:rPr>
        <w:t>Седов, А.И.</w:t>
      </w:r>
      <w:r>
        <w:rPr>
          <w:sz w:val="28"/>
          <w:szCs w:val="28"/>
        </w:rPr>
        <w:t xml:space="preserve"> </w:t>
      </w:r>
      <w:r w:rsidRPr="00736174">
        <w:rPr>
          <w:sz w:val="28"/>
          <w:szCs w:val="28"/>
        </w:rPr>
        <w:t>Ершова и др.</w:t>
      </w:r>
      <w:r w:rsidRPr="00DB6DB3">
        <w:rPr>
          <w:sz w:val="28"/>
          <w:szCs w:val="28"/>
        </w:rPr>
        <w:t xml:space="preserve"> // Кардиология. – 1996. – № 7. – С. 38-45.</w:t>
      </w:r>
    </w:p>
    <w:p w:rsidR="00235C8C" w:rsidRPr="00736174" w:rsidRDefault="00235C8C" w:rsidP="00235C8C">
      <w:pPr>
        <w:widowControl w:val="0"/>
        <w:autoSpaceDE w:val="0"/>
        <w:autoSpaceDN w:val="0"/>
        <w:adjustRightInd w:val="0"/>
        <w:spacing w:line="360" w:lineRule="auto"/>
        <w:ind w:left="720" w:hanging="720"/>
        <w:jc w:val="both"/>
        <w:rPr>
          <w:sz w:val="28"/>
          <w:szCs w:val="28"/>
        </w:rPr>
      </w:pPr>
      <w:r w:rsidRPr="00736174">
        <w:rPr>
          <w:sz w:val="28"/>
          <w:szCs w:val="28"/>
          <w:lang w:val="en-US"/>
        </w:rPr>
        <w:t>21</w:t>
      </w:r>
      <w:r>
        <w:rPr>
          <w:sz w:val="28"/>
          <w:szCs w:val="28"/>
          <w:lang w:val="en-US"/>
        </w:rPr>
        <w:t>5</w:t>
      </w:r>
      <w:r w:rsidRPr="00736174">
        <w:rPr>
          <w:sz w:val="28"/>
          <w:szCs w:val="28"/>
          <w:lang w:val="en-US"/>
        </w:rPr>
        <w:t xml:space="preserve">. </w:t>
      </w:r>
      <w:r w:rsidRPr="00736174">
        <w:rPr>
          <w:sz w:val="28"/>
          <w:szCs w:val="28"/>
          <w:lang w:val="en-US"/>
        </w:rPr>
        <w:tab/>
      </w:r>
      <w:r w:rsidRPr="00736174">
        <w:rPr>
          <w:sz w:val="28"/>
          <w:szCs w:val="28"/>
        </w:rPr>
        <w:t>Шляхто Е.В.</w:t>
      </w:r>
      <w:r>
        <w:rPr>
          <w:sz w:val="28"/>
          <w:szCs w:val="28"/>
        </w:rPr>
        <w:t xml:space="preserve"> </w:t>
      </w:r>
      <w:r w:rsidRPr="00736174">
        <w:rPr>
          <w:sz w:val="28"/>
          <w:szCs w:val="28"/>
        </w:rPr>
        <w:t xml:space="preserve">Структурно-функциональные изменения миокарда у больных гипертонической болезнью </w:t>
      </w:r>
      <w:r>
        <w:rPr>
          <w:sz w:val="28"/>
          <w:szCs w:val="28"/>
        </w:rPr>
        <w:t xml:space="preserve">/ </w:t>
      </w:r>
      <w:r w:rsidRPr="00736174">
        <w:rPr>
          <w:sz w:val="28"/>
          <w:szCs w:val="28"/>
        </w:rPr>
        <w:t>Е.В.</w:t>
      </w:r>
      <w:r>
        <w:rPr>
          <w:sz w:val="28"/>
          <w:szCs w:val="28"/>
        </w:rPr>
        <w:t xml:space="preserve"> </w:t>
      </w:r>
      <w:r w:rsidRPr="00736174">
        <w:rPr>
          <w:sz w:val="28"/>
          <w:szCs w:val="28"/>
        </w:rPr>
        <w:t>Шляхто, А.О.</w:t>
      </w:r>
      <w:r>
        <w:rPr>
          <w:sz w:val="28"/>
          <w:szCs w:val="28"/>
        </w:rPr>
        <w:t xml:space="preserve"> </w:t>
      </w:r>
      <w:r w:rsidRPr="00736174">
        <w:rPr>
          <w:sz w:val="28"/>
          <w:szCs w:val="28"/>
        </w:rPr>
        <w:t>Конради, Д.В.</w:t>
      </w:r>
      <w:r>
        <w:rPr>
          <w:sz w:val="28"/>
          <w:szCs w:val="28"/>
        </w:rPr>
        <w:t xml:space="preserve"> </w:t>
      </w:r>
      <w:r w:rsidRPr="00736174">
        <w:rPr>
          <w:sz w:val="28"/>
          <w:szCs w:val="28"/>
        </w:rPr>
        <w:t xml:space="preserve">Захаров </w:t>
      </w:r>
      <w:r>
        <w:rPr>
          <w:sz w:val="28"/>
          <w:szCs w:val="28"/>
        </w:rPr>
        <w:t xml:space="preserve">и др. </w:t>
      </w:r>
      <w:r w:rsidRPr="00736174">
        <w:rPr>
          <w:sz w:val="28"/>
          <w:szCs w:val="28"/>
        </w:rPr>
        <w:t>// Кардиология. – 1999. – № 2. – С. 49-55.</w:t>
      </w:r>
    </w:p>
    <w:p w:rsidR="00235C8C" w:rsidRPr="00736174" w:rsidRDefault="00235C8C" w:rsidP="00235C8C">
      <w:pPr>
        <w:widowControl w:val="0"/>
        <w:autoSpaceDE w:val="0"/>
        <w:autoSpaceDN w:val="0"/>
        <w:adjustRightInd w:val="0"/>
        <w:spacing w:line="360" w:lineRule="auto"/>
        <w:ind w:left="720" w:hanging="720"/>
        <w:jc w:val="both"/>
        <w:rPr>
          <w:sz w:val="28"/>
          <w:szCs w:val="28"/>
        </w:rPr>
      </w:pPr>
      <w:r w:rsidRPr="00736174">
        <w:rPr>
          <w:sz w:val="28"/>
          <w:szCs w:val="28"/>
        </w:rPr>
        <w:t>21</w:t>
      </w:r>
      <w:r w:rsidRPr="00927998">
        <w:rPr>
          <w:sz w:val="28"/>
          <w:szCs w:val="28"/>
        </w:rPr>
        <w:t>6</w:t>
      </w:r>
      <w:r w:rsidRPr="00736174">
        <w:rPr>
          <w:sz w:val="28"/>
          <w:szCs w:val="28"/>
        </w:rPr>
        <w:t>.</w:t>
      </w:r>
      <w:r w:rsidRPr="00736174">
        <w:rPr>
          <w:sz w:val="28"/>
          <w:szCs w:val="28"/>
        </w:rPr>
        <w:tab/>
        <w:t>Наумов В.Г. Клинико-инструментальная характеристика, дифференциальная диагностика и прогноз больных с дилатационной кардиомиопатией (результаты 15-летнего проспективного наблюдения): Автореф. дис.  д-ра мед. наук. – М., 1995. – 36 с.</w:t>
      </w:r>
    </w:p>
    <w:p w:rsidR="00235C8C" w:rsidRPr="00736174" w:rsidRDefault="00235C8C" w:rsidP="00235C8C">
      <w:pPr>
        <w:widowControl w:val="0"/>
        <w:autoSpaceDE w:val="0"/>
        <w:autoSpaceDN w:val="0"/>
        <w:adjustRightInd w:val="0"/>
        <w:spacing w:line="360" w:lineRule="auto"/>
        <w:ind w:left="720" w:hanging="720"/>
        <w:jc w:val="both"/>
        <w:rPr>
          <w:sz w:val="28"/>
          <w:szCs w:val="28"/>
          <w:lang w:val="en-US"/>
        </w:rPr>
      </w:pPr>
      <w:r w:rsidRPr="00736174">
        <w:rPr>
          <w:sz w:val="28"/>
          <w:szCs w:val="28"/>
          <w:lang w:val="en-US"/>
        </w:rPr>
        <w:t>2</w:t>
      </w:r>
      <w:r>
        <w:rPr>
          <w:sz w:val="28"/>
          <w:szCs w:val="28"/>
          <w:lang w:val="en-US"/>
        </w:rPr>
        <w:t>17</w:t>
      </w:r>
      <w:r w:rsidRPr="00736174">
        <w:rPr>
          <w:sz w:val="28"/>
          <w:szCs w:val="28"/>
          <w:lang w:val="en-US"/>
        </w:rPr>
        <w:t xml:space="preserve">. </w:t>
      </w:r>
      <w:r w:rsidRPr="00736174">
        <w:rPr>
          <w:sz w:val="28"/>
          <w:szCs w:val="28"/>
          <w:lang w:val="en-US"/>
        </w:rPr>
        <w:tab/>
        <w:t xml:space="preserve">Left ventricular shape, afterload and survival in idiopathic dilated cardiomyopathy </w:t>
      </w:r>
      <w:r>
        <w:rPr>
          <w:sz w:val="28"/>
          <w:szCs w:val="28"/>
          <w:lang w:val="en-US"/>
        </w:rPr>
        <w:t xml:space="preserve">/ </w:t>
      </w:r>
      <w:r w:rsidRPr="00736174">
        <w:rPr>
          <w:sz w:val="28"/>
          <w:szCs w:val="28"/>
          <w:lang w:val="en-US"/>
        </w:rPr>
        <w:t xml:space="preserve">Douglas P.S., Morrow R., Ioli A. </w:t>
      </w:r>
      <w:r w:rsidRPr="00736174">
        <w:rPr>
          <w:spacing w:val="-6"/>
          <w:sz w:val="28"/>
          <w:szCs w:val="28"/>
          <w:lang w:val="en-US"/>
        </w:rPr>
        <w:t>[et al.]</w:t>
      </w:r>
      <w:r>
        <w:rPr>
          <w:sz w:val="28"/>
          <w:szCs w:val="28"/>
          <w:lang w:val="en-US"/>
        </w:rPr>
        <w:t xml:space="preserve"> </w:t>
      </w:r>
      <w:r w:rsidRPr="00736174">
        <w:rPr>
          <w:sz w:val="28"/>
          <w:szCs w:val="28"/>
          <w:lang w:val="en-US"/>
        </w:rPr>
        <w:t>// J. Amer. Coll. Cardiology. – 1989. – Vol. 13. – P. 311-315.</w:t>
      </w:r>
    </w:p>
    <w:p w:rsidR="00235C8C" w:rsidRPr="00736174" w:rsidRDefault="00235C8C" w:rsidP="00235C8C">
      <w:pPr>
        <w:widowControl w:val="0"/>
        <w:autoSpaceDE w:val="0"/>
        <w:autoSpaceDN w:val="0"/>
        <w:adjustRightInd w:val="0"/>
        <w:spacing w:line="360" w:lineRule="auto"/>
        <w:ind w:left="720" w:hanging="720"/>
        <w:jc w:val="both"/>
        <w:rPr>
          <w:sz w:val="28"/>
          <w:szCs w:val="28"/>
          <w:lang w:val="en-US"/>
        </w:rPr>
      </w:pPr>
      <w:r w:rsidRPr="00736174">
        <w:rPr>
          <w:sz w:val="28"/>
          <w:szCs w:val="28"/>
          <w:lang w:val="en-US"/>
        </w:rPr>
        <w:t>2</w:t>
      </w:r>
      <w:r>
        <w:rPr>
          <w:sz w:val="28"/>
          <w:szCs w:val="28"/>
          <w:lang w:val="en-US"/>
        </w:rPr>
        <w:t>18</w:t>
      </w:r>
      <w:r w:rsidRPr="00736174">
        <w:rPr>
          <w:sz w:val="28"/>
          <w:szCs w:val="28"/>
          <w:lang w:val="en-US"/>
        </w:rPr>
        <w:t xml:space="preserve">. </w:t>
      </w:r>
      <w:r w:rsidRPr="00736174">
        <w:rPr>
          <w:sz w:val="28"/>
          <w:szCs w:val="28"/>
          <w:lang w:val="en-US"/>
        </w:rPr>
        <w:tab/>
        <w:t xml:space="preserve">Levy B.I. Remodelling of the vascular system in response to hypertension and drug therapy </w:t>
      </w:r>
      <w:r>
        <w:rPr>
          <w:sz w:val="28"/>
          <w:szCs w:val="28"/>
          <w:lang w:val="en-US"/>
        </w:rPr>
        <w:t xml:space="preserve">/ </w:t>
      </w:r>
      <w:r w:rsidRPr="00736174">
        <w:rPr>
          <w:sz w:val="28"/>
          <w:szCs w:val="28"/>
          <w:lang w:val="en-US"/>
        </w:rPr>
        <w:t>B.I.</w:t>
      </w:r>
      <w:r>
        <w:rPr>
          <w:sz w:val="28"/>
          <w:szCs w:val="28"/>
          <w:lang w:val="en-US"/>
        </w:rPr>
        <w:t xml:space="preserve"> </w:t>
      </w:r>
      <w:r w:rsidRPr="00736174">
        <w:rPr>
          <w:sz w:val="28"/>
          <w:szCs w:val="28"/>
          <w:lang w:val="en-US"/>
        </w:rPr>
        <w:t>Levy, M.E.</w:t>
      </w:r>
      <w:r>
        <w:rPr>
          <w:sz w:val="28"/>
          <w:szCs w:val="28"/>
          <w:lang w:val="en-US"/>
        </w:rPr>
        <w:t xml:space="preserve"> </w:t>
      </w:r>
      <w:r w:rsidRPr="00736174">
        <w:rPr>
          <w:sz w:val="28"/>
          <w:szCs w:val="28"/>
          <w:lang w:val="en-US"/>
        </w:rPr>
        <w:t>Safar // Clin Exp Pharmacol Physiol Suppl. – 1992. – Vol. 19. – P. 33-37.</w:t>
      </w:r>
    </w:p>
    <w:p w:rsidR="00235C8C" w:rsidRPr="00736174" w:rsidRDefault="00235C8C" w:rsidP="00235C8C">
      <w:pPr>
        <w:widowControl w:val="0"/>
        <w:autoSpaceDE w:val="0"/>
        <w:autoSpaceDN w:val="0"/>
        <w:adjustRightInd w:val="0"/>
        <w:spacing w:line="360" w:lineRule="auto"/>
        <w:ind w:left="720" w:hanging="720"/>
        <w:jc w:val="both"/>
        <w:rPr>
          <w:sz w:val="28"/>
          <w:szCs w:val="28"/>
          <w:lang w:val="en-US"/>
        </w:rPr>
      </w:pPr>
      <w:r w:rsidRPr="00736174">
        <w:rPr>
          <w:sz w:val="28"/>
          <w:szCs w:val="28"/>
          <w:lang w:val="en-US"/>
        </w:rPr>
        <w:t>2</w:t>
      </w:r>
      <w:r>
        <w:rPr>
          <w:sz w:val="28"/>
          <w:szCs w:val="28"/>
          <w:lang w:val="en-US"/>
        </w:rPr>
        <w:t>19</w:t>
      </w:r>
      <w:r w:rsidRPr="00736174">
        <w:rPr>
          <w:sz w:val="28"/>
          <w:szCs w:val="28"/>
          <w:lang w:val="en-US"/>
        </w:rPr>
        <w:t xml:space="preserve">. </w:t>
      </w:r>
      <w:r w:rsidRPr="00736174">
        <w:rPr>
          <w:spacing w:val="-4"/>
          <w:sz w:val="28"/>
          <w:szCs w:val="28"/>
          <w:lang w:val="en-US"/>
        </w:rPr>
        <w:tab/>
        <w:t xml:space="preserve">Dzau V.J. Vascular remodeling: mechanisms and implications </w:t>
      </w:r>
      <w:r>
        <w:rPr>
          <w:spacing w:val="-4"/>
          <w:sz w:val="28"/>
          <w:szCs w:val="28"/>
          <w:lang w:val="en-US"/>
        </w:rPr>
        <w:t xml:space="preserve">/ </w:t>
      </w:r>
      <w:r w:rsidRPr="00736174">
        <w:rPr>
          <w:spacing w:val="-4"/>
          <w:sz w:val="28"/>
          <w:szCs w:val="28"/>
          <w:lang w:val="en-US"/>
        </w:rPr>
        <w:t>V.J.</w:t>
      </w:r>
      <w:r>
        <w:rPr>
          <w:spacing w:val="-4"/>
          <w:sz w:val="28"/>
          <w:szCs w:val="28"/>
          <w:lang w:val="en-US"/>
        </w:rPr>
        <w:t xml:space="preserve"> </w:t>
      </w:r>
      <w:r w:rsidRPr="00736174">
        <w:rPr>
          <w:spacing w:val="-4"/>
          <w:sz w:val="28"/>
          <w:szCs w:val="28"/>
          <w:lang w:val="en-US"/>
        </w:rPr>
        <w:t>Dzau, G.Н.</w:t>
      </w:r>
      <w:r>
        <w:rPr>
          <w:spacing w:val="-4"/>
          <w:sz w:val="28"/>
          <w:szCs w:val="28"/>
          <w:lang w:val="en-US"/>
        </w:rPr>
        <w:t xml:space="preserve"> </w:t>
      </w:r>
      <w:r w:rsidRPr="00736174">
        <w:rPr>
          <w:spacing w:val="-4"/>
          <w:sz w:val="28"/>
          <w:szCs w:val="28"/>
          <w:lang w:val="en-US"/>
        </w:rPr>
        <w:t xml:space="preserve">Gibbons // J Cardiovasc Pharmacol. – 1993. – Vol. 21 (suppl. I). – </w:t>
      </w:r>
      <w:r>
        <w:rPr>
          <w:spacing w:val="-4"/>
          <w:sz w:val="28"/>
          <w:szCs w:val="28"/>
          <w:lang w:val="en-US"/>
        </w:rPr>
        <w:t xml:space="preserve">P. </w:t>
      </w:r>
      <w:r w:rsidRPr="00736174">
        <w:rPr>
          <w:spacing w:val="-4"/>
          <w:sz w:val="28"/>
          <w:szCs w:val="28"/>
          <w:lang w:val="en-US"/>
        </w:rPr>
        <w:t>1-5.</w:t>
      </w:r>
    </w:p>
    <w:p w:rsidR="00235C8C" w:rsidRPr="00736174" w:rsidRDefault="00235C8C" w:rsidP="00235C8C">
      <w:pPr>
        <w:widowControl w:val="0"/>
        <w:autoSpaceDE w:val="0"/>
        <w:autoSpaceDN w:val="0"/>
        <w:adjustRightInd w:val="0"/>
        <w:spacing w:line="360" w:lineRule="auto"/>
        <w:ind w:left="720" w:hanging="720"/>
        <w:jc w:val="both"/>
        <w:rPr>
          <w:sz w:val="28"/>
          <w:szCs w:val="28"/>
          <w:lang w:val="en-US"/>
        </w:rPr>
      </w:pPr>
      <w:r w:rsidRPr="00736174">
        <w:rPr>
          <w:sz w:val="28"/>
          <w:szCs w:val="28"/>
          <w:lang w:val="en-US"/>
        </w:rPr>
        <w:t>22</w:t>
      </w:r>
      <w:r>
        <w:rPr>
          <w:sz w:val="28"/>
          <w:szCs w:val="28"/>
          <w:lang w:val="en-US"/>
        </w:rPr>
        <w:t>0</w:t>
      </w:r>
      <w:r w:rsidRPr="00736174">
        <w:rPr>
          <w:sz w:val="28"/>
          <w:szCs w:val="28"/>
          <w:lang w:val="en-US"/>
        </w:rPr>
        <w:t xml:space="preserve">. </w:t>
      </w:r>
      <w:r w:rsidRPr="00736174">
        <w:rPr>
          <w:sz w:val="28"/>
          <w:szCs w:val="28"/>
          <w:lang w:val="en-US"/>
        </w:rPr>
        <w:tab/>
        <w:t xml:space="preserve">Gibbons Н.Н. The emerging concept of vascular remodeling </w:t>
      </w:r>
      <w:r>
        <w:rPr>
          <w:sz w:val="28"/>
          <w:szCs w:val="28"/>
          <w:lang w:val="en-US"/>
        </w:rPr>
        <w:t xml:space="preserve">/ </w:t>
      </w:r>
      <w:r w:rsidRPr="00736174">
        <w:rPr>
          <w:sz w:val="28"/>
          <w:szCs w:val="28"/>
          <w:lang w:val="en-US"/>
        </w:rPr>
        <w:t>Н.Н.</w:t>
      </w:r>
      <w:r>
        <w:rPr>
          <w:sz w:val="28"/>
          <w:szCs w:val="28"/>
          <w:lang w:val="en-US"/>
        </w:rPr>
        <w:t xml:space="preserve"> </w:t>
      </w:r>
      <w:r w:rsidRPr="00736174">
        <w:rPr>
          <w:sz w:val="28"/>
          <w:szCs w:val="28"/>
          <w:lang w:val="en-US"/>
        </w:rPr>
        <w:t>Gibbons, V.J.</w:t>
      </w:r>
      <w:r>
        <w:rPr>
          <w:sz w:val="28"/>
          <w:szCs w:val="28"/>
          <w:lang w:val="en-US"/>
        </w:rPr>
        <w:t xml:space="preserve"> </w:t>
      </w:r>
      <w:r w:rsidRPr="00736174">
        <w:rPr>
          <w:sz w:val="28"/>
          <w:szCs w:val="28"/>
          <w:lang w:val="en-US"/>
        </w:rPr>
        <w:t xml:space="preserve">Dzau // N Engl J Med. – 1994. – Vol. 330. – P. 1431-1438. </w:t>
      </w:r>
    </w:p>
    <w:p w:rsidR="00235C8C" w:rsidRPr="00736174" w:rsidRDefault="00235C8C" w:rsidP="00235C8C">
      <w:pPr>
        <w:spacing w:line="360" w:lineRule="auto"/>
        <w:ind w:left="705" w:hanging="705"/>
        <w:jc w:val="both"/>
        <w:rPr>
          <w:sz w:val="28"/>
          <w:szCs w:val="28"/>
          <w:lang w:val="en-US"/>
        </w:rPr>
      </w:pPr>
      <w:r w:rsidRPr="00736174">
        <w:rPr>
          <w:sz w:val="28"/>
          <w:szCs w:val="28"/>
          <w:lang w:val="en-US"/>
        </w:rPr>
        <w:lastRenderedPageBreak/>
        <w:t>22</w:t>
      </w:r>
      <w:r>
        <w:rPr>
          <w:sz w:val="28"/>
          <w:szCs w:val="28"/>
          <w:lang w:val="en-US"/>
        </w:rPr>
        <w:t>1</w:t>
      </w:r>
      <w:r w:rsidRPr="00736174">
        <w:rPr>
          <w:sz w:val="28"/>
          <w:szCs w:val="28"/>
          <w:lang w:val="en-US"/>
        </w:rPr>
        <w:t xml:space="preserve">. </w:t>
      </w:r>
      <w:r w:rsidRPr="00736174">
        <w:rPr>
          <w:sz w:val="28"/>
          <w:szCs w:val="28"/>
          <w:lang w:val="en-US"/>
        </w:rPr>
        <w:tab/>
        <w:t xml:space="preserve">Boudier S.H. Arteriolar and capillary remodelling in hypertension </w:t>
      </w:r>
      <w:r>
        <w:rPr>
          <w:sz w:val="28"/>
          <w:szCs w:val="28"/>
          <w:lang w:val="en-US"/>
        </w:rPr>
        <w:t xml:space="preserve">/ </w:t>
      </w:r>
      <w:r w:rsidRPr="00736174">
        <w:rPr>
          <w:sz w:val="28"/>
          <w:szCs w:val="28"/>
          <w:lang w:val="en-US"/>
        </w:rPr>
        <w:t>S.H.</w:t>
      </w:r>
      <w:r>
        <w:rPr>
          <w:sz w:val="28"/>
          <w:szCs w:val="28"/>
          <w:lang w:val="en-US"/>
        </w:rPr>
        <w:t xml:space="preserve"> </w:t>
      </w:r>
      <w:r w:rsidRPr="00736174">
        <w:rPr>
          <w:sz w:val="28"/>
          <w:szCs w:val="28"/>
          <w:lang w:val="en-US"/>
        </w:rPr>
        <w:t>Boudier // Drugs. – 1999. – Vol. 59. – P. 37-40.</w:t>
      </w:r>
    </w:p>
    <w:p w:rsidR="00235C8C" w:rsidRPr="00736174" w:rsidRDefault="00235C8C" w:rsidP="00CE213F">
      <w:pPr>
        <w:numPr>
          <w:ilvl w:val="0"/>
          <w:numId w:val="41"/>
        </w:numPr>
        <w:tabs>
          <w:tab w:val="clear" w:pos="1500"/>
          <w:tab w:val="num" w:pos="720"/>
        </w:tabs>
        <w:spacing w:after="0" w:line="360" w:lineRule="auto"/>
        <w:ind w:left="720" w:hanging="720"/>
        <w:jc w:val="both"/>
        <w:rPr>
          <w:sz w:val="28"/>
          <w:szCs w:val="28"/>
          <w:lang w:val="en-US"/>
        </w:rPr>
      </w:pPr>
      <w:r w:rsidRPr="00736174">
        <w:rPr>
          <w:sz w:val="28"/>
          <w:szCs w:val="28"/>
          <w:lang w:val="en-US"/>
        </w:rPr>
        <w:t xml:space="preserve">Folkow B. Physiological aspects of primary hypertension </w:t>
      </w:r>
      <w:r>
        <w:rPr>
          <w:sz w:val="28"/>
          <w:szCs w:val="28"/>
          <w:lang w:val="en-US"/>
        </w:rPr>
        <w:t xml:space="preserve">/ </w:t>
      </w:r>
      <w:r w:rsidRPr="00736174">
        <w:rPr>
          <w:sz w:val="28"/>
          <w:szCs w:val="28"/>
          <w:lang w:val="en-US"/>
        </w:rPr>
        <w:t>B.</w:t>
      </w:r>
      <w:r>
        <w:rPr>
          <w:sz w:val="28"/>
          <w:szCs w:val="28"/>
          <w:lang w:val="en-US"/>
        </w:rPr>
        <w:t xml:space="preserve"> </w:t>
      </w:r>
      <w:r w:rsidRPr="00736174">
        <w:rPr>
          <w:sz w:val="28"/>
          <w:szCs w:val="28"/>
          <w:lang w:val="en-US"/>
        </w:rPr>
        <w:t>Folkow // Physiol Rev. – 1982. – Vol. 62. – P. 347-504.</w:t>
      </w:r>
    </w:p>
    <w:p w:rsidR="00235C8C" w:rsidRPr="00736174" w:rsidRDefault="00235C8C" w:rsidP="00CE213F">
      <w:pPr>
        <w:numPr>
          <w:ilvl w:val="0"/>
          <w:numId w:val="41"/>
        </w:numPr>
        <w:tabs>
          <w:tab w:val="clear" w:pos="1500"/>
          <w:tab w:val="num" w:pos="720"/>
        </w:tabs>
        <w:spacing w:after="0" w:line="360" w:lineRule="auto"/>
        <w:ind w:left="720" w:hanging="720"/>
        <w:jc w:val="both"/>
        <w:rPr>
          <w:sz w:val="28"/>
          <w:szCs w:val="28"/>
          <w:lang w:val="en-US"/>
        </w:rPr>
      </w:pPr>
      <w:r w:rsidRPr="00736174">
        <w:rPr>
          <w:sz w:val="28"/>
          <w:szCs w:val="28"/>
          <w:lang w:val="en-US"/>
        </w:rPr>
        <w:t xml:space="preserve"> Folkow B. The «structural factor» in hypertension with special emphasis on the hypertrophic adaptation of the systemic resistance vessels </w:t>
      </w:r>
      <w:r>
        <w:rPr>
          <w:sz w:val="28"/>
          <w:szCs w:val="28"/>
          <w:lang w:val="en-US"/>
        </w:rPr>
        <w:t>//</w:t>
      </w:r>
      <w:r w:rsidRPr="00736174">
        <w:rPr>
          <w:sz w:val="28"/>
          <w:szCs w:val="28"/>
          <w:lang w:val="en-US"/>
        </w:rPr>
        <w:t xml:space="preserve"> Hypertension: pathophysiology, diagnosis and management. </w:t>
      </w:r>
      <w:r>
        <w:rPr>
          <w:sz w:val="28"/>
          <w:szCs w:val="28"/>
          <w:lang w:val="en-US"/>
        </w:rPr>
        <w:t xml:space="preserve">– </w:t>
      </w:r>
      <w:r w:rsidRPr="00736174">
        <w:rPr>
          <w:sz w:val="28"/>
          <w:szCs w:val="28"/>
          <w:lang w:val="en-US"/>
        </w:rPr>
        <w:t>Raven Press Ltd</w:t>
      </w:r>
      <w:r>
        <w:rPr>
          <w:sz w:val="28"/>
          <w:szCs w:val="28"/>
          <w:lang w:val="en-US"/>
        </w:rPr>
        <w:t>,</w:t>
      </w:r>
      <w:r w:rsidRPr="00736174">
        <w:rPr>
          <w:sz w:val="28"/>
          <w:szCs w:val="28"/>
          <w:lang w:val="en-US"/>
        </w:rPr>
        <w:t xml:space="preserve"> 1990. – P. 565-581</w:t>
      </w:r>
      <w:r>
        <w:rPr>
          <w:sz w:val="28"/>
          <w:szCs w:val="28"/>
          <w:lang w:val="en-US"/>
        </w:rPr>
        <w:t>.</w:t>
      </w:r>
    </w:p>
    <w:p w:rsidR="00235C8C" w:rsidRPr="00736174" w:rsidRDefault="00235C8C" w:rsidP="00CE213F">
      <w:pPr>
        <w:numPr>
          <w:ilvl w:val="0"/>
          <w:numId w:val="41"/>
        </w:numPr>
        <w:tabs>
          <w:tab w:val="clear" w:pos="1500"/>
          <w:tab w:val="num" w:pos="720"/>
        </w:tabs>
        <w:spacing w:after="0" w:line="360" w:lineRule="auto"/>
        <w:ind w:left="720" w:hanging="720"/>
        <w:jc w:val="both"/>
        <w:rPr>
          <w:sz w:val="28"/>
          <w:szCs w:val="28"/>
          <w:lang w:val="en-US"/>
        </w:rPr>
      </w:pPr>
      <w:r w:rsidRPr="00736174">
        <w:rPr>
          <w:sz w:val="28"/>
          <w:szCs w:val="28"/>
          <w:lang w:val="en-US"/>
        </w:rPr>
        <w:t xml:space="preserve">The effects of coarctation hypertension upon vascular inositol phospholipids hydrolysis in Wistar rats </w:t>
      </w:r>
      <w:r>
        <w:rPr>
          <w:sz w:val="28"/>
          <w:szCs w:val="28"/>
          <w:lang w:val="en-US"/>
        </w:rPr>
        <w:t xml:space="preserve">/ </w:t>
      </w:r>
      <w:r w:rsidRPr="00736174">
        <w:rPr>
          <w:sz w:val="28"/>
          <w:szCs w:val="28"/>
          <w:lang w:val="en-US"/>
        </w:rPr>
        <w:t xml:space="preserve">Ollerenshaw J.D., Heagerty A.M., West P.W. </w:t>
      </w:r>
      <w:r w:rsidRPr="00736174">
        <w:rPr>
          <w:spacing w:val="-6"/>
          <w:sz w:val="28"/>
          <w:szCs w:val="28"/>
          <w:lang w:val="en-US"/>
        </w:rPr>
        <w:t>[et al.]</w:t>
      </w:r>
      <w:r>
        <w:rPr>
          <w:sz w:val="28"/>
          <w:szCs w:val="28"/>
          <w:lang w:val="en-US"/>
        </w:rPr>
        <w:t xml:space="preserve"> </w:t>
      </w:r>
      <w:r w:rsidRPr="00736174">
        <w:rPr>
          <w:sz w:val="28"/>
          <w:szCs w:val="28"/>
          <w:lang w:val="en-US"/>
        </w:rPr>
        <w:t>// J Hypertension. – 1988. – Vol. 6. – P. 733-738.</w:t>
      </w:r>
    </w:p>
    <w:p w:rsidR="00235C8C" w:rsidRPr="00E95EC1" w:rsidRDefault="00235C8C" w:rsidP="00CE213F">
      <w:pPr>
        <w:numPr>
          <w:ilvl w:val="0"/>
          <w:numId w:val="41"/>
        </w:numPr>
        <w:tabs>
          <w:tab w:val="clear" w:pos="1500"/>
          <w:tab w:val="num" w:pos="720"/>
        </w:tabs>
        <w:spacing w:after="0" w:line="360" w:lineRule="auto"/>
        <w:ind w:left="720" w:hanging="720"/>
        <w:jc w:val="both"/>
        <w:rPr>
          <w:sz w:val="28"/>
          <w:szCs w:val="28"/>
          <w:lang w:val="en-US"/>
        </w:rPr>
      </w:pPr>
      <w:r w:rsidRPr="00736174">
        <w:rPr>
          <w:sz w:val="28"/>
          <w:szCs w:val="28"/>
          <w:lang w:val="en-US"/>
        </w:rPr>
        <w:t xml:space="preserve">High normal blood pressure, hypertension and the risk of type 2 diabetes in Japanese men – The Osaka Health Survey </w:t>
      </w:r>
      <w:r>
        <w:rPr>
          <w:sz w:val="28"/>
          <w:szCs w:val="28"/>
          <w:lang w:val="en-US"/>
        </w:rPr>
        <w:t xml:space="preserve">/ </w:t>
      </w:r>
      <w:r w:rsidRPr="00E95EC1">
        <w:rPr>
          <w:sz w:val="28"/>
          <w:szCs w:val="28"/>
          <w:lang w:val="en-US"/>
        </w:rPr>
        <w:t xml:space="preserve">Hayaski T., Tsumura K., Suematsu C. </w:t>
      </w:r>
      <w:r w:rsidRPr="00E95EC1">
        <w:rPr>
          <w:spacing w:val="-6"/>
          <w:sz w:val="28"/>
          <w:szCs w:val="28"/>
          <w:lang w:val="en-US"/>
        </w:rPr>
        <w:t>[et al.]</w:t>
      </w:r>
      <w:r>
        <w:rPr>
          <w:sz w:val="28"/>
          <w:szCs w:val="28"/>
          <w:lang w:val="en-US"/>
        </w:rPr>
        <w:t xml:space="preserve"> // </w:t>
      </w:r>
      <w:r w:rsidRPr="00E95EC1">
        <w:rPr>
          <w:sz w:val="28"/>
          <w:szCs w:val="28"/>
          <w:lang w:val="en-US"/>
        </w:rPr>
        <w:t>Diabetes Care</w:t>
      </w:r>
      <w:r w:rsidRPr="00736174">
        <w:rPr>
          <w:sz w:val="28"/>
          <w:szCs w:val="28"/>
          <w:lang w:val="en-US"/>
        </w:rPr>
        <w:t xml:space="preserve">. – </w:t>
      </w:r>
      <w:r w:rsidRPr="00E95EC1">
        <w:rPr>
          <w:sz w:val="28"/>
          <w:szCs w:val="28"/>
          <w:lang w:val="en-US"/>
        </w:rPr>
        <w:t>1999</w:t>
      </w:r>
      <w:r w:rsidRPr="00736174">
        <w:rPr>
          <w:sz w:val="28"/>
          <w:szCs w:val="28"/>
          <w:lang w:val="en-US"/>
        </w:rPr>
        <w:t xml:space="preserve">. – </w:t>
      </w:r>
      <w:r>
        <w:rPr>
          <w:sz w:val="28"/>
          <w:szCs w:val="28"/>
          <w:lang w:val="en-US"/>
        </w:rPr>
        <w:t>Vol.</w:t>
      </w:r>
      <w:r w:rsidRPr="00E95EC1">
        <w:rPr>
          <w:sz w:val="28"/>
          <w:szCs w:val="28"/>
          <w:lang w:val="en-US"/>
        </w:rPr>
        <w:t>22</w:t>
      </w:r>
      <w:r w:rsidRPr="00736174">
        <w:rPr>
          <w:sz w:val="28"/>
          <w:szCs w:val="28"/>
          <w:lang w:val="en-US"/>
        </w:rPr>
        <w:t xml:space="preserve">. – </w:t>
      </w:r>
      <w:r>
        <w:rPr>
          <w:sz w:val="28"/>
          <w:szCs w:val="28"/>
          <w:lang w:val="en-US"/>
        </w:rPr>
        <w:t>P.</w:t>
      </w:r>
      <w:r w:rsidRPr="00E95EC1">
        <w:rPr>
          <w:sz w:val="28"/>
          <w:szCs w:val="28"/>
          <w:lang w:val="en-US"/>
        </w:rPr>
        <w:t>1683</w:t>
      </w:r>
      <w:r>
        <w:rPr>
          <w:sz w:val="28"/>
          <w:szCs w:val="28"/>
          <w:lang w:val="en-US"/>
        </w:rPr>
        <w:t>-168</w:t>
      </w:r>
      <w:r w:rsidRPr="00E95EC1">
        <w:rPr>
          <w:sz w:val="28"/>
          <w:szCs w:val="28"/>
          <w:lang w:val="en-US"/>
        </w:rPr>
        <w:t>7.</w:t>
      </w:r>
    </w:p>
    <w:p w:rsidR="00235C8C" w:rsidRPr="00736174" w:rsidRDefault="00235C8C" w:rsidP="00CE213F">
      <w:pPr>
        <w:numPr>
          <w:ilvl w:val="0"/>
          <w:numId w:val="41"/>
        </w:numPr>
        <w:tabs>
          <w:tab w:val="clear" w:pos="1500"/>
          <w:tab w:val="num" w:pos="720"/>
        </w:tabs>
        <w:spacing w:after="0" w:line="360" w:lineRule="auto"/>
        <w:ind w:left="720" w:hanging="720"/>
        <w:jc w:val="both"/>
        <w:rPr>
          <w:sz w:val="28"/>
          <w:szCs w:val="28"/>
          <w:lang w:val="en-US"/>
        </w:rPr>
      </w:pPr>
      <w:r w:rsidRPr="00736174">
        <w:rPr>
          <w:sz w:val="28"/>
          <w:szCs w:val="28"/>
          <w:lang w:val="en-US"/>
        </w:rPr>
        <w:t>Strocchi E</w:t>
      </w:r>
      <w:r>
        <w:rPr>
          <w:sz w:val="28"/>
          <w:szCs w:val="28"/>
          <w:lang w:val="en-US"/>
        </w:rPr>
        <w:t>.</w:t>
      </w:r>
      <w:r w:rsidRPr="00736174">
        <w:rPr>
          <w:sz w:val="28"/>
          <w:szCs w:val="28"/>
          <w:lang w:val="en-US"/>
        </w:rPr>
        <w:t xml:space="preserve"> Hypertension and diabetes: prevalence and therapeutic challenges. J Hypertension. – 2001. – </w:t>
      </w:r>
      <w:r>
        <w:rPr>
          <w:sz w:val="28"/>
          <w:szCs w:val="28"/>
          <w:lang w:val="en-US"/>
        </w:rPr>
        <w:t>Vol.</w:t>
      </w:r>
      <w:r w:rsidRPr="00736174">
        <w:rPr>
          <w:sz w:val="28"/>
          <w:szCs w:val="28"/>
          <w:lang w:val="en-US"/>
        </w:rPr>
        <w:t xml:space="preserve">19 (suppl. 2). – </w:t>
      </w:r>
      <w:r>
        <w:rPr>
          <w:sz w:val="28"/>
          <w:szCs w:val="28"/>
          <w:lang w:val="en-US"/>
        </w:rPr>
        <w:t>P.</w:t>
      </w:r>
      <w:r w:rsidRPr="00736174">
        <w:rPr>
          <w:sz w:val="28"/>
          <w:szCs w:val="28"/>
          <w:lang w:val="en-US"/>
        </w:rPr>
        <w:t xml:space="preserve"> 227.</w:t>
      </w:r>
    </w:p>
    <w:p w:rsidR="00235C8C" w:rsidRPr="00354657" w:rsidRDefault="00235C8C" w:rsidP="00CE213F">
      <w:pPr>
        <w:numPr>
          <w:ilvl w:val="0"/>
          <w:numId w:val="41"/>
        </w:numPr>
        <w:tabs>
          <w:tab w:val="clear" w:pos="1500"/>
          <w:tab w:val="num" w:pos="720"/>
        </w:tabs>
        <w:spacing w:after="0" w:line="360" w:lineRule="auto"/>
        <w:ind w:left="720" w:hanging="720"/>
        <w:jc w:val="both"/>
        <w:rPr>
          <w:sz w:val="28"/>
          <w:szCs w:val="28"/>
        </w:rPr>
      </w:pPr>
      <w:r w:rsidRPr="00736174">
        <w:rPr>
          <w:sz w:val="28"/>
          <w:szCs w:val="28"/>
        </w:rPr>
        <w:t>Балаболкин</w:t>
      </w:r>
      <w:r w:rsidRPr="00354657">
        <w:rPr>
          <w:sz w:val="28"/>
          <w:szCs w:val="28"/>
        </w:rPr>
        <w:t xml:space="preserve"> </w:t>
      </w:r>
      <w:r w:rsidRPr="00736174">
        <w:rPr>
          <w:sz w:val="28"/>
          <w:szCs w:val="28"/>
        </w:rPr>
        <w:t>М</w:t>
      </w:r>
      <w:r w:rsidRPr="00354657">
        <w:rPr>
          <w:sz w:val="28"/>
          <w:szCs w:val="28"/>
        </w:rPr>
        <w:t>.</w:t>
      </w:r>
      <w:r w:rsidRPr="00736174">
        <w:rPr>
          <w:sz w:val="28"/>
          <w:szCs w:val="28"/>
        </w:rPr>
        <w:t>И</w:t>
      </w:r>
      <w:r w:rsidRPr="00354657">
        <w:rPr>
          <w:sz w:val="28"/>
          <w:szCs w:val="28"/>
        </w:rPr>
        <w:t xml:space="preserve">. </w:t>
      </w:r>
      <w:r w:rsidRPr="00736174">
        <w:rPr>
          <w:sz w:val="28"/>
          <w:szCs w:val="28"/>
        </w:rPr>
        <w:t>Патогенез</w:t>
      </w:r>
      <w:r w:rsidRPr="00354657">
        <w:rPr>
          <w:sz w:val="28"/>
          <w:szCs w:val="28"/>
        </w:rPr>
        <w:t xml:space="preserve"> </w:t>
      </w:r>
      <w:r w:rsidRPr="00736174">
        <w:rPr>
          <w:sz w:val="28"/>
          <w:szCs w:val="28"/>
        </w:rPr>
        <w:t>и</w:t>
      </w:r>
      <w:r w:rsidRPr="00354657">
        <w:rPr>
          <w:sz w:val="28"/>
          <w:szCs w:val="28"/>
        </w:rPr>
        <w:t xml:space="preserve"> </w:t>
      </w:r>
      <w:r w:rsidRPr="00736174">
        <w:rPr>
          <w:sz w:val="28"/>
          <w:szCs w:val="28"/>
        </w:rPr>
        <w:t>механизмы</w:t>
      </w:r>
      <w:r w:rsidRPr="00354657">
        <w:rPr>
          <w:sz w:val="28"/>
          <w:szCs w:val="28"/>
        </w:rPr>
        <w:t xml:space="preserve"> </w:t>
      </w:r>
      <w:r w:rsidRPr="00736174">
        <w:rPr>
          <w:sz w:val="28"/>
          <w:szCs w:val="28"/>
        </w:rPr>
        <w:t>развития</w:t>
      </w:r>
      <w:r w:rsidRPr="00354657">
        <w:rPr>
          <w:sz w:val="28"/>
          <w:szCs w:val="28"/>
        </w:rPr>
        <w:t xml:space="preserve"> </w:t>
      </w:r>
      <w:r w:rsidRPr="00736174">
        <w:rPr>
          <w:sz w:val="28"/>
          <w:szCs w:val="28"/>
        </w:rPr>
        <w:t>ангиопатий</w:t>
      </w:r>
      <w:r w:rsidRPr="00354657">
        <w:rPr>
          <w:sz w:val="28"/>
          <w:szCs w:val="28"/>
        </w:rPr>
        <w:t xml:space="preserve"> </w:t>
      </w:r>
      <w:r w:rsidRPr="00736174">
        <w:rPr>
          <w:sz w:val="28"/>
          <w:szCs w:val="28"/>
        </w:rPr>
        <w:t>при</w:t>
      </w:r>
      <w:r w:rsidRPr="00354657">
        <w:rPr>
          <w:sz w:val="28"/>
          <w:szCs w:val="28"/>
        </w:rPr>
        <w:t xml:space="preserve"> </w:t>
      </w:r>
      <w:r w:rsidRPr="00736174">
        <w:rPr>
          <w:sz w:val="28"/>
          <w:szCs w:val="28"/>
        </w:rPr>
        <w:t>сахарном</w:t>
      </w:r>
      <w:r w:rsidRPr="00354657">
        <w:rPr>
          <w:sz w:val="28"/>
          <w:szCs w:val="28"/>
        </w:rPr>
        <w:t xml:space="preserve"> </w:t>
      </w:r>
      <w:r w:rsidRPr="00736174">
        <w:rPr>
          <w:sz w:val="28"/>
          <w:szCs w:val="28"/>
        </w:rPr>
        <w:t>диабете</w:t>
      </w:r>
      <w:r w:rsidRPr="00354657">
        <w:rPr>
          <w:sz w:val="28"/>
          <w:szCs w:val="28"/>
        </w:rPr>
        <w:t xml:space="preserve"> / </w:t>
      </w:r>
      <w:r w:rsidRPr="00736174">
        <w:rPr>
          <w:sz w:val="28"/>
          <w:szCs w:val="28"/>
        </w:rPr>
        <w:t>М</w:t>
      </w:r>
      <w:r w:rsidRPr="00354657">
        <w:rPr>
          <w:sz w:val="28"/>
          <w:szCs w:val="28"/>
        </w:rPr>
        <w:t>.</w:t>
      </w:r>
      <w:r w:rsidRPr="00736174">
        <w:rPr>
          <w:sz w:val="28"/>
          <w:szCs w:val="28"/>
        </w:rPr>
        <w:t>И</w:t>
      </w:r>
      <w:r w:rsidRPr="00354657">
        <w:rPr>
          <w:sz w:val="28"/>
          <w:szCs w:val="28"/>
        </w:rPr>
        <w:t xml:space="preserve">. </w:t>
      </w:r>
      <w:r w:rsidRPr="00736174">
        <w:rPr>
          <w:sz w:val="28"/>
          <w:szCs w:val="28"/>
        </w:rPr>
        <w:t>Балаболкин</w:t>
      </w:r>
      <w:r w:rsidRPr="00354657">
        <w:rPr>
          <w:sz w:val="28"/>
          <w:szCs w:val="28"/>
        </w:rPr>
        <w:t xml:space="preserve">, </w:t>
      </w:r>
      <w:r w:rsidRPr="00736174">
        <w:rPr>
          <w:sz w:val="28"/>
          <w:szCs w:val="28"/>
        </w:rPr>
        <w:t>Е</w:t>
      </w:r>
      <w:r w:rsidRPr="00354657">
        <w:rPr>
          <w:sz w:val="28"/>
          <w:szCs w:val="28"/>
        </w:rPr>
        <w:t>.</w:t>
      </w:r>
      <w:r w:rsidRPr="00736174">
        <w:rPr>
          <w:sz w:val="28"/>
          <w:szCs w:val="28"/>
        </w:rPr>
        <w:t>М</w:t>
      </w:r>
      <w:r w:rsidRPr="00354657">
        <w:rPr>
          <w:sz w:val="28"/>
          <w:szCs w:val="28"/>
        </w:rPr>
        <w:t xml:space="preserve">. </w:t>
      </w:r>
      <w:r w:rsidRPr="00736174">
        <w:rPr>
          <w:sz w:val="28"/>
          <w:szCs w:val="28"/>
        </w:rPr>
        <w:t>Клебанова</w:t>
      </w:r>
      <w:r w:rsidRPr="00354657">
        <w:rPr>
          <w:sz w:val="28"/>
          <w:szCs w:val="28"/>
        </w:rPr>
        <w:t xml:space="preserve">, </w:t>
      </w:r>
      <w:r w:rsidRPr="00736174">
        <w:rPr>
          <w:sz w:val="28"/>
          <w:szCs w:val="28"/>
        </w:rPr>
        <w:t>В</w:t>
      </w:r>
      <w:r w:rsidRPr="00354657">
        <w:rPr>
          <w:sz w:val="28"/>
          <w:szCs w:val="28"/>
        </w:rPr>
        <w:t>.</w:t>
      </w:r>
      <w:r w:rsidRPr="00736174">
        <w:rPr>
          <w:sz w:val="28"/>
          <w:szCs w:val="28"/>
        </w:rPr>
        <w:t>Я</w:t>
      </w:r>
      <w:r w:rsidRPr="00354657">
        <w:rPr>
          <w:sz w:val="28"/>
          <w:szCs w:val="28"/>
        </w:rPr>
        <w:t xml:space="preserve">. </w:t>
      </w:r>
      <w:r w:rsidRPr="00736174">
        <w:rPr>
          <w:sz w:val="28"/>
          <w:szCs w:val="28"/>
        </w:rPr>
        <w:t>Креминская</w:t>
      </w:r>
      <w:r w:rsidRPr="00354657">
        <w:rPr>
          <w:sz w:val="28"/>
          <w:szCs w:val="28"/>
        </w:rPr>
        <w:t xml:space="preserve"> //  </w:t>
      </w:r>
      <w:r w:rsidRPr="00DB7C8F">
        <w:rPr>
          <w:sz w:val="28"/>
          <w:szCs w:val="28"/>
        </w:rPr>
        <w:t>Кардиология</w:t>
      </w:r>
      <w:r w:rsidRPr="00354657">
        <w:rPr>
          <w:sz w:val="28"/>
          <w:szCs w:val="28"/>
        </w:rPr>
        <w:t xml:space="preserve">. – 2000. – </w:t>
      </w:r>
      <w:r>
        <w:rPr>
          <w:sz w:val="28"/>
          <w:szCs w:val="28"/>
        </w:rPr>
        <w:t>Т</w:t>
      </w:r>
      <w:r w:rsidRPr="00354657">
        <w:rPr>
          <w:sz w:val="28"/>
          <w:szCs w:val="28"/>
        </w:rPr>
        <w:t xml:space="preserve">.10. – </w:t>
      </w:r>
      <w:r>
        <w:rPr>
          <w:sz w:val="28"/>
          <w:szCs w:val="28"/>
          <w:lang w:val="en-US"/>
        </w:rPr>
        <w:t>C</w:t>
      </w:r>
      <w:r w:rsidRPr="00354657">
        <w:rPr>
          <w:sz w:val="28"/>
          <w:szCs w:val="28"/>
        </w:rPr>
        <w:t>. 74-87.</w:t>
      </w:r>
    </w:p>
    <w:p w:rsidR="00235C8C" w:rsidRPr="00736174" w:rsidRDefault="00235C8C" w:rsidP="00CE213F">
      <w:pPr>
        <w:numPr>
          <w:ilvl w:val="0"/>
          <w:numId w:val="41"/>
        </w:numPr>
        <w:tabs>
          <w:tab w:val="clear" w:pos="1500"/>
          <w:tab w:val="num" w:pos="720"/>
        </w:tabs>
        <w:spacing w:after="0" w:line="360" w:lineRule="auto"/>
        <w:ind w:left="720" w:hanging="720"/>
        <w:jc w:val="both"/>
        <w:rPr>
          <w:sz w:val="28"/>
          <w:szCs w:val="28"/>
          <w:lang w:val="en-US"/>
        </w:rPr>
      </w:pPr>
      <w:r w:rsidRPr="00927998">
        <w:rPr>
          <w:sz w:val="28"/>
          <w:szCs w:val="28"/>
          <w:lang w:val="en-US"/>
        </w:rPr>
        <w:t>Cipolla C.E. Diabetes and endothelial disfunction: a clinical perspective /</w:t>
      </w:r>
      <w:r>
        <w:rPr>
          <w:sz w:val="28"/>
          <w:szCs w:val="28"/>
          <w:lang w:val="en-US"/>
        </w:rPr>
        <w:t xml:space="preserve"> </w:t>
      </w:r>
      <w:r w:rsidRPr="00736174">
        <w:rPr>
          <w:sz w:val="28"/>
          <w:szCs w:val="28"/>
          <w:lang w:val="en-US"/>
        </w:rPr>
        <w:t>C</w:t>
      </w:r>
      <w:r>
        <w:rPr>
          <w:sz w:val="28"/>
          <w:szCs w:val="28"/>
          <w:lang w:val="en-US"/>
        </w:rPr>
        <w:t>.</w:t>
      </w:r>
      <w:r w:rsidRPr="00736174">
        <w:rPr>
          <w:sz w:val="28"/>
          <w:szCs w:val="28"/>
          <w:lang w:val="en-US"/>
        </w:rPr>
        <w:t>E</w:t>
      </w:r>
      <w:r>
        <w:rPr>
          <w:sz w:val="28"/>
          <w:szCs w:val="28"/>
          <w:lang w:val="en-US"/>
        </w:rPr>
        <w:t xml:space="preserve">. </w:t>
      </w:r>
      <w:r w:rsidRPr="00736174">
        <w:rPr>
          <w:sz w:val="28"/>
          <w:szCs w:val="28"/>
          <w:lang w:val="en-US"/>
        </w:rPr>
        <w:t>Cipolla</w:t>
      </w:r>
      <w:r w:rsidRPr="00DB6DB3">
        <w:rPr>
          <w:sz w:val="28"/>
          <w:szCs w:val="28"/>
          <w:lang w:val="en-US"/>
        </w:rPr>
        <w:t xml:space="preserve"> </w:t>
      </w:r>
      <w:r>
        <w:rPr>
          <w:sz w:val="28"/>
          <w:szCs w:val="28"/>
          <w:lang w:val="en-US"/>
        </w:rPr>
        <w:t>//</w:t>
      </w:r>
      <w:r w:rsidRPr="00736174">
        <w:rPr>
          <w:sz w:val="28"/>
          <w:szCs w:val="28"/>
          <w:lang w:val="en-US"/>
        </w:rPr>
        <w:t xml:space="preserve"> Endocrine Reviews. – 2002. – </w:t>
      </w:r>
      <w:r>
        <w:rPr>
          <w:sz w:val="28"/>
          <w:szCs w:val="28"/>
          <w:lang w:val="en-US"/>
        </w:rPr>
        <w:t>Vol.</w:t>
      </w:r>
      <w:r w:rsidRPr="00736174">
        <w:rPr>
          <w:sz w:val="28"/>
          <w:szCs w:val="28"/>
          <w:lang w:val="en-US"/>
        </w:rPr>
        <w:t xml:space="preserve">1. – </w:t>
      </w:r>
      <w:r>
        <w:rPr>
          <w:sz w:val="28"/>
          <w:szCs w:val="28"/>
          <w:lang w:val="en-US"/>
        </w:rPr>
        <w:t>P.</w:t>
      </w:r>
      <w:r w:rsidRPr="00736174">
        <w:rPr>
          <w:sz w:val="28"/>
          <w:szCs w:val="28"/>
          <w:lang w:val="en-US"/>
        </w:rPr>
        <w:t xml:space="preserve"> 36</w:t>
      </w:r>
      <w:r>
        <w:rPr>
          <w:sz w:val="28"/>
          <w:szCs w:val="28"/>
          <w:lang w:val="en-US"/>
        </w:rPr>
        <w:t>-</w:t>
      </w:r>
      <w:r w:rsidRPr="00736174">
        <w:rPr>
          <w:sz w:val="28"/>
          <w:szCs w:val="28"/>
          <w:lang w:val="en-US"/>
        </w:rPr>
        <w:t>52.</w:t>
      </w:r>
    </w:p>
    <w:p w:rsidR="00235C8C" w:rsidRPr="00736174" w:rsidRDefault="00235C8C" w:rsidP="00CE213F">
      <w:pPr>
        <w:numPr>
          <w:ilvl w:val="0"/>
          <w:numId w:val="41"/>
        </w:numPr>
        <w:tabs>
          <w:tab w:val="clear" w:pos="1500"/>
          <w:tab w:val="num" w:pos="720"/>
        </w:tabs>
        <w:spacing w:after="0" w:line="360" w:lineRule="auto"/>
        <w:ind w:left="720" w:hanging="720"/>
        <w:jc w:val="both"/>
        <w:rPr>
          <w:sz w:val="28"/>
          <w:szCs w:val="28"/>
          <w:lang w:val="en-US"/>
        </w:rPr>
      </w:pPr>
      <w:r w:rsidRPr="00736174">
        <w:rPr>
          <w:sz w:val="28"/>
          <w:szCs w:val="28"/>
          <w:lang w:val="en-US"/>
        </w:rPr>
        <w:t>Verma S</w:t>
      </w:r>
      <w:r>
        <w:rPr>
          <w:sz w:val="28"/>
          <w:szCs w:val="28"/>
          <w:lang w:val="en-US"/>
        </w:rPr>
        <w:t>.</w:t>
      </w:r>
      <w:r w:rsidRPr="00736174">
        <w:rPr>
          <w:sz w:val="28"/>
          <w:szCs w:val="28"/>
          <w:lang w:val="en-US"/>
        </w:rPr>
        <w:t xml:space="preserve"> Fundamentals of endothelial function for the clinical cardiologist </w:t>
      </w:r>
      <w:r>
        <w:rPr>
          <w:sz w:val="28"/>
          <w:szCs w:val="28"/>
          <w:lang w:val="en-US"/>
        </w:rPr>
        <w:t xml:space="preserve">/ </w:t>
      </w:r>
      <w:r w:rsidRPr="00736174">
        <w:rPr>
          <w:sz w:val="28"/>
          <w:szCs w:val="28"/>
          <w:lang w:val="en-US"/>
        </w:rPr>
        <w:t>S</w:t>
      </w:r>
      <w:r>
        <w:rPr>
          <w:sz w:val="28"/>
          <w:szCs w:val="28"/>
          <w:lang w:val="en-US"/>
        </w:rPr>
        <w:t>.</w:t>
      </w:r>
      <w:r w:rsidRPr="00736174">
        <w:rPr>
          <w:sz w:val="28"/>
          <w:szCs w:val="28"/>
          <w:lang w:val="en-US"/>
        </w:rPr>
        <w:t xml:space="preserve"> Verma, T.</w:t>
      </w:r>
      <w:r>
        <w:rPr>
          <w:sz w:val="28"/>
          <w:szCs w:val="28"/>
          <w:lang w:val="en-US"/>
        </w:rPr>
        <w:t xml:space="preserve"> </w:t>
      </w:r>
      <w:r w:rsidRPr="00736174">
        <w:rPr>
          <w:sz w:val="28"/>
          <w:szCs w:val="28"/>
          <w:lang w:val="en-US"/>
        </w:rPr>
        <w:t xml:space="preserve">Anderson </w:t>
      </w:r>
      <w:r>
        <w:rPr>
          <w:sz w:val="28"/>
          <w:szCs w:val="28"/>
          <w:lang w:val="en-US"/>
        </w:rPr>
        <w:t xml:space="preserve">// </w:t>
      </w:r>
      <w:r w:rsidRPr="00736174">
        <w:rPr>
          <w:sz w:val="28"/>
          <w:szCs w:val="28"/>
          <w:lang w:val="en-US"/>
        </w:rPr>
        <w:t>Circulation. –</w:t>
      </w:r>
      <w:r>
        <w:rPr>
          <w:sz w:val="28"/>
          <w:szCs w:val="28"/>
          <w:lang w:val="en-US"/>
        </w:rPr>
        <w:t xml:space="preserve"> </w:t>
      </w:r>
      <w:r w:rsidRPr="00736174">
        <w:rPr>
          <w:sz w:val="28"/>
          <w:szCs w:val="28"/>
          <w:lang w:val="en-US"/>
        </w:rPr>
        <w:t xml:space="preserve">2002. – </w:t>
      </w:r>
      <w:r>
        <w:rPr>
          <w:sz w:val="28"/>
          <w:szCs w:val="28"/>
          <w:lang w:val="en-US"/>
        </w:rPr>
        <w:t>Vol.</w:t>
      </w:r>
      <w:r w:rsidRPr="00736174">
        <w:rPr>
          <w:sz w:val="28"/>
          <w:szCs w:val="28"/>
          <w:lang w:val="en-US"/>
        </w:rPr>
        <w:t xml:space="preserve">105. – </w:t>
      </w:r>
      <w:r>
        <w:rPr>
          <w:sz w:val="28"/>
          <w:szCs w:val="28"/>
          <w:lang w:val="en-US"/>
        </w:rPr>
        <w:t>P.</w:t>
      </w:r>
      <w:r w:rsidRPr="00736174">
        <w:rPr>
          <w:sz w:val="28"/>
          <w:szCs w:val="28"/>
          <w:lang w:val="en-US"/>
        </w:rPr>
        <w:t xml:space="preserve"> 546</w:t>
      </w:r>
      <w:r>
        <w:rPr>
          <w:sz w:val="28"/>
          <w:szCs w:val="28"/>
          <w:lang w:val="en-US"/>
        </w:rPr>
        <w:t>-54</w:t>
      </w:r>
      <w:r w:rsidRPr="00736174">
        <w:rPr>
          <w:sz w:val="28"/>
          <w:szCs w:val="28"/>
          <w:lang w:val="en-US"/>
        </w:rPr>
        <w:t>9.</w:t>
      </w:r>
    </w:p>
    <w:p w:rsidR="00235C8C" w:rsidRPr="00736174" w:rsidRDefault="00235C8C" w:rsidP="00CE213F">
      <w:pPr>
        <w:numPr>
          <w:ilvl w:val="0"/>
          <w:numId w:val="41"/>
        </w:numPr>
        <w:tabs>
          <w:tab w:val="clear" w:pos="1500"/>
          <w:tab w:val="num" w:pos="720"/>
        </w:tabs>
        <w:spacing w:after="0" w:line="360" w:lineRule="auto"/>
        <w:ind w:left="720" w:hanging="720"/>
        <w:jc w:val="both"/>
        <w:rPr>
          <w:sz w:val="28"/>
          <w:szCs w:val="28"/>
          <w:lang w:val="en-US"/>
        </w:rPr>
      </w:pPr>
      <w:r w:rsidRPr="00736174">
        <w:rPr>
          <w:sz w:val="28"/>
          <w:szCs w:val="28"/>
          <w:lang w:val="en-US"/>
        </w:rPr>
        <w:t xml:space="preserve">Fibrinolysis defect in long-term hemodialysis patients with type 2 diabetes mellitus and its relation to metabolic disorders </w:t>
      </w:r>
      <w:r>
        <w:rPr>
          <w:sz w:val="28"/>
          <w:szCs w:val="28"/>
          <w:lang w:val="en-US"/>
        </w:rPr>
        <w:t xml:space="preserve">/ </w:t>
      </w:r>
      <w:r w:rsidRPr="00404F61">
        <w:rPr>
          <w:sz w:val="28"/>
          <w:szCs w:val="28"/>
          <w:lang w:val="en-US"/>
        </w:rPr>
        <w:t>K</w:t>
      </w:r>
      <w:r>
        <w:rPr>
          <w:sz w:val="28"/>
          <w:szCs w:val="28"/>
          <w:lang w:val="en-US"/>
        </w:rPr>
        <w:t>.</w:t>
      </w:r>
      <w:r w:rsidRPr="00404F61">
        <w:rPr>
          <w:sz w:val="28"/>
          <w:szCs w:val="28"/>
          <w:lang w:val="en-US"/>
        </w:rPr>
        <w:t>Jr</w:t>
      </w:r>
      <w:r>
        <w:rPr>
          <w:sz w:val="28"/>
          <w:szCs w:val="28"/>
          <w:lang w:val="en-US"/>
        </w:rPr>
        <w:t>.</w:t>
      </w:r>
      <w:r w:rsidRPr="00404F61">
        <w:rPr>
          <w:sz w:val="28"/>
          <w:szCs w:val="28"/>
          <w:lang w:val="en-US"/>
        </w:rPr>
        <w:t xml:space="preserve"> Opatrny, P</w:t>
      </w:r>
      <w:r>
        <w:rPr>
          <w:sz w:val="28"/>
          <w:szCs w:val="28"/>
          <w:lang w:val="en-US"/>
        </w:rPr>
        <w:t>.</w:t>
      </w:r>
      <w:r w:rsidRPr="00404F61">
        <w:rPr>
          <w:sz w:val="28"/>
          <w:szCs w:val="28"/>
          <w:lang w:val="en-US"/>
        </w:rPr>
        <w:t xml:space="preserve"> Zemanova, J</w:t>
      </w:r>
      <w:r>
        <w:rPr>
          <w:sz w:val="28"/>
          <w:szCs w:val="28"/>
          <w:lang w:val="en-US"/>
        </w:rPr>
        <w:t>.</w:t>
      </w:r>
      <w:r w:rsidRPr="00404F61">
        <w:rPr>
          <w:sz w:val="28"/>
          <w:szCs w:val="28"/>
          <w:lang w:val="en-US"/>
        </w:rPr>
        <w:t xml:space="preserve"> Mares </w:t>
      </w:r>
      <w:r w:rsidRPr="00404F61">
        <w:rPr>
          <w:spacing w:val="-6"/>
          <w:sz w:val="28"/>
          <w:szCs w:val="28"/>
          <w:lang w:val="en-US"/>
        </w:rPr>
        <w:t>[et al.]</w:t>
      </w:r>
      <w:r>
        <w:rPr>
          <w:sz w:val="28"/>
          <w:szCs w:val="28"/>
          <w:lang w:val="en-US"/>
        </w:rPr>
        <w:t xml:space="preserve"> // </w:t>
      </w:r>
      <w:r w:rsidRPr="00736174">
        <w:rPr>
          <w:sz w:val="28"/>
          <w:szCs w:val="28"/>
          <w:lang w:val="en-US"/>
        </w:rPr>
        <w:t>Am J Nephrol. –</w:t>
      </w:r>
      <w:r>
        <w:rPr>
          <w:sz w:val="28"/>
          <w:szCs w:val="28"/>
          <w:lang w:val="en-US"/>
        </w:rPr>
        <w:t xml:space="preserve"> </w:t>
      </w:r>
      <w:r w:rsidRPr="00736174">
        <w:rPr>
          <w:sz w:val="28"/>
          <w:szCs w:val="28"/>
          <w:lang w:val="en-US"/>
        </w:rPr>
        <w:t xml:space="preserve">2002. – </w:t>
      </w:r>
      <w:r>
        <w:rPr>
          <w:sz w:val="28"/>
          <w:szCs w:val="28"/>
          <w:lang w:val="en-US"/>
        </w:rPr>
        <w:t>Vol.</w:t>
      </w:r>
      <w:r w:rsidRPr="00736174">
        <w:rPr>
          <w:sz w:val="28"/>
          <w:szCs w:val="28"/>
          <w:lang w:val="en-US"/>
        </w:rPr>
        <w:t xml:space="preserve">22 (5–6). – </w:t>
      </w:r>
      <w:r>
        <w:rPr>
          <w:sz w:val="28"/>
          <w:szCs w:val="28"/>
          <w:lang w:val="en-US"/>
        </w:rPr>
        <w:t>P.</w:t>
      </w:r>
      <w:r w:rsidRPr="00736174">
        <w:rPr>
          <w:sz w:val="28"/>
          <w:szCs w:val="28"/>
          <w:lang w:val="en-US"/>
        </w:rPr>
        <w:t xml:space="preserve"> 429</w:t>
      </w:r>
      <w:r>
        <w:rPr>
          <w:sz w:val="28"/>
          <w:szCs w:val="28"/>
          <w:lang w:val="en-US"/>
        </w:rPr>
        <w:t>-4</w:t>
      </w:r>
      <w:r w:rsidRPr="00736174">
        <w:rPr>
          <w:sz w:val="28"/>
          <w:szCs w:val="28"/>
          <w:lang w:val="en-US"/>
        </w:rPr>
        <w:t>36.</w:t>
      </w:r>
    </w:p>
    <w:p w:rsidR="00235C8C" w:rsidRPr="00404F61" w:rsidRDefault="00235C8C" w:rsidP="00CE213F">
      <w:pPr>
        <w:numPr>
          <w:ilvl w:val="0"/>
          <w:numId w:val="41"/>
        </w:numPr>
        <w:tabs>
          <w:tab w:val="clear" w:pos="1500"/>
          <w:tab w:val="num" w:pos="720"/>
        </w:tabs>
        <w:spacing w:after="0" w:line="360" w:lineRule="auto"/>
        <w:ind w:left="720" w:hanging="720"/>
        <w:jc w:val="both"/>
        <w:rPr>
          <w:sz w:val="28"/>
          <w:szCs w:val="28"/>
        </w:rPr>
      </w:pPr>
      <w:r w:rsidRPr="00736174">
        <w:rPr>
          <w:sz w:val="28"/>
          <w:szCs w:val="28"/>
        </w:rPr>
        <w:lastRenderedPageBreak/>
        <w:t xml:space="preserve">Яфасов К.М. Дислипидемия при сахарном диабете 2-го типа: патогенез и лечение </w:t>
      </w:r>
      <w:r>
        <w:rPr>
          <w:sz w:val="28"/>
          <w:szCs w:val="28"/>
        </w:rPr>
        <w:t xml:space="preserve">/ </w:t>
      </w:r>
      <w:r w:rsidRPr="00736174">
        <w:rPr>
          <w:sz w:val="28"/>
          <w:szCs w:val="28"/>
        </w:rPr>
        <w:t>К.М.</w:t>
      </w:r>
      <w:r>
        <w:rPr>
          <w:sz w:val="28"/>
          <w:szCs w:val="28"/>
        </w:rPr>
        <w:t xml:space="preserve"> </w:t>
      </w:r>
      <w:r w:rsidRPr="00736174">
        <w:rPr>
          <w:sz w:val="28"/>
          <w:szCs w:val="28"/>
        </w:rPr>
        <w:t>Яфасов, Н.В.</w:t>
      </w:r>
      <w:r>
        <w:rPr>
          <w:sz w:val="28"/>
          <w:szCs w:val="28"/>
        </w:rPr>
        <w:t xml:space="preserve"> </w:t>
      </w:r>
      <w:r w:rsidRPr="00736174">
        <w:rPr>
          <w:sz w:val="28"/>
          <w:szCs w:val="28"/>
        </w:rPr>
        <w:t xml:space="preserve">Дубянская </w:t>
      </w:r>
      <w:r>
        <w:rPr>
          <w:sz w:val="28"/>
          <w:szCs w:val="28"/>
        </w:rPr>
        <w:t xml:space="preserve">// </w:t>
      </w:r>
      <w:r w:rsidRPr="00404F61">
        <w:rPr>
          <w:sz w:val="28"/>
          <w:szCs w:val="28"/>
        </w:rPr>
        <w:t>Кардиология</w:t>
      </w:r>
      <w:r w:rsidRPr="00990FDE">
        <w:rPr>
          <w:sz w:val="28"/>
          <w:szCs w:val="28"/>
        </w:rPr>
        <w:t>. –</w:t>
      </w:r>
      <w:r>
        <w:rPr>
          <w:sz w:val="28"/>
          <w:szCs w:val="28"/>
        </w:rPr>
        <w:t xml:space="preserve"> </w:t>
      </w:r>
      <w:r w:rsidRPr="00404F61">
        <w:rPr>
          <w:sz w:val="28"/>
          <w:szCs w:val="28"/>
        </w:rPr>
        <w:t>2001</w:t>
      </w:r>
      <w:r w:rsidRPr="00990FDE">
        <w:rPr>
          <w:sz w:val="28"/>
          <w:szCs w:val="28"/>
        </w:rPr>
        <w:t xml:space="preserve">. – </w:t>
      </w:r>
      <w:r>
        <w:rPr>
          <w:sz w:val="28"/>
          <w:szCs w:val="28"/>
        </w:rPr>
        <w:t>Т</w:t>
      </w:r>
      <w:r w:rsidRPr="00990FDE">
        <w:rPr>
          <w:sz w:val="28"/>
          <w:szCs w:val="28"/>
        </w:rPr>
        <w:t>.</w:t>
      </w:r>
      <w:r w:rsidRPr="00404F61">
        <w:rPr>
          <w:sz w:val="28"/>
          <w:szCs w:val="28"/>
        </w:rPr>
        <w:t>9</w:t>
      </w:r>
      <w:r w:rsidRPr="00354657">
        <w:rPr>
          <w:sz w:val="28"/>
          <w:szCs w:val="28"/>
        </w:rPr>
        <w:t xml:space="preserve">. – </w:t>
      </w:r>
      <w:r>
        <w:rPr>
          <w:sz w:val="28"/>
          <w:szCs w:val="28"/>
          <w:lang w:val="en-US"/>
        </w:rPr>
        <w:t>P</w:t>
      </w:r>
      <w:r w:rsidRPr="00354657">
        <w:rPr>
          <w:sz w:val="28"/>
          <w:szCs w:val="28"/>
        </w:rPr>
        <w:t xml:space="preserve">. </w:t>
      </w:r>
      <w:r w:rsidRPr="00404F61">
        <w:rPr>
          <w:sz w:val="28"/>
          <w:szCs w:val="28"/>
        </w:rPr>
        <w:t>74</w:t>
      </w:r>
      <w:r>
        <w:rPr>
          <w:sz w:val="28"/>
          <w:szCs w:val="28"/>
        </w:rPr>
        <w:t>-7</w:t>
      </w:r>
      <w:r w:rsidRPr="00404F61">
        <w:rPr>
          <w:sz w:val="28"/>
          <w:szCs w:val="28"/>
        </w:rPr>
        <w:t xml:space="preserve">7. </w:t>
      </w:r>
    </w:p>
    <w:p w:rsidR="00235C8C" w:rsidRPr="00404F61" w:rsidRDefault="00235C8C" w:rsidP="00CE213F">
      <w:pPr>
        <w:numPr>
          <w:ilvl w:val="0"/>
          <w:numId w:val="41"/>
        </w:numPr>
        <w:tabs>
          <w:tab w:val="clear" w:pos="1500"/>
          <w:tab w:val="num" w:pos="720"/>
        </w:tabs>
        <w:spacing w:after="0" w:line="360" w:lineRule="auto"/>
        <w:ind w:left="720" w:hanging="720"/>
        <w:jc w:val="both"/>
        <w:rPr>
          <w:sz w:val="28"/>
          <w:szCs w:val="28"/>
        </w:rPr>
      </w:pPr>
      <w:r w:rsidRPr="00736174">
        <w:rPr>
          <w:sz w:val="28"/>
          <w:szCs w:val="28"/>
        </w:rPr>
        <w:t xml:space="preserve">Шубина А.Т. Метаболический синдром: предпосылки к развитию артериальной гпертонии и атеросклероза </w:t>
      </w:r>
      <w:r w:rsidRPr="00404F61">
        <w:rPr>
          <w:sz w:val="28"/>
          <w:szCs w:val="28"/>
        </w:rPr>
        <w:t xml:space="preserve">/ </w:t>
      </w:r>
      <w:r w:rsidRPr="00736174">
        <w:rPr>
          <w:sz w:val="28"/>
          <w:szCs w:val="28"/>
        </w:rPr>
        <w:t>А.Т.</w:t>
      </w:r>
      <w:r>
        <w:rPr>
          <w:sz w:val="28"/>
          <w:szCs w:val="28"/>
        </w:rPr>
        <w:t xml:space="preserve"> </w:t>
      </w:r>
      <w:r w:rsidRPr="00736174">
        <w:rPr>
          <w:sz w:val="28"/>
          <w:szCs w:val="28"/>
        </w:rPr>
        <w:t>Шубина, И.Ю.</w:t>
      </w:r>
      <w:r>
        <w:rPr>
          <w:sz w:val="28"/>
          <w:szCs w:val="28"/>
        </w:rPr>
        <w:t xml:space="preserve"> </w:t>
      </w:r>
      <w:r w:rsidRPr="00736174">
        <w:rPr>
          <w:sz w:val="28"/>
          <w:szCs w:val="28"/>
        </w:rPr>
        <w:t>Демидова, Ю.А.</w:t>
      </w:r>
      <w:r>
        <w:rPr>
          <w:sz w:val="28"/>
          <w:szCs w:val="28"/>
        </w:rPr>
        <w:t xml:space="preserve"> </w:t>
      </w:r>
      <w:r w:rsidRPr="00736174">
        <w:rPr>
          <w:sz w:val="28"/>
          <w:szCs w:val="28"/>
        </w:rPr>
        <w:t xml:space="preserve">Карпов </w:t>
      </w:r>
      <w:r w:rsidRPr="00404F61">
        <w:rPr>
          <w:sz w:val="28"/>
          <w:szCs w:val="28"/>
        </w:rPr>
        <w:t>// Клин. фарм. и тер</w:t>
      </w:r>
      <w:r w:rsidRPr="00990FDE">
        <w:rPr>
          <w:sz w:val="28"/>
          <w:szCs w:val="28"/>
        </w:rPr>
        <w:t xml:space="preserve">. – </w:t>
      </w:r>
      <w:r w:rsidRPr="00404F61">
        <w:rPr>
          <w:sz w:val="28"/>
          <w:szCs w:val="28"/>
        </w:rPr>
        <w:t>2001</w:t>
      </w:r>
      <w:r w:rsidRPr="00990FDE">
        <w:rPr>
          <w:sz w:val="28"/>
          <w:szCs w:val="28"/>
        </w:rPr>
        <w:t xml:space="preserve">. – </w:t>
      </w:r>
      <w:r>
        <w:rPr>
          <w:sz w:val="28"/>
          <w:szCs w:val="28"/>
          <w:lang w:val="en-US"/>
        </w:rPr>
        <w:t>T</w:t>
      </w:r>
      <w:r w:rsidRPr="00990FDE">
        <w:rPr>
          <w:sz w:val="28"/>
          <w:szCs w:val="28"/>
        </w:rPr>
        <w:t>.</w:t>
      </w:r>
      <w:r w:rsidRPr="00404F61">
        <w:rPr>
          <w:sz w:val="28"/>
          <w:szCs w:val="28"/>
        </w:rPr>
        <w:t>10 (4)</w:t>
      </w:r>
      <w:r w:rsidRPr="00354657">
        <w:rPr>
          <w:sz w:val="28"/>
          <w:szCs w:val="28"/>
        </w:rPr>
        <w:t xml:space="preserve">. – </w:t>
      </w:r>
      <w:r>
        <w:rPr>
          <w:sz w:val="28"/>
          <w:szCs w:val="28"/>
          <w:lang w:val="en-US"/>
        </w:rPr>
        <w:t>P</w:t>
      </w:r>
      <w:r w:rsidRPr="00354657">
        <w:rPr>
          <w:sz w:val="28"/>
          <w:szCs w:val="28"/>
        </w:rPr>
        <w:t xml:space="preserve">. </w:t>
      </w:r>
      <w:r w:rsidRPr="00404F61">
        <w:rPr>
          <w:sz w:val="28"/>
          <w:szCs w:val="28"/>
        </w:rPr>
        <w:t>44</w:t>
      </w:r>
      <w:r>
        <w:rPr>
          <w:sz w:val="28"/>
          <w:szCs w:val="28"/>
        </w:rPr>
        <w:t>-4</w:t>
      </w:r>
      <w:r w:rsidRPr="00404F61">
        <w:rPr>
          <w:sz w:val="28"/>
          <w:szCs w:val="28"/>
        </w:rPr>
        <w:t>7.</w:t>
      </w:r>
    </w:p>
    <w:p w:rsidR="00235C8C" w:rsidRPr="00736174" w:rsidRDefault="00235C8C" w:rsidP="00CE213F">
      <w:pPr>
        <w:numPr>
          <w:ilvl w:val="0"/>
          <w:numId w:val="41"/>
        </w:numPr>
        <w:tabs>
          <w:tab w:val="clear" w:pos="1500"/>
          <w:tab w:val="num" w:pos="720"/>
        </w:tabs>
        <w:spacing w:after="0" w:line="360" w:lineRule="auto"/>
        <w:ind w:left="720" w:hanging="720"/>
        <w:jc w:val="both"/>
        <w:rPr>
          <w:sz w:val="28"/>
          <w:szCs w:val="28"/>
          <w:lang w:val="en-US"/>
        </w:rPr>
      </w:pPr>
      <w:r w:rsidRPr="00736174">
        <w:rPr>
          <w:sz w:val="28"/>
          <w:szCs w:val="28"/>
          <w:lang w:val="en-US"/>
        </w:rPr>
        <w:t>Sowers I</w:t>
      </w:r>
      <w:r>
        <w:rPr>
          <w:sz w:val="28"/>
          <w:szCs w:val="28"/>
          <w:lang w:val="en-US"/>
        </w:rPr>
        <w:t>.</w:t>
      </w:r>
      <w:r w:rsidRPr="00736174">
        <w:rPr>
          <w:sz w:val="28"/>
          <w:szCs w:val="28"/>
          <w:lang w:val="en-US"/>
        </w:rPr>
        <w:t xml:space="preserve">R. Insulin and insulin-like growth in normal and pathological cardiovascular physiology </w:t>
      </w:r>
      <w:r>
        <w:rPr>
          <w:sz w:val="28"/>
          <w:szCs w:val="28"/>
          <w:lang w:val="en-US"/>
        </w:rPr>
        <w:t xml:space="preserve">/ </w:t>
      </w:r>
      <w:r w:rsidRPr="00736174">
        <w:rPr>
          <w:sz w:val="28"/>
          <w:szCs w:val="28"/>
          <w:lang w:val="en-US"/>
        </w:rPr>
        <w:t>I</w:t>
      </w:r>
      <w:r>
        <w:rPr>
          <w:sz w:val="28"/>
          <w:szCs w:val="28"/>
          <w:lang w:val="en-US"/>
        </w:rPr>
        <w:t>.</w:t>
      </w:r>
      <w:r w:rsidRPr="00736174">
        <w:rPr>
          <w:sz w:val="28"/>
          <w:szCs w:val="28"/>
          <w:lang w:val="en-US"/>
        </w:rPr>
        <w:t>R.</w:t>
      </w:r>
      <w:r>
        <w:rPr>
          <w:sz w:val="28"/>
          <w:szCs w:val="28"/>
          <w:lang w:val="en-US"/>
        </w:rPr>
        <w:t xml:space="preserve"> </w:t>
      </w:r>
      <w:r w:rsidRPr="00736174">
        <w:rPr>
          <w:sz w:val="28"/>
          <w:szCs w:val="28"/>
          <w:lang w:val="en-US"/>
        </w:rPr>
        <w:t xml:space="preserve">Sowers </w:t>
      </w:r>
      <w:r>
        <w:rPr>
          <w:sz w:val="28"/>
          <w:szCs w:val="28"/>
          <w:lang w:val="en-US"/>
        </w:rPr>
        <w:t xml:space="preserve">// </w:t>
      </w:r>
      <w:r w:rsidRPr="00736174">
        <w:rPr>
          <w:sz w:val="28"/>
          <w:szCs w:val="28"/>
          <w:lang w:val="en-US"/>
        </w:rPr>
        <w:t>J Hypertension. –</w:t>
      </w:r>
      <w:r>
        <w:rPr>
          <w:sz w:val="28"/>
          <w:szCs w:val="28"/>
          <w:lang w:val="en-US"/>
        </w:rPr>
        <w:t xml:space="preserve"> </w:t>
      </w:r>
      <w:r w:rsidRPr="00736174">
        <w:rPr>
          <w:sz w:val="28"/>
          <w:szCs w:val="28"/>
          <w:lang w:val="en-US"/>
        </w:rPr>
        <w:t xml:space="preserve">1997. – </w:t>
      </w:r>
      <w:r>
        <w:rPr>
          <w:sz w:val="28"/>
          <w:szCs w:val="28"/>
          <w:lang w:val="en-US"/>
        </w:rPr>
        <w:t>Vol.</w:t>
      </w:r>
      <w:r w:rsidRPr="00736174">
        <w:rPr>
          <w:sz w:val="28"/>
          <w:szCs w:val="28"/>
          <w:lang w:val="en-US"/>
        </w:rPr>
        <w:t xml:space="preserve">29. – </w:t>
      </w:r>
      <w:r>
        <w:rPr>
          <w:sz w:val="28"/>
          <w:szCs w:val="28"/>
          <w:lang w:val="en-US"/>
        </w:rPr>
        <w:t>P.</w:t>
      </w:r>
      <w:r w:rsidRPr="00736174">
        <w:rPr>
          <w:sz w:val="28"/>
          <w:szCs w:val="28"/>
          <w:lang w:val="en-US"/>
        </w:rPr>
        <w:t xml:space="preserve"> 691</w:t>
      </w:r>
      <w:r>
        <w:rPr>
          <w:sz w:val="28"/>
          <w:szCs w:val="28"/>
          <w:lang w:val="en-US"/>
        </w:rPr>
        <w:t>-6</w:t>
      </w:r>
      <w:r w:rsidRPr="00736174">
        <w:rPr>
          <w:sz w:val="28"/>
          <w:szCs w:val="28"/>
          <w:lang w:val="en-US"/>
        </w:rPr>
        <w:t>99.</w:t>
      </w:r>
    </w:p>
    <w:p w:rsidR="00235C8C" w:rsidRPr="00736174" w:rsidRDefault="00235C8C" w:rsidP="00CE213F">
      <w:pPr>
        <w:numPr>
          <w:ilvl w:val="0"/>
          <w:numId w:val="41"/>
        </w:numPr>
        <w:tabs>
          <w:tab w:val="clear" w:pos="1500"/>
          <w:tab w:val="num" w:pos="720"/>
        </w:tabs>
        <w:spacing w:after="0" w:line="360" w:lineRule="auto"/>
        <w:ind w:left="720" w:hanging="720"/>
        <w:jc w:val="both"/>
        <w:rPr>
          <w:sz w:val="28"/>
          <w:szCs w:val="28"/>
          <w:lang w:val="en-US"/>
        </w:rPr>
      </w:pPr>
      <w:r w:rsidRPr="00736174">
        <w:rPr>
          <w:sz w:val="28"/>
          <w:szCs w:val="28"/>
          <w:lang w:val="en-US"/>
        </w:rPr>
        <w:t xml:space="preserve">Shulman G. Cellular mechanisms of insulin resistance in human </w:t>
      </w:r>
      <w:r>
        <w:rPr>
          <w:sz w:val="28"/>
          <w:szCs w:val="28"/>
          <w:lang w:val="en-US"/>
        </w:rPr>
        <w:t xml:space="preserve">/ </w:t>
      </w:r>
      <w:r w:rsidRPr="00736174">
        <w:rPr>
          <w:sz w:val="28"/>
          <w:szCs w:val="28"/>
          <w:lang w:val="en-US"/>
        </w:rPr>
        <w:t>G.</w:t>
      </w:r>
      <w:r>
        <w:rPr>
          <w:sz w:val="28"/>
          <w:szCs w:val="28"/>
          <w:lang w:val="en-US"/>
        </w:rPr>
        <w:t xml:space="preserve"> </w:t>
      </w:r>
      <w:r w:rsidRPr="00736174">
        <w:rPr>
          <w:sz w:val="28"/>
          <w:szCs w:val="28"/>
          <w:lang w:val="en-US"/>
        </w:rPr>
        <w:t xml:space="preserve">Shulman </w:t>
      </w:r>
      <w:r>
        <w:rPr>
          <w:sz w:val="28"/>
          <w:szCs w:val="28"/>
          <w:lang w:val="en-US"/>
        </w:rPr>
        <w:t xml:space="preserve">// </w:t>
      </w:r>
      <w:r w:rsidRPr="00736174">
        <w:rPr>
          <w:sz w:val="28"/>
          <w:szCs w:val="28"/>
          <w:lang w:val="en-US"/>
        </w:rPr>
        <w:t>Am J Cardiol. –</w:t>
      </w:r>
      <w:r>
        <w:rPr>
          <w:sz w:val="28"/>
          <w:szCs w:val="28"/>
          <w:lang w:val="en-US"/>
        </w:rPr>
        <w:t xml:space="preserve"> </w:t>
      </w:r>
      <w:r w:rsidRPr="00736174">
        <w:rPr>
          <w:sz w:val="28"/>
          <w:szCs w:val="28"/>
          <w:lang w:val="en-US"/>
        </w:rPr>
        <w:t xml:space="preserve">1999. – </w:t>
      </w:r>
      <w:r>
        <w:rPr>
          <w:sz w:val="28"/>
          <w:szCs w:val="28"/>
          <w:lang w:val="en-US"/>
        </w:rPr>
        <w:t>Vol.</w:t>
      </w:r>
      <w:r w:rsidRPr="00736174">
        <w:rPr>
          <w:sz w:val="28"/>
          <w:szCs w:val="28"/>
          <w:lang w:val="en-US"/>
        </w:rPr>
        <w:t xml:space="preserve">84. – </w:t>
      </w:r>
      <w:r>
        <w:rPr>
          <w:sz w:val="28"/>
          <w:szCs w:val="28"/>
          <w:lang w:val="en-US"/>
        </w:rPr>
        <w:t>P.</w:t>
      </w:r>
      <w:r w:rsidRPr="00736174">
        <w:rPr>
          <w:sz w:val="28"/>
          <w:szCs w:val="28"/>
          <w:lang w:val="en-US"/>
        </w:rPr>
        <w:t xml:space="preserve"> 3</w:t>
      </w:r>
      <w:r>
        <w:rPr>
          <w:sz w:val="28"/>
          <w:szCs w:val="28"/>
          <w:lang w:val="en-US"/>
        </w:rPr>
        <w:t>-</w:t>
      </w:r>
      <w:r w:rsidRPr="00736174">
        <w:rPr>
          <w:sz w:val="28"/>
          <w:szCs w:val="28"/>
          <w:lang w:val="en-US"/>
        </w:rPr>
        <w:t>10.</w:t>
      </w:r>
    </w:p>
    <w:p w:rsidR="00235C8C" w:rsidRPr="00404F61" w:rsidRDefault="00235C8C" w:rsidP="00CE213F">
      <w:pPr>
        <w:numPr>
          <w:ilvl w:val="0"/>
          <w:numId w:val="41"/>
        </w:numPr>
        <w:tabs>
          <w:tab w:val="clear" w:pos="1500"/>
          <w:tab w:val="num" w:pos="720"/>
        </w:tabs>
        <w:spacing w:after="0" w:line="360" w:lineRule="auto"/>
        <w:ind w:left="720" w:hanging="720"/>
        <w:jc w:val="both"/>
        <w:rPr>
          <w:sz w:val="28"/>
          <w:szCs w:val="28"/>
        </w:rPr>
      </w:pPr>
      <w:r w:rsidRPr="00736174">
        <w:rPr>
          <w:sz w:val="28"/>
          <w:szCs w:val="28"/>
        </w:rPr>
        <w:t>Зимин</w:t>
      </w:r>
      <w:r w:rsidRPr="00404F61">
        <w:rPr>
          <w:sz w:val="28"/>
          <w:szCs w:val="28"/>
        </w:rPr>
        <w:t xml:space="preserve"> </w:t>
      </w:r>
      <w:r w:rsidRPr="00736174">
        <w:rPr>
          <w:sz w:val="28"/>
          <w:szCs w:val="28"/>
        </w:rPr>
        <w:t>Ю</w:t>
      </w:r>
      <w:r w:rsidRPr="00404F61">
        <w:rPr>
          <w:sz w:val="28"/>
          <w:szCs w:val="28"/>
        </w:rPr>
        <w:t>.</w:t>
      </w:r>
      <w:r w:rsidRPr="00736174">
        <w:rPr>
          <w:sz w:val="28"/>
          <w:szCs w:val="28"/>
        </w:rPr>
        <w:t>В</w:t>
      </w:r>
      <w:r w:rsidRPr="00404F61">
        <w:rPr>
          <w:sz w:val="28"/>
          <w:szCs w:val="28"/>
        </w:rPr>
        <w:t xml:space="preserve">. </w:t>
      </w:r>
      <w:r w:rsidRPr="00736174">
        <w:rPr>
          <w:sz w:val="28"/>
          <w:szCs w:val="28"/>
        </w:rPr>
        <w:t>Инсулинорезистентность</w:t>
      </w:r>
      <w:r w:rsidRPr="00404F61">
        <w:rPr>
          <w:sz w:val="28"/>
          <w:szCs w:val="28"/>
        </w:rPr>
        <w:t xml:space="preserve">, </w:t>
      </w:r>
      <w:r w:rsidRPr="00736174">
        <w:rPr>
          <w:sz w:val="28"/>
          <w:szCs w:val="28"/>
        </w:rPr>
        <w:t>гиперинсулинемия</w:t>
      </w:r>
      <w:r w:rsidRPr="00404F61">
        <w:rPr>
          <w:sz w:val="28"/>
          <w:szCs w:val="28"/>
        </w:rPr>
        <w:t xml:space="preserve"> </w:t>
      </w:r>
      <w:r w:rsidRPr="00736174">
        <w:rPr>
          <w:sz w:val="28"/>
          <w:szCs w:val="28"/>
        </w:rPr>
        <w:t>и</w:t>
      </w:r>
      <w:r w:rsidRPr="00404F61">
        <w:rPr>
          <w:sz w:val="28"/>
          <w:szCs w:val="28"/>
        </w:rPr>
        <w:t xml:space="preserve"> </w:t>
      </w:r>
      <w:r w:rsidRPr="00736174">
        <w:rPr>
          <w:sz w:val="28"/>
          <w:szCs w:val="28"/>
        </w:rPr>
        <w:t>артериальная</w:t>
      </w:r>
      <w:r w:rsidRPr="00404F61">
        <w:rPr>
          <w:sz w:val="28"/>
          <w:szCs w:val="28"/>
        </w:rPr>
        <w:t xml:space="preserve"> </w:t>
      </w:r>
      <w:r w:rsidRPr="00736174">
        <w:rPr>
          <w:sz w:val="28"/>
          <w:szCs w:val="28"/>
        </w:rPr>
        <w:t>гипертония</w:t>
      </w:r>
      <w:r w:rsidRPr="00404F61">
        <w:rPr>
          <w:sz w:val="28"/>
          <w:szCs w:val="28"/>
        </w:rPr>
        <w:t xml:space="preserve"> / </w:t>
      </w:r>
      <w:r w:rsidRPr="00736174">
        <w:rPr>
          <w:sz w:val="28"/>
          <w:szCs w:val="28"/>
        </w:rPr>
        <w:t>Ю</w:t>
      </w:r>
      <w:r w:rsidRPr="00404F61">
        <w:rPr>
          <w:sz w:val="28"/>
          <w:szCs w:val="28"/>
        </w:rPr>
        <w:t>.</w:t>
      </w:r>
      <w:r w:rsidRPr="00736174">
        <w:rPr>
          <w:sz w:val="28"/>
          <w:szCs w:val="28"/>
        </w:rPr>
        <w:t>В</w:t>
      </w:r>
      <w:r w:rsidRPr="00404F61">
        <w:rPr>
          <w:sz w:val="28"/>
          <w:szCs w:val="28"/>
        </w:rPr>
        <w:t>.</w:t>
      </w:r>
      <w:r>
        <w:rPr>
          <w:sz w:val="28"/>
          <w:szCs w:val="28"/>
        </w:rPr>
        <w:t xml:space="preserve"> </w:t>
      </w:r>
      <w:r w:rsidRPr="00736174">
        <w:rPr>
          <w:sz w:val="28"/>
          <w:szCs w:val="28"/>
        </w:rPr>
        <w:t>Зимин</w:t>
      </w:r>
      <w:r w:rsidRPr="00404F61">
        <w:rPr>
          <w:sz w:val="28"/>
          <w:szCs w:val="28"/>
        </w:rPr>
        <w:t xml:space="preserve"> // Кардиология</w:t>
      </w:r>
      <w:r w:rsidRPr="00990FDE">
        <w:rPr>
          <w:sz w:val="28"/>
          <w:szCs w:val="28"/>
        </w:rPr>
        <w:t>. –</w:t>
      </w:r>
      <w:r>
        <w:rPr>
          <w:sz w:val="28"/>
          <w:szCs w:val="28"/>
        </w:rPr>
        <w:t xml:space="preserve"> </w:t>
      </w:r>
      <w:r w:rsidRPr="00404F61">
        <w:rPr>
          <w:sz w:val="28"/>
          <w:szCs w:val="28"/>
        </w:rPr>
        <w:t>1996</w:t>
      </w:r>
      <w:r w:rsidRPr="00990FDE">
        <w:rPr>
          <w:sz w:val="28"/>
          <w:szCs w:val="28"/>
        </w:rPr>
        <w:t xml:space="preserve">. – </w:t>
      </w:r>
      <w:r>
        <w:rPr>
          <w:sz w:val="28"/>
          <w:szCs w:val="28"/>
        </w:rPr>
        <w:t>Т.</w:t>
      </w:r>
      <w:r w:rsidRPr="00404F61">
        <w:rPr>
          <w:sz w:val="28"/>
          <w:szCs w:val="28"/>
        </w:rPr>
        <w:t>11</w:t>
      </w:r>
      <w:r w:rsidRPr="00354657">
        <w:rPr>
          <w:sz w:val="28"/>
          <w:szCs w:val="28"/>
        </w:rPr>
        <w:t xml:space="preserve">. – </w:t>
      </w:r>
      <w:r>
        <w:rPr>
          <w:sz w:val="28"/>
          <w:szCs w:val="28"/>
          <w:lang w:val="en-US"/>
        </w:rPr>
        <w:t>C</w:t>
      </w:r>
      <w:r w:rsidRPr="00354657">
        <w:rPr>
          <w:sz w:val="28"/>
          <w:szCs w:val="28"/>
        </w:rPr>
        <w:t xml:space="preserve">. </w:t>
      </w:r>
      <w:r w:rsidRPr="00404F61">
        <w:rPr>
          <w:sz w:val="28"/>
          <w:szCs w:val="28"/>
        </w:rPr>
        <w:t>80</w:t>
      </w:r>
      <w:r w:rsidRPr="00354657">
        <w:rPr>
          <w:sz w:val="28"/>
          <w:szCs w:val="28"/>
        </w:rPr>
        <w:t>-</w:t>
      </w:r>
      <w:r w:rsidRPr="00404F61">
        <w:rPr>
          <w:sz w:val="28"/>
          <w:szCs w:val="28"/>
        </w:rPr>
        <w:t>91.</w:t>
      </w:r>
    </w:p>
    <w:p w:rsidR="00235C8C" w:rsidRPr="00235C8C" w:rsidRDefault="00235C8C" w:rsidP="00CE213F">
      <w:pPr>
        <w:numPr>
          <w:ilvl w:val="0"/>
          <w:numId w:val="41"/>
        </w:numPr>
        <w:tabs>
          <w:tab w:val="clear" w:pos="1500"/>
          <w:tab w:val="num" w:pos="720"/>
        </w:tabs>
        <w:spacing w:after="0" w:line="360" w:lineRule="auto"/>
        <w:ind w:left="720" w:hanging="720"/>
        <w:jc w:val="both"/>
        <w:rPr>
          <w:sz w:val="28"/>
          <w:szCs w:val="28"/>
          <w:lang w:val="en-US"/>
        </w:rPr>
      </w:pPr>
      <w:r w:rsidRPr="00736174">
        <w:rPr>
          <w:sz w:val="28"/>
          <w:szCs w:val="28"/>
          <w:lang w:val="en-US"/>
        </w:rPr>
        <w:t>Relationship</w:t>
      </w:r>
      <w:r w:rsidRPr="00235C8C">
        <w:rPr>
          <w:sz w:val="28"/>
          <w:szCs w:val="28"/>
          <w:lang w:val="en-US"/>
        </w:rPr>
        <w:t xml:space="preserve"> </w:t>
      </w:r>
      <w:r w:rsidRPr="00736174">
        <w:rPr>
          <w:sz w:val="28"/>
          <w:szCs w:val="28"/>
          <w:lang w:val="en-US"/>
        </w:rPr>
        <w:t>between</w:t>
      </w:r>
      <w:r w:rsidRPr="00235C8C">
        <w:rPr>
          <w:sz w:val="28"/>
          <w:szCs w:val="28"/>
          <w:lang w:val="en-US"/>
        </w:rPr>
        <w:t xml:space="preserve"> </w:t>
      </w:r>
      <w:r w:rsidRPr="00736174">
        <w:rPr>
          <w:sz w:val="28"/>
          <w:szCs w:val="28"/>
          <w:lang w:val="en-US"/>
        </w:rPr>
        <w:t>insulin</w:t>
      </w:r>
      <w:r w:rsidRPr="00235C8C">
        <w:rPr>
          <w:sz w:val="28"/>
          <w:szCs w:val="28"/>
          <w:lang w:val="en-US"/>
        </w:rPr>
        <w:t xml:space="preserve"> </w:t>
      </w:r>
      <w:r w:rsidRPr="00736174">
        <w:rPr>
          <w:sz w:val="28"/>
          <w:szCs w:val="28"/>
          <w:lang w:val="en-US"/>
        </w:rPr>
        <w:t>resistance</w:t>
      </w:r>
      <w:r w:rsidRPr="00235C8C">
        <w:rPr>
          <w:sz w:val="28"/>
          <w:szCs w:val="28"/>
          <w:lang w:val="en-US"/>
        </w:rPr>
        <w:t xml:space="preserve"> </w:t>
      </w:r>
      <w:r w:rsidRPr="00736174">
        <w:rPr>
          <w:sz w:val="28"/>
          <w:szCs w:val="28"/>
          <w:lang w:val="en-US"/>
        </w:rPr>
        <w:t>and</w:t>
      </w:r>
      <w:r w:rsidRPr="00235C8C">
        <w:rPr>
          <w:sz w:val="28"/>
          <w:szCs w:val="28"/>
          <w:lang w:val="en-US"/>
        </w:rPr>
        <w:t xml:space="preserve"> </w:t>
      </w:r>
      <w:r w:rsidRPr="00736174">
        <w:rPr>
          <w:sz w:val="28"/>
          <w:szCs w:val="28"/>
          <w:lang w:val="en-US"/>
        </w:rPr>
        <w:t>cardiac</w:t>
      </w:r>
      <w:r w:rsidRPr="00235C8C">
        <w:rPr>
          <w:sz w:val="28"/>
          <w:szCs w:val="28"/>
          <w:lang w:val="en-US"/>
        </w:rPr>
        <w:t xml:space="preserve"> </w:t>
      </w:r>
      <w:r w:rsidRPr="00736174">
        <w:rPr>
          <w:sz w:val="28"/>
          <w:szCs w:val="28"/>
          <w:lang w:val="en-US"/>
        </w:rPr>
        <w:t>sympathetic</w:t>
      </w:r>
      <w:r w:rsidRPr="00235C8C">
        <w:rPr>
          <w:sz w:val="28"/>
          <w:szCs w:val="28"/>
          <w:lang w:val="en-US"/>
        </w:rPr>
        <w:t xml:space="preserve"> </w:t>
      </w:r>
      <w:r w:rsidRPr="00736174">
        <w:rPr>
          <w:sz w:val="28"/>
          <w:szCs w:val="28"/>
          <w:lang w:val="en-US"/>
        </w:rPr>
        <w:t>nervous</w:t>
      </w:r>
      <w:r w:rsidRPr="00235C8C">
        <w:rPr>
          <w:sz w:val="28"/>
          <w:szCs w:val="28"/>
          <w:lang w:val="en-US"/>
        </w:rPr>
        <w:t xml:space="preserve"> </w:t>
      </w:r>
      <w:r w:rsidRPr="00736174">
        <w:rPr>
          <w:sz w:val="28"/>
          <w:szCs w:val="28"/>
          <w:lang w:val="en-US"/>
        </w:rPr>
        <w:t>function</w:t>
      </w:r>
      <w:r w:rsidRPr="00235C8C">
        <w:rPr>
          <w:sz w:val="28"/>
          <w:szCs w:val="28"/>
          <w:lang w:val="en-US"/>
        </w:rPr>
        <w:t xml:space="preserve"> </w:t>
      </w:r>
      <w:r w:rsidRPr="00736174">
        <w:rPr>
          <w:sz w:val="28"/>
          <w:szCs w:val="28"/>
          <w:lang w:val="en-US"/>
        </w:rPr>
        <w:t>in</w:t>
      </w:r>
      <w:r w:rsidRPr="00235C8C">
        <w:rPr>
          <w:sz w:val="28"/>
          <w:szCs w:val="28"/>
          <w:lang w:val="en-US"/>
        </w:rPr>
        <w:t xml:space="preserve"> </w:t>
      </w:r>
      <w:r w:rsidRPr="00736174">
        <w:rPr>
          <w:sz w:val="28"/>
          <w:szCs w:val="28"/>
          <w:lang w:val="en-US"/>
        </w:rPr>
        <w:t>essential</w:t>
      </w:r>
      <w:r w:rsidRPr="00235C8C">
        <w:rPr>
          <w:sz w:val="28"/>
          <w:szCs w:val="28"/>
          <w:lang w:val="en-US"/>
        </w:rPr>
        <w:t xml:space="preserve"> </w:t>
      </w:r>
      <w:r w:rsidRPr="00736174">
        <w:rPr>
          <w:sz w:val="28"/>
          <w:szCs w:val="28"/>
          <w:lang w:val="en-US"/>
        </w:rPr>
        <w:t>hypertension</w:t>
      </w:r>
      <w:r w:rsidRPr="00235C8C">
        <w:rPr>
          <w:sz w:val="28"/>
          <w:szCs w:val="28"/>
          <w:lang w:val="en-US"/>
        </w:rPr>
        <w:t xml:space="preserve"> / </w:t>
      </w:r>
      <w:r w:rsidRPr="00404F61">
        <w:rPr>
          <w:sz w:val="28"/>
          <w:szCs w:val="28"/>
          <w:lang w:val="da-DK"/>
        </w:rPr>
        <w:t>Watanabe</w:t>
      </w:r>
      <w:r w:rsidRPr="00235C8C">
        <w:rPr>
          <w:sz w:val="28"/>
          <w:szCs w:val="28"/>
          <w:lang w:val="en-US"/>
        </w:rPr>
        <w:t xml:space="preserve"> </w:t>
      </w:r>
      <w:r w:rsidRPr="00404F61">
        <w:rPr>
          <w:sz w:val="28"/>
          <w:szCs w:val="28"/>
          <w:lang w:val="da-DK"/>
        </w:rPr>
        <w:t>K</w:t>
      </w:r>
      <w:r w:rsidRPr="00235C8C">
        <w:rPr>
          <w:sz w:val="28"/>
          <w:szCs w:val="28"/>
          <w:lang w:val="en-US"/>
        </w:rPr>
        <w:t xml:space="preserve">, </w:t>
      </w:r>
      <w:r w:rsidRPr="00404F61">
        <w:rPr>
          <w:sz w:val="28"/>
          <w:szCs w:val="28"/>
          <w:lang w:val="da-DK"/>
        </w:rPr>
        <w:t>Sekiya</w:t>
      </w:r>
      <w:r w:rsidRPr="00235C8C">
        <w:rPr>
          <w:sz w:val="28"/>
          <w:szCs w:val="28"/>
          <w:lang w:val="en-US"/>
        </w:rPr>
        <w:t xml:space="preserve"> </w:t>
      </w:r>
      <w:r w:rsidRPr="00404F61">
        <w:rPr>
          <w:sz w:val="28"/>
          <w:szCs w:val="28"/>
          <w:lang w:val="da-DK"/>
        </w:rPr>
        <w:t>M</w:t>
      </w:r>
      <w:r w:rsidRPr="00235C8C">
        <w:rPr>
          <w:sz w:val="28"/>
          <w:szCs w:val="28"/>
          <w:lang w:val="en-US"/>
        </w:rPr>
        <w:t xml:space="preserve">, </w:t>
      </w:r>
      <w:r w:rsidRPr="00404F61">
        <w:rPr>
          <w:sz w:val="28"/>
          <w:szCs w:val="28"/>
          <w:lang w:val="da-DK"/>
        </w:rPr>
        <w:t>Tsuruoka</w:t>
      </w:r>
      <w:r w:rsidRPr="00235C8C">
        <w:rPr>
          <w:sz w:val="28"/>
          <w:szCs w:val="28"/>
          <w:lang w:val="en-US"/>
        </w:rPr>
        <w:t xml:space="preserve"> </w:t>
      </w:r>
      <w:r w:rsidRPr="00404F61">
        <w:rPr>
          <w:sz w:val="28"/>
          <w:szCs w:val="28"/>
          <w:lang w:val="da-DK"/>
        </w:rPr>
        <w:t>T</w:t>
      </w:r>
      <w:r w:rsidRPr="00235C8C">
        <w:rPr>
          <w:sz w:val="28"/>
          <w:szCs w:val="28"/>
          <w:lang w:val="en-US"/>
        </w:rPr>
        <w:t xml:space="preserve"> </w:t>
      </w:r>
      <w:r w:rsidRPr="00235C8C">
        <w:rPr>
          <w:spacing w:val="-6"/>
          <w:sz w:val="28"/>
          <w:szCs w:val="28"/>
          <w:lang w:val="en-US"/>
        </w:rPr>
        <w:t>[</w:t>
      </w:r>
      <w:r w:rsidRPr="00404F61">
        <w:rPr>
          <w:spacing w:val="-6"/>
          <w:sz w:val="28"/>
          <w:szCs w:val="28"/>
          <w:lang w:val="da-DK"/>
        </w:rPr>
        <w:t>et</w:t>
      </w:r>
      <w:r w:rsidRPr="00235C8C">
        <w:rPr>
          <w:spacing w:val="-6"/>
          <w:sz w:val="28"/>
          <w:szCs w:val="28"/>
          <w:lang w:val="en-US"/>
        </w:rPr>
        <w:t xml:space="preserve"> </w:t>
      </w:r>
      <w:r w:rsidRPr="00404F61">
        <w:rPr>
          <w:spacing w:val="-6"/>
          <w:sz w:val="28"/>
          <w:szCs w:val="28"/>
          <w:lang w:val="da-DK"/>
        </w:rPr>
        <w:t>al</w:t>
      </w:r>
      <w:r w:rsidRPr="00235C8C">
        <w:rPr>
          <w:spacing w:val="-6"/>
          <w:sz w:val="28"/>
          <w:szCs w:val="28"/>
          <w:lang w:val="en-US"/>
        </w:rPr>
        <w:t>.]</w:t>
      </w:r>
      <w:r w:rsidRPr="00235C8C">
        <w:rPr>
          <w:sz w:val="28"/>
          <w:szCs w:val="28"/>
          <w:lang w:val="en-US"/>
        </w:rPr>
        <w:t xml:space="preserve"> // </w:t>
      </w:r>
      <w:r w:rsidRPr="00404F61">
        <w:rPr>
          <w:sz w:val="28"/>
          <w:szCs w:val="28"/>
          <w:lang w:val="da-DK"/>
        </w:rPr>
        <w:t>J</w:t>
      </w:r>
      <w:r w:rsidRPr="00235C8C">
        <w:rPr>
          <w:sz w:val="28"/>
          <w:szCs w:val="28"/>
          <w:lang w:val="en-US"/>
        </w:rPr>
        <w:t xml:space="preserve"> </w:t>
      </w:r>
      <w:r w:rsidRPr="00404F61">
        <w:rPr>
          <w:sz w:val="28"/>
          <w:szCs w:val="28"/>
          <w:lang w:val="da-DK"/>
        </w:rPr>
        <w:t>Hypertension</w:t>
      </w:r>
      <w:r w:rsidRPr="00235C8C">
        <w:rPr>
          <w:sz w:val="28"/>
          <w:szCs w:val="28"/>
          <w:lang w:val="en-US"/>
        </w:rPr>
        <w:t xml:space="preserve">. – 1999. – </w:t>
      </w:r>
      <w:r>
        <w:rPr>
          <w:sz w:val="28"/>
          <w:szCs w:val="28"/>
          <w:lang w:val="en-US"/>
        </w:rPr>
        <w:t>Vol</w:t>
      </w:r>
      <w:r w:rsidRPr="00235C8C">
        <w:rPr>
          <w:sz w:val="28"/>
          <w:szCs w:val="28"/>
          <w:lang w:val="en-US"/>
        </w:rPr>
        <w:t xml:space="preserve">.17. – </w:t>
      </w:r>
      <w:r>
        <w:rPr>
          <w:sz w:val="28"/>
          <w:szCs w:val="28"/>
          <w:lang w:val="en-US"/>
        </w:rPr>
        <w:t>P</w:t>
      </w:r>
      <w:r w:rsidRPr="00235C8C">
        <w:rPr>
          <w:sz w:val="28"/>
          <w:szCs w:val="28"/>
          <w:lang w:val="en-US"/>
        </w:rPr>
        <w:t>. 1161-1168.</w:t>
      </w:r>
    </w:p>
    <w:p w:rsidR="00235C8C" w:rsidRPr="000313D7" w:rsidRDefault="00235C8C" w:rsidP="00CE213F">
      <w:pPr>
        <w:numPr>
          <w:ilvl w:val="0"/>
          <w:numId w:val="41"/>
        </w:numPr>
        <w:tabs>
          <w:tab w:val="clear" w:pos="1500"/>
          <w:tab w:val="num" w:pos="720"/>
        </w:tabs>
        <w:spacing w:after="0" w:line="360" w:lineRule="auto"/>
        <w:ind w:left="720" w:hanging="720"/>
        <w:jc w:val="both"/>
        <w:rPr>
          <w:sz w:val="28"/>
          <w:szCs w:val="28"/>
        </w:rPr>
      </w:pPr>
      <w:r w:rsidRPr="00404F61">
        <w:rPr>
          <w:sz w:val="28"/>
          <w:szCs w:val="28"/>
        </w:rPr>
        <w:t>Кобалава Ж.Д. Артериальная гипертония 2000: ключевые аспекты диагностики и дифференциальной диагностики, профилактики, клиники и лечения</w:t>
      </w:r>
      <w:r w:rsidRPr="000313D7">
        <w:rPr>
          <w:sz w:val="28"/>
          <w:szCs w:val="28"/>
        </w:rPr>
        <w:t xml:space="preserve"> </w:t>
      </w:r>
      <w:r>
        <w:rPr>
          <w:sz w:val="28"/>
          <w:szCs w:val="28"/>
        </w:rPr>
        <w:t xml:space="preserve">/ </w:t>
      </w:r>
      <w:r w:rsidRPr="00404F61">
        <w:rPr>
          <w:sz w:val="28"/>
          <w:szCs w:val="28"/>
        </w:rPr>
        <w:t>Ж.Д.</w:t>
      </w:r>
      <w:r>
        <w:rPr>
          <w:sz w:val="28"/>
          <w:szCs w:val="28"/>
        </w:rPr>
        <w:t xml:space="preserve"> </w:t>
      </w:r>
      <w:r w:rsidRPr="00404F61">
        <w:rPr>
          <w:sz w:val="28"/>
          <w:szCs w:val="28"/>
        </w:rPr>
        <w:t>Кобалава</w:t>
      </w:r>
      <w:r>
        <w:rPr>
          <w:sz w:val="28"/>
          <w:szCs w:val="28"/>
        </w:rPr>
        <w:t>,</w:t>
      </w:r>
      <w:r w:rsidRPr="00404F61">
        <w:rPr>
          <w:sz w:val="28"/>
          <w:szCs w:val="28"/>
        </w:rPr>
        <w:t xml:space="preserve"> Ю.В.Котовская </w:t>
      </w:r>
      <w:r>
        <w:rPr>
          <w:sz w:val="28"/>
          <w:szCs w:val="28"/>
        </w:rPr>
        <w:t xml:space="preserve">// </w:t>
      </w:r>
      <w:r w:rsidRPr="000313D7">
        <w:rPr>
          <w:sz w:val="28"/>
          <w:szCs w:val="28"/>
        </w:rPr>
        <w:t>М.: Форте ФРТ, 2001.</w:t>
      </w:r>
      <w:r>
        <w:rPr>
          <w:sz w:val="28"/>
          <w:szCs w:val="28"/>
        </w:rPr>
        <w:t xml:space="preserve"> – 56 с.</w:t>
      </w:r>
    </w:p>
    <w:p w:rsidR="00235C8C" w:rsidRPr="000313D7" w:rsidRDefault="00235C8C" w:rsidP="00CE213F">
      <w:pPr>
        <w:numPr>
          <w:ilvl w:val="0"/>
          <w:numId w:val="41"/>
        </w:numPr>
        <w:tabs>
          <w:tab w:val="clear" w:pos="1500"/>
          <w:tab w:val="num" w:pos="720"/>
        </w:tabs>
        <w:spacing w:after="0" w:line="360" w:lineRule="auto"/>
        <w:ind w:left="720" w:hanging="720"/>
        <w:jc w:val="both"/>
        <w:rPr>
          <w:sz w:val="28"/>
          <w:szCs w:val="28"/>
        </w:rPr>
      </w:pPr>
      <w:r w:rsidRPr="00736174">
        <w:rPr>
          <w:sz w:val="28"/>
          <w:szCs w:val="28"/>
        </w:rPr>
        <w:t xml:space="preserve">Флоря В.Г. Ремоделирование сосудов как патогенетический компонент заболеваний сердечно-сосудистой системы </w:t>
      </w:r>
      <w:r>
        <w:rPr>
          <w:sz w:val="28"/>
          <w:szCs w:val="28"/>
        </w:rPr>
        <w:t xml:space="preserve">/ </w:t>
      </w:r>
      <w:r w:rsidRPr="00736174">
        <w:rPr>
          <w:sz w:val="28"/>
          <w:szCs w:val="28"/>
        </w:rPr>
        <w:t>В.Г.</w:t>
      </w:r>
      <w:r>
        <w:rPr>
          <w:sz w:val="28"/>
          <w:szCs w:val="28"/>
        </w:rPr>
        <w:t xml:space="preserve"> </w:t>
      </w:r>
      <w:r w:rsidRPr="00736174">
        <w:rPr>
          <w:sz w:val="28"/>
          <w:szCs w:val="28"/>
        </w:rPr>
        <w:t>Флоря, Ю.Н.</w:t>
      </w:r>
      <w:r>
        <w:rPr>
          <w:sz w:val="28"/>
          <w:szCs w:val="28"/>
        </w:rPr>
        <w:t xml:space="preserve"> </w:t>
      </w:r>
      <w:r w:rsidRPr="00736174">
        <w:rPr>
          <w:sz w:val="28"/>
          <w:szCs w:val="28"/>
        </w:rPr>
        <w:t xml:space="preserve">Беленков </w:t>
      </w:r>
      <w:r>
        <w:rPr>
          <w:sz w:val="28"/>
          <w:szCs w:val="28"/>
        </w:rPr>
        <w:t xml:space="preserve">// </w:t>
      </w:r>
      <w:r w:rsidRPr="000313D7">
        <w:rPr>
          <w:sz w:val="28"/>
          <w:szCs w:val="28"/>
        </w:rPr>
        <w:t>Кардиология</w:t>
      </w:r>
      <w:r w:rsidRPr="00990FDE">
        <w:rPr>
          <w:sz w:val="28"/>
          <w:szCs w:val="28"/>
        </w:rPr>
        <w:t xml:space="preserve">. – </w:t>
      </w:r>
      <w:r w:rsidRPr="000313D7">
        <w:rPr>
          <w:sz w:val="28"/>
          <w:szCs w:val="28"/>
        </w:rPr>
        <w:t>1996</w:t>
      </w:r>
      <w:r w:rsidRPr="00990FDE">
        <w:rPr>
          <w:sz w:val="28"/>
          <w:szCs w:val="28"/>
        </w:rPr>
        <w:t xml:space="preserve">. – </w:t>
      </w:r>
      <w:r>
        <w:rPr>
          <w:sz w:val="28"/>
          <w:szCs w:val="28"/>
          <w:lang w:val="en-US"/>
        </w:rPr>
        <w:t>T</w:t>
      </w:r>
      <w:r w:rsidRPr="00990FDE">
        <w:rPr>
          <w:sz w:val="28"/>
          <w:szCs w:val="28"/>
        </w:rPr>
        <w:t>.</w:t>
      </w:r>
      <w:r w:rsidRPr="000313D7">
        <w:rPr>
          <w:sz w:val="28"/>
          <w:szCs w:val="28"/>
        </w:rPr>
        <w:t>12</w:t>
      </w:r>
      <w:r w:rsidRPr="00354657">
        <w:rPr>
          <w:sz w:val="28"/>
          <w:szCs w:val="28"/>
        </w:rPr>
        <w:t xml:space="preserve">. – </w:t>
      </w:r>
      <w:r>
        <w:rPr>
          <w:sz w:val="28"/>
          <w:szCs w:val="28"/>
          <w:lang w:val="en-US"/>
        </w:rPr>
        <w:t>C</w:t>
      </w:r>
      <w:r w:rsidRPr="00354657">
        <w:rPr>
          <w:sz w:val="28"/>
          <w:szCs w:val="28"/>
        </w:rPr>
        <w:t xml:space="preserve">. </w:t>
      </w:r>
      <w:r w:rsidRPr="000313D7">
        <w:rPr>
          <w:sz w:val="28"/>
          <w:szCs w:val="28"/>
        </w:rPr>
        <w:t>72</w:t>
      </w:r>
      <w:r w:rsidRPr="00354657">
        <w:rPr>
          <w:sz w:val="28"/>
          <w:szCs w:val="28"/>
        </w:rPr>
        <w:t>-7</w:t>
      </w:r>
      <w:r w:rsidRPr="000313D7">
        <w:rPr>
          <w:sz w:val="28"/>
          <w:szCs w:val="28"/>
        </w:rPr>
        <w:t>7.</w:t>
      </w:r>
    </w:p>
    <w:p w:rsidR="00235C8C" w:rsidRPr="000313D7" w:rsidRDefault="00235C8C" w:rsidP="00CE213F">
      <w:pPr>
        <w:numPr>
          <w:ilvl w:val="0"/>
          <w:numId w:val="41"/>
        </w:numPr>
        <w:tabs>
          <w:tab w:val="clear" w:pos="1500"/>
          <w:tab w:val="num" w:pos="720"/>
        </w:tabs>
        <w:spacing w:after="0" w:line="360" w:lineRule="auto"/>
        <w:ind w:left="720" w:hanging="720"/>
        <w:jc w:val="both"/>
        <w:rPr>
          <w:sz w:val="28"/>
          <w:szCs w:val="28"/>
        </w:rPr>
      </w:pPr>
      <w:r w:rsidRPr="00736174">
        <w:rPr>
          <w:sz w:val="28"/>
          <w:szCs w:val="28"/>
        </w:rPr>
        <w:t xml:space="preserve">Гогин Е.Е. Изменения артериального русла при гипертонической болезни и стратегия лечения больных </w:t>
      </w:r>
      <w:r w:rsidRPr="000313D7">
        <w:rPr>
          <w:sz w:val="28"/>
          <w:szCs w:val="28"/>
        </w:rPr>
        <w:t xml:space="preserve">/ </w:t>
      </w:r>
      <w:r w:rsidRPr="00736174">
        <w:rPr>
          <w:sz w:val="28"/>
          <w:szCs w:val="28"/>
        </w:rPr>
        <w:t>Е.Е.</w:t>
      </w:r>
      <w:r>
        <w:rPr>
          <w:sz w:val="28"/>
          <w:szCs w:val="28"/>
        </w:rPr>
        <w:t xml:space="preserve"> </w:t>
      </w:r>
      <w:r w:rsidRPr="00736174">
        <w:rPr>
          <w:sz w:val="28"/>
          <w:szCs w:val="28"/>
        </w:rPr>
        <w:t xml:space="preserve">Гогин </w:t>
      </w:r>
      <w:r>
        <w:rPr>
          <w:sz w:val="28"/>
          <w:szCs w:val="28"/>
        </w:rPr>
        <w:t xml:space="preserve">// </w:t>
      </w:r>
      <w:r w:rsidRPr="000313D7">
        <w:rPr>
          <w:sz w:val="28"/>
          <w:szCs w:val="28"/>
        </w:rPr>
        <w:t>Тер. арх</w:t>
      </w:r>
      <w:r w:rsidRPr="00990FDE">
        <w:rPr>
          <w:sz w:val="28"/>
          <w:szCs w:val="28"/>
        </w:rPr>
        <w:t xml:space="preserve">. – </w:t>
      </w:r>
      <w:r w:rsidRPr="000313D7">
        <w:rPr>
          <w:sz w:val="28"/>
          <w:szCs w:val="28"/>
        </w:rPr>
        <w:t>1999</w:t>
      </w:r>
      <w:r w:rsidRPr="00990FDE">
        <w:rPr>
          <w:sz w:val="28"/>
          <w:szCs w:val="28"/>
        </w:rPr>
        <w:t xml:space="preserve">. – </w:t>
      </w:r>
      <w:r>
        <w:rPr>
          <w:sz w:val="28"/>
          <w:szCs w:val="28"/>
          <w:lang w:val="en-US"/>
        </w:rPr>
        <w:t>T</w:t>
      </w:r>
      <w:r w:rsidRPr="00990FDE">
        <w:rPr>
          <w:sz w:val="28"/>
          <w:szCs w:val="28"/>
        </w:rPr>
        <w:t>.</w:t>
      </w:r>
      <w:r w:rsidRPr="000313D7">
        <w:rPr>
          <w:sz w:val="28"/>
          <w:szCs w:val="28"/>
        </w:rPr>
        <w:t>1</w:t>
      </w:r>
      <w:r w:rsidRPr="00354657">
        <w:rPr>
          <w:sz w:val="28"/>
          <w:szCs w:val="28"/>
        </w:rPr>
        <w:t xml:space="preserve">. – </w:t>
      </w:r>
      <w:r>
        <w:rPr>
          <w:sz w:val="28"/>
          <w:szCs w:val="28"/>
          <w:lang w:val="en-US"/>
        </w:rPr>
        <w:t>C</w:t>
      </w:r>
      <w:r w:rsidRPr="00354657">
        <w:rPr>
          <w:sz w:val="28"/>
          <w:szCs w:val="28"/>
        </w:rPr>
        <w:t xml:space="preserve">. </w:t>
      </w:r>
      <w:r w:rsidRPr="000313D7">
        <w:rPr>
          <w:sz w:val="28"/>
          <w:szCs w:val="28"/>
        </w:rPr>
        <w:t>64</w:t>
      </w:r>
      <w:r w:rsidRPr="00354657">
        <w:rPr>
          <w:sz w:val="28"/>
          <w:szCs w:val="28"/>
        </w:rPr>
        <w:t>-6</w:t>
      </w:r>
      <w:r w:rsidRPr="000313D7">
        <w:rPr>
          <w:sz w:val="28"/>
          <w:szCs w:val="28"/>
        </w:rPr>
        <w:t>7.</w:t>
      </w:r>
    </w:p>
    <w:p w:rsidR="00235C8C" w:rsidRPr="00354657" w:rsidRDefault="00235C8C" w:rsidP="00CE213F">
      <w:pPr>
        <w:numPr>
          <w:ilvl w:val="0"/>
          <w:numId w:val="41"/>
        </w:numPr>
        <w:tabs>
          <w:tab w:val="clear" w:pos="1500"/>
          <w:tab w:val="num" w:pos="720"/>
        </w:tabs>
        <w:spacing w:after="0" w:line="360" w:lineRule="auto"/>
        <w:ind w:left="720" w:hanging="720"/>
        <w:jc w:val="both"/>
        <w:rPr>
          <w:sz w:val="28"/>
          <w:szCs w:val="28"/>
          <w:lang w:val="nl-NL"/>
        </w:rPr>
      </w:pPr>
      <w:r w:rsidRPr="00736174">
        <w:rPr>
          <w:sz w:val="28"/>
          <w:szCs w:val="28"/>
          <w:lang w:val="en-US"/>
        </w:rPr>
        <w:t xml:space="preserve">Epstein M. Diabetes end hypertension: the bad companions. </w:t>
      </w:r>
      <w:r w:rsidRPr="00354657">
        <w:rPr>
          <w:sz w:val="28"/>
          <w:szCs w:val="28"/>
          <w:lang w:val="nl-NL"/>
        </w:rPr>
        <w:t>J Hypertens. –1997. – Vol.15 (suppl. 12). – P. 55-62.</w:t>
      </w:r>
    </w:p>
    <w:p w:rsidR="00235C8C" w:rsidRPr="00354657" w:rsidRDefault="00235C8C" w:rsidP="00CE213F">
      <w:pPr>
        <w:numPr>
          <w:ilvl w:val="0"/>
          <w:numId w:val="41"/>
        </w:numPr>
        <w:tabs>
          <w:tab w:val="clear" w:pos="1500"/>
          <w:tab w:val="num" w:pos="720"/>
        </w:tabs>
        <w:spacing w:after="0" w:line="360" w:lineRule="auto"/>
        <w:ind w:left="720" w:hanging="720"/>
        <w:jc w:val="both"/>
        <w:rPr>
          <w:sz w:val="28"/>
          <w:szCs w:val="28"/>
          <w:lang w:val="nl-NL"/>
        </w:rPr>
      </w:pPr>
      <w:r w:rsidRPr="00354657">
        <w:rPr>
          <w:sz w:val="28"/>
          <w:szCs w:val="28"/>
          <w:lang w:val="nl-NL"/>
        </w:rPr>
        <w:lastRenderedPageBreak/>
        <w:t xml:space="preserve">Diabetic neuropathies / Vinik A.I., Park T.S., Stansberry K.B. </w:t>
      </w:r>
      <w:r w:rsidRPr="00354657">
        <w:rPr>
          <w:spacing w:val="-6"/>
          <w:sz w:val="28"/>
          <w:szCs w:val="28"/>
          <w:lang w:val="nl-NL"/>
        </w:rPr>
        <w:t xml:space="preserve">[et al.] // </w:t>
      </w:r>
      <w:r w:rsidRPr="00354657">
        <w:rPr>
          <w:sz w:val="28"/>
          <w:szCs w:val="28"/>
          <w:lang w:val="nl-NL"/>
        </w:rPr>
        <w:t>Diabetologia. – Vol.2000. – Vol.43 (8). – P. 957-973.</w:t>
      </w:r>
    </w:p>
    <w:p w:rsidR="00235C8C" w:rsidRPr="005E2A33" w:rsidRDefault="00235C8C" w:rsidP="00CE213F">
      <w:pPr>
        <w:numPr>
          <w:ilvl w:val="0"/>
          <w:numId w:val="41"/>
        </w:numPr>
        <w:tabs>
          <w:tab w:val="clear" w:pos="1500"/>
          <w:tab w:val="num" w:pos="720"/>
        </w:tabs>
        <w:spacing w:after="0" w:line="360" w:lineRule="auto"/>
        <w:ind w:left="720" w:hanging="720"/>
        <w:jc w:val="both"/>
        <w:rPr>
          <w:sz w:val="28"/>
          <w:szCs w:val="28"/>
          <w:lang w:val="nl-NL"/>
        </w:rPr>
      </w:pPr>
      <w:r w:rsidRPr="005E2A33">
        <w:rPr>
          <w:sz w:val="28"/>
          <w:szCs w:val="28"/>
          <w:lang w:val="nl-NL"/>
        </w:rPr>
        <w:t>Ambulatory blood pressure monitoring / G. Mancia, P.L. Gamba, S. Omboni [et al.] // J. Hypertension. – 1996. – Vol.14 (Suppl. 2). – P. 61-68.</w:t>
      </w:r>
    </w:p>
    <w:p w:rsidR="00235C8C" w:rsidRPr="00736174" w:rsidRDefault="00235C8C" w:rsidP="00CE213F">
      <w:pPr>
        <w:numPr>
          <w:ilvl w:val="0"/>
          <w:numId w:val="41"/>
        </w:numPr>
        <w:tabs>
          <w:tab w:val="clear" w:pos="1500"/>
          <w:tab w:val="num" w:pos="720"/>
        </w:tabs>
        <w:spacing w:after="0" w:line="360" w:lineRule="auto"/>
        <w:ind w:left="720" w:hanging="720"/>
        <w:jc w:val="both"/>
        <w:rPr>
          <w:sz w:val="28"/>
          <w:szCs w:val="28"/>
          <w:lang w:val="en-US"/>
        </w:rPr>
      </w:pPr>
      <w:r w:rsidRPr="00736174">
        <w:rPr>
          <w:sz w:val="28"/>
          <w:szCs w:val="28"/>
          <w:lang w:val="en-US"/>
        </w:rPr>
        <w:t>Fagard R.</w:t>
      </w:r>
      <w:r>
        <w:rPr>
          <w:sz w:val="28"/>
          <w:szCs w:val="28"/>
          <w:lang w:val="en-US"/>
        </w:rPr>
        <w:t xml:space="preserve"> </w:t>
      </w:r>
      <w:r w:rsidRPr="00736174">
        <w:rPr>
          <w:sz w:val="28"/>
          <w:szCs w:val="28"/>
          <w:lang w:val="en-US"/>
        </w:rPr>
        <w:t>The relationships between left ventricular mass and daytime and night-time blood pressure: a meta-analysis of comparative studies / R. Fagard, J.A. Staessen, L. Thijs // J. Hypertens. – 1995. –Vol.13. – P. 823</w:t>
      </w:r>
      <w:r>
        <w:rPr>
          <w:sz w:val="28"/>
          <w:szCs w:val="28"/>
          <w:lang w:val="en-US"/>
        </w:rPr>
        <w:t>-</w:t>
      </w:r>
      <w:r w:rsidRPr="00736174">
        <w:rPr>
          <w:sz w:val="28"/>
          <w:szCs w:val="28"/>
          <w:lang w:val="en-US"/>
        </w:rPr>
        <w:t>829.</w:t>
      </w:r>
    </w:p>
    <w:p w:rsidR="00235C8C" w:rsidRPr="00736174" w:rsidRDefault="00235C8C" w:rsidP="00CE213F">
      <w:pPr>
        <w:numPr>
          <w:ilvl w:val="0"/>
          <w:numId w:val="41"/>
        </w:numPr>
        <w:tabs>
          <w:tab w:val="clear" w:pos="1500"/>
          <w:tab w:val="num" w:pos="720"/>
        </w:tabs>
        <w:spacing w:after="0" w:line="360" w:lineRule="auto"/>
        <w:ind w:left="720" w:hanging="720"/>
        <w:jc w:val="both"/>
        <w:rPr>
          <w:sz w:val="28"/>
          <w:szCs w:val="28"/>
          <w:lang w:val="en-US"/>
        </w:rPr>
      </w:pPr>
      <w:r w:rsidRPr="00736174">
        <w:rPr>
          <w:sz w:val="28"/>
          <w:szCs w:val="28"/>
          <w:lang w:val="en-US"/>
        </w:rPr>
        <w:t xml:space="preserve">Clément D.L. Prognostic value of ambulatory blood pressure: the OVA-study. ESC Congress </w:t>
      </w:r>
      <w:smartTag w:uri="urn:schemas-microsoft-com:office:smarttags" w:element="metricconverter">
        <w:smartTagPr>
          <w:attr w:name="ProductID" w:val="2002 in"/>
        </w:smartTagPr>
        <w:r w:rsidRPr="00736174">
          <w:rPr>
            <w:sz w:val="28"/>
            <w:szCs w:val="28"/>
            <w:lang w:val="en-US"/>
          </w:rPr>
          <w:t>2002 in</w:t>
        </w:r>
      </w:smartTag>
      <w:r w:rsidRPr="00736174">
        <w:rPr>
          <w:sz w:val="28"/>
          <w:szCs w:val="28"/>
          <w:lang w:val="en-US"/>
        </w:rPr>
        <w:t xml:space="preserve"> </w:t>
      </w:r>
      <w:smartTag w:uri="urn:schemas-microsoft-com:office:smarttags" w:element="State">
        <w:r w:rsidRPr="00736174">
          <w:rPr>
            <w:sz w:val="28"/>
            <w:szCs w:val="28"/>
            <w:lang w:val="en-US"/>
          </w:rPr>
          <w:t>Berlin</w:t>
        </w:r>
      </w:smartTag>
      <w:r w:rsidRPr="00736174">
        <w:rPr>
          <w:sz w:val="28"/>
          <w:szCs w:val="28"/>
          <w:lang w:val="en-US"/>
        </w:rPr>
        <w:t xml:space="preserve"> - </w:t>
      </w:r>
      <w:smartTag w:uri="urn:schemas-microsoft-com:office:smarttags" w:element="place">
        <w:smartTag w:uri="urn:schemas-microsoft-com:office:smarttags" w:element="country-region">
          <w:r w:rsidRPr="00736174">
            <w:rPr>
              <w:sz w:val="28"/>
              <w:szCs w:val="28"/>
              <w:lang w:val="en-US"/>
            </w:rPr>
            <w:t>Germany</w:t>
          </w:r>
        </w:smartTag>
      </w:smartTag>
      <w:r w:rsidRPr="00736174">
        <w:rPr>
          <w:sz w:val="28"/>
          <w:szCs w:val="28"/>
          <w:lang w:val="en-US"/>
        </w:rPr>
        <w:t xml:space="preserve">, 31 August - </w:t>
      </w:r>
      <w:smartTag w:uri="urn:schemas-microsoft-com:office:smarttags" w:element="date">
        <w:smartTagPr>
          <w:attr w:name="Month" w:val="9"/>
          <w:attr w:name="Day" w:val="4"/>
          <w:attr w:name="Year" w:val="2002"/>
        </w:smartTagPr>
        <w:r w:rsidRPr="00736174">
          <w:rPr>
            <w:sz w:val="28"/>
            <w:szCs w:val="28"/>
            <w:lang w:val="en-US"/>
          </w:rPr>
          <w:t>4 September 2002</w:t>
        </w:r>
      </w:smartTag>
      <w:r w:rsidRPr="00736174">
        <w:rPr>
          <w:sz w:val="28"/>
          <w:szCs w:val="28"/>
          <w:lang w:val="en-US"/>
        </w:rPr>
        <w:t xml:space="preserve"> / D.L. Clément – 2002. – Р 7.</w:t>
      </w:r>
    </w:p>
    <w:p w:rsidR="00235C8C" w:rsidRPr="00736174" w:rsidRDefault="00235C8C" w:rsidP="00CE213F">
      <w:pPr>
        <w:numPr>
          <w:ilvl w:val="0"/>
          <w:numId w:val="41"/>
        </w:numPr>
        <w:tabs>
          <w:tab w:val="clear" w:pos="1500"/>
          <w:tab w:val="num" w:pos="720"/>
        </w:tabs>
        <w:spacing w:after="0" w:line="360" w:lineRule="auto"/>
        <w:ind w:left="720" w:hanging="720"/>
        <w:jc w:val="both"/>
        <w:rPr>
          <w:sz w:val="28"/>
          <w:szCs w:val="28"/>
          <w:lang w:val="en-US"/>
        </w:rPr>
      </w:pPr>
      <w:r w:rsidRPr="00736174">
        <w:rPr>
          <w:sz w:val="28"/>
          <w:szCs w:val="28"/>
          <w:lang w:val="en-US"/>
        </w:rPr>
        <w:t xml:space="preserve">Blood pressure variability and organ damage in a general population: results from the PAMELA study (Pressioni Arteriose Monitorate E Loro Associazioni) / R. </w:t>
      </w:r>
      <w:hyperlink r:id="rId301" w:tooltip="Click to search for citations by this author." w:history="1">
        <w:r w:rsidRPr="00736174">
          <w:rPr>
            <w:sz w:val="28"/>
            <w:szCs w:val="28"/>
            <w:lang w:val="en-US"/>
          </w:rPr>
          <w:t>Sega</w:t>
        </w:r>
      </w:hyperlink>
      <w:r w:rsidRPr="00736174">
        <w:rPr>
          <w:sz w:val="28"/>
          <w:szCs w:val="28"/>
          <w:lang w:val="en-US"/>
        </w:rPr>
        <w:t xml:space="preserve">, G. </w:t>
      </w:r>
      <w:hyperlink r:id="rId302" w:tooltip="Click to search for citations by this author." w:history="1">
        <w:r w:rsidRPr="00736174">
          <w:rPr>
            <w:sz w:val="28"/>
            <w:szCs w:val="28"/>
            <w:lang w:val="en-US"/>
          </w:rPr>
          <w:t>Corrao</w:t>
        </w:r>
      </w:hyperlink>
      <w:r w:rsidRPr="00736174">
        <w:rPr>
          <w:sz w:val="28"/>
          <w:szCs w:val="28"/>
          <w:lang w:val="en-US"/>
        </w:rPr>
        <w:t xml:space="preserve">, G. </w:t>
      </w:r>
      <w:hyperlink r:id="rId303" w:tooltip="Click to search for citations by this author." w:history="1">
        <w:r w:rsidRPr="00736174">
          <w:rPr>
            <w:sz w:val="28"/>
            <w:szCs w:val="28"/>
            <w:lang w:val="en-US"/>
          </w:rPr>
          <w:t>Mancia</w:t>
        </w:r>
      </w:hyperlink>
      <w:r w:rsidRPr="00736174">
        <w:rPr>
          <w:sz w:val="28"/>
          <w:szCs w:val="28"/>
          <w:lang w:val="en-US"/>
        </w:rPr>
        <w:t xml:space="preserve"> [et al.] // Hypertension. – 2002. – №39 (</w:t>
      </w:r>
      <w:smartTag w:uri="urn:schemas-microsoft-com:office:smarttags" w:element="metricconverter">
        <w:smartTagPr>
          <w:attr w:name="ProductID" w:val="2 Pt"/>
        </w:smartTagPr>
        <w:r w:rsidRPr="00736174">
          <w:rPr>
            <w:sz w:val="28"/>
            <w:szCs w:val="28"/>
            <w:lang w:val="en-US"/>
          </w:rPr>
          <w:t>2 Pt</w:t>
        </w:r>
      </w:smartTag>
      <w:r w:rsidRPr="00736174">
        <w:rPr>
          <w:sz w:val="28"/>
          <w:szCs w:val="28"/>
          <w:lang w:val="en-US"/>
        </w:rPr>
        <w:t xml:space="preserve"> 2). – Р. 710</w:t>
      </w:r>
      <w:r>
        <w:rPr>
          <w:sz w:val="28"/>
          <w:szCs w:val="28"/>
          <w:lang w:val="en-US"/>
        </w:rPr>
        <w:t>-</w:t>
      </w:r>
      <w:r w:rsidRPr="00736174">
        <w:rPr>
          <w:sz w:val="28"/>
          <w:szCs w:val="28"/>
          <w:lang w:val="en-US"/>
        </w:rPr>
        <w:t>714.</w:t>
      </w:r>
    </w:p>
    <w:p w:rsidR="00235C8C" w:rsidRPr="00736174" w:rsidRDefault="00235C8C" w:rsidP="00CE213F">
      <w:pPr>
        <w:numPr>
          <w:ilvl w:val="0"/>
          <w:numId w:val="41"/>
        </w:numPr>
        <w:tabs>
          <w:tab w:val="clear" w:pos="1500"/>
          <w:tab w:val="num" w:pos="720"/>
        </w:tabs>
        <w:spacing w:after="0" w:line="360" w:lineRule="auto"/>
        <w:ind w:left="720" w:hanging="720"/>
        <w:jc w:val="both"/>
        <w:rPr>
          <w:sz w:val="28"/>
          <w:szCs w:val="28"/>
          <w:lang w:val="en-US"/>
        </w:rPr>
      </w:pPr>
      <w:hyperlink r:id="rId304" w:tooltip="Click to search for citations by this author." w:history="1">
        <w:r w:rsidRPr="00736174">
          <w:rPr>
            <w:sz w:val="28"/>
            <w:szCs w:val="28"/>
            <w:lang w:val="en-US"/>
          </w:rPr>
          <w:t>Stenehjem A.E</w:t>
        </w:r>
      </w:hyperlink>
      <w:r w:rsidRPr="00736174">
        <w:rPr>
          <w:sz w:val="28"/>
          <w:szCs w:val="28"/>
          <w:lang w:val="en-US"/>
        </w:rPr>
        <w:t xml:space="preserve">. Reproducibility of blood pressure variability, white-coat effect and dipping pattern in untreated, uncomplicated and newly diagnosed essential hypertension / A.E. </w:t>
      </w:r>
      <w:hyperlink r:id="rId305" w:tooltip="Click to search for citations by this author." w:history="1">
        <w:r w:rsidRPr="00736174">
          <w:rPr>
            <w:sz w:val="28"/>
            <w:szCs w:val="28"/>
            <w:lang w:val="en-US"/>
          </w:rPr>
          <w:t>Stenehjem</w:t>
        </w:r>
      </w:hyperlink>
      <w:r w:rsidRPr="00736174">
        <w:rPr>
          <w:sz w:val="28"/>
          <w:szCs w:val="28"/>
          <w:lang w:val="en-US"/>
        </w:rPr>
        <w:t xml:space="preserve">, I. </w:t>
      </w:r>
      <w:hyperlink r:id="rId306" w:tooltip="Click to search for citations by this author." w:history="1">
        <w:r w:rsidRPr="00736174">
          <w:rPr>
            <w:sz w:val="28"/>
            <w:szCs w:val="28"/>
            <w:lang w:val="en-US"/>
          </w:rPr>
          <w:t>Os</w:t>
        </w:r>
      </w:hyperlink>
      <w:r w:rsidRPr="00736174">
        <w:rPr>
          <w:sz w:val="28"/>
          <w:szCs w:val="28"/>
          <w:lang w:val="en-US"/>
        </w:rPr>
        <w:t xml:space="preserve"> // Blood Press. – 2004. – №13(4). – Р. 214</w:t>
      </w:r>
      <w:r>
        <w:rPr>
          <w:sz w:val="28"/>
          <w:szCs w:val="28"/>
          <w:lang w:val="en-US"/>
        </w:rPr>
        <w:t>-</w:t>
      </w:r>
      <w:r w:rsidRPr="00736174">
        <w:rPr>
          <w:sz w:val="28"/>
          <w:szCs w:val="28"/>
          <w:lang w:val="en-US"/>
        </w:rPr>
        <w:t>224.</w:t>
      </w:r>
    </w:p>
    <w:p w:rsidR="00235C8C" w:rsidRPr="00736174" w:rsidRDefault="00235C8C" w:rsidP="00CE213F">
      <w:pPr>
        <w:numPr>
          <w:ilvl w:val="0"/>
          <w:numId w:val="41"/>
        </w:numPr>
        <w:tabs>
          <w:tab w:val="clear" w:pos="1500"/>
          <w:tab w:val="num" w:pos="720"/>
        </w:tabs>
        <w:spacing w:after="0" w:line="360" w:lineRule="auto"/>
        <w:ind w:left="720" w:hanging="720"/>
        <w:jc w:val="both"/>
        <w:rPr>
          <w:sz w:val="28"/>
          <w:szCs w:val="28"/>
          <w:lang w:val="en-US"/>
        </w:rPr>
      </w:pPr>
      <w:hyperlink r:id="rId307" w:tooltip="Click to search for citations by this author." w:history="1">
        <w:r w:rsidRPr="00736174">
          <w:rPr>
            <w:sz w:val="28"/>
            <w:szCs w:val="28"/>
            <w:lang w:val="en-US"/>
          </w:rPr>
          <w:t>Mittal S.R</w:t>
        </w:r>
      </w:hyperlink>
      <w:r w:rsidRPr="00736174">
        <w:rPr>
          <w:sz w:val="28"/>
          <w:szCs w:val="28"/>
          <w:lang w:val="en-US"/>
        </w:rPr>
        <w:t xml:space="preserve">. Echocardiographic evaluation of left and right ventricular function in mild hypertension / S.R. </w:t>
      </w:r>
      <w:hyperlink r:id="rId308" w:tooltip="Click to search for citations by this author." w:history="1">
        <w:r w:rsidRPr="00736174">
          <w:rPr>
            <w:sz w:val="28"/>
            <w:szCs w:val="28"/>
            <w:lang w:val="en-US"/>
          </w:rPr>
          <w:t>Mittal</w:t>
        </w:r>
      </w:hyperlink>
      <w:r w:rsidRPr="00736174">
        <w:rPr>
          <w:sz w:val="28"/>
          <w:szCs w:val="28"/>
          <w:lang w:val="en-US"/>
        </w:rPr>
        <w:t xml:space="preserve">, R.V. </w:t>
      </w:r>
      <w:hyperlink r:id="rId309" w:tooltip="Click to search for citations by this author." w:history="1">
        <w:r w:rsidRPr="00736174">
          <w:rPr>
            <w:sz w:val="28"/>
            <w:szCs w:val="28"/>
            <w:lang w:val="en-US"/>
          </w:rPr>
          <w:t>Barar</w:t>
        </w:r>
      </w:hyperlink>
      <w:r w:rsidRPr="00736174">
        <w:rPr>
          <w:sz w:val="28"/>
          <w:szCs w:val="28"/>
          <w:lang w:val="en-US"/>
        </w:rPr>
        <w:t xml:space="preserve">, H. </w:t>
      </w:r>
      <w:hyperlink r:id="rId310" w:tooltip="Click to search for citations by this author." w:history="1">
        <w:r w:rsidRPr="00736174">
          <w:rPr>
            <w:sz w:val="28"/>
            <w:szCs w:val="28"/>
            <w:lang w:val="en-US"/>
          </w:rPr>
          <w:t>Arora</w:t>
        </w:r>
      </w:hyperlink>
      <w:r w:rsidRPr="00736174">
        <w:rPr>
          <w:sz w:val="28"/>
          <w:szCs w:val="28"/>
          <w:lang w:val="en-US"/>
        </w:rPr>
        <w:t xml:space="preserve"> // Int J Cardiovasc Imaging. – 2001. – Vol.17(4). – Р. 263</w:t>
      </w:r>
      <w:r>
        <w:rPr>
          <w:sz w:val="28"/>
          <w:szCs w:val="28"/>
          <w:lang w:val="en-US"/>
        </w:rPr>
        <w:t>-</w:t>
      </w:r>
      <w:r w:rsidRPr="00736174">
        <w:rPr>
          <w:sz w:val="28"/>
          <w:szCs w:val="28"/>
          <w:lang w:val="en-US"/>
        </w:rPr>
        <w:t>270.</w:t>
      </w:r>
    </w:p>
    <w:p w:rsidR="00235C8C" w:rsidRPr="00235C8C" w:rsidRDefault="00235C8C" w:rsidP="00CE213F">
      <w:pPr>
        <w:numPr>
          <w:ilvl w:val="0"/>
          <w:numId w:val="41"/>
        </w:numPr>
        <w:tabs>
          <w:tab w:val="clear" w:pos="1500"/>
          <w:tab w:val="num" w:pos="720"/>
        </w:tabs>
        <w:spacing w:after="0" w:line="360" w:lineRule="auto"/>
        <w:ind w:left="720" w:hanging="720"/>
        <w:jc w:val="both"/>
        <w:rPr>
          <w:sz w:val="28"/>
          <w:szCs w:val="28"/>
          <w:lang w:val="en-US"/>
        </w:rPr>
      </w:pPr>
      <w:hyperlink r:id="rId311" w:tooltip="Click to search for citations by this author." w:history="1">
        <w:r w:rsidRPr="00736174">
          <w:rPr>
            <w:sz w:val="28"/>
            <w:szCs w:val="28"/>
            <w:lang w:val="en-US"/>
          </w:rPr>
          <w:t>Ragot S</w:t>
        </w:r>
      </w:hyperlink>
      <w:r w:rsidRPr="00736174">
        <w:rPr>
          <w:sz w:val="28"/>
          <w:szCs w:val="28"/>
          <w:lang w:val="en-US"/>
        </w:rPr>
        <w:t xml:space="preserve">. Relationship between short-term and long-term blood pressure variabilities in essential hypertensives / S. </w:t>
      </w:r>
      <w:hyperlink r:id="rId312" w:tooltip="Click to search for citations by this author." w:history="1">
        <w:r w:rsidRPr="00736174">
          <w:rPr>
            <w:sz w:val="28"/>
            <w:szCs w:val="28"/>
            <w:lang w:val="en-US"/>
          </w:rPr>
          <w:t>Ragot</w:t>
        </w:r>
      </w:hyperlink>
      <w:r w:rsidRPr="00736174">
        <w:rPr>
          <w:sz w:val="28"/>
          <w:szCs w:val="28"/>
          <w:lang w:val="en-US"/>
        </w:rPr>
        <w:t xml:space="preserve">, D. </w:t>
      </w:r>
      <w:hyperlink r:id="rId313" w:tooltip="Click to search for citations by this author." w:history="1">
        <w:r w:rsidRPr="00736174">
          <w:rPr>
            <w:sz w:val="28"/>
            <w:szCs w:val="28"/>
            <w:lang w:val="en-US"/>
          </w:rPr>
          <w:t>Herpin</w:t>
        </w:r>
      </w:hyperlink>
      <w:r w:rsidRPr="00736174">
        <w:rPr>
          <w:sz w:val="28"/>
          <w:szCs w:val="28"/>
          <w:lang w:val="en-US"/>
        </w:rPr>
        <w:t xml:space="preserve">, J.P. </w:t>
      </w:r>
      <w:hyperlink r:id="rId314" w:tooltip="Click to search for citations by this author." w:history="1">
        <w:r w:rsidRPr="00736174">
          <w:rPr>
            <w:sz w:val="28"/>
            <w:szCs w:val="28"/>
            <w:lang w:val="en-US"/>
          </w:rPr>
          <w:t xml:space="preserve">Siche </w:t>
        </w:r>
      </w:hyperlink>
      <w:r w:rsidRPr="00736174">
        <w:rPr>
          <w:sz w:val="28"/>
          <w:szCs w:val="28"/>
          <w:lang w:val="en-US"/>
        </w:rPr>
        <w:t xml:space="preserve"> // J Hum Hypertens. – 2001. – №15(1). – Р. 41</w:t>
      </w:r>
      <w:r>
        <w:rPr>
          <w:sz w:val="28"/>
          <w:szCs w:val="28"/>
          <w:lang w:val="en-US"/>
        </w:rPr>
        <w:t>-</w:t>
      </w:r>
      <w:r w:rsidRPr="00736174">
        <w:rPr>
          <w:sz w:val="28"/>
          <w:szCs w:val="28"/>
          <w:lang w:val="en-US"/>
        </w:rPr>
        <w:t>48.</w:t>
      </w:r>
    </w:p>
    <w:p w:rsidR="00235C8C" w:rsidRDefault="00235C8C" w:rsidP="00235C8C">
      <w:pPr>
        <w:spacing w:line="360" w:lineRule="auto"/>
        <w:jc w:val="center"/>
        <w:rPr>
          <w:sz w:val="28"/>
        </w:rPr>
      </w:pPr>
      <w:r w:rsidRPr="00235C8C">
        <w:rPr>
          <w:sz w:val="28"/>
          <w:lang w:val="en-US"/>
        </w:rPr>
        <w:t xml:space="preserve"> </w:t>
      </w:r>
      <w:r>
        <w:rPr>
          <w:sz w:val="28"/>
        </w:rPr>
        <w:t xml:space="preserve">на здобуття наукового ступеня </w:t>
      </w:r>
    </w:p>
    <w:p w:rsidR="00235C8C" w:rsidRDefault="00235C8C" w:rsidP="00235C8C">
      <w:pPr>
        <w:spacing w:line="360" w:lineRule="auto"/>
        <w:jc w:val="center"/>
        <w:rPr>
          <w:sz w:val="28"/>
        </w:rPr>
      </w:pPr>
      <w:r>
        <w:rPr>
          <w:sz w:val="28"/>
        </w:rPr>
        <w:t>кандидата медичних наук</w:t>
      </w:r>
    </w:p>
    <w:p w:rsidR="00235C8C" w:rsidRDefault="00235C8C" w:rsidP="00235C8C">
      <w:pPr>
        <w:spacing w:line="360" w:lineRule="auto"/>
        <w:jc w:val="center"/>
        <w:rPr>
          <w:sz w:val="28"/>
        </w:rPr>
      </w:pPr>
    </w:p>
    <w:p w:rsidR="00235C8C" w:rsidRDefault="00235C8C" w:rsidP="00235C8C">
      <w:pPr>
        <w:spacing w:line="360" w:lineRule="auto"/>
        <w:jc w:val="center"/>
        <w:rPr>
          <w:sz w:val="28"/>
        </w:rPr>
      </w:pPr>
    </w:p>
    <w:p w:rsidR="00235C8C" w:rsidRDefault="00235C8C" w:rsidP="00235C8C">
      <w:pPr>
        <w:spacing w:line="360" w:lineRule="auto"/>
        <w:jc w:val="center"/>
        <w:rPr>
          <w:sz w:val="28"/>
        </w:rPr>
      </w:pPr>
    </w:p>
    <w:p w:rsidR="00235C8C" w:rsidRDefault="00235C8C" w:rsidP="00235C8C">
      <w:pPr>
        <w:spacing w:line="360" w:lineRule="auto"/>
        <w:jc w:val="center"/>
        <w:rPr>
          <w:sz w:val="28"/>
        </w:rPr>
      </w:pPr>
      <w:r>
        <w:rPr>
          <w:sz w:val="28"/>
        </w:rPr>
        <w:t>Дніпропетровськ - 2009</w:t>
      </w:r>
    </w:p>
    <w:p w:rsidR="00235C8C" w:rsidRDefault="00235C8C" w:rsidP="00235C8C">
      <w:pPr>
        <w:spacing w:line="360" w:lineRule="auto"/>
        <w:jc w:val="both"/>
        <w:rPr>
          <w:sz w:val="28"/>
          <w:szCs w:val="28"/>
        </w:rPr>
      </w:pPr>
    </w:p>
    <w:p w:rsidR="00FE68A9" w:rsidRDefault="00FE68A9" w:rsidP="00FE68A9">
      <w:pPr>
        <w:tabs>
          <w:tab w:val="left" w:pos="0"/>
          <w:tab w:val="left" w:pos="709"/>
        </w:tabs>
        <w:spacing w:line="360" w:lineRule="auto"/>
        <w:ind w:left="709" w:hanging="425"/>
        <w:rPr>
          <w:sz w:val="28"/>
          <w:lang w:val="en-US"/>
        </w:rPr>
      </w:pPr>
    </w:p>
    <w:p w:rsidR="00804CAB" w:rsidRPr="00160786" w:rsidRDefault="00804CAB" w:rsidP="00846FFA">
      <w:pPr>
        <w:pStyle w:val="af4"/>
      </w:pPr>
      <w:r w:rsidRPr="00804CAB">
        <w:rPr>
          <w:rStyle w:val="af3"/>
          <w:color w:val="FF0000"/>
        </w:rPr>
        <w:t xml:space="preserve">Для заказа доставки данной работы воспользуйтесь поиском на сайте по ссылке:  </w:t>
      </w:r>
      <w:hyperlink r:id="rId315"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316"/>
      <w:headerReference w:type="default" r:id="rId317"/>
      <w:footerReference w:type="even" r:id="rId318"/>
      <w:footerReference w:type="default" r:id="rId3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13F" w:rsidRDefault="00CE213F">
      <w:pPr>
        <w:spacing w:after="0" w:line="240" w:lineRule="auto"/>
      </w:pPr>
      <w:r>
        <w:separator/>
      </w:r>
    </w:p>
  </w:endnote>
  <w:endnote w:type="continuationSeparator" w:id="0">
    <w:p w:rsidR="00CE213F" w:rsidRDefault="00CE2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onoCondense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CE213F">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235C8C">
      <w:rPr>
        <w:rStyle w:val="aff1"/>
        <w:rFonts w:eastAsia="Garamond"/>
        <w:noProof/>
      </w:rPr>
      <w:t>3</w:t>
    </w:r>
    <w:r>
      <w:rPr>
        <w:rStyle w:val="aff1"/>
        <w:rFonts w:eastAsia="Garamond"/>
      </w:rPr>
      <w:fldChar w:fldCharType="end"/>
    </w:r>
  </w:p>
  <w:p w:rsidR="009335CF" w:rsidRDefault="00CE213F">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13F" w:rsidRDefault="00CE213F">
      <w:pPr>
        <w:spacing w:after="0" w:line="240" w:lineRule="auto"/>
      </w:pPr>
      <w:r>
        <w:separator/>
      </w:r>
    </w:p>
  </w:footnote>
  <w:footnote w:type="continuationSeparator" w:id="0">
    <w:p w:rsidR="00CE213F" w:rsidRDefault="00CE2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CE213F">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CE213F">
    <w:pPr>
      <w:pStyle w:val="aff"/>
      <w:framePr w:wrap="around" w:vAnchor="text" w:hAnchor="margin" w:xAlign="right" w:y="1"/>
      <w:rPr>
        <w:rStyle w:val="aff1"/>
        <w:lang w:val="uk-UA"/>
      </w:rPr>
    </w:pPr>
  </w:p>
  <w:p w:rsidR="009335CF" w:rsidRDefault="00CE213F">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1">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6">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340B369C"/>
    <w:multiLevelType w:val="hybridMultilevel"/>
    <w:tmpl w:val="497A4840"/>
    <w:lvl w:ilvl="0" w:tplc="775206A6">
      <w:start w:val="1"/>
      <w:numFmt w:val="decimal"/>
      <w:lvlText w:val="%1."/>
      <w:lvlJc w:val="left"/>
      <w:pPr>
        <w:tabs>
          <w:tab w:val="num" w:pos="2119"/>
        </w:tabs>
        <w:ind w:left="2119" w:hanging="14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1">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8">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5EF227B7"/>
    <w:multiLevelType w:val="singleLevel"/>
    <w:tmpl w:val="D72659E8"/>
    <w:lvl w:ilvl="0">
      <w:start w:val="1"/>
      <w:numFmt w:val="decimal"/>
      <w:pStyle w:val="a7"/>
      <w:lvlText w:val="%1."/>
      <w:lvlJc w:val="left"/>
      <w:pPr>
        <w:tabs>
          <w:tab w:val="num" w:pos="680"/>
        </w:tabs>
        <w:ind w:left="680" w:hanging="680"/>
      </w:pPr>
    </w:lvl>
  </w:abstractNum>
  <w:abstractNum w:abstractNumId="50">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1">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2">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3">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4">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5">
    <w:nsid w:val="6F950147"/>
    <w:multiLevelType w:val="hybridMultilevel"/>
    <w:tmpl w:val="6B9CA15A"/>
    <w:lvl w:ilvl="0" w:tplc="91888BCA">
      <w:start w:val="222"/>
      <w:numFmt w:val="decimal"/>
      <w:lvlText w:val="%1."/>
      <w:lvlJc w:val="left"/>
      <w:pPr>
        <w:tabs>
          <w:tab w:val="num" w:pos="1500"/>
        </w:tabs>
        <w:ind w:left="1500" w:hanging="42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7">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0">
    <w:nsid w:val="7BA40C94"/>
    <w:multiLevelType w:val="hybridMultilevel"/>
    <w:tmpl w:val="707A84DE"/>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2">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4">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6"/>
  </w:num>
  <w:num w:numId="2">
    <w:abstractNumId w:val="52"/>
  </w:num>
  <w:num w:numId="3">
    <w:abstractNumId w:val="0"/>
  </w:num>
  <w:num w:numId="4">
    <w:abstractNumId w:val="30"/>
  </w:num>
  <w:num w:numId="5">
    <w:abstractNumId w:val="27"/>
  </w:num>
  <w:num w:numId="6">
    <w:abstractNumId w:val="37"/>
  </w:num>
  <w:num w:numId="7">
    <w:abstractNumId w:val="24"/>
  </w:num>
  <w:num w:numId="8">
    <w:abstractNumId w:val="58"/>
  </w:num>
  <w:num w:numId="9">
    <w:abstractNumId w:val="35"/>
  </w:num>
  <w:num w:numId="10">
    <w:abstractNumId w:val="40"/>
  </w:num>
  <w:num w:numId="11">
    <w:abstractNumId w:val="64"/>
  </w:num>
  <w:num w:numId="12">
    <w:abstractNumId w:val="43"/>
  </w:num>
  <w:num w:numId="13">
    <w:abstractNumId w:val="50"/>
  </w:num>
  <w:num w:numId="14">
    <w:abstractNumId w:val="41"/>
  </w:num>
  <w:num w:numId="15">
    <w:abstractNumId w:val="32"/>
  </w:num>
  <w:num w:numId="16">
    <w:abstractNumId w:val="39"/>
  </w:num>
  <w:num w:numId="17">
    <w:abstractNumId w:val="57"/>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36"/>
  </w:num>
  <w:num w:numId="21">
    <w:abstractNumId w:val="29"/>
  </w:num>
  <w:num w:numId="22">
    <w:abstractNumId w:val="61"/>
  </w:num>
  <w:num w:numId="23">
    <w:abstractNumId w:val="26"/>
  </w:num>
  <w:num w:numId="24">
    <w:abstractNumId w:val="49"/>
    <w:lvlOverride w:ilvl="0">
      <w:startOverride w:val="1"/>
    </w:lvlOverride>
  </w:num>
  <w:num w:numId="25">
    <w:abstractNumId w:val="46"/>
  </w:num>
  <w:num w:numId="26">
    <w:abstractNumId w:val="63"/>
  </w:num>
  <w:num w:numId="27">
    <w:abstractNumId w:val="28"/>
  </w:num>
  <w:num w:numId="28">
    <w:abstractNumId w:val="34"/>
  </w:num>
  <w:num w:numId="29">
    <w:abstractNumId w:val="47"/>
  </w:num>
  <w:num w:numId="30">
    <w:abstractNumId w:val="51"/>
  </w:num>
  <w:num w:numId="31">
    <w:abstractNumId w:val="59"/>
  </w:num>
  <w:num w:numId="32">
    <w:abstractNumId w:val="31"/>
  </w:num>
  <w:num w:numId="33">
    <w:abstractNumId w:val="53"/>
  </w:num>
  <w:num w:numId="34">
    <w:abstractNumId w:val="54"/>
  </w:num>
  <w:num w:numId="35">
    <w:abstractNumId w:val="45"/>
  </w:num>
  <w:num w:numId="36">
    <w:abstractNumId w:val="62"/>
  </w:num>
  <w:num w:numId="37">
    <w:abstractNumId w:val="42"/>
    <w:lvlOverride w:ilvl="0">
      <w:startOverride w:val="1"/>
    </w:lvlOverride>
  </w:num>
  <w:num w:numId="38">
    <w:abstractNumId w:val="23"/>
  </w:num>
  <w:num w:numId="39">
    <w:abstractNumId w:val="38"/>
  </w:num>
  <w:num w:numId="40">
    <w:abstractNumId w:val="60"/>
  </w:num>
  <w:num w:numId="41">
    <w:abstractNumId w:val="5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382"/>
    <w:rsid w:val="000066F3"/>
    <w:rsid w:val="00007114"/>
    <w:rsid w:val="000072C7"/>
    <w:rsid w:val="00010122"/>
    <w:rsid w:val="00010E01"/>
    <w:rsid w:val="00014FCA"/>
    <w:rsid w:val="00016261"/>
    <w:rsid w:val="00016940"/>
    <w:rsid w:val="000171A1"/>
    <w:rsid w:val="00017256"/>
    <w:rsid w:val="00020339"/>
    <w:rsid w:val="00020DAF"/>
    <w:rsid w:val="00021D6B"/>
    <w:rsid w:val="000227B6"/>
    <w:rsid w:val="00023AD2"/>
    <w:rsid w:val="00023BF8"/>
    <w:rsid w:val="00023C9F"/>
    <w:rsid w:val="00024995"/>
    <w:rsid w:val="0002503F"/>
    <w:rsid w:val="00025F4A"/>
    <w:rsid w:val="00025F91"/>
    <w:rsid w:val="0002679D"/>
    <w:rsid w:val="00026DE7"/>
    <w:rsid w:val="00027747"/>
    <w:rsid w:val="00027B80"/>
    <w:rsid w:val="000318B8"/>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219"/>
    <w:rsid w:val="00060D76"/>
    <w:rsid w:val="000619B2"/>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4B18"/>
    <w:rsid w:val="000858F3"/>
    <w:rsid w:val="000861E9"/>
    <w:rsid w:val="00086360"/>
    <w:rsid w:val="00086D74"/>
    <w:rsid w:val="00086DF8"/>
    <w:rsid w:val="00087426"/>
    <w:rsid w:val="00090216"/>
    <w:rsid w:val="00091892"/>
    <w:rsid w:val="00092DF0"/>
    <w:rsid w:val="00093057"/>
    <w:rsid w:val="000946B2"/>
    <w:rsid w:val="00094F2D"/>
    <w:rsid w:val="000955F1"/>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6852"/>
    <w:rsid w:val="000E71AE"/>
    <w:rsid w:val="000E746D"/>
    <w:rsid w:val="000E7C26"/>
    <w:rsid w:val="000F1F75"/>
    <w:rsid w:val="000F29D9"/>
    <w:rsid w:val="000F2F8D"/>
    <w:rsid w:val="000F36BB"/>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FAC"/>
    <w:rsid w:val="00116762"/>
    <w:rsid w:val="00116D9D"/>
    <w:rsid w:val="00120DFD"/>
    <w:rsid w:val="0012109A"/>
    <w:rsid w:val="00121939"/>
    <w:rsid w:val="00123905"/>
    <w:rsid w:val="001259E2"/>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4929"/>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78E"/>
    <w:rsid w:val="00190B04"/>
    <w:rsid w:val="001923EE"/>
    <w:rsid w:val="0019432F"/>
    <w:rsid w:val="00197642"/>
    <w:rsid w:val="00197EE5"/>
    <w:rsid w:val="001A03B7"/>
    <w:rsid w:val="001A2198"/>
    <w:rsid w:val="001A237A"/>
    <w:rsid w:val="001A23E1"/>
    <w:rsid w:val="001A2F37"/>
    <w:rsid w:val="001A2F71"/>
    <w:rsid w:val="001A334D"/>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240"/>
    <w:rsid w:val="001F161E"/>
    <w:rsid w:val="001F2909"/>
    <w:rsid w:val="001F5022"/>
    <w:rsid w:val="001F68A1"/>
    <w:rsid w:val="001F6A43"/>
    <w:rsid w:val="001F7256"/>
    <w:rsid w:val="001F7831"/>
    <w:rsid w:val="002000FD"/>
    <w:rsid w:val="002005A5"/>
    <w:rsid w:val="002007C8"/>
    <w:rsid w:val="002014EC"/>
    <w:rsid w:val="00201F9A"/>
    <w:rsid w:val="002058B6"/>
    <w:rsid w:val="00207046"/>
    <w:rsid w:val="002075AC"/>
    <w:rsid w:val="00211965"/>
    <w:rsid w:val="00211C3D"/>
    <w:rsid w:val="00211EF1"/>
    <w:rsid w:val="002130E9"/>
    <w:rsid w:val="00213724"/>
    <w:rsid w:val="00215864"/>
    <w:rsid w:val="002164F3"/>
    <w:rsid w:val="00216647"/>
    <w:rsid w:val="00216C41"/>
    <w:rsid w:val="002170CA"/>
    <w:rsid w:val="002176A4"/>
    <w:rsid w:val="00217BBE"/>
    <w:rsid w:val="00220139"/>
    <w:rsid w:val="002235FD"/>
    <w:rsid w:val="00224AA5"/>
    <w:rsid w:val="00224F2E"/>
    <w:rsid w:val="0022573C"/>
    <w:rsid w:val="00231B95"/>
    <w:rsid w:val="00231DB9"/>
    <w:rsid w:val="00232726"/>
    <w:rsid w:val="002328D2"/>
    <w:rsid w:val="00232C86"/>
    <w:rsid w:val="0023337C"/>
    <w:rsid w:val="00234DE9"/>
    <w:rsid w:val="0023505F"/>
    <w:rsid w:val="002353EC"/>
    <w:rsid w:val="002359BE"/>
    <w:rsid w:val="00235C8C"/>
    <w:rsid w:val="00236545"/>
    <w:rsid w:val="00236C19"/>
    <w:rsid w:val="00236DF7"/>
    <w:rsid w:val="00237A2A"/>
    <w:rsid w:val="00240273"/>
    <w:rsid w:val="00241FD3"/>
    <w:rsid w:val="00244EC5"/>
    <w:rsid w:val="00245A32"/>
    <w:rsid w:val="00245E09"/>
    <w:rsid w:val="002470B0"/>
    <w:rsid w:val="00250413"/>
    <w:rsid w:val="002506DB"/>
    <w:rsid w:val="002509A1"/>
    <w:rsid w:val="00251AC6"/>
    <w:rsid w:val="00251B2E"/>
    <w:rsid w:val="002520B7"/>
    <w:rsid w:val="0025289A"/>
    <w:rsid w:val="00255234"/>
    <w:rsid w:val="00255394"/>
    <w:rsid w:val="002554A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6FD"/>
    <w:rsid w:val="00280E54"/>
    <w:rsid w:val="00282ABB"/>
    <w:rsid w:val="002854ED"/>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354"/>
    <w:rsid w:val="002C35AD"/>
    <w:rsid w:val="002C43E4"/>
    <w:rsid w:val="002C6629"/>
    <w:rsid w:val="002C6B57"/>
    <w:rsid w:val="002D1BBB"/>
    <w:rsid w:val="002D2F8A"/>
    <w:rsid w:val="002D3064"/>
    <w:rsid w:val="002D3950"/>
    <w:rsid w:val="002D5615"/>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057CC"/>
    <w:rsid w:val="003131BC"/>
    <w:rsid w:val="00314741"/>
    <w:rsid w:val="00314EFE"/>
    <w:rsid w:val="00315BC5"/>
    <w:rsid w:val="00316BFF"/>
    <w:rsid w:val="0031783F"/>
    <w:rsid w:val="00322A91"/>
    <w:rsid w:val="0032361B"/>
    <w:rsid w:val="00324E8A"/>
    <w:rsid w:val="00324F38"/>
    <w:rsid w:val="00330451"/>
    <w:rsid w:val="00332A3A"/>
    <w:rsid w:val="00332C29"/>
    <w:rsid w:val="003335D3"/>
    <w:rsid w:val="00333751"/>
    <w:rsid w:val="00334BFE"/>
    <w:rsid w:val="00334E00"/>
    <w:rsid w:val="00336D79"/>
    <w:rsid w:val="00340297"/>
    <w:rsid w:val="00341C93"/>
    <w:rsid w:val="00341D81"/>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07D4"/>
    <w:rsid w:val="00380A56"/>
    <w:rsid w:val="0038105C"/>
    <w:rsid w:val="00382BA2"/>
    <w:rsid w:val="00384947"/>
    <w:rsid w:val="00384AA3"/>
    <w:rsid w:val="0038640C"/>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3AF"/>
    <w:rsid w:val="003974EA"/>
    <w:rsid w:val="0039753B"/>
    <w:rsid w:val="00397666"/>
    <w:rsid w:val="003A0248"/>
    <w:rsid w:val="003A0FDA"/>
    <w:rsid w:val="003A2494"/>
    <w:rsid w:val="003A3D23"/>
    <w:rsid w:val="003A58A6"/>
    <w:rsid w:val="003A6995"/>
    <w:rsid w:val="003A7126"/>
    <w:rsid w:val="003B05B6"/>
    <w:rsid w:val="003B2C55"/>
    <w:rsid w:val="003B2CE8"/>
    <w:rsid w:val="003B38C3"/>
    <w:rsid w:val="003B39CE"/>
    <w:rsid w:val="003B4B27"/>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CAF"/>
    <w:rsid w:val="003E1E5B"/>
    <w:rsid w:val="003E1FA0"/>
    <w:rsid w:val="003E233B"/>
    <w:rsid w:val="003E2DB7"/>
    <w:rsid w:val="003E3321"/>
    <w:rsid w:val="003E4384"/>
    <w:rsid w:val="003E44E6"/>
    <w:rsid w:val="003E4BD5"/>
    <w:rsid w:val="003E6C31"/>
    <w:rsid w:val="003E7A3E"/>
    <w:rsid w:val="003F2C97"/>
    <w:rsid w:val="003F3586"/>
    <w:rsid w:val="003F5BA8"/>
    <w:rsid w:val="003F6939"/>
    <w:rsid w:val="003F6EFA"/>
    <w:rsid w:val="003F70CA"/>
    <w:rsid w:val="004007EF"/>
    <w:rsid w:val="00400E44"/>
    <w:rsid w:val="00400FD1"/>
    <w:rsid w:val="00405B60"/>
    <w:rsid w:val="00405BFD"/>
    <w:rsid w:val="00407906"/>
    <w:rsid w:val="00410207"/>
    <w:rsid w:val="004109E4"/>
    <w:rsid w:val="00412615"/>
    <w:rsid w:val="00412FAE"/>
    <w:rsid w:val="00413DDA"/>
    <w:rsid w:val="004142E3"/>
    <w:rsid w:val="00414B49"/>
    <w:rsid w:val="00414F43"/>
    <w:rsid w:val="004162DA"/>
    <w:rsid w:val="00421F0E"/>
    <w:rsid w:val="00424ACA"/>
    <w:rsid w:val="0042549B"/>
    <w:rsid w:val="00426317"/>
    <w:rsid w:val="004277D0"/>
    <w:rsid w:val="00430204"/>
    <w:rsid w:val="0043184C"/>
    <w:rsid w:val="00432CEC"/>
    <w:rsid w:val="004339A2"/>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6030C"/>
    <w:rsid w:val="00460659"/>
    <w:rsid w:val="0046264F"/>
    <w:rsid w:val="00465CA3"/>
    <w:rsid w:val="00467E54"/>
    <w:rsid w:val="0047071B"/>
    <w:rsid w:val="004715A5"/>
    <w:rsid w:val="004716E0"/>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46F9"/>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433"/>
    <w:rsid w:val="00502B20"/>
    <w:rsid w:val="005110B9"/>
    <w:rsid w:val="00513210"/>
    <w:rsid w:val="00513304"/>
    <w:rsid w:val="0051395B"/>
    <w:rsid w:val="00513C96"/>
    <w:rsid w:val="0051768E"/>
    <w:rsid w:val="00520558"/>
    <w:rsid w:val="00522BF4"/>
    <w:rsid w:val="00522EA1"/>
    <w:rsid w:val="00523049"/>
    <w:rsid w:val="00530950"/>
    <w:rsid w:val="00530FAD"/>
    <w:rsid w:val="00533A55"/>
    <w:rsid w:val="00535431"/>
    <w:rsid w:val="00536C31"/>
    <w:rsid w:val="00536E35"/>
    <w:rsid w:val="0053746B"/>
    <w:rsid w:val="00537736"/>
    <w:rsid w:val="005407ED"/>
    <w:rsid w:val="005421F8"/>
    <w:rsid w:val="00542C07"/>
    <w:rsid w:val="0054398B"/>
    <w:rsid w:val="005462D8"/>
    <w:rsid w:val="00546F9C"/>
    <w:rsid w:val="0055467F"/>
    <w:rsid w:val="005560DA"/>
    <w:rsid w:val="00557B2A"/>
    <w:rsid w:val="005606A4"/>
    <w:rsid w:val="00561066"/>
    <w:rsid w:val="00561707"/>
    <w:rsid w:val="00561A90"/>
    <w:rsid w:val="00561D45"/>
    <w:rsid w:val="005621E7"/>
    <w:rsid w:val="00563B1E"/>
    <w:rsid w:val="0056478E"/>
    <w:rsid w:val="00564856"/>
    <w:rsid w:val="005651DA"/>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1F99"/>
    <w:rsid w:val="00592278"/>
    <w:rsid w:val="005925D1"/>
    <w:rsid w:val="005932AA"/>
    <w:rsid w:val="00593369"/>
    <w:rsid w:val="00593AAA"/>
    <w:rsid w:val="005958E3"/>
    <w:rsid w:val="005966A4"/>
    <w:rsid w:val="005973D2"/>
    <w:rsid w:val="005A07D6"/>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B79E8"/>
    <w:rsid w:val="005B7A79"/>
    <w:rsid w:val="005C1385"/>
    <w:rsid w:val="005C170D"/>
    <w:rsid w:val="005C1EB8"/>
    <w:rsid w:val="005C2013"/>
    <w:rsid w:val="005C25ED"/>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5F49"/>
    <w:rsid w:val="005E6227"/>
    <w:rsid w:val="005F00B5"/>
    <w:rsid w:val="005F1102"/>
    <w:rsid w:val="005F1A11"/>
    <w:rsid w:val="005F2B3E"/>
    <w:rsid w:val="005F35C9"/>
    <w:rsid w:val="005F5EB6"/>
    <w:rsid w:val="005F683B"/>
    <w:rsid w:val="005F6BD4"/>
    <w:rsid w:val="005F6D0B"/>
    <w:rsid w:val="005F73BC"/>
    <w:rsid w:val="0060011E"/>
    <w:rsid w:val="00600D6E"/>
    <w:rsid w:val="006030C8"/>
    <w:rsid w:val="006037E8"/>
    <w:rsid w:val="00603F3C"/>
    <w:rsid w:val="0060476B"/>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6657"/>
    <w:rsid w:val="006370CC"/>
    <w:rsid w:val="006371BD"/>
    <w:rsid w:val="0063738B"/>
    <w:rsid w:val="00637627"/>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2AED"/>
    <w:rsid w:val="00682DD5"/>
    <w:rsid w:val="00684669"/>
    <w:rsid w:val="006851A6"/>
    <w:rsid w:val="00687327"/>
    <w:rsid w:val="00687768"/>
    <w:rsid w:val="0068788E"/>
    <w:rsid w:val="0069036F"/>
    <w:rsid w:val="006917DF"/>
    <w:rsid w:val="00691B06"/>
    <w:rsid w:val="00692841"/>
    <w:rsid w:val="00693B20"/>
    <w:rsid w:val="00694209"/>
    <w:rsid w:val="00694FF4"/>
    <w:rsid w:val="006A04D3"/>
    <w:rsid w:val="006A2F65"/>
    <w:rsid w:val="006A4349"/>
    <w:rsid w:val="006A4546"/>
    <w:rsid w:val="006A4DCC"/>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6E5E"/>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5C7"/>
    <w:rsid w:val="00751995"/>
    <w:rsid w:val="00752DE6"/>
    <w:rsid w:val="00753429"/>
    <w:rsid w:val="00753752"/>
    <w:rsid w:val="007561CD"/>
    <w:rsid w:val="00756E75"/>
    <w:rsid w:val="007617D8"/>
    <w:rsid w:val="00761A28"/>
    <w:rsid w:val="00763818"/>
    <w:rsid w:val="007639AF"/>
    <w:rsid w:val="00764D7C"/>
    <w:rsid w:val="00765016"/>
    <w:rsid w:val="00765A74"/>
    <w:rsid w:val="0076613F"/>
    <w:rsid w:val="007706BF"/>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0D2F"/>
    <w:rsid w:val="007A1F6F"/>
    <w:rsid w:val="007A37E4"/>
    <w:rsid w:val="007A3A60"/>
    <w:rsid w:val="007B0522"/>
    <w:rsid w:val="007B13F3"/>
    <w:rsid w:val="007B1CD4"/>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3F04"/>
    <w:rsid w:val="007D4939"/>
    <w:rsid w:val="007D4DC8"/>
    <w:rsid w:val="007D6320"/>
    <w:rsid w:val="007E139C"/>
    <w:rsid w:val="007E1B54"/>
    <w:rsid w:val="007E3E43"/>
    <w:rsid w:val="007E4E25"/>
    <w:rsid w:val="007F0F8A"/>
    <w:rsid w:val="007F2A6E"/>
    <w:rsid w:val="007F2AF6"/>
    <w:rsid w:val="007F300B"/>
    <w:rsid w:val="007F3962"/>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6FFA"/>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855"/>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5243"/>
    <w:rsid w:val="008B550C"/>
    <w:rsid w:val="008B6163"/>
    <w:rsid w:val="008B65A9"/>
    <w:rsid w:val="008B745D"/>
    <w:rsid w:val="008B7A2E"/>
    <w:rsid w:val="008C0431"/>
    <w:rsid w:val="008C1666"/>
    <w:rsid w:val="008C17C8"/>
    <w:rsid w:val="008C1E2A"/>
    <w:rsid w:val="008C2436"/>
    <w:rsid w:val="008C44D8"/>
    <w:rsid w:val="008C63F8"/>
    <w:rsid w:val="008C7DC5"/>
    <w:rsid w:val="008D09CD"/>
    <w:rsid w:val="008D1020"/>
    <w:rsid w:val="008D209B"/>
    <w:rsid w:val="008D3B34"/>
    <w:rsid w:val="008D58BA"/>
    <w:rsid w:val="008D78CD"/>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AC8"/>
    <w:rsid w:val="008F7F6A"/>
    <w:rsid w:val="009003D9"/>
    <w:rsid w:val="00900E0F"/>
    <w:rsid w:val="00901BD8"/>
    <w:rsid w:val="00901EAA"/>
    <w:rsid w:val="00903707"/>
    <w:rsid w:val="00903D72"/>
    <w:rsid w:val="00904142"/>
    <w:rsid w:val="0090460B"/>
    <w:rsid w:val="00904CFD"/>
    <w:rsid w:val="009051B8"/>
    <w:rsid w:val="0090522B"/>
    <w:rsid w:val="00905A66"/>
    <w:rsid w:val="00905E58"/>
    <w:rsid w:val="00906460"/>
    <w:rsid w:val="009064E2"/>
    <w:rsid w:val="00906C2C"/>
    <w:rsid w:val="009075B9"/>
    <w:rsid w:val="00910A41"/>
    <w:rsid w:val="00911BF2"/>
    <w:rsid w:val="009122DE"/>
    <w:rsid w:val="009124BE"/>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1834"/>
    <w:rsid w:val="00942E70"/>
    <w:rsid w:val="00945980"/>
    <w:rsid w:val="00945D48"/>
    <w:rsid w:val="009467DE"/>
    <w:rsid w:val="009474E8"/>
    <w:rsid w:val="00947D61"/>
    <w:rsid w:val="00952BC6"/>
    <w:rsid w:val="00954030"/>
    <w:rsid w:val="00954310"/>
    <w:rsid w:val="00955B28"/>
    <w:rsid w:val="00955EC7"/>
    <w:rsid w:val="0095689B"/>
    <w:rsid w:val="009575C6"/>
    <w:rsid w:val="00957CBC"/>
    <w:rsid w:val="00961DEF"/>
    <w:rsid w:val="009631E5"/>
    <w:rsid w:val="00964063"/>
    <w:rsid w:val="00964572"/>
    <w:rsid w:val="009662A0"/>
    <w:rsid w:val="0096660A"/>
    <w:rsid w:val="00966A17"/>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54B"/>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564F"/>
    <w:rsid w:val="00A05866"/>
    <w:rsid w:val="00A070C8"/>
    <w:rsid w:val="00A1049B"/>
    <w:rsid w:val="00A10853"/>
    <w:rsid w:val="00A10C70"/>
    <w:rsid w:val="00A10CEE"/>
    <w:rsid w:val="00A15D21"/>
    <w:rsid w:val="00A16E1B"/>
    <w:rsid w:val="00A17678"/>
    <w:rsid w:val="00A17A2E"/>
    <w:rsid w:val="00A233AF"/>
    <w:rsid w:val="00A24C01"/>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70474"/>
    <w:rsid w:val="00A70B9A"/>
    <w:rsid w:val="00A73B8A"/>
    <w:rsid w:val="00A75CBC"/>
    <w:rsid w:val="00A75E7A"/>
    <w:rsid w:val="00A766CA"/>
    <w:rsid w:val="00A80476"/>
    <w:rsid w:val="00A816C4"/>
    <w:rsid w:val="00A83018"/>
    <w:rsid w:val="00A85A69"/>
    <w:rsid w:val="00A86034"/>
    <w:rsid w:val="00A8671A"/>
    <w:rsid w:val="00A87D73"/>
    <w:rsid w:val="00A90371"/>
    <w:rsid w:val="00A91FEF"/>
    <w:rsid w:val="00A92700"/>
    <w:rsid w:val="00A93866"/>
    <w:rsid w:val="00A93DF8"/>
    <w:rsid w:val="00A946FA"/>
    <w:rsid w:val="00A94AD6"/>
    <w:rsid w:val="00A95787"/>
    <w:rsid w:val="00A958D3"/>
    <w:rsid w:val="00A96FBE"/>
    <w:rsid w:val="00AA004D"/>
    <w:rsid w:val="00AA3D61"/>
    <w:rsid w:val="00AA4DFF"/>
    <w:rsid w:val="00AA5489"/>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D94"/>
    <w:rsid w:val="00AC2EDD"/>
    <w:rsid w:val="00AD14F7"/>
    <w:rsid w:val="00AD19A0"/>
    <w:rsid w:val="00AD1F92"/>
    <w:rsid w:val="00AD34E0"/>
    <w:rsid w:val="00AD3FE3"/>
    <w:rsid w:val="00AD43A2"/>
    <w:rsid w:val="00AD5828"/>
    <w:rsid w:val="00AD6AE5"/>
    <w:rsid w:val="00AD6F99"/>
    <w:rsid w:val="00AD786B"/>
    <w:rsid w:val="00AD78FD"/>
    <w:rsid w:val="00AE33DC"/>
    <w:rsid w:val="00AE41AB"/>
    <w:rsid w:val="00AE5049"/>
    <w:rsid w:val="00AE5593"/>
    <w:rsid w:val="00AE5AFE"/>
    <w:rsid w:val="00AE7280"/>
    <w:rsid w:val="00AF0815"/>
    <w:rsid w:val="00AF1402"/>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4B9"/>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C3CB4"/>
    <w:rsid w:val="00BC6545"/>
    <w:rsid w:val="00BD2AAF"/>
    <w:rsid w:val="00BD36CF"/>
    <w:rsid w:val="00BD45F5"/>
    <w:rsid w:val="00BD49D1"/>
    <w:rsid w:val="00BD4B75"/>
    <w:rsid w:val="00BD4E2F"/>
    <w:rsid w:val="00BD57B1"/>
    <w:rsid w:val="00BD73C8"/>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4F89"/>
    <w:rsid w:val="00C25C1E"/>
    <w:rsid w:val="00C25D68"/>
    <w:rsid w:val="00C26718"/>
    <w:rsid w:val="00C26A33"/>
    <w:rsid w:val="00C2726C"/>
    <w:rsid w:val="00C27312"/>
    <w:rsid w:val="00C30CDF"/>
    <w:rsid w:val="00C30E90"/>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AAA"/>
    <w:rsid w:val="00C85F1E"/>
    <w:rsid w:val="00C864BB"/>
    <w:rsid w:val="00C86913"/>
    <w:rsid w:val="00C8753D"/>
    <w:rsid w:val="00C8766D"/>
    <w:rsid w:val="00C879C2"/>
    <w:rsid w:val="00C91C4E"/>
    <w:rsid w:val="00C92619"/>
    <w:rsid w:val="00C92746"/>
    <w:rsid w:val="00C92AD4"/>
    <w:rsid w:val="00C9458D"/>
    <w:rsid w:val="00C954CA"/>
    <w:rsid w:val="00C96106"/>
    <w:rsid w:val="00C96419"/>
    <w:rsid w:val="00C97043"/>
    <w:rsid w:val="00C97921"/>
    <w:rsid w:val="00CA104E"/>
    <w:rsid w:val="00CA1BAC"/>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213F"/>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7A8"/>
    <w:rsid w:val="00D1388D"/>
    <w:rsid w:val="00D13E19"/>
    <w:rsid w:val="00D13FEC"/>
    <w:rsid w:val="00D14C54"/>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4A8"/>
    <w:rsid w:val="00D579D0"/>
    <w:rsid w:val="00D61BDF"/>
    <w:rsid w:val="00D63AB9"/>
    <w:rsid w:val="00D64293"/>
    <w:rsid w:val="00D6578D"/>
    <w:rsid w:val="00D65CF3"/>
    <w:rsid w:val="00D66A28"/>
    <w:rsid w:val="00D67DA1"/>
    <w:rsid w:val="00D67F56"/>
    <w:rsid w:val="00D713AC"/>
    <w:rsid w:val="00D73141"/>
    <w:rsid w:val="00D8168F"/>
    <w:rsid w:val="00D81E7A"/>
    <w:rsid w:val="00D84C63"/>
    <w:rsid w:val="00D84FCE"/>
    <w:rsid w:val="00D853CA"/>
    <w:rsid w:val="00D85715"/>
    <w:rsid w:val="00D87B29"/>
    <w:rsid w:val="00D87CFF"/>
    <w:rsid w:val="00D907EC"/>
    <w:rsid w:val="00D9210F"/>
    <w:rsid w:val="00D922EE"/>
    <w:rsid w:val="00D9274F"/>
    <w:rsid w:val="00D927B0"/>
    <w:rsid w:val="00D94442"/>
    <w:rsid w:val="00D95554"/>
    <w:rsid w:val="00D95CB1"/>
    <w:rsid w:val="00D97083"/>
    <w:rsid w:val="00D97393"/>
    <w:rsid w:val="00DA1DC0"/>
    <w:rsid w:val="00DA20C8"/>
    <w:rsid w:val="00DA3269"/>
    <w:rsid w:val="00DA43D6"/>
    <w:rsid w:val="00DA4A07"/>
    <w:rsid w:val="00DA5487"/>
    <w:rsid w:val="00DA575F"/>
    <w:rsid w:val="00DA6167"/>
    <w:rsid w:val="00DA6D49"/>
    <w:rsid w:val="00DA7FC4"/>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F041F"/>
    <w:rsid w:val="00DF06A9"/>
    <w:rsid w:val="00DF0FD6"/>
    <w:rsid w:val="00DF1BE1"/>
    <w:rsid w:val="00DF236A"/>
    <w:rsid w:val="00DF2AE9"/>
    <w:rsid w:val="00DF2E7E"/>
    <w:rsid w:val="00DF37FB"/>
    <w:rsid w:val="00DF4179"/>
    <w:rsid w:val="00DF5220"/>
    <w:rsid w:val="00DF52CF"/>
    <w:rsid w:val="00DF560F"/>
    <w:rsid w:val="00DF5C55"/>
    <w:rsid w:val="00DF60D4"/>
    <w:rsid w:val="00DF61A7"/>
    <w:rsid w:val="00DF6258"/>
    <w:rsid w:val="00DF6745"/>
    <w:rsid w:val="00DF7A1E"/>
    <w:rsid w:val="00DF7E9F"/>
    <w:rsid w:val="00E009F9"/>
    <w:rsid w:val="00E01228"/>
    <w:rsid w:val="00E0129E"/>
    <w:rsid w:val="00E01E18"/>
    <w:rsid w:val="00E02EF6"/>
    <w:rsid w:val="00E0507B"/>
    <w:rsid w:val="00E055A5"/>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4701F"/>
    <w:rsid w:val="00E479FF"/>
    <w:rsid w:val="00E501DC"/>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91450"/>
    <w:rsid w:val="00E91E3E"/>
    <w:rsid w:val="00E91FEF"/>
    <w:rsid w:val="00E926E0"/>
    <w:rsid w:val="00E9358B"/>
    <w:rsid w:val="00E936DE"/>
    <w:rsid w:val="00E96746"/>
    <w:rsid w:val="00E96A8D"/>
    <w:rsid w:val="00E96E1F"/>
    <w:rsid w:val="00EA0F0A"/>
    <w:rsid w:val="00EA1902"/>
    <w:rsid w:val="00EA24D7"/>
    <w:rsid w:val="00EA3737"/>
    <w:rsid w:val="00EA3EED"/>
    <w:rsid w:val="00EA4CD4"/>
    <w:rsid w:val="00EA53BE"/>
    <w:rsid w:val="00EA61CB"/>
    <w:rsid w:val="00EB1292"/>
    <w:rsid w:val="00EB2568"/>
    <w:rsid w:val="00EB3CC4"/>
    <w:rsid w:val="00EB42D1"/>
    <w:rsid w:val="00EB474D"/>
    <w:rsid w:val="00EB5849"/>
    <w:rsid w:val="00EB59FD"/>
    <w:rsid w:val="00EB6C1B"/>
    <w:rsid w:val="00EB7728"/>
    <w:rsid w:val="00EC0FC1"/>
    <w:rsid w:val="00EC1FAE"/>
    <w:rsid w:val="00EC3296"/>
    <w:rsid w:val="00EC396E"/>
    <w:rsid w:val="00EC4265"/>
    <w:rsid w:val="00EC504A"/>
    <w:rsid w:val="00ED0506"/>
    <w:rsid w:val="00ED0935"/>
    <w:rsid w:val="00ED0972"/>
    <w:rsid w:val="00ED2235"/>
    <w:rsid w:val="00ED2DB7"/>
    <w:rsid w:val="00ED52BF"/>
    <w:rsid w:val="00EE1484"/>
    <w:rsid w:val="00EE1572"/>
    <w:rsid w:val="00EE1FF4"/>
    <w:rsid w:val="00EE27EB"/>
    <w:rsid w:val="00EE35F2"/>
    <w:rsid w:val="00EE3B81"/>
    <w:rsid w:val="00EE4181"/>
    <w:rsid w:val="00EE47E5"/>
    <w:rsid w:val="00EE5F01"/>
    <w:rsid w:val="00EE6BBA"/>
    <w:rsid w:val="00EE746F"/>
    <w:rsid w:val="00EF0888"/>
    <w:rsid w:val="00EF3547"/>
    <w:rsid w:val="00EF35D6"/>
    <w:rsid w:val="00EF5E6C"/>
    <w:rsid w:val="00EF731D"/>
    <w:rsid w:val="00EF78A9"/>
    <w:rsid w:val="00F01CB7"/>
    <w:rsid w:val="00F0548E"/>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219"/>
    <w:rsid w:val="00F57E4A"/>
    <w:rsid w:val="00F62E86"/>
    <w:rsid w:val="00F647D5"/>
    <w:rsid w:val="00F655B0"/>
    <w:rsid w:val="00F663D0"/>
    <w:rsid w:val="00F67181"/>
    <w:rsid w:val="00F70B44"/>
    <w:rsid w:val="00F70C99"/>
    <w:rsid w:val="00F7151E"/>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1FE"/>
    <w:rsid w:val="00F93EAB"/>
    <w:rsid w:val="00F93F97"/>
    <w:rsid w:val="00F95558"/>
    <w:rsid w:val="00F95B2C"/>
    <w:rsid w:val="00F95C0E"/>
    <w:rsid w:val="00F97FAD"/>
    <w:rsid w:val="00FA1000"/>
    <w:rsid w:val="00FA389A"/>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265E"/>
    <w:rsid w:val="00FD474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C30"/>
    <w:rsid w:val="00FE68A9"/>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styleId="af3">
    <w:name w:val="Hyperlink"/>
    <w:aliases w:val="Гиперссылка 1"/>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Основной текст Знак Знак Знак Знак Знак Знак Знак Знак Знак Знак Знак Знак Знак Знак Знак Знак Знак Знак"/>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 Знак Знак Знак Знак Знак Знак Знак Знак Знак Знак Знак Знак Знак Знак Знак Знак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uiPriority w:val="99"/>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uiPriority w:val="99"/>
    <w:rsid w:val="00680986"/>
    <w:rPr>
      <w:rFonts w:ascii="Times New Roman" w:hAnsi="Times New Roman" w:cs="Times New Roman"/>
      <w:b/>
      <w:bCs/>
      <w:sz w:val="24"/>
      <w:szCs w:val="24"/>
    </w:rPr>
  </w:style>
  <w:style w:type="paragraph" w:customStyle="1" w:styleId="Style2">
    <w:name w:val="Style2"/>
    <w:basedOn w:val="af"/>
    <w:uiPriority w:val="99"/>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uiPriority w:val="99"/>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uiPriority w:val="99"/>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uiPriority w:val="1"/>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qFormat/>
    <w:rsid w:val="000F576E"/>
    <w:rPr>
      <w:b/>
      <w:bCs/>
      <w:i/>
      <w:iCs/>
      <w:color w:val="4F81BD"/>
    </w:rPr>
  </w:style>
  <w:style w:type="character" w:styleId="affffff">
    <w:name w:val="Subtle Reference"/>
    <w:basedOn w:val="af0"/>
    <w:qFormat/>
    <w:rsid w:val="000F576E"/>
    <w:rPr>
      <w:smallCaps/>
      <w:color w:val="C0504D"/>
      <w:u w:val="single"/>
    </w:rPr>
  </w:style>
  <w:style w:type="character" w:styleId="affffff0">
    <w:name w:val="Intense Reference"/>
    <w:basedOn w:val="af0"/>
    <w:qFormat/>
    <w:rsid w:val="000F576E"/>
    <w:rPr>
      <w:b/>
      <w:bCs/>
      <w:smallCaps/>
      <w:color w:val="C0504D"/>
      <w:spacing w:val="5"/>
      <w:u w:val="single"/>
    </w:rPr>
  </w:style>
  <w:style w:type="character" w:styleId="affffff1">
    <w:name w:val="Book Title"/>
    <w:basedOn w:val="af0"/>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uiPriority w:val="99"/>
    <w:rsid w:val="00AA4DFF"/>
    <w:rPr>
      <w:rFonts w:ascii="Times New Roman" w:hAnsi="Times New Roman" w:cs="Times New Roman"/>
      <w:b/>
      <w:bCs/>
      <w:spacing w:val="30"/>
      <w:sz w:val="16"/>
      <w:szCs w:val="16"/>
    </w:rPr>
  </w:style>
  <w:style w:type="character" w:customStyle="1" w:styleId="FontStyle23">
    <w:name w:val="Font Style23"/>
    <w:basedOn w:val="af0"/>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uiPriority w:val="99"/>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uiPriority w:val="99"/>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uiPriority w:val="99"/>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uiPriority w:val="99"/>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2150">
    <w:name w:val="Основной текст 215"/>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8f7">
    <w:name w:val="Основной текст8"/>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372">
    <w:name w:val="Основной текст 37"/>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202">
    <w:name w:val="Обычный20"/>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ff9">
    <w:name w:val="Гиперссылка4"/>
    <w:rsid w:val="00FD7A2B"/>
    <w:rPr>
      <w:color w:val="0000FF"/>
      <w:u w:val="single"/>
    </w:rPr>
  </w:style>
  <w:style w:type="character" w:customStyle="1" w:styleId="2ffff9">
    <w:name w:val="Строгий2"/>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2131">
    <w:name w:val="Основной текст с отступом 213"/>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12e">
    <w:name w:val="Абзац списка12"/>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1fffffff8">
    <w:name w:val="Рецензия1"/>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2ffffa">
    <w:name w:val="Замещающий текст2"/>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14f6">
    <w:name w:val="Основной текст с отступом14"/>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14f7">
    <w:name w:val="Заголовок 14"/>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4ffa">
    <w:name w:val="Без интервала4"/>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b">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8">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10f0">
    <w:name w:val="Текст10"/>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1">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225">
    <w:name w:val="Название22"/>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b">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 w:type="paragraph" w:customStyle="1" w:styleId="afffffffffffffffffffffffffffff9">
    <w:name w:val="Обычны"/>
    <w:rsid w:val="004339A2"/>
    <w:pPr>
      <w:widowControl w:val="0"/>
      <w:spacing w:after="0" w:line="240" w:lineRule="auto"/>
      <w:ind w:firstLine="567"/>
      <w:jc w:val="both"/>
    </w:pPr>
    <w:rPr>
      <w:rFonts w:ascii="MonoCondensed" w:eastAsia="Times New Roman" w:hAnsi="MonoCondensed" w:cs="Times New Roman"/>
      <w:snapToGrid w:val="0"/>
      <w:sz w:val="30"/>
      <w:szCs w:val="20"/>
      <w:lang w:val="da-DK" w:eastAsia="ru-RU"/>
    </w:rPr>
  </w:style>
  <w:style w:type="paragraph" w:customStyle="1" w:styleId="afffffffffffffffffffffffffffffa">
    <w:name w:val="Основной текст.Основной текст Знак Знак Знак Знак Знак Знак Знак Знак Знак Знак Знак Знак Знак Знак Знак Знак Знак Знак"/>
    <w:basedOn w:val="af"/>
    <w:rsid w:val="004339A2"/>
    <w:pPr>
      <w:autoSpaceDE w:val="0"/>
      <w:autoSpaceDN w:val="0"/>
      <w:spacing w:after="0" w:line="360" w:lineRule="auto"/>
      <w:ind w:firstLine="720"/>
      <w:jc w:val="both"/>
    </w:pPr>
    <w:rPr>
      <w:rFonts w:ascii="Times New Roman" w:eastAsia="Times New Roman" w:hAnsi="Times New Roman" w:cs="Times New Roman"/>
      <w:sz w:val="28"/>
      <w:szCs w:val="28"/>
      <w:lang w:val="uk-UA" w:eastAsia="ru-RU"/>
    </w:rPr>
  </w:style>
  <w:style w:type="character" w:customStyle="1" w:styleId="afffffffffffffffffffffffffffffb">
    <w:name w:val="Основной текст Знак Знак Знак Знак Знак Знак Знак Знак Знак Знак Знак Знак Знак Знак Знак Знак Знак Знак Знак Знак Знак Знак Знак Знак"/>
    <w:basedOn w:val="af0"/>
    <w:rsid w:val="004339A2"/>
    <w:rPr>
      <w:sz w:val="28"/>
      <w:szCs w:val="28"/>
      <w:lang w:val="uk-UA"/>
    </w:rPr>
  </w:style>
  <w:style w:type="paragraph" w:customStyle="1" w:styleId="BodyTextIndent0">
    <w:name w:val="Body Text Indent"/>
    <w:basedOn w:val="af"/>
    <w:rsid w:val="00846FFA"/>
    <w:pPr>
      <w:spacing w:after="120" w:line="240" w:lineRule="auto"/>
      <w:ind w:left="283"/>
    </w:pPr>
    <w:rPr>
      <w:rFonts w:ascii="Times New Roman" w:eastAsia="Times New Roman" w:hAnsi="Times New Roman" w:cs="Times New Roman"/>
      <w:sz w:val="24"/>
      <w:szCs w:val="24"/>
      <w:lang w:eastAsia="ru-RU"/>
    </w:rPr>
  </w:style>
  <w:style w:type="paragraph" w:customStyle="1" w:styleId="Noeeu3">
    <w:name w:val="Noeeu3"/>
    <w:basedOn w:val="af"/>
    <w:rsid w:val="00846FFA"/>
    <w:pPr>
      <w:widowControl w:val="0"/>
      <w:spacing w:after="0" w:line="240" w:lineRule="auto"/>
      <w:jc w:val="both"/>
    </w:pPr>
    <w:rPr>
      <w:rFonts w:ascii="Journal" w:eastAsia="Times New Roman" w:hAnsi="Journal" w:cs="Times New Roman"/>
      <w:sz w:val="24"/>
      <w:szCs w:val="24"/>
      <w:lang w:val="en-AU" w:eastAsia="ru-RU"/>
    </w:rPr>
  </w:style>
  <w:style w:type="paragraph" w:customStyle="1" w:styleId="Style23">
    <w:name w:val="Style23"/>
    <w:basedOn w:val="af"/>
    <w:rsid w:val="00846FF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0"/>
    <w:rsid w:val="00846FFA"/>
    <w:rPr>
      <w:rFonts w:ascii="Times New Roman" w:hAnsi="Times New Roman" w:cs="Times New Roman"/>
      <w:b/>
      <w:bCs/>
      <w:i/>
      <w:iCs/>
      <w:smallCaps/>
      <w:color w:val="000000"/>
      <w:sz w:val="10"/>
      <w:szCs w:val="10"/>
    </w:rPr>
  </w:style>
  <w:style w:type="character" w:customStyle="1" w:styleId="FontStyle88">
    <w:name w:val="Font Style88"/>
    <w:basedOn w:val="af0"/>
    <w:rsid w:val="00846FFA"/>
    <w:rPr>
      <w:rFonts w:ascii="Times New Roman" w:hAnsi="Times New Roman" w:cs="Times New Roman"/>
      <w:color w:val="000000"/>
      <w:sz w:val="30"/>
      <w:szCs w:val="30"/>
    </w:rPr>
  </w:style>
  <w:style w:type="paragraph" w:customStyle="1" w:styleId="afffffffffffffffffffffffffffffc">
    <w:name w:val="Соня"/>
    <w:basedOn w:val="af"/>
    <w:rsid w:val="00846FFA"/>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Style55">
    <w:name w:val="Style55"/>
    <w:basedOn w:val="af"/>
    <w:rsid w:val="00846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
    <w:name w:val="main"/>
    <w:basedOn w:val="af0"/>
    <w:rsid w:val="00846FFA"/>
  </w:style>
  <w:style w:type="character" w:customStyle="1" w:styleId="titlegr">
    <w:name w:val="titlegr"/>
    <w:basedOn w:val="af0"/>
    <w:rsid w:val="00846FFA"/>
  </w:style>
  <w:style w:type="paragraph" w:customStyle="1" w:styleId="Pa10">
    <w:name w:val="Pa10"/>
    <w:basedOn w:val="Default"/>
    <w:next w:val="Default"/>
    <w:rsid w:val="00846FFA"/>
    <w:pPr>
      <w:spacing w:before="220" w:after="40" w:line="221" w:lineRule="atLeast"/>
    </w:pPr>
    <w:rPr>
      <w:rFonts w:ascii="Pragmatica Bold" w:hAnsi="Pragmatica Bold" w:cs="Times New Roman"/>
      <w:color w:val="auto"/>
    </w:rPr>
  </w:style>
  <w:style w:type="character" w:customStyle="1" w:styleId="emphasis">
    <w:name w:val="emphasis"/>
    <w:basedOn w:val="af0"/>
    <w:rsid w:val="00846FFA"/>
  </w:style>
  <w:style w:type="character" w:customStyle="1" w:styleId="A80">
    <w:name w:val="A8"/>
    <w:rsid w:val="00846FFA"/>
    <w:rPr>
      <w:color w:val="000000"/>
      <w:sz w:val="17"/>
      <w:szCs w:val="17"/>
    </w:rPr>
  </w:style>
  <w:style w:type="paragraph" w:customStyle="1" w:styleId="l">
    <w:name w:val="l"/>
    <w:basedOn w:val="af"/>
    <w:rsid w:val="005F1102"/>
    <w:pPr>
      <w:widowControl w:val="0"/>
      <w:adjustRightInd w:val="0"/>
      <w:spacing w:before="100" w:after="100" w:line="360" w:lineRule="atLeast"/>
      <w:ind w:left="100"/>
      <w:jc w:val="both"/>
      <w:textAlignment w:val="baseline"/>
    </w:pPr>
    <w:rPr>
      <w:rFonts w:ascii="Verdana" w:eastAsia="Times New Roman" w:hAnsi="Verdana" w:cs="Times New Roman"/>
      <w:b/>
      <w:bCs/>
      <w:color w:val="000000"/>
      <w:sz w:val="10"/>
      <w:szCs w:val="10"/>
      <w:lang w:eastAsia="ru-RU"/>
    </w:rPr>
  </w:style>
  <w:style w:type="paragraph" w:customStyle="1" w:styleId="Pa14">
    <w:name w:val="Pa14"/>
    <w:basedOn w:val="af"/>
    <w:next w:val="af"/>
    <w:rsid w:val="005F1102"/>
    <w:pPr>
      <w:widowControl w:val="0"/>
      <w:autoSpaceDE w:val="0"/>
      <w:autoSpaceDN w:val="0"/>
      <w:adjustRightInd w:val="0"/>
      <w:spacing w:after="0" w:line="171" w:lineRule="atLeast"/>
      <w:jc w:val="both"/>
      <w:textAlignment w:val="baseline"/>
    </w:pPr>
    <w:rPr>
      <w:rFonts w:ascii="Newton" w:eastAsia="Times New Roman" w:hAnsi="Newton" w:cs="Times New Roman"/>
      <w:sz w:val="24"/>
      <w:szCs w:val="24"/>
      <w:lang w:eastAsia="ru-RU"/>
    </w:rPr>
  </w:style>
  <w:style w:type="character" w:customStyle="1" w:styleId="A40">
    <w:name w:val="A4"/>
    <w:rsid w:val="005F1102"/>
    <w:rPr>
      <w:rFonts w:cs="Newton"/>
      <w:b/>
      <w:bCs/>
      <w:i/>
      <w:iCs/>
      <w:color w:val="000000"/>
      <w:sz w:val="11"/>
      <w:szCs w:val="11"/>
    </w:rPr>
  </w:style>
  <w:style w:type="paragraph" w:customStyle="1" w:styleId="Pa12">
    <w:name w:val="Pa12"/>
    <w:basedOn w:val="Default"/>
    <w:next w:val="Default"/>
    <w:rsid w:val="005F1102"/>
    <w:pPr>
      <w:widowControl w:val="0"/>
      <w:spacing w:line="171" w:lineRule="atLeast"/>
      <w:jc w:val="both"/>
      <w:textAlignment w:val="baseline"/>
    </w:pPr>
    <w:rPr>
      <w:rFonts w:ascii="Newton" w:hAnsi="Newton" w:cs="Times New Roman"/>
      <w:color w:val="auto"/>
    </w:rPr>
  </w:style>
  <w:style w:type="character" w:customStyle="1" w:styleId="printonly">
    <w:name w:val="printonly"/>
    <w:basedOn w:val="af0"/>
    <w:rsid w:val="005F1102"/>
  </w:style>
  <w:style w:type="paragraph" w:customStyle="1" w:styleId="BodyTextIndent3">
    <w:name w:val="Body Text Indent 3"/>
    <w:basedOn w:val="af"/>
    <w:rsid w:val="00906C2C"/>
    <w:pPr>
      <w:suppressAutoHyphens/>
      <w:spacing w:after="0" w:line="360" w:lineRule="auto"/>
      <w:ind w:firstLine="720"/>
      <w:jc w:val="both"/>
    </w:pPr>
    <w:rPr>
      <w:rFonts w:ascii="Times New Roman" w:eastAsia="Times New Roman" w:hAnsi="Times New Roman" w:cs="Times New Roman"/>
      <w:sz w:val="28"/>
      <w:szCs w:val="24"/>
      <w:lang w:val="uk-UA" w:eastAsia="ar-SA"/>
    </w:rPr>
  </w:style>
  <w:style w:type="paragraph" w:customStyle="1" w:styleId="BodyTextIndent20">
    <w:name w:val="Body Text Indent 2"/>
    <w:basedOn w:val="af"/>
    <w:rsid w:val="00906C2C"/>
    <w:pPr>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WW-20">
    <w:name w:val="WW-Основной текст 2"/>
    <w:basedOn w:val="af"/>
    <w:rsid w:val="008A0855"/>
    <w:pPr>
      <w:spacing w:after="0" w:line="240" w:lineRule="auto"/>
      <w:jc w:val="center"/>
    </w:pPr>
    <w:rPr>
      <w:rFonts w:ascii="Times New Roman" w:eastAsia="Times New Roman" w:hAnsi="Times New Roman" w:cs="Times New Roman"/>
      <w:sz w:val="28"/>
      <w:szCs w:val="20"/>
      <w:lang w:eastAsia="ar-SA"/>
    </w:rPr>
  </w:style>
  <w:style w:type="paragraph" w:customStyle="1" w:styleId="WW-31">
    <w:name w:val="WW-Основной текст с отступом 31"/>
    <w:basedOn w:val="af"/>
    <w:rsid w:val="008A0855"/>
    <w:pPr>
      <w:tabs>
        <w:tab w:val="left" w:pos="1004"/>
      </w:tab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4ffc">
    <w:name w:val="Стиль Заголовок 4 + не полужирный"/>
    <w:basedOn w:val="40"/>
    <w:rsid w:val="008A0855"/>
    <w:pPr>
      <w:tabs>
        <w:tab w:val="clear" w:pos="3277"/>
        <w:tab w:val="num" w:pos="1080"/>
      </w:tabs>
      <w:spacing w:before="240" w:after="60" w:line="360" w:lineRule="auto"/>
      <w:ind w:left="1080" w:hanging="1080"/>
      <w:jc w:val="left"/>
    </w:pPr>
    <w:rPr>
      <w:rFonts w:eastAsia="Times New Roman"/>
      <w:b/>
      <w:szCs w:val="28"/>
      <w:lang w:val="ru-RU"/>
    </w:rPr>
  </w:style>
  <w:style w:type="paragraph" w:customStyle="1" w:styleId="ta2">
    <w:name w:val="ta2"/>
    <w:basedOn w:val="af"/>
    <w:rsid w:val="008A0855"/>
    <w:pPr>
      <w:spacing w:before="100" w:beforeAutospacing="1" w:after="100" w:afterAutospacing="1" w:line="240" w:lineRule="auto"/>
    </w:pPr>
    <w:rPr>
      <w:rFonts w:ascii="Arial" w:eastAsia="Times New Roman" w:hAnsi="Arial" w:cs="Arial"/>
      <w:sz w:val="20"/>
      <w:szCs w:val="20"/>
      <w:lang w:eastAsia="ru-RU"/>
    </w:rPr>
  </w:style>
  <w:style w:type="character" w:customStyle="1" w:styleId="style21">
    <w:name w:val="style21"/>
    <w:basedOn w:val="af0"/>
    <w:rsid w:val="008A0855"/>
    <w:rPr>
      <w:rFonts w:ascii="Arial" w:hAnsi="Arial" w:cs="Arial" w:hint="default"/>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389228799">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AL_get(this,%20'jour',%20'Cardiovasc%20Diabetol.');" TargetMode="External"/><Relationship Id="rId299" Type="http://schemas.openxmlformats.org/officeDocument/2006/relationships/hyperlink" Target="http://www.ncbi.nlm.nih.gov/sites/entrez?Db=pubmed&amp;Cmd=Search&amp;Term=%22Sitzer%20M%22%5BAuthor%5D&amp;itool=EntrezSystem2.PEntrez.Pubmed.Pubmed_ResultsPanel.Pubmed_RVAbstract" TargetMode="External"/><Relationship Id="rId21" Type="http://schemas.openxmlformats.org/officeDocument/2006/relationships/hyperlink" Target="http://www.ncbi.nlm.nih.gov/sites/entrez?Db=pubmed&amp;Cmd=Search&amp;Term=%22Mini%C3%B1o%20AM%22%5BAuthor%5D&amp;itool=EntrezSystem2.PEntrez.Pubmed.Pubmed_ResultsPanel.Pubmed_RVAbstract" TargetMode="External"/><Relationship Id="rId63" Type="http://schemas.openxmlformats.org/officeDocument/2006/relationships/hyperlink" Target="http://www.ncbi.nlm.nih.gov/sites/entrez?Db=pubmed&amp;Cmd=Search&amp;Term=%22Strong%20Heart%20Study%20Investigators%22%5BCorporate%20Author%5D&amp;itool=EntrezSystem2.PEntrez.Pubmed.Pubmed_ResultsPanel.Pubmed_RVAbstract" TargetMode="External"/><Relationship Id="rId159" Type="http://schemas.openxmlformats.org/officeDocument/2006/relationships/hyperlink" Target="javascript:AL_get(this,%20'jour',%20'Clin%20Sci%20(Lond).');" TargetMode="External"/><Relationship Id="rId170" Type="http://schemas.openxmlformats.org/officeDocument/2006/relationships/hyperlink" Target="http://www.ncbi.nlm.nih.gov/sites/entrez?Db=pubmed&amp;Cmd=Search&amp;Term=%22Rawlins%20S%22%5BAuthor%5D&amp;itool=EntrezSystem2.PEntrez.Pubmed.Pubmed_ResultsPanel.Pubmed_RVAbstract" TargetMode="External"/><Relationship Id="rId226" Type="http://schemas.openxmlformats.org/officeDocument/2006/relationships/hyperlink" Target="javascript:AL_get(this,%20'jour',%20'Diab%20Vasc%20Dis%20Res.');" TargetMode="External"/><Relationship Id="rId268" Type="http://schemas.openxmlformats.org/officeDocument/2006/relationships/hyperlink" Target="javascript:AL_get(this,%20'jour',%20'Environ%20Health%20Perspect.');" TargetMode="External"/><Relationship Id="rId32" Type="http://schemas.openxmlformats.org/officeDocument/2006/relationships/hyperlink" Target="http://www.ncbi.nlm.nih.gov/sites/entrez?Db=pubmed&amp;Cmd=Search&amp;Term=%22Robinson%20R%22%5BAuthor%5D&amp;itool=EntrezSystem2.PEntrez.Pubmed.Pubmed_ResultsPanel.Pubmed_RVAbstract" TargetMode="External"/><Relationship Id="rId74" Type="http://schemas.openxmlformats.org/officeDocument/2006/relationships/hyperlink" Target="http://www.ncbi.nlm.nih.gov/sites/entrez?Db=pubmed&amp;Cmd=Search&amp;Term=%22Eto%20T%22%5BAuthor%5D&amp;itool=EntrezSystem2.PEntrez.Pubmed.Pubmed_ResultsPanel.Pubmed_RVAbstract" TargetMode="External"/><Relationship Id="rId128" Type="http://schemas.openxmlformats.org/officeDocument/2006/relationships/hyperlink" Target="http://www.ncbi.nlm.nih.gov/sites/entrez?Db=pubmed&amp;Cmd=Search&amp;Term=%22Peter%20W%22%5BAuthor%5D&amp;itool=EntrezSystem2.PEntrez.Pubmed.Pubmed_ResultsPanel.Pubmed_RVAbstract" TargetMode="External"/><Relationship Id="rId5" Type="http://schemas.openxmlformats.org/officeDocument/2006/relationships/footnotes" Target="footnotes.xml"/><Relationship Id="rId181" Type="http://schemas.openxmlformats.org/officeDocument/2006/relationships/hyperlink" Target="http://www.ncbi.nlm.nih.gov/sites/entrez?Db=pubmed&amp;Cmd=Search&amp;Term=%22Wu%20AY%22%5BAuthor%5D&amp;itool=EntrezSystem2.PEntrez.Pubmed.Pubmed_ResultsPanel.Pubmed_RVAbstract" TargetMode="External"/><Relationship Id="rId237" Type="http://schemas.openxmlformats.org/officeDocument/2006/relationships/hyperlink" Target="http://www.ncbi.nlm.nih.gov/sites/entrez?Db=pubmed&amp;Cmd=Search&amp;Term=%22Protogerou%20AD%22%5BAuthor%5D&amp;itool=EntrezSystem2.PEntrez.Pubmed.Pubmed_ResultsPanel.Pubmed_RVAbstract" TargetMode="External"/><Relationship Id="rId279" Type="http://schemas.openxmlformats.org/officeDocument/2006/relationships/hyperlink" Target="http://www.ncbi.nlm.nih.gov/sites/entrez?Db=pubmed&amp;Cmd=Search&amp;Term=%22Chou%20S%22%5BAuthor%5D&amp;itool=EntrezSystem2.PEntrez.Pubmed.Pubmed_ResultsPanel.Pubmed_RVAbstract" TargetMode="External"/><Relationship Id="rId43" Type="http://schemas.openxmlformats.org/officeDocument/2006/relationships/hyperlink" Target="http://www.ncbi.nlm.nih.gov/sites/entrez?Db=pubmed&amp;Cmd=Search&amp;Term=%22Mannucci%20E%22%5BAuthor%5D&amp;itool=EntrezSystem2.PEntrez.Pubmed.Pubmed_ResultsPanel.Pubmed_RVAbstract" TargetMode="External"/><Relationship Id="rId139" Type="http://schemas.openxmlformats.org/officeDocument/2006/relationships/hyperlink" Target="http://www.sciencedirect.com/science?_ob=PublicationURL&amp;_tockey=%23TOC%236683%232007%23998459998%23661210%23FLA%23&amp;_cdi=6683&amp;_pubType=J&amp;view=c&amp;_auth=y&amp;_acct=C000050221&amp;_version=1&amp;_urlVersion=0&amp;_userid=10&amp;md5=4b107609db625d60e130674007fc3331" TargetMode="External"/><Relationship Id="rId290" Type="http://schemas.openxmlformats.org/officeDocument/2006/relationships/hyperlink" Target="http://www.ncbi.nlm.nih.gov/sites/entrez?Db=pubmed&amp;Cmd=Search&amp;Term=%22Spence%20JD%22%5BAuthor%5D&amp;itool=EntrezSystem2.PEntrez.Pubmed.Pubmed_ResultsPanel.Pubmed_RVAbstract" TargetMode="External"/><Relationship Id="rId304" Type="http://schemas.openxmlformats.org/officeDocument/2006/relationships/hyperlink" Target="http://www.ncbi.nlm.nih.gov/entrez/query.fcgi?db=pubmed&amp;cmd=Search&amp;term=%22Stenehjem+AE%22%5BAuthor%5D" TargetMode="External"/><Relationship Id="rId85" Type="http://schemas.openxmlformats.org/officeDocument/2006/relationships/hyperlink" Target="http://www.ncbi.nlm.nih.gov/sites/entrez?Db=pubmed&amp;Cmd=Search&amp;Term=%22Paw%C5%82owski%20M%22%5BAuthor%5D&amp;itool=EntrezSystem2.PEntrez.Pubmed.Pubmed_ResultsPanel.Pubmed_RVAbstract" TargetMode="External"/><Relationship Id="rId150" Type="http://schemas.openxmlformats.org/officeDocument/2006/relationships/hyperlink" Target="http://www.ncbi.nlm.nih.gov/sites/entrez?Db=pubmed&amp;Cmd=Search&amp;Term=%22Soda%20S%22%5BAuthor%5D&amp;itool=EntrezSystem2.PEntrez.Pubmed.Pubmed_ResultsPanel.Pubmed_RVAbstract" TargetMode="External"/><Relationship Id="rId192" Type="http://schemas.openxmlformats.org/officeDocument/2006/relationships/hyperlink" Target="http://www.sciencedirect.com/science/journal/01675273" TargetMode="External"/><Relationship Id="rId206" Type="http://schemas.openxmlformats.org/officeDocument/2006/relationships/hyperlink" Target="http://www.ncbi.nlm.nih.gov/sites/entrez?Db=pubmed&amp;Cmd=Search&amp;Term=%22De%20Cosmo%20S%22%5BAuthor%5D&amp;itool=EntrezSystem2.PEntrez.Pubmed.Pubmed_ResultsPanel.Pubmed_RVAbstract" TargetMode="External"/><Relationship Id="rId248" Type="http://schemas.openxmlformats.org/officeDocument/2006/relationships/hyperlink" Target="http://www.ncbi.nlm.nih.gov/sites/entrez?Db=pubmed&amp;Cmd=Search&amp;Term=%22Moskau%20S%22%5BAuthor%5D&amp;itool=EntrezSystem2.PEntrez.Pubmed.Pubmed_ResultsPanel.Pubmed_RVAbstract" TargetMode="External"/><Relationship Id="rId12" Type="http://schemas.openxmlformats.org/officeDocument/2006/relationships/hyperlink" Target="http://www.ncbi.nlm.nih.gov/sites/entrez?Db=pubmed&amp;Cmd=Search&amp;Term=%22Kamran%20S%22%5BAuthor%5D&amp;itool=EntrezSystem2.PEntrez.Pubmed.Pubmed_ResultsPanel.Pubmed_RVAbstract" TargetMode="External"/><Relationship Id="rId108" Type="http://schemas.openxmlformats.org/officeDocument/2006/relationships/hyperlink" Target="javascript:AL_get(this,%20'jour',%20'J%20Hum%20Hypertens.');" TargetMode="External"/><Relationship Id="rId315" Type="http://schemas.openxmlformats.org/officeDocument/2006/relationships/hyperlink" Target="http://www.mydisser.com/search.html" TargetMode="External"/><Relationship Id="rId54" Type="http://schemas.openxmlformats.org/officeDocument/2006/relationships/hyperlink" Target="javascript:AL_get(this,%20'jour',%20'Rev%20Esp%20Cardiol.');" TargetMode="External"/><Relationship Id="rId96" Type="http://schemas.openxmlformats.org/officeDocument/2006/relationships/hyperlink" Target="http://www.ncbi.nlm.nih.gov/sites/entrez?Db=pubmed&amp;Cmd=Search&amp;Term=%22Charv%C3%A1t%20J%22%5BAuthor%5D&amp;itool=EntrezSystem2.PEntrez.Pubmed.Pubmed_ResultsPanel.Pubmed_RVAbstract" TargetMode="External"/><Relationship Id="rId161" Type="http://schemas.openxmlformats.org/officeDocument/2006/relationships/hyperlink" Target="http://www.ncbi.nlm.nih.gov/sites/entrez?Db=pubmed&amp;Cmd=Search&amp;Term=%22Schull-Meade%20R%22%5BAuthor%5D&amp;itool=EntrezSystem2.PEntrez.Pubmed.Pubmed_ResultsPanel.Pubmed_RVAbstract" TargetMode="External"/><Relationship Id="rId217" Type="http://schemas.openxmlformats.org/officeDocument/2006/relationships/hyperlink" Target="javascript:AL_get(this,%20'jour',%20'Diabet%20Med.');" TargetMode="External"/><Relationship Id="rId259" Type="http://schemas.openxmlformats.org/officeDocument/2006/relationships/hyperlink" Target="javascript:AL_get(this,%20'jour',%20'Diabetes.');" TargetMode="External"/><Relationship Id="rId23" Type="http://schemas.openxmlformats.org/officeDocument/2006/relationships/hyperlink" Target="http://www.ncbi.nlm.nih.gov/sites/entrez?Db=pubmed&amp;Cmd=Search&amp;Term=%22Smith%20BL%22%5BAuthor%5D&amp;itool=EntrezSystem2.PEntrez.Pubmed.Pubmed_ResultsPanel.Pubmed_RVAbstract" TargetMode="External"/><Relationship Id="rId119" Type="http://schemas.openxmlformats.org/officeDocument/2006/relationships/hyperlink" Target="http://www.ncbi.nlm.nih.gov/sites/entrez?Db=pubmed&amp;Cmd=Search&amp;Term=%22Chiu%20HC%22%5BAuthor%5D&amp;itool=EntrezSystem2.PEntrez.Pubmed.Pubmed_ResultsPanel.Pubmed_RVAbstract" TargetMode="External"/><Relationship Id="rId270" Type="http://schemas.openxmlformats.org/officeDocument/2006/relationships/hyperlink" Target="http://www.ncbi.nlm.nih.gov/sites/entrez?Db=pubmed&amp;Cmd=Search&amp;Term=%22Yano%20Y%22%5BAuthor%5D&amp;itool=EntrezSystem2.PEntrez.Pubmed.Pubmed_ResultsPanel.Pubmed_RVAbstract" TargetMode="External"/><Relationship Id="rId65" Type="http://schemas.openxmlformats.org/officeDocument/2006/relationships/hyperlink" Target="http://www.ncbi.nlm.nih.gov/sites/entrez?Db=pubmed&amp;Cmd=Search&amp;Term=%22Devereux%20RB%22%5BAuthor%5D&amp;itool=EntrezSystem2.PEntrez.Pubmed.Pubmed_ResultsPanel.Pubmed_RVAbstract" TargetMode="External"/><Relationship Id="rId130" Type="http://schemas.openxmlformats.org/officeDocument/2006/relationships/hyperlink" Target="http://www.ncbi.nlm.nih.gov/sites/entrez?Db=pubmed&amp;Cmd=Search&amp;Term=%22Karpov%20RS%22%5BAuthor%5D&amp;itool=EntrezSystem2.PEntrez.Pubmed.Pubmed_ResultsPanel.Pubmed_RVAbstract" TargetMode="External"/><Relationship Id="rId172" Type="http://schemas.openxmlformats.org/officeDocument/2006/relationships/hyperlink" Target="javascript:AL_get(this,%20'jour',%20'Blood%20Press%20Monit.');" TargetMode="External"/><Relationship Id="rId228" Type="http://schemas.openxmlformats.org/officeDocument/2006/relationships/hyperlink" Target="http://www.ncbi.nlm.nih.gov/sites/entrez?Db=pubmed&amp;Cmd=Search&amp;Term=%22Kostense%20PJ%22%5BAuthor%5D&amp;itool=EntrezSystem2.PEntrez.Pubmed.Pubmed_ResultsPanel.Pubmed_RVAbstract" TargetMode="External"/><Relationship Id="rId281" Type="http://schemas.openxmlformats.org/officeDocument/2006/relationships/hyperlink" Target="http://www.ncbi.nlm.nih.gov/sites/entrez?Db=pubmed&amp;Cmd=Search&amp;Term=%22Westerbacka%20J%22%5BAuthor%5D&amp;itool=EntrezSystem2.PEntrez.Pubmed.Pubmed_ResultsPanel.Pubmed_RVAbstract" TargetMode="External"/><Relationship Id="rId34" Type="http://schemas.openxmlformats.org/officeDocument/2006/relationships/hyperlink" Target="javascript:AL_get(this,%20'jour',%20'Blood%20Press.');" TargetMode="External"/><Relationship Id="rId55" Type="http://schemas.openxmlformats.org/officeDocument/2006/relationships/hyperlink" Target="http://www.ncbi.nlm.nih.gov/sites/entrez?Db=pubmed&amp;Cmd=Search&amp;Term=%22Tanaka%20M%22%5BAuthor%5D&amp;itool=EntrezSystem2.PEntrez.Pubmed.Pubmed_ResultsPanel.Pubmed_RVAbstract" TargetMode="External"/><Relationship Id="rId76" Type="http://schemas.openxmlformats.org/officeDocument/2006/relationships/hyperlink" Target="http://www.ncbi.nlm.nih.gov/sites/entrez?Db=pubmed&amp;Cmd=Search&amp;Term=%22Zhao%20ZY%22%5BAuthor%5D&amp;itool=EntrezSystem2.PEntrez.Pubmed.Pubmed_ResultsPanel.Pubmed_RVAbstract" TargetMode="External"/><Relationship Id="rId97" Type="http://schemas.openxmlformats.org/officeDocument/2006/relationships/hyperlink" Target="http://www.ncbi.nlm.nih.gov/sites/entrez?Db=pubmed&amp;Cmd=Search&amp;Term=%22Michalova%20K%22%5BAuthor%5D&amp;itool=EntrezSystem2.PEntrez.Pubmed.Pubmed_ResultsPanel.Pubmed_RVAbstract" TargetMode="External"/><Relationship Id="rId120" Type="http://schemas.openxmlformats.org/officeDocument/2006/relationships/hyperlink" Target="http://www.ncbi.nlm.nih.gov/sites/entrez?Db=pubmed&amp;Cmd=Search&amp;Term=%22Su%20HM%22%5BAuthor%5D&amp;itool=EntrezSystem2.PEntrez.Pubmed.Pubmed_ResultsPanel.Pubmed_RVAbstract" TargetMode="External"/><Relationship Id="rId141" Type="http://schemas.openxmlformats.org/officeDocument/2006/relationships/hyperlink" Target="http://www.ncbi.nlm.nih.gov/sites/entrez?Db=pubmed&amp;Cmd=Search&amp;Term=%22Mugellini%20A%22%5BAuthor%5D&amp;itool=EntrezSystem2.PEntrez.Pubmed.Pubmed_ResultsPanel.Pubmed_RVAbstract" TargetMode="External"/><Relationship Id="rId7" Type="http://schemas.openxmlformats.org/officeDocument/2006/relationships/hyperlink" Target="http://www.mydisser.com/search.html" TargetMode="External"/><Relationship Id="rId162" Type="http://schemas.openxmlformats.org/officeDocument/2006/relationships/hyperlink" Target="http://www.ncbi.nlm.nih.gov/sites/entrez?Db=pubmed&amp;Cmd=Search&amp;Term=%22Leano%20R%22%5BAuthor%5D&amp;itool=EntrezSystem2.PEntrez.Pubmed.Pubmed_ResultsPanel.Pubmed_RVAbstract" TargetMode="External"/><Relationship Id="rId183" Type="http://schemas.openxmlformats.org/officeDocument/2006/relationships/hyperlink" Target="http://www.ncbi.nlm.nih.gov/sites/entrez?Db=pubmed&amp;Cmd=Search&amp;Term=%22Eng%20PH%22%5BAuthor%5D&amp;itool=EntrezSystem2.PEntrez.Pubmed.Pubmed_ResultsPanel.Pubmed_RVAbstract" TargetMode="External"/><Relationship Id="rId218" Type="http://schemas.openxmlformats.org/officeDocument/2006/relationships/hyperlink" Target="http://www.ncbi.nlm.nih.gov/sites/entrez?Db=pubmed&amp;Cmd=Search&amp;Term=%22Cao%20JJ%22%5BAuthor%5D&amp;itool=EntrezSystem2.PEntrez.Pubmed.Pubmed_ResultsPanel.Pubmed_RVAbstract" TargetMode="External"/><Relationship Id="rId239" Type="http://schemas.openxmlformats.org/officeDocument/2006/relationships/hyperlink" Target="http://www.ncbi.nlm.nih.gov/sites/entrez?Db=pubmed&amp;Cmd=Search&amp;Term=%22Faeh%20D%22%5BAuthor%5D&amp;itool=EntrezSystem2.PEntrez.Pubmed.Pubmed_ResultsPanel.Pubmed_RVAbstract" TargetMode="External"/><Relationship Id="rId250" Type="http://schemas.openxmlformats.org/officeDocument/2006/relationships/hyperlink" Target="http://www.ncbi.nlm.nih.gov/sites/entrez?Db=pubmed&amp;Cmd=Search&amp;Term=%22Grothe%20C%22%5BAuthor%5D&amp;itool=EntrezSystem2.PEntrez.Pubmed.Pubmed_ResultsPanel.Pubmed_RVAbstract" TargetMode="External"/><Relationship Id="rId271" Type="http://schemas.openxmlformats.org/officeDocument/2006/relationships/hyperlink" Target="http://www.ncbi.nlm.nih.gov/sites/entrez?Db=pubmed&amp;Cmd=Search&amp;Term=%22Gabazza%20EC%22%5BAuthor%5D&amp;itool=EntrezSystem2.PEntrez.Pubmed.Pubmed_ResultsPanel.Pubmed_RVAbstract" TargetMode="External"/><Relationship Id="rId292" Type="http://schemas.openxmlformats.org/officeDocument/2006/relationships/hyperlink" Target="javascript:AL_get(this,%20'jour',%20'Cardiovasc%20Ultrasound.');" TargetMode="External"/><Relationship Id="rId306" Type="http://schemas.openxmlformats.org/officeDocument/2006/relationships/hyperlink" Target="http://www.ncbi.nlm.nih.gov/entrez/query.fcgi?db=pubmed&amp;cmd=Search&amp;term=%22Os+I%22%5BAuthor%5D" TargetMode="External"/><Relationship Id="rId24" Type="http://schemas.openxmlformats.org/officeDocument/2006/relationships/hyperlink" Target="javascript:AL_get(this,%20'jour',%20'Natl%20Vital%20Stat%20Rep.');" TargetMode="External"/><Relationship Id="rId45" Type="http://schemas.openxmlformats.org/officeDocument/2006/relationships/hyperlink" Target="http://www.ncbi.nlm.nih.gov/sites/entrez?Db=pubmed&amp;Cmd=Search&amp;Term=%22Monami%20M%22%5BAuthor%5D&amp;itool=EntrezSystem2.PEntrez.Pubmed.Pubmed_ResultsPanel.Pubmed_RVAbstract" TargetMode="External"/><Relationship Id="rId66" Type="http://schemas.openxmlformats.org/officeDocument/2006/relationships/hyperlink" Target="http://www.ncbi.nlm.nih.gov/sites/entrez?Db=pubmed&amp;Cmd=Search&amp;Term=%22Chinali%20M%22%5BAuthor%5D&amp;itool=EntrezSystem2.PEntrez.Pubmed.Pubmed_ResultsPanel.Pubmed_RVAbstract" TargetMode="External"/><Relationship Id="rId87" Type="http://schemas.openxmlformats.org/officeDocument/2006/relationships/hyperlink" Target="javascript:AL_get(this,%20'jour',%20'Kidney%20Blood%20Press%20Res.');" TargetMode="External"/><Relationship Id="rId110" Type="http://schemas.openxmlformats.org/officeDocument/2006/relationships/hyperlink" Target="http://www.ncbi.nlm.nih.gov/sites/entrez?Db=pubmed&amp;Cmd=Search&amp;Term=%22Okin%20PM%22%5BAuthor%5D&amp;itool=EntrezSystem2.PEntrez.Pubmed.Pubmed_ResultsPanel.Pubmed_RVAbstract" TargetMode="External"/><Relationship Id="rId131" Type="http://schemas.openxmlformats.org/officeDocument/2006/relationships/hyperlink" Target="http://www.ncbi.nlm.nih.gov/sites/entrez?Db=pubmed&amp;Cmd=Search&amp;Term=%22Karpov%20RS%22%5BAuthor%5D&amp;itool=EntrezSystem2.PEntrez.Pubmed.Pubmed_ResultsPanel.Pubmed_RVAbstract" TargetMode="External"/><Relationship Id="rId152" Type="http://schemas.openxmlformats.org/officeDocument/2006/relationships/hyperlink" Target="http://www.ncbi.nlm.nih.gov/sites/entrez?Db=pubmed&amp;Cmd=Search&amp;Term=%22Howard%20BV%22%5BAuthor%5D&amp;itool=EntrezSystem2.PEntrez.Pubmed.Pubmed_ResultsPanel.Pubmed_RVAbstract" TargetMode="External"/><Relationship Id="rId173" Type="http://schemas.openxmlformats.org/officeDocument/2006/relationships/hyperlink" Target="http://www.ncbi.nlm.nih.gov/sites/entrez?Db=pubmed&amp;Cmd=Search&amp;Term=%22Krimholtz%20MJ%22%5BAuthor%5D&amp;itool=EntrezSystem2.PEntrez.Pubmed.Pubmed_ResultsPanel.Pubmed_RVAbstract" TargetMode="External"/><Relationship Id="rId194" Type="http://schemas.openxmlformats.org/officeDocument/2006/relationships/hyperlink" Target="http://www.ncbi.nlm.nih.gov/sites/entrez?Db=pubmed&amp;Cmd=Search&amp;Term=%22Shim%20CY%22%5BAuthor%5D&amp;itool=EntrezSystem2.PEntrez.Pubmed.Pubmed_ResultsPanel.Pubmed_RVAbstract" TargetMode="External"/><Relationship Id="rId208" Type="http://schemas.openxmlformats.org/officeDocument/2006/relationships/hyperlink" Target="http://www.ncbi.nlm.nih.gov/sites/entrez?Db=pubmed&amp;Cmd=Search&amp;Term=%22Ludovico%20O%22%5BAuthor%5D&amp;itool=EntrezSystem2.PEntrez.Pubmed.Pubmed_ResultsPanel.Pubmed_RVAbstract" TargetMode="External"/><Relationship Id="rId229" Type="http://schemas.openxmlformats.org/officeDocument/2006/relationships/hyperlink" Target="http://www.ncbi.nlm.nih.gov/sites/entrez?Db=pubmed&amp;Cmd=Search&amp;Term=%22Dekker%20JM%22%5BAuthor%5D&amp;itool=EntrezSystem2.PEntrez.Pubmed.Pubmed_ResultsPanel.Pubmed_RVAbstract" TargetMode="External"/><Relationship Id="rId240" Type="http://schemas.openxmlformats.org/officeDocument/2006/relationships/hyperlink" Target="http://www.ncbi.nlm.nih.gov/sites/entrez?Db=pubmed&amp;Cmd=Search&amp;Term=%22William%20J%22%5BAuthor%5D&amp;itool=EntrezSystem2.PEntrez.Pubmed.Pubmed_ResultsPanel.Pubmed_RVAbstract" TargetMode="External"/><Relationship Id="rId261" Type="http://schemas.openxmlformats.org/officeDocument/2006/relationships/hyperlink" Target="http://www.ncbi.nlm.nih.gov/sites/entrez?Db=pubmed&amp;Cmd=Search&amp;Term=%22North%20KE%22%5BAuthor%5D&amp;itool=EntrezSystem2.PEntrez.Pubmed.Pubmed_ResultsPanel.Pubmed_RVAbstract" TargetMode="External"/><Relationship Id="rId14" Type="http://schemas.openxmlformats.org/officeDocument/2006/relationships/hyperlink" Target="javascript:AL_get(this,%20'jour',%20'Anadolu%20Kardiyol%20Derg.');" TargetMode="External"/><Relationship Id="rId35" Type="http://schemas.openxmlformats.org/officeDocument/2006/relationships/hyperlink" Target="http://www.ncbi.nlm.nih.gov/sites/entrez?Db=pubmed&amp;Cmd=Search&amp;Term=%22Aoiz%20Linares%20JI%22%5BAuthor%5D&amp;itool=EntrezSystem2.PEntrez.Pubmed.Pubmed_ResultsPanel.Pubmed_RVAbstract" TargetMode="External"/><Relationship Id="rId56" Type="http://schemas.openxmlformats.org/officeDocument/2006/relationships/hyperlink" Target="http://www.ncbi.nlm.nih.gov/sites/entrez?Db=pubmed&amp;Cmd=Search&amp;Term=%22Babazono%20T%22%5BAuthor%5D&amp;itool=EntrezSystem2.PEntrez.Pubmed.Pubmed_ResultsPanel.Pubmed_RVAbstract" TargetMode="External"/><Relationship Id="rId77" Type="http://schemas.openxmlformats.org/officeDocument/2006/relationships/hyperlink" Target="http://www.ncbi.nlm.nih.gov/sites/entrez?Db=pubmed&amp;Cmd=Search&amp;Term=%22Wang%20YQ%22%5BAuthor%5D&amp;itool=EntrezSystem2.PEntrez.Pubmed.Pubmed_ResultsPanel.Pubmed_RVAbstract" TargetMode="External"/><Relationship Id="rId100" Type="http://schemas.openxmlformats.org/officeDocument/2006/relationships/hyperlink" Target="http://www.ncbi.nlm.nih.gov/sites/entrez?Db=pubmed&amp;Cmd=Search&amp;Term=%22Dawson%20A%22%5BAuthor%5D&amp;itool=EntrezSystem2.PEntrez.Pubmed.Pubmed_ResultsPanel.Pubmed_RVAbstract" TargetMode="External"/><Relationship Id="rId282" Type="http://schemas.openxmlformats.org/officeDocument/2006/relationships/hyperlink" Target="http://www.ncbi.nlm.nih.gov/sites/entrez?Db=pubmed&amp;Cmd=Search&amp;Term=%22Leinonen%20E%22%5BAuthor%5D&amp;itool=EntrezSystem2.PEntrez.Pubmed.Pubmed_ResultsPanel.Pubmed_RVAbstract" TargetMode="External"/><Relationship Id="rId317" Type="http://schemas.openxmlformats.org/officeDocument/2006/relationships/header" Target="header2.xml"/><Relationship Id="rId8" Type="http://schemas.openxmlformats.org/officeDocument/2006/relationships/hyperlink" Target="http://www.angio.health-ua.com/article/184.html" TargetMode="External"/><Relationship Id="rId98" Type="http://schemas.openxmlformats.org/officeDocument/2006/relationships/hyperlink" Target="http://www.ncbi.nlm.nih.gov/sites/entrez?Db=pubmed&amp;Cmd=Search&amp;Term=%22Chlumsk%C3%BD%20J%22%5BAuthor%5D&amp;itool=EntrezSystem2.PEntrez.Pubmed.Pubmed_ResultsPanel.Pubmed_RVAbstract" TargetMode="External"/><Relationship Id="rId121" Type="http://schemas.openxmlformats.org/officeDocument/2006/relationships/hyperlink" Target="javascript:AL_get(this,%20'jour',%20'J%20Am%20Geriatr%20Soc.');" TargetMode="External"/><Relationship Id="rId142" Type="http://schemas.openxmlformats.org/officeDocument/2006/relationships/hyperlink" Target="http://www.ncbi.nlm.nih.gov/sites/entrez?Db=pubmed&amp;Cmd=Search&amp;Term=%22Zoppi%20A%22%5BAuthor%5D&amp;itool=EntrezSystem2.PEntrez.Pubmed.Pubmed_ResultsPanel.Pubmed_RVAbstract" TargetMode="External"/><Relationship Id="rId163" Type="http://schemas.openxmlformats.org/officeDocument/2006/relationships/hyperlink" Target="javascript:AL_get(this,%20'jour',%20'Am%20Heart%20J.');" TargetMode="External"/><Relationship Id="rId184" Type="http://schemas.openxmlformats.org/officeDocument/2006/relationships/hyperlink" Target="javascript:AL_get(this,%20'jour',%20'Singapore%20Med%20J.');" TargetMode="External"/><Relationship Id="rId219" Type="http://schemas.openxmlformats.org/officeDocument/2006/relationships/hyperlink" Target="http://www.ncbi.nlm.nih.gov/sites/entrez?Db=pubmed&amp;Cmd=Search&amp;Term=%22Barzilay%20JI%22%5BAuthor%5D&amp;itool=EntrezSystem2.PEntrez.Pubmed.Pubmed_ResultsPanel.Pubmed_RVAbstract" TargetMode="External"/><Relationship Id="rId230" Type="http://schemas.openxmlformats.org/officeDocument/2006/relationships/hyperlink" Target="javascript:AL_get(this,%20'jour',%20'Stroke.');" TargetMode="External"/><Relationship Id="rId251" Type="http://schemas.openxmlformats.org/officeDocument/2006/relationships/hyperlink" Target="javascript:AL_get(this,%20'jour',%20'Stroke.');" TargetMode="External"/><Relationship Id="rId25" Type="http://schemas.openxmlformats.org/officeDocument/2006/relationships/hyperlink" Target="http://www.ncbi.nlm.nih.gov/sites/entrez?Db=pubmed&amp;Cmd=Search&amp;Term=%22Pearte%20CA%22%5BAuthor%5D&amp;itool=EntrezSystem2.PEntrez.Pubmed.Pubmed_ResultsPanel.Pubmed_RVAbstract" TargetMode="External"/><Relationship Id="rId46" Type="http://schemas.openxmlformats.org/officeDocument/2006/relationships/hyperlink" Target="javascript:AL_get(this,%20'jour',%20'Diabetes%20Metab%20Res%20Rev.');" TargetMode="External"/><Relationship Id="rId67" Type="http://schemas.openxmlformats.org/officeDocument/2006/relationships/hyperlink" Target="javascript:AL_get(this,%20'jour',%20'Hypertension.');" TargetMode="External"/><Relationship Id="rId272" Type="http://schemas.openxmlformats.org/officeDocument/2006/relationships/hyperlink" Target="javascript:AL_get(this,%20'jour',%20'Diabet%20Med.');" TargetMode="External"/><Relationship Id="rId293" Type="http://schemas.openxmlformats.org/officeDocument/2006/relationships/hyperlink" Target="http://www.ncbi.nlm.nih.gov/entrez/query.fcgi?db=pubmed&amp;cmd=Search&amp;itool=pubmed_Abstract&amp;term=%22Bitigen+A%22%5BAuthor%5D" TargetMode="External"/><Relationship Id="rId307" Type="http://schemas.openxmlformats.org/officeDocument/2006/relationships/hyperlink" Target="http://www.ncbi.nlm.nih.gov/entrez/query.fcgi?db=pubmed&amp;cmd=Search&amp;term=%22Mittal+SR%22%5BAuthor%5D" TargetMode="External"/><Relationship Id="rId88" Type="http://schemas.openxmlformats.org/officeDocument/2006/relationships/hyperlink" Target="http://www.ncbi.nlm.nih.gov/sites/entrez?Db=pubmed&amp;Cmd=Search&amp;Term=%22Nakano%20S%22%5BAuthor%5D&amp;itool=EntrezSystem2.PEntrez.Pubmed.Pubmed_ResultsPanel.Pubmed_RVAbstract" TargetMode="External"/><Relationship Id="rId111" Type="http://schemas.openxmlformats.org/officeDocument/2006/relationships/hyperlink" Target="http://www.ncbi.nlm.nih.gov/sites/entrez?Db=pubmed&amp;Cmd=Search&amp;Term=%22Devereux%20RB%22%5BAuthor%5D&amp;itool=EntrezSystem2.PEntrez.Pubmed.Pubmed_ResultsPanel.Pubmed_RVAbstract" TargetMode="External"/><Relationship Id="rId132" Type="http://schemas.openxmlformats.org/officeDocument/2006/relationships/hyperlink" Target="http://www.ncbi.nlm.nih.gov/sites/entrez?Db=pubmed&amp;Cmd=Search&amp;Term=%22Koshel'skaia%20OA%22%5BAuthor%5D&amp;itool=EntrezSystem2.PEntrez.Pubmed.Pubmed_ResultsPanel.Pubmed_RVAbstract" TargetMode="External"/><Relationship Id="rId153" Type="http://schemas.openxmlformats.org/officeDocument/2006/relationships/hyperlink" Target="http://www.ncbi.nlm.nih.gov/sites/entrez?Db=pubmed&amp;Cmd=Search&amp;Term=%22Roman%20MJ%22%5BAuthor%5D&amp;itool=EntrezSystem2.PEntrez.Pubmed.Pubmed_ResultsPanel.Pubmed_RVAbstract" TargetMode="External"/><Relationship Id="rId174" Type="http://schemas.openxmlformats.org/officeDocument/2006/relationships/hyperlink" Target="http://www.ncbi.nlm.nih.gov/sites/entrez?Db=pubmed&amp;Cmd=Search&amp;Term=%22Karalliedde%20J%22%5BAuthor%5D&amp;itool=EntrezSystem2.PEntrez.Pubmed.Pubmed_ResultsPanel.Pubmed_RVAbstract" TargetMode="External"/><Relationship Id="rId195" Type="http://schemas.openxmlformats.org/officeDocument/2006/relationships/hyperlink" Target="http://www.ncbi.nlm.nih.gov/sites/entrez?Db=pubmed&amp;Cmd=Search&amp;Term=%22Park%20S%22%5BAuthor%5D&amp;itool=EntrezSystem2.PEntrez.Pubmed.Pubmed_ResultsPanel.Pubmed_RVAbstract" TargetMode="External"/><Relationship Id="rId209" Type="http://schemas.openxmlformats.org/officeDocument/2006/relationships/hyperlink" Target="javascript:AL_get(this,%20'jour',%20'Diabetes%20Care.');" TargetMode="External"/><Relationship Id="rId220" Type="http://schemas.openxmlformats.org/officeDocument/2006/relationships/hyperlink" Target="http://www.ncbi.nlm.nih.gov/sites/entrez?Db=pubmed&amp;Cmd=Search&amp;Term=%22Peterson%20D%22%5BAuthor%5D&amp;itool=EntrezSystem2.PEntrez.Pubmed.Pubmed_ResultsPanel.Pubmed_RVAbstract" TargetMode="External"/><Relationship Id="rId241" Type="http://schemas.openxmlformats.org/officeDocument/2006/relationships/hyperlink" Target="http://www.ncbi.nlm.nih.gov/sites/entrez?Db=pubmed&amp;Cmd=Search&amp;Term=%22Yerly%20P%22%5BAuthor%5D&amp;itool=EntrezSystem2.PEntrez.Pubmed.Pubmed_ResultsPanel.Pubmed_RVAbstract" TargetMode="External"/><Relationship Id="rId15" Type="http://schemas.openxmlformats.org/officeDocument/2006/relationships/hyperlink" Target="http://www.ncbi.nlm.nih.gov/sites/entrez?Db=pubmed&amp;Cmd=Search&amp;Term=%22Hing%20E%22%5BAuthor%5D&amp;itool=EntrezSystem2.PEntrez.Pubmed.Pubmed_ResultsPanel.Pubmed_RVAbstract" TargetMode="External"/><Relationship Id="rId36" Type="http://schemas.openxmlformats.org/officeDocument/2006/relationships/hyperlink" Target="http://www.ncbi.nlm.nih.gov/sites/entrez?Db=pubmed&amp;Cmd=Search&amp;Term=%22Bonet%20Sim%C3%B3%20JM%22%5BAuthor%5D&amp;itool=EntrezSystem2.PEntrez.Pubmed.Pubmed_ResultsPanel.Pubmed_RVAbstract" TargetMode="External"/><Relationship Id="rId57" Type="http://schemas.openxmlformats.org/officeDocument/2006/relationships/hyperlink" Target="http://www.ncbi.nlm.nih.gov/sites/entrez?Db=pubmed&amp;Cmd=Search&amp;Term=%22Takeda%20M%22%5BAuthor%5D&amp;itool=EntrezSystem2.PEntrez.Pubmed.Pubmed_ResultsPanel.Pubmed_RVAbstract" TargetMode="External"/><Relationship Id="rId262" Type="http://schemas.openxmlformats.org/officeDocument/2006/relationships/hyperlink" Target="http://www.ncbi.nlm.nih.gov/sites/entrez?Db=pubmed&amp;Cmd=Search&amp;Term=%22MacCluer%20JW%22%5BAuthor%5D&amp;itool=EntrezSystem2.PEntrez.Pubmed.Pubmed_ResultsPanel.Pubmed_RVAbstract" TargetMode="External"/><Relationship Id="rId283" Type="http://schemas.openxmlformats.org/officeDocument/2006/relationships/hyperlink" Target="http://www.ncbi.nlm.nih.gov/sites/entrez?Db=pubmed&amp;Cmd=Search&amp;Term=%22Salonen%20JT%22%5BAuthor%5D&amp;itool=EntrezSystem2.PEntrez.Pubmed.Pubmed_ResultsPanel.Pubmed_RVAbstract" TargetMode="External"/><Relationship Id="rId318" Type="http://schemas.openxmlformats.org/officeDocument/2006/relationships/footer" Target="footer1.xml"/><Relationship Id="rId78" Type="http://schemas.openxmlformats.org/officeDocument/2006/relationships/hyperlink" Target="http://www.ncbi.nlm.nih.gov/sites/entrez?Db=pubmed&amp;Cmd=Search&amp;Term=%22Su%20HM%22%5BAuthor%5D&amp;itool=EntrezSystem2.PEntrez.Pubmed.Pubmed_ResultsPanel.Pubmed_RVAbstract" TargetMode="External"/><Relationship Id="rId99" Type="http://schemas.openxmlformats.org/officeDocument/2006/relationships/hyperlink" Target="javascript:AL_get(this,%20'jour',%20'J%20Int%20Med%20Res.');" TargetMode="External"/><Relationship Id="rId101" Type="http://schemas.openxmlformats.org/officeDocument/2006/relationships/hyperlink" Target="http://www.ncbi.nlm.nih.gov/sites/entrez?Db=pubmed&amp;Cmd=Search&amp;Term=%22Dawson%20A%22%5BAuthor%5D&amp;itool=EntrezSystem2.PEntrez.Pubmed.Pubmed_ResultsPanel.Pubmed_RVAbstract" TargetMode="External"/><Relationship Id="rId122" Type="http://schemas.openxmlformats.org/officeDocument/2006/relationships/hyperlink" Target="http://www.ncbi.nlm.nih.gov/sites/entrez?Db=pubmed&amp;Cmd=Search&amp;Term=%22Sato%20A%22%5BAuthor%5D&amp;itool=EntrezSystem2.PEntrez.Pubmed.Pubmed_ResultsPanel.Pubmed_RVAbstract" TargetMode="External"/><Relationship Id="rId143" Type="http://schemas.openxmlformats.org/officeDocument/2006/relationships/hyperlink" Target="javascript:AL_get(this,%20'jour',%20'Eur%20J%20Clin%20Pharmacol.');" TargetMode="External"/><Relationship Id="rId164" Type="http://schemas.openxmlformats.org/officeDocument/2006/relationships/hyperlink" Target="http://www.ncbi.nlm.nih.gov/sites/entrez?Db=pubmed&amp;Cmd=Search&amp;Term=%22Andersen%20NH%22%5BAuthor%5D&amp;itool=EntrezSystem2.PEntrez.Pubmed.Pubmed_ResultsPanel.Pubmed_RVAbstract" TargetMode="External"/><Relationship Id="rId185" Type="http://schemas.openxmlformats.org/officeDocument/2006/relationships/hyperlink" Target="http://www.ncbi.nlm.nih.gov/sites/entrez?Db=pubmed&amp;Cmd=Search&amp;Term=%22Ibsen%20H%22%5BAuthor%5D&amp;itool=EntrezSystem2.PEntrez.Pubmed.Pubmed_ResultsPanel.Pubmed_RVAbstract" TargetMode="External"/><Relationship Id="rId9" Type="http://schemas.openxmlformats.org/officeDocument/2006/relationships/hyperlink" Target="http://www.health-ua.com/issue/175/" TargetMode="External"/><Relationship Id="rId210" Type="http://schemas.openxmlformats.org/officeDocument/2006/relationships/hyperlink" Target="http://www.ncbi.nlm.nih.gov/sites/entrez?Db=pubmed&amp;Cmd=Search&amp;Term=%22Yokoyama%20H%22%5BAuthor%5D&amp;itool=EntrezSystem2.PEntrez.Pubmed.Pubmed_ResultsPanel.Pubmed_RVAbstract" TargetMode="External"/><Relationship Id="rId26" Type="http://schemas.openxmlformats.org/officeDocument/2006/relationships/hyperlink" Target="http://www.ncbi.nlm.nih.gov/sites/entrez?Db=pubmed&amp;Cmd=Search&amp;Term=%22Furberg%20CD%22%5BAuthor%5D&amp;itool=EntrezSystem2.PEntrez.Pubmed.Pubmed_ResultsPanel.Pubmed_RVAbstract" TargetMode="External"/><Relationship Id="rId231" Type="http://schemas.openxmlformats.org/officeDocument/2006/relationships/hyperlink" Target="http://www.ncbi.nlm.nih.gov/sites/entrez?Db=pubmed&amp;Cmd=Search&amp;Term=%22Ifrim%20S%22%5BAuthor%5D&amp;itool=EntrezSystem2.PEntrez.Pubmed.Pubmed_ResultsPanel.Pubmed_RVAbstract" TargetMode="External"/><Relationship Id="rId252" Type="http://schemas.openxmlformats.org/officeDocument/2006/relationships/hyperlink" Target="http://www.ncbi.nlm.nih.gov/sites/entrez?Db=pubmed&amp;Cmd=Search&amp;Term=%22Liu%20Y%22%5BAuthor%5D&amp;itool=EntrezSystem2.PEntrez.Pubmed.Pubmed_ResultsPanel.Pubmed_RVAbstract" TargetMode="External"/><Relationship Id="rId273" Type="http://schemas.openxmlformats.org/officeDocument/2006/relationships/hyperlink" Target="http://www.ncbi.nlm.nih.gov/sites/entrez?Db=pubmed&amp;Cmd=Search&amp;Term=%22Ahmad%20J%22%5BAuthor%5D&amp;itool=EntrezSystem2.PEntrez.Pubmed.Pubmed_ResultsPanel.Pubmed_RVAbstract" TargetMode="External"/><Relationship Id="rId294" Type="http://schemas.openxmlformats.org/officeDocument/2006/relationships/hyperlink" Target="http://www.ncbi.nlm.nih.gov/entrez/query.fcgi?db=pubmed&amp;cmd=Search&amp;itool=pubmed_Abstract&amp;term=%22Fotbolcu+H%22%5BAuthor%5D" TargetMode="External"/><Relationship Id="rId308" Type="http://schemas.openxmlformats.org/officeDocument/2006/relationships/hyperlink" Target="http://www.ncbi.nlm.nih.gov/entrez/query.fcgi?db=pubmed&amp;cmd=Search&amp;term=%22Mittal+SR%22%5BAuthor%5D" TargetMode="External"/><Relationship Id="rId47" Type="http://schemas.openxmlformats.org/officeDocument/2006/relationships/hyperlink" Target="http://www.ncbi.nlm.nih.gov/sites/entrez?Db=pubmed&amp;Cmd=Search&amp;Term=%22Knudsen%20ST%22%5BAuthor%5D&amp;itool=EntrezSystem2.PEntrez.Pubmed.Pubmed_ResultsPanel.Pubmed_RVAbstract" TargetMode="External"/><Relationship Id="rId68" Type="http://schemas.openxmlformats.org/officeDocument/2006/relationships/hyperlink" Target="http://www.ncbi.nlm.nih.gov/sites/entrez?Db=pubmed&amp;Cmd=Search&amp;Term=%22Wakabayashi%20I%22%5BAuthor%5D&amp;itool=EntrezSystem2.PEntrez.Pubmed.Pubmed_ResultsPanel.Pubmed_RVAbstract" TargetMode="External"/><Relationship Id="rId89" Type="http://schemas.openxmlformats.org/officeDocument/2006/relationships/hyperlink" Target="http://www.ncbi.nlm.nih.gov/sites/entrez?Db=pubmed&amp;Cmd=Search&amp;Term=%22Ito%20T%22%5BAuthor%5D&amp;itool=EntrezSystem2.PEntrez.Pubmed.Pubmed_ResultsPanel.Pubmed_RVAbstract" TargetMode="External"/><Relationship Id="rId112" Type="http://schemas.openxmlformats.org/officeDocument/2006/relationships/hyperlink" Target="http://www.ncbi.nlm.nih.gov/sites/entrez?Db=pubmed&amp;Cmd=Search&amp;Term=%22Gerdts%20E%22%5BAuthor%5D&amp;itool=EntrezSystem2.PEntrez.Pubmed.Pubmed_ResultsPanel.Pubmed_RVAbstract" TargetMode="External"/><Relationship Id="rId133" Type="http://schemas.openxmlformats.org/officeDocument/2006/relationships/hyperlink" Target="javascript:AL_get(this,%20'jour',%20'Ter%20Arkh.');" TargetMode="External"/><Relationship Id="rId154" Type="http://schemas.openxmlformats.org/officeDocument/2006/relationships/hyperlink" Target="http://www.ncbi.nlm.nih.gov/sites/entrez?Db=pubmed&amp;Cmd=Search&amp;Term=%22Devereux%20RB%22%5BAuthor%5D&amp;itool=EntrezSystem2.PEntrez.Pubmed.Pubmed_ResultsPanel.Pubmed_RVAbstract" TargetMode="External"/><Relationship Id="rId175" Type="http://schemas.openxmlformats.org/officeDocument/2006/relationships/hyperlink" Target="http://www.ncbi.nlm.nih.gov/sites/entrez?Db=pubmed&amp;Cmd=Search&amp;Term=%22Thomas%20S%22%5BAuthor%5D&amp;itool=EntrezSystem2.PEntrez.Pubmed.Pubmed_ResultsPanel.Pubmed_RVAbstract" TargetMode="External"/><Relationship Id="rId196" Type="http://schemas.openxmlformats.org/officeDocument/2006/relationships/hyperlink" Target="http://www.ncbi.nlm.nih.gov/sites/entrez?Db=pubmed&amp;Cmd=Search&amp;Term=%22Choi%20EY%22%5BAuthor%5D&amp;itool=EntrezSystem2.PEntrez.Pubmed.Pubmed_ResultsPanel.Pubmed_RVAbstract" TargetMode="External"/><Relationship Id="rId200" Type="http://schemas.openxmlformats.org/officeDocument/2006/relationships/hyperlink" Target="http://www.ncbi.nlm.nih.gov/sites/entrez?Db=pubmed&amp;Cmd=Search&amp;Term=%22Robbins%20DC%22%5BAuthor%5D&amp;itool=EntrezSystem2.PEntrez.Pubmed.Pubmed_ResultsPanel.Pubmed_RVAbstract" TargetMode="External"/><Relationship Id="rId16" Type="http://schemas.openxmlformats.org/officeDocument/2006/relationships/hyperlink" Target="javascript:AL_get(this,%20'jour',%20'Adv%20Data.');" TargetMode="External"/><Relationship Id="rId221" Type="http://schemas.openxmlformats.org/officeDocument/2006/relationships/hyperlink" Target="javascript:AL_get(this,%20'jour',%20'Atherosclerosis.');" TargetMode="External"/><Relationship Id="rId242" Type="http://schemas.openxmlformats.org/officeDocument/2006/relationships/hyperlink" Target="javascript:AL_get(this,%20'jour',%20'Cardiovasc%20Diabetol.');" TargetMode="External"/><Relationship Id="rId263" Type="http://schemas.openxmlformats.org/officeDocument/2006/relationships/hyperlink" Target="http://www.ncbi.nlm.nih.gov/sites/entrez?Db=pubmed&amp;Cmd=Search&amp;Term=%22Devereux%20RB%22%5BAuthor%5D&amp;itool=EntrezSystem2.PEntrez.Pubmed.Pubmed_ResultsPanel.Pubmed_RVAbstract" TargetMode="External"/><Relationship Id="rId284" Type="http://schemas.openxmlformats.org/officeDocument/2006/relationships/hyperlink" Target="javascript:AL_get(this,%20'jour',%20'Diabetologia.');" TargetMode="External"/><Relationship Id="rId319" Type="http://schemas.openxmlformats.org/officeDocument/2006/relationships/footer" Target="footer2.xml"/><Relationship Id="rId37" Type="http://schemas.openxmlformats.org/officeDocument/2006/relationships/hyperlink" Target="http://www.ncbi.nlm.nih.gov/sites/entrez?Db=pubmed&amp;Cmd=Search&amp;Term=%22Sol%C3%A9%20Sancho%20F%22%5BAuthor%5D&amp;itool=EntrezSystem2.PEntrez.Pubmed.Pubmed_ResultsPanel.Pubmed_RVAbstract" TargetMode="External"/><Relationship Id="rId58" Type="http://schemas.openxmlformats.org/officeDocument/2006/relationships/hyperlink" Target="javascript:AL_get(this,%20'jour',%20'Hypertens%20Res.');" TargetMode="External"/><Relationship Id="rId79" Type="http://schemas.openxmlformats.org/officeDocument/2006/relationships/hyperlink" Target="javascript:AL_get(this,%20'jour',%20'Clin%20Exp%20Hypertens.');" TargetMode="External"/><Relationship Id="rId102" Type="http://schemas.openxmlformats.org/officeDocument/2006/relationships/hyperlink" Target="http://www.ncbi.nlm.nih.gov/sites/entrez?Db=pubmed&amp;Cmd=Search&amp;Term=%22Morris%20AD%22%5BAuthor%5D&amp;itool=EntrezSystem2.PEntrez.Pubmed.Pubmed_ResultsPanel.Pubmed_RVAbstract" TargetMode="External"/><Relationship Id="rId123" Type="http://schemas.openxmlformats.org/officeDocument/2006/relationships/hyperlink" Target="http://www.ncbi.nlm.nih.gov/sites/entrez?Db=pubmed&amp;Cmd=Search&amp;Term=%22Tarnow%20L%22%5BAuthor%5D&amp;itool=EntrezSystem2.PEntrez.Pubmed.Pubmed_ResultsPanel.Pubmed_RVAbstract" TargetMode="External"/><Relationship Id="rId144" Type="http://schemas.openxmlformats.org/officeDocument/2006/relationships/hyperlink" Target="http://www.ncbi.nlm.nih.gov/sites/entrez?Db=pubmed&amp;Cmd=Search&amp;Term=%22Eguchi%20K%22%5BAuthor%5D&amp;itool=EntrezSystem2.PEntrez.Pubmed.Pubmed_ResultsPanel.Pubmed_RVAbstract" TargetMode="External"/><Relationship Id="rId90" Type="http://schemas.openxmlformats.org/officeDocument/2006/relationships/hyperlink" Target="http://www.ncbi.nlm.nih.gov/sites/entrez?Db=pubmed&amp;Cmd=Search&amp;Term=%22Furuya%20K%22%5BAuthor%5D&amp;itool=EntrezSystem2.PEntrez.Pubmed.Pubmed_ResultsPanel.Pubmed_RVAbstract" TargetMode="External"/><Relationship Id="rId165" Type="http://schemas.openxmlformats.org/officeDocument/2006/relationships/hyperlink" Target="http://www.ncbi.nlm.nih.gov/sites/entrez?Db=pubmed&amp;Cmd=Search&amp;Term=%22Poulsen%20SH%22%5BAuthor%5D&amp;itool=EntrezSystem2.PEntrez.Pubmed.Pubmed_ResultsPanel.Pubmed_RVAbstract" TargetMode="External"/><Relationship Id="rId186" Type="http://schemas.openxmlformats.org/officeDocument/2006/relationships/hyperlink" Target="http://www.ncbi.nlm.nih.gov/sites/entrez?Db=pubmed&amp;Cmd=Search&amp;Term=%22Olsen%20MH%22%5BAuthor%5D&amp;itool=EntrezSystem2.PEntrez.Pubmed.Pubmed_ResultsPanel.Pubmed_RVAbstract" TargetMode="External"/><Relationship Id="rId211" Type="http://schemas.openxmlformats.org/officeDocument/2006/relationships/hyperlink" Target="http://www.ncbi.nlm.nih.gov/sites/entrez?Db=pubmed&amp;Cmd=Search&amp;Term=%22Aoki%20T%22%5BAuthor%5D&amp;itool=EntrezSystem2.PEntrez.Pubmed.Pubmed_ResultsPanel.Pubmed_RVAbstract" TargetMode="External"/><Relationship Id="rId232" Type="http://schemas.openxmlformats.org/officeDocument/2006/relationships/hyperlink" Target="http://www.ncbi.nlm.nih.gov/sites/entrez?Db=pubmed&amp;Cmd=Search&amp;Term=%22Ifrim%20S%22%5BAuthor%5D&amp;itool=EntrezSystem2.PEntrez.Pubmed.Pubmed_ResultsPanel.Pubmed_RVAbstract" TargetMode="External"/><Relationship Id="rId253" Type="http://schemas.openxmlformats.org/officeDocument/2006/relationships/hyperlink" Target="http://www.ncbi.nlm.nih.gov/sites/entrez?Db=pubmed&amp;Cmd=Search&amp;Term=%22Herrington%20D%22%5BAuthor%5D&amp;itool=EntrezSystem2.PEntrez.Pubmed.Pubmed_ResultsPanel.Pubmed_RVAbstract" TargetMode="External"/><Relationship Id="rId274" Type="http://schemas.openxmlformats.org/officeDocument/2006/relationships/hyperlink" Target="http://www.ncbi.nlm.nih.gov/sites/entrez?Db=pubmed&amp;Cmd=Search&amp;Term=%22Ahmned%20F%22%5BAuthor%5D&amp;itool=EntrezSystem2.PEntrez.Pubmed.Pubmed_ResultsPanel.Pubmed_RVAbstract" TargetMode="External"/><Relationship Id="rId295" Type="http://schemas.openxmlformats.org/officeDocument/2006/relationships/hyperlink" Target="http://www.ncbi.nlm.nih.gov/entrez/query.fcgi?db=pubmed&amp;cmd=Search&amp;itool=pubmed_Abstract&amp;term=%22Guzet+F%22%5BAuthor%5D" TargetMode="External"/><Relationship Id="rId309" Type="http://schemas.openxmlformats.org/officeDocument/2006/relationships/hyperlink" Target="http://www.ncbi.nlm.nih.gov/entrez/query.fcgi?db=pubmed&amp;cmd=Search&amp;term=%22Barar+RV%22%5BAuthor%5D" TargetMode="External"/><Relationship Id="rId27" Type="http://schemas.openxmlformats.org/officeDocument/2006/relationships/hyperlink" Target="http://www.ncbi.nlm.nih.gov/sites/entrez?Db=pubmed&amp;Cmd=Search&amp;Term=%22O'Meara%20ES%22%5BAuthor%5D&amp;itool=EntrezSystem2.PEntrez.Pubmed.Pubmed_ResultsPanel.Pubmed_RVAbstract" TargetMode="External"/><Relationship Id="rId48" Type="http://schemas.openxmlformats.org/officeDocument/2006/relationships/hyperlink" Target="http://www.ncbi.nlm.nih.gov/sites/entrez?Db=pubmed&amp;Cmd=Search&amp;Term=%22Jeppesen%20P%22%5BAuthor%5D&amp;itool=EntrezSystem2.PEntrez.Pubmed.Pubmed_ResultsPanel.Pubmed_RVAbstract" TargetMode="External"/><Relationship Id="rId69" Type="http://schemas.openxmlformats.org/officeDocument/2006/relationships/hyperlink" Target="http://www.ncbi.nlm.nih.gov/sites/entrez?Db=pubmed&amp;Cmd=Search&amp;Term=%22Wakabayashi%20I%22%5BAuthor%5D&amp;itool=EntrezSystem2.PEntrez.Pubmed.Pubmed_ResultsPanel.Pubmed_RVAbstract" TargetMode="External"/><Relationship Id="rId113" Type="http://schemas.openxmlformats.org/officeDocument/2006/relationships/hyperlink" Target="javascript:AL_get(this,%20'jour',%20'Circulation.');" TargetMode="External"/><Relationship Id="rId134" Type="http://schemas.openxmlformats.org/officeDocument/2006/relationships/hyperlink" Target="http://www.ncbi.nlm.nih.gov/sites/entrez?Db=pubmed&amp;Cmd=Search&amp;Term=%22de%20Simone%20G%22%5BAuthor%5D&amp;itool=EntrezSystem2.PEntrez.Pubmed.Pubmed_ResultsPanel.Pubmed_RVAbstract" TargetMode="External"/><Relationship Id="rId320" Type="http://schemas.openxmlformats.org/officeDocument/2006/relationships/fontTable" Target="fontTable.xml"/><Relationship Id="rId80" Type="http://schemas.openxmlformats.org/officeDocument/2006/relationships/hyperlink" Target="http://www.ncbi.nlm.nih.gov/sites/entrez?Db=pubmed&amp;Cmd=Search&amp;Term=%22Carmona%20J%22%5BAuthor%5D&amp;itool=EntrezSystem2.PEntrez.Pubmed.Pubmed_ResultsPanel.Pubmed_RVAbstract" TargetMode="External"/><Relationship Id="rId155" Type="http://schemas.openxmlformats.org/officeDocument/2006/relationships/hyperlink" Target="javascript:AL_get(this,%20'jour',%20'JAMA.');" TargetMode="External"/><Relationship Id="rId176" Type="http://schemas.openxmlformats.org/officeDocument/2006/relationships/hyperlink" Target="javascript:AL_get(this,%20'jour',%20'J%20Am%20Soc%20Nephrol.');" TargetMode="External"/><Relationship Id="rId197" Type="http://schemas.openxmlformats.org/officeDocument/2006/relationships/hyperlink" Target="javascript:AL_get(this,%20'jour',%20'Metabolism.');" TargetMode="External"/><Relationship Id="rId201" Type="http://schemas.openxmlformats.org/officeDocument/2006/relationships/hyperlink" Target="javascript:AL_get(this,%20'jour',%20'J%20Am%20Coll%20Cardiol.');" TargetMode="External"/><Relationship Id="rId222" Type="http://schemas.openxmlformats.org/officeDocument/2006/relationships/hyperlink" Target="http://www.ncbi.nlm.nih.gov/sites/entrez?Db=pubmed&amp;Cmd=Search&amp;Term=%22Bosevski%20M%22%5BAuthor%5D&amp;itool=EntrezSystem2.PEntrez.Pubmed.Pubmed_ResultsPanel.Pubmed_RVAbstract" TargetMode="External"/><Relationship Id="rId243" Type="http://schemas.openxmlformats.org/officeDocument/2006/relationships/hyperlink" Target="http://www.ncbi.nlm.nih.gov/sites/entrez?Db=pubmed&amp;Cmd=Search&amp;Term=%22Jashnani%20KD%22%5BAuthor%5D&amp;itool=EntrezSystem2.PEntrez.Pubmed.Pubmed_ResultsPanel.Pubmed_RVAbstract" TargetMode="External"/><Relationship Id="rId264" Type="http://schemas.openxmlformats.org/officeDocument/2006/relationships/hyperlink" Target="javascript:AL_get(this,%20'jour',%20'Arterioscler%20Thromb%20Vasc%20Biol.');" TargetMode="External"/><Relationship Id="rId285" Type="http://schemas.openxmlformats.org/officeDocument/2006/relationships/hyperlink" Target="http://www.ncbi.nlm.nih.gov/sites/entrez?Db=pubmed&amp;Cmd=Search&amp;Term=%22Zheng%20L%22%5BAuthor%5D&amp;itool=EntrezSystem2.PEntrez.Pubmed.Pubmed_ResultsPanel.Pubmed_RVAbstract" TargetMode="External"/><Relationship Id="rId17" Type="http://schemas.openxmlformats.org/officeDocument/2006/relationships/hyperlink" Target="http://www.ncbi.nlm.nih.gov/sites/entrez?Db=pubmed&amp;Cmd=Search&amp;Term=%22Hing%20E%22%5BAuthor%5D&amp;itool=EntrezSystem2.PEntrez.Pubmed.Pubmed_ResultsPanel.Pubmed_RVAbstract" TargetMode="External"/><Relationship Id="rId38" Type="http://schemas.openxmlformats.org/officeDocument/2006/relationships/hyperlink" Target="javascript:AL_get(this,%20'jour',%20'Aten%20Primaria.');" TargetMode="External"/><Relationship Id="rId59" Type="http://schemas.openxmlformats.org/officeDocument/2006/relationships/hyperlink" Target="http://www.ncbi.nlm.nih.gov/sites/entrez?Db=pubmed&amp;Cmd=Search&amp;Term=%22Tarti%C3%A8re%20JM%22%5BAuthor%5D&amp;itool=EntrezSystem2.PEntrez.Pubmed.Pubmed_ResultsPanel.Pubmed_RVAbstract" TargetMode="External"/><Relationship Id="rId103" Type="http://schemas.openxmlformats.org/officeDocument/2006/relationships/hyperlink" Target="http://www.ncbi.nlm.nih.gov/sites/entrez?Db=pubmed&amp;Cmd=Search&amp;Term=%22Struthers%20AD%22%5BAuthor%5D&amp;itool=EntrezSystem2.PEntrez.Pubmed.Pubmed_ResultsPanel.Pubmed_RVAbstract" TargetMode="External"/><Relationship Id="rId124" Type="http://schemas.openxmlformats.org/officeDocument/2006/relationships/hyperlink" Target="http://www.ncbi.nlm.nih.gov/sites/entrez?Db=pubmed&amp;Cmd=Search&amp;Term=%22Nielsen%20FS%22%5BAuthor%5D&amp;itool=EntrezSystem2.PEntrez.Pubmed.Pubmed_ResultsPanel.Pubmed_RVAbstract" TargetMode="External"/><Relationship Id="rId310" Type="http://schemas.openxmlformats.org/officeDocument/2006/relationships/hyperlink" Target="http://www.ncbi.nlm.nih.gov/entrez/query.fcgi?db=pubmed&amp;cmd=Search&amp;term=%22Arora+H%22%5BAuthor%5D" TargetMode="External"/><Relationship Id="rId70" Type="http://schemas.openxmlformats.org/officeDocument/2006/relationships/hyperlink" Target="http://www.ncbi.nlm.nih.gov/sites/entrez?Db=pubmed&amp;Cmd=Search&amp;Term=%22Masuda%20H%22%5BAuthor%5D&amp;itool=EntrezSystem2.PEntrez.Pubmed.Pubmed_ResultsPanel.Pubmed_RVAbstract" TargetMode="External"/><Relationship Id="rId91" Type="http://schemas.openxmlformats.org/officeDocument/2006/relationships/hyperlink" Target="javascript:AL_get(this,%20'jour',%20'Hypertens%20Res.');" TargetMode="External"/><Relationship Id="rId145" Type="http://schemas.openxmlformats.org/officeDocument/2006/relationships/hyperlink" Target="http://www.ncbi.nlm.nih.gov/sites/entrez?Db=pubmed&amp;Cmd=Search&amp;Term=%22Kario%20K%22%5BAuthor%5D&amp;itool=EntrezSystem2.PEntrez.Pubmed.Pubmed_ResultsPanel.Pubmed_RVAbstract" TargetMode="External"/><Relationship Id="rId166" Type="http://schemas.openxmlformats.org/officeDocument/2006/relationships/hyperlink" Target="http://www.ncbi.nlm.nih.gov/sites/entrez?Db=pubmed&amp;Cmd=Search&amp;Term=%22Poulsen%20PL%22%5BAuthor%5D&amp;itool=EntrezSystem2.PEntrez.Pubmed.Pubmed_ResultsPanel.Pubmed_RVAbstract" TargetMode="External"/><Relationship Id="rId187" Type="http://schemas.openxmlformats.org/officeDocument/2006/relationships/hyperlink" Target="http://www.ncbi.nlm.nih.gov/sites/entrez?Db=pubmed&amp;Cmd=Search&amp;Term=%22Wachtell%20K%22%5BAuthor%5D&amp;itool=EntrezSystem2.PEntrez.Pubmed.Pubmed_ResultsPanel.Pubmed_RVAbstract" TargetMode="External"/><Relationship Id="rId1" Type="http://schemas.openxmlformats.org/officeDocument/2006/relationships/numbering" Target="numbering.xml"/><Relationship Id="rId212" Type="http://schemas.openxmlformats.org/officeDocument/2006/relationships/hyperlink" Target="http://www.ncbi.nlm.nih.gov/sites/entrez?Db=pubmed&amp;Cmd=Search&amp;Term=%22Imahori%20M%22%5BAuthor%5D&amp;itool=EntrezSystem2.PEntrez.Pubmed.Pubmed_ResultsPanel.Pubmed_RVAbstract" TargetMode="External"/><Relationship Id="rId233" Type="http://schemas.openxmlformats.org/officeDocument/2006/relationships/hyperlink" Target="http://www.ncbi.nlm.nih.gov/sites/entrez?Db=pubmed&amp;Cmd=Search&amp;Term=%22Vasilescu%20R%22%5BAuthor%5D&amp;itool=EntrezSystem2.PEntrez.Pubmed.Pubmed_ResultsPanel.Pubmed_RVAbstract" TargetMode="External"/><Relationship Id="rId254" Type="http://schemas.openxmlformats.org/officeDocument/2006/relationships/hyperlink" Target="http://www.ncbi.nlm.nih.gov/sites/entrez?Db=pubmed&amp;Cmd=Search&amp;Term=%22Burdon%20KP%22%5BAuthor%5D&amp;itool=EntrezSystem2.PEntrez.Pubmed.Pubmed_ResultsPanel.Pubmed_RVAbstract" TargetMode="External"/><Relationship Id="rId28" Type="http://schemas.openxmlformats.org/officeDocument/2006/relationships/hyperlink" Target="javascript:AL_get(this,%20'jour',%20'Circulation.');" TargetMode="External"/><Relationship Id="rId49" Type="http://schemas.openxmlformats.org/officeDocument/2006/relationships/hyperlink" Target="http://www.ncbi.nlm.nih.gov/sites/entrez?Db=pubmed&amp;Cmd=Search&amp;Term=%22Frederiksen%20CA%22%5BAuthor%5D&amp;itool=EntrezSystem2.PEntrez.Pubmed.Pubmed_ResultsPanel.Pubmed_RVAbstract" TargetMode="External"/><Relationship Id="rId114" Type="http://schemas.openxmlformats.org/officeDocument/2006/relationships/hyperlink" Target="http://www.ncbi.nlm.nih.gov/sites/entrez?Db=pubmed&amp;Cmd=Search&amp;Term=%22Fel%C3%ADcio%20JS%22%5BAuthor%5D&amp;itool=EntrezSystem2.PEntrez.Pubmed.Pubmed_ResultsPanel.Pubmed_RVAbstract" TargetMode="External"/><Relationship Id="rId275" Type="http://schemas.openxmlformats.org/officeDocument/2006/relationships/hyperlink" Target="http://www.ncbi.nlm.nih.gov/sites/entrez?Db=pubmed&amp;Cmd=Search&amp;Term=%22Siddiqui%20MA%22%5BAuthor%5D&amp;itool=EntrezSystem2.PEntrez.Pubmed.Pubmed_ResultsPanel.Pubmed_RVAbstract" TargetMode="External"/><Relationship Id="rId296" Type="http://schemas.openxmlformats.org/officeDocument/2006/relationships/hyperlink" Target="javascript:AL_get(this,%20'jour',%20'Acta%20Cardiol.');" TargetMode="External"/><Relationship Id="rId300" Type="http://schemas.openxmlformats.org/officeDocument/2006/relationships/hyperlink" Target="javascript:AL_get(this,%20'jour',%20'Stroke.');" TargetMode="External"/><Relationship Id="rId60" Type="http://schemas.openxmlformats.org/officeDocument/2006/relationships/hyperlink" Target="http://www.ncbi.nlm.nih.gov/sites/entrez?Db=pubmed&amp;Cmd=Search&amp;Term=%22Kesri%20L%22%5BAuthor%5D&amp;itool=EntrezSystem2.PEntrez.Pubmed.Pubmed_ResultsPanel.Pubmed_RVAbstract" TargetMode="External"/><Relationship Id="rId81" Type="http://schemas.openxmlformats.org/officeDocument/2006/relationships/hyperlink" Target="http://www.ncbi.nlm.nih.gov/sites/entrez?Db=pubmed&amp;Cmd=Search&amp;Term=%22Amado%20P%22%5BAuthor%5D&amp;itool=EntrezSystem2.PEntrez.Pubmed.Pubmed_ResultsPanel.Pubmed_RVAbstract" TargetMode="External"/><Relationship Id="rId135" Type="http://schemas.openxmlformats.org/officeDocument/2006/relationships/hyperlink" Target="http://www.ncbi.nlm.nih.gov/sites/entrez?Db=pubmed&amp;Cmd=Search&amp;Term=%22Kitzman%20DW%22%5BAuthor%5D&amp;itool=EntrezSystem2.PEntrez.Pubmed.Pubmed_ResultsPanel.Pubmed_RVAbstract" TargetMode="External"/><Relationship Id="rId156" Type="http://schemas.openxmlformats.org/officeDocument/2006/relationships/hyperlink" Target="http://www.ncbi.nlm.nih.gov/sites/entrez?Db=pubmed&amp;Cmd=Search&amp;Term=%22Srivastava%20PM%22%5BAuthor%5D&amp;itool=EntrezSystem2.PEntrez.Pubmed.Pubmed_ResultsPanel.Pubmed_RVAbstract" TargetMode="External"/><Relationship Id="rId177" Type="http://schemas.openxmlformats.org/officeDocument/2006/relationships/hyperlink" Target="http://www.ncbi.nlm.nih.gov/sites/entrez?Db=pubmed&amp;Cmd=Search&amp;Term=%22Palmer%20AJ%22%5BAuthor%5D&amp;itool=EntrezSystem2.PEntrez.Pubmed.Pubmed_ResultsPanel.Pubmed_RVAbstract" TargetMode="External"/><Relationship Id="rId198" Type="http://schemas.openxmlformats.org/officeDocument/2006/relationships/hyperlink" Target="http://www.ncbi.nlm.nih.gov/sites/entrez?Db=pubmed&amp;Cmd=Search&amp;Term=%22Devereux%20RB%22%5BAuthor%5D&amp;itool=EntrezSystem2.PEntrez.Pubmed.Pubmed_ResultsPanel.Pubmed_RVAbstract" TargetMode="External"/><Relationship Id="rId321" Type="http://schemas.openxmlformats.org/officeDocument/2006/relationships/theme" Target="theme/theme1.xml"/><Relationship Id="rId202" Type="http://schemas.openxmlformats.org/officeDocument/2006/relationships/hyperlink" Target="http://www.ncbi.nlm.nih.gov/sites/entrez?Db=pubmed&amp;Cmd=Search&amp;Term=%22Parvanova%20AI%22%5BAuthor%5D&amp;itool=EntrezSystem2.PEntrez.Pubmed.Pubmed_ResultsPanel.Pubmed_RVAbstract" TargetMode="External"/><Relationship Id="rId223" Type="http://schemas.openxmlformats.org/officeDocument/2006/relationships/hyperlink" Target="http://www.ncbi.nlm.nih.gov/sites/entrez?Db=pubmed&amp;Cmd=Search&amp;Term=%22Bosevski%20M%22%5BAuthor%5D&amp;itool=EntrezSystem2.PEntrez.Pubmed.Pubmed_ResultsPanel.Pubmed_RVAbstract" TargetMode="External"/><Relationship Id="rId244" Type="http://schemas.openxmlformats.org/officeDocument/2006/relationships/hyperlink" Target="http://www.ncbi.nlm.nih.gov/sites/entrez?Db=pubmed&amp;Cmd=Search&amp;Term=%22Jashnani%20KD%22%5BAuthor%5D&amp;itool=EntrezSystem2.PEntrez.Pubmed.Pubmed_ResultsPanel.Pubmed_RVAbstract" TargetMode="External"/><Relationship Id="rId18" Type="http://schemas.openxmlformats.org/officeDocument/2006/relationships/hyperlink" Target="http://www.ncbi.nlm.nih.gov/sites/entrez?Db=pubmed&amp;Cmd=Search&amp;Term=%22Cherry%20DK%22%5BAuthor%5D&amp;itool=EntrezSystem2.PEntrez.Pubmed.Pubmed_ResultsPanel.Pubmed_RVAbstract" TargetMode="External"/><Relationship Id="rId39" Type="http://schemas.openxmlformats.org/officeDocument/2006/relationships/hyperlink" Target="http://www.ncbi.nlm.nih.gov/sites/entrez?Db=pubmed&amp;Cmd=Search&amp;Term=%22Nakano%20S%22%5BAuthor%5D&amp;itool=EntrezSystem2.PEntrez.Pubmed.Pubmed_ResultsPanel.Pubmed_RVAbstract" TargetMode="External"/><Relationship Id="rId265" Type="http://schemas.openxmlformats.org/officeDocument/2006/relationships/hyperlink" Target="http://www.ncbi.nlm.nih.gov/sites/entrez?Db=pubmed&amp;Cmd=Search&amp;Term=%22Dubowsky%20SD%22%5BAuthor%5D&amp;itool=EntrezSystem2.PEntrez.Pubmed.Pubmed_ResultsPanel.Pubmed_RVAbstract" TargetMode="External"/><Relationship Id="rId286" Type="http://schemas.openxmlformats.org/officeDocument/2006/relationships/hyperlink" Target="http://www.ncbi.nlm.nih.gov/sites/entrez?Db=pubmed&amp;Cmd=Search&amp;Term=%22Hodis%20HN%22%5BAuthor%5D&amp;itool=EntrezSystem2.PEntrez.Pubmed.Pubmed_ResultsPanel.Pubmed_RVAbstract" TargetMode="External"/><Relationship Id="rId50" Type="http://schemas.openxmlformats.org/officeDocument/2006/relationships/hyperlink" Target="javascript:AL_get(this,%20'jour',%20'Diabet%20Med.');" TargetMode="External"/><Relationship Id="rId104" Type="http://schemas.openxmlformats.org/officeDocument/2006/relationships/hyperlink" Target="javascript:AL_get(this,%20'jour',%20'Diabetologia.');" TargetMode="External"/><Relationship Id="rId125" Type="http://schemas.openxmlformats.org/officeDocument/2006/relationships/hyperlink" Target="javascript:AL_get(this,%20'jour',%20'QJM.');" TargetMode="External"/><Relationship Id="rId146" Type="http://schemas.openxmlformats.org/officeDocument/2006/relationships/hyperlink" Target="http://www.ncbi.nlm.nih.gov/sites/entrez?Db=pubmed&amp;Cmd=Search&amp;Term=%22Hoshide%20S%22%5BAuthor%5D&amp;itool=EntrezSystem2.PEntrez.Pubmed.Pubmed_ResultsPanel.Pubmed_RVAbstract" TargetMode="External"/><Relationship Id="rId167" Type="http://schemas.openxmlformats.org/officeDocument/2006/relationships/hyperlink" Target="javascript:AL_get(this,%20'jour',%20'Diabet%20Med.');" TargetMode="External"/><Relationship Id="rId188" Type="http://schemas.openxmlformats.org/officeDocument/2006/relationships/hyperlink" Target="javascript:AL_get(this,%20'jour',%20'Diabetes%20Care.');" TargetMode="External"/><Relationship Id="rId311" Type="http://schemas.openxmlformats.org/officeDocument/2006/relationships/hyperlink" Target="http://www.ncbi.nlm.nih.gov/entrez/query.fcgi?db=pubmed&amp;cmd=Search&amp;term=%22Ragot+S%22%5BAuthor%5D" TargetMode="External"/><Relationship Id="rId71" Type="http://schemas.openxmlformats.org/officeDocument/2006/relationships/hyperlink" Target="javascript:AL_get(this,%20'jour',%20'Blood%20Press.');" TargetMode="External"/><Relationship Id="rId92" Type="http://schemas.openxmlformats.org/officeDocument/2006/relationships/hyperlink" Target="http://www.ncbi.nlm.nih.gov/sites/entrez?Db=pubmed&amp;Cmd=Search&amp;Term=%22Cuspidi%20C%22%5BAuthor%5D&amp;itool=EntrezSystem2.PEntrez.Pubmed.Pubmed_ResultsPanel.Pubmed_RVAbstract" TargetMode="External"/><Relationship Id="rId213" Type="http://schemas.openxmlformats.org/officeDocument/2006/relationships/hyperlink" Target="javascript:AL_get(this,%20'jour',%20'Kidney%20Int.');" TargetMode="External"/><Relationship Id="rId234" Type="http://schemas.openxmlformats.org/officeDocument/2006/relationships/hyperlink" Target="javascript:AL_get(this,%20'jour',%20'Rom%20J%20Intern%20Med.');" TargetMode="External"/><Relationship Id="rId2" Type="http://schemas.openxmlformats.org/officeDocument/2006/relationships/styles" Target="styles.xml"/><Relationship Id="rId29" Type="http://schemas.openxmlformats.org/officeDocument/2006/relationships/hyperlink" Target="http://www.ncbi.nlm.nih.gov/sites/entrez?Db=pubmed&amp;Cmd=Search&amp;Term=%22D%C3%BCsing%20R%22%5BAuthor%5D&amp;itool=EntrezSystem2.PEntrez.Pubmed.Pubmed_ResultsPanel.Pubmed_RVAbstract" TargetMode="External"/><Relationship Id="rId255" Type="http://schemas.openxmlformats.org/officeDocument/2006/relationships/hyperlink" Target="javascript:AL_get(this,%20'jour',%20'Eur%20J%20Cardiovasc%20Prev%20Rehabil.');" TargetMode="External"/><Relationship Id="rId276" Type="http://schemas.openxmlformats.org/officeDocument/2006/relationships/hyperlink" Target="javascript:AL_get(this,%20'jour',%20'J%20Assoc%20Physicians%20India.');" TargetMode="External"/><Relationship Id="rId297" Type="http://schemas.openxmlformats.org/officeDocument/2006/relationships/hyperlink" Target="http://www.ncbi.nlm.nih.gov/sites/entrez?Db=pubmed&amp;Cmd=Search&amp;Term=%22Mackinnon%20AD%22%5BAuthor%5D&amp;itool=EntrezSystem2.PEntrez.Pubmed.Pubmed_ResultsPanel.Pubmed_RVAbstract" TargetMode="External"/><Relationship Id="rId40" Type="http://schemas.openxmlformats.org/officeDocument/2006/relationships/hyperlink" Target="http://www.ncbi.nlm.nih.gov/sites/entrez?Db=pubmed&amp;Cmd=Search&amp;Term=%22Konishi%20K%22%5BAuthor%5D&amp;itool=EntrezSystem2.PEntrez.Pubmed.Pubmed_ResultsPanel.Pubmed_RVAbstract" TargetMode="External"/><Relationship Id="rId115" Type="http://schemas.openxmlformats.org/officeDocument/2006/relationships/hyperlink" Target="http://www.ncbi.nlm.nih.gov/sites/entrez?Db=pubmed&amp;Cmd=Search&amp;Term=%22Pacheco%20JT%22%5BAuthor%5D&amp;itool=EntrezSystem2.PEntrez.Pubmed.Pubmed_ResultsPanel.Pubmed_RVAbstract" TargetMode="External"/><Relationship Id="rId136" Type="http://schemas.openxmlformats.org/officeDocument/2006/relationships/hyperlink" Target="http://www.ncbi.nlm.nih.gov/sites/entrez?Db=pubmed&amp;Cmd=Search&amp;Term=%22Chinali%20M%22%5BAuthor%5D&amp;itool=EntrezSystem2.PEntrez.Pubmed.Pubmed_ResultsPanel.Pubmed_RVAbstract" TargetMode="External"/><Relationship Id="rId157" Type="http://schemas.openxmlformats.org/officeDocument/2006/relationships/hyperlink" Target="http://www.ncbi.nlm.nih.gov/sites/entrez?Db=pubmed&amp;Cmd=Search&amp;Term=%22Calafiore%20P%22%5BAuthor%5D&amp;itool=EntrezSystem2.PEntrez.Pubmed.Pubmed_ResultsPanel.Pubmed_RVAbstract" TargetMode="External"/><Relationship Id="rId178" Type="http://schemas.openxmlformats.org/officeDocument/2006/relationships/hyperlink" Target="http://www.ncbi.nlm.nih.gov/sites/entrez?Db=pubmed&amp;Cmd=Search&amp;Term=%22Chen%20R%22%5BAuthor%5D&amp;itool=EntrezSystem2.PEntrez.Pubmed.Pubmed_ResultsPanel.Pubmed_RVAbstract" TargetMode="External"/><Relationship Id="rId301" Type="http://schemas.openxmlformats.org/officeDocument/2006/relationships/hyperlink" Target="http://www.ncbi.nlm.nih.gov/entrez/query.fcgi?db=pubmed&amp;cmd=Search&amp;term=%22Sega+R%22%5BAuthor%5D" TargetMode="External"/><Relationship Id="rId61" Type="http://schemas.openxmlformats.org/officeDocument/2006/relationships/hyperlink" Target="http://www.ncbi.nlm.nih.gov/sites/entrez?Db=pubmed&amp;Cmd=Search&amp;Term=%22Safar%20H%22%5BAuthor%5D&amp;itool=EntrezSystem2.PEntrez.Pubmed.Pubmed_ResultsPanel.Pubmed_RVAbstract" TargetMode="External"/><Relationship Id="rId82" Type="http://schemas.openxmlformats.org/officeDocument/2006/relationships/hyperlink" Target="http://www.ncbi.nlm.nih.gov/sites/entrez?Db=pubmed&amp;Cmd=Search&amp;Term=%22Vasconcelos%20N%22%5BAuthor%5D&amp;itool=EntrezSystem2.PEntrez.Pubmed.Pubmed_ResultsPanel.Pubmed_RVAbstract" TargetMode="External"/><Relationship Id="rId199" Type="http://schemas.openxmlformats.org/officeDocument/2006/relationships/hyperlink" Target="http://www.ncbi.nlm.nih.gov/sites/entrez?Db=pubmed&amp;Cmd=Search&amp;Term=%22Liu%20JE%22%5BAuthor%5D&amp;itool=EntrezSystem2.PEntrez.Pubmed.Pubmed_ResultsPanel.Pubmed_RVAbstract" TargetMode="External"/><Relationship Id="rId203" Type="http://schemas.openxmlformats.org/officeDocument/2006/relationships/hyperlink" Target="http://www.ncbi.nlm.nih.gov/sites/entrez?Db=pubmed&amp;Cmd=Search&amp;Term=%22Trevisan%20R%22%5BAuthor%5D&amp;itool=EntrezSystem2.PEntrez.Pubmed.Pubmed_ResultsPanel.Pubmed_RVAbstract" TargetMode="External"/><Relationship Id="rId19" Type="http://schemas.openxmlformats.org/officeDocument/2006/relationships/hyperlink" Target="http://www.ncbi.nlm.nih.gov/sites/entrez?Db=pubmed&amp;Cmd=Search&amp;Term=%22Woodwell%20DA%22%5BAuthor%5D&amp;itool=EntrezSystem2.PEntrez.Pubmed.Pubmed_ResultsPanel.Pubmed_RVAbstract" TargetMode="External"/><Relationship Id="rId224" Type="http://schemas.openxmlformats.org/officeDocument/2006/relationships/hyperlink" Target="http://www.ncbi.nlm.nih.gov/sites/entrez?Db=pubmed&amp;Cmd=Search&amp;Term=%22Borozanov%20V%22%5BAuthor%5D&amp;itool=EntrezSystem2.PEntrez.Pubmed.Pubmed_ResultsPanel.Pubmed_RVAbstract" TargetMode="External"/><Relationship Id="rId245" Type="http://schemas.openxmlformats.org/officeDocument/2006/relationships/hyperlink" Target="http://www.ncbi.nlm.nih.gov/sites/entrez?Db=pubmed&amp;Cmd=Search&amp;Term=%22Kulkarni%20RR%22%5BAuthor%5D&amp;itool=EntrezSystem2.PEntrez.Pubmed.Pubmed_ResultsPanel.Pubmed_RVAbstract" TargetMode="External"/><Relationship Id="rId266" Type="http://schemas.openxmlformats.org/officeDocument/2006/relationships/hyperlink" Target="http://www.ncbi.nlm.nih.gov/sites/entrez?Db=pubmed&amp;Cmd=Search&amp;Term=%22Suh%20H%22%5BAuthor%5D&amp;itool=EntrezSystem2.PEntrez.Pubmed.Pubmed_ResultsPanel.Pubmed_RVAbstract" TargetMode="External"/><Relationship Id="rId287" Type="http://schemas.openxmlformats.org/officeDocument/2006/relationships/hyperlink" Target="http://www.ncbi.nlm.nih.gov/sites/entrez?Db=pubmed&amp;Cmd=Search&amp;Term=%22Buchanan%20TA%22%5BAuthor%5D&amp;itool=EntrezSystem2.PEntrez.Pubmed.Pubmed_ResultsPanel.Pubmed_RVAbstract" TargetMode="External"/><Relationship Id="rId30" Type="http://schemas.openxmlformats.org/officeDocument/2006/relationships/hyperlink" Target="javascript:AL_get(this,%20'jour',%20'Dtsch%20Med%20Wochenschr.');" TargetMode="External"/><Relationship Id="rId105" Type="http://schemas.openxmlformats.org/officeDocument/2006/relationships/hyperlink" Target="http://www.ncbi.nlm.nih.gov/sites/entrez?Db=pubmed&amp;Cmd=Search&amp;Term=%22Olsen%20MH%22%5BAuthor%5D&amp;itool=EntrezSystem2.PEntrez.Pubmed.Pubmed_ResultsPanel.Pubmed_RVAbstract" TargetMode="External"/><Relationship Id="rId126" Type="http://schemas.openxmlformats.org/officeDocument/2006/relationships/hyperlink" Target="http://www.ncbi.nlm.nih.gov/sites/entrez?Db=pubmed&amp;Cmd=Search&amp;Term=%22Kuch%20B%22%5BAuthor%5D&amp;itool=EntrezSystem2.PEntrez.Pubmed.Pubmed_ResultsPanel.Pubmed_RVAbstract" TargetMode="External"/><Relationship Id="rId147" Type="http://schemas.openxmlformats.org/officeDocument/2006/relationships/hyperlink" Target="javascript:AL_get(this,%20'jour',%20'Am%20J%20Hypertens.');" TargetMode="External"/><Relationship Id="rId168" Type="http://schemas.openxmlformats.org/officeDocument/2006/relationships/hyperlink" Target="http://www.ncbi.nlm.nih.gov/sites/entrez?Db=pubmed&amp;Cmd=Search&amp;Term=%22Salmasi%20AM%22%5BAuthor%5D&amp;itool=EntrezSystem2.PEntrez.Pubmed.Pubmed_ResultsPanel.Pubmed_RVAbstract" TargetMode="External"/><Relationship Id="rId312" Type="http://schemas.openxmlformats.org/officeDocument/2006/relationships/hyperlink" Target="http://www.ncbi.nlm.nih.gov/entrez/query.fcgi?db=pubmed&amp;cmd=Search&amp;term=%22Ragot+S%22%5BAuthor%5D" TargetMode="External"/><Relationship Id="rId51" Type="http://schemas.openxmlformats.org/officeDocument/2006/relationships/hyperlink" Target="http://www.ncbi.nlm.nih.gov/sites/entrez?Db=pubmed&amp;Cmd=Search&amp;Term=%22G%C3%B3mez%20MJ%22%5BAuthor%5D&amp;itool=EntrezSystem2.PEntrez.Pubmed.Pubmed_ResultsPanel.Pubmed_RVAbstract" TargetMode="External"/><Relationship Id="rId72" Type="http://schemas.openxmlformats.org/officeDocument/2006/relationships/hyperlink" Target="http://www.ncbi.nlm.nih.gov/sites/entrez?Db=pubmed&amp;Cmd=Search&amp;Term=%22Kita%20T%22%5BAuthor%5D&amp;itool=EntrezSystem2.PEntrez.Pubmed.Pubmed_ResultsPanel.Pubmed_RVAbstract" TargetMode="External"/><Relationship Id="rId93" Type="http://schemas.openxmlformats.org/officeDocument/2006/relationships/hyperlink" Target="http://www.ncbi.nlm.nih.gov/sites/entrez?Db=pubmed&amp;Cmd=Search&amp;Term=%22Meani%20S%22%5BAuthor%5D&amp;itool=EntrezSystem2.PEntrez.Pubmed.Pubmed_ResultsPanel.Pubmed_RVAbstract" TargetMode="External"/><Relationship Id="rId189" Type="http://schemas.openxmlformats.org/officeDocument/2006/relationships/hyperlink" Target="http://www.sciencedirect.com/science?_ob=ArticleURL&amp;_udi=B6T16-4S62CDH-1&amp;_user=10&amp;_coverDate=05%2F23%2F2008&amp;_rdoc=19&amp;_fmt=full&amp;_orig=browse&amp;_srch=doc-info(%23toc%234882%232008%23998739997%23687642%23FLA%23display%23Volume)&amp;_cdi=4882&amp;_sort=d&amp;_docanchor=&amp;_ct=37&amp;_acct=C000050221&amp;_version=1&amp;_urlVersion=0&amp;_userid=10&amp;md5=bdda979aa503a5d09115ebb6d0492df4" TargetMode="External"/><Relationship Id="rId3" Type="http://schemas.openxmlformats.org/officeDocument/2006/relationships/settings" Target="settings.xml"/><Relationship Id="rId214" Type="http://schemas.openxmlformats.org/officeDocument/2006/relationships/hyperlink" Target="http://www.ncbi.nlm.nih.gov/sites/entrez?Db=pubmed&amp;Cmd=Search&amp;Term=%22Keech%20AC%22%5BAuthor%5D&amp;itool=EntrezSystem2.PEntrez.Pubmed.Pubmed_ResultsPanel.Pubmed_RVAbstract" TargetMode="External"/><Relationship Id="rId235" Type="http://schemas.openxmlformats.org/officeDocument/2006/relationships/hyperlink" Target="http://www.ncbi.nlm.nih.gov/sites/entrez?Db=pubmed&amp;Cmd=Search&amp;Term=%22Stamatelopoulos%20KS%22%5BAuthor%5D&amp;itool=EntrezSystem2.PEntrez.Pubmed.Pubmed_ResultsPanel.Pubmed_RVAbstract" TargetMode="External"/><Relationship Id="rId256" Type="http://schemas.openxmlformats.org/officeDocument/2006/relationships/hyperlink" Target="http://www.ncbi.nlm.nih.gov/sites/entrez?Db=pubmed&amp;Cmd=Search&amp;Term=%22Yazdanpanah%20M%22%5BAuthor%5D&amp;itool=EntrezSystem2.PEntrez.Pubmed.Pubmed_ResultsPanel.Pubmed_RVAbstract" TargetMode="External"/><Relationship Id="rId277" Type="http://schemas.openxmlformats.org/officeDocument/2006/relationships/hyperlink" Target="http://www.ncbi.nlm.nih.gov/sites/entrez?Db=pubmed&amp;Cmd=Search&amp;Term=%22Su%20TC%22%5BAuthor%5D&amp;itool=EntrezSystem2.PEntrez.Pubmed.Pubmed_ResultsPanel.Pubmed_RVAbstract" TargetMode="External"/><Relationship Id="rId298" Type="http://schemas.openxmlformats.org/officeDocument/2006/relationships/hyperlink" Target="http://www.ncbi.nlm.nih.gov/sites/entrez?Db=pubmed&amp;Cmd=Search&amp;Term=%22Jerrard-Dunne%20P%22%5BAuthor%5D&amp;itool=EntrezSystem2.PEntrez.Pubmed.Pubmed_ResultsPanel.Pubmed_RVAbstract" TargetMode="External"/><Relationship Id="rId116" Type="http://schemas.openxmlformats.org/officeDocument/2006/relationships/hyperlink" Target="http://www.ncbi.nlm.nih.gov/sites/entrez?Db=pubmed&amp;Cmd=Search&amp;Term=%22Ferreira%20SR%22%5BAuthor%5D&amp;itool=EntrezSystem2.PEntrez.Pubmed.Pubmed_ResultsPanel.Pubmed_RVAbstract" TargetMode="External"/><Relationship Id="rId137" Type="http://schemas.openxmlformats.org/officeDocument/2006/relationships/hyperlink" Target="javascript:AL_get(this,%20'jour',%20'Eur%20Heart%20J.');" TargetMode="External"/><Relationship Id="rId158" Type="http://schemas.openxmlformats.org/officeDocument/2006/relationships/hyperlink" Target="http://www.ncbi.nlm.nih.gov/sites/entrez?Db=pubmed&amp;Cmd=Search&amp;Term=%22Macisaac%20RJ%22%5BAuthor%5D&amp;itool=EntrezSystem2.PEntrez.Pubmed.Pubmed_ResultsPanel.Pubmed_RVAbstract" TargetMode="External"/><Relationship Id="rId302" Type="http://schemas.openxmlformats.org/officeDocument/2006/relationships/hyperlink" Target="http://www.ncbi.nlm.nih.gov/entrez/query.fcgi?db=pubmed&amp;cmd=Search&amp;term=%22Corrao+G%22%5BAuthor%5D" TargetMode="External"/><Relationship Id="rId20" Type="http://schemas.openxmlformats.org/officeDocument/2006/relationships/hyperlink" Target="http://www.ncbi.nlm.nih.gov/sites/entrez?Db=pubmed&amp;Cmd=Search&amp;Term=%22Mini%C3%B1o%20AM%22%5BAuthor%5D&amp;itool=EntrezSystem2.PEntrez.Pubmed.Pubmed_ResultsPanel.Pubmed_RVAbstract" TargetMode="External"/><Relationship Id="rId41" Type="http://schemas.openxmlformats.org/officeDocument/2006/relationships/hyperlink" Target="http://www.ncbi.nlm.nih.gov/sites/entrez?Db=pubmed&amp;Cmd=Search&amp;Term=%22Furuya%20K%22%5BAuthor%5D&amp;itool=EntrezSystem2.PEntrez.Pubmed.Pubmed_ResultsPanel.Pubmed_RVAbstract" TargetMode="External"/><Relationship Id="rId62" Type="http://schemas.openxmlformats.org/officeDocument/2006/relationships/hyperlink" Target="javascript:AL_get(this,%20'jour',%20'J%20Hum%20Hypertens.');" TargetMode="External"/><Relationship Id="rId83" Type="http://schemas.openxmlformats.org/officeDocument/2006/relationships/hyperlink" Target="javascript:AL_get(this,%20'jour',%20'Rev%20Port%20Cardiol.');" TargetMode="External"/><Relationship Id="rId179" Type="http://schemas.openxmlformats.org/officeDocument/2006/relationships/hyperlink" Target="http://www.ncbi.nlm.nih.gov/sites/entrez?Db=pubmed&amp;Cmd=Search&amp;Term=%22Valentine%20WJ%22%5BAuthor%5D&amp;itool=EntrezSystem2.PEntrez.Pubmed.Pubmed_ResultsPanel.Pubmed_RVAbstract" TargetMode="External"/><Relationship Id="rId190" Type="http://schemas.openxmlformats.org/officeDocument/2006/relationships/hyperlink" Target="http://www.sciencedirect.com/science?_ob=ArticleURL&amp;_udi=B6T16-4S62CDH-1&amp;_user=10&amp;_coverDate=05%2F23%2F2008&amp;_rdoc=19&amp;_fmt=full&amp;_orig=browse&amp;_srch=doc-info(%23toc%234882%232008%23998739997%23687642%23FLA%23display%23Volume)&amp;_cdi=4882&amp;_sort=d&amp;_docanchor=&amp;_ct=37&amp;_acct=C000050221&amp;_version=1&amp;_urlVersion=0&amp;_userid=10&amp;md5=bdda979aa503a5d09115ebb6d0492df4" TargetMode="External"/><Relationship Id="rId204" Type="http://schemas.openxmlformats.org/officeDocument/2006/relationships/hyperlink" Target="http://www.ncbi.nlm.nih.gov/sites/entrez?Db=pubmed&amp;Cmd=Search&amp;Term=%22Iliev%20IP%22%5BAuthor%5D&amp;itool=EntrezSystem2.PEntrez.Pubmed.Pubmed_ResultsPanel.Pubmed_RVAbstract" TargetMode="External"/><Relationship Id="rId225" Type="http://schemas.openxmlformats.org/officeDocument/2006/relationships/hyperlink" Target="http://www.ncbi.nlm.nih.gov/sites/entrez?Db=pubmed&amp;Cmd=Search&amp;Term=%22Georgievska-Ismail%20L%22%5BAuthor%5D&amp;itool=EntrezSystem2.PEntrez.Pubmed.Pubmed_ResultsPanel.Pubmed_RVAbstract" TargetMode="External"/><Relationship Id="rId246" Type="http://schemas.openxmlformats.org/officeDocument/2006/relationships/hyperlink" Target="http://www.ncbi.nlm.nih.gov/sites/entrez?Db=pubmed&amp;Cmd=Search&amp;Term=%22Deshpande%20JR%22%5BAuthor%5D&amp;itool=EntrezSystem2.PEntrez.Pubmed.Pubmed_ResultsPanel.Pubmed_RVAbstract" TargetMode="External"/><Relationship Id="rId267" Type="http://schemas.openxmlformats.org/officeDocument/2006/relationships/hyperlink" Target="http://www.ncbi.nlm.nih.gov/sites/entrez?Db=pubmed&amp;Cmd=Search&amp;Term=%22Schwartz%20J%22%5BAuthor%5D&amp;itool=EntrezSystem2.PEntrez.Pubmed.Pubmed_ResultsPanel.Pubmed_RVAbstract" TargetMode="External"/><Relationship Id="rId288" Type="http://schemas.openxmlformats.org/officeDocument/2006/relationships/hyperlink" Target="javascript:AL_get(this,%20'jour',%20'Am%20J%20Cardiol.');" TargetMode="External"/><Relationship Id="rId106" Type="http://schemas.openxmlformats.org/officeDocument/2006/relationships/hyperlink" Target="http://www.ncbi.nlm.nih.gov/sites/entrez?Db=pubmed&amp;Cmd=Search&amp;Term=%22Wachtell%20K%22%5BAuthor%5D&amp;itool=EntrezSystem2.PEntrez.Pubmed.Pubmed_ResultsPanel.Pubmed_RVAbstract" TargetMode="External"/><Relationship Id="rId127" Type="http://schemas.openxmlformats.org/officeDocument/2006/relationships/hyperlink" Target="http://www.ncbi.nlm.nih.gov/sites/entrez?Db=pubmed&amp;Cmd=Search&amp;Term=%22von%20Scheidt%20W%22%5BAuthor%5D&amp;itool=EntrezSystem2.PEntrez.Pubmed.Pubmed_ResultsPanel.Pubmed_RVAbstract" TargetMode="External"/><Relationship Id="rId313" Type="http://schemas.openxmlformats.org/officeDocument/2006/relationships/hyperlink" Target="http://www.ncbi.nlm.nih.gov/entrez/query.fcgi?db=pubmed&amp;cmd=Search&amp;term=%22Herpin+D%22%5BAuthor%5D" TargetMode="External"/><Relationship Id="rId10" Type="http://schemas.openxmlformats.org/officeDocument/2006/relationships/hyperlink" Target="http://woman.health-ua.com/articles/?num=11" TargetMode="External"/><Relationship Id="rId31" Type="http://schemas.openxmlformats.org/officeDocument/2006/relationships/hyperlink" Target="http://www.ncbi.nlm.nih.gov/sites/entrez?Db=pubmed&amp;Cmd=Search&amp;Term=%22Mazze%20RS%22%5BAuthor%5D&amp;itool=EntrezSystem2.PEntrez.Pubmed.Pubmed_ResultsPanel.Pubmed_RVAbstract" TargetMode="External"/><Relationship Id="rId52" Type="http://schemas.openxmlformats.org/officeDocument/2006/relationships/hyperlink" Target="http://www.ncbi.nlm.nih.gov/sites/entrez?Db=pubmed&amp;Cmd=Search&amp;Term=%22Rold%C3%A1n%20I%22%5BAuthor%5D&amp;itool=EntrezSystem2.PEntrez.Pubmed.Pubmed_ResultsPanel.Pubmed_RVAbstract" TargetMode="External"/><Relationship Id="rId73" Type="http://schemas.openxmlformats.org/officeDocument/2006/relationships/hyperlink" Target="http://www.ncbi.nlm.nih.gov/sites/entrez?Db=pubmed&amp;Cmd=Search&amp;Term=%22Suzuki%20Y%22%5BAuthor%5D&amp;itool=EntrezSystem2.PEntrez.Pubmed.Pubmed_ResultsPanel.Pubmed_RVAbstract" TargetMode="External"/><Relationship Id="rId94" Type="http://schemas.openxmlformats.org/officeDocument/2006/relationships/hyperlink" Target="http://www.ncbi.nlm.nih.gov/sites/entrez?Db=pubmed&amp;Cmd=Search&amp;Term=%22Lonati%20L%22%5BAuthor%5D&amp;itool=EntrezSystem2.PEntrez.Pubmed.Pubmed_ResultsPanel.Pubmed_RVAbstract" TargetMode="External"/><Relationship Id="rId148" Type="http://schemas.openxmlformats.org/officeDocument/2006/relationships/hyperlink" Target="http://www.ncbi.nlm.nih.gov/sites/entrez?Db=pubmed&amp;Cmd=Search&amp;Term=%22Suzuki%20K%22%5BAuthor%5D&amp;itool=EntrezSystem2.PEntrez.Pubmed.Pubmed_ResultsPanel.Pubmed_RVAbstract" TargetMode="External"/><Relationship Id="rId169" Type="http://schemas.openxmlformats.org/officeDocument/2006/relationships/hyperlink" Target="http://www.ncbi.nlm.nih.gov/sites/entrez?Db=pubmed&amp;Cmd=Search&amp;Term=%22Salmasi%20AM%22%5BAuthor%5D&amp;itool=EntrezSystem2.PEntrez.Pubmed.Pubmed_ResultsPanel.Pubmed_RVAbstract" TargetMode="External"/><Relationship Id="rId4" Type="http://schemas.openxmlformats.org/officeDocument/2006/relationships/webSettings" Target="webSettings.xml"/><Relationship Id="rId180" Type="http://schemas.openxmlformats.org/officeDocument/2006/relationships/hyperlink" Target="javascript:AL_get(this,%20'jour',%20'Diabetes%20Metab.');" TargetMode="External"/><Relationship Id="rId215" Type="http://schemas.openxmlformats.org/officeDocument/2006/relationships/hyperlink" Target="http://www.ncbi.nlm.nih.gov/sites/entrez?Db=pubmed&amp;Cmd=Search&amp;Term=%22Grieve%20SM%22%5BAuthor%5D&amp;itool=EntrezSystem2.PEntrez.Pubmed.Pubmed_ResultsPanel.Pubmed_RVAbstract" TargetMode="External"/><Relationship Id="rId236" Type="http://schemas.openxmlformats.org/officeDocument/2006/relationships/hyperlink" Target="http://www.ncbi.nlm.nih.gov/sites/entrez?Db=pubmed&amp;Cmd=Search&amp;Term=%22Kalpakos%20D%22%5BAuthor%5D&amp;itool=EntrezSystem2.PEntrez.Pubmed.Pubmed_ResultsPanel.Pubmed_RVAbstract" TargetMode="External"/><Relationship Id="rId257" Type="http://schemas.openxmlformats.org/officeDocument/2006/relationships/hyperlink" Target="http://www.ncbi.nlm.nih.gov/sites/entrez?Db=pubmed&amp;Cmd=Search&amp;Term=%22Aulchenko%20YS%22%5BAuthor%5D&amp;itool=EntrezSystem2.PEntrez.Pubmed.Pubmed_ResultsPanel.Pubmed_RVAbstract" TargetMode="External"/><Relationship Id="rId278" Type="http://schemas.openxmlformats.org/officeDocument/2006/relationships/hyperlink" Target="http://www.ncbi.nlm.nih.gov/sites/entrez?Db=pubmed&amp;Cmd=Search&amp;Term=%22Lee%20YT%22%5BAuthor%5D&amp;itool=EntrezSystem2.PEntrez.Pubmed.Pubmed_ResultsPanel.Pubmed_RVAbstract" TargetMode="External"/><Relationship Id="rId303" Type="http://schemas.openxmlformats.org/officeDocument/2006/relationships/hyperlink" Target="http://www.ncbi.nlm.nih.gov/entrez/query.fcgi?db=pubmed&amp;cmd=Search&amp;term=%22Mancia+G%22%5BAuthor%5D" TargetMode="External"/><Relationship Id="rId42" Type="http://schemas.openxmlformats.org/officeDocument/2006/relationships/hyperlink" Target="javascript:AL_get(this,%20'jour',%20'Diabetes%20Care.');" TargetMode="External"/><Relationship Id="rId84" Type="http://schemas.openxmlformats.org/officeDocument/2006/relationships/hyperlink" Target="http://www.ncbi.nlm.nih.gov/sites/entrez?Db=pubmed&amp;Cmd=Search&amp;Term=%22Czupryniak%20L%22%5BAuthor%5D&amp;itool=EntrezSystem2.PEntrez.Pubmed.Pubmed_ResultsPanel.Pubmed_RVAbstract" TargetMode="External"/><Relationship Id="rId138" Type="http://schemas.openxmlformats.org/officeDocument/2006/relationships/hyperlink" Target="http://www.sciencedirect.com/science/journal/00028703" TargetMode="External"/><Relationship Id="rId191" Type="http://schemas.openxmlformats.org/officeDocument/2006/relationships/hyperlink" Target="http://www.sciencedirect.com/science?_ob=ArticleURL&amp;_udi=B6T16-4S62CDH-1&amp;_user=10&amp;_coverDate=05%2F23%2F2008&amp;_rdoc=19&amp;_fmt=full&amp;_orig=browse&amp;_srch=doc-info(%23toc%234882%232008%23998739997%23687642%23FLA%23display%23Volume)&amp;_cdi=4882&amp;_sort=d&amp;_docanchor=&amp;_ct=37&amp;_acct=C000050221&amp;_version=1&amp;_urlVersion=0&amp;_userid=10&amp;md5=bdda979aa503a5d09115ebb6d0492df4" TargetMode="External"/><Relationship Id="rId205" Type="http://schemas.openxmlformats.org/officeDocument/2006/relationships/hyperlink" Target="javascript:AL_get(this,%20'jour',%20'Diabetes.');" TargetMode="External"/><Relationship Id="rId247" Type="http://schemas.openxmlformats.org/officeDocument/2006/relationships/hyperlink" Target="javascript:AL_get(this,%20'jour',%20'Indian%20Heart%20J.');" TargetMode="External"/><Relationship Id="rId107" Type="http://schemas.openxmlformats.org/officeDocument/2006/relationships/hyperlink" Target="http://www.ncbi.nlm.nih.gov/sites/entrez?Db=pubmed&amp;Cmd=Search&amp;Term=%22Bella%20JN%22%5BAuthor%5D&amp;itool=EntrezSystem2.PEntrez.Pubmed.Pubmed_ResultsPanel.Pubmed_RVAbstract" TargetMode="External"/><Relationship Id="rId289" Type="http://schemas.openxmlformats.org/officeDocument/2006/relationships/hyperlink" Target="http://www.ncbi.nlm.nih.gov/sites/entrez?Db=pubmed&amp;Cmd=Search&amp;Term=%22Pollex%20RL%22%5BAuthor%5D&amp;itool=EntrezSystem2.PEntrez.Pubmed.Pubmed_ResultsPanel.Pubmed_RVAbstract" TargetMode="External"/><Relationship Id="rId11" Type="http://schemas.openxmlformats.org/officeDocument/2006/relationships/hyperlink" Target="http://www.ncbi.nlm.nih.gov/sites/entrez?Db=pubmed&amp;Cmd=Search&amp;Term=%22Bener%20A%22%5BAuthor%5D&amp;itool=EntrezSystem2.PEntrez.Pubmed.Pubmed_ResultsPanel.Pubmed_RVAbstract" TargetMode="External"/><Relationship Id="rId53" Type="http://schemas.openxmlformats.org/officeDocument/2006/relationships/hyperlink" Target="http://www.ncbi.nlm.nih.gov/sites/entrez?Db=pubmed&amp;Cmd=Search&amp;Term=%22D%C3%ADez%20JL%22%5BAuthor%5D&amp;itool=EntrezSystem2.PEntrez.Pubmed.Pubmed_ResultsPanel.Pubmed_RVAbstract" TargetMode="External"/><Relationship Id="rId149" Type="http://schemas.openxmlformats.org/officeDocument/2006/relationships/hyperlink" Target="http://www.ncbi.nlm.nih.gov/sites/entrez?Db=pubmed&amp;Cmd=Search&amp;Term=%22Kato%20K%22%5BAuthor%5D&amp;itool=EntrezSystem2.PEntrez.Pubmed.Pubmed_ResultsPanel.Pubmed_RVAbstract" TargetMode="External"/><Relationship Id="rId314" Type="http://schemas.openxmlformats.org/officeDocument/2006/relationships/hyperlink" Target="http://www.ncbi.nlm.nih.gov/entrez/query.fcgi?db=pubmed&amp;cmd=Search&amp;term=%22Siche+JP%22%5BAuthor%5D" TargetMode="External"/><Relationship Id="rId95" Type="http://schemas.openxmlformats.org/officeDocument/2006/relationships/hyperlink" Target="javascript:AL_get(this,%20'jour',%20'J%20Hypertens.');" TargetMode="External"/><Relationship Id="rId160" Type="http://schemas.openxmlformats.org/officeDocument/2006/relationships/hyperlink" Target="http://www.ncbi.nlm.nih.gov/sites/entrez?Db=pubmed&amp;Cmd=Search&amp;Term=%22Fang%20ZY%22%5BAuthor%5D&amp;itool=EntrezSystem2.PEntrez.Pubmed.Pubmed_ResultsPanel.Pubmed_RVAbstract" TargetMode="External"/><Relationship Id="rId216" Type="http://schemas.openxmlformats.org/officeDocument/2006/relationships/hyperlink" Target="http://www.ncbi.nlm.nih.gov/sites/entrez?Db=pubmed&amp;Cmd=Search&amp;Term=%22Patel%20A%22%5BAuthor%5D&amp;itool=EntrezSystem2.PEntrez.Pubmed.Pubmed_ResultsPanel.Pubmed_RVAbstract" TargetMode="External"/><Relationship Id="rId258" Type="http://schemas.openxmlformats.org/officeDocument/2006/relationships/hyperlink" Target="http://www.ncbi.nlm.nih.gov/sites/entrez?Db=pubmed&amp;Cmd=Search&amp;Term=%22Hofman%20A%22%5BAuthor%5D&amp;itool=EntrezSystem2.PEntrez.Pubmed.Pubmed_ResultsPanel.Pubmed_RVAbstract" TargetMode="External"/><Relationship Id="rId22" Type="http://schemas.openxmlformats.org/officeDocument/2006/relationships/hyperlink" Target="http://www.ncbi.nlm.nih.gov/sites/entrez?Db=pubmed&amp;Cmd=Search&amp;Term=%22Heron%20MP%22%5BAuthor%5D&amp;itool=EntrezSystem2.PEntrez.Pubmed.Pubmed_ResultsPanel.Pubmed_RVAbstract" TargetMode="External"/><Relationship Id="rId64" Type="http://schemas.openxmlformats.org/officeDocument/2006/relationships/hyperlink" Target="http://www.ncbi.nlm.nih.gov/sites/entrez?Db=pubmed&amp;Cmd=Search&amp;Term=%22de%20Simone%20G%22%5BAuthor%5D&amp;itool=EntrezSystem2.PEntrez.Pubmed.Pubmed_ResultsPanel.Pubmed_RVAbstract" TargetMode="External"/><Relationship Id="rId118" Type="http://schemas.openxmlformats.org/officeDocument/2006/relationships/hyperlink" Target="http://www.ncbi.nlm.nih.gov/sites/entrez?Db=pubmed&amp;Cmd=Search&amp;Term=%22Lin%20TH%22%5BAuthor%5D&amp;itool=EntrezSystem2.PEntrez.Pubmed.Pubmed_ResultsPanel.Pubmed_RVAbstract" TargetMode="External"/><Relationship Id="rId171" Type="http://schemas.openxmlformats.org/officeDocument/2006/relationships/hyperlink" Target="http://www.ncbi.nlm.nih.gov/sites/entrez?Db=pubmed&amp;Cmd=Search&amp;Term=%22Dancy%20M%22%5BAuthor%5D&amp;itool=EntrezSystem2.PEntrez.Pubmed.Pubmed_ResultsPanel.Pubmed_RVAbstract" TargetMode="External"/><Relationship Id="rId227" Type="http://schemas.openxmlformats.org/officeDocument/2006/relationships/hyperlink" Target="http://www.ncbi.nlm.nih.gov/sites/entrez?Db=pubmed&amp;Cmd=Search&amp;Term=%22Henry%20RM%22%5BAuthor%5D&amp;itool=EntrezSystem2.PEntrez.Pubmed.Pubmed_ResultsPanel.Pubmed_RVAbstract" TargetMode="External"/><Relationship Id="rId269" Type="http://schemas.openxmlformats.org/officeDocument/2006/relationships/hyperlink" Target="http://www.ncbi.nlm.nih.gov/sites/entrez?Db=pubmed&amp;Cmd=Search&amp;Term=%22Matsumoto%20K%22%5BAuthor%5D&amp;itool=EntrezSystem2.PEntrez.Pubmed.Pubmed_ResultsPanel.Pubmed_RVAbstract" TargetMode="External"/><Relationship Id="rId33" Type="http://schemas.openxmlformats.org/officeDocument/2006/relationships/hyperlink" Target="http://www.ncbi.nlm.nih.gov/sites/entrez?Db=pubmed&amp;Cmd=Search&amp;Term=%22Simonson%20G%22%5BAuthor%5D&amp;itool=EntrezSystem2.PEntrez.Pubmed.Pubmed_ResultsPanel.Pubmed_RVAbstract" TargetMode="External"/><Relationship Id="rId129" Type="http://schemas.openxmlformats.org/officeDocument/2006/relationships/hyperlink" Target="javascript:AL_get(this,%20'jour',%20'Diabetes%20Care.');" TargetMode="External"/><Relationship Id="rId280" Type="http://schemas.openxmlformats.org/officeDocument/2006/relationships/hyperlink" Target="javascript:AL_get(this,%20'jour',%20'Atherosclerosis.');" TargetMode="External"/><Relationship Id="rId75" Type="http://schemas.openxmlformats.org/officeDocument/2006/relationships/hyperlink" Target="javascript:AL_get(this,%20'jour',%20'Hypertens%20Res.');" TargetMode="External"/><Relationship Id="rId140" Type="http://schemas.openxmlformats.org/officeDocument/2006/relationships/hyperlink" Target="http://www.ncbi.nlm.nih.gov/sites/entrez?Db=pubmed&amp;Cmd=Search&amp;Term=%22Fogari%20R%22%5BAuthor%5D&amp;itool=EntrezSystem2.PEntrez.Pubmed.Pubmed_ResultsPanel.Pubmed_RVAbstract" TargetMode="External"/><Relationship Id="rId182" Type="http://schemas.openxmlformats.org/officeDocument/2006/relationships/hyperlink" Target="http://www.ncbi.nlm.nih.gov/sites/entrez?Db=pubmed&amp;Cmd=Search&amp;Term=%22Tan%20CB%22%5BAuthor%5D&amp;itool=EntrezSystem2.PEntrez.Pubmed.Pubmed_ResultsPanel.Pubmed_RVAbstract" TargetMode="External"/><Relationship Id="rId6" Type="http://schemas.openxmlformats.org/officeDocument/2006/relationships/endnotes" Target="endnotes.xml"/><Relationship Id="rId238" Type="http://schemas.openxmlformats.org/officeDocument/2006/relationships/hyperlink" Target="javascript:AL_get(this,%20'jour',%20'J%20Hum%20Hypertens.');" TargetMode="External"/><Relationship Id="rId291" Type="http://schemas.openxmlformats.org/officeDocument/2006/relationships/hyperlink" Target="http://www.ncbi.nlm.nih.gov/sites/entrez?Db=pubmed&amp;Cmd=Search&amp;Term=%22House%20AA%22%5BAuthor%5D&amp;itool=EntrezSystem2.PEntrez.Pubmed.Pubmed_ResultsPanel.Pubmed_RVAbstract" TargetMode="External"/><Relationship Id="rId305" Type="http://schemas.openxmlformats.org/officeDocument/2006/relationships/hyperlink" Target="http://www.ncbi.nlm.nih.gov/entrez/query.fcgi?db=pubmed&amp;cmd=Search&amp;term=%22Stenehjem+AE%22%5BAuthor%5D" TargetMode="External"/><Relationship Id="rId44" Type="http://schemas.openxmlformats.org/officeDocument/2006/relationships/hyperlink" Target="http://www.ncbi.nlm.nih.gov/sites/entrez?Db=pubmed&amp;Cmd=Search&amp;Term=%22Lambertucci%20L%22%5BAuthor%5D&amp;itool=EntrezSystem2.PEntrez.Pubmed.Pubmed_ResultsPanel.Pubmed_RVAbstract" TargetMode="External"/><Relationship Id="rId86" Type="http://schemas.openxmlformats.org/officeDocument/2006/relationships/hyperlink" Target="http://www.ncbi.nlm.nih.gov/sites/entrez?Db=pubmed&amp;Cmd=Search&amp;Term=%22Saryusz-Wolska%20M%22%5BAuthor%5D&amp;itool=EntrezSystem2.PEntrez.Pubmed.Pubmed_ResultsPanel.Pubmed_RVAbstract" TargetMode="External"/><Relationship Id="rId151" Type="http://schemas.openxmlformats.org/officeDocument/2006/relationships/hyperlink" Target="javascript:AL_get(this,%20'jour',%20'Diabetes%20Obes%20Metab.');" TargetMode="External"/><Relationship Id="rId193" Type="http://schemas.openxmlformats.org/officeDocument/2006/relationships/hyperlink" Target="http://www.sciencedirect.com/science?_ob=PublicationURL&amp;_tockey=%23TOC%234882%232008%23998739997%23687642%23FLA%23&amp;_cdi=4882&amp;_pubType=J&amp;_auth=y&amp;_acct=C000050221&amp;_version=1&amp;_urlVersion=0&amp;_userid=10&amp;md5=b9bdd4f4b22ef4ddbcd7a011ba6ca8a7" TargetMode="External"/><Relationship Id="rId207" Type="http://schemas.openxmlformats.org/officeDocument/2006/relationships/hyperlink" Target="http://www.ncbi.nlm.nih.gov/sites/entrez?Db=pubmed&amp;Cmd=Search&amp;Term=%22Minenna%20A%22%5BAuthor%5D&amp;itool=EntrezSystem2.PEntrez.Pubmed.Pubmed_ResultsPanel.Pubmed_RVAbstract" TargetMode="External"/><Relationship Id="rId249" Type="http://schemas.openxmlformats.org/officeDocument/2006/relationships/hyperlink" Target="http://www.ncbi.nlm.nih.gov/sites/entrez?Db=pubmed&amp;Cmd=Search&amp;Term=%22Golla%20A%22%5BAuthor%5D&amp;itool=EntrezSystem2.PEntrez.Pubmed.Pubmed_ResultsPanel.Pubmed_RVAbstract" TargetMode="External"/><Relationship Id="rId13" Type="http://schemas.openxmlformats.org/officeDocument/2006/relationships/hyperlink" Target="http://www.ncbi.nlm.nih.gov/sites/entrez?Db=pubmed&amp;Cmd=Search&amp;Term=%22Elouzi%20EB%22%5BAuthor%5D&amp;itool=EntrezSystem2.PEntrez.Pubmed.Pubmed_ResultsPanel.Pubmed_RVAbstract" TargetMode="External"/><Relationship Id="rId109" Type="http://schemas.openxmlformats.org/officeDocument/2006/relationships/hyperlink" Target="http://www.ncbi.nlm.nih.gov/sites/entrez?Db=pubmed&amp;Cmd=Search&amp;Term=%22LIFE%20Study%20Investigators%22%5BCorporate%20Author%5D&amp;itool=EntrezSystem2.PEntrez.Pubmed.Pubmed_ResultsPanel.Pubmed_RVAbstract" TargetMode="External"/><Relationship Id="rId260" Type="http://schemas.openxmlformats.org/officeDocument/2006/relationships/hyperlink" Target="http://www.ncbi.nlm.nih.gov/sites/entrez?Db=pubmed&amp;Cmd=Search&amp;Term=%22Strong%20Heart%20Family%20Study%22%5BCorporate%20Author%5D&amp;itool=EntrezSystem2.PEntrez.Pubmed.Pubmed_ResultsPanel.Pubmed_RVAbstract" TargetMode="External"/><Relationship Id="rId316"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2307</TotalTime>
  <Pages>43</Pages>
  <Words>17596</Words>
  <Characters>100302</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117663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1159</cp:revision>
  <dcterms:created xsi:type="dcterms:W3CDTF">2015-05-26T12:20:00Z</dcterms:created>
  <dcterms:modified xsi:type="dcterms:W3CDTF">2015-06-06T09:02:00Z</dcterms:modified>
</cp:coreProperties>
</file>