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7C132F" w:rsidRDefault="007C132F" w:rsidP="007C132F">
      <w:r w:rsidRPr="007C132F">
        <w:rPr>
          <w:rFonts w:ascii="Times New Roman" w:eastAsia="Arial Narrow" w:hAnsi="Times New Roman" w:cs="Times New Roman"/>
          <w:b/>
          <w:bCs/>
          <w:color w:val="000000"/>
          <w:kern w:val="0"/>
          <w:sz w:val="24"/>
          <w:lang w:val="uk-UA" w:eastAsia="uk-UA" w:bidi="uk-UA"/>
        </w:rPr>
        <w:t>Шалденко Олексій Вікторович</w:t>
      </w:r>
      <w:r w:rsidRPr="007C132F">
        <w:rPr>
          <w:rFonts w:ascii="Times New Roman" w:hAnsi="Times New Roman" w:cs="Times New Roman"/>
          <w:color w:val="000000"/>
          <w:kern w:val="0"/>
          <w:sz w:val="24"/>
          <w:szCs w:val="24"/>
          <w:lang w:val="uk-UA" w:eastAsia="uk-UA" w:bidi="uk-UA"/>
        </w:rPr>
        <w:t>, асистент кафедри ав</w:t>
      </w:r>
      <w:r w:rsidRPr="007C132F">
        <w:rPr>
          <w:rFonts w:ascii="Times New Roman" w:hAnsi="Times New Roman" w:cs="Times New Roman"/>
          <w:color w:val="000000"/>
          <w:kern w:val="0"/>
          <w:sz w:val="24"/>
          <w:szCs w:val="24"/>
          <w:lang w:val="uk-UA" w:eastAsia="uk-UA" w:bidi="uk-UA"/>
        </w:rPr>
        <w:softHyphen/>
        <w:t>томатизації проектування енергетичних процесів і систем Національного технічного університету України «Київський політехнічний інститут імені Ігоря Сікорського»: «Гідродина</w:t>
      </w:r>
      <w:r w:rsidRPr="007C132F">
        <w:rPr>
          <w:rFonts w:ascii="Times New Roman" w:hAnsi="Times New Roman" w:cs="Times New Roman"/>
          <w:color w:val="000000"/>
          <w:kern w:val="0"/>
          <w:sz w:val="24"/>
          <w:szCs w:val="24"/>
          <w:lang w:val="uk-UA" w:eastAsia="uk-UA" w:bidi="uk-UA"/>
        </w:rPr>
        <w:softHyphen/>
        <w:t>міка і теплообмін в каналах зі вставками складної форми в системах тепловідводу РЕА» (01.02.05 - механіка рідини, газу та плазми). Спецрада Д 26.002.09 у Національному тех</w:t>
      </w:r>
      <w:r w:rsidRPr="007C132F">
        <w:rPr>
          <w:rFonts w:ascii="Times New Roman" w:hAnsi="Times New Roman" w:cs="Times New Roman"/>
          <w:color w:val="000000"/>
          <w:kern w:val="0"/>
          <w:sz w:val="24"/>
          <w:szCs w:val="24"/>
          <w:lang w:val="uk-UA" w:eastAsia="uk-UA" w:bidi="uk-UA"/>
        </w:rPr>
        <w:softHyphen/>
        <w:t>нічному університеті України «Київський політехнічний ін</w:t>
      </w:r>
      <w:r w:rsidRPr="007C132F">
        <w:rPr>
          <w:rFonts w:ascii="Times New Roman" w:hAnsi="Times New Roman" w:cs="Times New Roman"/>
          <w:color w:val="000000"/>
          <w:kern w:val="0"/>
          <w:sz w:val="24"/>
          <w:szCs w:val="24"/>
          <w:lang w:val="uk-UA" w:eastAsia="uk-UA" w:bidi="uk-UA"/>
        </w:rPr>
        <w:softHyphen/>
        <w:t>ститут імені Ігоря Сікорського»</w:t>
      </w:r>
    </w:p>
    <w:sectPr w:rsidR="007771D5" w:rsidRPr="007C132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C6640E">
    <w:pPr>
      <w:rPr>
        <w:sz w:val="2"/>
        <w:szCs w:val="2"/>
      </w:rPr>
    </w:pPr>
    <w:r w:rsidRPr="00C6640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C6640E">
                <w:pPr>
                  <w:spacing w:line="240" w:lineRule="auto"/>
                </w:pPr>
                <w:fldSimple w:instr=" PAGE \* MERGEFORMAT ">
                  <w:r w:rsidR="00AA315B">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C6640E">
      <w:pPr>
        <w:rPr>
          <w:sz w:val="2"/>
          <w:szCs w:val="2"/>
        </w:rPr>
      </w:pPr>
      <w:r w:rsidRPr="00C6640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C6640E">
                  <w:pPr>
                    <w:spacing w:line="240" w:lineRule="auto"/>
                  </w:pPr>
                  <w:fldSimple w:instr=" PAGE \* MERGEFORMAT ">
                    <w:r w:rsidR="00AA315B"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C6640E">
      <w:pPr>
        <w:rPr>
          <w:sz w:val="2"/>
          <w:szCs w:val="2"/>
        </w:rPr>
      </w:pPr>
      <w:r w:rsidRPr="00C6640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E4F1B2-9568-4AD6-A6AF-8FEFD8ADB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2879</TotalTime>
  <Pages>1</Pages>
  <Words>72</Words>
  <Characters>411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103</cp:revision>
  <cp:lastPrinted>2009-02-06T05:36:00Z</cp:lastPrinted>
  <dcterms:created xsi:type="dcterms:W3CDTF">2020-04-03T05:59:00Z</dcterms:created>
  <dcterms:modified xsi:type="dcterms:W3CDTF">2020-04-13T09:31:00Z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