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7048" w14:textId="77777777" w:rsidR="00916467" w:rsidRDefault="00916467" w:rsidP="0091646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Система наказаний в российском праве</w:t>
      </w:r>
    </w:p>
    <w:bookmarkEnd w:id="0"/>
    <w:p w14:paraId="55E996D3" w14:textId="1D8D2C83" w:rsidR="00916467" w:rsidRDefault="00916467" w:rsidP="0091646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Родионова, Анна Сергеевна</w:t>
      </w:r>
      <w:r>
        <w:rPr>
          <w:rFonts w:ascii="Verdana" w:hAnsi="Verdana"/>
          <w:color w:val="000000"/>
          <w:sz w:val="18"/>
          <w:szCs w:val="18"/>
        </w:rPr>
        <w:br/>
      </w:r>
      <w:r>
        <w:rPr>
          <w:rFonts w:ascii="Verdana" w:hAnsi="Verdana"/>
          <w:color w:val="000000"/>
          <w:sz w:val="18"/>
          <w:szCs w:val="18"/>
        </w:rPr>
        <w:br/>
      </w:r>
    </w:p>
    <w:p w14:paraId="35FBDFD9" w14:textId="77777777" w:rsidR="00916467" w:rsidRDefault="00916467" w:rsidP="0091646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AC75C47" w14:textId="77777777" w:rsidR="00916467" w:rsidRDefault="00916467" w:rsidP="00916467">
      <w:pPr>
        <w:rPr>
          <w:rFonts w:ascii="Verdana" w:hAnsi="Verdana"/>
          <w:color w:val="000000"/>
          <w:sz w:val="18"/>
          <w:szCs w:val="18"/>
        </w:rPr>
      </w:pPr>
      <w:r>
        <w:rPr>
          <w:rFonts w:ascii="Verdana" w:hAnsi="Verdana"/>
          <w:color w:val="000000"/>
          <w:sz w:val="18"/>
          <w:szCs w:val="18"/>
        </w:rPr>
        <w:t>2012</w:t>
      </w:r>
    </w:p>
    <w:p w14:paraId="6D2BDE77" w14:textId="77777777" w:rsidR="00916467" w:rsidRDefault="00916467" w:rsidP="00916467">
      <w:pPr>
        <w:rPr>
          <w:rFonts w:ascii="Verdana" w:hAnsi="Verdana"/>
          <w:b/>
          <w:bCs/>
          <w:color w:val="000000"/>
          <w:sz w:val="18"/>
          <w:szCs w:val="18"/>
        </w:rPr>
      </w:pPr>
      <w:r>
        <w:rPr>
          <w:rFonts w:ascii="Verdana" w:hAnsi="Verdana"/>
          <w:b/>
          <w:bCs/>
          <w:color w:val="000000"/>
          <w:sz w:val="18"/>
          <w:szCs w:val="18"/>
        </w:rPr>
        <w:t>Автор научной работы: </w:t>
      </w:r>
    </w:p>
    <w:p w14:paraId="470270CB" w14:textId="77777777" w:rsidR="00916467" w:rsidRDefault="00916467" w:rsidP="00916467">
      <w:pPr>
        <w:rPr>
          <w:rFonts w:ascii="Verdana" w:hAnsi="Verdana"/>
          <w:color w:val="000000"/>
          <w:sz w:val="18"/>
          <w:szCs w:val="18"/>
        </w:rPr>
      </w:pPr>
      <w:r>
        <w:rPr>
          <w:rFonts w:ascii="Verdana" w:hAnsi="Verdana"/>
          <w:color w:val="000000"/>
          <w:sz w:val="18"/>
          <w:szCs w:val="18"/>
        </w:rPr>
        <w:t>Родионова, Анна Сергеевна</w:t>
      </w:r>
    </w:p>
    <w:p w14:paraId="43ADF56F" w14:textId="77777777" w:rsidR="00916467" w:rsidRDefault="00916467" w:rsidP="00916467">
      <w:pPr>
        <w:rPr>
          <w:rFonts w:ascii="Verdana" w:hAnsi="Verdana"/>
          <w:b/>
          <w:bCs/>
          <w:color w:val="000000"/>
          <w:sz w:val="18"/>
          <w:szCs w:val="18"/>
        </w:rPr>
      </w:pPr>
      <w:r>
        <w:rPr>
          <w:rFonts w:ascii="Verdana" w:hAnsi="Verdana"/>
          <w:b/>
          <w:bCs/>
          <w:color w:val="000000"/>
          <w:sz w:val="18"/>
          <w:szCs w:val="18"/>
        </w:rPr>
        <w:t>Ученая cтепень: </w:t>
      </w:r>
    </w:p>
    <w:p w14:paraId="03AD8D6D" w14:textId="77777777" w:rsidR="00916467" w:rsidRDefault="00916467" w:rsidP="00916467">
      <w:pPr>
        <w:rPr>
          <w:rFonts w:ascii="Verdana" w:hAnsi="Verdana"/>
          <w:color w:val="000000"/>
          <w:sz w:val="18"/>
          <w:szCs w:val="18"/>
        </w:rPr>
      </w:pPr>
      <w:r>
        <w:rPr>
          <w:rFonts w:ascii="Verdana" w:hAnsi="Verdana"/>
          <w:color w:val="000000"/>
          <w:sz w:val="18"/>
          <w:szCs w:val="18"/>
        </w:rPr>
        <w:t>кандидат юридических наук</w:t>
      </w:r>
    </w:p>
    <w:p w14:paraId="341749DE" w14:textId="77777777" w:rsidR="00916467" w:rsidRDefault="00916467" w:rsidP="00916467">
      <w:pPr>
        <w:rPr>
          <w:rFonts w:ascii="Verdana" w:hAnsi="Verdana"/>
          <w:b/>
          <w:bCs/>
          <w:color w:val="000000"/>
          <w:sz w:val="18"/>
          <w:szCs w:val="18"/>
        </w:rPr>
      </w:pPr>
      <w:r>
        <w:rPr>
          <w:rFonts w:ascii="Verdana" w:hAnsi="Verdana"/>
          <w:b/>
          <w:bCs/>
          <w:color w:val="000000"/>
          <w:sz w:val="18"/>
          <w:szCs w:val="18"/>
        </w:rPr>
        <w:t>Место защиты диссертации: </w:t>
      </w:r>
    </w:p>
    <w:p w14:paraId="7C79971F" w14:textId="77777777" w:rsidR="00916467" w:rsidRDefault="00916467" w:rsidP="00916467">
      <w:pPr>
        <w:rPr>
          <w:rFonts w:ascii="Verdana" w:hAnsi="Verdana"/>
          <w:color w:val="000000"/>
          <w:sz w:val="18"/>
          <w:szCs w:val="18"/>
        </w:rPr>
      </w:pPr>
      <w:r>
        <w:rPr>
          <w:rFonts w:ascii="Verdana" w:hAnsi="Verdana"/>
          <w:color w:val="000000"/>
          <w:sz w:val="18"/>
          <w:szCs w:val="18"/>
        </w:rPr>
        <w:t>Саратов</w:t>
      </w:r>
    </w:p>
    <w:p w14:paraId="5FA7796B" w14:textId="77777777" w:rsidR="00916467" w:rsidRDefault="00916467" w:rsidP="00916467">
      <w:pPr>
        <w:rPr>
          <w:rFonts w:ascii="Verdana" w:hAnsi="Verdana"/>
          <w:b/>
          <w:bCs/>
          <w:color w:val="000000"/>
          <w:sz w:val="18"/>
          <w:szCs w:val="18"/>
        </w:rPr>
      </w:pPr>
      <w:r>
        <w:rPr>
          <w:rFonts w:ascii="Verdana" w:hAnsi="Verdana"/>
          <w:b/>
          <w:bCs/>
          <w:color w:val="000000"/>
          <w:sz w:val="18"/>
          <w:szCs w:val="18"/>
        </w:rPr>
        <w:t>Код cпециальности ВАК: </w:t>
      </w:r>
    </w:p>
    <w:p w14:paraId="36E9F322" w14:textId="77777777" w:rsidR="00916467" w:rsidRDefault="00916467" w:rsidP="00916467">
      <w:pPr>
        <w:rPr>
          <w:rFonts w:ascii="Verdana" w:hAnsi="Verdana"/>
          <w:color w:val="000000"/>
          <w:sz w:val="18"/>
          <w:szCs w:val="18"/>
        </w:rPr>
      </w:pPr>
      <w:r>
        <w:rPr>
          <w:rFonts w:ascii="Verdana" w:hAnsi="Verdana"/>
          <w:color w:val="000000"/>
          <w:sz w:val="18"/>
          <w:szCs w:val="18"/>
        </w:rPr>
        <w:t>12.00.01</w:t>
      </w:r>
    </w:p>
    <w:p w14:paraId="48214375" w14:textId="77777777" w:rsidR="00916467" w:rsidRDefault="00916467" w:rsidP="00916467">
      <w:pPr>
        <w:rPr>
          <w:rFonts w:ascii="Verdana" w:hAnsi="Verdana"/>
          <w:b/>
          <w:bCs/>
          <w:color w:val="000000"/>
          <w:sz w:val="18"/>
          <w:szCs w:val="18"/>
        </w:rPr>
      </w:pPr>
      <w:r>
        <w:rPr>
          <w:rFonts w:ascii="Verdana" w:hAnsi="Verdana"/>
          <w:b/>
          <w:bCs/>
          <w:color w:val="000000"/>
          <w:sz w:val="18"/>
          <w:szCs w:val="18"/>
        </w:rPr>
        <w:t>Специальность: </w:t>
      </w:r>
    </w:p>
    <w:p w14:paraId="3F25ACC1" w14:textId="77777777" w:rsidR="00916467" w:rsidRDefault="00916467" w:rsidP="0091646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3614C5F" w14:textId="77777777" w:rsidR="00916467" w:rsidRDefault="00916467" w:rsidP="00916467">
      <w:pPr>
        <w:rPr>
          <w:rFonts w:ascii="Verdana" w:hAnsi="Verdana"/>
          <w:b/>
          <w:bCs/>
          <w:color w:val="000000"/>
          <w:sz w:val="18"/>
          <w:szCs w:val="18"/>
        </w:rPr>
      </w:pPr>
      <w:r>
        <w:rPr>
          <w:rFonts w:ascii="Verdana" w:hAnsi="Verdana"/>
          <w:b/>
          <w:bCs/>
          <w:color w:val="000000"/>
          <w:sz w:val="18"/>
          <w:szCs w:val="18"/>
        </w:rPr>
        <w:t>Количество cтраниц: </w:t>
      </w:r>
    </w:p>
    <w:p w14:paraId="66BB8D56" w14:textId="77777777" w:rsidR="00916467" w:rsidRDefault="00916467" w:rsidP="00916467">
      <w:pPr>
        <w:rPr>
          <w:rFonts w:ascii="Verdana" w:hAnsi="Verdana"/>
          <w:color w:val="000000"/>
          <w:sz w:val="18"/>
          <w:szCs w:val="18"/>
        </w:rPr>
      </w:pPr>
      <w:r>
        <w:rPr>
          <w:rFonts w:ascii="Verdana" w:hAnsi="Verdana"/>
          <w:color w:val="000000"/>
          <w:sz w:val="18"/>
          <w:szCs w:val="18"/>
        </w:rPr>
        <w:t>160</w:t>
      </w:r>
    </w:p>
    <w:p w14:paraId="4429F841" w14:textId="77777777" w:rsidR="00916467" w:rsidRDefault="00916467" w:rsidP="009164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Родионова, Анна Сергеевна</w:t>
      </w:r>
    </w:p>
    <w:p w14:paraId="1925B18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619433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ПРАВЕ.</w:t>
      </w:r>
    </w:p>
    <w:p w14:paraId="223387E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ОБЩАЯ ХАРАКТЕРИСТИКА ПРАВОВОГО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w:t>
      </w:r>
    </w:p>
    <w:p w14:paraId="2DF10E8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НАКАЗАНИЙ В РОССИЙСКОМ ПРАВЕ: ПОНЯТИЕ, ПРИЗНАКИ, СТРУКТУРА.</w:t>
      </w:r>
    </w:p>
    <w:p w14:paraId="13C7C6B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ПРИМЕНЕНИЕ СИСТЕМЫ НАКАЗАНИЙ В СОВРЕМЕННОЙ РОССИИ: ПУТИ ОПТИМИЗАЦИИ.</w:t>
      </w:r>
    </w:p>
    <w:p w14:paraId="721FE4C6" w14:textId="77777777" w:rsidR="00916467" w:rsidRDefault="00916467" w:rsidP="009164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наказаний в российском праве"</w:t>
      </w:r>
    </w:p>
    <w:p w14:paraId="4C986EE6"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продолжающиеся преобразования правовой системы Российской Федерации затрагивают и такие ее элементы, как</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и юридическая ответственность. Реализация запрещающих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обеспечивается целым комплексом юридических средств. Особое место в этом ряду инструментов отводится именно правовому</w:t>
      </w:r>
      <w:r>
        <w:rPr>
          <w:rStyle w:val="WW8Num2z0"/>
          <w:rFonts w:ascii="Verdana" w:hAnsi="Verdana"/>
          <w:color w:val="000000"/>
          <w:sz w:val="18"/>
          <w:szCs w:val="18"/>
        </w:rPr>
        <w:t> </w:t>
      </w:r>
      <w:r>
        <w:rPr>
          <w:rStyle w:val="WW8Num3z0"/>
          <w:rFonts w:ascii="Verdana" w:hAnsi="Verdana"/>
          <w:color w:val="4682B4"/>
          <w:sz w:val="18"/>
          <w:szCs w:val="18"/>
        </w:rPr>
        <w:t>наказанию</w:t>
      </w:r>
      <w:r>
        <w:rPr>
          <w:rFonts w:ascii="Verdana" w:hAnsi="Verdana"/>
          <w:color w:val="000000"/>
          <w:sz w:val="18"/>
          <w:szCs w:val="18"/>
        </w:rPr>
        <w:t>, которое выступает в качестве орудия</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возможных правонарушений в будущем, а также служит эффективным юридическим ограничением для лиц, уже</w:t>
      </w:r>
      <w:r>
        <w:rPr>
          <w:rStyle w:val="WW8Num2z0"/>
          <w:rFonts w:ascii="Verdana" w:hAnsi="Verdana"/>
          <w:color w:val="000000"/>
          <w:sz w:val="18"/>
          <w:szCs w:val="18"/>
        </w:rPr>
        <w:t> </w:t>
      </w:r>
      <w:r>
        <w:rPr>
          <w:rStyle w:val="WW8Num3z0"/>
          <w:rFonts w:ascii="Verdana" w:hAnsi="Verdana"/>
          <w:color w:val="4682B4"/>
          <w:sz w:val="18"/>
          <w:szCs w:val="18"/>
        </w:rPr>
        <w:t>совершивших</w:t>
      </w:r>
      <w:r>
        <w:rPr>
          <w:rStyle w:val="WW8Num2z0"/>
          <w:rFonts w:ascii="Verdana" w:hAnsi="Verdana"/>
          <w:color w:val="000000"/>
          <w:sz w:val="18"/>
          <w:szCs w:val="18"/>
        </w:rPr>
        <w:t> </w:t>
      </w:r>
      <w:r>
        <w:rPr>
          <w:rFonts w:ascii="Verdana" w:hAnsi="Verdana"/>
          <w:color w:val="000000"/>
          <w:sz w:val="18"/>
          <w:szCs w:val="18"/>
        </w:rPr>
        <w:t>то или иное противоправное</w:t>
      </w:r>
      <w:r>
        <w:rPr>
          <w:rStyle w:val="WW8Num2z0"/>
          <w:rFonts w:ascii="Verdana" w:hAnsi="Verdana"/>
          <w:color w:val="000000"/>
          <w:sz w:val="18"/>
          <w:szCs w:val="18"/>
        </w:rPr>
        <w:t> </w:t>
      </w:r>
      <w:r>
        <w:rPr>
          <w:rStyle w:val="WW8Num3z0"/>
          <w:rFonts w:ascii="Verdana" w:hAnsi="Verdana"/>
          <w:color w:val="4682B4"/>
          <w:sz w:val="18"/>
          <w:szCs w:val="18"/>
        </w:rPr>
        <w:t>деяние</w:t>
      </w:r>
      <w:r>
        <w:rPr>
          <w:rFonts w:ascii="Verdana" w:hAnsi="Verdana"/>
          <w:color w:val="000000"/>
          <w:sz w:val="18"/>
          <w:szCs w:val="18"/>
        </w:rPr>
        <w:t>.</w:t>
      </w:r>
    </w:p>
    <w:p w14:paraId="0EE347D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условием стабилизации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является строгое следование принципу</w:t>
      </w:r>
      <w:r>
        <w:rPr>
          <w:rStyle w:val="WW8Num2z0"/>
          <w:rFonts w:ascii="Verdana" w:hAnsi="Verdana"/>
          <w:color w:val="000000"/>
          <w:sz w:val="18"/>
          <w:szCs w:val="18"/>
        </w:rPr>
        <w:t> </w:t>
      </w:r>
      <w:r>
        <w:rPr>
          <w:rStyle w:val="WW8Num3z0"/>
          <w:rFonts w:ascii="Verdana" w:hAnsi="Verdana"/>
          <w:color w:val="4682B4"/>
          <w:sz w:val="18"/>
          <w:szCs w:val="18"/>
        </w:rPr>
        <w:t>неотвратимости</w:t>
      </w:r>
      <w:r>
        <w:rPr>
          <w:rStyle w:val="WW8Num2z0"/>
          <w:rFonts w:ascii="Verdana" w:hAnsi="Verdana"/>
          <w:color w:val="000000"/>
          <w:sz w:val="18"/>
          <w:szCs w:val="18"/>
        </w:rPr>
        <w:t> </w:t>
      </w:r>
      <w:r>
        <w:rPr>
          <w:rFonts w:ascii="Verdana" w:hAnsi="Verdana"/>
          <w:color w:val="000000"/>
          <w:sz w:val="18"/>
          <w:szCs w:val="18"/>
        </w:rPr>
        <w:t>применения наказания к лицу,</w:t>
      </w:r>
      <w:r>
        <w:rPr>
          <w:rStyle w:val="WW8Num2z0"/>
          <w:rFonts w:ascii="Verdana" w:hAnsi="Verdana"/>
          <w:color w:val="000000"/>
          <w:sz w:val="18"/>
          <w:szCs w:val="18"/>
        </w:rPr>
        <w:t> </w:t>
      </w:r>
      <w:r>
        <w:rPr>
          <w:rStyle w:val="WW8Num3z0"/>
          <w:rFonts w:ascii="Verdana" w:hAnsi="Verdana"/>
          <w:color w:val="4682B4"/>
          <w:sz w:val="18"/>
          <w:szCs w:val="18"/>
        </w:rPr>
        <w:t>совершившему</w:t>
      </w:r>
      <w:r>
        <w:rPr>
          <w:rStyle w:val="WW8Num2z0"/>
          <w:rFonts w:ascii="Verdana" w:hAnsi="Verdana"/>
          <w:color w:val="000000"/>
          <w:sz w:val="18"/>
          <w:szCs w:val="18"/>
        </w:rPr>
        <w:t> </w:t>
      </w:r>
      <w:r>
        <w:rPr>
          <w:rFonts w:ascii="Verdana" w:hAnsi="Verdana"/>
          <w:color w:val="000000"/>
          <w:sz w:val="18"/>
          <w:szCs w:val="18"/>
        </w:rPr>
        <w:t>противоправное деяние. Одной из актуальных задач юридической науки выступает необходимость разработки единой общетеоретической модели системы</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праве, которая бы удовлетворяла насущным потребностям развития российского общества и юридической практики.</w:t>
      </w:r>
    </w:p>
    <w:p w14:paraId="4047FE96"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Темп и масштаб</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 xml:space="preserve">деятельности в Российской Федерации имеют устойчивую </w:t>
      </w:r>
      <w:r>
        <w:rPr>
          <w:rFonts w:ascii="Verdana" w:hAnsi="Verdana"/>
          <w:color w:val="000000"/>
          <w:sz w:val="18"/>
          <w:szCs w:val="18"/>
        </w:rPr>
        <w:lastRenderedPageBreak/>
        <w:t>тенденцию к возрастанию и увеличению, что предопределяется как постоянным усложнением социальных связей, так и ростом числа кризисных ситуаций в финансово-экономической, политической и иных составляющих российского общества. Многократное увеличение числа нормативно-правовых актов порой негативно сказывается па системности как самого законодательства, так и на установленных в нем средствах охраны права. На практике это приводит к рассогласованности и разбалансированности различных видов правового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к их дублированию, неэкономичному и неэффективному использованию, нарушению принципа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неотвратимости наказания.</w:t>
      </w:r>
    </w:p>
    <w:p w14:paraId="24FEA785"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процесс нормативного закрепления системы наказаний в российском праве требует более выверенного и научно-обоснованного подхода.</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зачастую непоследователен в своих действиях по совершенствованию и развитию</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в сфере юридической ответственности. Так, прослеживается стремление</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органов, с одной стороны, приблизить систему правовых наказаний к идеалам гуманизма и справедливости, а, с другой стороны, излишне ужесточить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отдельных сферах действия права. Отсутствие выверенной системной стратегии в области юридической ответственности подтверждается участившимися фактами поочередного</w:t>
      </w:r>
      <w:r>
        <w:rPr>
          <w:rStyle w:val="WW8Num2z0"/>
          <w:rFonts w:ascii="Verdana" w:hAnsi="Verdana"/>
          <w:color w:val="000000"/>
          <w:sz w:val="18"/>
          <w:szCs w:val="18"/>
        </w:rPr>
        <w:t> </w:t>
      </w:r>
      <w:r>
        <w:rPr>
          <w:rStyle w:val="WW8Num3z0"/>
          <w:rFonts w:ascii="Verdana" w:hAnsi="Verdana"/>
          <w:color w:val="4682B4"/>
          <w:sz w:val="18"/>
          <w:szCs w:val="18"/>
        </w:rPr>
        <w:t>изъятия</w:t>
      </w:r>
      <w:r>
        <w:rPr>
          <w:rStyle w:val="WW8Num2z0"/>
          <w:rFonts w:ascii="Verdana" w:hAnsi="Verdana"/>
          <w:color w:val="000000"/>
          <w:sz w:val="18"/>
          <w:szCs w:val="18"/>
        </w:rPr>
        <w:t> </w:t>
      </w:r>
      <w:r>
        <w:rPr>
          <w:rFonts w:ascii="Verdana" w:hAnsi="Verdana"/>
          <w:color w:val="000000"/>
          <w:sz w:val="18"/>
          <w:szCs w:val="18"/>
        </w:rPr>
        <w:t>и повторного установления отдельных видов правового наказания. Например, весьма противоречивы и непоследовательны 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в отношении такой меры, как</w:t>
      </w:r>
      <w:r>
        <w:rPr>
          <w:rStyle w:val="WW8Num2z0"/>
          <w:rFonts w:ascii="Verdana" w:hAnsi="Verdana"/>
          <w:color w:val="000000"/>
          <w:sz w:val="18"/>
          <w:szCs w:val="18"/>
        </w:rPr>
        <w:t> </w:t>
      </w:r>
      <w:r>
        <w:rPr>
          <w:rStyle w:val="WW8Num3z0"/>
          <w:rFonts w:ascii="Verdana" w:hAnsi="Verdana"/>
          <w:color w:val="4682B4"/>
          <w:sz w:val="18"/>
          <w:szCs w:val="18"/>
        </w:rPr>
        <w:t>конфискация</w:t>
      </w:r>
      <w:r>
        <w:rPr>
          <w:rStyle w:val="WW8Num2z0"/>
          <w:rFonts w:ascii="Verdana" w:hAnsi="Verdana"/>
          <w:color w:val="000000"/>
          <w:sz w:val="18"/>
          <w:szCs w:val="18"/>
        </w:rPr>
        <w:t> </w:t>
      </w:r>
      <w:r>
        <w:rPr>
          <w:rFonts w:ascii="Verdana" w:hAnsi="Verdana"/>
          <w:color w:val="000000"/>
          <w:sz w:val="18"/>
          <w:szCs w:val="18"/>
        </w:rPr>
        <w:t>имущества.</w:t>
      </w:r>
    </w:p>
    <w:p w14:paraId="586D69CA"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недостаточной эффективности действующей системы правового наказания свидетельствует и то обстоятельство, что по-прежнему не решены задачи по снижению числа</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в области дорожного движения, по борьбе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и хищениями государственной собственности, растет количество</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посягающих на жизнь, здоровье и иные права</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При этом отдельные меры наказания либо малоэффективны, либо вовсе не применяются на практике.</w:t>
      </w:r>
    </w:p>
    <w:p w14:paraId="7880475E"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важнейших направлений совершенствования проводимой государством</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политики должно стать последовательное и неукоснительное следование принципам соблюдения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гуманизма, справедливости, недопустимости наказания без</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и повторного преследования за одно и то же</w:t>
      </w:r>
      <w:r>
        <w:rPr>
          <w:rStyle w:val="WW8Num2z0"/>
          <w:rFonts w:ascii="Verdana" w:hAnsi="Verdana"/>
          <w:color w:val="000000"/>
          <w:sz w:val="18"/>
          <w:szCs w:val="18"/>
        </w:rPr>
        <w:t> </w:t>
      </w:r>
      <w:r>
        <w:rPr>
          <w:rStyle w:val="WW8Num3z0"/>
          <w:rFonts w:ascii="Verdana" w:hAnsi="Verdana"/>
          <w:color w:val="4682B4"/>
          <w:sz w:val="18"/>
          <w:szCs w:val="18"/>
        </w:rPr>
        <w:t>правонарушение</w:t>
      </w:r>
      <w:r>
        <w:rPr>
          <w:rFonts w:ascii="Verdana" w:hAnsi="Verdana"/>
          <w:color w:val="000000"/>
          <w:sz w:val="18"/>
          <w:szCs w:val="18"/>
        </w:rPr>
        <w:t>, соразмерности наказания совершенному противоправному</w:t>
      </w:r>
      <w:r>
        <w:rPr>
          <w:rStyle w:val="WW8Num2z0"/>
          <w:rFonts w:ascii="Verdana" w:hAnsi="Verdana"/>
          <w:color w:val="000000"/>
          <w:sz w:val="18"/>
          <w:szCs w:val="18"/>
        </w:rPr>
        <w:t> </w:t>
      </w:r>
      <w:r>
        <w:rPr>
          <w:rStyle w:val="WW8Num3z0"/>
          <w:rFonts w:ascii="Verdana" w:hAnsi="Verdana"/>
          <w:color w:val="4682B4"/>
          <w:sz w:val="18"/>
          <w:szCs w:val="18"/>
        </w:rPr>
        <w:t>деянию</w:t>
      </w:r>
      <w:r>
        <w:rPr>
          <w:rStyle w:val="WW8Num2z0"/>
          <w:rFonts w:ascii="Verdana" w:hAnsi="Verdana"/>
          <w:color w:val="000000"/>
          <w:sz w:val="18"/>
          <w:szCs w:val="18"/>
        </w:rPr>
        <w:t> </w:t>
      </w:r>
      <w:r>
        <w:rPr>
          <w:rFonts w:ascii="Verdana" w:hAnsi="Verdana"/>
          <w:color w:val="000000"/>
          <w:sz w:val="18"/>
          <w:szCs w:val="18"/>
        </w:rPr>
        <w:t>и др. Наказание в праве не должно выступать самоцелью, актом «</w:t>
      </w:r>
      <w:r>
        <w:rPr>
          <w:rStyle w:val="WW8Num3z0"/>
          <w:rFonts w:ascii="Verdana" w:hAnsi="Verdana"/>
          <w:color w:val="4682B4"/>
          <w:sz w:val="18"/>
          <w:szCs w:val="18"/>
        </w:rPr>
        <w:t>мести</w:t>
      </w:r>
      <w:r>
        <w:rPr>
          <w:rFonts w:ascii="Verdana" w:hAnsi="Verdana"/>
          <w:color w:val="000000"/>
          <w:sz w:val="18"/>
          <w:szCs w:val="18"/>
        </w:rPr>
        <w:t>» со стороны государства и общества.</w:t>
      </w:r>
    </w:p>
    <w:p w14:paraId="6C3ECAF2"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исследования природы и сущности правового наказания могут способствовать более полному претворению в жизнь указанных начал, а также в состоянии содействовать более точному определению пределов использования мер юридической ответственности и нахождению баланса между принципом гуманизма и требованием по</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строгости и эффективности карательного воздействия со стороны права.</w:t>
      </w:r>
    </w:p>
    <w:p w14:paraId="3FFC920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актуальных проблем развития российской</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политики в современных условиях следует назвать обсуждение вопросов: о мерах стабилизации или замедлении роста числа</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правонарушений и роли в этом юридической науки; об адекватности отражения в российском законодательстве составов общественно опасных</w:t>
      </w:r>
      <w:r>
        <w:rPr>
          <w:rStyle w:val="WW8Num2z0"/>
          <w:rFonts w:ascii="Verdana" w:hAnsi="Verdana"/>
          <w:color w:val="000000"/>
          <w:sz w:val="18"/>
          <w:szCs w:val="18"/>
        </w:rPr>
        <w:t> </w:t>
      </w:r>
      <w:r>
        <w:rPr>
          <w:rStyle w:val="WW8Num3z0"/>
          <w:rFonts w:ascii="Verdana" w:hAnsi="Verdana"/>
          <w:color w:val="4682B4"/>
          <w:sz w:val="18"/>
          <w:szCs w:val="18"/>
        </w:rPr>
        <w:t>деяний</w:t>
      </w:r>
      <w:r>
        <w:rPr>
          <w:rFonts w:ascii="Verdana" w:hAnsi="Verdana"/>
          <w:color w:val="000000"/>
          <w:sz w:val="18"/>
          <w:szCs w:val="18"/>
        </w:rPr>
        <w:t>; о перспективах дальнейшего развития наказания как важнейшего средства государственного воздействия на лиц, совершивших правонарушения; об отказе от усилившейся в последняя время тенденции ужесточения наказания по отдельным направлениям борьбы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Fonts w:ascii="Verdana" w:hAnsi="Verdana"/>
          <w:color w:val="000000"/>
          <w:sz w:val="18"/>
          <w:szCs w:val="18"/>
        </w:rPr>
        <w:t>; о необходимости и пределах индивидуализации и дифференциации правового наказания, повышения уровня его системности и эффективности.</w:t>
      </w:r>
    </w:p>
    <w:p w14:paraId="577B414E"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наиболее значимых направлений развития системы правовых наказаний, на наш взгляд, нужно особенно отметить потребность в согласовании подсистем уголовного,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 дисциплинарного воздействия на лиц, совершивших правонарушения. Необходимо в науке и практике отказаться от перечневого подхода к</w:t>
      </w:r>
      <w:r>
        <w:rPr>
          <w:rStyle w:val="WW8Num2z0"/>
          <w:rFonts w:ascii="Verdana" w:hAnsi="Verdana"/>
          <w:color w:val="000000"/>
          <w:sz w:val="18"/>
          <w:szCs w:val="18"/>
        </w:rPr>
        <w:t> </w:t>
      </w:r>
      <w:r>
        <w:rPr>
          <w:rStyle w:val="WW8Num3z0"/>
          <w:rFonts w:ascii="Verdana" w:hAnsi="Verdana"/>
          <w:color w:val="4682B4"/>
          <w:sz w:val="18"/>
          <w:szCs w:val="18"/>
        </w:rPr>
        <w:t>законодательному</w:t>
      </w:r>
      <w:r>
        <w:rPr>
          <w:rStyle w:val="WW8Num2z0"/>
          <w:rFonts w:ascii="Verdana" w:hAnsi="Verdana"/>
          <w:color w:val="000000"/>
          <w:sz w:val="18"/>
          <w:szCs w:val="18"/>
        </w:rPr>
        <w:t> </w:t>
      </w:r>
      <w:r>
        <w:rPr>
          <w:rFonts w:ascii="Verdana" w:hAnsi="Verdana"/>
          <w:color w:val="000000"/>
          <w:sz w:val="18"/>
          <w:szCs w:val="18"/>
        </w:rPr>
        <w:t>установлению наказания в пользу его системного закрепления.</w:t>
      </w:r>
    </w:p>
    <w:p w14:paraId="2E85259A"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следует подчеркнуть и тот факт, что понятие «</w:t>
      </w:r>
      <w:r>
        <w:rPr>
          <w:rStyle w:val="WW8Num3z0"/>
          <w:rFonts w:ascii="Verdana" w:hAnsi="Verdana"/>
          <w:color w:val="4682B4"/>
          <w:sz w:val="18"/>
          <w:szCs w:val="18"/>
        </w:rPr>
        <w:t>система наказаний</w:t>
      </w:r>
      <w:r>
        <w:rPr>
          <w:rFonts w:ascii="Verdana" w:hAnsi="Verdana"/>
          <w:color w:val="000000"/>
          <w:sz w:val="18"/>
          <w:szCs w:val="18"/>
        </w:rPr>
        <w:t xml:space="preserve">», к сожалению, </w:t>
      </w:r>
      <w:r>
        <w:rPr>
          <w:rFonts w:ascii="Verdana" w:hAnsi="Verdana"/>
          <w:color w:val="000000"/>
          <w:sz w:val="18"/>
          <w:szCs w:val="18"/>
        </w:rPr>
        <w:lastRenderedPageBreak/>
        <w:t>до сих пор не имеет общетеоретического статуса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В науке общей теории государства и права, по сути, отсутствуют работы, специально посвященные проблеме системности наказаний в российском праве.</w:t>
      </w:r>
    </w:p>
    <w:p w14:paraId="45005DBC"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изложенное обуславливает актуальность общетеоретической разработки модели единой системы наказаний в российском праве. Исследование вопросов системы правовых наказаний приобретает особую актуальность в связи с назревшей потребностью в модернизации мер уголовно-правовой охраны, в совершенствовании комплекса</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административного права, в повышении эффективности мер</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и материально-правового воздействия на лиц, совершивших правонарушения, в установлении специфики наказания для государственных служащих.</w:t>
      </w:r>
    </w:p>
    <w:p w14:paraId="3A18D88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Вопросы системы наказаний рассматриваются лишь на отраслевом уровне - в теории уголовного и административного права. Ученые указанных отраслевых наук также не представили пока завершенной в теоретическом плане конструкции «</w:t>
      </w:r>
      <w:r>
        <w:rPr>
          <w:rStyle w:val="WW8Num3z0"/>
          <w:rFonts w:ascii="Verdana" w:hAnsi="Verdana"/>
          <w:color w:val="4682B4"/>
          <w:sz w:val="18"/>
          <w:szCs w:val="18"/>
        </w:rPr>
        <w:t>система правовых наказаний</w:t>
      </w:r>
      <w:r>
        <w:rPr>
          <w:rFonts w:ascii="Verdana" w:hAnsi="Verdana"/>
          <w:color w:val="000000"/>
          <w:sz w:val="18"/>
          <w:szCs w:val="18"/>
        </w:rPr>
        <w:t>».</w:t>
      </w:r>
    </w:p>
    <w:p w14:paraId="66369338"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видимого прогресса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минимизации числа совершаемых правонарушений обусловливает возрастание научного интереса к вопросам действенности такого юридического средства, как наказание. В юридической мысли прошлого и настоящего неоднократно пересматривались и продолжают трансформироваться представления о природе и сущности наказания в праве. Однако подобные исследования проводятся преимущественно представителями наук уголовного и административного права. При этом до настоящего времени оставалась нереализованной идея общетеоретического обобщения всей суммы знаний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 накопленного отраслевыми юридическими науками. Построению единой научно-правовой картины наказания 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не уделяется должного внимания.</w:t>
      </w:r>
    </w:p>
    <w:p w14:paraId="56BABAB0"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же совершенствования систем уголовных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наказаний неоднократно становились предметом исследований и научных дискуссий. Вопрос же о взаимосвязи указанных подсистем правового наказания до сих пор остается открытым. Раздельное их рассмотрение не способствует всесторонней и комплексной оценке данного правового института.</w:t>
      </w:r>
    </w:p>
    <w:p w14:paraId="5498C8A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Наличие указанного</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теоретическом изучении сущности наказания в праве подтверждается фактом отсутствия комплексных общетеоретических работ по данной тематике. Кроме того, в современной юридической литературе встречается лишь небольшое число работ, опосредованно затрагивающих вопрос об</w:t>
      </w:r>
      <w:r>
        <w:rPr>
          <w:rStyle w:val="WW8Num2z0"/>
          <w:rFonts w:ascii="Verdana" w:hAnsi="Verdana"/>
          <w:color w:val="000000"/>
          <w:sz w:val="18"/>
          <w:szCs w:val="18"/>
        </w:rPr>
        <w:t> </w:t>
      </w:r>
      <w:r>
        <w:rPr>
          <w:rStyle w:val="WW8Num3z0"/>
          <w:rFonts w:ascii="Verdana" w:hAnsi="Verdana"/>
          <w:color w:val="4682B4"/>
          <w:sz w:val="18"/>
          <w:szCs w:val="18"/>
        </w:rPr>
        <w:t>общеправовом</w:t>
      </w:r>
      <w:r>
        <w:rPr>
          <w:rStyle w:val="WW8Num2z0"/>
          <w:rFonts w:ascii="Verdana" w:hAnsi="Verdana"/>
          <w:color w:val="000000"/>
          <w:sz w:val="18"/>
          <w:szCs w:val="18"/>
        </w:rPr>
        <w:t> </w:t>
      </w:r>
      <w:r>
        <w:rPr>
          <w:rFonts w:ascii="Verdana" w:hAnsi="Verdana"/>
          <w:color w:val="000000"/>
          <w:sz w:val="18"/>
          <w:szCs w:val="18"/>
        </w:rPr>
        <w:t>понятии наказания и его системных характеристиках.</w:t>
      </w:r>
    </w:p>
    <w:p w14:paraId="0455A867"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дореволюционный период в той или иной мере проблему системы правовых наказаний рассматривали: A.M.</w:t>
      </w:r>
      <w:r>
        <w:rPr>
          <w:rStyle w:val="WW8Num2z0"/>
          <w:rFonts w:ascii="Verdana" w:hAnsi="Verdana"/>
          <w:color w:val="000000"/>
          <w:sz w:val="18"/>
          <w:szCs w:val="18"/>
        </w:rPr>
        <w:t> </w:t>
      </w:r>
      <w:r>
        <w:rPr>
          <w:rStyle w:val="WW8Num3z0"/>
          <w:rFonts w:ascii="Verdana" w:hAnsi="Verdana"/>
          <w:color w:val="4682B4"/>
          <w:sz w:val="18"/>
          <w:szCs w:val="18"/>
        </w:rPr>
        <w:t>Богдановский</w:t>
      </w:r>
      <w:r>
        <w:rPr>
          <w:rFonts w:ascii="Verdana" w:hAnsi="Verdana"/>
          <w:color w:val="000000"/>
          <w:sz w:val="18"/>
          <w:szCs w:val="18"/>
        </w:rPr>
        <w:t>, С.М. Будзинский, М.М. Ковалевский, П.И.</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С.П. Мокринский, C.B. Познышев, Н.Д.</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Fonts w:ascii="Verdana" w:hAnsi="Verdana"/>
          <w:color w:val="000000"/>
          <w:sz w:val="18"/>
          <w:szCs w:val="18"/>
        </w:rPr>
        <w:t>, В.Д. Спасович, П.С.Таганцев, И.Я.</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др.</w:t>
      </w:r>
    </w:p>
    <w:p w14:paraId="652A17B6"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отечественной юридической науке феномен правового наказания с общетеоретических позиций рассмотрел A.A.</w:t>
      </w:r>
      <w:r>
        <w:rPr>
          <w:rStyle w:val="WW8Num2z0"/>
          <w:rFonts w:ascii="Verdana" w:hAnsi="Verdana"/>
          <w:color w:val="000000"/>
          <w:sz w:val="18"/>
          <w:szCs w:val="18"/>
        </w:rPr>
        <w:t> </w:t>
      </w:r>
      <w:r>
        <w:rPr>
          <w:rStyle w:val="WW8Num3z0"/>
          <w:rFonts w:ascii="Verdana" w:hAnsi="Verdana"/>
          <w:color w:val="4682B4"/>
          <w:sz w:val="18"/>
          <w:szCs w:val="18"/>
        </w:rPr>
        <w:t>Жижиленко</w:t>
      </w:r>
      <w:r>
        <w:rPr>
          <w:rFonts w:ascii="Verdana" w:hAnsi="Verdana"/>
          <w:color w:val="000000"/>
          <w:sz w:val="18"/>
          <w:szCs w:val="18"/>
        </w:rPr>
        <w:t>, который совершил попытку сформулировать общее для ряда отраслевых наук определение наказания и отграничить его от других мер охраны права. В качестве правового наказания исследователь указывал как уголовные, так и</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Fonts w:ascii="Verdana" w:hAnsi="Verdana"/>
          <w:color w:val="000000"/>
          <w:sz w:val="18"/>
          <w:szCs w:val="18"/>
        </w:rPr>
        <w:t>, дисциплинарные, гражданские, процессуальные и иные</w:t>
      </w:r>
      <w:r>
        <w:rPr>
          <w:rStyle w:val="WW8Num2z0"/>
          <w:rFonts w:ascii="Verdana" w:hAnsi="Verdana"/>
          <w:color w:val="000000"/>
          <w:sz w:val="18"/>
          <w:szCs w:val="18"/>
        </w:rPr>
        <w:t> </w:t>
      </w:r>
      <w:r>
        <w:rPr>
          <w:rStyle w:val="WW8Num3z0"/>
          <w:rFonts w:ascii="Verdana" w:hAnsi="Verdana"/>
          <w:color w:val="4682B4"/>
          <w:sz w:val="18"/>
          <w:szCs w:val="18"/>
        </w:rPr>
        <w:t>взыскания</w:t>
      </w:r>
      <w:r>
        <w:rPr>
          <w:rFonts w:ascii="Verdana" w:hAnsi="Verdana"/>
          <w:color w:val="000000"/>
          <w:sz w:val="18"/>
          <w:szCs w:val="18"/>
        </w:rPr>
        <w:t>. В трудах A.A. Жижиленко еще в дореволюционный период был заложен необходимый фундамент для внедрения в понятийные ряды общей теории права категории «</w:t>
      </w:r>
      <w:r>
        <w:rPr>
          <w:rStyle w:val="WW8Num3z0"/>
          <w:rFonts w:ascii="Verdana" w:hAnsi="Verdana"/>
          <w:color w:val="4682B4"/>
          <w:sz w:val="18"/>
          <w:szCs w:val="18"/>
        </w:rPr>
        <w:t>наказание</w:t>
      </w:r>
      <w:r>
        <w:rPr>
          <w:rFonts w:ascii="Verdana" w:hAnsi="Verdana"/>
          <w:color w:val="000000"/>
          <w:sz w:val="18"/>
          <w:szCs w:val="18"/>
        </w:rPr>
        <w:t>». Однако имеющийся в его работах научно-теоретический потенциал для дальнейшего изучения вопросов наказания не был в полной мере реализован наукой теории государства и права.</w:t>
      </w:r>
    </w:p>
    <w:p w14:paraId="1ADC85F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и современный период на уровне общей теории права вопросам понятия и сущности правового наказания в ходе изучения смежных вопросов уделили свое внимание: Б.Т.</w:t>
      </w:r>
      <w:r>
        <w:rPr>
          <w:rStyle w:val="WW8Num2z0"/>
          <w:rFonts w:ascii="Verdana" w:hAnsi="Verdana"/>
          <w:color w:val="000000"/>
          <w:sz w:val="18"/>
          <w:szCs w:val="18"/>
        </w:rPr>
        <w:t> </w:t>
      </w:r>
      <w:r>
        <w:rPr>
          <w:rStyle w:val="WW8Num3z0"/>
          <w:rFonts w:ascii="Verdana" w:hAnsi="Verdana"/>
          <w:color w:val="4682B4"/>
          <w:sz w:val="18"/>
          <w:szCs w:val="18"/>
        </w:rPr>
        <w:t>Базылев</w:t>
      </w:r>
      <w:r>
        <w:rPr>
          <w:rFonts w:ascii="Verdana" w:hAnsi="Verdana"/>
          <w:color w:val="000000"/>
          <w:sz w:val="18"/>
          <w:szCs w:val="18"/>
        </w:rPr>
        <w:t>, О.Э. Лейст, Д.А. Липинский,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Н.С. Малеин, A.B. Малько,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В.В. Нырков, В.Д. Плахов, И.Н.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М.Д. Шиндяпина, Р.Л. Хачатуров, Е.В.</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 др.</w:t>
      </w:r>
    </w:p>
    <w:p w14:paraId="190C67AB"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аспект становления и функционирования системы наказаний в российском праве анализируется в трудах следующих авторов: Е.В.</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J1.E. Владимирова, Д.В. Липатова, Ю.В.</w:t>
      </w:r>
      <w:r>
        <w:rPr>
          <w:rStyle w:val="WW8Num2z0"/>
          <w:rFonts w:ascii="Verdana" w:hAnsi="Verdana"/>
          <w:color w:val="000000"/>
          <w:sz w:val="18"/>
          <w:szCs w:val="18"/>
        </w:rPr>
        <w:t> </w:t>
      </w:r>
      <w:r>
        <w:rPr>
          <w:rStyle w:val="WW8Num3z0"/>
          <w:rFonts w:ascii="Verdana" w:hAnsi="Verdana"/>
          <w:color w:val="4682B4"/>
          <w:sz w:val="18"/>
          <w:szCs w:val="18"/>
        </w:rPr>
        <w:t>Оспенникова</w:t>
      </w:r>
      <w:r>
        <w:rPr>
          <w:rFonts w:ascii="Verdana" w:hAnsi="Verdana"/>
          <w:color w:val="000000"/>
          <w:sz w:val="18"/>
          <w:szCs w:val="18"/>
        </w:rPr>
        <w:t>, A.B. Сарапульцевой и др.</w:t>
      </w:r>
    </w:p>
    <w:p w14:paraId="0BF1C62B"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Ряд ученых, преимущественно теоретиков уголовного и административного права, </w:t>
      </w:r>
      <w:r>
        <w:rPr>
          <w:rFonts w:ascii="Verdana" w:hAnsi="Verdana"/>
          <w:color w:val="000000"/>
          <w:sz w:val="18"/>
          <w:szCs w:val="18"/>
        </w:rPr>
        <w:lastRenderedPageBreak/>
        <w:t>сосредоточили свои усилия на изучении вопросов сущности наказания и системности его закрепления в праве. В их числе можно назвать Ю.С.</w:t>
      </w:r>
      <w:r>
        <w:rPr>
          <w:rStyle w:val="WW8Num2z0"/>
          <w:rFonts w:ascii="Verdana" w:hAnsi="Verdana"/>
          <w:color w:val="000000"/>
          <w:sz w:val="18"/>
          <w:szCs w:val="18"/>
        </w:rPr>
        <w:t> </w:t>
      </w:r>
      <w:r>
        <w:rPr>
          <w:rStyle w:val="WW8Num3z0"/>
          <w:rFonts w:ascii="Verdana" w:hAnsi="Verdana"/>
          <w:color w:val="4682B4"/>
          <w:sz w:val="18"/>
          <w:szCs w:val="18"/>
        </w:rPr>
        <w:t>Адушкина</w:t>
      </w:r>
      <w:r>
        <w:rPr>
          <w:rFonts w:ascii="Verdana" w:hAnsi="Verdana"/>
          <w:color w:val="000000"/>
          <w:sz w:val="18"/>
          <w:szCs w:val="18"/>
        </w:rPr>
        <w:t>, Д.Н. Бахрах, Л. В. Багрий-Шахматова, H.A.</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Е. В. Благова, С. Г.</w:t>
      </w:r>
      <w:r>
        <w:rPr>
          <w:rStyle w:val="WW8Num2z0"/>
          <w:rFonts w:ascii="Verdana" w:hAnsi="Verdana"/>
          <w:color w:val="000000"/>
          <w:sz w:val="18"/>
          <w:szCs w:val="18"/>
        </w:rPr>
        <w:t> </w:t>
      </w:r>
      <w:r>
        <w:rPr>
          <w:rStyle w:val="WW8Num3z0"/>
          <w:rFonts w:ascii="Verdana" w:hAnsi="Verdana"/>
          <w:color w:val="4682B4"/>
          <w:sz w:val="18"/>
          <w:szCs w:val="18"/>
        </w:rPr>
        <w:t>Келину</w:t>
      </w:r>
      <w:r>
        <w:rPr>
          <w:rFonts w:ascii="Verdana" w:hAnsi="Verdana"/>
          <w:color w:val="000000"/>
          <w:sz w:val="18"/>
          <w:szCs w:val="18"/>
        </w:rPr>
        <w:t>, В. М. Когана, А.Е.</w:t>
      </w:r>
      <w:r>
        <w:rPr>
          <w:rStyle w:val="WW8Num2z0"/>
          <w:rFonts w:ascii="Verdana" w:hAnsi="Verdana"/>
          <w:color w:val="000000"/>
          <w:sz w:val="18"/>
          <w:szCs w:val="18"/>
        </w:rPr>
        <w:t> </w:t>
      </w:r>
      <w:r>
        <w:rPr>
          <w:rStyle w:val="WW8Num3z0"/>
          <w:rFonts w:ascii="Verdana" w:hAnsi="Verdana"/>
          <w:color w:val="4682B4"/>
          <w:sz w:val="18"/>
          <w:szCs w:val="18"/>
        </w:rPr>
        <w:t>Лунева</w:t>
      </w:r>
      <w:r>
        <w:rPr>
          <w:rFonts w:ascii="Verdana" w:hAnsi="Verdana"/>
          <w:color w:val="000000"/>
          <w:sz w:val="18"/>
          <w:szCs w:val="18"/>
        </w:rPr>
        <w:t>, И.В. Макимова, В.М. Манохина, А. С.</w:t>
      </w:r>
      <w:r>
        <w:rPr>
          <w:rStyle w:val="WW8Num2z0"/>
          <w:rFonts w:ascii="Verdana" w:hAnsi="Verdana"/>
          <w:color w:val="000000"/>
          <w:sz w:val="18"/>
          <w:szCs w:val="18"/>
        </w:rPr>
        <w:t> </w:t>
      </w:r>
      <w:r>
        <w:rPr>
          <w:rStyle w:val="WW8Num3z0"/>
          <w:rFonts w:ascii="Verdana" w:hAnsi="Verdana"/>
          <w:color w:val="4682B4"/>
          <w:sz w:val="18"/>
          <w:szCs w:val="18"/>
        </w:rPr>
        <w:t>Михлина</w:t>
      </w:r>
      <w:r>
        <w:rPr>
          <w:rFonts w:ascii="Verdana" w:hAnsi="Verdana"/>
          <w:color w:val="000000"/>
          <w:sz w:val="18"/>
          <w:szCs w:val="18"/>
        </w:rPr>
        <w:t>, А. В. Наумова, В.А.</w:t>
      </w:r>
      <w:r>
        <w:rPr>
          <w:rStyle w:val="WW8Num2z0"/>
          <w:rFonts w:ascii="Verdana" w:hAnsi="Verdana"/>
          <w:color w:val="000000"/>
          <w:sz w:val="18"/>
          <w:szCs w:val="18"/>
        </w:rPr>
        <w:t> </w:t>
      </w:r>
      <w:r>
        <w:rPr>
          <w:rStyle w:val="WW8Num3z0"/>
          <w:rFonts w:ascii="Verdana" w:hAnsi="Verdana"/>
          <w:color w:val="4682B4"/>
          <w:sz w:val="18"/>
          <w:szCs w:val="18"/>
        </w:rPr>
        <w:t>Никонова</w:t>
      </w:r>
      <w:r>
        <w:rPr>
          <w:rFonts w:ascii="Verdana" w:hAnsi="Verdana"/>
          <w:color w:val="000000"/>
          <w:sz w:val="18"/>
          <w:szCs w:val="18"/>
        </w:rPr>
        <w:t>, И.С. Ноя, П.П. Осипова, В. Н.</w:t>
      </w:r>
      <w:r>
        <w:rPr>
          <w:rStyle w:val="WW8Num2z0"/>
          <w:rFonts w:ascii="Verdana" w:hAnsi="Verdana"/>
          <w:color w:val="000000"/>
          <w:sz w:val="18"/>
          <w:szCs w:val="18"/>
        </w:rPr>
        <w:t> </w:t>
      </w:r>
      <w:r>
        <w:rPr>
          <w:rStyle w:val="WW8Num3z0"/>
          <w:rFonts w:ascii="Verdana" w:hAnsi="Verdana"/>
          <w:color w:val="4682B4"/>
          <w:sz w:val="18"/>
          <w:szCs w:val="18"/>
        </w:rPr>
        <w:t>Петрашева</w:t>
      </w:r>
      <w:r>
        <w:rPr>
          <w:rFonts w:ascii="Verdana" w:hAnsi="Verdana"/>
          <w:color w:val="000000"/>
          <w:sz w:val="18"/>
          <w:szCs w:val="18"/>
        </w:rPr>
        <w:t>, В. Н. Похмелкина, М.С.</w:t>
      </w:r>
      <w:r>
        <w:rPr>
          <w:rStyle w:val="WW8Num2z0"/>
          <w:rFonts w:ascii="Verdana" w:hAnsi="Verdana"/>
          <w:color w:val="000000"/>
          <w:sz w:val="18"/>
          <w:szCs w:val="18"/>
        </w:rPr>
        <w:t> </w:t>
      </w:r>
      <w:r>
        <w:rPr>
          <w:rStyle w:val="WW8Num3z0"/>
          <w:rFonts w:ascii="Verdana" w:hAnsi="Verdana"/>
          <w:color w:val="4682B4"/>
          <w:sz w:val="18"/>
          <w:szCs w:val="18"/>
        </w:rPr>
        <w:t>Студеникину</w:t>
      </w:r>
      <w:r>
        <w:rPr>
          <w:rFonts w:ascii="Verdana" w:hAnsi="Verdana"/>
          <w:color w:val="000000"/>
          <w:sz w:val="18"/>
          <w:szCs w:val="18"/>
        </w:rPr>
        <w:t>, Ф. Р. Сундурова, Е. Г.</w:t>
      </w:r>
      <w:r>
        <w:rPr>
          <w:rStyle w:val="WW8Num2z0"/>
          <w:rFonts w:ascii="Verdana" w:hAnsi="Verdana"/>
          <w:color w:val="000000"/>
          <w:sz w:val="18"/>
          <w:szCs w:val="18"/>
        </w:rPr>
        <w:t> </w:t>
      </w:r>
      <w:r>
        <w:rPr>
          <w:rStyle w:val="WW8Num3z0"/>
          <w:rFonts w:ascii="Verdana" w:hAnsi="Verdana"/>
          <w:color w:val="4682B4"/>
          <w:sz w:val="18"/>
          <w:szCs w:val="18"/>
        </w:rPr>
        <w:t>Фролову</w:t>
      </w:r>
      <w:r>
        <w:rPr>
          <w:rFonts w:ascii="Verdana" w:hAnsi="Verdana"/>
          <w:color w:val="000000"/>
          <w:sz w:val="18"/>
          <w:szCs w:val="18"/>
        </w:rPr>
        <w:t>, А. Л. Цветиновича, А.П.</w:t>
      </w:r>
      <w:r>
        <w:rPr>
          <w:rStyle w:val="WW8Num2z0"/>
          <w:rFonts w:ascii="Verdana" w:hAnsi="Verdana"/>
          <w:color w:val="000000"/>
          <w:sz w:val="18"/>
          <w:szCs w:val="18"/>
        </w:rPr>
        <w:t> </w:t>
      </w:r>
      <w:r>
        <w:rPr>
          <w:rStyle w:val="WW8Num3z0"/>
          <w:rFonts w:ascii="Verdana" w:hAnsi="Verdana"/>
          <w:color w:val="4682B4"/>
          <w:sz w:val="18"/>
          <w:szCs w:val="18"/>
        </w:rPr>
        <w:t>Шергина</w:t>
      </w:r>
      <w:r>
        <w:rPr>
          <w:rStyle w:val="WW8Num2z0"/>
          <w:rFonts w:ascii="Verdana" w:hAnsi="Verdana"/>
          <w:color w:val="000000"/>
          <w:sz w:val="18"/>
          <w:szCs w:val="18"/>
        </w:rPr>
        <w:t> </w:t>
      </w:r>
      <w:r>
        <w:rPr>
          <w:rFonts w:ascii="Verdana" w:hAnsi="Verdana"/>
          <w:color w:val="000000"/>
          <w:sz w:val="18"/>
          <w:szCs w:val="18"/>
        </w:rPr>
        <w:t>и других авторов.</w:t>
      </w:r>
    </w:p>
    <w:p w14:paraId="554C1831"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Проведенные к настоящему моменту исследования отдельных видов и сторон правового наказания не привели к формированию единого общего представления о нем в юриспруденции и не отражают во всей полноте его системных свойств. Полагаем, что, прежде всего, в науке общей теории государства и права важно выявить основания единства системы наказаний в праве и установить структурно-функциональные связи между ее подсистемами и отдельными элементами. Именно данный теоретико-методологический подход к исследованию, на наш взгляд, способен послужить цели дальнейшего развития общего учения о наказании в юриспруденции.</w:t>
      </w:r>
    </w:p>
    <w:p w14:paraId="6348EEF5"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взятые в единстве различные виды правового наказания, а также возникающие в связи с установлением и реализацией мер наказания соответствующие правовые отношения.</w:t>
      </w:r>
    </w:p>
    <w:p w14:paraId="00042112"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настоящего исследования выступают: общетеоретические понятия «</w:t>
      </w:r>
      <w:r>
        <w:rPr>
          <w:rStyle w:val="WW8Num3z0"/>
          <w:rFonts w:ascii="Verdana" w:hAnsi="Verdana"/>
          <w:color w:val="4682B4"/>
          <w:sz w:val="18"/>
          <w:szCs w:val="18"/>
        </w:rPr>
        <w:t>правовое наказание</w:t>
      </w:r>
      <w:r>
        <w:rPr>
          <w:rFonts w:ascii="Verdana" w:hAnsi="Verdana"/>
          <w:color w:val="000000"/>
          <w:sz w:val="18"/>
          <w:szCs w:val="18"/>
        </w:rPr>
        <w:t>», «</w:t>
      </w:r>
      <w:r>
        <w:rPr>
          <w:rStyle w:val="WW8Num3z0"/>
          <w:rFonts w:ascii="Verdana" w:hAnsi="Verdana"/>
          <w:color w:val="4682B4"/>
          <w:sz w:val="18"/>
          <w:szCs w:val="18"/>
        </w:rPr>
        <w:t>система наказаний в праве</w:t>
      </w:r>
      <w:r>
        <w:rPr>
          <w:rFonts w:ascii="Verdana" w:hAnsi="Verdana"/>
          <w:color w:val="000000"/>
          <w:sz w:val="18"/>
          <w:szCs w:val="18"/>
        </w:rPr>
        <w:t>», их определения и признаки; цели и функции правового наказания; наиболее общие закономерности возникновения, развития и функционирования системы правовых наказаний; теоретическая модель структуры действующей системы наказаний российского права.</w:t>
      </w:r>
    </w:p>
    <w:p w14:paraId="397570E1"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Основная цель исследования состоит в построении общетеоретических основ системы правовых наказаний, в выяснении наиболее общих закономерностей ее возникновения, функционирования и развития. В ходе выполнения диссертационного исследования автором были поставлены и иные цели. В частности, предстояло обобщить ранее накопленные знания отраслевого и межотраслевого характера о познаваемом объекте, а также уточнить ряд вопросов смежного характера.</w:t>
      </w:r>
    </w:p>
    <w:p w14:paraId="69782A33"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этих целей необходимо решение следующих научно-исследовательских задач:</w:t>
      </w:r>
    </w:p>
    <w:p w14:paraId="41F7D2A6"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методологическую основу и применить ее в исследовании правовых наказаний;</w:t>
      </w:r>
    </w:p>
    <w:p w14:paraId="5B590843"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общетеоретическое понятие «</w:t>
      </w:r>
      <w:r>
        <w:rPr>
          <w:rStyle w:val="WW8Num3z0"/>
          <w:rFonts w:ascii="Verdana" w:hAnsi="Verdana"/>
          <w:color w:val="4682B4"/>
          <w:sz w:val="18"/>
          <w:szCs w:val="18"/>
        </w:rPr>
        <w:t>правовое наказание</w:t>
      </w:r>
      <w:r>
        <w:rPr>
          <w:rFonts w:ascii="Verdana" w:hAnsi="Verdana"/>
          <w:color w:val="000000"/>
          <w:sz w:val="18"/>
          <w:szCs w:val="18"/>
        </w:rPr>
        <w:t>» и его признаки;</w:t>
      </w:r>
    </w:p>
    <w:p w14:paraId="019EEA0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разграничить понятие «</w:t>
      </w:r>
      <w:r>
        <w:rPr>
          <w:rStyle w:val="WW8Num3z0"/>
          <w:rFonts w:ascii="Verdana" w:hAnsi="Verdana"/>
          <w:color w:val="4682B4"/>
          <w:sz w:val="18"/>
          <w:szCs w:val="18"/>
        </w:rPr>
        <w:t>правовое наказание</w:t>
      </w:r>
      <w:r>
        <w:rPr>
          <w:rFonts w:ascii="Verdana" w:hAnsi="Verdana"/>
          <w:color w:val="000000"/>
          <w:sz w:val="18"/>
          <w:szCs w:val="18"/>
        </w:rPr>
        <w:t>» со смежными юридическими категориями;</w:t>
      </w:r>
    </w:p>
    <w:p w14:paraId="4883DEE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различных отраслевых теорий о наказании, российских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в области наказания, существовавших в истории, и теоретических представлений современного периода, сформулировать определение понятия «</w:t>
      </w:r>
      <w:r>
        <w:rPr>
          <w:rStyle w:val="WW8Num3z0"/>
          <w:rFonts w:ascii="Verdana" w:hAnsi="Verdana"/>
          <w:color w:val="4682B4"/>
          <w:sz w:val="18"/>
          <w:szCs w:val="18"/>
        </w:rPr>
        <w:t>система правовых наказаний</w:t>
      </w:r>
      <w:r>
        <w:rPr>
          <w:rFonts w:ascii="Verdana" w:hAnsi="Verdana"/>
          <w:color w:val="000000"/>
          <w:sz w:val="18"/>
          <w:szCs w:val="18"/>
        </w:rPr>
        <w:t>»;</w:t>
      </w:r>
    </w:p>
    <w:p w14:paraId="060B737B"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знания об отраслевых принципах построения системы наказаний в праве и вывести на их основе общие начала;</w:t>
      </w:r>
    </w:p>
    <w:p w14:paraId="0059E4AB"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учетом отраслевого знания о системных характеристиках отдельных видов юридической ответственности и наказания в праве создать общетеоретическую концепцию системно-структурных и функциональных связей системы правового наказания, включающей в себя уголовно-правовые, административные,</w:t>
      </w:r>
      <w:r>
        <w:rPr>
          <w:rStyle w:val="WW8Num2z0"/>
          <w:rFonts w:ascii="Verdana" w:hAnsi="Verdana"/>
          <w:color w:val="000000"/>
          <w:sz w:val="18"/>
          <w:szCs w:val="18"/>
        </w:rPr>
        <w:t> </w:t>
      </w:r>
      <w:r>
        <w:rPr>
          <w:rStyle w:val="WW8Num3z0"/>
          <w:rFonts w:ascii="Verdana" w:hAnsi="Verdana"/>
          <w:color w:val="4682B4"/>
          <w:sz w:val="18"/>
          <w:szCs w:val="18"/>
        </w:rPr>
        <w:t>дисциплинарные</w:t>
      </w:r>
      <w:r>
        <w:rPr>
          <w:rStyle w:val="WW8Num2z0"/>
          <w:rFonts w:ascii="Verdana" w:hAnsi="Verdana"/>
          <w:color w:val="000000"/>
          <w:sz w:val="18"/>
          <w:szCs w:val="18"/>
        </w:rPr>
        <w:t> </w:t>
      </w:r>
      <w:r>
        <w:rPr>
          <w:rFonts w:ascii="Verdana" w:hAnsi="Verdana"/>
          <w:color w:val="000000"/>
          <w:sz w:val="18"/>
          <w:szCs w:val="18"/>
        </w:rPr>
        <w:t>и иные меры воздействия;</w:t>
      </w:r>
    </w:p>
    <w:p w14:paraId="13A62354"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практику установления и применения различных видов наказания в праве и разработать ряд предложений по совершенствованию рассматриваемого правового средства.</w:t>
      </w:r>
    </w:p>
    <w:p w14:paraId="67A611A0"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Мировоззренческой основой исследования правового наказания является материалистическая диалектика и вытекающие из нее общие принципы познания. Важнейшим методом исследования также выступили системный и структурно-функциональные подходы, посредством которых в увязке с формально-логическим методом и были сформулированы в значительной степени понятия «</w:t>
      </w:r>
      <w:r>
        <w:rPr>
          <w:rStyle w:val="WW8Num3z0"/>
          <w:rFonts w:ascii="Verdana" w:hAnsi="Verdana"/>
          <w:color w:val="4682B4"/>
          <w:sz w:val="18"/>
          <w:szCs w:val="18"/>
        </w:rPr>
        <w:t>система правовых наказаний</w:t>
      </w:r>
      <w:r>
        <w:rPr>
          <w:rFonts w:ascii="Verdana" w:hAnsi="Verdana"/>
          <w:color w:val="000000"/>
          <w:sz w:val="18"/>
          <w:szCs w:val="18"/>
        </w:rPr>
        <w:t>», «системно-структурные связи между правовыми</w:t>
      </w:r>
      <w:r>
        <w:rPr>
          <w:rStyle w:val="WW8Num2z0"/>
          <w:rFonts w:ascii="Verdana" w:hAnsi="Verdana"/>
          <w:color w:val="000000"/>
          <w:sz w:val="18"/>
          <w:szCs w:val="18"/>
        </w:rPr>
        <w:t> </w:t>
      </w:r>
      <w:r>
        <w:rPr>
          <w:rStyle w:val="WW8Num3z0"/>
          <w:rFonts w:ascii="Verdana" w:hAnsi="Verdana"/>
          <w:color w:val="4682B4"/>
          <w:sz w:val="18"/>
          <w:szCs w:val="18"/>
        </w:rPr>
        <w:t>наказаниями</w:t>
      </w:r>
      <w:r>
        <w:rPr>
          <w:rFonts w:ascii="Verdana" w:hAnsi="Verdana"/>
          <w:color w:val="000000"/>
          <w:sz w:val="18"/>
          <w:szCs w:val="18"/>
        </w:rPr>
        <w:t>», «</w:t>
      </w:r>
      <w:r>
        <w:rPr>
          <w:rStyle w:val="WW8Num3z0"/>
          <w:rFonts w:ascii="Verdana" w:hAnsi="Verdana"/>
          <w:color w:val="4682B4"/>
          <w:sz w:val="18"/>
          <w:szCs w:val="18"/>
        </w:rPr>
        <w:t>функциональные связи правового наказания</w:t>
      </w:r>
      <w:r>
        <w:rPr>
          <w:rFonts w:ascii="Verdana" w:hAnsi="Verdana"/>
          <w:color w:val="000000"/>
          <w:sz w:val="18"/>
          <w:szCs w:val="18"/>
        </w:rPr>
        <w:t>», «</w:t>
      </w:r>
      <w:r>
        <w:rPr>
          <w:rStyle w:val="WW8Num3z0"/>
          <w:rFonts w:ascii="Verdana" w:hAnsi="Verdana"/>
          <w:color w:val="4682B4"/>
          <w:sz w:val="18"/>
          <w:szCs w:val="18"/>
        </w:rPr>
        <w:t xml:space="preserve">структура правового </w:t>
      </w:r>
      <w:r>
        <w:rPr>
          <w:rStyle w:val="WW8Num3z0"/>
          <w:rFonts w:ascii="Verdana" w:hAnsi="Verdana"/>
          <w:color w:val="4682B4"/>
          <w:sz w:val="18"/>
          <w:szCs w:val="18"/>
        </w:rPr>
        <w:lastRenderedPageBreak/>
        <w:t>наказания</w:t>
      </w:r>
      <w:r>
        <w:rPr>
          <w:rFonts w:ascii="Verdana" w:hAnsi="Verdana"/>
          <w:color w:val="000000"/>
          <w:sz w:val="18"/>
          <w:szCs w:val="18"/>
        </w:rPr>
        <w:t>». Посредством установок системного метода были уточнены общетеоретические представления об истории возникновения и функционирования наказаний в российском праве. В ходе обращения к историческому подходу были определены генетические связи в системе правовых наказаний, выяснены причины и условия становления и развития правового наказания в России. Проанализированы основные учения о наказании, разработанные учеными на различных этапах развития отечественной юридической науки. Наряду с всеобщим и общенаучными подходами в работе нашли применение и частные методы познания: статистический, сравнительно-правовой, формально-юридический и другие.</w:t>
      </w:r>
    </w:p>
    <w:p w14:paraId="68FF139A"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 международно-правовые нормы и принципы, обозначенные в международно-правовых актах;</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в сфере уголовного, административного, дисциплинарного, гражданско-правового наказания;</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Пленумов высших судебных инстанций Российской Федерации и иные материалы юридической практики.</w:t>
      </w:r>
    </w:p>
    <w:p w14:paraId="1C9FDD4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работы ученых по философии, общей теории систем, теории государства и права, уголовного и уголовно-исполнительного права, административного права, трудового права, гражданского права, посвященные вопросам: системного видения социальных явлений, понятия и сущности юридической ответственности; понятия и видов санкций в праве; природы и содержания правового ограничения и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понятия наказания и его системных характеристик.</w:t>
      </w:r>
    </w:p>
    <w:p w14:paraId="3BF7C614"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гом, что оно представляет собой одну из первых комплексных общетеоретических работ, посвященных наиболее общим вопросам возникновения, функционирования и развития системы наказаний в российском праве. По существу, автором предпринята попытка с использованием системного подхода не только уточнить понятие «</w:t>
      </w:r>
      <w:r>
        <w:rPr>
          <w:rStyle w:val="WW8Num3z0"/>
          <w:rFonts w:ascii="Verdana" w:hAnsi="Verdana"/>
          <w:color w:val="4682B4"/>
          <w:sz w:val="18"/>
          <w:szCs w:val="18"/>
        </w:rPr>
        <w:t>правовое наказание</w:t>
      </w:r>
      <w:r>
        <w:rPr>
          <w:rFonts w:ascii="Verdana" w:hAnsi="Verdana"/>
          <w:color w:val="000000"/>
          <w:sz w:val="18"/>
          <w:szCs w:val="18"/>
        </w:rPr>
        <w:t>», но и представить общетеоретическую модель единства и взаимосвязи таких подсистем наказания, как уголовной,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Fonts w:ascii="Verdana" w:hAnsi="Verdana"/>
          <w:color w:val="000000"/>
          <w:sz w:val="18"/>
          <w:szCs w:val="18"/>
        </w:rPr>
        <w:t>, дисциплинарной и гражданско-правовой. Развивается идея о необходимости придания понятиям «</w:t>
      </w:r>
      <w:r>
        <w:rPr>
          <w:rStyle w:val="WW8Num3z0"/>
          <w:rFonts w:ascii="Verdana" w:hAnsi="Verdana"/>
          <w:color w:val="4682B4"/>
          <w:sz w:val="18"/>
          <w:szCs w:val="18"/>
        </w:rPr>
        <w:t>правовое наказание</w:t>
      </w:r>
      <w:r>
        <w:rPr>
          <w:rFonts w:ascii="Verdana" w:hAnsi="Verdana"/>
          <w:color w:val="000000"/>
          <w:sz w:val="18"/>
          <w:szCs w:val="18"/>
        </w:rPr>
        <w:t>», «</w:t>
      </w:r>
      <w:r>
        <w:rPr>
          <w:rStyle w:val="WW8Num3z0"/>
          <w:rFonts w:ascii="Verdana" w:hAnsi="Verdana"/>
          <w:color w:val="4682B4"/>
          <w:sz w:val="18"/>
          <w:szCs w:val="18"/>
        </w:rPr>
        <w:t>система правовых наказаний</w:t>
      </w:r>
      <w:r>
        <w:rPr>
          <w:rFonts w:ascii="Verdana" w:hAnsi="Verdana"/>
          <w:color w:val="000000"/>
          <w:sz w:val="18"/>
          <w:szCs w:val="18"/>
        </w:rPr>
        <w:t>» статуса</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категорий.</w:t>
      </w:r>
    </w:p>
    <w:p w14:paraId="2B76C156"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выявлены основные исторические тенденции развития системы наказаний в российском праве, уточнены ее признаки и структура, обосновано генетическое и функциональное единство уголовных, административных,</w:t>
      </w:r>
      <w:r>
        <w:rPr>
          <w:rStyle w:val="WW8Num2z0"/>
          <w:rFonts w:ascii="Verdana" w:hAnsi="Verdana"/>
          <w:color w:val="000000"/>
          <w:sz w:val="18"/>
          <w:szCs w:val="18"/>
        </w:rPr>
        <w:t> </w:t>
      </w:r>
      <w:r>
        <w:rPr>
          <w:rStyle w:val="WW8Num3z0"/>
          <w:rFonts w:ascii="Verdana" w:hAnsi="Verdana"/>
          <w:color w:val="4682B4"/>
          <w:sz w:val="18"/>
          <w:szCs w:val="18"/>
        </w:rPr>
        <w:t>дисциплинарных</w:t>
      </w:r>
      <w:r>
        <w:rPr>
          <w:rStyle w:val="WW8Num2z0"/>
          <w:rFonts w:ascii="Verdana" w:hAnsi="Verdana"/>
          <w:color w:val="000000"/>
          <w:sz w:val="18"/>
          <w:szCs w:val="18"/>
        </w:rPr>
        <w:t> </w:t>
      </w:r>
      <w:r>
        <w:rPr>
          <w:rFonts w:ascii="Verdana" w:hAnsi="Verdana"/>
          <w:color w:val="000000"/>
          <w:sz w:val="18"/>
          <w:szCs w:val="18"/>
        </w:rPr>
        <w:t>и гражданско-правовых наказаний. На основе анализа действующего законодательства делается ряд научно-практических рекомендаций по совершенствованию практики установления и применения системы правовых наказаний в России.</w:t>
      </w:r>
    </w:p>
    <w:p w14:paraId="05E3D271"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решена научная задача по установлению теоретических основ системного видения такого феномена как правовое наказание посредством обобщения отраслевых знаний об отдельных его разновидностях.</w:t>
      </w:r>
    </w:p>
    <w:p w14:paraId="100CF67F"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новизна работы обусловлена использованием системного и общетеоретического подходов к раскрытию вопроса о соотношении наказания с юридической ответственностью, что позволило представить первое в качестве подсистемы последнего. Новаторский характер носят также положения диссертации, касающиеся вопросов целей и функций системы правового наказания, иерархии видов наказания, дифференциации и индивидуализации мер воздействия на</w:t>
      </w:r>
      <w:r>
        <w:rPr>
          <w:rStyle w:val="WW8Num2z0"/>
          <w:rFonts w:ascii="Verdana" w:hAnsi="Verdana"/>
          <w:color w:val="000000"/>
          <w:sz w:val="18"/>
          <w:szCs w:val="18"/>
        </w:rPr>
        <w:t> </w:t>
      </w:r>
      <w:r>
        <w:rPr>
          <w:rStyle w:val="WW8Num3z0"/>
          <w:rFonts w:ascii="Verdana" w:hAnsi="Verdana"/>
          <w:color w:val="4682B4"/>
          <w:sz w:val="18"/>
          <w:szCs w:val="18"/>
        </w:rPr>
        <w:t>правонарушителя</w:t>
      </w:r>
      <w:r>
        <w:rPr>
          <w:rStyle w:val="WW8Num2z0"/>
          <w:rFonts w:ascii="Verdana" w:hAnsi="Verdana"/>
          <w:color w:val="000000"/>
          <w:sz w:val="18"/>
          <w:szCs w:val="18"/>
        </w:rPr>
        <w:t> </w:t>
      </w:r>
      <w:r>
        <w:rPr>
          <w:rFonts w:ascii="Verdana" w:hAnsi="Verdana"/>
          <w:color w:val="000000"/>
          <w:sz w:val="18"/>
          <w:szCs w:val="18"/>
        </w:rPr>
        <w:t>и др. В результате проведенного исследования вводятся новые</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система правовых наказаний</w:t>
      </w:r>
      <w:r>
        <w:rPr>
          <w:rFonts w:ascii="Verdana" w:hAnsi="Verdana"/>
          <w:color w:val="000000"/>
          <w:sz w:val="18"/>
          <w:szCs w:val="18"/>
        </w:rPr>
        <w:t>», «системно-структурные, функциональные и генетические связи правового наказания»; устанавливаются ранее не выявленные общие закономерности возникновения и развития системы наказаний в российском праве, а также вовлекаются в научный оборот новые эмпирические данные по данной проблеме.</w:t>
      </w:r>
    </w:p>
    <w:p w14:paraId="5C591783"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отражающие новизну диссертационного исследования.</w:t>
      </w:r>
    </w:p>
    <w:p w14:paraId="60E7F154"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Доказывается посредством исторического подхода к раскрытию темы, что в развитии правовых наказаний в России имеется не только политическая детерминанта, но и экономическая </w:t>
      </w:r>
      <w:r>
        <w:rPr>
          <w:rFonts w:ascii="Verdana" w:hAnsi="Verdana"/>
          <w:color w:val="000000"/>
          <w:sz w:val="18"/>
          <w:szCs w:val="18"/>
        </w:rPr>
        <w:lastRenderedPageBreak/>
        <w:t>составляющая. Развитие института наказания имеет целевой вектор - от</w:t>
      </w:r>
      <w:r>
        <w:rPr>
          <w:rStyle w:val="WW8Num2z0"/>
          <w:rFonts w:ascii="Verdana" w:hAnsi="Verdana"/>
          <w:color w:val="000000"/>
          <w:sz w:val="18"/>
          <w:szCs w:val="18"/>
        </w:rPr>
        <w:t> </w:t>
      </w:r>
      <w:r>
        <w:rPr>
          <w:rStyle w:val="WW8Num3z0"/>
          <w:rFonts w:ascii="Verdana" w:hAnsi="Verdana"/>
          <w:color w:val="4682B4"/>
          <w:sz w:val="18"/>
          <w:szCs w:val="18"/>
        </w:rPr>
        <w:t>устрашения</w:t>
      </w:r>
      <w:r>
        <w:rPr>
          <w:rStyle w:val="WW8Num2z0"/>
          <w:rFonts w:ascii="Verdana" w:hAnsi="Verdana"/>
          <w:color w:val="000000"/>
          <w:sz w:val="18"/>
          <w:szCs w:val="18"/>
        </w:rPr>
        <w:t> </w:t>
      </w:r>
      <w:r>
        <w:rPr>
          <w:rFonts w:ascii="Verdana" w:hAnsi="Verdana"/>
          <w:color w:val="000000"/>
          <w:sz w:val="18"/>
          <w:szCs w:val="18"/>
        </w:rPr>
        <w:t>и общей превенции к созданию условий «</w:t>
      </w:r>
      <w:r>
        <w:rPr>
          <w:rStyle w:val="WW8Num3z0"/>
          <w:rFonts w:ascii="Verdana" w:hAnsi="Verdana"/>
          <w:color w:val="4682B4"/>
          <w:sz w:val="18"/>
          <w:szCs w:val="18"/>
        </w:rPr>
        <w:t>невыгодности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правонарушений и возвращению нарушителя в русло</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Однако данный процесс имеет весьма длительный характер в истории и продолжается по настоящий момент.</w:t>
      </w:r>
    </w:p>
    <w:p w14:paraId="3D21FD35"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Обосновывается статус правового наказания как</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категории, обычно под наказанием рассматривают только уголовное наказание, реже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Fonts w:ascii="Verdana" w:hAnsi="Verdana"/>
          <w:color w:val="000000"/>
          <w:sz w:val="18"/>
          <w:szCs w:val="18"/>
        </w:rPr>
        <w:t>. Уточняется определение понятия «</w:t>
      </w:r>
      <w:r>
        <w:rPr>
          <w:rStyle w:val="WW8Num3z0"/>
          <w:rFonts w:ascii="Verdana" w:hAnsi="Verdana"/>
          <w:color w:val="4682B4"/>
          <w:sz w:val="18"/>
          <w:szCs w:val="18"/>
        </w:rPr>
        <w:t>правовое наказание</w:t>
      </w:r>
      <w:r>
        <w:rPr>
          <w:rFonts w:ascii="Verdana" w:hAnsi="Verdana"/>
          <w:color w:val="000000"/>
          <w:sz w:val="18"/>
          <w:szCs w:val="18"/>
        </w:rPr>
        <w:t>» как особого средства правового ограничения, применяемого в строго определенном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порядке за совершение правонарушения на одной из стадий реализации юридической ответственности в целях общего и специального предупреждения, а также в целях исправления правонарушителя.</w:t>
      </w:r>
    </w:p>
    <w:p w14:paraId="5BFB9DFD"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Выделяются следующие наиболее важные, основополагающие признаки правового наказания: оно представляет собой особую разновидность средств правового ограничения, наряду с</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Fonts w:ascii="Verdana" w:hAnsi="Verdana"/>
          <w:color w:val="000000"/>
          <w:sz w:val="18"/>
          <w:szCs w:val="18"/>
        </w:rPr>
        <w:t>, запретами и др.; применяется исключительно за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правонарушения; выражается в возложении на</w:t>
      </w:r>
      <w:r>
        <w:rPr>
          <w:rStyle w:val="WW8Num2z0"/>
          <w:rFonts w:ascii="Verdana" w:hAnsi="Verdana"/>
          <w:color w:val="000000"/>
          <w:sz w:val="18"/>
          <w:szCs w:val="18"/>
        </w:rPr>
        <w:t> </w:t>
      </w:r>
      <w:r>
        <w:rPr>
          <w:rStyle w:val="WW8Num3z0"/>
          <w:rFonts w:ascii="Verdana" w:hAnsi="Verdana"/>
          <w:color w:val="4682B4"/>
          <w:sz w:val="18"/>
          <w:szCs w:val="18"/>
        </w:rPr>
        <w:t>виновного</w:t>
      </w:r>
      <w:r>
        <w:rPr>
          <w:rStyle w:val="WW8Num2z0"/>
          <w:rFonts w:ascii="Verdana" w:hAnsi="Verdana"/>
          <w:color w:val="000000"/>
          <w:sz w:val="18"/>
          <w:szCs w:val="18"/>
        </w:rPr>
        <w:t> </w:t>
      </w:r>
      <w:r>
        <w:rPr>
          <w:rFonts w:ascii="Verdana" w:hAnsi="Verdana"/>
          <w:color w:val="000000"/>
          <w:sz w:val="18"/>
          <w:szCs w:val="18"/>
        </w:rPr>
        <w:t>лица дополнительного обременения; характеризуется наличием комплекса многоуровневых целей, объединяющих его в единую согласованную систему; применяется в особом процессуальном порядке</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субъектами; в качестве причины своего развития имеет социально-экономические и политические детерминанты; на современном этапе развития система правового наказания не должна отождествляться исключительно с</w:t>
      </w:r>
      <w:r>
        <w:rPr>
          <w:rStyle w:val="WW8Num2z0"/>
          <w:rFonts w:ascii="Verdana" w:hAnsi="Verdana"/>
          <w:color w:val="000000"/>
          <w:sz w:val="18"/>
          <w:szCs w:val="18"/>
        </w:rPr>
        <w:t> </w:t>
      </w:r>
      <w:r>
        <w:rPr>
          <w:rStyle w:val="WW8Num3z0"/>
          <w:rFonts w:ascii="Verdana" w:hAnsi="Verdana"/>
          <w:color w:val="4682B4"/>
          <w:sz w:val="18"/>
          <w:szCs w:val="18"/>
        </w:rPr>
        <w:t>карой</w:t>
      </w:r>
      <w:r>
        <w:rPr>
          <w:rStyle w:val="WW8Num2z0"/>
          <w:rFonts w:ascii="Verdana" w:hAnsi="Verdana"/>
          <w:color w:val="000000"/>
          <w:sz w:val="18"/>
          <w:szCs w:val="18"/>
        </w:rPr>
        <w:t> </w:t>
      </w:r>
      <w:r>
        <w:rPr>
          <w:rFonts w:ascii="Verdana" w:hAnsi="Verdana"/>
          <w:color w:val="000000"/>
          <w:sz w:val="18"/>
          <w:szCs w:val="18"/>
        </w:rPr>
        <w:t>и возмездием; не имеет цели восстановления права; является одним из элементов структуры юридической ответственности в ретроспективном понимании; по своей сущности является важнейшим средством разрешения социальных противоречий.</w:t>
      </w:r>
    </w:p>
    <w:p w14:paraId="5EE8D48A"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Предлагается рассматривать структуру правового наказания сквозь призму трех его составляющих: системы целей наказания; выполняемых им функций; содержания мер</w:t>
      </w:r>
      <w:r>
        <w:rPr>
          <w:rStyle w:val="WW8Num2z0"/>
          <w:rFonts w:ascii="Verdana" w:hAnsi="Verdana"/>
          <w:color w:val="000000"/>
          <w:sz w:val="18"/>
          <w:szCs w:val="18"/>
        </w:rPr>
        <w:t> </w:t>
      </w:r>
      <w:r>
        <w:rPr>
          <w:rStyle w:val="WW8Num3z0"/>
          <w:rFonts w:ascii="Verdana" w:hAnsi="Verdana"/>
          <w:color w:val="4682B4"/>
          <w:sz w:val="18"/>
          <w:szCs w:val="18"/>
        </w:rPr>
        <w:t>карательного</w:t>
      </w:r>
      <w:r>
        <w:rPr>
          <w:rStyle w:val="WW8Num2z0"/>
          <w:rFonts w:ascii="Verdana" w:hAnsi="Verdana"/>
          <w:color w:val="000000"/>
          <w:sz w:val="18"/>
          <w:szCs w:val="18"/>
        </w:rPr>
        <w:t> </w:t>
      </w:r>
      <w:r>
        <w:rPr>
          <w:rFonts w:ascii="Verdana" w:hAnsi="Verdana"/>
          <w:color w:val="000000"/>
          <w:sz w:val="18"/>
          <w:szCs w:val="18"/>
        </w:rPr>
        <w:t>и иного воздействия в виде ограничений материального, личного или организационного характера.</w:t>
      </w:r>
    </w:p>
    <w:p w14:paraId="252EA5F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Отстаивается позиция о том, что понятия «</w:t>
      </w:r>
      <w:r>
        <w:rPr>
          <w:rStyle w:val="WW8Num3z0"/>
          <w:rFonts w:ascii="Verdana" w:hAnsi="Verdana"/>
          <w:color w:val="4682B4"/>
          <w:sz w:val="18"/>
          <w:szCs w:val="18"/>
        </w:rPr>
        <w:t>множество</w:t>
      </w:r>
      <w:r>
        <w:rPr>
          <w:rFonts w:ascii="Verdana" w:hAnsi="Verdana"/>
          <w:color w:val="000000"/>
          <w:sz w:val="18"/>
          <w:szCs w:val="18"/>
        </w:rPr>
        <w:t>», «</w:t>
      </w:r>
      <w:r>
        <w:rPr>
          <w:rStyle w:val="WW8Num3z0"/>
          <w:rFonts w:ascii="Verdana" w:hAnsi="Verdana"/>
          <w:color w:val="4682B4"/>
          <w:sz w:val="18"/>
          <w:szCs w:val="18"/>
        </w:rPr>
        <w:t>совокупность</w:t>
      </w:r>
      <w:r>
        <w:rPr>
          <w:rFonts w:ascii="Verdana" w:hAnsi="Verdana"/>
          <w:color w:val="000000"/>
          <w:sz w:val="18"/>
          <w:szCs w:val="18"/>
        </w:rPr>
        <w:t>» и «</w:t>
      </w:r>
      <w:r>
        <w:rPr>
          <w:rStyle w:val="WW8Num3z0"/>
          <w:rFonts w:ascii="Verdana" w:hAnsi="Verdana"/>
          <w:color w:val="4682B4"/>
          <w:sz w:val="18"/>
          <w:szCs w:val="18"/>
        </w:rPr>
        <w:t>перечень</w:t>
      </w:r>
      <w:r>
        <w:rPr>
          <w:rFonts w:ascii="Verdana" w:hAnsi="Verdana"/>
          <w:color w:val="000000"/>
          <w:sz w:val="18"/>
          <w:szCs w:val="18"/>
        </w:rPr>
        <w:t>» не могут заменить категории «</w:t>
      </w:r>
      <w:r>
        <w:rPr>
          <w:rStyle w:val="WW8Num3z0"/>
          <w:rFonts w:ascii="Verdana" w:hAnsi="Verdana"/>
          <w:color w:val="4682B4"/>
          <w:sz w:val="18"/>
          <w:szCs w:val="18"/>
        </w:rPr>
        <w:t>система</w:t>
      </w:r>
      <w:r>
        <w:rPr>
          <w:rFonts w:ascii="Verdana" w:hAnsi="Verdana"/>
          <w:color w:val="000000"/>
          <w:sz w:val="18"/>
          <w:szCs w:val="18"/>
        </w:rPr>
        <w:t>» в правоведении при анализе вопросов правового наказания, и они не обладают должным методологическим потенциалом. Отмечается многоуровневый характер строения системы правовых наказаний, а также ее вхождение в более широкую систему юридической ответственности.</w:t>
      </w:r>
    </w:p>
    <w:p w14:paraId="09A21442"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системы правового наказания включает в себя следующие уровни, подсистемы и элементы:</w:t>
      </w:r>
    </w:p>
    <w:p w14:paraId="29EFD07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первый уровень подсистем - система уголовного наказания, система административного наказания, система дисциплинарных</w:t>
      </w:r>
      <w:r>
        <w:rPr>
          <w:rStyle w:val="WW8Num2z0"/>
          <w:rFonts w:ascii="Verdana" w:hAnsi="Verdana"/>
          <w:color w:val="000000"/>
          <w:sz w:val="18"/>
          <w:szCs w:val="18"/>
        </w:rPr>
        <w:t> </w:t>
      </w:r>
      <w:r>
        <w:rPr>
          <w:rStyle w:val="WW8Num3z0"/>
          <w:rFonts w:ascii="Verdana" w:hAnsi="Verdana"/>
          <w:color w:val="4682B4"/>
          <w:sz w:val="18"/>
          <w:szCs w:val="18"/>
        </w:rPr>
        <w:t>взысканий</w:t>
      </w:r>
      <w:r>
        <w:rPr>
          <w:rFonts w:ascii="Verdana" w:hAnsi="Verdana"/>
          <w:color w:val="000000"/>
          <w:sz w:val="18"/>
          <w:szCs w:val="18"/>
        </w:rPr>
        <w:t>, система гражданско-правовых и иных</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санкций;</w:t>
      </w:r>
    </w:p>
    <w:p w14:paraId="701C35D2"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второй уровень строения отдельно взятой одной из вышеуказанных подсистем наказания - отраслевая подсистема наказаний в праве имеет собственное строение, как правило, включающее в себя следующие более дробные подсистемы: а) наказания, ограничивающие</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права виновного (например, штраф в уголовном и</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штрафная неустойка в гражданском праве,</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премии в трудовом праве); б) наказания, ограничивающие те или иные специальные права виновного лица (например, лишение специального права в административном праве, лишение званий и наград в уголовном праве); в) наказания, ограничивающие профессиональную деятельность виновного (например,</w:t>
      </w:r>
      <w:r>
        <w:rPr>
          <w:rStyle w:val="WW8Num2z0"/>
          <w:rFonts w:ascii="Verdana" w:hAnsi="Verdana"/>
          <w:color w:val="000000"/>
          <w:sz w:val="18"/>
          <w:szCs w:val="18"/>
        </w:rPr>
        <w:t> </w:t>
      </w:r>
      <w:r>
        <w:rPr>
          <w:rStyle w:val="WW8Num3z0"/>
          <w:rFonts w:ascii="Verdana" w:hAnsi="Verdana"/>
          <w:color w:val="4682B4"/>
          <w:sz w:val="18"/>
          <w:szCs w:val="18"/>
        </w:rPr>
        <w:t>дисквалификация</w:t>
      </w:r>
      <w:r>
        <w:rPr>
          <w:rStyle w:val="WW8Num2z0"/>
          <w:rFonts w:ascii="Verdana" w:hAnsi="Verdana"/>
          <w:color w:val="000000"/>
          <w:sz w:val="18"/>
          <w:szCs w:val="18"/>
        </w:rPr>
        <w:t> </w:t>
      </w:r>
      <w:r>
        <w:rPr>
          <w:rFonts w:ascii="Verdana" w:hAnsi="Verdana"/>
          <w:color w:val="000000"/>
          <w:sz w:val="18"/>
          <w:szCs w:val="18"/>
        </w:rPr>
        <w:t>в административном праве, запрет заниматься определенной деятельностью в уголовном праве, увольнение или понижение в должности в трудовом праве и др.); г) наказания, ограничивающие личные права виновного (</w:t>
      </w:r>
      <w:r>
        <w:rPr>
          <w:rStyle w:val="WW8Num3z0"/>
          <w:rFonts w:ascii="Verdana" w:hAnsi="Verdana"/>
          <w:color w:val="4682B4"/>
          <w:sz w:val="18"/>
          <w:szCs w:val="18"/>
        </w:rPr>
        <w:t>арест</w:t>
      </w:r>
      <w:r>
        <w:rPr>
          <w:rStyle w:val="WW8Num2z0"/>
          <w:rFonts w:ascii="Verdana" w:hAnsi="Verdana"/>
          <w:color w:val="000000"/>
          <w:sz w:val="18"/>
          <w:szCs w:val="18"/>
        </w:rPr>
        <w:t> </w:t>
      </w:r>
      <w:r>
        <w:rPr>
          <w:rFonts w:ascii="Verdana" w:hAnsi="Verdana"/>
          <w:color w:val="000000"/>
          <w:sz w:val="18"/>
          <w:szCs w:val="18"/>
        </w:rPr>
        <w:t>в уголовном и административном праве, лишение и ограничение</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 уголовном праве, выговор в трудовом праве и др.);</w:t>
      </w:r>
    </w:p>
    <w:p w14:paraId="0549B107"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третий уровень отдельных видов наказаний в праве - отдельно взятое правовое наказание представляет собой первичный структурный элемент системы, который имеет лишь относительную самостоятельность и порой применяется совместно, в комплексе другими наказаниями, может быть </w:t>
      </w:r>
      <w:r>
        <w:rPr>
          <w:rFonts w:ascii="Verdana" w:hAnsi="Verdana"/>
          <w:color w:val="000000"/>
          <w:sz w:val="18"/>
          <w:szCs w:val="18"/>
        </w:rPr>
        <w:lastRenderedPageBreak/>
        <w:t>заменен при определенных обстоятельствах более суровым</w:t>
      </w:r>
      <w:r>
        <w:rPr>
          <w:rStyle w:val="WW8Num2z0"/>
          <w:rFonts w:ascii="Verdana" w:hAnsi="Verdana"/>
          <w:color w:val="000000"/>
          <w:sz w:val="18"/>
          <w:szCs w:val="18"/>
        </w:rPr>
        <w:t> </w:t>
      </w:r>
      <w:r>
        <w:rPr>
          <w:rStyle w:val="WW8Num3z0"/>
          <w:rFonts w:ascii="Verdana" w:hAnsi="Verdana"/>
          <w:color w:val="4682B4"/>
          <w:sz w:val="18"/>
          <w:szCs w:val="18"/>
        </w:rPr>
        <w:t>наказанием</w:t>
      </w:r>
      <w:r>
        <w:rPr>
          <w:rStyle w:val="WW8Num2z0"/>
          <w:rFonts w:ascii="Verdana" w:hAnsi="Verdana"/>
          <w:color w:val="000000"/>
          <w:sz w:val="18"/>
          <w:szCs w:val="18"/>
        </w:rPr>
        <w:t> </w:t>
      </w:r>
      <w:r>
        <w:rPr>
          <w:rFonts w:ascii="Verdana" w:hAnsi="Verdana"/>
          <w:color w:val="000000"/>
          <w:sz w:val="18"/>
          <w:szCs w:val="18"/>
        </w:rPr>
        <w:t>или более мягким.</w:t>
      </w:r>
    </w:p>
    <w:p w14:paraId="77191735"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Система правовых наказаний определяется как внутренне организованное единство, состоящее из относительно самостоятельных подсистем правового наказания (подсистемы уголовных наказаний, подсистемы административных наказаний, подсистемы дисциплинарных взысканий и подсистемы гражданско-правовых наказаний), взаимное действие которых позволяет удерживать число совершаемых правонарушений в определенных рамках, чем обеспечивается задача по охране права и правопорядка. Подчеркивается иерархичность построения такой системы с учетом степени суровости наказания и его функционального предназначения.</w:t>
      </w:r>
    </w:p>
    <w:p w14:paraId="189C38E7"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Выделяются следующие признаки системы правового наказания: наличие системообразующих связей - генетических, иерархических, координации, функциональных; структурно-иерархическое единство; относительная самостоятельность в рамках более широкой системы юридической ответственности и правового ограничения; относительная устойчивость; число подсистем (видов наказания), составляющих систему правовых наказаний, является конечным и установленным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система наказаний имеет упорядоченный характер, что обусловлено единством ее целей и выполняемых функций; отдельные меры наказания в ее подсистемах (уголовной, административной,</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и гражданско-правовой) расположены в порядке возрастания репрессивной силы; носит незавершенный характер, что обусловлено постоянным ее изменением посредством добавления одних и удаления других видов наказания без разрушения основополагающих связей и начал; является продуктом</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и не способна самостоятельно функционировать вне связи с иными правовыми средствами; позволяет обеспечить дифференцированное и индивидуализированное воздействие на лиц,</w:t>
      </w:r>
      <w:r>
        <w:rPr>
          <w:rStyle w:val="WW8Num2z0"/>
          <w:rFonts w:ascii="Verdana" w:hAnsi="Verdana"/>
          <w:color w:val="000000"/>
          <w:sz w:val="18"/>
          <w:szCs w:val="18"/>
        </w:rPr>
        <w:t> </w:t>
      </w:r>
      <w:r>
        <w:rPr>
          <w:rStyle w:val="WW8Num3z0"/>
          <w:rFonts w:ascii="Verdana" w:hAnsi="Verdana"/>
          <w:color w:val="4682B4"/>
          <w:sz w:val="18"/>
          <w:szCs w:val="18"/>
        </w:rPr>
        <w:t>совершающих</w:t>
      </w:r>
      <w:r>
        <w:rPr>
          <w:rStyle w:val="WW8Num2z0"/>
          <w:rFonts w:ascii="Verdana" w:hAnsi="Verdana"/>
          <w:color w:val="000000"/>
          <w:sz w:val="18"/>
          <w:szCs w:val="18"/>
        </w:rPr>
        <w:t> </w:t>
      </w:r>
      <w:r>
        <w:rPr>
          <w:rFonts w:ascii="Verdana" w:hAnsi="Verdana"/>
          <w:color w:val="000000"/>
          <w:sz w:val="18"/>
          <w:szCs w:val="18"/>
        </w:rPr>
        <w:t>правонарушения, а также осуществлять</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в будущем совершения правонарушений ими и иными субъектами; характеризуется наличием такого порядка построения, при котором каждая подсистема и элемент (вид) наказания имеет специфический уровень карательного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нарушителя</w:t>
      </w:r>
      <w:r>
        <w:rPr>
          <w:rStyle w:val="WW8Num2z0"/>
          <w:rFonts w:ascii="Verdana" w:hAnsi="Verdana"/>
          <w:color w:val="000000"/>
          <w:sz w:val="18"/>
          <w:szCs w:val="18"/>
        </w:rPr>
        <w:t> </w:t>
      </w:r>
      <w:r>
        <w:rPr>
          <w:rFonts w:ascii="Verdana" w:hAnsi="Verdana"/>
          <w:color w:val="000000"/>
          <w:sz w:val="18"/>
          <w:szCs w:val="18"/>
        </w:rPr>
        <w:t>правовых предписаний, отличный от других.</w:t>
      </w:r>
    </w:p>
    <w:p w14:paraId="3C3FB815"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Анализируются следующие системообразующие связи правовых наказаний: генетические; иерархические; координационные; функциональные; связи взаимодополнения и взаимозаменяемости; взаимоисключения; функциональной сонаправленности; противонаправленности.</w:t>
      </w:r>
    </w:p>
    <w:p w14:paraId="7385C003"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Обосновывается, что для дифференциации системы наказаний на отдельные подсистемы и виды необходимо ориентироваться па два основополагающих критерия - социальную значимость</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интересов и конкретную степень опасности поведения правонарушителя.</w:t>
      </w:r>
    </w:p>
    <w:p w14:paraId="6D2430BE"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правовых наказаний должна строиться на следующих принципах: целостности системы; определенности мер наказания; полноты обеспечения охраны права; экономической обоснованности наказаний; соотносимое™ различных видов наказания; соразмерности наказаний</w:t>
      </w:r>
      <w:r>
        <w:rPr>
          <w:rStyle w:val="WW8Num2z0"/>
          <w:rFonts w:ascii="Verdana" w:hAnsi="Verdana"/>
          <w:color w:val="000000"/>
          <w:sz w:val="18"/>
          <w:szCs w:val="18"/>
        </w:rPr>
        <w:t> </w:t>
      </w:r>
      <w:r>
        <w:rPr>
          <w:rStyle w:val="WW8Num3z0"/>
          <w:rFonts w:ascii="Verdana" w:hAnsi="Verdana"/>
          <w:color w:val="4682B4"/>
          <w:sz w:val="18"/>
          <w:szCs w:val="18"/>
        </w:rPr>
        <w:t>имущественному</w:t>
      </w:r>
      <w:r>
        <w:rPr>
          <w:rStyle w:val="WW8Num2z0"/>
          <w:rFonts w:ascii="Verdana" w:hAnsi="Verdana"/>
          <w:color w:val="000000"/>
          <w:sz w:val="18"/>
          <w:szCs w:val="18"/>
        </w:rPr>
        <w:t> </w:t>
      </w:r>
      <w:r>
        <w:rPr>
          <w:rFonts w:ascii="Verdana" w:hAnsi="Verdana"/>
          <w:color w:val="000000"/>
          <w:sz w:val="18"/>
          <w:szCs w:val="18"/>
        </w:rPr>
        <w:t>положению сторон; достаточной дифференциации наказаний; интенсивности наказания; справедливости наказания и соразмерности</w:t>
      </w:r>
      <w:r>
        <w:rPr>
          <w:rStyle w:val="WW8Num2z0"/>
          <w:rFonts w:ascii="Verdana" w:hAnsi="Verdana"/>
          <w:color w:val="000000"/>
          <w:sz w:val="18"/>
          <w:szCs w:val="18"/>
        </w:rPr>
        <w:t> </w:t>
      </w:r>
      <w:r>
        <w:rPr>
          <w:rStyle w:val="WW8Num3z0"/>
          <w:rFonts w:ascii="Verdana" w:hAnsi="Verdana"/>
          <w:color w:val="4682B4"/>
          <w:sz w:val="18"/>
          <w:szCs w:val="18"/>
        </w:rPr>
        <w:t>совершенному</w:t>
      </w:r>
      <w:r>
        <w:rPr>
          <w:rFonts w:ascii="Verdana" w:hAnsi="Verdana"/>
          <w:color w:val="000000"/>
          <w:sz w:val="18"/>
          <w:szCs w:val="18"/>
        </w:rPr>
        <w:t>правонарушению.</w:t>
      </w:r>
    </w:p>
    <w:p w14:paraId="206EDA64"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Отстаивается тезис о необходимости формирования научно-обоснованной карательной (</w:t>
      </w:r>
      <w:r>
        <w:rPr>
          <w:rStyle w:val="WW8Num3z0"/>
          <w:rFonts w:ascii="Verdana" w:hAnsi="Verdana"/>
          <w:color w:val="4682B4"/>
          <w:sz w:val="18"/>
          <w:szCs w:val="18"/>
        </w:rPr>
        <w:t>наказательной</w:t>
      </w:r>
      <w:r>
        <w:rPr>
          <w:rFonts w:ascii="Verdana" w:hAnsi="Verdana"/>
          <w:color w:val="000000"/>
          <w:sz w:val="18"/>
          <w:szCs w:val="18"/>
        </w:rPr>
        <w:t>) правовой политики государства при активном участии институтов гражданского общества в целях оптимизации действующей системы наказания в российском праве. Обобщая практику установления и реализации всей системы правового наказания, включая уголовную,</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Fonts w:ascii="Verdana" w:hAnsi="Verdana"/>
          <w:color w:val="000000"/>
          <w:sz w:val="18"/>
          <w:szCs w:val="18"/>
        </w:rPr>
        <w:t xml:space="preserve">, дисциплинарную и гражданско-правовую подсистемы, доказывается, что она, безусловно, нуждается в дальнейшем повышении уровня ее согласованности, в более </w:t>
      </w:r>
      <w:r>
        <w:rPr>
          <w:rFonts w:ascii="Verdana" w:hAnsi="Verdana"/>
          <w:color w:val="000000"/>
          <w:sz w:val="18"/>
          <w:szCs w:val="18"/>
        </w:rPr>
        <w:lastRenderedPageBreak/>
        <w:t>четкой координации между ее подсистемами и в устранении потенциальной возможности дублирования правового наказания. Именно в этих целях необходимо продолжение научных изысканий в области формирования законченной общей теории системы наказаний в праве, что отчасти сдерживается узкоотраслевой направленностью большинства современных исследований рассматриваемого феномена. Комплексный и системный подход к установлению наказаний в законодательстве в перспективе может выступить весьма значимым средством повышения эффективности их действия.</w:t>
      </w:r>
    </w:p>
    <w:p w14:paraId="57BD016C"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оно создает основу для формирования общего учения о системе правового наказания в юриспруденции, раскрывает основные закономерности построения и функционирования всей системы правовых наказаний, включая уголовные, административные, дисциплинарные и гражданско-правовые. В диссертации обозначаются перспективы развития системы наказаний в российском праве, очерчиваются общие критерии определения эффективности их действия. Выводы, сделанные в результате исследования, позволяют устранить существующий в науке</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по вопросам системного построения правовых наказаний.</w:t>
      </w:r>
    </w:p>
    <w:p w14:paraId="08EC76F0"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Дополняется предмет науки теории государства и права понятиями «</w:t>
      </w:r>
      <w:r>
        <w:rPr>
          <w:rStyle w:val="WW8Num3z0"/>
          <w:rFonts w:ascii="Verdana" w:hAnsi="Verdana"/>
          <w:color w:val="4682B4"/>
          <w:sz w:val="18"/>
          <w:szCs w:val="18"/>
        </w:rPr>
        <w:t>система правовых наказаний</w:t>
      </w:r>
      <w:r>
        <w:rPr>
          <w:rFonts w:ascii="Verdana" w:hAnsi="Verdana"/>
          <w:color w:val="000000"/>
          <w:sz w:val="18"/>
          <w:szCs w:val="18"/>
        </w:rPr>
        <w:t>», «</w:t>
      </w:r>
      <w:r>
        <w:rPr>
          <w:rStyle w:val="WW8Num3z0"/>
          <w:rFonts w:ascii="Verdana" w:hAnsi="Verdana"/>
          <w:color w:val="4682B4"/>
          <w:sz w:val="18"/>
          <w:szCs w:val="18"/>
        </w:rPr>
        <w:t>подсистема правовых наказаний</w:t>
      </w:r>
      <w:r>
        <w:rPr>
          <w:rFonts w:ascii="Verdana" w:hAnsi="Verdana"/>
          <w:color w:val="000000"/>
          <w:sz w:val="18"/>
          <w:szCs w:val="18"/>
        </w:rPr>
        <w:t>», «</w:t>
      </w:r>
      <w:r>
        <w:rPr>
          <w:rStyle w:val="WW8Num3z0"/>
          <w:rFonts w:ascii="Verdana" w:hAnsi="Verdana"/>
          <w:color w:val="4682B4"/>
          <w:sz w:val="18"/>
          <w:szCs w:val="18"/>
        </w:rPr>
        <w:t>системные связи правового наказания</w:t>
      </w:r>
      <w:r>
        <w:rPr>
          <w:rFonts w:ascii="Verdana" w:hAnsi="Verdana"/>
          <w:color w:val="000000"/>
          <w:sz w:val="18"/>
          <w:szCs w:val="18"/>
        </w:rPr>
        <w:t>». Полученные результаты, а также выводы и предложения, содержащиеся в работе, могут быть учтены в ходе</w:t>
      </w:r>
      <w:r>
        <w:rPr>
          <w:rStyle w:val="WW8Num2z0"/>
          <w:rFonts w:ascii="Verdana" w:hAnsi="Verdana"/>
          <w:color w:val="000000"/>
          <w:sz w:val="18"/>
          <w:szCs w:val="18"/>
        </w:rPr>
        <w:t> </w:t>
      </w:r>
      <w:r>
        <w:rPr>
          <w:rStyle w:val="WW8Num3z0"/>
          <w:rFonts w:ascii="Verdana" w:hAnsi="Verdana"/>
          <w:color w:val="4682B4"/>
          <w:sz w:val="18"/>
          <w:szCs w:val="18"/>
        </w:rPr>
        <w:t>законопроектных</w:t>
      </w:r>
      <w:r>
        <w:rPr>
          <w:rStyle w:val="WW8Num2z0"/>
          <w:rFonts w:ascii="Verdana" w:hAnsi="Verdana"/>
          <w:color w:val="000000"/>
          <w:sz w:val="18"/>
          <w:szCs w:val="18"/>
        </w:rPr>
        <w:t> </w:t>
      </w:r>
      <w:r>
        <w:rPr>
          <w:rFonts w:ascii="Verdana" w:hAnsi="Verdana"/>
          <w:color w:val="000000"/>
          <w:sz w:val="18"/>
          <w:szCs w:val="18"/>
        </w:rPr>
        <w:t>работ в области уголовного, административного, трудового и гражданского правового регулирования, могут использоваться в качестве научно-практических рекомендаций для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при проведении дальнейшей научно-исследовательской работы по рассматриваемой тематике и по смежным вопросам - юридической ответственности, правового ограничения, санкций в праве.</w:t>
      </w:r>
    </w:p>
    <w:p w14:paraId="729B7B7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диссертации докладывались и обсуждались на заседаниях кафедры теории государства и права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Международных и Всероссийских научно-практических конференциях и «</w:t>
      </w:r>
      <w:r>
        <w:rPr>
          <w:rStyle w:val="WW8Num3z0"/>
          <w:rFonts w:ascii="Verdana" w:hAnsi="Verdana"/>
          <w:color w:val="4682B4"/>
          <w:sz w:val="18"/>
          <w:szCs w:val="18"/>
        </w:rPr>
        <w:t>круглых столах</w:t>
      </w:r>
      <w:r>
        <w:rPr>
          <w:rFonts w:ascii="Verdana" w:hAnsi="Verdana"/>
          <w:color w:val="000000"/>
          <w:sz w:val="18"/>
          <w:szCs w:val="18"/>
        </w:rPr>
        <w:t>», а также прошли апробацию на научно-методологических семинарах, проводимых на постоянной основе в Саратовском филиале ФГБУН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Наиболее значимые теоретические выводы и предложения изложены автором в опубликованных работах.</w:t>
      </w:r>
    </w:p>
    <w:p w14:paraId="51DCCA31"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целыо, задачами и логикой исследования и включает в себя введение, четыре главы, заключение и список используемой литературы.</w:t>
      </w:r>
    </w:p>
    <w:p w14:paraId="1E458FBF" w14:textId="77777777" w:rsidR="00916467" w:rsidRDefault="00916467" w:rsidP="009164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Родионова, Анна Сергеевна</w:t>
      </w:r>
    </w:p>
    <w:p w14:paraId="6DA852F9"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D840A53"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подведения итогов проделанной работы необходимо отметить следующее.</w:t>
      </w:r>
    </w:p>
    <w:p w14:paraId="7D8CF355"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развития правовой системы России попытки сломать прежние стереотипы приводят к выводам, что действующая система</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не отвечает требованиям системности, а также идеям, коренящимся у истоков ее создания. Отсюда и наше стремление при создании новой теоретической модели единой системы правовых наказаний максимально учесть исторический опыт ее формирования в наиболее ярких теориях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и законодательстве российского государства, которая, к тому же, являлась бы, в соответствии с положениями общей теории системности, системой в полном смысле этого слова и была бы подчинена в своем развитии и функционировании преобладающим в обществе социальным ценностям.</w:t>
      </w:r>
    </w:p>
    <w:p w14:paraId="235FF45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Справедливо будет отметить, что подавляющее большинство обсуждаемых в настоящее время проблем, связанных с совершенствованием системы наказаний, так или иначе, имеет непосредственный "выход" на предлагаемую нами структурную модель исследуемого института. При этом акцент делается на необходимость создания цельной и единой системы уголовных,</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Fonts w:ascii="Verdana" w:hAnsi="Verdana"/>
          <w:color w:val="000000"/>
          <w:sz w:val="18"/>
          <w:szCs w:val="18"/>
        </w:rPr>
        <w:t>, дисциплинарных и иных наказаний.</w:t>
      </w:r>
    </w:p>
    <w:p w14:paraId="332DC689"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таком подходе система наказаний рассматривается как юридическая система, образуемая </w:t>
      </w:r>
      <w:r>
        <w:rPr>
          <w:rFonts w:ascii="Verdana" w:hAnsi="Verdana"/>
          <w:color w:val="000000"/>
          <w:sz w:val="18"/>
          <w:szCs w:val="18"/>
        </w:rPr>
        <w:lastRenderedPageBreak/>
        <w:t>совокупностью относительно самостоятельных и взаимосвязанных элементов - уголовных, административных,</w:t>
      </w:r>
      <w:r>
        <w:rPr>
          <w:rStyle w:val="WW8Num2z0"/>
          <w:rFonts w:ascii="Verdana" w:hAnsi="Verdana"/>
          <w:color w:val="000000"/>
          <w:sz w:val="18"/>
          <w:szCs w:val="18"/>
        </w:rPr>
        <w:t> </w:t>
      </w:r>
      <w:r>
        <w:rPr>
          <w:rStyle w:val="WW8Num3z0"/>
          <w:rFonts w:ascii="Verdana" w:hAnsi="Verdana"/>
          <w:color w:val="4682B4"/>
          <w:sz w:val="18"/>
          <w:szCs w:val="18"/>
        </w:rPr>
        <w:t>дисциплинарных</w:t>
      </w:r>
      <w:r>
        <w:rPr>
          <w:rStyle w:val="WW8Num2z0"/>
          <w:rFonts w:ascii="Verdana" w:hAnsi="Verdana"/>
          <w:color w:val="000000"/>
          <w:sz w:val="18"/>
          <w:szCs w:val="18"/>
        </w:rPr>
        <w:t> </w:t>
      </w:r>
      <w:r>
        <w:rPr>
          <w:rFonts w:ascii="Verdana" w:hAnsi="Verdana"/>
          <w:color w:val="000000"/>
          <w:sz w:val="18"/>
          <w:szCs w:val="18"/>
        </w:rPr>
        <w:t>и иных наказаний. Данная система носит целостный характер, предопределяемый целевой направленностью ее функционирования. Цель создания системы правовых наказаний вполне конкретна и весьма значительна: быть способной удерживать число</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на приемлемом для общества уровне. Постановка указанной цели не предполагает искоренение</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что позволяет решать более скромные, но в тоже время реальные задачи.</w:t>
      </w:r>
    </w:p>
    <w:p w14:paraId="7E264531"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экскурс в историю отчетливо продемонстрировал первоначальное историческое единство правовых наказаний. Лишь в ходе длительной социальной эволюции, значительно позже институт</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праве потеряет былое единство, а еще чуть позже это будет замечено учеными и найдет отражение в теории. И в результате, «</w:t>
      </w:r>
      <w:r>
        <w:rPr>
          <w:rStyle w:val="WW8Num3z0"/>
          <w:rFonts w:ascii="Verdana" w:hAnsi="Verdana"/>
          <w:color w:val="4682B4"/>
          <w:sz w:val="18"/>
          <w:szCs w:val="18"/>
        </w:rPr>
        <w:t>право</w:t>
      </w:r>
      <w:r>
        <w:rPr>
          <w:rFonts w:ascii="Verdana" w:hAnsi="Verdana"/>
          <w:color w:val="000000"/>
          <w:sz w:val="18"/>
          <w:szCs w:val="18"/>
        </w:rPr>
        <w:t>» называться</w:t>
      </w:r>
      <w:r>
        <w:rPr>
          <w:rStyle w:val="WW8Num2z0"/>
          <w:rFonts w:ascii="Verdana" w:hAnsi="Verdana"/>
          <w:color w:val="000000"/>
          <w:sz w:val="18"/>
          <w:szCs w:val="18"/>
        </w:rPr>
        <w:t> </w:t>
      </w:r>
      <w:r>
        <w:rPr>
          <w:rStyle w:val="WW8Num3z0"/>
          <w:rFonts w:ascii="Verdana" w:hAnsi="Verdana"/>
          <w:color w:val="4682B4"/>
          <w:sz w:val="18"/>
          <w:szCs w:val="18"/>
        </w:rPr>
        <w:t>наказаниями</w:t>
      </w:r>
      <w:r>
        <w:rPr>
          <w:rStyle w:val="WW8Num2z0"/>
          <w:rFonts w:ascii="Verdana" w:hAnsi="Verdana"/>
          <w:color w:val="000000"/>
          <w:sz w:val="18"/>
          <w:szCs w:val="18"/>
        </w:rPr>
        <w:t> </w:t>
      </w:r>
      <w:r>
        <w:rPr>
          <w:rFonts w:ascii="Verdana" w:hAnsi="Verdana"/>
          <w:color w:val="000000"/>
          <w:sz w:val="18"/>
          <w:szCs w:val="18"/>
        </w:rPr>
        <w:t>в юридической науке оставят за собой лишь уголовные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а иные виды правовых</w:t>
      </w:r>
      <w:r>
        <w:rPr>
          <w:rStyle w:val="WW8Num2z0"/>
          <w:rFonts w:ascii="Verdana" w:hAnsi="Verdana"/>
          <w:color w:val="000000"/>
          <w:sz w:val="18"/>
          <w:szCs w:val="18"/>
        </w:rPr>
        <w:t> </w:t>
      </w:r>
      <w:r>
        <w:rPr>
          <w:rStyle w:val="WW8Num3z0"/>
          <w:rFonts w:ascii="Verdana" w:hAnsi="Verdana"/>
          <w:color w:val="4682B4"/>
          <w:sz w:val="18"/>
          <w:szCs w:val="18"/>
        </w:rPr>
        <w:t>взысканий</w:t>
      </w:r>
      <w:r>
        <w:rPr>
          <w:rFonts w:ascii="Verdana" w:hAnsi="Verdana"/>
          <w:color w:val="000000"/>
          <w:sz w:val="18"/>
          <w:szCs w:val="18"/>
        </w:rPr>
        <w:t>, назначаемые за проступки и отделившиеся в ходе развития от наиболее суровых кар за</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постепенно утратят данное наименование. Но и само теоретическое отражение указанного деления правовых наказаний на виды произошло не сразу. В советский период указанное понятие своего дальнейшего прямого развития не получило. Знания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в праве пополнялись отраслевыми исследованиями, в основном работами теоретиков уголовного права, а в общей теории лишь косвенно посредством изучения смежных категорий - «</w:t>
      </w:r>
      <w:r>
        <w:rPr>
          <w:rStyle w:val="WW8Num3z0"/>
          <w:rFonts w:ascii="Verdana" w:hAnsi="Verdana"/>
          <w:color w:val="4682B4"/>
          <w:sz w:val="18"/>
          <w:szCs w:val="18"/>
        </w:rPr>
        <w:t>юридическая ответственность</w:t>
      </w:r>
      <w:r>
        <w:rPr>
          <w:rFonts w:ascii="Verdana" w:hAnsi="Verdana"/>
          <w:color w:val="000000"/>
          <w:sz w:val="18"/>
          <w:szCs w:val="18"/>
        </w:rPr>
        <w:t>», «</w:t>
      </w:r>
      <w:r>
        <w:rPr>
          <w:rStyle w:val="WW8Num3z0"/>
          <w:rFonts w:ascii="Verdana" w:hAnsi="Verdana"/>
          <w:color w:val="4682B4"/>
          <w:sz w:val="18"/>
          <w:szCs w:val="18"/>
        </w:rPr>
        <w:t>санкция</w:t>
      </w:r>
      <w:r>
        <w:rPr>
          <w:rFonts w:ascii="Verdana" w:hAnsi="Verdana"/>
          <w:color w:val="000000"/>
          <w:sz w:val="18"/>
          <w:szCs w:val="18"/>
        </w:rPr>
        <w:t>», «</w:t>
      </w:r>
      <w:r>
        <w:rPr>
          <w:rStyle w:val="WW8Num3z0"/>
          <w:rFonts w:ascii="Verdana" w:hAnsi="Verdana"/>
          <w:color w:val="4682B4"/>
          <w:sz w:val="18"/>
          <w:szCs w:val="18"/>
        </w:rPr>
        <w:t>государственное принуждение</w:t>
      </w:r>
      <w:r>
        <w:rPr>
          <w:rFonts w:ascii="Verdana" w:hAnsi="Verdana"/>
          <w:color w:val="000000"/>
          <w:sz w:val="18"/>
          <w:szCs w:val="18"/>
        </w:rPr>
        <w:t>».</w:t>
      </w:r>
    </w:p>
    <w:p w14:paraId="1D395753"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некоторые ученые-правоведы стали высказываться если не за необходимость разработки общетеоретической абстракции «правовое</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то хотя бы за саму возможность ее использования юридической наукой.</w:t>
      </w:r>
    </w:p>
    <w:p w14:paraId="3BD7BBA2"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историческая тенденция гиперболизации значения уголовного наказания в правовой жизни общества привела и к теоретическим «</w:t>
      </w:r>
      <w:r>
        <w:rPr>
          <w:rStyle w:val="WW8Num3z0"/>
          <w:rFonts w:ascii="Verdana" w:hAnsi="Verdana"/>
          <w:color w:val="4682B4"/>
          <w:sz w:val="18"/>
          <w:szCs w:val="18"/>
        </w:rPr>
        <w:t>перегибам</w:t>
      </w:r>
      <w:r>
        <w:rPr>
          <w:rFonts w:ascii="Verdana" w:hAnsi="Verdana"/>
          <w:color w:val="000000"/>
          <w:sz w:val="18"/>
          <w:szCs w:val="18"/>
        </w:rPr>
        <w:t>», к монопольному захвату термина «</w:t>
      </w:r>
      <w:r>
        <w:rPr>
          <w:rStyle w:val="WW8Num3z0"/>
          <w:rFonts w:ascii="Verdana" w:hAnsi="Verdana"/>
          <w:color w:val="4682B4"/>
          <w:sz w:val="18"/>
          <w:szCs w:val="18"/>
        </w:rPr>
        <w:t>наказание</w:t>
      </w:r>
      <w:r>
        <w:rPr>
          <w:rFonts w:ascii="Verdana" w:hAnsi="Verdana"/>
          <w:color w:val="000000"/>
          <w:sz w:val="18"/>
          <w:szCs w:val="18"/>
        </w:rPr>
        <w:t>» уголовным правом. Но что еще хуже, без общетеоретических исследований рассматриваемого феномена теоретики уголовного права превратили понятие «</w:t>
      </w:r>
      <w:r>
        <w:rPr>
          <w:rStyle w:val="WW8Num3z0"/>
          <w:rFonts w:ascii="Verdana" w:hAnsi="Verdana"/>
          <w:color w:val="4682B4"/>
          <w:sz w:val="18"/>
          <w:szCs w:val="18"/>
        </w:rPr>
        <w:t>наказание</w:t>
      </w:r>
      <w:r>
        <w:rPr>
          <w:rFonts w:ascii="Verdana" w:hAnsi="Verdana"/>
          <w:color w:val="000000"/>
          <w:sz w:val="18"/>
          <w:szCs w:val="18"/>
        </w:rPr>
        <w:t>» в «</w:t>
      </w:r>
      <w:r>
        <w:rPr>
          <w:rStyle w:val="WW8Num3z0"/>
          <w:rFonts w:ascii="Verdana" w:hAnsi="Verdana"/>
          <w:color w:val="4682B4"/>
          <w:sz w:val="18"/>
          <w:szCs w:val="18"/>
        </w:rPr>
        <w:t>вещь в себе</w:t>
      </w:r>
      <w:r>
        <w:rPr>
          <w:rFonts w:ascii="Verdana" w:hAnsi="Verdana"/>
          <w:color w:val="000000"/>
          <w:sz w:val="18"/>
          <w:szCs w:val="18"/>
        </w:rPr>
        <w:t>», в полностью самодостаточную и автономную в научном плане категорию. На практике это выразилось в преувеличении роли и возможностей уголовного наказания как инструмента социального воздействия, укрепилась вера в то, что оно может абсолютно все и устрашать население, и исправлять</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Fonts w:ascii="Verdana" w:hAnsi="Verdana"/>
          <w:color w:val="000000"/>
          <w:sz w:val="18"/>
          <w:szCs w:val="18"/>
        </w:rPr>
        <w:t>, и даже перевоспитывать само по себе без какого-либо взаимодействия с иными правовыми средствами (например, с поощрением).</w:t>
      </w:r>
    </w:p>
    <w:p w14:paraId="5E45FD55"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Плюс ко всему этому обозначенная ситуация «</w:t>
      </w:r>
      <w:r>
        <w:rPr>
          <w:rStyle w:val="WW8Num3z0"/>
          <w:rFonts w:ascii="Verdana" w:hAnsi="Verdana"/>
          <w:color w:val="4682B4"/>
          <w:sz w:val="18"/>
          <w:szCs w:val="18"/>
        </w:rPr>
        <w:t>бумерангом</w:t>
      </w:r>
      <w:r>
        <w:rPr>
          <w:rFonts w:ascii="Verdana" w:hAnsi="Verdana"/>
          <w:color w:val="000000"/>
          <w:sz w:val="18"/>
          <w:szCs w:val="18"/>
        </w:rPr>
        <w:t>» отразилась и на общей теории права. Отсутствие собственных общетеоретических исследований наказаний в праве было компенсировано частично разработкой категорий «</w:t>
      </w:r>
      <w:r>
        <w:rPr>
          <w:rStyle w:val="WW8Num3z0"/>
          <w:rFonts w:ascii="Verdana" w:hAnsi="Verdana"/>
          <w:color w:val="4682B4"/>
          <w:sz w:val="18"/>
          <w:szCs w:val="18"/>
        </w:rPr>
        <w:t>санкция</w:t>
      </w:r>
      <w:r>
        <w:rPr>
          <w:rFonts w:ascii="Verdana" w:hAnsi="Verdana"/>
          <w:color w:val="000000"/>
          <w:sz w:val="18"/>
          <w:szCs w:val="18"/>
        </w:rPr>
        <w:t>», «</w:t>
      </w:r>
      <w:r>
        <w:rPr>
          <w:rStyle w:val="WW8Num3z0"/>
          <w:rFonts w:ascii="Verdana" w:hAnsi="Verdana"/>
          <w:color w:val="4682B4"/>
          <w:sz w:val="18"/>
          <w:szCs w:val="18"/>
        </w:rPr>
        <w:t>юридическая ответственность</w:t>
      </w:r>
      <w:r>
        <w:rPr>
          <w:rFonts w:ascii="Verdana" w:hAnsi="Verdana"/>
          <w:color w:val="000000"/>
          <w:sz w:val="18"/>
          <w:szCs w:val="18"/>
        </w:rPr>
        <w:t>»,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w:t>
      </w:r>
    </w:p>
    <w:p w14:paraId="3E148AA8"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в ходе формально-логического анализа в работе получено следующее логическое содержание первоначальной абстракции «</w:t>
      </w:r>
      <w:r>
        <w:rPr>
          <w:rStyle w:val="WW8Num3z0"/>
          <w:rFonts w:ascii="Verdana" w:hAnsi="Verdana"/>
          <w:color w:val="4682B4"/>
          <w:sz w:val="18"/>
          <w:szCs w:val="18"/>
        </w:rPr>
        <w:t>правовое наказание</w:t>
      </w:r>
      <w:r>
        <w:rPr>
          <w:rFonts w:ascii="Verdana" w:hAnsi="Verdana"/>
          <w:color w:val="000000"/>
          <w:sz w:val="18"/>
          <w:szCs w:val="18"/>
        </w:rPr>
        <w:t>», последнее есть вид правового ограничения, применяемый к</w:t>
      </w:r>
      <w:r>
        <w:rPr>
          <w:rStyle w:val="WW8Num2z0"/>
          <w:rFonts w:ascii="Verdana" w:hAnsi="Verdana"/>
          <w:color w:val="000000"/>
          <w:sz w:val="18"/>
          <w:szCs w:val="18"/>
        </w:rPr>
        <w:t> </w:t>
      </w:r>
      <w:r>
        <w:rPr>
          <w:rStyle w:val="WW8Num3z0"/>
          <w:rFonts w:ascii="Verdana" w:hAnsi="Verdana"/>
          <w:color w:val="4682B4"/>
          <w:sz w:val="18"/>
          <w:szCs w:val="18"/>
        </w:rPr>
        <w:t>виновному</w:t>
      </w:r>
      <w:r>
        <w:rPr>
          <w:rStyle w:val="WW8Num2z0"/>
          <w:rFonts w:ascii="Verdana" w:hAnsi="Verdana"/>
          <w:color w:val="000000"/>
          <w:sz w:val="18"/>
          <w:szCs w:val="18"/>
        </w:rPr>
        <w:t> </w:t>
      </w:r>
      <w:r>
        <w:rPr>
          <w:rFonts w:ascii="Verdana" w:hAnsi="Verdana"/>
          <w:color w:val="000000"/>
          <w:sz w:val="18"/>
          <w:szCs w:val="18"/>
        </w:rPr>
        <w:t>лицу за совершение правонарушения в целях общей и частной</w:t>
      </w:r>
      <w:r>
        <w:rPr>
          <w:rStyle w:val="WW8Num2z0"/>
          <w:rFonts w:ascii="Verdana" w:hAnsi="Verdana"/>
          <w:color w:val="000000"/>
          <w:sz w:val="18"/>
          <w:szCs w:val="18"/>
        </w:rPr>
        <w:t> </w:t>
      </w:r>
      <w:r>
        <w:rPr>
          <w:rStyle w:val="WW8Num3z0"/>
          <w:rFonts w:ascii="Verdana" w:hAnsi="Verdana"/>
          <w:color w:val="4682B4"/>
          <w:sz w:val="18"/>
          <w:szCs w:val="18"/>
        </w:rPr>
        <w:t>превенции</w:t>
      </w:r>
      <w:r>
        <w:rPr>
          <w:rFonts w:ascii="Verdana" w:hAnsi="Verdana"/>
          <w:color w:val="000000"/>
          <w:sz w:val="18"/>
          <w:szCs w:val="18"/>
        </w:rPr>
        <w:t>.</w:t>
      </w:r>
    </w:p>
    <w:p w14:paraId="351834A3"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для правового наказания, как явления социально-правовой действительности, системное представление его компонентов, элементов и взаимосвязей имеет принципиальное теоретическое значение. От того, что понимается под системой правовых наказаний, какие и в каком порядке включаются в нее атрибутивные проявления, как они соотносятся между собой и приводятся в реальное взаимодействие, зависит почти все, что ассоциируется с юридическим</w:t>
      </w:r>
      <w:r>
        <w:rPr>
          <w:rStyle w:val="WW8Num2z0"/>
          <w:rFonts w:ascii="Verdana" w:hAnsi="Verdana"/>
          <w:color w:val="000000"/>
          <w:sz w:val="18"/>
          <w:szCs w:val="18"/>
        </w:rPr>
        <w:t> </w:t>
      </w:r>
      <w:r>
        <w:rPr>
          <w:rStyle w:val="WW8Num3z0"/>
          <w:rFonts w:ascii="Verdana" w:hAnsi="Verdana"/>
          <w:color w:val="4682B4"/>
          <w:sz w:val="18"/>
          <w:szCs w:val="18"/>
        </w:rPr>
        <w:t>наказанием</w:t>
      </w:r>
      <w:r>
        <w:rPr>
          <w:rFonts w:ascii="Verdana" w:hAnsi="Verdana"/>
          <w:color w:val="000000"/>
          <w:sz w:val="18"/>
          <w:szCs w:val="18"/>
        </w:rPr>
        <w:t>.</w:t>
      </w:r>
    </w:p>
    <w:p w14:paraId="7CA81060" w14:textId="77777777" w:rsidR="00916467" w:rsidRDefault="00916467" w:rsidP="009164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В-пятых, система правовых наказаний представляется нам как внутренне организованное единство, состоящее из иерархически упорядоченного множества относительно самостоятельных подсистем правового наказания (подсистемы уголовных наказаний, подсистемы административных наказаний, подсистемы дисциплинарных взысканий и подсистемы гражданско-правовых наказаний), совокупность которых выражает функциональное предназначение наказания в </w:t>
      </w:r>
      <w:r>
        <w:rPr>
          <w:rFonts w:ascii="Verdana" w:hAnsi="Verdana"/>
          <w:color w:val="000000"/>
          <w:sz w:val="18"/>
          <w:szCs w:val="18"/>
        </w:rPr>
        <w:lastRenderedPageBreak/>
        <w:t>социальной среде.</w:t>
      </w:r>
    </w:p>
    <w:p w14:paraId="568937CC"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В-шестых, классификация видов правовых наказаний имеет важное значение. С одной стороны, четкая классификация таких наказаний служит вспомогательным средством для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при упорядочении системы наказаний в законе. При этом</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должен обладать ясным представлением о</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свойствах наказания любого вида, что потребно и для расположения видов данных наказаний в определенном порядке. С другой стороны, классификация правовых наказаний открывает перед</w:t>
      </w:r>
      <w:r>
        <w:rPr>
          <w:rStyle w:val="WW8Num2z0"/>
          <w:rFonts w:ascii="Verdana" w:hAnsi="Verdana"/>
          <w:color w:val="000000"/>
          <w:sz w:val="18"/>
          <w:szCs w:val="18"/>
        </w:rPr>
        <w:t> </w:t>
      </w:r>
      <w:r>
        <w:rPr>
          <w:rStyle w:val="WW8Num3z0"/>
          <w:rFonts w:ascii="Verdana" w:hAnsi="Verdana"/>
          <w:color w:val="4682B4"/>
          <w:sz w:val="18"/>
          <w:szCs w:val="18"/>
        </w:rPr>
        <w:t>правоприменителем</w:t>
      </w:r>
      <w:r>
        <w:rPr>
          <w:rStyle w:val="WW8Num2z0"/>
          <w:rFonts w:ascii="Verdana" w:hAnsi="Verdana"/>
          <w:color w:val="000000"/>
          <w:sz w:val="18"/>
          <w:szCs w:val="18"/>
        </w:rPr>
        <w:t> </w:t>
      </w:r>
      <w:r>
        <w:rPr>
          <w:rFonts w:ascii="Verdana" w:hAnsi="Verdana"/>
          <w:color w:val="000000"/>
          <w:sz w:val="18"/>
          <w:szCs w:val="18"/>
        </w:rPr>
        <w:t>широкие возможности для строго соразмерного подхода к применению наказаний различным категориям</w:t>
      </w:r>
      <w:r>
        <w:rPr>
          <w:rStyle w:val="WW8Num2z0"/>
          <w:rFonts w:ascii="Verdana" w:hAnsi="Verdana"/>
          <w:color w:val="000000"/>
          <w:sz w:val="18"/>
          <w:szCs w:val="18"/>
        </w:rPr>
        <w:t> </w:t>
      </w:r>
      <w:r>
        <w:rPr>
          <w:rStyle w:val="WW8Num3z0"/>
          <w:rFonts w:ascii="Verdana" w:hAnsi="Verdana"/>
          <w:color w:val="4682B4"/>
          <w:sz w:val="18"/>
          <w:szCs w:val="18"/>
        </w:rPr>
        <w:t>нарушителей</w:t>
      </w:r>
      <w:r>
        <w:rPr>
          <w:rStyle w:val="WW8Num2z0"/>
          <w:rFonts w:ascii="Verdana" w:hAnsi="Verdana"/>
          <w:color w:val="000000"/>
          <w:sz w:val="18"/>
          <w:szCs w:val="18"/>
        </w:rPr>
        <w:t> </w:t>
      </w:r>
      <w:r>
        <w:rPr>
          <w:rFonts w:ascii="Verdana" w:hAnsi="Verdana"/>
          <w:color w:val="000000"/>
          <w:sz w:val="18"/>
          <w:szCs w:val="18"/>
        </w:rPr>
        <w:t>с учетом их личности, характера, степени общественной вредности и иных обстоятельств</w:t>
      </w:r>
      <w:r>
        <w:rPr>
          <w:rStyle w:val="WW8Num2z0"/>
          <w:rFonts w:ascii="Verdana" w:hAnsi="Verdana"/>
          <w:color w:val="000000"/>
          <w:sz w:val="18"/>
          <w:szCs w:val="18"/>
        </w:rPr>
        <w:t> </w:t>
      </w:r>
      <w:r>
        <w:rPr>
          <w:rStyle w:val="WW8Num3z0"/>
          <w:rFonts w:ascii="Verdana" w:hAnsi="Verdana"/>
          <w:color w:val="4682B4"/>
          <w:sz w:val="18"/>
          <w:szCs w:val="18"/>
        </w:rPr>
        <w:t>совершенных</w:t>
      </w:r>
      <w:r>
        <w:rPr>
          <w:rStyle w:val="WW8Num2z0"/>
          <w:rFonts w:ascii="Verdana" w:hAnsi="Verdana"/>
          <w:color w:val="000000"/>
          <w:sz w:val="18"/>
          <w:szCs w:val="18"/>
        </w:rPr>
        <w:t> </w:t>
      </w:r>
      <w:r>
        <w:rPr>
          <w:rFonts w:ascii="Verdana" w:hAnsi="Verdana"/>
          <w:color w:val="000000"/>
          <w:sz w:val="18"/>
          <w:szCs w:val="18"/>
        </w:rPr>
        <w:t>ими противоправных деяний. В то же время существенно усложняется вероятность произвольного личного</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правоприменителями и улучшается контроль за реализацией ими</w:t>
      </w:r>
      <w:r>
        <w:rPr>
          <w:rStyle w:val="WW8Num2z0"/>
          <w:rFonts w:ascii="Verdana" w:hAnsi="Verdana"/>
          <w:color w:val="000000"/>
          <w:sz w:val="18"/>
          <w:szCs w:val="18"/>
        </w:rPr>
        <w:t> </w:t>
      </w:r>
      <w:r>
        <w:rPr>
          <w:rStyle w:val="WW8Num3z0"/>
          <w:rFonts w:ascii="Verdana" w:hAnsi="Verdana"/>
          <w:color w:val="4682B4"/>
          <w:sz w:val="18"/>
          <w:szCs w:val="18"/>
        </w:rPr>
        <w:t>дискреционных</w:t>
      </w:r>
      <w:r>
        <w:rPr>
          <w:rStyle w:val="WW8Num2z0"/>
          <w:rFonts w:ascii="Verdana" w:hAnsi="Verdana"/>
          <w:color w:val="000000"/>
          <w:sz w:val="18"/>
          <w:szCs w:val="18"/>
        </w:rPr>
        <w:t> </w:t>
      </w:r>
      <w:r>
        <w:rPr>
          <w:rFonts w:ascii="Verdana" w:hAnsi="Verdana"/>
          <w:color w:val="000000"/>
          <w:sz w:val="18"/>
          <w:szCs w:val="18"/>
        </w:rPr>
        <w:t>полномочий. Таким образом, юрисдикционный орган (его</w:t>
      </w:r>
      <w:r>
        <w:rPr>
          <w:rStyle w:val="WW8Num2z0"/>
          <w:rFonts w:ascii="Verdana" w:hAnsi="Verdana"/>
          <w:color w:val="000000"/>
          <w:sz w:val="18"/>
          <w:szCs w:val="18"/>
        </w:rPr>
        <w:t> </w:t>
      </w:r>
      <w:r>
        <w:rPr>
          <w:rStyle w:val="WW8Num3z0"/>
          <w:rFonts w:ascii="Verdana" w:hAnsi="Verdana"/>
          <w:color w:val="4682B4"/>
          <w:sz w:val="18"/>
          <w:szCs w:val="18"/>
        </w:rPr>
        <w:t>должностное</w:t>
      </w:r>
      <w:r>
        <w:rPr>
          <w:rStyle w:val="WW8Num2z0"/>
          <w:rFonts w:ascii="Verdana" w:hAnsi="Verdana"/>
          <w:color w:val="000000"/>
          <w:sz w:val="18"/>
          <w:szCs w:val="18"/>
        </w:rPr>
        <w:t> </w:t>
      </w:r>
      <w:r>
        <w:rPr>
          <w:rFonts w:ascii="Verdana" w:hAnsi="Verdana"/>
          <w:color w:val="000000"/>
          <w:sz w:val="18"/>
          <w:szCs w:val="18"/>
        </w:rPr>
        <w:t>лицо), применяя наказания, практически проводит в жизнь принципы, на базе которых законодатель «</w:t>
      </w:r>
      <w:r>
        <w:rPr>
          <w:rStyle w:val="WW8Num3z0"/>
          <w:rFonts w:ascii="Verdana" w:hAnsi="Verdana"/>
          <w:color w:val="4682B4"/>
          <w:sz w:val="18"/>
          <w:szCs w:val="18"/>
        </w:rPr>
        <w:t>возводил</w:t>
      </w:r>
      <w:r>
        <w:rPr>
          <w:rFonts w:ascii="Verdana" w:hAnsi="Verdana"/>
          <w:color w:val="000000"/>
          <w:sz w:val="18"/>
          <w:szCs w:val="18"/>
        </w:rPr>
        <w:t>» систему правовых наказаний.</w:t>
      </w:r>
    </w:p>
    <w:p w14:paraId="692E6FF0"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В-седьмых, думается, что «</w:t>
      </w:r>
      <w:r>
        <w:rPr>
          <w:rStyle w:val="WW8Num3z0"/>
          <w:rFonts w:ascii="Verdana" w:hAnsi="Verdana"/>
          <w:color w:val="4682B4"/>
          <w:sz w:val="18"/>
          <w:szCs w:val="18"/>
        </w:rPr>
        <w:t>дает жизнь</w:t>
      </w:r>
      <w:r>
        <w:rPr>
          <w:rFonts w:ascii="Verdana" w:hAnsi="Verdana"/>
          <w:color w:val="000000"/>
          <w:sz w:val="18"/>
          <w:szCs w:val="18"/>
        </w:rPr>
        <w:t>» самой системе, одновременно выступает средством для установления связей между образующими ее элементами, т.е. детерминирует суть классификации -механизм ее действия. Это подводит нас, в свою очередь, к выводу о том, что и система, и классификация функционируют по единым «</w:t>
      </w:r>
      <w:r>
        <w:rPr>
          <w:rStyle w:val="WW8Num3z0"/>
          <w:rFonts w:ascii="Verdana" w:hAnsi="Verdana"/>
          <w:color w:val="4682B4"/>
          <w:sz w:val="18"/>
          <w:szCs w:val="18"/>
        </w:rPr>
        <w:t>правилам</w:t>
      </w:r>
      <w:r>
        <w:rPr>
          <w:rFonts w:ascii="Verdana" w:hAnsi="Verdana"/>
          <w:color w:val="000000"/>
          <w:sz w:val="18"/>
          <w:szCs w:val="18"/>
        </w:rPr>
        <w:t>», суть которых - связующий компонент. Таким компонентом в известной мере выступает сравнительная суровость правовых наказаний, которая как в количественном, так и качественном смыслах обусловливается степенью ущербности</w:t>
      </w:r>
      <w:r>
        <w:rPr>
          <w:rStyle w:val="WW8Num2z0"/>
          <w:rFonts w:ascii="Verdana" w:hAnsi="Verdana"/>
          <w:color w:val="000000"/>
          <w:sz w:val="18"/>
          <w:szCs w:val="18"/>
        </w:rPr>
        <w:t> </w:t>
      </w:r>
      <w:r>
        <w:rPr>
          <w:rStyle w:val="WW8Num3z0"/>
          <w:rFonts w:ascii="Verdana" w:hAnsi="Verdana"/>
          <w:color w:val="4682B4"/>
          <w:sz w:val="18"/>
          <w:szCs w:val="18"/>
        </w:rPr>
        <w:t>правоограничительного</w:t>
      </w:r>
      <w:r>
        <w:rPr>
          <w:rStyle w:val="WW8Num2z0"/>
          <w:rFonts w:ascii="Verdana" w:hAnsi="Verdana"/>
          <w:color w:val="000000"/>
          <w:sz w:val="18"/>
          <w:szCs w:val="18"/>
        </w:rPr>
        <w:t> </w:t>
      </w:r>
      <w:r>
        <w:rPr>
          <w:rFonts w:ascii="Verdana" w:hAnsi="Verdana"/>
          <w:color w:val="000000"/>
          <w:sz w:val="18"/>
          <w:szCs w:val="18"/>
        </w:rPr>
        <w:t>потенциала каждого вида наказания.</w:t>
      </w:r>
    </w:p>
    <w:p w14:paraId="35893A6E" w14:textId="77777777" w:rsidR="00916467" w:rsidRDefault="00916467" w:rsidP="009164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В-восьмых, признаками системы правового наказания являются: наличие системообразующих связей - генетических, иерархических, координации, функциональных; структурно-иерархическое единство; относительная самостоятельность в рамках более широкой системы юридической ответственности и правового ограничения; относительная устойчивость; число подсистем (видов наказания), составляющих систему правовых наказаний, является конечным, оно определено законом и только законом может быть изменено; система наказаний носит упорядоченный характер, ее элементы расположены в определенном порядке, в порядке возрастания репрессивной силы каждого последующего вида наказания; является открытой, незавершенной - включение в нее новых видов наказания не превращает ее в новую систему, исключение отдельных ее видов не уничтожает систему; в отличие от многих иных систем, не способна самостоятельно восстанавливать утраченные элементы, они могут замещаться только извне - действиями законодателя; является функциональной, ее главная функция состоит в обеспечении дифференцированного и индивидуализированного воздействия на лиц,</w:t>
      </w:r>
      <w:r>
        <w:rPr>
          <w:rStyle w:val="WW8Num2z0"/>
          <w:rFonts w:ascii="Verdana" w:hAnsi="Verdana"/>
          <w:color w:val="000000"/>
          <w:sz w:val="18"/>
          <w:szCs w:val="18"/>
        </w:rPr>
        <w:t> </w:t>
      </w:r>
      <w:r>
        <w:rPr>
          <w:rStyle w:val="WW8Num3z0"/>
          <w:rFonts w:ascii="Verdana" w:hAnsi="Verdana"/>
          <w:color w:val="4682B4"/>
          <w:sz w:val="18"/>
          <w:szCs w:val="18"/>
        </w:rPr>
        <w:t>совершающих</w:t>
      </w:r>
      <w:r>
        <w:rPr>
          <w:rStyle w:val="WW8Num2z0"/>
          <w:rFonts w:ascii="Verdana" w:hAnsi="Verdana"/>
          <w:color w:val="000000"/>
          <w:sz w:val="18"/>
          <w:szCs w:val="18"/>
        </w:rPr>
        <w:t> </w:t>
      </w:r>
      <w:r>
        <w:rPr>
          <w:rFonts w:ascii="Verdana" w:hAnsi="Verdana"/>
          <w:color w:val="000000"/>
          <w:sz w:val="18"/>
          <w:szCs w:val="18"/>
        </w:rPr>
        <w:t>правонарушения, предупреждения совершения правонарушений ими и иными субъектами; она должна отвечать принципу, согласно которому интервалы между элементами системы (видами наказаний) не должны существенно различаться между собой. В данной работе нам не удалось охватить абсолютно все составные части системы наказаний в праве и осветить всевозможные аспекты рассмотренной темы, что обусловлено ограниченностью объема исследования. В частности, не подверглись специальному анализу такие подсистемы, как</w:t>
      </w:r>
      <w:r>
        <w:rPr>
          <w:rStyle w:val="WW8Num2z0"/>
          <w:rFonts w:ascii="Verdana" w:hAnsi="Verdana"/>
          <w:color w:val="000000"/>
          <w:sz w:val="18"/>
          <w:szCs w:val="18"/>
        </w:rPr>
        <w:t> </w:t>
      </w:r>
      <w:r>
        <w:rPr>
          <w:rStyle w:val="WW8Num3z0"/>
          <w:rFonts w:ascii="Verdana" w:hAnsi="Verdana"/>
          <w:color w:val="4682B4"/>
          <w:sz w:val="18"/>
          <w:szCs w:val="18"/>
        </w:rPr>
        <w:t>дисциплинарные</w:t>
      </w:r>
      <w:r>
        <w:rPr>
          <w:rStyle w:val="WW8Num2z0"/>
          <w:rFonts w:ascii="Verdana" w:hAnsi="Verdana"/>
          <w:color w:val="000000"/>
          <w:sz w:val="18"/>
          <w:szCs w:val="18"/>
        </w:rPr>
        <w:t> </w:t>
      </w:r>
      <w:r>
        <w:rPr>
          <w:rFonts w:ascii="Verdana" w:hAnsi="Verdana"/>
          <w:color w:val="000000"/>
          <w:sz w:val="18"/>
          <w:szCs w:val="18"/>
        </w:rPr>
        <w:t>наказания, гражданско-правовые наказания, меры материальной ответственности. В рамках перспективы остается также специальное исследование вопросов функций системы наказаний в российском праве, связи последней с другими компонентами правовой жизни. Таким образом, несмотря на проделанную работу, проблема системности правовых наказаний требует своего дальнейшего развития в юридической науке и практике.</w:t>
      </w:r>
    </w:p>
    <w:p w14:paraId="6C936B8B" w14:textId="77777777" w:rsidR="00916467" w:rsidRDefault="00916467" w:rsidP="009164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Родионова, Анна Сергеевна, 2012 год</w:t>
      </w:r>
    </w:p>
    <w:p w14:paraId="6E91AEA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 Российская газета. N 237. 25.12.1993.</w:t>
      </w:r>
    </w:p>
    <w:p w14:paraId="65E7145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30.11.1994 N 51-ФЗ // Собрание законодательства РФ. 05.12.1994. N 32. Ст. 3301.</w:t>
      </w:r>
    </w:p>
    <w:p w14:paraId="6D0514D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Гражданский кодекс Российской Федерации (Часть вторая) от 26.01.1996 N 14-ФЗ // </w:t>
      </w:r>
      <w:r>
        <w:rPr>
          <w:rFonts w:ascii="Verdana" w:hAnsi="Verdana"/>
          <w:color w:val="000000"/>
          <w:sz w:val="18"/>
          <w:szCs w:val="18"/>
        </w:rPr>
        <w:lastRenderedPageBreak/>
        <w:t>Собрание законодательства РФ. 29.01.1996. N 5. Ст. 410.</w:t>
      </w:r>
    </w:p>
    <w:p w14:paraId="76FC786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от2611.2001 N 146-ФЗ // Собрание законодательства РФ. 03.12.2001. N 49. ст. 4552.</w:t>
      </w:r>
    </w:p>
    <w:p w14:paraId="4EA3152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Российской Федерации (Часть четвертая) от 18.12.2006 N 230-Ф3 // Собрание законодательства РФ. 25.12.2006. N 52 (1 ч.). Ст. 5496.</w:t>
      </w:r>
    </w:p>
    <w:p w14:paraId="616F530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от1411.2002 N 138-Ф3 // Собрание законодательства РФ. 18.11.2002. N 46. Ст. 4532.</w:t>
      </w:r>
    </w:p>
    <w:p w14:paraId="06D0456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 Налоговый кодекс Российской Федерации (Часть первая) от 31.07.1998 N 146-ФЗ // Собрание законодательства РФ. N 31. 03.08.1998. Ст. 3824.</w:t>
      </w:r>
    </w:p>
    <w:p w14:paraId="7F03337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от 05.08.2000 N 117-ФЗ // Собрание законодательства РФ. 07.08.2000. N 32. Ст. 3340.</w:t>
      </w:r>
    </w:p>
    <w:p w14:paraId="38D96AA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 Трудовой кодекс Российской Федерации от 30.12.2001 N 197-ФЗ // Собрание законодательства РФ. 07.01.2002. N 1 (ч. 1). Ст. 3.</w:t>
      </w:r>
    </w:p>
    <w:p w14:paraId="07DCE15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 Уголовный кодекс Российской Федерации от 13.06.1996 N 63-Ф3 // Собрание законодательства РФ. 17.06.1996. N 25. Ст. 2954.</w:t>
      </w:r>
    </w:p>
    <w:p w14:paraId="3FBD45D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от1812.2001 N 174-ФЗ // Собрание законодательства РФ. 24.12.2001. N 52 (ч. I). Ст. 4921.</w:t>
      </w:r>
    </w:p>
    <w:p w14:paraId="5B2DC37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Уголовно-исполнительный кодекс Российской Федерации от 08.01.1997 N 1-ФЗ // Собрание законодательства РФ. 13.01.1997. N 2. Ст. 198.</w:t>
      </w:r>
    </w:p>
    <w:p w14:paraId="05AF9A9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от2407.2002 N 95-ФЗ // Собрание законодательства РФ. 29.07.2002. N 30. Ст. 3012.</w:t>
      </w:r>
    </w:p>
    <w:p w14:paraId="3CC9A8A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 Земельный кодекс Российской Федерации от 25.10.2001 N 136-Ф3 // Собрание законодательства РФ. 29.10.2001. N 44. Ст. 4147.</w:t>
      </w:r>
    </w:p>
    <w:p w14:paraId="1F590CA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 Семейный кодекс Российской Федерации от 29.12.1995 N 223-Ф3 // Собрание законодательства РФ. 01.01.1996. N 1. Ст. 16.</w:t>
      </w:r>
    </w:p>
    <w:p w14:paraId="36473CA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27.05.1998 N 76-ФЗ (ред. от 25.12.2009) "О статусе военнослужащих" //Российская газета". N 104. 02.06.1998.</w:t>
      </w:r>
    </w:p>
    <w:p w14:paraId="65EED8A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17. Новгородская первая летопись старшего извода. Синодальный список. Л. 18 об. Под 6645 (1137) г.</w:t>
      </w:r>
    </w:p>
    <w:p w14:paraId="16F9DCB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18. Новгородская первая летопись старшего извода. Синодальный список. Л. 6. Под 6605 (1097) г.</w:t>
      </w:r>
    </w:p>
    <w:p w14:paraId="0A959A8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19. Проект</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грамоты Новгорода с Любеком и Готским берегом о торговле и суде // Грамоты Великого Новгорода и Пскова. M.-JL, 1949. №31.</w:t>
      </w:r>
    </w:p>
    <w:p w14:paraId="2856B19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назначение мира. М., 1985.</w:t>
      </w:r>
    </w:p>
    <w:p w14:paraId="20E6F72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в СССР / Под ред. В.М.</w:t>
      </w:r>
      <w:r>
        <w:rPr>
          <w:rStyle w:val="WW8Num2z0"/>
          <w:rFonts w:ascii="Verdana" w:hAnsi="Verdana"/>
          <w:color w:val="000000"/>
          <w:sz w:val="18"/>
          <w:szCs w:val="18"/>
        </w:rPr>
        <w:t> </w:t>
      </w:r>
      <w:r>
        <w:rPr>
          <w:rStyle w:val="WW8Num3z0"/>
          <w:rFonts w:ascii="Verdana" w:hAnsi="Verdana"/>
          <w:color w:val="4682B4"/>
          <w:sz w:val="18"/>
          <w:szCs w:val="18"/>
        </w:rPr>
        <w:t>Манохина</w:t>
      </w:r>
      <w:r>
        <w:rPr>
          <w:rFonts w:ascii="Verdana" w:hAnsi="Verdana"/>
          <w:color w:val="000000"/>
          <w:sz w:val="18"/>
          <w:szCs w:val="18"/>
        </w:rPr>
        <w:t>, Ю.С. Адушкина. Саратов, 1988.</w:t>
      </w:r>
    </w:p>
    <w:p w14:paraId="57A51140"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Анденес</w:t>
      </w:r>
      <w:r>
        <w:rPr>
          <w:rStyle w:val="WW8Num2z0"/>
          <w:rFonts w:ascii="Verdana" w:hAnsi="Verdana"/>
          <w:color w:val="000000"/>
          <w:sz w:val="18"/>
          <w:szCs w:val="18"/>
        </w:rPr>
        <w:t> </w:t>
      </w:r>
      <w:r>
        <w:rPr>
          <w:rFonts w:ascii="Verdana" w:hAnsi="Verdana"/>
          <w:color w:val="000000"/>
          <w:sz w:val="18"/>
          <w:szCs w:val="18"/>
        </w:rPr>
        <w:t>И. Наказание и предупреждение</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И. Анденес. -М. : Прогресс, 1979.</w:t>
      </w:r>
    </w:p>
    <w:p w14:paraId="72939BE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В.Н., Дементьев С.И., Трахов А.И. и др.</w:t>
      </w:r>
      <w:r>
        <w:rPr>
          <w:rStyle w:val="WW8Num2z0"/>
          <w:rFonts w:ascii="Verdana" w:hAnsi="Verdana"/>
          <w:color w:val="000000"/>
          <w:sz w:val="18"/>
          <w:szCs w:val="18"/>
        </w:rPr>
        <w:t> </w:t>
      </w:r>
      <w:r>
        <w:rPr>
          <w:rStyle w:val="WW8Num3z0"/>
          <w:rFonts w:ascii="Verdana" w:hAnsi="Verdana"/>
          <w:color w:val="4682B4"/>
          <w:sz w:val="18"/>
          <w:szCs w:val="18"/>
        </w:rPr>
        <w:t>Смертная</w:t>
      </w:r>
      <w:r>
        <w:rPr>
          <w:rStyle w:val="WW8Num2z0"/>
          <w:rFonts w:ascii="Verdana" w:hAnsi="Verdana"/>
          <w:color w:val="000000"/>
          <w:sz w:val="18"/>
          <w:szCs w:val="18"/>
        </w:rPr>
        <w:t> </w:t>
      </w:r>
      <w:r>
        <w:rPr>
          <w:rFonts w:ascii="Verdana" w:hAnsi="Verdana"/>
          <w:color w:val="000000"/>
          <w:sz w:val="18"/>
          <w:szCs w:val="18"/>
        </w:rPr>
        <w:t>казнь и пожизненное лишение</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Краснодар, 2001.</w:t>
      </w:r>
    </w:p>
    <w:p w14:paraId="23D14DC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Е.В. Дыба и кнут. Политический сыск и русское общество в XVIII веке. М., 1999.</w:t>
      </w:r>
    </w:p>
    <w:p w14:paraId="2FA1A92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25. Багрий-Шахматов JI.B. Уголовная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Минск, 1976.</w:t>
      </w:r>
    </w:p>
    <w:p w14:paraId="67E4140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26. Багрий-Шахматов JI.B.,</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В.И. Теоретические проблемы классификации уголовных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Воронеж, 1971.</w:t>
      </w:r>
    </w:p>
    <w:p w14:paraId="33E1A4A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1985.</w:t>
      </w:r>
    </w:p>
    <w:p w14:paraId="7276F03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Ч. О преступлении и</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 М., 1995.а Беляев H.A. Уголовно-правовая политика и пути ее реализации. Л., 1986.</w:t>
      </w:r>
    </w:p>
    <w:p w14:paraId="57EA3B6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H.A. Цели исправления и средства их достижения в исправительно-трудовых учреждениях. Л., 1963.</w:t>
      </w:r>
    </w:p>
    <w:p w14:paraId="4FF4EA8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H.A. Избранные труды. СПб., 2003.</w:t>
      </w:r>
    </w:p>
    <w:p w14:paraId="01D530C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Проблема целостности и системный подход. М., 1997.</w:t>
      </w:r>
    </w:p>
    <w:p w14:paraId="6ABD1AE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 В., Юдин Э. Г. Становление и сущность системного подхода. М., 1973.</w:t>
      </w:r>
    </w:p>
    <w:p w14:paraId="73BF181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Садовский В.Н., Юдин Э.Г. Системный подход: предпосылки, проблемы трудности. М., 1969.</w:t>
      </w:r>
    </w:p>
    <w:p w14:paraId="050C365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Брайнин</w:t>
      </w:r>
      <w:r>
        <w:rPr>
          <w:rStyle w:val="WW8Num2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праве. М., 1963.</w:t>
      </w:r>
    </w:p>
    <w:p w14:paraId="408CCD5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Виленкин</w:t>
      </w:r>
      <w:r>
        <w:rPr>
          <w:rStyle w:val="WW8Num2z0"/>
          <w:rFonts w:ascii="Verdana" w:hAnsi="Verdana"/>
          <w:color w:val="000000"/>
          <w:sz w:val="18"/>
          <w:szCs w:val="18"/>
        </w:rPr>
        <w:t> </w:t>
      </w:r>
      <w:r>
        <w:rPr>
          <w:rFonts w:ascii="Verdana" w:hAnsi="Verdana"/>
          <w:color w:val="000000"/>
          <w:sz w:val="18"/>
          <w:szCs w:val="18"/>
        </w:rPr>
        <w:t>Н.Я. Популярная комбинаторика. М., 1975.</w:t>
      </w:r>
    </w:p>
    <w:p w14:paraId="74AD7AF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 исправленное и доп. М., 2009.</w:t>
      </w:r>
    </w:p>
    <w:p w14:paraId="3E53F83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М., 2005.</w:t>
      </w:r>
    </w:p>
    <w:p w14:paraId="3666AB7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Галиакбаров</w:t>
      </w:r>
      <w:r>
        <w:rPr>
          <w:rStyle w:val="WW8Num2z0"/>
          <w:rFonts w:ascii="Verdana" w:hAnsi="Verdana"/>
          <w:color w:val="000000"/>
          <w:sz w:val="18"/>
          <w:szCs w:val="18"/>
        </w:rPr>
        <w:t> </w:t>
      </w:r>
      <w:r>
        <w:rPr>
          <w:rFonts w:ascii="Verdana" w:hAnsi="Verdana"/>
          <w:color w:val="000000"/>
          <w:sz w:val="18"/>
          <w:szCs w:val="18"/>
        </w:rPr>
        <w:t>P.P. Система и виды наказаний: Лекция. Горький, 1986.</w:t>
      </w:r>
    </w:p>
    <w:p w14:paraId="1BCC479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С.И. Лишение свободы. Уголовно-правовые и исправительно-трудовые аспекты. Ростов, 1981.</w:t>
      </w:r>
    </w:p>
    <w:p w14:paraId="06E2A25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Дуюнов</w:t>
      </w:r>
      <w:r>
        <w:rPr>
          <w:rStyle w:val="WW8Num2z0"/>
          <w:rFonts w:ascii="Verdana" w:hAnsi="Verdana"/>
          <w:color w:val="000000"/>
          <w:sz w:val="18"/>
          <w:szCs w:val="18"/>
        </w:rPr>
        <w:t> </w:t>
      </w:r>
      <w:r>
        <w:rPr>
          <w:rFonts w:ascii="Verdana" w:hAnsi="Verdana"/>
          <w:color w:val="000000"/>
          <w:sz w:val="18"/>
          <w:szCs w:val="18"/>
        </w:rPr>
        <w:t>В.К. Проблемы уголовного наказания в теории, законодательстве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Курск, 2000.</w:t>
      </w:r>
    </w:p>
    <w:p w14:paraId="3F7B294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Жижиленко</w:t>
      </w:r>
      <w:r>
        <w:rPr>
          <w:rStyle w:val="WW8Num2z0"/>
          <w:rFonts w:ascii="Verdana" w:hAnsi="Verdana"/>
          <w:color w:val="000000"/>
          <w:sz w:val="18"/>
          <w:szCs w:val="18"/>
        </w:rPr>
        <w:t> </w:t>
      </w:r>
      <w:r>
        <w:rPr>
          <w:rFonts w:ascii="Verdana" w:hAnsi="Verdana"/>
          <w:color w:val="000000"/>
          <w:sz w:val="18"/>
          <w:szCs w:val="18"/>
        </w:rPr>
        <w:t>A.A. Наказание. Его понятие и отличие от других</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средств. Петроград, 1914.</w:t>
      </w:r>
    </w:p>
    <w:p w14:paraId="72EAF5F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42. Жмотов А.И. Государственное управление охраной природы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/Под ред. В.М. Манохина. Саратов, 1983.</w:t>
      </w:r>
    </w:p>
    <w:p w14:paraId="3AEBAE0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Б.В. Уголовно-правовые взгляды русских революционеров-демократов А.И. Герцена, В.Г.</w:t>
      </w:r>
      <w:r>
        <w:rPr>
          <w:rStyle w:val="WW8Num2z0"/>
          <w:rFonts w:ascii="Verdana" w:hAnsi="Verdana"/>
          <w:color w:val="000000"/>
          <w:sz w:val="18"/>
          <w:szCs w:val="18"/>
        </w:rPr>
        <w:t> </w:t>
      </w:r>
      <w:r>
        <w:rPr>
          <w:rStyle w:val="WW8Num3z0"/>
          <w:rFonts w:ascii="Verdana" w:hAnsi="Verdana"/>
          <w:color w:val="4682B4"/>
          <w:sz w:val="18"/>
          <w:szCs w:val="18"/>
        </w:rPr>
        <w:t>Белинского</w:t>
      </w:r>
      <w:r>
        <w:rPr>
          <w:rFonts w:ascii="Verdana" w:hAnsi="Verdana"/>
          <w:color w:val="000000"/>
          <w:sz w:val="18"/>
          <w:szCs w:val="18"/>
        </w:rPr>
        <w:t>, Н.Г. Чернышевского, H.A. Добролюбова. М., 1959.</w:t>
      </w:r>
    </w:p>
    <w:p w14:paraId="7E80D29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В.И. Уголовное наказание и его социальная роль: теория и практика. М., 2002.</w:t>
      </w:r>
    </w:p>
    <w:p w14:paraId="2F1C72C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В.В. Законодательная регламентация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правонарушения: Проблемы совершенствования</w:t>
      </w:r>
    </w:p>
    <w:p w14:paraId="716B260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46. Общей части</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Иркутск, 1998.</w:t>
      </w:r>
    </w:p>
    <w:p w14:paraId="36A0066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Илларионова</w:t>
      </w:r>
      <w:r>
        <w:rPr>
          <w:rStyle w:val="WW8Num2z0"/>
          <w:rFonts w:ascii="Verdana" w:hAnsi="Verdana"/>
          <w:color w:val="000000"/>
          <w:sz w:val="18"/>
          <w:szCs w:val="18"/>
        </w:rPr>
        <w:t> </w:t>
      </w:r>
      <w:r>
        <w:rPr>
          <w:rFonts w:ascii="Verdana" w:hAnsi="Verdana"/>
          <w:color w:val="000000"/>
          <w:sz w:val="18"/>
          <w:szCs w:val="18"/>
        </w:rPr>
        <w:t>Т.И. Система гражданско-правовых охранительных мер. Томск, 1982.</w:t>
      </w:r>
    </w:p>
    <w:p w14:paraId="3421BE09"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48. Исследования по общей теории систем. М., 1969.</w:t>
      </w:r>
    </w:p>
    <w:p w14:paraId="0D84305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М.М. Основы пенитенциарной политики. М., 1927.</w:t>
      </w:r>
    </w:p>
    <w:p w14:paraId="233F67F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Карпец</w:t>
      </w:r>
      <w:r>
        <w:rPr>
          <w:rStyle w:val="WW8Num2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Style w:val="WW8Num2z0"/>
          <w:rFonts w:ascii="Verdana" w:hAnsi="Verdana"/>
          <w:color w:val="000000"/>
          <w:sz w:val="18"/>
          <w:szCs w:val="18"/>
        </w:rPr>
        <w:t> </w:t>
      </w:r>
      <w:r>
        <w:rPr>
          <w:rFonts w:ascii="Verdana" w:hAnsi="Verdana"/>
          <w:color w:val="000000"/>
          <w:sz w:val="18"/>
          <w:szCs w:val="18"/>
        </w:rPr>
        <w:t>проблемы. М., 1973.</w:t>
      </w:r>
    </w:p>
    <w:p w14:paraId="5284AAA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1986.</w:t>
      </w:r>
    </w:p>
    <w:p w14:paraId="4693916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14:paraId="263EC46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М., 1986.</w:t>
      </w:r>
    </w:p>
    <w:p w14:paraId="5100CFD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В.П. Принцип системности в теории и методологии К. Маркса. М., 1986.</w:t>
      </w:r>
    </w:p>
    <w:p w14:paraId="273389E9"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в советском праве. М., 1962.</w:t>
      </w:r>
    </w:p>
    <w:p w14:paraId="7F3E78B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56. Лесниевски-Костарева Т.А. Дифференциация уголовной ответственности.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практика. М., 2000.</w:t>
      </w:r>
    </w:p>
    <w:p w14:paraId="1AA948B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А.Е. Административная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М., 1961.</w:t>
      </w:r>
    </w:p>
    <w:p w14:paraId="6B5663D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58. Макимов И.В. Административные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М., 2009.</w:t>
      </w:r>
    </w:p>
    <w:p w14:paraId="6C425D5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1992.</w:t>
      </w:r>
    </w:p>
    <w:p w14:paraId="4903D23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Теоретико-информационный аспект. Саратов, 1994.</w:t>
      </w:r>
    </w:p>
    <w:p w14:paraId="32A421F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 Г. Функциональный подход в современном научном познании. Новосибирск, 1982.</w:t>
      </w:r>
    </w:p>
    <w:p w14:paraId="5DB8752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62. Маркс К., Энгельс Ф. Сочинения / Т. 1. изд. 2-е. М., 1955.</w:t>
      </w:r>
    </w:p>
    <w:p w14:paraId="0872F9E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Марцев</w:t>
      </w:r>
      <w:r>
        <w:rPr>
          <w:rStyle w:val="WW8Num2z0"/>
          <w:rFonts w:ascii="Verdana" w:hAnsi="Verdana"/>
          <w:color w:val="000000"/>
          <w:sz w:val="18"/>
          <w:szCs w:val="18"/>
        </w:rPr>
        <w:t> </w:t>
      </w:r>
      <w:r>
        <w:rPr>
          <w:rFonts w:ascii="Verdana" w:hAnsi="Verdana"/>
          <w:color w:val="000000"/>
          <w:sz w:val="18"/>
          <w:szCs w:val="18"/>
        </w:rPr>
        <w:t>А.И. Уголовная ответственность и общее</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преступлений. Омск, 1973.</w:t>
      </w:r>
    </w:p>
    <w:p w14:paraId="3DEA47F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Марцев</w:t>
      </w:r>
      <w:r>
        <w:rPr>
          <w:rStyle w:val="WW8Num2z0"/>
          <w:rFonts w:ascii="Verdana" w:hAnsi="Verdana"/>
          <w:color w:val="000000"/>
          <w:sz w:val="18"/>
          <w:szCs w:val="18"/>
        </w:rPr>
        <w:t> </w:t>
      </w:r>
      <w:r>
        <w:rPr>
          <w:rFonts w:ascii="Verdana" w:hAnsi="Verdana"/>
          <w:color w:val="000000"/>
          <w:sz w:val="18"/>
          <w:szCs w:val="18"/>
        </w:rPr>
        <w:t>А.И. Диалектика и вопросы теории уголовного права. Красноярск, 1990.</w:t>
      </w:r>
    </w:p>
    <w:p w14:paraId="5FD6E2C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1987.</w:t>
      </w:r>
    </w:p>
    <w:p w14:paraId="51C6102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66. Методологические основы комплексного научно-технического прогнозирования в рамках системы "общество информация - природа". М., 1987.</w:t>
      </w:r>
    </w:p>
    <w:p w14:paraId="3665B22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Мироненко</w:t>
      </w:r>
      <w:r>
        <w:rPr>
          <w:rStyle w:val="WW8Num2z0"/>
          <w:rFonts w:ascii="Verdana" w:hAnsi="Verdana"/>
          <w:color w:val="000000"/>
          <w:sz w:val="18"/>
          <w:szCs w:val="18"/>
        </w:rPr>
        <w:t> </w:t>
      </w:r>
      <w:r>
        <w:rPr>
          <w:rFonts w:ascii="Verdana" w:hAnsi="Verdana"/>
          <w:color w:val="000000"/>
          <w:sz w:val="18"/>
          <w:szCs w:val="18"/>
        </w:rPr>
        <w:t>М.Б. Принципы юридической ответственности. Тольятти, 2001.</w:t>
      </w:r>
    </w:p>
    <w:p w14:paraId="76707F2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Мокринский</w:t>
      </w:r>
      <w:r>
        <w:rPr>
          <w:rStyle w:val="WW8Num2z0"/>
          <w:rFonts w:ascii="Verdana" w:hAnsi="Verdana"/>
          <w:color w:val="000000"/>
          <w:sz w:val="18"/>
          <w:szCs w:val="18"/>
        </w:rPr>
        <w:t> </w:t>
      </w:r>
      <w:r>
        <w:rPr>
          <w:rFonts w:ascii="Verdana" w:hAnsi="Verdana"/>
          <w:color w:val="000000"/>
          <w:sz w:val="18"/>
          <w:szCs w:val="18"/>
        </w:rPr>
        <w:t>С.П. Наказание, его цели и предположения. М., 1902.</w:t>
      </w:r>
    </w:p>
    <w:p w14:paraId="54CAADB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Набоков</w:t>
      </w:r>
      <w:r>
        <w:rPr>
          <w:rStyle w:val="WW8Num2z0"/>
          <w:rFonts w:ascii="Verdana" w:hAnsi="Verdana"/>
          <w:color w:val="000000"/>
          <w:sz w:val="18"/>
          <w:szCs w:val="18"/>
        </w:rPr>
        <w:t> </w:t>
      </w:r>
      <w:r>
        <w:rPr>
          <w:rFonts w:ascii="Verdana" w:hAnsi="Verdana"/>
          <w:color w:val="000000"/>
          <w:sz w:val="18"/>
          <w:szCs w:val="18"/>
        </w:rPr>
        <w:t>В.Д. Об "опасном состоянии"</w:t>
      </w:r>
      <w:r>
        <w:rPr>
          <w:rStyle w:val="WW8Num2z0"/>
          <w:rFonts w:ascii="Verdana" w:hAnsi="Verdana"/>
          <w:color w:val="000000"/>
          <w:sz w:val="18"/>
          <w:szCs w:val="18"/>
        </w:rPr>
        <w:t> </w:t>
      </w:r>
      <w:r>
        <w:rPr>
          <w:rStyle w:val="WW8Num3z0"/>
          <w:rFonts w:ascii="Verdana" w:hAnsi="Verdana"/>
          <w:color w:val="4682B4"/>
          <w:sz w:val="18"/>
          <w:szCs w:val="18"/>
        </w:rPr>
        <w:t>преступника</w:t>
      </w:r>
      <w:r>
        <w:rPr>
          <w:rStyle w:val="WW8Num2z0"/>
          <w:rFonts w:ascii="Verdana" w:hAnsi="Verdana"/>
          <w:color w:val="000000"/>
          <w:sz w:val="18"/>
          <w:szCs w:val="18"/>
        </w:rPr>
        <w:t> </w:t>
      </w:r>
      <w:r>
        <w:rPr>
          <w:rFonts w:ascii="Verdana" w:hAnsi="Verdana"/>
          <w:color w:val="000000"/>
          <w:sz w:val="18"/>
          <w:szCs w:val="18"/>
        </w:rPr>
        <w:t>как критерии "меры защиты". СПб., 1910.</w:t>
      </w:r>
    </w:p>
    <w:p w14:paraId="7E78433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Наташев</w:t>
      </w:r>
      <w:r>
        <w:rPr>
          <w:rStyle w:val="WW8Num2z0"/>
          <w:rFonts w:ascii="Verdana" w:hAnsi="Verdana"/>
          <w:color w:val="000000"/>
          <w:sz w:val="18"/>
          <w:szCs w:val="18"/>
        </w:rPr>
        <w:t> </w:t>
      </w:r>
      <w:r>
        <w:rPr>
          <w:rFonts w:ascii="Verdana" w:hAnsi="Verdana"/>
          <w:color w:val="000000"/>
          <w:sz w:val="18"/>
          <w:szCs w:val="18"/>
        </w:rPr>
        <w:t>А.Е., Стручков H.A. Основы теории исправительно-трудового права. М., 1967.</w:t>
      </w:r>
    </w:p>
    <w:p w14:paraId="66B8669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71. Нейман И. Начальные основания уголовного права. Сочинение профессора Ивана Неймана. СПб., 1814.</w:t>
      </w:r>
    </w:p>
    <w:p w14:paraId="4B45346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В.А. Уголовное наказание. Поиск истины. Тюмень. 2000.</w:t>
      </w:r>
    </w:p>
    <w:p w14:paraId="38F93DE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В.В. Поощрение и наказание как парные юридические категории / Под ред. A.B. Малько. Саратов, 2006.</w:t>
      </w:r>
    </w:p>
    <w:p w14:paraId="4CC9580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П.П. Теоретические основы построения и применения уголовно-правовых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аксиологические аспекты. Л., 1976.</w:t>
      </w:r>
    </w:p>
    <w:p w14:paraId="634307D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1909.</w:t>
      </w:r>
    </w:p>
    <w:p w14:paraId="1D8FBFC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Петрашев</w:t>
      </w:r>
      <w:r>
        <w:rPr>
          <w:rStyle w:val="WW8Num2z0"/>
          <w:rFonts w:ascii="Verdana" w:hAnsi="Verdana"/>
          <w:color w:val="000000"/>
          <w:sz w:val="18"/>
          <w:szCs w:val="18"/>
        </w:rPr>
        <w:t> </w:t>
      </w:r>
      <w:r>
        <w:rPr>
          <w:rFonts w:ascii="Verdana" w:hAnsi="Verdana"/>
          <w:color w:val="000000"/>
          <w:sz w:val="18"/>
          <w:szCs w:val="18"/>
        </w:rPr>
        <w:t>В.Н. Гуманизация системы наказаний в советском уголовном праве / Отв. ред. Г.А. Аванесов. Ростов н/Д, 1988.</w:t>
      </w:r>
    </w:p>
    <w:p w14:paraId="2EBC3F5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C.B. Основные вопросы учения о наказании. М., 1904.</w:t>
      </w:r>
    </w:p>
    <w:p w14:paraId="06D763A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Полубинская</w:t>
      </w:r>
      <w:r>
        <w:rPr>
          <w:rStyle w:val="WW8Num2z0"/>
          <w:rFonts w:ascii="Verdana" w:hAnsi="Verdana"/>
          <w:color w:val="000000"/>
          <w:sz w:val="18"/>
          <w:szCs w:val="18"/>
        </w:rPr>
        <w:t> </w:t>
      </w:r>
      <w:r>
        <w:rPr>
          <w:rFonts w:ascii="Verdana" w:hAnsi="Verdana"/>
          <w:color w:val="000000"/>
          <w:sz w:val="18"/>
          <w:szCs w:val="18"/>
        </w:rPr>
        <w:t>C.B. Цели уголовного наказания. М., 1990.</w:t>
      </w:r>
    </w:p>
    <w:p w14:paraId="101685C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79. Правовая традиция Северо-Западной Руси XII XV вв. М., 2007.</w:t>
      </w:r>
    </w:p>
    <w:p w14:paraId="4B1654F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80. Российское законодательство X XX веков. В девяти томах. Т. 2. Законодательство периода образования и укрепления Русского централизованного государства. М., 1985.</w:t>
      </w:r>
    </w:p>
    <w:p w14:paraId="32C7753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 H. Основания общей теории систем. Логико-методологический анализ М., 1974.</w:t>
      </w:r>
    </w:p>
    <w:p w14:paraId="28E933E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 Д. Наказание в русском праве XVII века. Исследование Н. Д.</w:t>
      </w:r>
      <w:r>
        <w:rPr>
          <w:rStyle w:val="WW8Num2z0"/>
          <w:rFonts w:ascii="Verdana" w:hAnsi="Verdana"/>
          <w:color w:val="000000"/>
          <w:sz w:val="18"/>
          <w:szCs w:val="18"/>
        </w:rPr>
        <w:t> </w:t>
      </w:r>
      <w:r>
        <w:rPr>
          <w:rStyle w:val="WW8Num3z0"/>
          <w:rFonts w:ascii="Verdana" w:hAnsi="Verdana"/>
          <w:color w:val="4682B4"/>
          <w:sz w:val="18"/>
          <w:szCs w:val="18"/>
        </w:rPr>
        <w:t>Сергеевского</w:t>
      </w:r>
      <w:r>
        <w:rPr>
          <w:rFonts w:ascii="Verdana" w:hAnsi="Verdana"/>
          <w:color w:val="000000"/>
          <w:sz w:val="18"/>
          <w:szCs w:val="18"/>
        </w:rPr>
        <w:t>, экстраорд. проф. С.-Петербургского унта. СПб., 1887.</w:t>
      </w:r>
    </w:p>
    <w:p w14:paraId="1579B64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Административный процесс и административно-процессуальное право. СПб., 2002.</w:t>
      </w:r>
    </w:p>
    <w:p w14:paraId="7951CD6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Правовое регулирование: предмет, метод, процесс (макроуровень). СПб., 2003.</w:t>
      </w:r>
    </w:p>
    <w:p w14:paraId="5242CB6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85. Сорокин П.</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Кара, Подвиг и Награда. Социологический этюд об основных формах общественного поведения и морали. СПб., 1999.</w:t>
      </w:r>
    </w:p>
    <w:p w14:paraId="6783061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Становский</w:t>
      </w:r>
      <w:r>
        <w:rPr>
          <w:rStyle w:val="WW8Num2z0"/>
          <w:rFonts w:ascii="Verdana" w:hAnsi="Verdana"/>
          <w:color w:val="000000"/>
          <w:sz w:val="18"/>
          <w:szCs w:val="18"/>
        </w:rPr>
        <w:t> </w:t>
      </w:r>
      <w:r>
        <w:rPr>
          <w:rFonts w:ascii="Verdana" w:hAnsi="Verdana"/>
          <w:color w:val="000000"/>
          <w:sz w:val="18"/>
          <w:szCs w:val="18"/>
        </w:rPr>
        <w:t>М.Н. Назначение наказания. СПб., 1999.</w:t>
      </w:r>
    </w:p>
    <w:p w14:paraId="288E677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В.А. Гражданские права и ответственность. Уфа, 1996</w:t>
      </w:r>
    </w:p>
    <w:p w14:paraId="7A25284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Системные связи правовой действительности: Методология и теория. СПб., 1991.</w:t>
      </w:r>
    </w:p>
    <w:p w14:paraId="7E8663D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А.К. Общее учение о составе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М., 1957.</w:t>
      </w:r>
    </w:p>
    <w:p w14:paraId="04B1E0B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90. Уголовное право на современном этапе: Проблемы преступления и наказания / Под ред. H.A.</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В.К. Глистина, В.В. Орехова. СПб., 1992.</w:t>
      </w:r>
    </w:p>
    <w:p w14:paraId="3707893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 И. Системный подход и общая теория систем. М., 1978</w:t>
      </w:r>
    </w:p>
    <w:p w14:paraId="372761D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Ферри</w:t>
      </w:r>
      <w:r>
        <w:rPr>
          <w:rStyle w:val="WW8Num2z0"/>
          <w:rFonts w:ascii="Verdana" w:hAnsi="Verdana"/>
          <w:color w:val="000000"/>
          <w:sz w:val="18"/>
          <w:szCs w:val="18"/>
        </w:rPr>
        <w:t> </w:t>
      </w:r>
      <w:r>
        <w:rPr>
          <w:rFonts w:ascii="Verdana" w:hAnsi="Verdana"/>
          <w:color w:val="000000"/>
          <w:sz w:val="18"/>
          <w:szCs w:val="18"/>
        </w:rPr>
        <w:t>Э. Уголовная социология. М., 1908.</w:t>
      </w:r>
    </w:p>
    <w:p w14:paraId="7CE22A2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М.Д. Наказание, его цели и эффективность. Л., 1973.</w:t>
      </w:r>
    </w:p>
    <w:p w14:paraId="0B79312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1997.</w:t>
      </w:r>
    </w:p>
    <w:p w14:paraId="43607EF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 Г. Системный подход и принцип деятельности. М., 1978. Учебники и учебные пособия</w:t>
      </w:r>
    </w:p>
    <w:p w14:paraId="67F3879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Свердловск, 1972. Т. 1.</w:t>
      </w:r>
    </w:p>
    <w:p w14:paraId="04A6B9F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России: Учебник: В 3 ч. Ч. III: Административная</w:t>
      </w:r>
      <w:r>
        <w:rPr>
          <w:rStyle w:val="WW8Num2z0"/>
          <w:rFonts w:ascii="Verdana" w:hAnsi="Verdana"/>
          <w:color w:val="000000"/>
          <w:sz w:val="18"/>
          <w:szCs w:val="18"/>
        </w:rPr>
        <w:t> </w:t>
      </w:r>
      <w:r>
        <w:rPr>
          <w:rStyle w:val="WW8Num3z0"/>
          <w:rFonts w:ascii="Verdana" w:hAnsi="Verdana"/>
          <w:color w:val="4682B4"/>
          <w:sz w:val="18"/>
          <w:szCs w:val="18"/>
        </w:rPr>
        <w:t>юрисдикция</w:t>
      </w:r>
      <w:r>
        <w:rPr>
          <w:rStyle w:val="WW8Num2z0"/>
          <w:rFonts w:ascii="Verdana" w:hAnsi="Verdana"/>
          <w:color w:val="000000"/>
          <w:sz w:val="18"/>
          <w:szCs w:val="18"/>
        </w:rPr>
        <w:t> </w:t>
      </w:r>
      <w:r>
        <w:rPr>
          <w:rFonts w:ascii="Verdana" w:hAnsi="Verdana"/>
          <w:color w:val="000000"/>
          <w:sz w:val="18"/>
          <w:szCs w:val="18"/>
        </w:rPr>
        <w:t>/ Под ред. А.П.</w:t>
      </w:r>
      <w:r>
        <w:rPr>
          <w:rStyle w:val="WW8Num2z0"/>
          <w:rFonts w:ascii="Verdana" w:hAnsi="Verdana"/>
          <w:color w:val="000000"/>
          <w:sz w:val="18"/>
          <w:szCs w:val="18"/>
        </w:rPr>
        <w:t> </w:t>
      </w:r>
      <w:r>
        <w:rPr>
          <w:rStyle w:val="WW8Num3z0"/>
          <w:rFonts w:ascii="Verdana" w:hAnsi="Verdana"/>
          <w:color w:val="4682B4"/>
          <w:sz w:val="18"/>
          <w:szCs w:val="18"/>
        </w:rPr>
        <w:t>Коренева</w:t>
      </w:r>
      <w:r>
        <w:rPr>
          <w:rFonts w:ascii="Verdana" w:hAnsi="Verdana"/>
          <w:color w:val="000000"/>
          <w:sz w:val="18"/>
          <w:szCs w:val="18"/>
        </w:rPr>
        <w:t>, В.Я. Кикотя. М., 2002.</w:t>
      </w:r>
    </w:p>
    <w:p w14:paraId="0B387B4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98. Административная деятельность органов внутренних дел. Часть общая: Учебник/Под ред. А.П. Коренева. 2-е изд., исправ. и доп. М., 1999.</w:t>
      </w:r>
    </w:p>
    <w:p w14:paraId="10DEA1D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Административная ответственность: Учеб. пособие. М., 1999.</w:t>
      </w:r>
    </w:p>
    <w:p w14:paraId="47F2CA4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 Н. Административное право. Учебник. Часть общая. М., 1993.</w:t>
      </w:r>
    </w:p>
    <w:p w14:paraId="48461F1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Бернер</w:t>
      </w:r>
      <w:r>
        <w:rPr>
          <w:rStyle w:val="WW8Num2z0"/>
          <w:rFonts w:ascii="Verdana" w:hAnsi="Verdana"/>
          <w:color w:val="000000"/>
          <w:sz w:val="18"/>
          <w:szCs w:val="18"/>
        </w:rPr>
        <w:t> </w:t>
      </w:r>
      <w:r>
        <w:rPr>
          <w:rFonts w:ascii="Verdana" w:hAnsi="Verdana"/>
          <w:color w:val="000000"/>
          <w:sz w:val="18"/>
          <w:szCs w:val="18"/>
        </w:rPr>
        <w:t>А.Ф. Учебник уголовного права: части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 А.Ф. Бернер. СПб. : Перевод и издание Н. Неклюдова, 1865. - Т. 1 : Часть Общая.</w:t>
      </w:r>
    </w:p>
    <w:p w14:paraId="4522A7E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102. Владимиров JI.E. Курс уголовного права. М., 1908. Ч. 1.</w:t>
      </w:r>
    </w:p>
    <w:p w14:paraId="5D8FB210"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В.В. Административные взыскания: Учебное пособие. Ростов-на-Дону, 1997.</w:t>
      </w:r>
    </w:p>
    <w:p w14:paraId="6CAF00A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Правонарушение и юридическая ответственность. Теория и законодательная практика: Учеб. пособие. М., 2004.</w:t>
      </w:r>
    </w:p>
    <w:p w14:paraId="10B8F5A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Иншаков</w:t>
      </w:r>
      <w:r>
        <w:rPr>
          <w:rStyle w:val="WW8Num2z0"/>
          <w:rFonts w:ascii="Verdana" w:hAnsi="Verdana"/>
          <w:color w:val="000000"/>
          <w:sz w:val="18"/>
          <w:szCs w:val="18"/>
        </w:rPr>
        <w:t> </w:t>
      </w:r>
      <w:r>
        <w:rPr>
          <w:rFonts w:ascii="Verdana" w:hAnsi="Verdana"/>
          <w:color w:val="000000"/>
          <w:sz w:val="18"/>
          <w:szCs w:val="18"/>
        </w:rPr>
        <w:t>С.М. Зарубежная криминология. М., 1997.</w:t>
      </w:r>
    </w:p>
    <w:p w14:paraId="22B4488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106. История государства и права России: Учебник для вузов / Под ред. С.А.</w:t>
      </w:r>
      <w:r>
        <w:rPr>
          <w:rStyle w:val="WW8Num2z0"/>
          <w:rFonts w:ascii="Verdana" w:hAnsi="Verdana"/>
          <w:color w:val="000000"/>
          <w:sz w:val="18"/>
          <w:szCs w:val="18"/>
        </w:rPr>
        <w:t> </w:t>
      </w:r>
      <w:r>
        <w:rPr>
          <w:rStyle w:val="WW8Num3z0"/>
          <w:rFonts w:ascii="Verdana" w:hAnsi="Verdana"/>
          <w:color w:val="4682B4"/>
          <w:sz w:val="18"/>
          <w:szCs w:val="18"/>
        </w:rPr>
        <w:t>Чибиряева</w:t>
      </w:r>
      <w:r>
        <w:rPr>
          <w:rFonts w:ascii="Verdana" w:hAnsi="Verdana"/>
          <w:color w:val="000000"/>
          <w:sz w:val="18"/>
          <w:szCs w:val="18"/>
        </w:rPr>
        <w:t>. М., 1998.</w:t>
      </w:r>
    </w:p>
    <w:p w14:paraId="794E51F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107. Кении К. Основы уголовного права. М., 1949.</w:t>
      </w:r>
    </w:p>
    <w:p w14:paraId="4CABF13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Курс лекций. М., 1996.</w:t>
      </w:r>
    </w:p>
    <w:p w14:paraId="7B517529"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Под ред. В.В.</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Ю.П. Соловья. М., 2002.</w:t>
      </w:r>
    </w:p>
    <w:p w14:paraId="7F08B03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Е.А. Административное право: Учеб. пособие. Ростов н/Д, 2003.</w:t>
      </w:r>
    </w:p>
    <w:p w14:paraId="0B5CED7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Учебник. М., 2001.</w:t>
      </w:r>
    </w:p>
    <w:p w14:paraId="070E0290"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Г.М., Магомедов A.A., Ревин В.П. Уголовное право России. Общая и Особенная часть: учебник / Под ред. В.П.</w:t>
      </w:r>
      <w:r>
        <w:rPr>
          <w:rStyle w:val="WW8Num2z0"/>
          <w:rFonts w:ascii="Verdana" w:hAnsi="Verdana"/>
          <w:color w:val="000000"/>
          <w:sz w:val="18"/>
          <w:szCs w:val="18"/>
        </w:rPr>
        <w:t> </w:t>
      </w:r>
      <w:r>
        <w:rPr>
          <w:rStyle w:val="WW8Num3z0"/>
          <w:rFonts w:ascii="Verdana" w:hAnsi="Verdana"/>
          <w:color w:val="4682B4"/>
          <w:sz w:val="18"/>
          <w:szCs w:val="18"/>
        </w:rPr>
        <w:t>Ревина</w:t>
      </w:r>
      <w:r>
        <w:rPr>
          <w:rFonts w:ascii="Verdana" w:hAnsi="Verdana"/>
          <w:color w:val="000000"/>
          <w:sz w:val="18"/>
          <w:szCs w:val="18"/>
        </w:rPr>
        <w:t>. М., 1998.</w:t>
      </w:r>
    </w:p>
    <w:p w14:paraId="3F85011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А. В. Российское уголовное право. Курс лекций. В двух томах. Т. 1. Общая часть. М., 2004.</w:t>
      </w:r>
    </w:p>
    <w:p w14:paraId="6C88953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Лекции. Часть общая: В 2 т. Т. 2. М., 1994.</w:t>
      </w:r>
    </w:p>
    <w:p w14:paraId="4ED15D7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115.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1999.</w:t>
      </w:r>
    </w:p>
    <w:p w14:paraId="50FB42B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Административное право и процесс: Полный курс. М., 2001.</w:t>
      </w:r>
    </w:p>
    <w:p w14:paraId="523B784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Розенфельд</w:t>
      </w:r>
      <w:r>
        <w:rPr>
          <w:rStyle w:val="WW8Num2z0"/>
          <w:rFonts w:ascii="Verdana" w:hAnsi="Verdana"/>
          <w:color w:val="000000"/>
          <w:sz w:val="18"/>
          <w:szCs w:val="18"/>
        </w:rPr>
        <w:t> </w:t>
      </w:r>
      <w:r>
        <w:rPr>
          <w:rFonts w:ascii="Verdana" w:hAnsi="Verdana"/>
          <w:color w:val="000000"/>
          <w:sz w:val="18"/>
          <w:szCs w:val="18"/>
        </w:rPr>
        <w:t>В.Г., Серегина В.В. Административное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(понятие, виды административного принуждения,</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регулирование их применения): Учеб. пособие. Воронеж, 1996</w:t>
      </w:r>
    </w:p>
    <w:p w14:paraId="4E829AD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Методология научного познания: Учеб. пособие. М.,2005.</w:t>
      </w:r>
    </w:p>
    <w:p w14:paraId="037B939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 Д. Учебник уголовного права, составленный</w:t>
      </w:r>
      <w:r>
        <w:rPr>
          <w:rStyle w:val="WW8Num2z0"/>
          <w:rFonts w:ascii="Verdana" w:hAnsi="Verdana"/>
          <w:color w:val="000000"/>
          <w:sz w:val="18"/>
          <w:szCs w:val="18"/>
        </w:rPr>
        <w:t> </w:t>
      </w:r>
      <w:r>
        <w:rPr>
          <w:rStyle w:val="WW8Num3z0"/>
          <w:rFonts w:ascii="Verdana" w:hAnsi="Verdana"/>
          <w:color w:val="4682B4"/>
          <w:sz w:val="18"/>
          <w:szCs w:val="18"/>
        </w:rPr>
        <w:t>Спасовичем</w:t>
      </w:r>
      <w:r>
        <w:rPr>
          <w:rFonts w:ascii="Verdana" w:hAnsi="Verdana"/>
          <w:color w:val="000000"/>
          <w:sz w:val="18"/>
          <w:szCs w:val="18"/>
        </w:rPr>
        <w:t>. Общая часть уголовного права материального. СПб., 1863.</w:t>
      </w:r>
    </w:p>
    <w:p w14:paraId="36D994A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Шиндяпина</w:t>
      </w:r>
      <w:r>
        <w:rPr>
          <w:rStyle w:val="WW8Num2z0"/>
          <w:rFonts w:ascii="Verdana" w:hAnsi="Verdana"/>
          <w:color w:val="000000"/>
          <w:sz w:val="18"/>
          <w:szCs w:val="18"/>
        </w:rPr>
        <w:t> </w:t>
      </w:r>
      <w:r>
        <w:rPr>
          <w:rFonts w:ascii="Verdana" w:hAnsi="Verdana"/>
          <w:color w:val="000000"/>
          <w:sz w:val="18"/>
          <w:szCs w:val="18"/>
        </w:rPr>
        <w:t>М.Д. Стадии юридической ответственности: Учебное пособие. М., 1998.1.</w:t>
      </w:r>
      <w:r>
        <w:rPr>
          <w:rStyle w:val="WW8Num2z0"/>
          <w:rFonts w:ascii="Verdana" w:hAnsi="Verdana"/>
          <w:color w:val="000000"/>
          <w:sz w:val="18"/>
          <w:szCs w:val="18"/>
        </w:rPr>
        <w:t> </w:t>
      </w:r>
      <w:r>
        <w:rPr>
          <w:rStyle w:val="WW8Num3z0"/>
          <w:rFonts w:ascii="Verdana" w:hAnsi="Verdana"/>
          <w:color w:val="4682B4"/>
          <w:sz w:val="18"/>
          <w:szCs w:val="18"/>
        </w:rPr>
        <w:t>Статьи</w:t>
      </w:r>
    </w:p>
    <w:p w14:paraId="5429404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Адушкин</w:t>
      </w:r>
      <w:r>
        <w:rPr>
          <w:rStyle w:val="WW8Num2z0"/>
          <w:rFonts w:ascii="Verdana" w:hAnsi="Verdana"/>
          <w:color w:val="000000"/>
          <w:sz w:val="18"/>
          <w:szCs w:val="18"/>
        </w:rPr>
        <w:t> </w:t>
      </w:r>
      <w:r>
        <w:rPr>
          <w:rFonts w:ascii="Verdana" w:hAnsi="Verdana"/>
          <w:color w:val="000000"/>
          <w:sz w:val="18"/>
          <w:szCs w:val="18"/>
        </w:rPr>
        <w:t>Ю.С. Система административных наказаний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законодательства и правоприменительной практики: Материалы межрегион, науч.-практ. конф. Тамбов, 2003.</w:t>
      </w:r>
    </w:p>
    <w:p w14:paraId="4D93F40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Укрепление законности в государственном управлении // Советское государство и право. 1987. № 7.</w:t>
      </w:r>
    </w:p>
    <w:p w14:paraId="4005A3A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123. Бочкарева Ю. Систематизация наказаний в УК РФ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.2006. № 11.</w:t>
      </w:r>
    </w:p>
    <w:p w14:paraId="336357B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124. Бубон K.B. Без</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виноватые // Адвокат. 2008. N 1;</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2009. N4.</w:t>
      </w:r>
    </w:p>
    <w:p w14:paraId="0527F2F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Система российского права (современные подходы) //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2006. N 6.</w:t>
      </w:r>
    </w:p>
    <w:p w14:paraId="68A113D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Л.Б., Лебедев П.Н. Кибернетика и управление социальными процессами // Вопросы теории советского права. Новосибирск, 1966.</w:t>
      </w:r>
    </w:p>
    <w:p w14:paraId="06833A10"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Философия наказания / С.И. Гессен // Логос (Международный ежегодник по философии культуры) / Кн. 1—2. М. : Мусагет, 1912-1913.</w:t>
      </w:r>
    </w:p>
    <w:p w14:paraId="73571D3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Кондратьев В. Смертная</w:t>
      </w:r>
      <w:r>
        <w:rPr>
          <w:rStyle w:val="WW8Num2z0"/>
          <w:rFonts w:ascii="Verdana" w:hAnsi="Verdana"/>
          <w:color w:val="000000"/>
          <w:sz w:val="18"/>
          <w:szCs w:val="18"/>
        </w:rPr>
        <w:t> </w:t>
      </w:r>
      <w:r>
        <w:rPr>
          <w:rStyle w:val="WW8Num3z0"/>
          <w:rFonts w:ascii="Verdana" w:hAnsi="Verdana"/>
          <w:color w:val="4682B4"/>
          <w:sz w:val="18"/>
          <w:szCs w:val="18"/>
        </w:rPr>
        <w:t>казнь</w:t>
      </w:r>
      <w:r>
        <w:rPr>
          <w:rStyle w:val="WW8Num2z0"/>
          <w:rFonts w:ascii="Verdana" w:hAnsi="Verdana"/>
          <w:color w:val="000000"/>
          <w:sz w:val="18"/>
          <w:szCs w:val="18"/>
        </w:rPr>
        <w:t> </w:t>
      </w:r>
      <w:r>
        <w:rPr>
          <w:rFonts w:ascii="Verdana" w:hAnsi="Verdana"/>
          <w:color w:val="000000"/>
          <w:sz w:val="18"/>
          <w:szCs w:val="18"/>
        </w:rPr>
        <w:t>и пожизненное лишение свободы // Преступление и наказание. 1995. № 5.</w:t>
      </w:r>
    </w:p>
    <w:p w14:paraId="70081FD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Дугенец</w:t>
      </w:r>
      <w:r>
        <w:rPr>
          <w:rStyle w:val="WW8Num2z0"/>
          <w:rFonts w:ascii="Verdana" w:hAnsi="Verdana"/>
          <w:color w:val="000000"/>
          <w:sz w:val="18"/>
          <w:szCs w:val="18"/>
        </w:rPr>
        <w:t> </w:t>
      </w:r>
      <w:r>
        <w:rPr>
          <w:rFonts w:ascii="Verdana" w:hAnsi="Verdana"/>
          <w:color w:val="000000"/>
          <w:sz w:val="18"/>
          <w:szCs w:val="18"/>
        </w:rPr>
        <w:t>A.C. Оптимизация системы административных наказаний // Административное право и процесс. 2007. № 3.</w:t>
      </w:r>
    </w:p>
    <w:p w14:paraId="02BB68A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Style w:val="WW8Num2z0"/>
          <w:rFonts w:ascii="Verdana" w:hAnsi="Verdana"/>
          <w:color w:val="000000"/>
          <w:sz w:val="18"/>
          <w:szCs w:val="18"/>
        </w:rPr>
        <w:t> </w:t>
      </w:r>
      <w:r>
        <w:rPr>
          <w:rFonts w:ascii="Verdana" w:hAnsi="Verdana"/>
          <w:color w:val="000000"/>
          <w:sz w:val="18"/>
          <w:szCs w:val="18"/>
        </w:rPr>
        <w:t xml:space="preserve">Н.И. О содержании уголовно-правовых отношений // Советское государство </w:t>
      </w:r>
      <w:r>
        <w:rPr>
          <w:rFonts w:ascii="Verdana" w:hAnsi="Verdana"/>
          <w:color w:val="000000"/>
          <w:sz w:val="18"/>
          <w:szCs w:val="18"/>
        </w:rPr>
        <w:lastRenderedPageBreak/>
        <w:t>и право. 1963. №11.</w:t>
      </w:r>
    </w:p>
    <w:p w14:paraId="6AABBDBD"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Российская правовая наука рубежа XIX-XX веков и формирование личностного подхода в наказании // Журнал российского права. 2005. № 5.</w:t>
      </w:r>
    </w:p>
    <w:p w14:paraId="599AF66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Соотношение уголовной 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 Проблемы совершенствования советского законодательства: Труды ВНИИСЗ. М., 1983. Вып. 26.</w:t>
      </w:r>
    </w:p>
    <w:p w14:paraId="28EB5F6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Кирин</w:t>
      </w:r>
      <w:r>
        <w:rPr>
          <w:rStyle w:val="WW8Num2z0"/>
          <w:rFonts w:ascii="Verdana" w:hAnsi="Verdana"/>
          <w:color w:val="000000"/>
          <w:sz w:val="18"/>
          <w:szCs w:val="18"/>
        </w:rPr>
        <w:t> </w:t>
      </w:r>
      <w:r>
        <w:rPr>
          <w:rFonts w:ascii="Verdana" w:hAnsi="Verdana"/>
          <w:color w:val="000000"/>
          <w:sz w:val="18"/>
          <w:szCs w:val="18"/>
        </w:rPr>
        <w:t>В.А. Функциональные связи правовых норм // Советское государство и право. 1972. N 5.</w:t>
      </w:r>
    </w:p>
    <w:p w14:paraId="68B7BCA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П.В. Понятие дифференциации уголовной ответственности // Дифференциация формы и содержания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Ярославль, 1995.</w:t>
      </w:r>
    </w:p>
    <w:p w14:paraId="6BCDEC8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Липатов</w:t>
      </w:r>
      <w:r>
        <w:rPr>
          <w:rStyle w:val="WW8Num2z0"/>
          <w:rFonts w:ascii="Verdana" w:hAnsi="Verdana"/>
          <w:color w:val="000000"/>
          <w:sz w:val="18"/>
          <w:szCs w:val="18"/>
        </w:rPr>
        <w:t> </w:t>
      </w:r>
      <w:r>
        <w:rPr>
          <w:rFonts w:ascii="Verdana" w:hAnsi="Verdana"/>
          <w:color w:val="000000"/>
          <w:sz w:val="18"/>
          <w:szCs w:val="18"/>
        </w:rPr>
        <w:t>Д.В. Генезис наказаний, ограничивающих</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права осужденного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2006. № 5.</w:t>
      </w:r>
    </w:p>
    <w:p w14:paraId="55F89D6F"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136. Лукьянов В., Борисова II. Угроза</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вреда как последствие правонарушения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2002. N 8.</w:t>
      </w:r>
    </w:p>
    <w:p w14:paraId="3DBC9EC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О действии наказания // Новые идеи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Сб. 1. Цели наказания. СПб., 1914.</w:t>
      </w:r>
    </w:p>
    <w:p w14:paraId="082481B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Оспенников</w:t>
      </w:r>
      <w:r>
        <w:rPr>
          <w:rStyle w:val="WW8Num2z0"/>
          <w:rFonts w:ascii="Verdana" w:hAnsi="Verdana"/>
          <w:color w:val="000000"/>
          <w:sz w:val="18"/>
          <w:szCs w:val="18"/>
        </w:rPr>
        <w:t> </w:t>
      </w:r>
      <w:r>
        <w:rPr>
          <w:rFonts w:ascii="Verdana" w:hAnsi="Verdana"/>
          <w:color w:val="000000"/>
          <w:sz w:val="18"/>
          <w:szCs w:val="18"/>
        </w:rPr>
        <w:t>Ю.В. Наказания на Северо-Западе Руси по летописным известиям XI-XIII вв. // Вектор науки. Спец. Выпуск «</w:t>
      </w:r>
      <w:r>
        <w:rPr>
          <w:rStyle w:val="WW8Num3z0"/>
          <w:rFonts w:ascii="Verdana" w:hAnsi="Verdana"/>
          <w:color w:val="4682B4"/>
          <w:sz w:val="18"/>
          <w:szCs w:val="18"/>
        </w:rPr>
        <w:t>Правоведение</w:t>
      </w:r>
      <w:r>
        <w:rPr>
          <w:rFonts w:ascii="Verdana" w:hAnsi="Verdana"/>
          <w:color w:val="000000"/>
          <w:sz w:val="18"/>
          <w:szCs w:val="18"/>
        </w:rPr>
        <w:t>». 2009. № 2.</w:t>
      </w:r>
    </w:p>
    <w:p w14:paraId="7B90937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Перминов</w:t>
      </w:r>
      <w:r>
        <w:rPr>
          <w:rStyle w:val="WW8Num2z0"/>
          <w:rFonts w:ascii="Verdana" w:hAnsi="Verdana"/>
          <w:color w:val="000000"/>
          <w:sz w:val="18"/>
          <w:szCs w:val="18"/>
        </w:rPr>
        <w:t> </w:t>
      </w:r>
      <w:r>
        <w:rPr>
          <w:rFonts w:ascii="Verdana" w:hAnsi="Verdana"/>
          <w:color w:val="000000"/>
          <w:sz w:val="18"/>
          <w:szCs w:val="18"/>
        </w:rPr>
        <w:t>О.Г. Функции и задачи уголовного наказания в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 Черные дыры в Российском законодательстве. 2002. №4.</w:t>
      </w:r>
    </w:p>
    <w:p w14:paraId="7475CAC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A.A. О понятии уголовной ответственности // Советское государство и право. 1967. № 12.</w:t>
      </w:r>
    </w:p>
    <w:p w14:paraId="65F0A45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Плахов</w:t>
      </w:r>
      <w:r>
        <w:rPr>
          <w:rStyle w:val="WW8Num2z0"/>
          <w:rFonts w:ascii="Verdana" w:hAnsi="Verdana"/>
          <w:color w:val="000000"/>
          <w:sz w:val="18"/>
          <w:szCs w:val="18"/>
        </w:rPr>
        <w:t> </w:t>
      </w:r>
      <w:r>
        <w:rPr>
          <w:rFonts w:ascii="Verdana" w:hAnsi="Verdana"/>
          <w:color w:val="000000"/>
          <w:sz w:val="18"/>
          <w:szCs w:val="18"/>
        </w:rPr>
        <w:t>В. Д. Наказание в общественной жизни, науке и юридической практике // Юридическая мысль. 2009. № 1(51).</w:t>
      </w:r>
    </w:p>
    <w:p w14:paraId="5BDD36B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142. Проект договорной грамоты Новгорода с Любеком и Готским берегом о торговле и суде // Грамоты Великого Новгорода и Пскова. М.-Л., 1949. №31.</w:t>
      </w:r>
    </w:p>
    <w:p w14:paraId="508891D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Сарапульцева</w:t>
      </w:r>
      <w:r>
        <w:rPr>
          <w:rStyle w:val="WW8Num2z0"/>
          <w:rFonts w:ascii="Verdana" w:hAnsi="Verdana"/>
          <w:color w:val="000000"/>
          <w:sz w:val="18"/>
          <w:szCs w:val="18"/>
        </w:rPr>
        <w:t> </w:t>
      </w:r>
      <w:r>
        <w:rPr>
          <w:rFonts w:ascii="Verdana" w:hAnsi="Verdana"/>
          <w:color w:val="000000"/>
          <w:sz w:val="18"/>
          <w:szCs w:val="18"/>
        </w:rPr>
        <w:t>A.B. История наказания в России: философский анализ // Философская и правовая мысль. 2004. Вып. 7/8.</w:t>
      </w:r>
    </w:p>
    <w:p w14:paraId="224F1DDA"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Сетров</w:t>
      </w:r>
      <w:r>
        <w:rPr>
          <w:rStyle w:val="WW8Num2z0"/>
          <w:rFonts w:ascii="Verdana" w:hAnsi="Verdana"/>
          <w:color w:val="000000"/>
          <w:sz w:val="18"/>
          <w:szCs w:val="18"/>
        </w:rPr>
        <w:t> </w:t>
      </w:r>
      <w:r>
        <w:rPr>
          <w:rFonts w:ascii="Verdana" w:hAnsi="Verdana"/>
          <w:color w:val="000000"/>
          <w:sz w:val="18"/>
          <w:szCs w:val="18"/>
        </w:rPr>
        <w:t>М.И. Методологические принципы построения единой организационной теории // Вопросы философии. 1969. N 5.</w:t>
      </w:r>
    </w:p>
    <w:p w14:paraId="5038F1A3"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Станкевич</w:t>
      </w:r>
      <w:r>
        <w:rPr>
          <w:rStyle w:val="WW8Num2z0"/>
          <w:rFonts w:ascii="Verdana" w:hAnsi="Verdana"/>
          <w:color w:val="000000"/>
          <w:sz w:val="18"/>
          <w:szCs w:val="18"/>
        </w:rPr>
        <w:t> </w:t>
      </w:r>
      <w:r>
        <w:rPr>
          <w:rFonts w:ascii="Verdana" w:hAnsi="Verdana"/>
          <w:color w:val="000000"/>
          <w:sz w:val="18"/>
          <w:szCs w:val="18"/>
        </w:rPr>
        <w:t>В.Б. Борьба с опасным состоянием как основная задача нового уголовного права // Новые идеи в правоведении. СПб., 1914.</w:t>
      </w:r>
    </w:p>
    <w:p w14:paraId="339AD1F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146. Становление системных идей в науке и философии: Сб. статей / Отв. ред.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В.Н. Садовский. М., 1980.</w:t>
      </w:r>
    </w:p>
    <w:p w14:paraId="55757261"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 Основные новеллы Кодекса РФ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 Закон. М.: Известия. 2002. № 7.</w:t>
      </w:r>
    </w:p>
    <w:p w14:paraId="15B1CCEE"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М.С. Административно-правовое регулирование в сфере экономики (пятые Лазаревские чтения) // Государство и право. 2001. N 12.</w:t>
      </w:r>
    </w:p>
    <w:p w14:paraId="610F8A3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149. Тер-Акопов A.A. Основания дифференциации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деяния</w:t>
      </w:r>
      <w:r>
        <w:rPr>
          <w:rFonts w:ascii="Verdana" w:hAnsi="Verdana"/>
          <w:color w:val="000000"/>
          <w:sz w:val="18"/>
          <w:szCs w:val="18"/>
        </w:rPr>
        <w:t>, предусмотренные уголовным законом // Советское государство и право. 1991. N 10.</w:t>
      </w:r>
    </w:p>
    <w:p w14:paraId="2C3581C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Трахов</w:t>
      </w:r>
      <w:r>
        <w:rPr>
          <w:rStyle w:val="WW8Num2z0"/>
          <w:rFonts w:ascii="Verdana" w:hAnsi="Verdana"/>
          <w:color w:val="000000"/>
          <w:sz w:val="18"/>
          <w:szCs w:val="18"/>
        </w:rPr>
        <w:t> </w:t>
      </w:r>
      <w:r>
        <w:rPr>
          <w:rFonts w:ascii="Verdana" w:hAnsi="Verdana"/>
          <w:color w:val="000000"/>
          <w:sz w:val="18"/>
          <w:szCs w:val="18"/>
        </w:rPr>
        <w:t>А. Бессистемная система наказаний в УК РФ // Российская юстиция. 2000. №9.</w:t>
      </w:r>
    </w:p>
    <w:p w14:paraId="1BC13C96"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Цепляева</w:t>
      </w:r>
      <w:r>
        <w:rPr>
          <w:rStyle w:val="WW8Num2z0"/>
          <w:rFonts w:ascii="Verdana" w:hAnsi="Verdana"/>
          <w:color w:val="000000"/>
          <w:sz w:val="18"/>
          <w:szCs w:val="18"/>
        </w:rPr>
        <w:t> </w:t>
      </w:r>
      <w:r>
        <w:rPr>
          <w:rFonts w:ascii="Verdana" w:hAnsi="Verdana"/>
          <w:color w:val="000000"/>
          <w:sz w:val="18"/>
          <w:szCs w:val="18"/>
        </w:rPr>
        <w:t>Г.А. О целях, функциях и системе наказания // Уголовное право. 2007. №3.</w:t>
      </w:r>
    </w:p>
    <w:p w14:paraId="5F3E1949"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Системообразующие связи права // Советское государство и право. 1974. №8.</w:t>
      </w:r>
    </w:p>
    <w:p w14:paraId="6C5CFAB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Е.В. Соотношение юридической ответственности и наказания // Вопросы теории государства и права. Актуальные проблемы теории социалистического государства и права. Межвуз. науч. сб. Саратов, 1983.</w:t>
      </w:r>
    </w:p>
    <w:p w14:paraId="460ACEE4"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Шергин</w:t>
      </w:r>
      <w:r>
        <w:rPr>
          <w:rStyle w:val="WW8Num2z0"/>
          <w:rFonts w:ascii="Verdana" w:hAnsi="Verdana"/>
          <w:color w:val="000000"/>
          <w:sz w:val="18"/>
          <w:szCs w:val="18"/>
        </w:rPr>
        <w:t> </w:t>
      </w:r>
      <w:r>
        <w:rPr>
          <w:rFonts w:ascii="Verdana" w:hAnsi="Verdana"/>
          <w:color w:val="000000"/>
          <w:sz w:val="18"/>
          <w:szCs w:val="18"/>
        </w:rPr>
        <w:t>А.П. Понятие административного взыскания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11. Право. 1968. N 6.</w:t>
      </w:r>
    </w:p>
    <w:p w14:paraId="27AFD247"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Н.В. Меры безопасности: развитие теории, отличительные признаки и классификация // Правоведение. 1994. N 4.</w:t>
      </w:r>
    </w:p>
    <w:p w14:paraId="1F22B248"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Яичков</w:t>
      </w:r>
      <w:r>
        <w:rPr>
          <w:rStyle w:val="WW8Num2z0"/>
          <w:rFonts w:ascii="Verdana" w:hAnsi="Verdana"/>
          <w:color w:val="000000"/>
          <w:sz w:val="18"/>
          <w:szCs w:val="18"/>
        </w:rPr>
        <w:t> </w:t>
      </w:r>
      <w:r>
        <w:rPr>
          <w:rFonts w:ascii="Verdana" w:hAnsi="Verdana"/>
          <w:color w:val="000000"/>
          <w:sz w:val="18"/>
          <w:szCs w:val="18"/>
        </w:rPr>
        <w:t>К.К. Понятие смешанной ответственности // Советское государство и право. 1970. № 10.</w:t>
      </w:r>
    </w:p>
    <w:p w14:paraId="111E2862"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157. Авторефераты и диссертации</w:t>
      </w:r>
    </w:p>
    <w:p w14:paraId="4D00023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Арямов</w:t>
      </w:r>
      <w:r>
        <w:rPr>
          <w:rStyle w:val="WW8Num2z0"/>
          <w:rFonts w:ascii="Verdana" w:hAnsi="Verdana"/>
          <w:color w:val="000000"/>
          <w:sz w:val="18"/>
          <w:szCs w:val="18"/>
        </w:rPr>
        <w:t> </w:t>
      </w:r>
      <w:r>
        <w:rPr>
          <w:rFonts w:ascii="Verdana" w:hAnsi="Verdana"/>
          <w:color w:val="000000"/>
          <w:sz w:val="18"/>
          <w:szCs w:val="18"/>
        </w:rPr>
        <w:t>А. А. Общетеоретические основы учения об уголовном наказании: Автореф. дисс. .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2004.</w:t>
      </w:r>
    </w:p>
    <w:p w14:paraId="146267F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Дугенец</w:t>
      </w:r>
      <w:r>
        <w:rPr>
          <w:rStyle w:val="WW8Num2z0"/>
          <w:rFonts w:ascii="Verdana" w:hAnsi="Verdana"/>
          <w:color w:val="000000"/>
          <w:sz w:val="18"/>
          <w:szCs w:val="18"/>
        </w:rPr>
        <w:t> </w:t>
      </w:r>
      <w:r>
        <w:rPr>
          <w:rFonts w:ascii="Verdana" w:hAnsi="Verdana"/>
          <w:color w:val="000000"/>
          <w:sz w:val="18"/>
          <w:szCs w:val="18"/>
        </w:rPr>
        <w:t>A.C. Административная ответственность в российском праве: Автореф. дис. . д-ра юрид. наук. М., 2005.</w:t>
      </w:r>
    </w:p>
    <w:p w14:paraId="1E3BB3CB"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Ковалюнас</w:t>
      </w:r>
      <w:r>
        <w:rPr>
          <w:rStyle w:val="WW8Num2z0"/>
          <w:rFonts w:ascii="Verdana" w:hAnsi="Verdana"/>
          <w:color w:val="000000"/>
          <w:sz w:val="18"/>
          <w:szCs w:val="18"/>
        </w:rPr>
        <w:t> </w:t>
      </w:r>
      <w:r>
        <w:rPr>
          <w:rFonts w:ascii="Verdana" w:hAnsi="Verdana"/>
          <w:color w:val="000000"/>
          <w:sz w:val="18"/>
          <w:szCs w:val="18"/>
        </w:rPr>
        <w:t>Д.А. Санкции в публичном праве: Дисс. .канд. юрид. наук. Самара, 2000.</w:t>
      </w:r>
    </w:p>
    <w:p w14:paraId="736D41A5"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A.B. Правовые санкции в экономической сфере: Автореф. дисс. на соиск. уч. степ. канд. юрид. наук. Казань, 1999.</w:t>
      </w:r>
    </w:p>
    <w:p w14:paraId="417C3B0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H.A. Правовое регулирование наказания (основные проблемы советского исправительно-трудового права). Дис. док. юр. наук. М., 1963.</w:t>
      </w:r>
    </w:p>
    <w:p w14:paraId="55F2089C" w14:textId="77777777" w:rsidR="00916467" w:rsidRDefault="00916467" w:rsidP="0091646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Якуба</w:t>
      </w:r>
      <w:r>
        <w:rPr>
          <w:rStyle w:val="WW8Num2z0"/>
          <w:rFonts w:ascii="Verdana" w:hAnsi="Verdana"/>
          <w:color w:val="000000"/>
          <w:sz w:val="18"/>
          <w:szCs w:val="18"/>
        </w:rPr>
        <w:t> </w:t>
      </w:r>
      <w:r>
        <w:rPr>
          <w:rFonts w:ascii="Verdana" w:hAnsi="Verdana"/>
          <w:color w:val="000000"/>
          <w:sz w:val="18"/>
          <w:szCs w:val="18"/>
        </w:rPr>
        <w:t>О.М. Административная ответственность по советскому праву в свете дальнейшего усиления охраны прав личности: Дис. . д-ра юрид. наук. Харьков, 1963.</w:t>
      </w:r>
    </w:p>
    <w:p w14:paraId="7D4C0480" w14:textId="7C655B48" w:rsidR="00916467" w:rsidRPr="00916467" w:rsidRDefault="00916467" w:rsidP="00916467">
      <w:r>
        <w:rPr>
          <w:rFonts w:ascii="Verdana" w:hAnsi="Verdana"/>
          <w:color w:val="000000"/>
          <w:sz w:val="18"/>
          <w:szCs w:val="18"/>
        </w:rPr>
        <w:br/>
      </w:r>
    </w:p>
    <w:sectPr w:rsidR="00916467" w:rsidRPr="009164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99BEA" w14:textId="77777777" w:rsidR="00AE3035" w:rsidRDefault="00AE3035">
      <w:pPr>
        <w:spacing w:after="0" w:line="240" w:lineRule="auto"/>
      </w:pPr>
      <w:r>
        <w:separator/>
      </w:r>
    </w:p>
  </w:endnote>
  <w:endnote w:type="continuationSeparator" w:id="0">
    <w:p w14:paraId="58264AAC" w14:textId="77777777" w:rsidR="00AE3035" w:rsidRDefault="00AE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AD1A6" w14:textId="77777777" w:rsidR="00AE3035" w:rsidRDefault="00AE3035">
      <w:pPr>
        <w:spacing w:after="0" w:line="240" w:lineRule="auto"/>
      </w:pPr>
      <w:r>
        <w:separator/>
      </w:r>
    </w:p>
  </w:footnote>
  <w:footnote w:type="continuationSeparator" w:id="0">
    <w:p w14:paraId="4213CE02" w14:textId="77777777" w:rsidR="00AE3035" w:rsidRDefault="00AE3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035"/>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7186</TotalTime>
  <Pages>16</Pages>
  <Words>8111</Words>
  <Characters>46236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967</cp:revision>
  <cp:lastPrinted>2009-02-06T05:36:00Z</cp:lastPrinted>
  <dcterms:created xsi:type="dcterms:W3CDTF">2016-09-19T15:12:00Z</dcterms:created>
  <dcterms:modified xsi:type="dcterms:W3CDTF">2016-12-21T09:01:00Z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