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D225"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Араратян</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Эвелина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Арамовна</w:t>
      </w:r>
      <w:r w:rsidRPr="00AC514F">
        <w:rPr>
          <w:rFonts w:ascii="Helvetica" w:hAnsi="Helvetica" w:cs="Helvetica"/>
          <w:b/>
          <w:bCs/>
          <w:color w:val="222222"/>
          <w:sz w:val="21"/>
          <w:szCs w:val="21"/>
        </w:rPr>
        <w:t>.</w:t>
      </w:r>
    </w:p>
    <w:p w14:paraId="1AC4A4CB"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Перекисное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окисление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липидов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иммобилизационном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влияние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некоторых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гормонов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этот</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процесс</w:t>
      </w:r>
      <w:r w:rsidRPr="00AC514F">
        <w:rPr>
          <w:rFonts w:ascii="Helvetica" w:hAnsi="Helvetica" w:cs="Helvetica"/>
          <w:b/>
          <w:bCs/>
          <w:color w:val="222222"/>
          <w:sz w:val="21"/>
          <w:szCs w:val="21"/>
        </w:rPr>
        <w:t xml:space="preserve"> : </w:t>
      </w:r>
      <w:r w:rsidRPr="00AC514F">
        <w:rPr>
          <w:rFonts w:ascii="Helvetica" w:hAnsi="Helvetica" w:cs="Helvetica" w:hint="eastAsia"/>
          <w:b/>
          <w:bCs/>
          <w:color w:val="222222"/>
          <w:sz w:val="21"/>
          <w:szCs w:val="21"/>
        </w:rPr>
        <w:t>диссертация</w:t>
      </w:r>
      <w:r w:rsidRPr="00AC514F">
        <w:rPr>
          <w:rFonts w:ascii="Helvetica" w:hAnsi="Helvetica" w:cs="Helvetica"/>
          <w:b/>
          <w:bCs/>
          <w:color w:val="222222"/>
          <w:sz w:val="21"/>
          <w:szCs w:val="21"/>
        </w:rPr>
        <w:t xml:space="preserve"> ... </w:t>
      </w:r>
      <w:r w:rsidRPr="00AC514F">
        <w:rPr>
          <w:rFonts w:ascii="Helvetica" w:hAnsi="Helvetica" w:cs="Helvetica" w:hint="eastAsia"/>
          <w:b/>
          <w:bCs/>
          <w:color w:val="222222"/>
          <w:sz w:val="21"/>
          <w:szCs w:val="21"/>
        </w:rPr>
        <w:t>кандидата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биологических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наук</w:t>
      </w:r>
      <w:r w:rsidRPr="00AC514F">
        <w:rPr>
          <w:rFonts w:ascii="Helvetica" w:hAnsi="Helvetica" w:cs="Helvetica"/>
          <w:b/>
          <w:bCs/>
          <w:color w:val="222222"/>
          <w:sz w:val="21"/>
          <w:szCs w:val="21"/>
        </w:rPr>
        <w:t xml:space="preserve"> : 03.00.04. - </w:t>
      </w:r>
      <w:r w:rsidRPr="00AC514F">
        <w:rPr>
          <w:rFonts w:ascii="Helvetica" w:hAnsi="Helvetica" w:cs="Helvetica" w:hint="eastAsia"/>
          <w:b/>
          <w:bCs/>
          <w:color w:val="222222"/>
          <w:sz w:val="21"/>
          <w:szCs w:val="21"/>
        </w:rPr>
        <w:t>Ереван</w:t>
      </w:r>
      <w:r w:rsidRPr="00AC514F">
        <w:rPr>
          <w:rFonts w:ascii="Helvetica" w:hAnsi="Helvetica" w:cs="Helvetica"/>
          <w:b/>
          <w:bCs/>
          <w:color w:val="222222"/>
          <w:sz w:val="21"/>
          <w:szCs w:val="21"/>
        </w:rPr>
        <w:t xml:space="preserve">, 1984. - 140 </w:t>
      </w:r>
      <w:r w:rsidRPr="00AC514F">
        <w:rPr>
          <w:rFonts w:ascii="Helvetica" w:hAnsi="Helvetica" w:cs="Helvetica" w:hint="eastAsia"/>
          <w:b/>
          <w:bCs/>
          <w:color w:val="222222"/>
          <w:sz w:val="21"/>
          <w:szCs w:val="21"/>
        </w:rPr>
        <w:t>с</w:t>
      </w:r>
      <w:r w:rsidRPr="00AC514F">
        <w:rPr>
          <w:rFonts w:ascii="Helvetica" w:hAnsi="Helvetica" w:cs="Helvetica"/>
          <w:b/>
          <w:bCs/>
          <w:color w:val="222222"/>
          <w:sz w:val="21"/>
          <w:szCs w:val="21"/>
        </w:rPr>
        <w:t xml:space="preserve">. : </w:t>
      </w:r>
      <w:r w:rsidRPr="00AC514F">
        <w:rPr>
          <w:rFonts w:ascii="Helvetica" w:hAnsi="Helvetica" w:cs="Helvetica" w:hint="eastAsia"/>
          <w:b/>
          <w:bCs/>
          <w:color w:val="222222"/>
          <w:sz w:val="21"/>
          <w:szCs w:val="21"/>
        </w:rPr>
        <w:t>ил</w:t>
      </w:r>
      <w:r w:rsidRPr="00AC514F">
        <w:rPr>
          <w:rFonts w:ascii="Helvetica" w:hAnsi="Helvetica" w:cs="Helvetica"/>
          <w:b/>
          <w:bCs/>
          <w:color w:val="222222"/>
          <w:sz w:val="21"/>
          <w:szCs w:val="21"/>
        </w:rPr>
        <w:t>.</w:t>
      </w:r>
    </w:p>
    <w:p w14:paraId="04F2C0F0"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больше</w:t>
      </w:r>
    </w:p>
    <w:p w14:paraId="6FE06BB6"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Цитаты</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из</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текста</w:t>
      </w:r>
      <w:r w:rsidRPr="00AC514F">
        <w:rPr>
          <w:rFonts w:ascii="Helvetica" w:hAnsi="Helvetica" w:cs="Helvetica"/>
          <w:b/>
          <w:bCs/>
          <w:color w:val="222222"/>
          <w:sz w:val="21"/>
          <w:szCs w:val="21"/>
        </w:rPr>
        <w:t>:</w:t>
      </w:r>
    </w:p>
    <w:p w14:paraId="0F910B9F"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стр</w:t>
      </w:r>
      <w:r w:rsidRPr="00AC514F">
        <w:rPr>
          <w:rFonts w:ascii="Helvetica" w:hAnsi="Helvetica" w:cs="Helvetica"/>
          <w:b/>
          <w:bCs/>
          <w:color w:val="222222"/>
          <w:sz w:val="21"/>
          <w:szCs w:val="21"/>
        </w:rPr>
        <w:t>. 1</w:t>
      </w:r>
    </w:p>
    <w:p w14:paraId="4A7798D2"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 , </w:t>
      </w:r>
      <w:r w:rsidRPr="00AC514F">
        <w:rPr>
          <w:rFonts w:ascii="Helvetica" w:hAnsi="Helvetica" w:cs="Helvetica" w:hint="eastAsia"/>
          <w:b/>
          <w:bCs/>
          <w:color w:val="222222"/>
          <w:sz w:val="21"/>
          <w:szCs w:val="21"/>
        </w:rPr>
        <w:t>ЕРЕВАНСКИЙ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ОРДЕНА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ТРУДОВОГО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КРЛСНОГО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ЗНАМЕНИ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ГОСУДАРСТВЕННЫЙ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МЩИЦИНСКИЙ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ИНСТИТУТ</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АРАРАТаН</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ЭВЕЛИНА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АРАМОВНА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правах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рукописи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УДК</w:t>
      </w:r>
      <w:r w:rsidRPr="00AC514F">
        <w:rPr>
          <w:rFonts w:ascii="Helvetica" w:hAnsi="Helvetica" w:cs="Helvetica"/>
          <w:b/>
          <w:bCs/>
          <w:color w:val="222222"/>
          <w:sz w:val="21"/>
          <w:szCs w:val="21"/>
        </w:rPr>
        <w:t xml:space="preserve"> 612.115.32+577.17:616.45-001 1/3 </w:t>
      </w:r>
      <w:r w:rsidRPr="00AC514F">
        <w:rPr>
          <w:rFonts w:ascii="Helvetica" w:hAnsi="Helvetica" w:cs="Helvetica" w:hint="eastAsia"/>
          <w:b/>
          <w:bCs/>
          <w:color w:val="222222"/>
          <w:sz w:val="21"/>
          <w:szCs w:val="21"/>
        </w:rPr>
        <w:t>ПЕРЕКИСНОЕ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ОКИСЛЕНИЕ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ЛИПВДОВ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ИММОБЙЛИЗАЦИОННОМ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ВЛИЯНИЕ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НЖОТОРЫХ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ГОРМОНОВ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ЭТОТ</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ПРОЦЕСС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Специальность</w:t>
      </w:r>
      <w:r w:rsidRPr="00AC514F">
        <w:rPr>
          <w:rFonts w:ascii="Helvetica" w:hAnsi="Helvetica" w:cs="Helvetica"/>
          <w:b/>
          <w:bCs/>
          <w:color w:val="222222"/>
          <w:sz w:val="21"/>
          <w:szCs w:val="21"/>
        </w:rPr>
        <w:t xml:space="preserve"> 03.00.04 - </w:t>
      </w:r>
      <w:r w:rsidRPr="00AC514F">
        <w:rPr>
          <w:rFonts w:ascii="Helvetica" w:hAnsi="Helvetica" w:cs="Helvetica" w:hint="eastAsia"/>
          <w:b/>
          <w:bCs/>
          <w:color w:val="222222"/>
          <w:sz w:val="21"/>
          <w:szCs w:val="21"/>
        </w:rPr>
        <w:t>биохимия</w:t>
      </w:r>
    </w:p>
    <w:p w14:paraId="692E83C2"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стр</w:t>
      </w:r>
      <w:r w:rsidRPr="00AC514F">
        <w:rPr>
          <w:rFonts w:ascii="Helvetica" w:hAnsi="Helvetica" w:cs="Helvetica"/>
          <w:b/>
          <w:bCs/>
          <w:color w:val="222222"/>
          <w:sz w:val="21"/>
          <w:szCs w:val="21"/>
        </w:rPr>
        <w:t>. 46</w:t>
      </w:r>
    </w:p>
    <w:p w14:paraId="388190A7"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Брехман</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др</w:t>
      </w:r>
      <w:r w:rsidRPr="00AC514F">
        <w:rPr>
          <w:rFonts w:ascii="Helvetica" w:hAnsi="Helvetica" w:cs="Helvetica"/>
          <w:b/>
          <w:bCs/>
          <w:color w:val="222222"/>
          <w:sz w:val="21"/>
          <w:szCs w:val="21"/>
        </w:rPr>
        <w:t xml:space="preserve">.,1973, </w:t>
      </w:r>
      <w:r w:rsidRPr="00AC514F">
        <w:rPr>
          <w:rFonts w:ascii="Helvetica" w:hAnsi="Helvetica" w:cs="Helvetica" w:hint="eastAsia"/>
          <w:b/>
          <w:bCs/>
          <w:color w:val="222222"/>
          <w:sz w:val="21"/>
          <w:szCs w:val="21"/>
        </w:rPr>
        <w:t>Мхитарян</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др</w:t>
      </w:r>
      <w:r w:rsidRPr="00AC514F">
        <w:rPr>
          <w:rFonts w:ascii="Helvetica" w:hAnsi="Helvetica" w:cs="Helvetica"/>
          <w:b/>
          <w:bCs/>
          <w:color w:val="222222"/>
          <w:sz w:val="21"/>
          <w:szCs w:val="21"/>
        </w:rPr>
        <w:t xml:space="preserve">.,1977, </w:t>
      </w:r>
      <w:r w:rsidRPr="00AC514F">
        <w:rPr>
          <w:rFonts w:ascii="Helvetica" w:hAnsi="Helvetica" w:cs="Helvetica" w:hint="eastAsia"/>
          <w:b/>
          <w:bCs/>
          <w:color w:val="222222"/>
          <w:sz w:val="21"/>
          <w:szCs w:val="21"/>
        </w:rPr>
        <w:t>Меерсон</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др</w:t>
      </w:r>
      <w:r w:rsidRPr="00AC514F">
        <w:rPr>
          <w:rFonts w:ascii="Helvetica" w:hAnsi="Helvetica" w:cs="Helvetica"/>
          <w:b/>
          <w:bCs/>
          <w:color w:val="222222"/>
          <w:sz w:val="21"/>
          <w:szCs w:val="21"/>
        </w:rPr>
        <w:t xml:space="preserve">.,1977). </w:t>
      </w:r>
      <w:r w:rsidRPr="00AC514F">
        <w:rPr>
          <w:rFonts w:ascii="Helvetica" w:hAnsi="Helvetica" w:cs="Helvetica" w:hint="eastAsia"/>
          <w:b/>
          <w:bCs/>
          <w:color w:val="222222"/>
          <w:sz w:val="21"/>
          <w:szCs w:val="21"/>
        </w:rPr>
        <w:t>Однако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эти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стрессирующие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агенты</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могли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иметь</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специфическое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влияние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ИОЛ</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затрудняющее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анализ</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интерпрета­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цию</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неспецифических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присущих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только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стрессу</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проявлений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этого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цесса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Б</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связи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этим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иммобилизацйонный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имеющий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минималь­</w:t>
      </w:r>
    </w:p>
    <w:p w14:paraId="5D973513"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стр</w:t>
      </w:r>
      <w:r w:rsidRPr="00AC514F">
        <w:rPr>
          <w:rFonts w:ascii="Helvetica" w:hAnsi="Helvetica" w:cs="Helvetica"/>
          <w:b/>
          <w:bCs/>
          <w:color w:val="222222"/>
          <w:sz w:val="21"/>
          <w:szCs w:val="21"/>
        </w:rPr>
        <w:t>. 104</w:t>
      </w:r>
    </w:p>
    <w:p w14:paraId="0CDC1503"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аятиокислительном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действии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стероидных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гормонов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перекисное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окисление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липвдов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митохондрий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 "</w:t>
      </w:r>
      <w:r w:rsidRPr="00AC514F">
        <w:rPr>
          <w:rFonts w:ascii="Helvetica" w:hAnsi="Helvetica" w:cs="Helvetica" w:hint="eastAsia"/>
          <w:b/>
          <w:bCs/>
          <w:color w:val="222222"/>
          <w:sz w:val="21"/>
          <w:szCs w:val="21"/>
        </w:rPr>
        <w:t>Бкшл</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эксп</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мед</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биол</w:t>
      </w:r>
      <w:r w:rsidRPr="00AC514F">
        <w:rPr>
          <w:rFonts w:ascii="Helvetica" w:hAnsi="Helvetica" w:cs="Helvetica"/>
          <w:b/>
          <w:bCs/>
          <w:color w:val="222222"/>
          <w:sz w:val="21"/>
          <w:szCs w:val="21"/>
        </w:rPr>
        <w:t xml:space="preserve">.", 74, </w:t>
      </w:r>
      <w:r w:rsidRPr="00AC514F">
        <w:rPr>
          <w:rFonts w:ascii="Helvetica" w:hAnsi="Helvetica" w:cs="Helvetica" w:hint="eastAsia"/>
          <w:b/>
          <w:bCs/>
          <w:color w:val="222222"/>
          <w:sz w:val="21"/>
          <w:szCs w:val="21"/>
        </w:rPr>
        <w:t>№</w:t>
      </w:r>
      <w:r w:rsidRPr="00AC514F">
        <w:rPr>
          <w:rFonts w:ascii="Helvetica" w:hAnsi="Helvetica" w:cs="Helvetica"/>
          <w:b/>
          <w:bCs/>
          <w:color w:val="222222"/>
          <w:sz w:val="21"/>
          <w:szCs w:val="21"/>
        </w:rPr>
        <w:t xml:space="preserve"> II, 54-57. 33. </w:t>
      </w:r>
      <w:r w:rsidRPr="00AC514F">
        <w:rPr>
          <w:rFonts w:ascii="Helvetica" w:hAnsi="Helvetica" w:cs="Helvetica" w:hint="eastAsia"/>
          <w:b/>
          <w:bCs/>
          <w:color w:val="222222"/>
          <w:sz w:val="21"/>
          <w:szCs w:val="21"/>
        </w:rPr>
        <w:t>Гукасов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Федоров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К</w:t>
      </w:r>
      <w:r w:rsidRPr="00AC514F">
        <w:rPr>
          <w:rFonts w:ascii="Helvetica" w:hAnsi="Helvetica" w:cs="Helvetica"/>
          <w:b/>
          <w:bCs/>
          <w:color w:val="222222"/>
          <w:sz w:val="21"/>
          <w:szCs w:val="21"/>
        </w:rPr>
        <w:t>.,1977. "</w:t>
      </w:r>
      <w:r w:rsidRPr="00AC514F">
        <w:rPr>
          <w:rFonts w:ascii="Helvetica" w:hAnsi="Helvetica" w:cs="Helvetica" w:hint="eastAsia"/>
          <w:b/>
          <w:bCs/>
          <w:color w:val="222222"/>
          <w:sz w:val="21"/>
          <w:szCs w:val="21"/>
        </w:rPr>
        <w:t>Влияние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гормонов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процесс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перекисного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окисления</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липидов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биологических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мембран</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Тр</w:t>
      </w:r>
      <w:r w:rsidRPr="00AC514F">
        <w:rPr>
          <w:rFonts w:ascii="Helvetica" w:hAnsi="Helvetica" w:cs="Helvetica"/>
          <w:b/>
          <w:bCs/>
          <w:color w:val="222222"/>
          <w:sz w:val="21"/>
          <w:szCs w:val="21"/>
        </w:rPr>
        <w:t>.2-</w:t>
      </w:r>
      <w:r w:rsidRPr="00AC514F">
        <w:rPr>
          <w:rFonts w:ascii="Helvetica" w:hAnsi="Helvetica" w:cs="Helvetica" w:hint="eastAsia"/>
          <w:b/>
          <w:bCs/>
          <w:color w:val="222222"/>
          <w:sz w:val="21"/>
          <w:szCs w:val="21"/>
        </w:rPr>
        <w:t>ого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Моск</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мед</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ин</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та</w:t>
      </w:r>
      <w:r w:rsidRPr="00AC514F">
        <w:rPr>
          <w:rFonts w:ascii="Helvetica" w:hAnsi="Helvetica" w:cs="Helvetica"/>
          <w:b/>
          <w:bCs/>
          <w:color w:val="222222"/>
          <w:sz w:val="21"/>
          <w:szCs w:val="21"/>
        </w:rPr>
        <w:t xml:space="preserve">, 72, </w:t>
      </w:r>
      <w:r w:rsidRPr="00AC514F">
        <w:rPr>
          <w:rFonts w:ascii="Helvetica" w:hAnsi="Helvetica" w:cs="Helvetica" w:hint="eastAsia"/>
          <w:b/>
          <w:bCs/>
          <w:color w:val="222222"/>
          <w:sz w:val="21"/>
          <w:szCs w:val="21"/>
        </w:rPr>
        <w:t>вып</w:t>
      </w:r>
      <w:r w:rsidRPr="00AC514F">
        <w:rPr>
          <w:rFonts w:ascii="Helvetica" w:hAnsi="Helvetica" w:cs="Helvetica"/>
          <w:b/>
          <w:bCs/>
          <w:color w:val="222222"/>
          <w:sz w:val="21"/>
          <w:szCs w:val="21"/>
        </w:rPr>
        <w:t xml:space="preserve">.1. 34. </w:t>
      </w:r>
      <w:r w:rsidRPr="00AC514F">
        <w:rPr>
          <w:rFonts w:ascii="Helvetica" w:hAnsi="Helvetica" w:cs="Helvetica" w:hint="eastAsia"/>
          <w:b/>
          <w:bCs/>
          <w:color w:val="222222"/>
          <w:sz w:val="21"/>
          <w:szCs w:val="21"/>
        </w:rPr>
        <w:t>Горкин</w:t>
      </w:r>
    </w:p>
    <w:p w14:paraId="721ED846" w14:textId="77777777" w:rsidR="00AC514F" w:rsidRPr="00AC514F" w:rsidRDefault="00AC514F" w:rsidP="00AC514F">
      <w:pPr>
        <w:rPr>
          <w:rFonts w:ascii="Helvetica" w:hAnsi="Helvetica" w:cs="Helvetica"/>
          <w:b/>
          <w:bCs/>
          <w:color w:val="222222"/>
          <w:sz w:val="21"/>
          <w:szCs w:val="21"/>
        </w:rPr>
      </w:pPr>
    </w:p>
    <w:p w14:paraId="245BDA83"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Оглавление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диссертации</w:t>
      </w:r>
    </w:p>
    <w:p w14:paraId="72DA8869"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кандидат</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биологических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наук</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Араратян</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Эвелина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Арамовна</w:t>
      </w:r>
    </w:p>
    <w:p w14:paraId="44B02685"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Введение</w:t>
      </w:r>
    </w:p>
    <w:p w14:paraId="34C29841" w14:textId="77777777" w:rsidR="00AC514F" w:rsidRPr="00AC514F" w:rsidRDefault="00AC514F" w:rsidP="00AC514F">
      <w:pPr>
        <w:rPr>
          <w:rFonts w:ascii="Helvetica" w:hAnsi="Helvetica" w:cs="Helvetica"/>
          <w:b/>
          <w:bCs/>
          <w:color w:val="222222"/>
          <w:sz w:val="21"/>
          <w:szCs w:val="21"/>
        </w:rPr>
      </w:pPr>
    </w:p>
    <w:p w14:paraId="2857CA95"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Глава</w:t>
      </w:r>
      <w:r w:rsidRPr="00AC514F">
        <w:rPr>
          <w:rFonts w:ascii="Helvetica" w:hAnsi="Helvetica" w:cs="Helvetica"/>
          <w:b/>
          <w:bCs/>
          <w:color w:val="222222"/>
          <w:sz w:val="21"/>
          <w:szCs w:val="21"/>
        </w:rPr>
        <w:t xml:space="preserve"> I. </w:t>
      </w:r>
      <w:r w:rsidRPr="00AC514F">
        <w:rPr>
          <w:rFonts w:ascii="Helvetica" w:hAnsi="Helvetica" w:cs="Helvetica" w:hint="eastAsia"/>
          <w:b/>
          <w:bCs/>
          <w:color w:val="222222"/>
          <w:sz w:val="21"/>
          <w:szCs w:val="21"/>
        </w:rPr>
        <w:t>Обзор</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литературы</w:t>
      </w:r>
    </w:p>
    <w:p w14:paraId="4B038F38" w14:textId="77777777" w:rsidR="00AC514F" w:rsidRPr="00AC514F" w:rsidRDefault="00AC514F" w:rsidP="00AC514F">
      <w:pPr>
        <w:rPr>
          <w:rFonts w:ascii="Helvetica" w:hAnsi="Helvetica" w:cs="Helvetica"/>
          <w:b/>
          <w:bCs/>
          <w:color w:val="222222"/>
          <w:sz w:val="21"/>
          <w:szCs w:val="21"/>
        </w:rPr>
      </w:pPr>
    </w:p>
    <w:p w14:paraId="629A300F"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1.1. </w:t>
      </w:r>
      <w:r w:rsidRPr="00AC514F">
        <w:rPr>
          <w:rFonts w:ascii="Helvetica" w:hAnsi="Helvetica" w:cs="Helvetica" w:hint="eastAsia"/>
          <w:b/>
          <w:bCs/>
          <w:color w:val="222222"/>
          <w:sz w:val="21"/>
          <w:szCs w:val="21"/>
        </w:rPr>
        <w:t>Стресс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его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биологическое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значение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связанные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ним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изменения</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некоторых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биологических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параметров</w:t>
      </w:r>
    </w:p>
    <w:p w14:paraId="50328BAF" w14:textId="77777777" w:rsidR="00AC514F" w:rsidRPr="00AC514F" w:rsidRDefault="00AC514F" w:rsidP="00AC514F">
      <w:pPr>
        <w:rPr>
          <w:rFonts w:ascii="Helvetica" w:hAnsi="Helvetica" w:cs="Helvetica"/>
          <w:b/>
          <w:bCs/>
          <w:color w:val="222222"/>
          <w:sz w:val="21"/>
          <w:szCs w:val="21"/>
        </w:rPr>
      </w:pPr>
    </w:p>
    <w:p w14:paraId="3E25A96B"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1.2. </w:t>
      </w:r>
      <w:r w:rsidRPr="00AC514F">
        <w:rPr>
          <w:rFonts w:ascii="Helvetica" w:hAnsi="Helvetica" w:cs="Helvetica" w:hint="eastAsia"/>
          <w:b/>
          <w:bCs/>
          <w:color w:val="222222"/>
          <w:sz w:val="21"/>
          <w:szCs w:val="21"/>
        </w:rPr>
        <w:t>Перекисное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окисление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липидов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его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участие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стрессовых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реакциях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организма</w:t>
      </w:r>
    </w:p>
    <w:p w14:paraId="45E1367A" w14:textId="77777777" w:rsidR="00AC514F" w:rsidRPr="00AC514F" w:rsidRDefault="00AC514F" w:rsidP="00AC514F">
      <w:pPr>
        <w:rPr>
          <w:rFonts w:ascii="Helvetica" w:hAnsi="Helvetica" w:cs="Helvetica"/>
          <w:b/>
          <w:bCs/>
          <w:color w:val="222222"/>
          <w:sz w:val="21"/>
          <w:szCs w:val="21"/>
        </w:rPr>
      </w:pPr>
    </w:p>
    <w:p w14:paraId="6BF3C088"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1.3. </w:t>
      </w:r>
      <w:r w:rsidRPr="00AC514F">
        <w:rPr>
          <w:rFonts w:ascii="Helvetica" w:hAnsi="Helvetica" w:cs="Helvetica" w:hint="eastAsia"/>
          <w:b/>
          <w:bCs/>
          <w:color w:val="222222"/>
          <w:sz w:val="21"/>
          <w:szCs w:val="21"/>
        </w:rPr>
        <w:t>Катехоламины</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взаимодействие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ПОЛ</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стрессе</w:t>
      </w:r>
    </w:p>
    <w:p w14:paraId="012E15ED" w14:textId="77777777" w:rsidR="00AC514F" w:rsidRPr="00AC514F" w:rsidRDefault="00AC514F" w:rsidP="00AC514F">
      <w:pPr>
        <w:rPr>
          <w:rFonts w:ascii="Helvetica" w:hAnsi="Helvetica" w:cs="Helvetica"/>
          <w:b/>
          <w:bCs/>
          <w:color w:val="222222"/>
          <w:sz w:val="21"/>
          <w:szCs w:val="21"/>
        </w:rPr>
      </w:pPr>
    </w:p>
    <w:p w14:paraId="600BC398"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1.4. </w:t>
      </w:r>
      <w:r w:rsidRPr="00AC514F">
        <w:rPr>
          <w:rFonts w:ascii="Helvetica" w:hAnsi="Helvetica" w:cs="Helvetica" w:hint="eastAsia"/>
          <w:b/>
          <w:bCs/>
          <w:color w:val="222222"/>
          <w:sz w:val="21"/>
          <w:szCs w:val="21"/>
        </w:rPr>
        <w:t>Кортико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стероиды</w:t>
      </w:r>
    </w:p>
    <w:p w14:paraId="3E5B7549" w14:textId="77777777" w:rsidR="00AC514F" w:rsidRPr="00AC514F" w:rsidRDefault="00AC514F" w:rsidP="00AC514F">
      <w:pPr>
        <w:rPr>
          <w:rFonts w:ascii="Helvetica" w:hAnsi="Helvetica" w:cs="Helvetica"/>
          <w:b/>
          <w:bCs/>
          <w:color w:val="222222"/>
          <w:sz w:val="21"/>
          <w:szCs w:val="21"/>
        </w:rPr>
      </w:pPr>
    </w:p>
    <w:p w14:paraId="55AF595F"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1.5. </w:t>
      </w:r>
      <w:r w:rsidRPr="00AC514F">
        <w:rPr>
          <w:rFonts w:ascii="Helvetica" w:hAnsi="Helvetica" w:cs="Helvetica" w:hint="eastAsia"/>
          <w:b/>
          <w:bCs/>
          <w:color w:val="222222"/>
          <w:sz w:val="21"/>
          <w:szCs w:val="21"/>
        </w:rPr>
        <w:t>Инсулин</w:t>
      </w:r>
    </w:p>
    <w:p w14:paraId="430461E9" w14:textId="77777777" w:rsidR="00AC514F" w:rsidRPr="00AC514F" w:rsidRDefault="00AC514F" w:rsidP="00AC514F">
      <w:pPr>
        <w:rPr>
          <w:rFonts w:ascii="Helvetica" w:hAnsi="Helvetica" w:cs="Helvetica"/>
          <w:b/>
          <w:bCs/>
          <w:color w:val="222222"/>
          <w:sz w:val="21"/>
          <w:szCs w:val="21"/>
        </w:rPr>
      </w:pPr>
    </w:p>
    <w:p w14:paraId="1A2CFDAA"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Глава</w:t>
      </w:r>
      <w:r w:rsidRPr="00AC514F">
        <w:rPr>
          <w:rFonts w:ascii="Helvetica" w:hAnsi="Helvetica" w:cs="Helvetica"/>
          <w:b/>
          <w:bCs/>
          <w:color w:val="222222"/>
          <w:sz w:val="21"/>
          <w:szCs w:val="21"/>
        </w:rPr>
        <w:t xml:space="preserve"> 2. </w:t>
      </w:r>
      <w:r w:rsidRPr="00AC514F">
        <w:rPr>
          <w:rFonts w:ascii="Helvetica" w:hAnsi="Helvetica" w:cs="Helvetica" w:hint="eastAsia"/>
          <w:b/>
          <w:bCs/>
          <w:color w:val="222222"/>
          <w:sz w:val="21"/>
          <w:szCs w:val="21"/>
        </w:rPr>
        <w:t>Материал</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методика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исследования</w:t>
      </w:r>
    </w:p>
    <w:p w14:paraId="4B0C2A50" w14:textId="77777777" w:rsidR="00AC514F" w:rsidRPr="00AC514F" w:rsidRDefault="00AC514F" w:rsidP="00AC514F">
      <w:pPr>
        <w:rPr>
          <w:rFonts w:ascii="Helvetica" w:hAnsi="Helvetica" w:cs="Helvetica"/>
          <w:b/>
          <w:bCs/>
          <w:color w:val="222222"/>
          <w:sz w:val="21"/>
          <w:szCs w:val="21"/>
        </w:rPr>
      </w:pPr>
    </w:p>
    <w:p w14:paraId="2CC02AD0"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2.1. </w:t>
      </w:r>
      <w:r w:rsidRPr="00AC514F">
        <w:rPr>
          <w:rFonts w:ascii="Helvetica" w:hAnsi="Helvetica" w:cs="Helvetica" w:hint="eastAsia"/>
          <w:b/>
          <w:bCs/>
          <w:color w:val="222222"/>
          <w:sz w:val="21"/>
          <w:szCs w:val="21"/>
        </w:rPr>
        <w:t>Методика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стрессирования</w:t>
      </w:r>
    </w:p>
    <w:p w14:paraId="633728AE" w14:textId="77777777" w:rsidR="00AC514F" w:rsidRPr="00AC514F" w:rsidRDefault="00AC514F" w:rsidP="00AC514F">
      <w:pPr>
        <w:rPr>
          <w:rFonts w:ascii="Helvetica" w:hAnsi="Helvetica" w:cs="Helvetica"/>
          <w:b/>
          <w:bCs/>
          <w:color w:val="222222"/>
          <w:sz w:val="21"/>
          <w:szCs w:val="21"/>
        </w:rPr>
      </w:pPr>
    </w:p>
    <w:p w14:paraId="5620811D"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2.2. </w:t>
      </w:r>
      <w:r w:rsidRPr="00AC514F">
        <w:rPr>
          <w:rFonts w:ascii="Helvetica" w:hAnsi="Helvetica" w:cs="Helvetica" w:hint="eastAsia"/>
          <w:b/>
          <w:bCs/>
          <w:color w:val="222222"/>
          <w:sz w:val="21"/>
          <w:szCs w:val="21"/>
        </w:rPr>
        <w:t>Определение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уровня</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липидной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пероксидации</w:t>
      </w:r>
      <w:r w:rsidRPr="00AC514F">
        <w:rPr>
          <w:rFonts w:ascii="Helvetica" w:hAnsi="Helvetica" w:cs="Helvetica"/>
          <w:b/>
          <w:bCs/>
          <w:color w:val="222222"/>
          <w:sz w:val="21"/>
          <w:szCs w:val="21"/>
        </w:rPr>
        <w:t>.</w:t>
      </w:r>
    </w:p>
    <w:p w14:paraId="38061093" w14:textId="77777777" w:rsidR="00AC514F" w:rsidRPr="00AC514F" w:rsidRDefault="00AC514F" w:rsidP="00AC514F">
      <w:pPr>
        <w:rPr>
          <w:rFonts w:ascii="Helvetica" w:hAnsi="Helvetica" w:cs="Helvetica"/>
          <w:b/>
          <w:bCs/>
          <w:color w:val="222222"/>
          <w:sz w:val="21"/>
          <w:szCs w:val="21"/>
        </w:rPr>
      </w:pPr>
    </w:p>
    <w:p w14:paraId="5BB6A57A"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2.3. </w:t>
      </w:r>
      <w:r w:rsidRPr="00AC514F">
        <w:rPr>
          <w:rFonts w:ascii="Helvetica" w:hAnsi="Helvetica" w:cs="Helvetica" w:hint="eastAsia"/>
          <w:b/>
          <w:bCs/>
          <w:color w:val="222222"/>
          <w:sz w:val="21"/>
          <w:szCs w:val="21"/>
        </w:rPr>
        <w:t>Моделирование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стресса</w:t>
      </w:r>
    </w:p>
    <w:p w14:paraId="08F71D81" w14:textId="77777777" w:rsidR="00AC514F" w:rsidRPr="00AC514F" w:rsidRDefault="00AC514F" w:rsidP="00AC514F">
      <w:pPr>
        <w:rPr>
          <w:rFonts w:ascii="Helvetica" w:hAnsi="Helvetica" w:cs="Helvetica"/>
          <w:b/>
          <w:bCs/>
          <w:color w:val="222222"/>
          <w:sz w:val="21"/>
          <w:szCs w:val="21"/>
        </w:rPr>
      </w:pPr>
    </w:p>
    <w:p w14:paraId="0B338BB9"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2.4. </w:t>
      </w:r>
      <w:r w:rsidRPr="00AC514F">
        <w:rPr>
          <w:rFonts w:ascii="Helvetica" w:hAnsi="Helvetica" w:cs="Helvetica" w:hint="eastAsia"/>
          <w:b/>
          <w:bCs/>
          <w:color w:val="222222"/>
          <w:sz w:val="21"/>
          <w:szCs w:val="21"/>
        </w:rPr>
        <w:t>Определение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активности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супероксиддисмутазы</w:t>
      </w:r>
    </w:p>
    <w:p w14:paraId="5383F1FA" w14:textId="77777777" w:rsidR="00AC514F" w:rsidRPr="00AC514F" w:rsidRDefault="00AC514F" w:rsidP="00AC514F">
      <w:pPr>
        <w:rPr>
          <w:rFonts w:ascii="Helvetica" w:hAnsi="Helvetica" w:cs="Helvetica"/>
          <w:b/>
          <w:bCs/>
          <w:color w:val="222222"/>
          <w:sz w:val="21"/>
          <w:szCs w:val="21"/>
        </w:rPr>
      </w:pPr>
    </w:p>
    <w:p w14:paraId="07E6DF63"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2.5. </w:t>
      </w:r>
      <w:r w:rsidRPr="00AC514F">
        <w:rPr>
          <w:rFonts w:ascii="Helvetica" w:hAnsi="Helvetica" w:cs="Helvetica" w:hint="eastAsia"/>
          <w:b/>
          <w:bCs/>
          <w:color w:val="222222"/>
          <w:sz w:val="21"/>
          <w:szCs w:val="21"/>
        </w:rPr>
        <w:t>Выделение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микросом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определение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микросо</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мальной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НАДФН</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цитохром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редуктазы</w:t>
      </w:r>
    </w:p>
    <w:p w14:paraId="3F148B18" w14:textId="77777777" w:rsidR="00AC514F" w:rsidRPr="00AC514F" w:rsidRDefault="00AC514F" w:rsidP="00AC514F">
      <w:pPr>
        <w:rPr>
          <w:rFonts w:ascii="Helvetica" w:hAnsi="Helvetica" w:cs="Helvetica"/>
          <w:b/>
          <w:bCs/>
          <w:color w:val="222222"/>
          <w:sz w:val="21"/>
          <w:szCs w:val="21"/>
        </w:rPr>
      </w:pPr>
    </w:p>
    <w:p w14:paraId="1228DF0E"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lastRenderedPageBreak/>
        <w:t>Глава</w:t>
      </w:r>
      <w:r w:rsidRPr="00AC514F">
        <w:rPr>
          <w:rFonts w:ascii="Helvetica" w:hAnsi="Helvetica" w:cs="Helvetica"/>
          <w:b/>
          <w:bCs/>
          <w:color w:val="222222"/>
          <w:sz w:val="21"/>
          <w:szCs w:val="21"/>
        </w:rPr>
        <w:t xml:space="preserve"> 3. </w:t>
      </w:r>
      <w:r w:rsidRPr="00AC514F">
        <w:rPr>
          <w:rFonts w:ascii="Helvetica" w:hAnsi="Helvetica" w:cs="Helvetica" w:hint="eastAsia"/>
          <w:b/>
          <w:bCs/>
          <w:color w:val="222222"/>
          <w:sz w:val="21"/>
          <w:szCs w:val="21"/>
        </w:rPr>
        <w:t>Собственные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исследования</w:t>
      </w:r>
    </w:p>
    <w:p w14:paraId="4501CC91" w14:textId="77777777" w:rsidR="00AC514F" w:rsidRPr="00AC514F" w:rsidRDefault="00AC514F" w:rsidP="00AC514F">
      <w:pPr>
        <w:rPr>
          <w:rFonts w:ascii="Helvetica" w:hAnsi="Helvetica" w:cs="Helvetica"/>
          <w:b/>
          <w:bCs/>
          <w:color w:val="222222"/>
          <w:sz w:val="21"/>
          <w:szCs w:val="21"/>
        </w:rPr>
      </w:pPr>
    </w:p>
    <w:p w14:paraId="71119E28"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3.1. </w:t>
      </w:r>
      <w:r w:rsidRPr="00AC514F">
        <w:rPr>
          <w:rFonts w:ascii="Helvetica" w:hAnsi="Helvetica" w:cs="Helvetica" w:hint="eastAsia"/>
          <w:b/>
          <w:bCs/>
          <w:color w:val="222222"/>
          <w:sz w:val="21"/>
          <w:szCs w:val="21"/>
        </w:rPr>
        <w:t>Динамика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изменений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ПОП</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иммобилизацион</w:t>
      </w:r>
      <w:r w:rsidRPr="00AC514F">
        <w:rPr>
          <w:rFonts w:ascii="Helvetica" w:hAnsi="Helvetica" w:cs="Helvetica"/>
          <w:b/>
          <w:bCs/>
          <w:color w:val="222222"/>
          <w:sz w:val="21"/>
          <w:szCs w:val="21"/>
        </w:rPr>
        <w:t xml:space="preserve">- 46 </w:t>
      </w:r>
      <w:r w:rsidRPr="00AC514F">
        <w:rPr>
          <w:rFonts w:ascii="Helvetica" w:hAnsi="Helvetica" w:cs="Helvetica" w:hint="eastAsia"/>
          <w:b/>
          <w:bCs/>
          <w:color w:val="222222"/>
          <w:sz w:val="21"/>
          <w:szCs w:val="21"/>
        </w:rPr>
        <w:t>ном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мозговой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сердечной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тканях</w:t>
      </w:r>
    </w:p>
    <w:p w14:paraId="4BED494F" w14:textId="77777777" w:rsidR="00AC514F" w:rsidRPr="00AC514F" w:rsidRDefault="00AC514F" w:rsidP="00AC514F">
      <w:pPr>
        <w:rPr>
          <w:rFonts w:ascii="Helvetica" w:hAnsi="Helvetica" w:cs="Helvetica"/>
          <w:b/>
          <w:bCs/>
          <w:color w:val="222222"/>
          <w:sz w:val="21"/>
          <w:szCs w:val="21"/>
        </w:rPr>
      </w:pPr>
    </w:p>
    <w:p w14:paraId="69224160"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3.2. </w:t>
      </w:r>
      <w:r w:rsidRPr="00AC514F">
        <w:rPr>
          <w:rFonts w:ascii="Helvetica" w:hAnsi="Helvetica" w:cs="Helvetica" w:hint="eastAsia"/>
          <w:b/>
          <w:bCs/>
          <w:color w:val="222222"/>
          <w:sz w:val="21"/>
          <w:szCs w:val="21"/>
        </w:rPr>
        <w:t>Изменения</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уровня</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ПОЛ</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постстрессорный</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период</w:t>
      </w:r>
    </w:p>
    <w:p w14:paraId="6232EC5F" w14:textId="77777777" w:rsidR="00AC514F" w:rsidRPr="00AC514F" w:rsidRDefault="00AC514F" w:rsidP="00AC514F">
      <w:pPr>
        <w:rPr>
          <w:rFonts w:ascii="Helvetica" w:hAnsi="Helvetica" w:cs="Helvetica"/>
          <w:b/>
          <w:bCs/>
          <w:color w:val="222222"/>
          <w:sz w:val="21"/>
          <w:szCs w:val="21"/>
        </w:rPr>
      </w:pPr>
    </w:p>
    <w:p w14:paraId="56A2D2F3"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3.3. </w:t>
      </w:r>
      <w:r w:rsidRPr="00AC514F">
        <w:rPr>
          <w:rFonts w:ascii="Helvetica" w:hAnsi="Helvetica" w:cs="Helvetica" w:hint="eastAsia"/>
          <w:b/>
          <w:bCs/>
          <w:color w:val="222222"/>
          <w:sz w:val="21"/>
          <w:szCs w:val="21"/>
        </w:rPr>
        <w:t>ПОЛ</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у</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адреналэктомированных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также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адре</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налэктомированных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подвергнутых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иммобилизациоиному</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стрессу</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крыс</w:t>
      </w:r>
    </w:p>
    <w:p w14:paraId="3F839755" w14:textId="77777777" w:rsidR="00AC514F" w:rsidRPr="00AC514F" w:rsidRDefault="00AC514F" w:rsidP="00AC514F">
      <w:pPr>
        <w:rPr>
          <w:rFonts w:ascii="Helvetica" w:hAnsi="Helvetica" w:cs="Helvetica"/>
          <w:b/>
          <w:bCs/>
          <w:color w:val="222222"/>
          <w:sz w:val="21"/>
          <w:szCs w:val="21"/>
        </w:rPr>
      </w:pPr>
    </w:p>
    <w:p w14:paraId="365176AA"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3.4. </w:t>
      </w:r>
      <w:r w:rsidRPr="00AC514F">
        <w:rPr>
          <w:rFonts w:ascii="Helvetica" w:hAnsi="Helvetica" w:cs="Helvetica" w:hint="eastAsia"/>
          <w:b/>
          <w:bCs/>
          <w:color w:val="222222"/>
          <w:sz w:val="21"/>
          <w:szCs w:val="21"/>
        </w:rPr>
        <w:t>Влияние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экзогенно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введенного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адреналина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липидную</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пероксидацию</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тканях</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сердца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мозга</w:t>
      </w:r>
    </w:p>
    <w:p w14:paraId="6E4228FA" w14:textId="77777777" w:rsidR="00AC514F" w:rsidRPr="00AC514F" w:rsidRDefault="00AC514F" w:rsidP="00AC514F">
      <w:pPr>
        <w:rPr>
          <w:rFonts w:ascii="Helvetica" w:hAnsi="Helvetica" w:cs="Helvetica"/>
          <w:b/>
          <w:bCs/>
          <w:color w:val="222222"/>
          <w:sz w:val="21"/>
          <w:szCs w:val="21"/>
        </w:rPr>
      </w:pPr>
    </w:p>
    <w:p w14:paraId="7B2AFB20"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3.5. </w:t>
      </w:r>
      <w:r w:rsidRPr="00AC514F">
        <w:rPr>
          <w:rFonts w:ascii="Helvetica" w:hAnsi="Helvetica" w:cs="Helvetica" w:hint="eastAsia"/>
          <w:b/>
          <w:bCs/>
          <w:color w:val="222222"/>
          <w:sz w:val="21"/>
          <w:szCs w:val="21"/>
        </w:rPr>
        <w:t>Влияние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внутрибркишнно</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введенного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гидрокортизона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ПОЛ</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мозге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сердце</w:t>
      </w:r>
      <w:r w:rsidRPr="00AC514F">
        <w:rPr>
          <w:rFonts w:ascii="Helvetica" w:hAnsi="Helvetica" w:cs="Helvetica"/>
          <w:b/>
          <w:bCs/>
          <w:color w:val="222222"/>
          <w:sz w:val="21"/>
          <w:szCs w:val="21"/>
        </w:rPr>
        <w:t>.</w:t>
      </w:r>
    </w:p>
    <w:p w14:paraId="3AF0E1A7" w14:textId="77777777" w:rsidR="00AC514F" w:rsidRPr="00AC514F" w:rsidRDefault="00AC514F" w:rsidP="00AC514F">
      <w:pPr>
        <w:rPr>
          <w:rFonts w:ascii="Helvetica" w:hAnsi="Helvetica" w:cs="Helvetica"/>
          <w:b/>
          <w:bCs/>
          <w:color w:val="222222"/>
          <w:sz w:val="21"/>
          <w:szCs w:val="21"/>
        </w:rPr>
      </w:pPr>
    </w:p>
    <w:p w14:paraId="460D9437"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3.6. </w:t>
      </w:r>
      <w:r w:rsidRPr="00AC514F">
        <w:rPr>
          <w:rFonts w:ascii="Helvetica" w:hAnsi="Helvetica" w:cs="Helvetica" w:hint="eastAsia"/>
          <w:b/>
          <w:bCs/>
          <w:color w:val="222222"/>
          <w:sz w:val="21"/>
          <w:szCs w:val="21"/>
        </w:rPr>
        <w:t>Влияние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внутрибркшинно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введенного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инсулина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ПОЛ</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мозге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сердце</w:t>
      </w:r>
    </w:p>
    <w:p w14:paraId="11FBE5F0" w14:textId="77777777" w:rsidR="00AC514F" w:rsidRPr="00AC514F" w:rsidRDefault="00AC514F" w:rsidP="00AC514F">
      <w:pPr>
        <w:rPr>
          <w:rFonts w:ascii="Helvetica" w:hAnsi="Helvetica" w:cs="Helvetica"/>
          <w:b/>
          <w:bCs/>
          <w:color w:val="222222"/>
          <w:sz w:val="21"/>
          <w:szCs w:val="21"/>
        </w:rPr>
      </w:pPr>
    </w:p>
    <w:p w14:paraId="07B0E781"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3.7. </w:t>
      </w:r>
      <w:r w:rsidRPr="00AC514F">
        <w:rPr>
          <w:rFonts w:ascii="Helvetica" w:hAnsi="Helvetica" w:cs="Helvetica" w:hint="eastAsia"/>
          <w:b/>
          <w:bCs/>
          <w:color w:val="222222"/>
          <w:sz w:val="21"/>
          <w:szCs w:val="21"/>
        </w:rPr>
        <w:t>Исследование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активности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супероксидцисмутазы</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СОД</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зависимости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от</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дозы</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сирущего</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воздействия</w:t>
      </w:r>
    </w:p>
    <w:p w14:paraId="28AE05FF" w14:textId="77777777" w:rsidR="00AC514F" w:rsidRPr="00AC514F" w:rsidRDefault="00AC514F" w:rsidP="00AC514F">
      <w:pPr>
        <w:rPr>
          <w:rFonts w:ascii="Helvetica" w:hAnsi="Helvetica" w:cs="Helvetica"/>
          <w:b/>
          <w:bCs/>
          <w:color w:val="222222"/>
          <w:sz w:val="21"/>
          <w:szCs w:val="21"/>
        </w:rPr>
      </w:pPr>
    </w:p>
    <w:p w14:paraId="3728E213"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3.8. </w:t>
      </w:r>
      <w:r w:rsidRPr="00AC514F">
        <w:rPr>
          <w:rFonts w:ascii="Helvetica" w:hAnsi="Helvetica" w:cs="Helvetica" w:hint="eastAsia"/>
          <w:b/>
          <w:bCs/>
          <w:color w:val="222222"/>
          <w:sz w:val="21"/>
          <w:szCs w:val="21"/>
        </w:rPr>
        <w:t>Влияние</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гидрокортизона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адреналэктомии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активность</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СОД</w:t>
      </w:r>
    </w:p>
    <w:p w14:paraId="3675D5F5" w14:textId="77777777" w:rsidR="00AC514F" w:rsidRPr="00AC514F" w:rsidRDefault="00AC514F" w:rsidP="00AC514F">
      <w:pPr>
        <w:rPr>
          <w:rFonts w:ascii="Helvetica" w:hAnsi="Helvetica" w:cs="Helvetica"/>
          <w:b/>
          <w:bCs/>
          <w:color w:val="222222"/>
          <w:sz w:val="21"/>
          <w:szCs w:val="21"/>
        </w:rPr>
      </w:pPr>
    </w:p>
    <w:p w14:paraId="619DF6C9"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b/>
          <w:bCs/>
          <w:color w:val="222222"/>
          <w:sz w:val="21"/>
          <w:szCs w:val="21"/>
        </w:rPr>
        <w:t xml:space="preserve">3.9. </w:t>
      </w:r>
      <w:r w:rsidRPr="00AC514F">
        <w:rPr>
          <w:rFonts w:ascii="Helvetica" w:hAnsi="Helvetica" w:cs="Helvetica" w:hint="eastAsia"/>
          <w:b/>
          <w:bCs/>
          <w:color w:val="222222"/>
          <w:sz w:val="21"/>
          <w:szCs w:val="21"/>
        </w:rPr>
        <w:t>Активность</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НАДФН</w:t>
      </w:r>
      <w:r w:rsidRPr="00AC514F">
        <w:rPr>
          <w:rFonts w:ascii="Helvetica" w:hAnsi="Helvetica" w:cs="Helvetica"/>
          <w:b/>
          <w:bCs/>
          <w:color w:val="222222"/>
          <w:sz w:val="21"/>
          <w:szCs w:val="21"/>
        </w:rPr>
        <w:t>-</w:t>
      </w:r>
      <w:r w:rsidRPr="00AC514F">
        <w:rPr>
          <w:rFonts w:ascii="Helvetica" w:hAnsi="Helvetica" w:cs="Helvetica" w:hint="eastAsia"/>
          <w:b/>
          <w:bCs/>
          <w:color w:val="222222"/>
          <w:sz w:val="21"/>
          <w:szCs w:val="21"/>
        </w:rPr>
        <w:t>цитохром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редуктазы</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при</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иммобилизационном</w:t>
      </w:r>
      <w:r w:rsidRPr="00AC514F">
        <w:rPr>
          <w:rFonts w:ascii="Helvetica" w:hAnsi="Helvetica" w:cs="Helvetica"/>
          <w:b/>
          <w:bCs/>
          <w:color w:val="222222"/>
          <w:sz w:val="21"/>
          <w:szCs w:val="21"/>
        </w:rPr>
        <w:t xml:space="preserve"> </w:t>
      </w:r>
      <w:r w:rsidRPr="00AC514F">
        <w:rPr>
          <w:rFonts w:ascii="Helvetica" w:hAnsi="Helvetica" w:cs="Helvetica" w:hint="eastAsia"/>
          <w:b/>
          <w:bCs/>
          <w:color w:val="222222"/>
          <w:sz w:val="21"/>
          <w:szCs w:val="21"/>
        </w:rPr>
        <w:t>стрессе</w:t>
      </w:r>
    </w:p>
    <w:p w14:paraId="0411749C" w14:textId="77777777" w:rsidR="00AC514F" w:rsidRPr="00AC514F" w:rsidRDefault="00AC514F" w:rsidP="00AC514F">
      <w:pPr>
        <w:rPr>
          <w:rFonts w:ascii="Helvetica" w:hAnsi="Helvetica" w:cs="Helvetica"/>
          <w:b/>
          <w:bCs/>
          <w:color w:val="222222"/>
          <w:sz w:val="21"/>
          <w:szCs w:val="21"/>
        </w:rPr>
      </w:pPr>
    </w:p>
    <w:p w14:paraId="2CB33441" w14:textId="77777777" w:rsidR="00AC514F" w:rsidRPr="00AC514F" w:rsidRDefault="00AC514F" w:rsidP="00AC514F">
      <w:pPr>
        <w:rPr>
          <w:rFonts w:ascii="Helvetica" w:hAnsi="Helvetica" w:cs="Helvetica"/>
          <w:b/>
          <w:bCs/>
          <w:color w:val="222222"/>
          <w:sz w:val="21"/>
          <w:szCs w:val="21"/>
        </w:rPr>
      </w:pPr>
      <w:r w:rsidRPr="00AC514F">
        <w:rPr>
          <w:rFonts w:ascii="Helvetica" w:hAnsi="Helvetica" w:cs="Helvetica" w:hint="eastAsia"/>
          <w:b/>
          <w:bCs/>
          <w:color w:val="222222"/>
          <w:sz w:val="21"/>
          <w:szCs w:val="21"/>
        </w:rPr>
        <w:t>Глава</w:t>
      </w:r>
      <w:r w:rsidRPr="00AC514F">
        <w:rPr>
          <w:rFonts w:ascii="Helvetica" w:hAnsi="Helvetica" w:cs="Helvetica"/>
          <w:b/>
          <w:bCs/>
          <w:color w:val="222222"/>
          <w:sz w:val="21"/>
          <w:szCs w:val="21"/>
        </w:rPr>
        <w:t xml:space="preserve"> 4. </w:t>
      </w:r>
      <w:r w:rsidRPr="00AC514F">
        <w:rPr>
          <w:rFonts w:ascii="Helvetica" w:hAnsi="Helvetica" w:cs="Helvetica" w:hint="eastAsia"/>
          <w:b/>
          <w:bCs/>
          <w:color w:val="222222"/>
          <w:sz w:val="21"/>
          <w:szCs w:val="21"/>
        </w:rPr>
        <w:t>Обсуждение</w:t>
      </w:r>
    </w:p>
    <w:p w14:paraId="71E86233" w14:textId="77777777" w:rsidR="00AC514F" w:rsidRPr="00AC514F" w:rsidRDefault="00AC514F" w:rsidP="00AC514F">
      <w:pPr>
        <w:rPr>
          <w:rFonts w:ascii="Helvetica" w:hAnsi="Helvetica" w:cs="Helvetica"/>
          <w:b/>
          <w:bCs/>
          <w:color w:val="222222"/>
          <w:sz w:val="21"/>
          <w:szCs w:val="21"/>
        </w:rPr>
      </w:pPr>
    </w:p>
    <w:p w14:paraId="109CC004" w14:textId="7B0C2E64" w:rsidR="00484EB4" w:rsidRPr="00AC514F" w:rsidRDefault="00AC514F" w:rsidP="00AC514F">
      <w:r w:rsidRPr="00AC514F">
        <w:rPr>
          <w:rFonts w:ascii="Helvetica" w:hAnsi="Helvetica" w:cs="Helvetica" w:hint="eastAsia"/>
          <w:b/>
          <w:bCs/>
          <w:color w:val="222222"/>
          <w:sz w:val="21"/>
          <w:szCs w:val="21"/>
        </w:rPr>
        <w:t>Выводы</w:t>
      </w:r>
    </w:p>
    <w:sectPr w:rsidR="00484EB4" w:rsidRPr="00AC51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E4E3" w14:textId="77777777" w:rsidR="00024A13" w:rsidRDefault="00024A13">
      <w:pPr>
        <w:spacing w:after="0" w:line="240" w:lineRule="auto"/>
      </w:pPr>
      <w:r>
        <w:separator/>
      </w:r>
    </w:p>
  </w:endnote>
  <w:endnote w:type="continuationSeparator" w:id="0">
    <w:p w14:paraId="19B92093" w14:textId="77777777" w:rsidR="00024A13" w:rsidRDefault="0002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4CD7" w14:textId="77777777" w:rsidR="00024A13" w:rsidRDefault="00024A13"/>
    <w:p w14:paraId="75FCAF1A" w14:textId="77777777" w:rsidR="00024A13" w:rsidRDefault="00024A13"/>
    <w:p w14:paraId="79D67C9E" w14:textId="77777777" w:rsidR="00024A13" w:rsidRDefault="00024A13"/>
    <w:p w14:paraId="3477A320" w14:textId="77777777" w:rsidR="00024A13" w:rsidRDefault="00024A13"/>
    <w:p w14:paraId="6CB9C17D" w14:textId="77777777" w:rsidR="00024A13" w:rsidRDefault="00024A13"/>
    <w:p w14:paraId="2D40C176" w14:textId="77777777" w:rsidR="00024A13" w:rsidRDefault="00024A13"/>
    <w:p w14:paraId="284A98D2" w14:textId="77777777" w:rsidR="00024A13" w:rsidRDefault="00024A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532DE6" wp14:editId="3714BE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D37A6" w14:textId="77777777" w:rsidR="00024A13" w:rsidRDefault="00024A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32D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4D37A6" w14:textId="77777777" w:rsidR="00024A13" w:rsidRDefault="00024A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D578AB" w14:textId="77777777" w:rsidR="00024A13" w:rsidRDefault="00024A13"/>
    <w:p w14:paraId="288323CB" w14:textId="77777777" w:rsidR="00024A13" w:rsidRDefault="00024A13"/>
    <w:p w14:paraId="4A00FD42" w14:textId="77777777" w:rsidR="00024A13" w:rsidRDefault="00024A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D09439" wp14:editId="29D31A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BA5D2" w14:textId="77777777" w:rsidR="00024A13" w:rsidRDefault="00024A13"/>
                          <w:p w14:paraId="0B8526FF" w14:textId="77777777" w:rsidR="00024A13" w:rsidRDefault="00024A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094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2BA5D2" w14:textId="77777777" w:rsidR="00024A13" w:rsidRDefault="00024A13"/>
                    <w:p w14:paraId="0B8526FF" w14:textId="77777777" w:rsidR="00024A13" w:rsidRDefault="00024A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00B701" w14:textId="77777777" w:rsidR="00024A13" w:rsidRDefault="00024A13"/>
    <w:p w14:paraId="6D7955A9" w14:textId="77777777" w:rsidR="00024A13" w:rsidRDefault="00024A13">
      <w:pPr>
        <w:rPr>
          <w:sz w:val="2"/>
          <w:szCs w:val="2"/>
        </w:rPr>
      </w:pPr>
    </w:p>
    <w:p w14:paraId="62D82C5A" w14:textId="77777777" w:rsidR="00024A13" w:rsidRDefault="00024A13"/>
    <w:p w14:paraId="1A2A718F" w14:textId="77777777" w:rsidR="00024A13" w:rsidRDefault="00024A13">
      <w:pPr>
        <w:spacing w:after="0" w:line="240" w:lineRule="auto"/>
      </w:pPr>
    </w:p>
  </w:footnote>
  <w:footnote w:type="continuationSeparator" w:id="0">
    <w:p w14:paraId="35C02792" w14:textId="77777777" w:rsidR="00024A13" w:rsidRDefault="00024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3"/>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204893</TotalTime>
  <Pages>4</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1527</cp:revision>
  <cp:lastPrinted>2009-02-06T05:36:00Z</cp:lastPrinted>
  <dcterms:created xsi:type="dcterms:W3CDTF">2024-01-07T13:43:00Z</dcterms:created>
  <dcterms:modified xsi:type="dcterms:W3CDTF">2025-11-10T17:18:00Z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