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Олена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Володимирівна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викладач</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кафедри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w:t>
      </w:r>
      <w:r w:rsidRPr="00877F8E">
        <w:rPr>
          <w:rFonts w:ascii="Verdana" w:eastAsia="Times New Roman" w:hAnsi="Verdana" w:cs="Times New Roman"/>
          <w:color w:val="000000"/>
          <w:kern w:val="0"/>
          <w:sz w:val="24"/>
          <w:szCs w:val="24"/>
          <w:lang w:eastAsia="ru-RU"/>
        </w:rPr>
        <w:t>&amp;shy;</w:t>
      </w:r>
      <w:r w:rsidRPr="00877F8E">
        <w:rPr>
          <w:rFonts w:ascii="Verdana" w:eastAsia="Times New Roman" w:hAnsi="Verdana" w:cs="Times New Roman" w:hint="eastAsia"/>
          <w:color w:val="000000"/>
          <w:kern w:val="0"/>
          <w:sz w:val="24"/>
          <w:szCs w:val="24"/>
          <w:lang w:eastAsia="ru-RU"/>
        </w:rPr>
        <w:t>тинської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Національного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медичного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університету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іме</w:t>
      </w:r>
      <w:r w:rsidRPr="00877F8E">
        <w:rPr>
          <w:rFonts w:ascii="Verdana" w:eastAsia="Times New Roman" w:hAnsi="Verdana" w:cs="Times New Roman"/>
          <w:color w:val="000000"/>
          <w:kern w:val="0"/>
          <w:sz w:val="24"/>
          <w:szCs w:val="24"/>
          <w:lang w:eastAsia="ru-RU"/>
        </w:rPr>
        <w:t>&amp;shy;</w:t>
      </w:r>
      <w:r w:rsidRPr="00877F8E">
        <w:rPr>
          <w:rFonts w:ascii="Verdana" w:eastAsia="Times New Roman" w:hAnsi="Verdana" w:cs="Times New Roman" w:hint="eastAsia"/>
          <w:color w:val="000000"/>
          <w:kern w:val="0"/>
          <w:sz w:val="24"/>
          <w:szCs w:val="24"/>
          <w:lang w:eastAsia="ru-RU"/>
        </w:rPr>
        <w:t>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Богомольця</w:t>
      </w:r>
      <w:r w:rsidRPr="00877F8E">
        <w:rPr>
          <w:rFonts w:ascii="Verdana" w:eastAsia="Times New Roman" w:hAnsi="Verdana" w:cs="Times New Roman"/>
          <w:color w:val="000000"/>
          <w:kern w:val="0"/>
          <w:sz w:val="24"/>
          <w:szCs w:val="24"/>
          <w:lang w:eastAsia="ru-RU"/>
        </w:rPr>
        <w:t>: &amp;laquo;</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доби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вербально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сугестивні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макомунікативні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виміри</w:t>
      </w:r>
      <w:r w:rsidRPr="00877F8E">
        <w:rPr>
          <w:rFonts w:ascii="Verdana" w:eastAsia="Times New Roman" w:hAnsi="Verdana" w:cs="Times New Roman"/>
          <w:color w:val="000000"/>
          <w:kern w:val="0"/>
          <w:sz w:val="24"/>
          <w:szCs w:val="24"/>
          <w:lang w:eastAsia="ru-RU"/>
        </w:rPr>
        <w:t xml:space="preserve">&amp;raquo; (10.02.14 - </w:t>
      </w:r>
      <w:r w:rsidRPr="00877F8E">
        <w:rPr>
          <w:rFonts w:ascii="Verdana" w:eastAsia="Times New Roman" w:hAnsi="Verdana" w:cs="Times New Roman" w:hint="eastAsia"/>
          <w:color w:val="000000"/>
          <w:kern w:val="0"/>
          <w:sz w:val="24"/>
          <w:szCs w:val="24"/>
          <w:lang w:eastAsia="ru-RU"/>
        </w:rPr>
        <w:t>класичні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Окремі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індоєвропейські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Спецрада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w:t>
      </w:r>
      <w:r w:rsidRPr="00877F8E">
        <w:rPr>
          <w:rFonts w:ascii="Verdana" w:eastAsia="Times New Roman" w:hAnsi="Verdana" w:cs="Times New Roman"/>
          <w:color w:val="000000"/>
          <w:kern w:val="0"/>
          <w:sz w:val="24"/>
          <w:szCs w:val="24"/>
          <w:lang w:eastAsia="ru-RU"/>
        </w:rPr>
        <w:t xml:space="preserve"> 26.001.19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Київсько</w:t>
      </w:r>
      <w:r w:rsidRPr="00877F8E">
        <w:rPr>
          <w:rFonts w:ascii="Verdana" w:eastAsia="Times New Roman" w:hAnsi="Verdana" w:cs="Times New Roman"/>
          <w:color w:val="000000"/>
          <w:kern w:val="0"/>
          <w:sz w:val="24"/>
          <w:szCs w:val="24"/>
          <w:lang w:eastAsia="ru-RU"/>
        </w:rPr>
        <w:t>&amp;shy;</w:t>
      </w:r>
      <w:r w:rsidRPr="00877F8E">
        <w:rPr>
          <w:rFonts w:ascii="Verdana" w:eastAsia="Times New Roman" w:hAnsi="Verdana" w:cs="Times New Roman" w:hint="eastAsia"/>
          <w:color w:val="000000"/>
          <w:kern w:val="0"/>
          <w:sz w:val="24"/>
          <w:szCs w:val="24"/>
          <w:lang w:eastAsia="ru-RU"/>
        </w:rPr>
        <w:t>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національному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університеті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імені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Тараса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Шевченка</w:t>
      </w:r>
    </w:p>
    <w:p w:rsidR="00877F8E" w:rsidRPr="00877F8E" w:rsidRDefault="00877F8E" w:rsidP="00877F8E">
      <w:pPr>
        <w:rPr>
          <w:rFonts w:ascii="Verdana" w:eastAsia="Times New Roman" w:hAnsi="Verdana" w:cs="Times New Roman"/>
          <w:color w:val="000000"/>
          <w:kern w:val="0"/>
          <w:sz w:val="24"/>
          <w:szCs w:val="24"/>
          <w:lang w:eastAsia="ru-RU"/>
        </w:rPr>
      </w:pPr>
    </w:p>
    <w:p w:rsidR="00877F8E" w:rsidRPr="00877F8E" w:rsidRDefault="00877F8E" w:rsidP="00877F8E">
      <w:pPr>
        <w:rPr>
          <w:rFonts w:ascii="Verdana" w:eastAsia="Times New Roman" w:hAnsi="Verdana" w:cs="Times New Roman"/>
          <w:color w:val="000000"/>
          <w:kern w:val="0"/>
          <w:sz w:val="24"/>
          <w:szCs w:val="24"/>
          <w:lang w:eastAsia="ru-RU"/>
        </w:rPr>
      </w:pPr>
    </w:p>
    <w:p w:rsidR="00877F8E" w:rsidRPr="00877F8E" w:rsidRDefault="00877F8E" w:rsidP="00877F8E">
      <w:pPr>
        <w:rPr>
          <w:rFonts w:ascii="Verdana" w:eastAsia="Times New Roman" w:hAnsi="Verdana" w:cs="Times New Roman"/>
          <w:color w:val="000000"/>
          <w:kern w:val="0"/>
          <w:sz w:val="24"/>
          <w:szCs w:val="24"/>
          <w:lang w:eastAsia="ru-RU"/>
        </w:rPr>
      </w:pP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КИЇВСЬКИЙ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НАЦІОНАЛЬНИЙ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УНІВЕРСИТЕТ</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ІМЕНІ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ТАРАСА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ШЕВЧЕНКА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ІНСТИТУТ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правах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рукопису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Олена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Володимирівна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УДК</w:t>
      </w:r>
      <w:r w:rsidRPr="00877F8E">
        <w:rPr>
          <w:rFonts w:ascii="Verdana" w:eastAsia="Times New Roman" w:hAnsi="Verdana" w:cs="Times New Roman"/>
          <w:color w:val="000000"/>
          <w:kern w:val="0"/>
          <w:sz w:val="24"/>
          <w:szCs w:val="24"/>
          <w:lang w:eastAsia="ru-RU"/>
        </w:rPr>
        <w:t xml:space="preserve"> 811.124.02</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ДОБИ</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ВЕРБАЛЬНО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СУГЕСТИВНІ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ПРАГМАКОМУНІКАТИВНІ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ВИМІРИ</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Спеціальність</w:t>
      </w:r>
      <w:r w:rsidRPr="00877F8E">
        <w:rPr>
          <w:rFonts w:ascii="Verdana" w:eastAsia="Times New Roman" w:hAnsi="Verdana" w:cs="Times New Roman"/>
          <w:color w:val="000000"/>
          <w:kern w:val="0"/>
          <w:sz w:val="24"/>
          <w:szCs w:val="24"/>
          <w:lang w:eastAsia="ru-RU"/>
        </w:rPr>
        <w:t xml:space="preserve"> 10.02.14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Окремі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індоєвропейські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мови</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Дисертація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здобуття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ступеня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кандидата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Науковий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керівник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ГОЛУБОВСЬКА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Ірина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Олександрівна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доктор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професор</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2017</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2</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ЗМІСТ</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ВСТУП</w:t>
      </w:r>
      <w:r w:rsidRPr="00877F8E">
        <w:rPr>
          <w:rFonts w:ascii="Verdana" w:eastAsia="Times New Roman" w:hAnsi="Verdana" w:cs="Times New Roman"/>
          <w:color w:val="000000"/>
          <w:kern w:val="0"/>
          <w:sz w:val="24"/>
          <w:szCs w:val="24"/>
          <w:lang w:eastAsia="ru-RU"/>
        </w:rPr>
        <w:t xml:space="preserve"> ................................................................................................................... 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РОЗДІЛ</w:t>
      </w:r>
      <w:r w:rsidRPr="00877F8E">
        <w:rPr>
          <w:rFonts w:ascii="Verdana" w:eastAsia="Times New Roman" w:hAnsi="Verdana" w:cs="Times New Roman"/>
          <w:color w:val="000000"/>
          <w:kern w:val="0"/>
          <w:sz w:val="24"/>
          <w:szCs w:val="24"/>
          <w:lang w:eastAsia="ru-RU"/>
        </w:rPr>
        <w:t xml:space="preserve"> 1. </w:t>
      </w:r>
      <w:r w:rsidRPr="00877F8E">
        <w:rPr>
          <w:rFonts w:ascii="Verdana" w:eastAsia="Times New Roman" w:hAnsi="Verdana" w:cs="Times New Roman" w:hint="eastAsia"/>
          <w:color w:val="000000"/>
          <w:kern w:val="0"/>
          <w:sz w:val="24"/>
          <w:szCs w:val="24"/>
          <w:lang w:eastAsia="ru-RU"/>
        </w:rPr>
        <w:t>ТЕОРЕТИКО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МЕТОДОЛОГІЧНІ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12</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1.1.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об’єкт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вивчення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мовознавстві</w:t>
      </w:r>
      <w:r w:rsidRPr="00877F8E">
        <w:rPr>
          <w:rFonts w:ascii="Verdana" w:eastAsia="Times New Roman" w:hAnsi="Verdana" w:cs="Times New Roman"/>
          <w:color w:val="000000"/>
          <w:kern w:val="0"/>
          <w:sz w:val="24"/>
          <w:szCs w:val="24"/>
          <w:lang w:eastAsia="ru-RU"/>
        </w:rPr>
        <w:t>. ................................................. 12</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1.2.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лінгвокультурний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різновид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19</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1.2.1. </w:t>
      </w:r>
      <w:r w:rsidRPr="00877F8E">
        <w:rPr>
          <w:rFonts w:ascii="Verdana" w:eastAsia="Times New Roman" w:hAnsi="Verdana" w:cs="Times New Roman" w:hint="eastAsia"/>
          <w:color w:val="000000"/>
          <w:kern w:val="0"/>
          <w:sz w:val="24"/>
          <w:szCs w:val="24"/>
          <w:lang w:eastAsia="ru-RU"/>
        </w:rPr>
        <w:t>Зміст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обсяг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поняття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«сакральне»</w:t>
      </w:r>
      <w:r w:rsidRPr="00877F8E">
        <w:rPr>
          <w:rFonts w:ascii="Verdana" w:eastAsia="Times New Roman" w:hAnsi="Verdana" w:cs="Times New Roman"/>
          <w:color w:val="000000"/>
          <w:kern w:val="0"/>
          <w:sz w:val="24"/>
          <w:szCs w:val="24"/>
          <w:lang w:eastAsia="ru-RU"/>
        </w:rPr>
        <w:t>. ....................................................... 33</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1.3.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особливості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функції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генологічні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виміри</w:t>
      </w:r>
      <w:r w:rsidRPr="00877F8E">
        <w:rPr>
          <w:rFonts w:ascii="Verdana" w:eastAsia="Times New Roman" w:hAnsi="Verdana" w:cs="Times New Roman"/>
          <w:color w:val="000000"/>
          <w:kern w:val="0"/>
          <w:sz w:val="24"/>
          <w:szCs w:val="24"/>
          <w:lang w:eastAsia="ru-RU"/>
        </w:rPr>
        <w:t>......................................................................................................... 36</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1.4. </w:t>
      </w:r>
      <w:r w:rsidRPr="00877F8E">
        <w:rPr>
          <w:rFonts w:ascii="Verdana" w:eastAsia="Times New Roman" w:hAnsi="Verdana" w:cs="Times New Roman" w:hint="eastAsia"/>
          <w:color w:val="000000"/>
          <w:kern w:val="0"/>
          <w:sz w:val="24"/>
          <w:szCs w:val="24"/>
          <w:lang w:eastAsia="ru-RU"/>
        </w:rPr>
        <w:t>Когнітивний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 47</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1.4.1. </w:t>
      </w:r>
      <w:r w:rsidRPr="00877F8E">
        <w:rPr>
          <w:rFonts w:ascii="Verdana" w:eastAsia="Times New Roman" w:hAnsi="Verdana" w:cs="Times New Roman" w:hint="eastAsia"/>
          <w:color w:val="000000"/>
          <w:kern w:val="0"/>
          <w:sz w:val="24"/>
          <w:szCs w:val="24"/>
          <w:lang w:eastAsia="ru-RU"/>
        </w:rPr>
        <w:t>Особливості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формування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ментальності</w:t>
      </w:r>
      <w:r w:rsidRPr="00877F8E">
        <w:rPr>
          <w:rFonts w:ascii="Verdana" w:eastAsia="Times New Roman" w:hAnsi="Verdana" w:cs="Times New Roman"/>
          <w:color w:val="000000"/>
          <w:kern w:val="0"/>
          <w:sz w:val="24"/>
          <w:szCs w:val="24"/>
          <w:lang w:eastAsia="ru-RU"/>
        </w:rPr>
        <w:t>. ................................ 53</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1.4.2. </w:t>
      </w:r>
      <w:r w:rsidRPr="00877F8E">
        <w:rPr>
          <w:rFonts w:ascii="Verdana" w:eastAsia="Times New Roman" w:hAnsi="Verdana" w:cs="Times New Roman" w:hint="eastAsia"/>
          <w:color w:val="000000"/>
          <w:kern w:val="0"/>
          <w:sz w:val="24"/>
          <w:szCs w:val="24"/>
          <w:lang w:eastAsia="ru-RU"/>
        </w:rPr>
        <w:t>Магія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релігія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римському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світі</w:t>
      </w:r>
      <w:r w:rsidRPr="00877F8E">
        <w:rPr>
          <w:rFonts w:ascii="Verdana" w:eastAsia="Times New Roman" w:hAnsi="Verdana" w:cs="Times New Roman"/>
          <w:color w:val="000000"/>
          <w:kern w:val="0"/>
          <w:sz w:val="24"/>
          <w:szCs w:val="24"/>
          <w:lang w:eastAsia="ru-RU"/>
        </w:rPr>
        <w:t>. ......................................................... 58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1.4.3.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час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ментальності</w:t>
      </w:r>
      <w:r w:rsidRPr="00877F8E">
        <w:rPr>
          <w:rFonts w:ascii="Verdana" w:eastAsia="Times New Roman" w:hAnsi="Verdana" w:cs="Times New Roman"/>
          <w:color w:val="000000"/>
          <w:kern w:val="0"/>
          <w:sz w:val="24"/>
          <w:szCs w:val="24"/>
          <w:lang w:eastAsia="ru-RU"/>
        </w:rPr>
        <w:t>.............................. 68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1.5. </w:t>
      </w:r>
      <w:r w:rsidRPr="00877F8E">
        <w:rPr>
          <w:rFonts w:ascii="Verdana" w:eastAsia="Times New Roman" w:hAnsi="Verdana" w:cs="Times New Roman" w:hint="eastAsia"/>
          <w:color w:val="000000"/>
          <w:kern w:val="0"/>
          <w:sz w:val="24"/>
          <w:szCs w:val="24"/>
          <w:lang w:eastAsia="ru-RU"/>
        </w:rPr>
        <w:t>Лінгвокомунікативний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лінгвопрагматичний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.71</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1.5.1. </w:t>
      </w:r>
      <w:r w:rsidRPr="00877F8E">
        <w:rPr>
          <w:rFonts w:ascii="Verdana" w:eastAsia="Times New Roman" w:hAnsi="Verdana" w:cs="Times New Roman" w:hint="eastAsia"/>
          <w:color w:val="000000"/>
          <w:kern w:val="0"/>
          <w:sz w:val="24"/>
          <w:szCs w:val="24"/>
          <w:lang w:eastAsia="ru-RU"/>
        </w:rPr>
        <w:t>Ритуал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невербальний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складник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комунікації</w:t>
      </w:r>
      <w:r w:rsidRPr="00877F8E">
        <w:rPr>
          <w:rFonts w:ascii="Verdana" w:eastAsia="Times New Roman" w:hAnsi="Verdana" w:cs="Times New Roman"/>
          <w:color w:val="000000"/>
          <w:kern w:val="0"/>
          <w:sz w:val="24"/>
          <w:szCs w:val="24"/>
          <w:lang w:eastAsia="ru-RU"/>
        </w:rPr>
        <w:t>. ................. 74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1.6. </w:t>
      </w:r>
      <w:r w:rsidRPr="00877F8E">
        <w:rPr>
          <w:rFonts w:ascii="Verdana" w:eastAsia="Times New Roman" w:hAnsi="Verdana" w:cs="Times New Roman" w:hint="eastAsia"/>
          <w:color w:val="000000"/>
          <w:kern w:val="0"/>
          <w:sz w:val="24"/>
          <w:szCs w:val="24"/>
          <w:lang w:eastAsia="ru-RU"/>
        </w:rPr>
        <w:t>Особливості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модус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реалізації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w:t>
      </w:r>
      <w:r w:rsidRPr="00877F8E">
        <w:rPr>
          <w:rFonts w:ascii="Verdana" w:eastAsia="Times New Roman" w:hAnsi="Verdana" w:cs="Times New Roman"/>
          <w:color w:val="000000"/>
          <w:kern w:val="0"/>
          <w:sz w:val="24"/>
          <w:szCs w:val="24"/>
          <w:lang w:eastAsia="ru-RU"/>
        </w:rPr>
        <w:t>. ....................................................................................................... 82</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1.7. </w:t>
      </w:r>
      <w:r w:rsidRPr="00877F8E">
        <w:rPr>
          <w:rFonts w:ascii="Verdana" w:eastAsia="Times New Roman" w:hAnsi="Verdana" w:cs="Times New Roman" w:hint="eastAsia"/>
          <w:color w:val="000000"/>
          <w:kern w:val="0"/>
          <w:sz w:val="24"/>
          <w:szCs w:val="24"/>
          <w:lang w:eastAsia="ru-RU"/>
        </w:rPr>
        <w:t>Методика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опрацювання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 86</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Висновки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Розділу</w:t>
      </w:r>
      <w:r w:rsidRPr="00877F8E">
        <w:rPr>
          <w:rFonts w:ascii="Verdana" w:eastAsia="Times New Roman" w:hAnsi="Verdana" w:cs="Times New Roman"/>
          <w:color w:val="000000"/>
          <w:kern w:val="0"/>
          <w:sz w:val="24"/>
          <w:szCs w:val="24"/>
          <w:lang w:eastAsia="ru-RU"/>
        </w:rPr>
        <w:t xml:space="preserve"> 1 ........................................................................................ 89</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РОЗДІЛ</w:t>
      </w:r>
      <w:r w:rsidRPr="00877F8E">
        <w:rPr>
          <w:rFonts w:ascii="Verdana" w:eastAsia="Times New Roman" w:hAnsi="Verdana" w:cs="Times New Roman"/>
          <w:color w:val="000000"/>
          <w:kern w:val="0"/>
          <w:sz w:val="24"/>
          <w:szCs w:val="24"/>
          <w:lang w:eastAsia="ru-RU"/>
        </w:rPr>
        <w:t xml:space="preserve"> 2. </w:t>
      </w:r>
      <w:r w:rsidRPr="00877F8E">
        <w:rPr>
          <w:rFonts w:ascii="Verdana" w:eastAsia="Times New Roman" w:hAnsi="Verdana" w:cs="Times New Roman" w:hint="eastAsia"/>
          <w:color w:val="000000"/>
          <w:kern w:val="0"/>
          <w:sz w:val="24"/>
          <w:szCs w:val="24"/>
          <w:lang w:eastAsia="ru-RU"/>
        </w:rPr>
        <w:t>СТРУКТУРНО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СИСТЕМНИЙ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ПІДХІД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90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2.1. </w:t>
      </w:r>
      <w:r w:rsidRPr="00877F8E">
        <w:rPr>
          <w:rFonts w:ascii="Verdana" w:eastAsia="Times New Roman" w:hAnsi="Verdana" w:cs="Times New Roman" w:hint="eastAsia"/>
          <w:color w:val="000000"/>
          <w:kern w:val="0"/>
          <w:sz w:val="24"/>
          <w:szCs w:val="24"/>
          <w:lang w:eastAsia="ru-RU"/>
        </w:rPr>
        <w:t>Фоносемантичний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 90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2.2. </w:t>
      </w:r>
      <w:r w:rsidRPr="00877F8E">
        <w:rPr>
          <w:rFonts w:ascii="Verdana" w:eastAsia="Times New Roman" w:hAnsi="Verdana" w:cs="Times New Roman" w:hint="eastAsia"/>
          <w:color w:val="000000"/>
          <w:kern w:val="0"/>
          <w:sz w:val="24"/>
          <w:szCs w:val="24"/>
          <w:lang w:eastAsia="ru-RU"/>
        </w:rPr>
        <w:t>Просодичний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 100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2.3. </w:t>
      </w:r>
      <w:r w:rsidRPr="00877F8E">
        <w:rPr>
          <w:rFonts w:ascii="Verdana" w:eastAsia="Times New Roman" w:hAnsi="Verdana" w:cs="Times New Roman" w:hint="eastAsia"/>
          <w:color w:val="000000"/>
          <w:kern w:val="0"/>
          <w:sz w:val="24"/>
          <w:szCs w:val="24"/>
          <w:lang w:eastAsia="ru-RU"/>
        </w:rPr>
        <w:t>Лексико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семантичний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112</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2.4. </w:t>
      </w:r>
      <w:r w:rsidRPr="00877F8E">
        <w:rPr>
          <w:rFonts w:ascii="Verdana" w:eastAsia="Times New Roman" w:hAnsi="Verdana" w:cs="Times New Roman" w:hint="eastAsia"/>
          <w:color w:val="000000"/>
          <w:kern w:val="0"/>
          <w:sz w:val="24"/>
          <w:szCs w:val="24"/>
          <w:lang w:eastAsia="ru-RU"/>
        </w:rPr>
        <w:t>Синтаксичний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мікро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макро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 144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Висновки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Розділу</w:t>
      </w:r>
      <w:r w:rsidRPr="00877F8E">
        <w:rPr>
          <w:rFonts w:ascii="Verdana" w:eastAsia="Times New Roman" w:hAnsi="Verdana" w:cs="Times New Roman"/>
          <w:color w:val="000000"/>
          <w:kern w:val="0"/>
          <w:sz w:val="24"/>
          <w:szCs w:val="24"/>
          <w:lang w:eastAsia="ru-RU"/>
        </w:rPr>
        <w:t xml:space="preserve"> 2. ..................................................................................... 156</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РОЗДІЛ</w:t>
      </w:r>
      <w:r w:rsidRPr="00877F8E">
        <w:rPr>
          <w:rFonts w:ascii="Verdana" w:eastAsia="Times New Roman" w:hAnsi="Verdana" w:cs="Times New Roman"/>
          <w:color w:val="000000"/>
          <w:kern w:val="0"/>
          <w:sz w:val="24"/>
          <w:szCs w:val="24"/>
          <w:lang w:eastAsia="ru-RU"/>
        </w:rPr>
        <w:t xml:space="preserve"> 3. </w:t>
      </w:r>
      <w:r w:rsidRPr="00877F8E">
        <w:rPr>
          <w:rFonts w:ascii="Verdana" w:eastAsia="Times New Roman" w:hAnsi="Verdana" w:cs="Times New Roman" w:hint="eastAsia"/>
          <w:color w:val="000000"/>
          <w:kern w:val="0"/>
          <w:sz w:val="24"/>
          <w:szCs w:val="24"/>
          <w:lang w:eastAsia="ru-RU"/>
        </w:rPr>
        <w:t>КОМУНІКАТИВНО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ПРАГМАТИЧНИЙ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ПІДХІД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ВИВЧЕННЯ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158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3</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3.1. </w:t>
      </w:r>
      <w:r w:rsidRPr="00877F8E">
        <w:rPr>
          <w:rFonts w:ascii="Verdana" w:eastAsia="Times New Roman" w:hAnsi="Verdana" w:cs="Times New Roman" w:hint="eastAsia"/>
          <w:color w:val="000000"/>
          <w:kern w:val="0"/>
          <w:sz w:val="24"/>
          <w:szCs w:val="24"/>
          <w:lang w:eastAsia="ru-RU"/>
        </w:rPr>
        <w:t>Реалізація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магічної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функції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процесі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комунікації</w:t>
      </w:r>
      <w:r w:rsidRPr="00877F8E">
        <w:rPr>
          <w:rFonts w:ascii="Verdana" w:eastAsia="Times New Roman" w:hAnsi="Verdana" w:cs="Times New Roman"/>
          <w:color w:val="000000"/>
          <w:kern w:val="0"/>
          <w:sz w:val="24"/>
          <w:szCs w:val="24"/>
          <w:lang w:eastAsia="ru-RU"/>
        </w:rPr>
        <w:t>........... 158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3.2. </w:t>
      </w:r>
      <w:r w:rsidRPr="00877F8E">
        <w:rPr>
          <w:rFonts w:ascii="Verdana" w:eastAsia="Times New Roman" w:hAnsi="Verdana" w:cs="Times New Roman" w:hint="eastAsia"/>
          <w:color w:val="000000"/>
          <w:kern w:val="0"/>
          <w:sz w:val="24"/>
          <w:szCs w:val="24"/>
          <w:lang w:eastAsia="ru-RU"/>
        </w:rPr>
        <w:t>Типи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мовленнєвих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w:t>
      </w:r>
      <w:r w:rsidRPr="00877F8E">
        <w:rPr>
          <w:rFonts w:ascii="Verdana" w:eastAsia="Times New Roman" w:hAnsi="Verdana" w:cs="Times New Roman"/>
          <w:color w:val="000000"/>
          <w:kern w:val="0"/>
          <w:sz w:val="24"/>
          <w:szCs w:val="24"/>
          <w:lang w:eastAsia="ru-RU"/>
        </w:rPr>
        <w:t>. .... 161</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3.2.1. </w:t>
      </w:r>
      <w:r w:rsidRPr="00877F8E">
        <w:rPr>
          <w:rFonts w:ascii="Verdana" w:eastAsia="Times New Roman" w:hAnsi="Verdana" w:cs="Times New Roman" w:hint="eastAsia"/>
          <w:color w:val="000000"/>
          <w:kern w:val="0"/>
          <w:sz w:val="24"/>
          <w:szCs w:val="24"/>
          <w:lang w:eastAsia="ru-RU"/>
        </w:rPr>
        <w:t>Перформативи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особливий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складник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 170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3.3. </w:t>
      </w:r>
      <w:r w:rsidRPr="00877F8E">
        <w:rPr>
          <w:rFonts w:ascii="Verdana" w:eastAsia="Times New Roman" w:hAnsi="Verdana" w:cs="Times New Roman" w:hint="eastAsia"/>
          <w:color w:val="000000"/>
          <w:kern w:val="0"/>
          <w:sz w:val="24"/>
          <w:szCs w:val="24"/>
          <w:lang w:eastAsia="ru-RU"/>
        </w:rPr>
        <w:t>Лінгвосинергетика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 .................................................................................................. 175</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Висновки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Розділу</w:t>
      </w:r>
      <w:r w:rsidRPr="00877F8E">
        <w:rPr>
          <w:rFonts w:ascii="Verdana" w:eastAsia="Times New Roman" w:hAnsi="Verdana" w:cs="Times New Roman"/>
          <w:color w:val="000000"/>
          <w:kern w:val="0"/>
          <w:sz w:val="24"/>
          <w:szCs w:val="24"/>
          <w:lang w:eastAsia="ru-RU"/>
        </w:rPr>
        <w:t xml:space="preserve"> 3. ..................................................................................... 180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ВИСНОВКИ</w:t>
      </w:r>
      <w:r w:rsidRPr="00877F8E">
        <w:rPr>
          <w:rFonts w:ascii="Verdana" w:eastAsia="Times New Roman" w:hAnsi="Verdana" w:cs="Times New Roman"/>
          <w:color w:val="000000"/>
          <w:kern w:val="0"/>
          <w:sz w:val="24"/>
          <w:szCs w:val="24"/>
          <w:lang w:eastAsia="ru-RU"/>
        </w:rPr>
        <w:t>....................................................................................................... 181</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СПИСОК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ВИКОРИСТАНОЇ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ЛІТЕРАТУРИ</w:t>
      </w:r>
      <w:r w:rsidRPr="00877F8E">
        <w:rPr>
          <w:rFonts w:ascii="Verdana" w:eastAsia="Times New Roman" w:hAnsi="Verdana" w:cs="Times New Roman"/>
          <w:color w:val="000000"/>
          <w:kern w:val="0"/>
          <w:sz w:val="24"/>
          <w:szCs w:val="24"/>
          <w:lang w:eastAsia="ru-RU"/>
        </w:rPr>
        <w:t>.................................................. 183</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ІЛЮСТРАТИВНИЙ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МАТЕРІАЛ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 203</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ДОДАТКИ</w:t>
      </w:r>
      <w:r w:rsidRPr="00877F8E">
        <w:rPr>
          <w:rFonts w:ascii="Verdana" w:eastAsia="Times New Roman" w:hAnsi="Verdana" w:cs="Times New Roman"/>
          <w:color w:val="000000"/>
          <w:kern w:val="0"/>
          <w:sz w:val="24"/>
          <w:szCs w:val="24"/>
          <w:lang w:eastAsia="ru-RU"/>
        </w:rPr>
        <w:t>.......................................................................................................... 220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220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w:t>
      </w:r>
      <w:r w:rsidRPr="00877F8E">
        <w:rPr>
          <w:rFonts w:ascii="Verdana" w:eastAsia="Times New Roman" w:hAnsi="Verdana" w:cs="Times New Roman"/>
          <w:color w:val="000000"/>
          <w:kern w:val="0"/>
          <w:sz w:val="24"/>
          <w:szCs w:val="24"/>
          <w:lang w:eastAsia="ru-RU"/>
        </w:rPr>
        <w:t xml:space="preserve"> ........................................................................................................... 221</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222</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w:t>
      </w:r>
      <w:r w:rsidRPr="00877F8E">
        <w:rPr>
          <w:rFonts w:ascii="Verdana" w:eastAsia="Times New Roman" w:hAnsi="Verdana" w:cs="Times New Roman"/>
          <w:color w:val="000000"/>
          <w:kern w:val="0"/>
          <w:sz w:val="24"/>
          <w:szCs w:val="24"/>
          <w:lang w:eastAsia="ru-RU"/>
        </w:rPr>
        <w:t xml:space="preserve"> ........................................................................................................... 223</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Ґ</w:t>
      </w:r>
      <w:r w:rsidRPr="00877F8E">
        <w:rPr>
          <w:rFonts w:ascii="Verdana" w:eastAsia="Times New Roman" w:hAnsi="Verdana" w:cs="Times New Roman"/>
          <w:color w:val="000000"/>
          <w:kern w:val="0"/>
          <w:sz w:val="24"/>
          <w:szCs w:val="24"/>
          <w:lang w:eastAsia="ru-RU"/>
        </w:rPr>
        <w:t>............................................................................................................ 224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w:t>
      </w:r>
      <w:r w:rsidRPr="00877F8E">
        <w:rPr>
          <w:rFonts w:ascii="Verdana" w:eastAsia="Times New Roman" w:hAnsi="Verdana" w:cs="Times New Roman"/>
          <w:color w:val="000000"/>
          <w:kern w:val="0"/>
          <w:sz w:val="24"/>
          <w:szCs w:val="24"/>
          <w:lang w:eastAsia="ru-RU"/>
        </w:rPr>
        <w:t>........................................................................................................... 225</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 226</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Додаток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227</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ВСТУП</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історично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зумовленим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феноменом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людської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який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індивідуальну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форму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існування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формалізованість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заданість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структури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певний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семіотичний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лише</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важливим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джерелом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культурологічної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інформації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матеріалом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вивчення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римської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ментальності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оскільки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саме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текстах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знаходять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свій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вияв</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специфічні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риси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характеру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давніх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римлян</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наш</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міждисциплінарний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час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феномен</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людської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стали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об’єктом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фахівців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спеціалізуються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різних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галузях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знання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істориків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лінгвістів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психологів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релігієзнавців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культурологів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вивчалися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археолого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епіграфічному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Вюнш</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Виноградов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Джордан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Додс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Огден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Одоллен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Роде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Томлен</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Толстой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Тохтасьєв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Федорова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релігійному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Адмоні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Брукхардт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Еліаде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Козлов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Кудрявцева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Леві</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Брюль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Леві</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Стросс</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Лосєв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Лотман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Мелетинський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Мечковська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Михайлова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Петров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Пропп</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Режабек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Сепір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Сокір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Тайлор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Топоров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Дж</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Фрезер</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Юнг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Діль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Кагаров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Кропп</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Мартен</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Познанський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Помяловський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Урбанова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Фараоне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реалізації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потенціалу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Бендлер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Болтаєва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Гріндер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Ділтс</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Еріксон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Климентова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Коновалова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Снитко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Слухай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Черепанова</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Холл</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Актуальність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даного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зумовлена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недостатньою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вивченістю</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нагальна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необхідність</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цих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сучасних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лінгвістичних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студій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лінгвокогнітології</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лінгвокультурології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лінгвопрагматики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комунікативної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лінгвістики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лінгвосугестології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лінгвосинергетики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залученням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їх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метамови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інструментарію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що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створило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принципово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нове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підґрунтя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опрацювання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осмислення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феномену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Окрім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жодне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5</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було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присвячено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моделюванню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такого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роду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свідомість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учасників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ритуалу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мотивам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їх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застосування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їх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вербальних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невербальних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констант</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Зв</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язок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роботи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науковими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програмами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планами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темами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виконана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кафедрі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загального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мовознавства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неоелліністики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межах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загальних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Інституту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Київського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національного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університету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імені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Тараса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Шевченка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літератури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народів</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світу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взаємодія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самобутність»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11 </w:t>
      </w:r>
      <w:r w:rsidRPr="00877F8E">
        <w:rPr>
          <w:rFonts w:ascii="Verdana" w:eastAsia="Times New Roman" w:hAnsi="Verdana" w:cs="Times New Roman" w:hint="eastAsia"/>
          <w:color w:val="000000"/>
          <w:kern w:val="0"/>
          <w:sz w:val="24"/>
          <w:szCs w:val="24"/>
          <w:lang w:eastAsia="ru-RU"/>
        </w:rPr>
        <w:t>БФ</w:t>
      </w:r>
      <w:r w:rsidRPr="00877F8E">
        <w:rPr>
          <w:rFonts w:ascii="Verdana" w:eastAsia="Times New Roman" w:hAnsi="Verdana" w:cs="Times New Roman"/>
          <w:color w:val="000000"/>
          <w:kern w:val="0"/>
          <w:sz w:val="24"/>
          <w:szCs w:val="24"/>
          <w:lang w:eastAsia="ru-RU"/>
        </w:rPr>
        <w:t xml:space="preserve"> 004-01)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«Розвиток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взаємодія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літератур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умовах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глобалізації»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06</w:t>
      </w:r>
      <w:r w:rsidRPr="00877F8E">
        <w:rPr>
          <w:rFonts w:ascii="Verdana" w:eastAsia="Times New Roman" w:hAnsi="Verdana" w:cs="Times New Roman" w:hint="eastAsia"/>
          <w:color w:val="000000"/>
          <w:kern w:val="0"/>
          <w:sz w:val="24"/>
          <w:szCs w:val="24"/>
          <w:lang w:eastAsia="ru-RU"/>
        </w:rPr>
        <w:t>БФ</w:t>
      </w:r>
      <w:r w:rsidRPr="00877F8E">
        <w:rPr>
          <w:rFonts w:ascii="Verdana" w:eastAsia="Times New Roman" w:hAnsi="Verdana" w:cs="Times New Roman"/>
          <w:color w:val="000000"/>
          <w:kern w:val="0"/>
          <w:sz w:val="24"/>
          <w:szCs w:val="24"/>
          <w:lang w:eastAsia="ru-RU"/>
        </w:rPr>
        <w:t xml:space="preserve">044-01), </w:t>
      </w:r>
      <w:r w:rsidRPr="00877F8E">
        <w:rPr>
          <w:rFonts w:ascii="Verdana" w:eastAsia="Times New Roman" w:hAnsi="Verdana" w:cs="Times New Roman" w:hint="eastAsia"/>
          <w:color w:val="000000"/>
          <w:kern w:val="0"/>
          <w:sz w:val="24"/>
          <w:szCs w:val="24"/>
          <w:lang w:eastAsia="ru-RU"/>
        </w:rPr>
        <w:t>затверджених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Міністерством</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освіти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України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Метою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комплексного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ідей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сучасної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лінгвокультурології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лінгвістичної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прагматики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лінгвосугестології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лінгвосинергетики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Досягнення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поставленої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передбачає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розв’язання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низки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завдань</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виявити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описати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особливості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запропонувати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класифікацію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підставі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їх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генологічної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належності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основі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релігії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окреслити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світ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вірувань</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давніх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римлян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чинників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формування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їх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ментальності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дослідити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ритуал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невербальний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складник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комунікації</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проаналізувати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зору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участі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різних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структурних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одиниць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фоносемантичного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просодичного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лексикосемантичного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синтаксичного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здійсненні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виявити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типи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мовленнєвих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реалізованих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висвітлити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лінгвосинергетичну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природу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механізму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закладену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6</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Об’єктом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доби</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європейської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раннього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архаїчного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пізнього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періодів</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(VI </w:t>
      </w:r>
      <w:r w:rsidRPr="00877F8E">
        <w:rPr>
          <w:rFonts w:ascii="Verdana" w:eastAsia="Times New Roman" w:hAnsi="Verdana" w:cs="Times New Roman" w:hint="eastAsia"/>
          <w:color w:val="000000"/>
          <w:kern w:val="0"/>
          <w:sz w:val="24"/>
          <w:szCs w:val="24"/>
          <w:lang w:eastAsia="ru-RU"/>
        </w:rPr>
        <w:t>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IV </w:t>
      </w:r>
      <w:r w:rsidRPr="00877F8E">
        <w:rPr>
          <w:rFonts w:ascii="Verdana" w:eastAsia="Times New Roman" w:hAnsi="Verdana" w:cs="Times New Roman" w:hint="eastAsia"/>
          <w:color w:val="000000"/>
          <w:kern w:val="0"/>
          <w:sz w:val="24"/>
          <w:szCs w:val="24"/>
          <w:lang w:eastAsia="ru-RU"/>
        </w:rPr>
        <w:t>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Предметом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вербально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сугестивні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прагмакомунікативні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лінгвосинергетичні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особливості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Матеріалом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50 </w:t>
      </w:r>
      <w:r w:rsidRPr="00877F8E">
        <w:rPr>
          <w:rFonts w:ascii="Verdana" w:eastAsia="Times New Roman" w:hAnsi="Verdana" w:cs="Times New Roman" w:hint="eastAsia"/>
          <w:color w:val="000000"/>
          <w:kern w:val="0"/>
          <w:sz w:val="24"/>
          <w:szCs w:val="24"/>
          <w:lang w:eastAsia="ru-RU"/>
        </w:rPr>
        <w:t>античних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поміж</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епіграфічні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написи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вилучені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Corpus Inscriptionum</w:t>
      </w:r>
    </w:p>
    <w:p w:rsidR="00877F8E" w:rsidRPr="00877F8E" w:rsidRDefault="00877F8E" w:rsidP="00877F8E">
      <w:pPr>
        <w:rPr>
          <w:rFonts w:ascii="Verdana" w:eastAsia="Times New Roman" w:hAnsi="Verdana" w:cs="Times New Roman"/>
          <w:color w:val="000000"/>
          <w:kern w:val="0"/>
          <w:sz w:val="24"/>
          <w:szCs w:val="24"/>
          <w:lang w:val="en-US" w:eastAsia="ru-RU"/>
        </w:rPr>
      </w:pPr>
      <w:r w:rsidRPr="00877F8E">
        <w:rPr>
          <w:rFonts w:ascii="Verdana" w:eastAsia="Times New Roman" w:hAnsi="Verdana" w:cs="Times New Roman"/>
          <w:color w:val="000000"/>
          <w:kern w:val="0"/>
          <w:sz w:val="24"/>
          <w:szCs w:val="24"/>
          <w:lang w:val="en-US" w:eastAsia="ru-RU"/>
        </w:rPr>
        <w:t>Latinarum</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(1893-1986), </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Defixionum tabellae</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R. Wunsh (1897), </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Defixionum</w:t>
      </w:r>
    </w:p>
    <w:p w:rsidR="00877F8E" w:rsidRPr="00877F8E" w:rsidRDefault="00877F8E" w:rsidP="00877F8E">
      <w:pPr>
        <w:rPr>
          <w:rFonts w:ascii="Verdana" w:eastAsia="Times New Roman" w:hAnsi="Verdana" w:cs="Times New Roman"/>
          <w:color w:val="000000"/>
          <w:kern w:val="0"/>
          <w:sz w:val="24"/>
          <w:szCs w:val="24"/>
          <w:lang w:val="en-US" w:eastAsia="ru-RU"/>
        </w:rPr>
      </w:pPr>
      <w:r w:rsidRPr="00877F8E">
        <w:rPr>
          <w:rFonts w:ascii="Verdana" w:eastAsia="Times New Roman" w:hAnsi="Verdana" w:cs="Times New Roman"/>
          <w:color w:val="000000"/>
          <w:kern w:val="0"/>
          <w:sz w:val="24"/>
          <w:szCs w:val="24"/>
          <w:lang w:val="en-US" w:eastAsia="ru-RU"/>
        </w:rPr>
        <w:t>tabellae</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A. Audollent (1904), </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Curse Tablets of Roman Britain</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R. Tomlin (2005),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val="en-US" w:eastAsia="ru-RU"/>
        </w:rPr>
      </w:pP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Defixiones: ein aktuelles corpus lateinischer Fluchtafeln</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A. Cropp (2008);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ритуальний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гімн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Арвальських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братів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пісня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Саліїв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амулетні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формули</w:t>
      </w:r>
      <w:r w:rsidRPr="00877F8E">
        <w:rPr>
          <w:rFonts w:ascii="Verdana" w:eastAsia="Times New Roman" w:hAnsi="Verdana" w:cs="Times New Roman"/>
          <w:color w:val="000000"/>
          <w:kern w:val="0"/>
          <w:sz w:val="24"/>
          <w:szCs w:val="24"/>
          <w:lang w:eastAsia="ru-RU"/>
        </w:rPr>
        <w:t xml:space="preserve"> (SATOR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ABRACADABRA); </w:t>
      </w:r>
      <w:r w:rsidRPr="00877F8E">
        <w:rPr>
          <w:rFonts w:ascii="Verdana" w:eastAsia="Times New Roman" w:hAnsi="Verdana" w:cs="Times New Roman" w:hint="eastAsia"/>
          <w:color w:val="000000"/>
          <w:kern w:val="0"/>
          <w:sz w:val="24"/>
          <w:szCs w:val="24"/>
          <w:lang w:eastAsia="ru-RU"/>
        </w:rPr>
        <w:t>уривки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оригінальних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римських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авторів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De Agri Cultura</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Порція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Катона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Aeneis</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val="en-US" w:eastAsia="ru-RU"/>
        </w:rPr>
      </w:pP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Eclogae</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П</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Вергілія</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Марона</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Rerum Rusticarum De Agri Cultura</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Теренція</w:t>
      </w:r>
    </w:p>
    <w:p w:rsidR="00877F8E" w:rsidRPr="00877F8E" w:rsidRDefault="00877F8E" w:rsidP="00877F8E">
      <w:pPr>
        <w:rPr>
          <w:rFonts w:ascii="Verdana" w:eastAsia="Times New Roman" w:hAnsi="Verdana" w:cs="Times New Roman"/>
          <w:color w:val="000000"/>
          <w:kern w:val="0"/>
          <w:sz w:val="24"/>
          <w:szCs w:val="24"/>
          <w:lang w:val="en-US" w:eastAsia="ru-RU"/>
        </w:rPr>
      </w:pPr>
      <w:r w:rsidRPr="00877F8E">
        <w:rPr>
          <w:rFonts w:ascii="Verdana" w:eastAsia="Times New Roman" w:hAnsi="Verdana" w:cs="Times New Roman" w:hint="eastAsia"/>
          <w:color w:val="000000"/>
          <w:kern w:val="0"/>
          <w:sz w:val="24"/>
          <w:szCs w:val="24"/>
          <w:lang w:eastAsia="ru-RU"/>
        </w:rPr>
        <w:t>Варрона</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Metamorphoses</w:t>
      </w:r>
      <w:r w:rsidRPr="00877F8E">
        <w:rPr>
          <w:rFonts w:ascii="Verdana" w:eastAsia="Times New Roman" w:hAnsi="Verdana" w:cs="Times New Roman" w:hint="eastAsia"/>
          <w:color w:val="000000"/>
          <w:kern w:val="0"/>
          <w:sz w:val="24"/>
          <w:szCs w:val="24"/>
          <w:lang w:val="en-US" w:eastAsia="ru-RU"/>
        </w:rPr>
        <w:t>»</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Л</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Апулея</w:t>
      </w:r>
      <w:r w:rsidRPr="00877F8E">
        <w:rPr>
          <w:rFonts w:ascii="Verdana" w:eastAsia="Times New Roman" w:hAnsi="Verdana" w:cs="Times New Roman"/>
          <w:color w:val="000000"/>
          <w:kern w:val="0"/>
          <w:sz w:val="24"/>
          <w:szCs w:val="24"/>
          <w:lang w:val="en-US" w:eastAsia="ru-RU"/>
        </w:rPr>
        <w:t xml:space="preserve">) </w:t>
      </w:r>
      <w:r w:rsidRPr="00877F8E">
        <w:rPr>
          <w:rFonts w:ascii="Verdana" w:eastAsia="Times New Roman" w:hAnsi="Verdana" w:cs="Times New Roman" w:hint="eastAsia"/>
          <w:color w:val="000000"/>
          <w:kern w:val="0"/>
          <w:sz w:val="24"/>
          <w:szCs w:val="24"/>
          <w:lang w:eastAsia="ru-RU"/>
        </w:rPr>
        <w:t>тощо</w:t>
      </w:r>
      <w:r w:rsidRPr="00877F8E">
        <w:rPr>
          <w:rFonts w:ascii="Verdana" w:eastAsia="Times New Roman" w:hAnsi="Verdana" w:cs="Times New Roman"/>
          <w:color w:val="000000"/>
          <w:kern w:val="0"/>
          <w:sz w:val="24"/>
          <w:szCs w:val="24"/>
          <w:lang w:val="en-US"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Теоретико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методологічну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базу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становлять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розвідки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галузі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лінгвокультурології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Вежбицька</w:t>
      </w:r>
      <w:r w:rsidRPr="00877F8E">
        <w:rPr>
          <w:rFonts w:ascii="Verdana" w:eastAsia="Times New Roman" w:hAnsi="Verdana" w:cs="Times New Roman"/>
          <w:color w:val="000000"/>
          <w:kern w:val="0"/>
          <w:sz w:val="24"/>
          <w:szCs w:val="24"/>
          <w:lang w:eastAsia="ru-RU"/>
        </w:rPr>
        <w:t xml:space="preserve">, I. </w:t>
      </w:r>
      <w:r w:rsidRPr="00877F8E">
        <w:rPr>
          <w:rFonts w:ascii="Verdana" w:eastAsia="Times New Roman" w:hAnsi="Verdana" w:cs="Times New Roman" w:hint="eastAsia"/>
          <w:color w:val="000000"/>
          <w:kern w:val="0"/>
          <w:sz w:val="24"/>
          <w:szCs w:val="24"/>
          <w:lang w:eastAsia="ru-RU"/>
        </w:rPr>
        <w:t>Голубовська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Гуревич</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Звонська</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Мосенкіс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Снитко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Собуцький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Степанов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Тищенко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Чернюх</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Шовковий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Яворська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лінгвістичної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Арутюнова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Бацевич</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Бахтін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Болотнова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Чернявська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лінгвокомунікативістики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лінгвопрагматики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Дж</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Остін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Палмер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Серль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Якобсон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Бацевич</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Мусієнко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w:t>
      </w:r>
      <w:r w:rsidRPr="00877F8E">
        <w:rPr>
          <w:rFonts w:ascii="Verdana" w:eastAsia="Times New Roman" w:hAnsi="Verdana" w:cs="Times New Roman"/>
          <w:color w:val="000000"/>
          <w:kern w:val="0"/>
          <w:sz w:val="24"/>
          <w:szCs w:val="24"/>
          <w:lang w:eastAsia="ru-RU"/>
        </w:rPr>
        <w:t>. (</w:t>
      </w:r>
      <w:r w:rsidRPr="00877F8E">
        <w:rPr>
          <w:rFonts w:ascii="Verdana" w:eastAsia="Times New Roman" w:hAnsi="Verdana" w:cs="Times New Roman" w:hint="eastAsia"/>
          <w:color w:val="000000"/>
          <w:kern w:val="0"/>
          <w:sz w:val="24"/>
          <w:szCs w:val="24"/>
          <w:lang w:eastAsia="ru-RU"/>
        </w:rPr>
        <w:t>мол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Почепцов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Радзієвська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вербальної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Бєлова</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Болтаєва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Желтухіна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Климентова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Ковалевська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Коновалова</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Слухай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Снитко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Черепанова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лінгвосинергетики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Алефіренко</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Белоусов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Глазунова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Кушніна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Моісеєва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Москальчук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Муратова</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Піхтовнікова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Піщальнікова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Пономаренко</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Методи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основного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методу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використано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описовий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метод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що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передбачає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застосування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прийомів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спостереження</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7</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ідентифікації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інтерпретації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узагальнення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типологізації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Застосовано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також</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метод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текстологічного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ясування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формально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семантичної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структури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метод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контекстуального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компонентного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ясування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семантики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ключових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лексем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метод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лінгвокультурологічної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інтерпретації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адекватного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трактування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складника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метод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прагмалінгвістичного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ідентифікації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використаних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межах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типів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мовленнєвих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актів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Наукова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новизна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полягає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що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вперше</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було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запропоновано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авторську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класифікацію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доби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європейської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вперше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досліджувалися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зору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синергетичної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взаємодії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структурних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одиниць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фоносемантичного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просодичного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лексико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синтаксичного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спрямованої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було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вперше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розглянуто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специфічний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комунікативний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прагматично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детермінований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спілкування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потужним</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компонентом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імпліцитної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семантики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вперше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запропоновано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авторську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типологію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перформативів</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сценаріїв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використовуваних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текстах</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Положення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винесено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захист</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доби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європейської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складним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мовленнєвим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феноменом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синергетичної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природи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взаємодія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компонентів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спрямована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2.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основу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класифікації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можуть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бути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покладені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різноманітні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класифікаційні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ознаки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саме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сфера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реалізації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використання</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форма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представлення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тощо</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3.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прагматично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зумовленим</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комунікативним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реалізується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переважно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такими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типами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мовленнєвих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актів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директиви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реквестиви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4. </w:t>
      </w:r>
      <w:r w:rsidRPr="00877F8E">
        <w:rPr>
          <w:rFonts w:ascii="Verdana" w:eastAsia="Times New Roman" w:hAnsi="Verdana" w:cs="Times New Roman" w:hint="eastAsia"/>
          <w:color w:val="000000"/>
          <w:kern w:val="0"/>
          <w:sz w:val="24"/>
          <w:szCs w:val="24"/>
          <w:lang w:eastAsia="ru-RU"/>
        </w:rPr>
        <w:t>СЛТ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можна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розглядати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термінах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мовленнєвого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перформативу</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оскільки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прокляття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реалізує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тільки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функцію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представлення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водночас</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здійснення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магічної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дії</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5. </w:t>
      </w:r>
      <w:r w:rsidRPr="00877F8E">
        <w:rPr>
          <w:rFonts w:ascii="Verdana" w:eastAsia="Times New Roman" w:hAnsi="Verdana" w:cs="Times New Roman" w:hint="eastAsia"/>
          <w:color w:val="000000"/>
          <w:kern w:val="0"/>
          <w:sz w:val="24"/>
          <w:szCs w:val="24"/>
          <w:lang w:eastAsia="ru-RU"/>
        </w:rPr>
        <w:t>Синергетична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взаємодія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мовленнєвих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одиниць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належать</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різним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структурно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системним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рівням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здійснюється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завдяки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вживанню</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асонансів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алітерацій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фоносемантичному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ритму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пауз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просодичному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семантики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ключових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лексико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семантичному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певній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модальності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речень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мікросинтаксичному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використанню</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синтаксичних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паралелізмів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повторів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макросинтаксичному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Теоретичне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значення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визначається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внеском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розвиток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теорії</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методології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практики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лінгвокультурологічних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розглянуто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феномен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запропоновано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авторську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генологічну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класифікацію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лінгвопрагматичних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розглянуто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специфічний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комунікативний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прагматично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детермінований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спілкування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потужним</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компонентом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імпліцитної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семантики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лінгвосугестологічних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доби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європейської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зору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синергетичної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взаємодії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структурних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одиниць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фоносемантичного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просодичного</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лексико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синтаксичного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спрямованої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здійснення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Практична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цінність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полягає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можливості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застосування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матеріалів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положень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висновків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герменевтичній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дослідницькій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практиці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час</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розроблення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нормативних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курсів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спецкурсів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мови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релігієзнавства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міфології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загального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мовознавства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лінгвокультурології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лінгвокомунікативістики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лінгвопрагматики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лінгвосугестології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тощо</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9</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Апробація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результатів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Основні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положення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були</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обговорені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засіданні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кафедри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загального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мовознавства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неоелліністики</w:t>
      </w:r>
      <w:r w:rsidRPr="00877F8E">
        <w:rPr>
          <w:rFonts w:ascii="Verdana" w:eastAsia="Times New Roman" w:hAnsi="Verdana" w:cs="Times New Roman"/>
          <w:color w:val="000000"/>
          <w:kern w:val="0"/>
          <w:sz w:val="24"/>
          <w:szCs w:val="24"/>
          <w:lang w:eastAsia="ru-RU"/>
        </w:rPr>
        <w:t xml:space="preserve"> (23 </w:t>
      </w:r>
      <w:r w:rsidRPr="00877F8E">
        <w:rPr>
          <w:rFonts w:ascii="Verdana" w:eastAsia="Times New Roman" w:hAnsi="Verdana" w:cs="Times New Roman" w:hint="eastAsia"/>
          <w:color w:val="000000"/>
          <w:kern w:val="0"/>
          <w:sz w:val="24"/>
          <w:szCs w:val="24"/>
          <w:lang w:eastAsia="ru-RU"/>
        </w:rPr>
        <w:t>жовтня</w:t>
      </w:r>
      <w:r w:rsidRPr="00877F8E">
        <w:rPr>
          <w:rFonts w:ascii="Verdana" w:eastAsia="Times New Roman" w:hAnsi="Verdana" w:cs="Times New Roman"/>
          <w:color w:val="000000"/>
          <w:kern w:val="0"/>
          <w:sz w:val="24"/>
          <w:szCs w:val="24"/>
          <w:lang w:eastAsia="ru-RU"/>
        </w:rPr>
        <w:t xml:space="preserve"> 2016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також</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апробовані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міжнародних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всеукраїнських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конференціях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Всеукраїнській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конференції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участю</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молодих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учених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свідомість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художня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творчість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інтернет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дзеркалі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сучасних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філологічних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студій»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 xml:space="preserve">, 11 </w:t>
      </w:r>
      <w:r w:rsidRPr="00877F8E">
        <w:rPr>
          <w:rFonts w:ascii="Verdana" w:eastAsia="Times New Roman" w:hAnsi="Verdana" w:cs="Times New Roman" w:hint="eastAsia"/>
          <w:color w:val="000000"/>
          <w:kern w:val="0"/>
          <w:sz w:val="24"/>
          <w:szCs w:val="24"/>
          <w:lang w:eastAsia="ru-RU"/>
        </w:rPr>
        <w:t>квітня</w:t>
      </w:r>
      <w:r w:rsidRPr="00877F8E">
        <w:rPr>
          <w:rFonts w:ascii="Verdana" w:eastAsia="Times New Roman" w:hAnsi="Verdana" w:cs="Times New Roman"/>
          <w:color w:val="000000"/>
          <w:kern w:val="0"/>
          <w:sz w:val="24"/>
          <w:szCs w:val="24"/>
          <w:lang w:eastAsia="ru-RU"/>
        </w:rPr>
        <w:t xml:space="preserve"> 2013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Міжнародній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науковій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конференції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«Сучасна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парадигми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напрямки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проблеми»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9 </w:t>
      </w:r>
      <w:r w:rsidRPr="00877F8E">
        <w:rPr>
          <w:rFonts w:ascii="Verdana" w:eastAsia="Times New Roman" w:hAnsi="Verdana" w:cs="Times New Roman" w:hint="eastAsia"/>
          <w:color w:val="000000"/>
          <w:kern w:val="0"/>
          <w:sz w:val="24"/>
          <w:szCs w:val="24"/>
          <w:lang w:eastAsia="ru-RU"/>
        </w:rPr>
        <w:t>жовтня</w:t>
      </w:r>
      <w:r w:rsidRPr="00877F8E">
        <w:rPr>
          <w:rFonts w:ascii="Verdana" w:eastAsia="Times New Roman" w:hAnsi="Verdana" w:cs="Times New Roman"/>
          <w:color w:val="000000"/>
          <w:kern w:val="0"/>
          <w:sz w:val="24"/>
          <w:szCs w:val="24"/>
          <w:lang w:eastAsia="ru-RU"/>
        </w:rPr>
        <w:t xml:space="preserve"> 2014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Міжвузівській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практичній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конференції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«Мова</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Культура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Комунікація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нові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парадигми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Рівне</w:t>
      </w:r>
      <w:r w:rsidRPr="00877F8E">
        <w:rPr>
          <w:rFonts w:ascii="Verdana" w:eastAsia="Times New Roman" w:hAnsi="Verdana" w:cs="Times New Roman"/>
          <w:color w:val="000000"/>
          <w:kern w:val="0"/>
          <w:sz w:val="24"/>
          <w:szCs w:val="24"/>
          <w:lang w:eastAsia="ru-RU"/>
        </w:rPr>
        <w:t xml:space="preserve">, 16-17 </w:t>
      </w:r>
      <w:r w:rsidRPr="00877F8E">
        <w:rPr>
          <w:rFonts w:ascii="Verdana" w:eastAsia="Times New Roman" w:hAnsi="Verdana" w:cs="Times New Roman" w:hint="eastAsia"/>
          <w:color w:val="000000"/>
          <w:kern w:val="0"/>
          <w:sz w:val="24"/>
          <w:szCs w:val="24"/>
          <w:lang w:eastAsia="ru-RU"/>
        </w:rPr>
        <w:t>жовтня</w:t>
      </w:r>
      <w:r w:rsidRPr="00877F8E">
        <w:rPr>
          <w:rFonts w:ascii="Verdana" w:eastAsia="Times New Roman" w:hAnsi="Verdana" w:cs="Times New Roman"/>
          <w:color w:val="000000"/>
          <w:kern w:val="0"/>
          <w:sz w:val="24"/>
          <w:szCs w:val="24"/>
          <w:lang w:eastAsia="ru-RU"/>
        </w:rPr>
        <w:t xml:space="preserve"> 2014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Всеукраїнських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читаннях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участі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молодих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учених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«Дух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нового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часу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дзеркалі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слова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 xml:space="preserve">, 9 </w:t>
      </w:r>
      <w:r w:rsidRPr="00877F8E">
        <w:rPr>
          <w:rFonts w:ascii="Verdana" w:eastAsia="Times New Roman" w:hAnsi="Verdana" w:cs="Times New Roman" w:hint="eastAsia"/>
          <w:color w:val="000000"/>
          <w:kern w:val="0"/>
          <w:sz w:val="24"/>
          <w:szCs w:val="24"/>
          <w:lang w:eastAsia="ru-RU"/>
        </w:rPr>
        <w:t>квітня</w:t>
      </w:r>
      <w:r w:rsidRPr="00877F8E">
        <w:rPr>
          <w:rFonts w:ascii="Verdana" w:eastAsia="Times New Roman" w:hAnsi="Verdana" w:cs="Times New Roman"/>
          <w:color w:val="000000"/>
          <w:kern w:val="0"/>
          <w:sz w:val="24"/>
          <w:szCs w:val="24"/>
          <w:lang w:eastAsia="ru-RU"/>
        </w:rPr>
        <w:t xml:space="preserve"> 2015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Всеукраїнській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науковопрактичній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конференції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V </w:t>
      </w:r>
      <w:r w:rsidRPr="00877F8E">
        <w:rPr>
          <w:rFonts w:ascii="Verdana" w:eastAsia="Times New Roman" w:hAnsi="Verdana" w:cs="Times New Roman" w:hint="eastAsia"/>
          <w:color w:val="000000"/>
          <w:kern w:val="0"/>
          <w:sz w:val="24"/>
          <w:szCs w:val="24"/>
          <w:lang w:eastAsia="ru-RU"/>
        </w:rPr>
        <w:t>Міждисциплінарні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гуманітарні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читання»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 28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жовтня</w:t>
      </w:r>
      <w:r w:rsidRPr="00877F8E">
        <w:rPr>
          <w:rFonts w:ascii="Verdana" w:eastAsia="Times New Roman" w:hAnsi="Verdana" w:cs="Times New Roman"/>
          <w:color w:val="000000"/>
          <w:kern w:val="0"/>
          <w:sz w:val="24"/>
          <w:szCs w:val="24"/>
          <w:lang w:eastAsia="ru-RU"/>
        </w:rPr>
        <w:t xml:space="preserve"> 2015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Міжнародній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конференції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«Пріоритети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мовознавчої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науки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глобалізаційних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процесів»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 xml:space="preserve">, 13 </w:t>
      </w:r>
      <w:r w:rsidRPr="00877F8E">
        <w:rPr>
          <w:rFonts w:ascii="Verdana" w:eastAsia="Times New Roman" w:hAnsi="Verdana" w:cs="Times New Roman" w:hint="eastAsia"/>
          <w:color w:val="000000"/>
          <w:kern w:val="0"/>
          <w:sz w:val="24"/>
          <w:szCs w:val="24"/>
          <w:lang w:eastAsia="ru-RU"/>
        </w:rPr>
        <w:t>листопада</w:t>
      </w:r>
      <w:r w:rsidRPr="00877F8E">
        <w:rPr>
          <w:rFonts w:ascii="Verdana" w:eastAsia="Times New Roman" w:hAnsi="Verdana" w:cs="Times New Roman"/>
          <w:color w:val="000000"/>
          <w:kern w:val="0"/>
          <w:sz w:val="24"/>
          <w:szCs w:val="24"/>
          <w:lang w:eastAsia="ru-RU"/>
        </w:rPr>
        <w:t xml:space="preserve"> 2015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Всеукраїнських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читаннях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участі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молодих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учених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література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глобальному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локальному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медіапросторі»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 xml:space="preserve">, 5-6 </w:t>
      </w:r>
      <w:r w:rsidRPr="00877F8E">
        <w:rPr>
          <w:rFonts w:ascii="Verdana" w:eastAsia="Times New Roman" w:hAnsi="Verdana" w:cs="Times New Roman" w:hint="eastAsia"/>
          <w:color w:val="000000"/>
          <w:kern w:val="0"/>
          <w:sz w:val="24"/>
          <w:szCs w:val="24"/>
          <w:lang w:eastAsia="ru-RU"/>
        </w:rPr>
        <w:t>квітня</w:t>
      </w:r>
      <w:r w:rsidRPr="00877F8E">
        <w:rPr>
          <w:rFonts w:ascii="Verdana" w:eastAsia="Times New Roman" w:hAnsi="Verdana" w:cs="Times New Roman"/>
          <w:color w:val="000000"/>
          <w:kern w:val="0"/>
          <w:sz w:val="24"/>
          <w:szCs w:val="24"/>
          <w:lang w:eastAsia="ru-RU"/>
        </w:rPr>
        <w:t xml:space="preserve"> 2016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читаннях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міленіум»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w:t>
      </w:r>
      <w:r w:rsidRPr="00877F8E">
        <w:rPr>
          <w:rFonts w:ascii="Verdana" w:eastAsia="Times New Roman" w:hAnsi="Verdana" w:cs="Times New Roman"/>
          <w:color w:val="000000"/>
          <w:kern w:val="0"/>
          <w:sz w:val="24"/>
          <w:szCs w:val="24"/>
          <w:lang w:eastAsia="ru-RU"/>
        </w:rPr>
        <w:t xml:space="preserve">, 10 </w:t>
      </w:r>
      <w:r w:rsidRPr="00877F8E">
        <w:rPr>
          <w:rFonts w:ascii="Verdana" w:eastAsia="Times New Roman" w:hAnsi="Verdana" w:cs="Times New Roman" w:hint="eastAsia"/>
          <w:color w:val="000000"/>
          <w:kern w:val="0"/>
          <w:sz w:val="24"/>
          <w:szCs w:val="24"/>
          <w:lang w:eastAsia="ru-RU"/>
        </w:rPr>
        <w:t>листопада</w:t>
      </w:r>
      <w:r w:rsidRPr="00877F8E">
        <w:rPr>
          <w:rFonts w:ascii="Verdana" w:eastAsia="Times New Roman" w:hAnsi="Verdana" w:cs="Times New Roman"/>
          <w:color w:val="000000"/>
          <w:kern w:val="0"/>
          <w:sz w:val="24"/>
          <w:szCs w:val="24"/>
          <w:lang w:eastAsia="ru-RU"/>
        </w:rPr>
        <w:t xml:space="preserve"> 2016 </w:t>
      </w:r>
      <w:r w:rsidRPr="00877F8E">
        <w:rPr>
          <w:rFonts w:ascii="Verdana" w:eastAsia="Times New Roman" w:hAnsi="Verdana" w:cs="Times New Roman" w:hint="eastAsia"/>
          <w:color w:val="000000"/>
          <w:kern w:val="0"/>
          <w:sz w:val="24"/>
          <w:szCs w:val="24"/>
          <w:lang w:eastAsia="ru-RU"/>
        </w:rPr>
        <w:t>р</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Результати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опубліковано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фахових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вітчизняних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закордонних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виданнях</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1.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формула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SATOR: </w:t>
      </w:r>
      <w:r w:rsidRPr="00877F8E">
        <w:rPr>
          <w:rFonts w:ascii="Verdana" w:eastAsia="Times New Roman" w:hAnsi="Verdana" w:cs="Times New Roman" w:hint="eastAsia"/>
          <w:color w:val="000000"/>
          <w:kern w:val="0"/>
          <w:sz w:val="24"/>
          <w:szCs w:val="24"/>
          <w:lang w:eastAsia="ru-RU"/>
        </w:rPr>
        <w:t>мовно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прагматичні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характеристики</w:t>
      </w:r>
      <w:r w:rsidRPr="00877F8E">
        <w:rPr>
          <w:rFonts w:ascii="Verdana" w:eastAsia="Times New Roman" w:hAnsi="Verdana" w:cs="Times New Roman"/>
          <w:color w:val="000000"/>
          <w:kern w:val="0"/>
          <w:sz w:val="24"/>
          <w:szCs w:val="24"/>
          <w:lang w:eastAsia="ru-RU"/>
        </w:rPr>
        <w:t xml:space="preserve"> /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 </w:t>
      </w:r>
      <w:r w:rsidRPr="00877F8E">
        <w:rPr>
          <w:rFonts w:ascii="Verdana" w:eastAsia="Times New Roman" w:hAnsi="Verdana" w:cs="Times New Roman" w:hint="eastAsia"/>
          <w:color w:val="000000"/>
          <w:kern w:val="0"/>
          <w:sz w:val="24"/>
          <w:szCs w:val="24"/>
          <w:lang w:eastAsia="ru-RU"/>
        </w:rPr>
        <w:t>Мовні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концептуальні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картини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світу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університет</w:t>
      </w:r>
      <w:r w:rsidRPr="00877F8E">
        <w:rPr>
          <w:rFonts w:ascii="Verdana" w:eastAsia="Times New Roman" w:hAnsi="Verdana" w:cs="Times New Roman"/>
          <w:color w:val="000000"/>
          <w:kern w:val="0"/>
          <w:sz w:val="24"/>
          <w:szCs w:val="24"/>
          <w:lang w:eastAsia="ru-RU"/>
        </w:rPr>
        <w:t xml:space="preserve">, 2013.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Вип</w:t>
      </w:r>
      <w:r w:rsidRPr="00877F8E">
        <w:rPr>
          <w:rFonts w:ascii="Verdana" w:eastAsia="Times New Roman" w:hAnsi="Verdana" w:cs="Times New Roman"/>
          <w:color w:val="000000"/>
          <w:kern w:val="0"/>
          <w:sz w:val="24"/>
          <w:szCs w:val="24"/>
          <w:lang w:eastAsia="ru-RU"/>
        </w:rPr>
        <w:t>. 46,</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част</w:t>
      </w:r>
      <w:r w:rsidRPr="00877F8E">
        <w:rPr>
          <w:rFonts w:ascii="Verdana" w:eastAsia="Times New Roman" w:hAnsi="Verdana" w:cs="Times New Roman"/>
          <w:color w:val="000000"/>
          <w:kern w:val="0"/>
          <w:sz w:val="24"/>
          <w:szCs w:val="24"/>
          <w:lang w:eastAsia="ru-RU"/>
        </w:rPr>
        <w:t xml:space="preserve">.1.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44-54.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2.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Фоносемантичні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написів</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 Studia Linguistica: </w:t>
      </w:r>
      <w:r w:rsidRPr="00877F8E">
        <w:rPr>
          <w:rFonts w:ascii="Verdana" w:eastAsia="Times New Roman" w:hAnsi="Verdana" w:cs="Times New Roman" w:hint="eastAsia"/>
          <w:color w:val="000000"/>
          <w:kern w:val="0"/>
          <w:sz w:val="24"/>
          <w:szCs w:val="24"/>
          <w:lang w:eastAsia="ru-RU"/>
        </w:rPr>
        <w:t>зб</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Видавничий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дім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Дмитра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Бураго</w:t>
      </w:r>
      <w:r w:rsidRPr="00877F8E">
        <w:rPr>
          <w:rFonts w:ascii="Verdana" w:eastAsia="Times New Roman" w:hAnsi="Verdana" w:cs="Times New Roman"/>
          <w:color w:val="000000"/>
          <w:kern w:val="0"/>
          <w:sz w:val="24"/>
          <w:szCs w:val="24"/>
          <w:lang w:eastAsia="ru-RU"/>
        </w:rPr>
        <w:t xml:space="preserve">, 2014.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Вип</w:t>
      </w:r>
      <w:r w:rsidRPr="00877F8E">
        <w:rPr>
          <w:rFonts w:ascii="Verdana" w:eastAsia="Times New Roman" w:hAnsi="Verdana" w:cs="Times New Roman"/>
          <w:color w:val="000000"/>
          <w:kern w:val="0"/>
          <w:sz w:val="24"/>
          <w:szCs w:val="24"/>
          <w:lang w:eastAsia="ru-RU"/>
        </w:rPr>
        <w:t xml:space="preserve">.8.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146-150.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3.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лінгвосинергетичні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виміри</w:t>
      </w:r>
      <w:r w:rsidRPr="00877F8E">
        <w:rPr>
          <w:rFonts w:ascii="Verdana" w:eastAsia="Times New Roman" w:hAnsi="Verdana" w:cs="Times New Roman"/>
          <w:color w:val="000000"/>
          <w:kern w:val="0"/>
          <w:sz w:val="24"/>
          <w:szCs w:val="24"/>
          <w:lang w:eastAsia="ru-RU"/>
        </w:rPr>
        <w:t xml:space="preserve"> /</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 Etnolingwistyka i komunikacja mi</w:t>
      </w:r>
      <w:r w:rsidRPr="00877F8E">
        <w:rPr>
          <w:rFonts w:ascii="Verdana" w:eastAsia="Times New Roman" w:hAnsi="Verdana" w:cs="Times New Roman" w:hint="eastAsia"/>
          <w:color w:val="000000"/>
          <w:kern w:val="0"/>
          <w:sz w:val="24"/>
          <w:szCs w:val="24"/>
          <w:lang w:eastAsia="ru-RU"/>
        </w:rPr>
        <w:t>ę</w:t>
      </w:r>
      <w:r w:rsidRPr="00877F8E">
        <w:rPr>
          <w:rFonts w:ascii="Verdana" w:eastAsia="Times New Roman" w:hAnsi="Verdana" w:cs="Times New Roman"/>
          <w:color w:val="000000"/>
          <w:kern w:val="0"/>
          <w:sz w:val="24"/>
          <w:szCs w:val="24"/>
          <w:lang w:eastAsia="ru-RU"/>
        </w:rPr>
        <w:t>dzykulturow</w:t>
      </w:r>
      <w:r w:rsidRPr="00877F8E">
        <w:rPr>
          <w:rFonts w:ascii="Verdana" w:eastAsia="Times New Roman" w:hAnsi="Verdana" w:cs="Times New Roman" w:hint="eastAsia"/>
          <w:color w:val="000000"/>
          <w:kern w:val="0"/>
          <w:sz w:val="24"/>
          <w:szCs w:val="24"/>
          <w:lang w:eastAsia="ru-RU"/>
        </w:rPr>
        <w:t>а</w:t>
      </w:r>
      <w:r w:rsidRPr="00877F8E">
        <w:rPr>
          <w:rFonts w:ascii="Verdana" w:eastAsia="Times New Roman" w:hAnsi="Verdana" w:cs="Times New Roman"/>
          <w:color w:val="000000"/>
          <w:kern w:val="0"/>
          <w:sz w:val="24"/>
          <w:szCs w:val="24"/>
          <w:lang w:eastAsia="ru-RU"/>
        </w:rPr>
        <w:t xml:space="preserve">, 2015.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.17-24.</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10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4.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Магія</w:t>
      </w:r>
      <w:r w:rsidRPr="00877F8E">
        <w:rPr>
          <w:rFonts w:ascii="Verdana" w:eastAsia="Times New Roman" w:hAnsi="Verdana" w:cs="Times New Roman"/>
          <w:color w:val="000000"/>
          <w:kern w:val="0"/>
          <w:sz w:val="24"/>
          <w:szCs w:val="24"/>
          <w:lang w:eastAsia="ru-RU"/>
        </w:rPr>
        <w:t xml:space="preserve"> vs </w:t>
      </w:r>
      <w:r w:rsidRPr="00877F8E">
        <w:rPr>
          <w:rFonts w:ascii="Verdana" w:eastAsia="Times New Roman" w:hAnsi="Verdana" w:cs="Times New Roman" w:hint="eastAsia"/>
          <w:color w:val="000000"/>
          <w:kern w:val="0"/>
          <w:sz w:val="24"/>
          <w:szCs w:val="24"/>
          <w:lang w:eastAsia="ru-RU"/>
        </w:rPr>
        <w:t>релігія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контексті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ментальності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давніх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римлян</w:t>
      </w:r>
      <w:r w:rsidRPr="00877F8E">
        <w:rPr>
          <w:rFonts w:ascii="Verdana" w:eastAsia="Times New Roman" w:hAnsi="Verdana" w:cs="Times New Roman"/>
          <w:color w:val="000000"/>
          <w:kern w:val="0"/>
          <w:sz w:val="24"/>
          <w:szCs w:val="24"/>
          <w:lang w:eastAsia="ru-RU"/>
        </w:rPr>
        <w:t xml:space="preserve"> /</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 </w:t>
      </w:r>
      <w:r w:rsidRPr="00877F8E">
        <w:rPr>
          <w:rFonts w:ascii="Verdana" w:eastAsia="Times New Roman" w:hAnsi="Verdana" w:cs="Times New Roman" w:hint="eastAsia"/>
          <w:color w:val="000000"/>
          <w:kern w:val="0"/>
          <w:sz w:val="24"/>
          <w:szCs w:val="24"/>
          <w:lang w:eastAsia="ru-RU"/>
        </w:rPr>
        <w:t>Науковий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журнал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«Молодий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вчений»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Вип</w:t>
      </w:r>
      <w:r w:rsidRPr="00877F8E">
        <w:rPr>
          <w:rFonts w:ascii="Verdana" w:eastAsia="Times New Roman" w:hAnsi="Verdana" w:cs="Times New Roman"/>
          <w:color w:val="000000"/>
          <w:kern w:val="0"/>
          <w:sz w:val="24"/>
          <w:szCs w:val="24"/>
          <w:lang w:eastAsia="ru-RU"/>
        </w:rPr>
        <w:t xml:space="preserve">.11.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Гельветика</w:t>
      </w:r>
      <w:r w:rsidRPr="00877F8E">
        <w:rPr>
          <w:rFonts w:ascii="Verdana" w:eastAsia="Times New Roman" w:hAnsi="Verdana" w:cs="Times New Roman"/>
          <w:color w:val="000000"/>
          <w:kern w:val="0"/>
          <w:sz w:val="24"/>
          <w:szCs w:val="24"/>
          <w:lang w:eastAsia="ru-RU"/>
        </w:rPr>
        <w:t xml:space="preserve">, 2015.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86-90.</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5.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Окремі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класифікації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 </w:t>
      </w:r>
      <w:r w:rsidRPr="00877F8E">
        <w:rPr>
          <w:rFonts w:ascii="Verdana" w:eastAsia="Times New Roman" w:hAnsi="Verdana" w:cs="Times New Roman" w:hint="eastAsia"/>
          <w:color w:val="000000"/>
          <w:kern w:val="0"/>
          <w:sz w:val="24"/>
          <w:szCs w:val="24"/>
          <w:lang w:eastAsia="ru-RU"/>
        </w:rPr>
        <w:t>Наукові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записки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Національного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університету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«Острозька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академія»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Серія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«Філологічна»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Вип</w:t>
      </w:r>
      <w:r w:rsidRPr="00877F8E">
        <w:rPr>
          <w:rFonts w:ascii="Verdana" w:eastAsia="Times New Roman" w:hAnsi="Verdana" w:cs="Times New Roman"/>
          <w:color w:val="000000"/>
          <w:kern w:val="0"/>
          <w:sz w:val="24"/>
          <w:szCs w:val="24"/>
          <w:lang w:eastAsia="ru-RU"/>
        </w:rPr>
        <w:t xml:space="preserve">. 59.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Острог</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Острозька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академія</w:t>
      </w:r>
      <w:r w:rsidRPr="00877F8E">
        <w:rPr>
          <w:rFonts w:ascii="Verdana" w:eastAsia="Times New Roman" w:hAnsi="Verdana" w:cs="Times New Roman"/>
          <w:color w:val="000000"/>
          <w:kern w:val="0"/>
          <w:sz w:val="24"/>
          <w:szCs w:val="24"/>
          <w:lang w:eastAsia="ru-RU"/>
        </w:rPr>
        <w:t xml:space="preserve">, 2015.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45-48.</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6.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Лексикон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латинських</w:t>
      </w:r>
      <w:r w:rsidRPr="00877F8E">
        <w:rPr>
          <w:rFonts w:ascii="Verdana" w:eastAsia="Times New Roman" w:hAnsi="Verdana" w:cs="Times New Roman"/>
          <w:color w:val="000000"/>
          <w:kern w:val="0"/>
          <w:sz w:val="24"/>
          <w:szCs w:val="24"/>
          <w:lang w:eastAsia="ru-RU"/>
        </w:rPr>
        <w:t xml:space="preserve"> tabullae defixiones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прагматикосугестивному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висвітленні</w:t>
      </w:r>
      <w:r w:rsidRPr="00877F8E">
        <w:rPr>
          <w:rFonts w:ascii="Verdana" w:eastAsia="Times New Roman" w:hAnsi="Verdana" w:cs="Times New Roman"/>
          <w:color w:val="000000"/>
          <w:kern w:val="0"/>
          <w:sz w:val="24"/>
          <w:szCs w:val="24"/>
          <w:lang w:eastAsia="ru-RU"/>
        </w:rPr>
        <w:t xml:space="preserve"> / </w:t>
      </w:r>
      <w:r w:rsidRPr="00877F8E">
        <w:rPr>
          <w:rFonts w:ascii="Verdana" w:eastAsia="Times New Roman" w:hAnsi="Verdana" w:cs="Times New Roman" w:hint="eastAsia"/>
          <w:color w:val="000000"/>
          <w:kern w:val="0"/>
          <w:sz w:val="24"/>
          <w:szCs w:val="24"/>
          <w:lang w:eastAsia="ru-RU"/>
        </w:rPr>
        <w:t>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Галамага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Актуальні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проблеми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української</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лінгвістики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теорія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практика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Зб</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праць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Київський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університет</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 xml:space="preserve">2016.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Вип</w:t>
      </w:r>
      <w:r w:rsidRPr="00877F8E">
        <w:rPr>
          <w:rFonts w:ascii="Verdana" w:eastAsia="Times New Roman" w:hAnsi="Verdana" w:cs="Times New Roman"/>
          <w:color w:val="000000"/>
          <w:kern w:val="0"/>
          <w:sz w:val="24"/>
          <w:szCs w:val="24"/>
          <w:lang w:eastAsia="ru-RU"/>
        </w:rPr>
        <w:t xml:space="preserve">. 32.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w:t>
      </w:r>
      <w:r w:rsidRPr="00877F8E">
        <w:rPr>
          <w:rFonts w:ascii="Verdana" w:eastAsia="Times New Roman" w:hAnsi="Verdana" w:cs="Times New Roman"/>
          <w:color w:val="000000"/>
          <w:kern w:val="0"/>
          <w:sz w:val="24"/>
          <w:szCs w:val="24"/>
          <w:lang w:eastAsia="ru-RU"/>
        </w:rPr>
        <w:t>. 204-221.</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Структура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обсяг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складається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вступу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трьох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розділів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висновків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кожного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загальних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висновків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додатків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містять</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ілюстративний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матеріал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списку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використаної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літератури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Повний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обсяг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становить</w:t>
      </w:r>
      <w:r w:rsidRPr="00877F8E">
        <w:rPr>
          <w:rFonts w:ascii="Verdana" w:eastAsia="Times New Roman" w:hAnsi="Verdana" w:cs="Times New Roman"/>
          <w:color w:val="000000"/>
          <w:kern w:val="0"/>
          <w:sz w:val="24"/>
          <w:szCs w:val="24"/>
          <w:lang w:eastAsia="ru-RU"/>
        </w:rPr>
        <w:t xml:space="preserve"> 225 </w:t>
      </w:r>
      <w:r w:rsidRPr="00877F8E">
        <w:rPr>
          <w:rFonts w:ascii="Verdana" w:eastAsia="Times New Roman" w:hAnsi="Verdana" w:cs="Times New Roman" w:hint="eastAsia"/>
          <w:color w:val="000000"/>
          <w:kern w:val="0"/>
          <w:sz w:val="24"/>
          <w:szCs w:val="24"/>
          <w:lang w:eastAsia="ru-RU"/>
        </w:rPr>
        <w:t>сторінок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обсяг</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основного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w:t>
      </w:r>
      <w:r w:rsidRPr="00877F8E">
        <w:rPr>
          <w:rFonts w:ascii="Verdana" w:eastAsia="Times New Roman" w:hAnsi="Verdana" w:cs="Times New Roman"/>
          <w:color w:val="000000"/>
          <w:kern w:val="0"/>
          <w:sz w:val="24"/>
          <w:szCs w:val="24"/>
          <w:lang w:eastAsia="ru-RU"/>
        </w:rPr>
        <w:t xml:space="preserve"> 180 </w:t>
      </w:r>
      <w:r w:rsidRPr="00877F8E">
        <w:rPr>
          <w:rFonts w:ascii="Verdana" w:eastAsia="Times New Roman" w:hAnsi="Verdana" w:cs="Times New Roman" w:hint="eastAsia"/>
          <w:color w:val="000000"/>
          <w:kern w:val="0"/>
          <w:sz w:val="24"/>
          <w:szCs w:val="24"/>
          <w:lang w:eastAsia="ru-RU"/>
        </w:rPr>
        <w:t>стр</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Список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використаної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літератури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налічує</w:t>
      </w:r>
      <w:r w:rsidRPr="00877F8E">
        <w:rPr>
          <w:rFonts w:ascii="Verdana" w:eastAsia="Times New Roman" w:hAnsi="Verdana" w:cs="Times New Roman"/>
          <w:color w:val="000000"/>
          <w:kern w:val="0"/>
          <w:sz w:val="24"/>
          <w:szCs w:val="24"/>
          <w:lang w:eastAsia="ru-RU"/>
        </w:rPr>
        <w:t xml:space="preserve"> 238 </w:t>
      </w:r>
      <w:r w:rsidRPr="00877F8E">
        <w:rPr>
          <w:rFonts w:ascii="Verdana" w:eastAsia="Times New Roman" w:hAnsi="Verdana" w:cs="Times New Roman" w:hint="eastAsia"/>
          <w:color w:val="000000"/>
          <w:kern w:val="0"/>
          <w:sz w:val="24"/>
          <w:szCs w:val="24"/>
          <w:lang w:eastAsia="ru-RU"/>
        </w:rPr>
        <w:t>позицій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Додатки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складаються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w:t>
      </w:r>
      <w:r w:rsidRPr="00877F8E">
        <w:rPr>
          <w:rFonts w:ascii="Verdana" w:eastAsia="Times New Roman" w:hAnsi="Verdana" w:cs="Times New Roman"/>
          <w:color w:val="000000"/>
          <w:kern w:val="0"/>
          <w:sz w:val="24"/>
          <w:szCs w:val="24"/>
          <w:lang w:eastAsia="ru-RU"/>
        </w:rPr>
        <w:t xml:space="preserve"> 45</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досліджених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текстових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фрагментів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8 </w:t>
      </w:r>
      <w:r w:rsidRPr="00877F8E">
        <w:rPr>
          <w:rFonts w:ascii="Verdana" w:eastAsia="Times New Roman" w:hAnsi="Verdana" w:cs="Times New Roman" w:hint="eastAsia"/>
          <w:color w:val="000000"/>
          <w:kern w:val="0"/>
          <w:sz w:val="24"/>
          <w:szCs w:val="24"/>
          <w:lang w:eastAsia="ru-RU"/>
        </w:rPr>
        <w:t>ілюстрацій</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вступі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окреслено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сучасний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стан</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наукового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опрацювання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доби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обґрунтовано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актуальність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новизну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проведеного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окреслено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його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об’єкт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предмет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сформульовано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завдання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роботи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розкрито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теоретичне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практичне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значення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отриманих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результатів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описано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матеріал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методи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відображено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апробацію</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результатів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дисертаційної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роботи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першому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розділі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«Теоретико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методологічні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аспекти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розглянуто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об’єкт</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вивчення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мовознавстві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визначено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особливості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функції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створено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класифікацію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генологічним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параметром</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досліджено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когнітивні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визначено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особливості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римської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ментальності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магічно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релігійного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світогляду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давніх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римлян</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color w:val="000000"/>
          <w:kern w:val="0"/>
          <w:sz w:val="24"/>
          <w:szCs w:val="24"/>
          <w:lang w:eastAsia="ru-RU"/>
        </w:rPr>
        <w:t>11</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розглянуто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римський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ритуал</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невербальну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складову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визначено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методику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сугестивно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зумовленого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феномена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нашу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думку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саме</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герменевтичний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підхід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який</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передбачає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трактування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культури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як</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сукупності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механізмів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їх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створення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є</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найперспективнішим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характеру</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другому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розділі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«Структурно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системний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підхід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описано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теоретичні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засади</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аналізу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структурно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семантичними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параметрами</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проаналізовано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кутом</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зору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участі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різних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структурних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одиниць</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фоносемантичного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просодичного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лексико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семантичного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синтаксичного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рівнів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здійсненні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сугестивного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впливу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досліджено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особливості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комунікативно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прагматичному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вимірі</w:t>
      </w:r>
      <w:r w:rsidRPr="00877F8E">
        <w:rPr>
          <w:rFonts w:ascii="Verdana" w:eastAsia="Times New Roman" w:hAnsi="Verdana" w:cs="Times New Roman"/>
          <w:color w:val="000000"/>
          <w:kern w:val="0"/>
          <w:sz w:val="24"/>
          <w:szCs w:val="24"/>
          <w:lang w:eastAsia="ru-RU"/>
        </w:rPr>
        <w:t>.</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третьому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розділі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«Комунікативно</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прагматичний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підхід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вивчення</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сакрального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здійснено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лінгвопрагматичний</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підхід</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дослідження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зокрема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виділено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основні</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типи</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мовленнєвих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актів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характерних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для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такого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роду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запропоновано</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авторську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типологію</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перформативів</w:t>
      </w:r>
      <w:r w:rsidRPr="00877F8E">
        <w:rPr>
          <w:rFonts w:ascii="Verdana" w:eastAsia="Times New Roman" w:hAnsi="Verdana" w:cs="Times New Roman"/>
          <w:color w:val="000000"/>
          <w:kern w:val="0"/>
          <w:sz w:val="24"/>
          <w:szCs w:val="24"/>
          <w:lang w:eastAsia="ru-RU"/>
        </w:rPr>
        <w:t>-</w:t>
      </w:r>
      <w:r w:rsidRPr="00877F8E">
        <w:rPr>
          <w:rFonts w:ascii="Verdana" w:eastAsia="Times New Roman" w:hAnsi="Verdana" w:cs="Times New Roman" w:hint="eastAsia"/>
          <w:color w:val="000000"/>
          <w:kern w:val="0"/>
          <w:sz w:val="24"/>
          <w:szCs w:val="24"/>
          <w:lang w:eastAsia="ru-RU"/>
        </w:rPr>
        <w:t>сценаріїв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реалізованих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текстах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на</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прикладі</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одного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із</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текстів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зроблено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спробу</w:t>
      </w:r>
    </w:p>
    <w:p w:rsidR="00877F8E" w:rsidRPr="00877F8E"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застосування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лінгвосинергетичного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підходу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до</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опрацювання</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механізму</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сугестії</w:t>
      </w:r>
      <w:r w:rsidRPr="00877F8E">
        <w:rPr>
          <w:rFonts w:ascii="Verdana" w:eastAsia="Times New Roman" w:hAnsi="Verdana" w:cs="Times New Roman"/>
          <w:color w:val="000000"/>
          <w:kern w:val="0"/>
          <w:sz w:val="24"/>
          <w:szCs w:val="24"/>
          <w:lang w:eastAsia="ru-RU"/>
        </w:rPr>
        <w:t>,</w:t>
      </w:r>
    </w:p>
    <w:p w:rsidR="00F91EF0" w:rsidRDefault="00877F8E" w:rsidP="00877F8E">
      <w:pPr>
        <w:rPr>
          <w:rFonts w:ascii="Verdana" w:eastAsia="Times New Roman" w:hAnsi="Verdana" w:cs="Times New Roman"/>
          <w:color w:val="000000"/>
          <w:kern w:val="0"/>
          <w:sz w:val="24"/>
          <w:szCs w:val="24"/>
          <w:lang w:eastAsia="ru-RU"/>
        </w:rPr>
      </w:pPr>
      <w:r w:rsidRPr="00877F8E">
        <w:rPr>
          <w:rFonts w:ascii="Verdana" w:eastAsia="Times New Roman" w:hAnsi="Verdana" w:cs="Times New Roman" w:hint="eastAsia"/>
          <w:color w:val="000000"/>
          <w:kern w:val="0"/>
          <w:sz w:val="24"/>
          <w:szCs w:val="24"/>
          <w:lang w:eastAsia="ru-RU"/>
        </w:rPr>
        <w:t>закладеної</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в</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сакральних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латинськомовних</w:t>
      </w:r>
      <w:r w:rsidRPr="00877F8E">
        <w:rPr>
          <w:rFonts w:ascii="Verdana" w:eastAsia="Times New Roman" w:hAnsi="Verdana" w:cs="Times New Roman"/>
          <w:color w:val="000000"/>
          <w:kern w:val="0"/>
          <w:sz w:val="24"/>
          <w:szCs w:val="24"/>
          <w:lang w:eastAsia="ru-RU"/>
        </w:rPr>
        <w:t xml:space="preserve"> </w:t>
      </w:r>
      <w:r w:rsidRPr="00877F8E">
        <w:rPr>
          <w:rFonts w:ascii="Verdana" w:eastAsia="Times New Roman" w:hAnsi="Verdana" w:cs="Times New Roman" w:hint="eastAsia"/>
          <w:color w:val="000000"/>
          <w:kern w:val="0"/>
          <w:sz w:val="24"/>
          <w:szCs w:val="24"/>
          <w:lang w:eastAsia="ru-RU"/>
        </w:rPr>
        <w:t>текстах</w:t>
      </w:r>
    </w:p>
    <w:p w:rsidR="00877F8E" w:rsidRDefault="00877F8E" w:rsidP="00877F8E">
      <w:pPr>
        <w:rPr>
          <w:rFonts w:ascii="Verdana" w:eastAsia="Times New Roman" w:hAnsi="Verdana" w:cs="Times New Roman"/>
          <w:color w:val="000000"/>
          <w:kern w:val="0"/>
          <w:sz w:val="24"/>
          <w:szCs w:val="24"/>
          <w:lang w:eastAsia="ru-RU"/>
        </w:rPr>
      </w:pPr>
    </w:p>
    <w:p w:rsidR="00877F8E" w:rsidRDefault="00877F8E" w:rsidP="00877F8E">
      <w:pPr>
        <w:rPr>
          <w:rFonts w:ascii="Verdana" w:eastAsia="Times New Roman" w:hAnsi="Verdana" w:cs="Times New Roman"/>
          <w:color w:val="000000"/>
          <w:kern w:val="0"/>
          <w:sz w:val="24"/>
          <w:szCs w:val="24"/>
          <w:lang w:eastAsia="ru-RU"/>
        </w:rPr>
      </w:pPr>
    </w:p>
    <w:p w:rsidR="00877F8E" w:rsidRDefault="00877F8E" w:rsidP="00877F8E">
      <w:r>
        <w:rPr>
          <w:rFonts w:hint="eastAsia"/>
        </w:rPr>
        <w:t>ВИСНОВКИ</w:t>
      </w:r>
    </w:p>
    <w:p w:rsidR="00877F8E" w:rsidRDefault="00877F8E" w:rsidP="00877F8E">
      <w:r>
        <w:t></w:t>
      </w:r>
      <w:r>
        <w:t></w:t>
      </w:r>
      <w:r>
        <w:t></w:t>
      </w:r>
      <w:r>
        <w:rPr>
          <w:rFonts w:hint="eastAsia"/>
        </w:rPr>
        <w:t>Сакральний</w:t>
      </w:r>
      <w:r>
        <w:t></w:t>
      </w:r>
      <w:r>
        <w:rPr>
          <w:rFonts w:hint="eastAsia"/>
        </w:rPr>
        <w:t>латинськомовний</w:t>
      </w:r>
      <w:r>
        <w:t></w:t>
      </w:r>
      <w:r>
        <w:rPr>
          <w:rFonts w:hint="eastAsia"/>
        </w:rPr>
        <w:t>текст</w:t>
      </w:r>
      <w:r>
        <w:t></w:t>
      </w:r>
      <w:r>
        <w:rPr>
          <w:rFonts w:hint="eastAsia"/>
        </w:rPr>
        <w:t>є</w:t>
      </w:r>
      <w:r>
        <w:t></w:t>
      </w:r>
      <w:r>
        <w:t></w:t>
      </w:r>
      <w:r>
        <w:rPr>
          <w:rFonts w:hint="eastAsia"/>
        </w:rPr>
        <w:t>з</w:t>
      </w:r>
      <w:r>
        <w:t></w:t>
      </w:r>
      <w:r>
        <w:rPr>
          <w:rFonts w:hint="eastAsia"/>
        </w:rPr>
        <w:t>одного</w:t>
      </w:r>
      <w:r>
        <w:t></w:t>
      </w:r>
      <w:r>
        <w:rPr>
          <w:rFonts w:hint="eastAsia"/>
        </w:rPr>
        <w:t>боку</w:t>
      </w:r>
      <w:r>
        <w:t></w:t>
      </w:r>
      <w:r>
        <w:t></w:t>
      </w:r>
      <w:r>
        <w:rPr>
          <w:rFonts w:hint="eastAsia"/>
        </w:rPr>
        <w:t>лінгвокультурним</w:t>
      </w:r>
    </w:p>
    <w:p w:rsidR="00877F8E" w:rsidRDefault="00877F8E" w:rsidP="00877F8E">
      <w:r>
        <w:rPr>
          <w:rFonts w:hint="eastAsia"/>
        </w:rPr>
        <w:t>феноменом</w:t>
      </w:r>
      <w:r>
        <w:t></w:t>
      </w:r>
      <w:r>
        <w:rPr>
          <w:rFonts w:hint="eastAsia"/>
        </w:rPr>
        <w:t>європейської</w:t>
      </w:r>
      <w:r>
        <w:t></w:t>
      </w:r>
      <w:r>
        <w:rPr>
          <w:rFonts w:hint="eastAsia"/>
        </w:rPr>
        <w:t>античності</w:t>
      </w:r>
      <w:r>
        <w:t></w:t>
      </w:r>
      <w:r>
        <w:t></w:t>
      </w:r>
      <w:r>
        <w:rPr>
          <w:rFonts w:hint="eastAsia"/>
        </w:rPr>
        <w:t>породженням</w:t>
      </w:r>
      <w:r>
        <w:t></w:t>
      </w:r>
      <w:r>
        <w:rPr>
          <w:rFonts w:hint="eastAsia"/>
        </w:rPr>
        <w:t>міфологічного</w:t>
      </w:r>
      <w:r>
        <w:t></w:t>
      </w:r>
      <w:r>
        <w:rPr>
          <w:rFonts w:hint="eastAsia"/>
        </w:rPr>
        <w:t>мислення</w:t>
      </w:r>
      <w:r>
        <w:t></w:t>
      </w:r>
      <w:r>
        <w:t></w:t>
      </w:r>
      <w:r>
        <w:rPr>
          <w:rFonts w:hint="eastAsia"/>
        </w:rPr>
        <w:t>з</w:t>
      </w:r>
    </w:p>
    <w:p w:rsidR="00877F8E" w:rsidRDefault="00877F8E" w:rsidP="00877F8E">
      <w:r>
        <w:rPr>
          <w:rFonts w:hint="eastAsia"/>
        </w:rPr>
        <w:t>другого</w:t>
      </w:r>
      <w:r>
        <w:t></w:t>
      </w:r>
      <w:r>
        <w:rPr>
          <w:rFonts w:hint="eastAsia"/>
        </w:rPr>
        <w:t>–</w:t>
      </w:r>
      <w:r>
        <w:t></w:t>
      </w:r>
      <w:r>
        <w:rPr>
          <w:rFonts w:hint="eastAsia"/>
        </w:rPr>
        <w:t>це</w:t>
      </w:r>
      <w:r>
        <w:t></w:t>
      </w:r>
      <w:r>
        <w:rPr>
          <w:rFonts w:hint="eastAsia"/>
        </w:rPr>
        <w:t>прагматично</w:t>
      </w:r>
      <w:r>
        <w:t></w:t>
      </w:r>
      <w:r>
        <w:rPr>
          <w:rFonts w:hint="eastAsia"/>
        </w:rPr>
        <w:t>маркований</w:t>
      </w:r>
      <w:r>
        <w:t></w:t>
      </w:r>
      <w:r>
        <w:rPr>
          <w:rFonts w:hint="eastAsia"/>
        </w:rPr>
        <w:t>мовленнєвий</w:t>
      </w:r>
      <w:r>
        <w:t></w:t>
      </w:r>
      <w:r>
        <w:rPr>
          <w:rFonts w:hint="eastAsia"/>
        </w:rPr>
        <w:t>акт</w:t>
      </w:r>
      <w:r>
        <w:t></w:t>
      </w:r>
      <w:r>
        <w:t></w:t>
      </w:r>
      <w:r>
        <w:rPr>
          <w:rFonts w:hint="eastAsia"/>
        </w:rPr>
        <w:t>який</w:t>
      </w:r>
      <w:r>
        <w:t></w:t>
      </w:r>
      <w:r>
        <w:rPr>
          <w:rFonts w:hint="eastAsia"/>
        </w:rPr>
        <w:t>представлений</w:t>
      </w:r>
    </w:p>
    <w:p w:rsidR="00877F8E" w:rsidRDefault="00877F8E" w:rsidP="00877F8E">
      <w:r>
        <w:rPr>
          <w:rFonts w:hint="eastAsia"/>
        </w:rPr>
        <w:t>переважно</w:t>
      </w:r>
      <w:r>
        <w:t></w:t>
      </w:r>
      <w:r>
        <w:rPr>
          <w:rFonts w:hint="eastAsia"/>
        </w:rPr>
        <w:t>директивами</w:t>
      </w:r>
      <w:r>
        <w:t></w:t>
      </w:r>
      <w:r>
        <w:rPr>
          <w:rFonts w:hint="eastAsia"/>
        </w:rPr>
        <w:t>та</w:t>
      </w:r>
      <w:r>
        <w:t></w:t>
      </w:r>
      <w:r>
        <w:rPr>
          <w:rFonts w:hint="eastAsia"/>
        </w:rPr>
        <w:t>реквестивами</w:t>
      </w:r>
      <w:r>
        <w:t></w:t>
      </w:r>
      <w:r>
        <w:rPr>
          <w:rFonts w:hint="eastAsia"/>
        </w:rPr>
        <w:t>з</w:t>
      </w:r>
      <w:r>
        <w:t></w:t>
      </w:r>
      <w:r>
        <w:rPr>
          <w:rFonts w:hint="eastAsia"/>
        </w:rPr>
        <w:t>потужним</w:t>
      </w:r>
      <w:r>
        <w:t></w:t>
      </w:r>
      <w:r>
        <w:rPr>
          <w:rFonts w:hint="eastAsia"/>
        </w:rPr>
        <w:t>невербальним</w:t>
      </w:r>
      <w:r>
        <w:t></w:t>
      </w:r>
      <w:r>
        <w:rPr>
          <w:rFonts w:hint="eastAsia"/>
        </w:rPr>
        <w:t>складником</w:t>
      </w:r>
    </w:p>
    <w:p w:rsidR="00877F8E" w:rsidRDefault="00877F8E" w:rsidP="00877F8E">
      <w:r>
        <w:t></w:t>
      </w:r>
      <w:r>
        <w:rPr>
          <w:rFonts w:hint="eastAsia"/>
        </w:rPr>
        <w:t>ритуал</w:t>
      </w:r>
      <w:r>
        <w:t></w:t>
      </w:r>
      <w:r>
        <w:t></w:t>
      </w:r>
      <w:r>
        <w:rPr>
          <w:rFonts w:hint="eastAsia"/>
        </w:rPr>
        <w:t>символіка</w:t>
      </w:r>
      <w:r>
        <w:t></w:t>
      </w:r>
      <w:r>
        <w:rPr>
          <w:rFonts w:hint="eastAsia"/>
        </w:rPr>
        <w:t>чисел</w:t>
      </w:r>
      <w:r>
        <w:t></w:t>
      </w:r>
      <w:r>
        <w:t></w:t>
      </w:r>
      <w:r>
        <w:rPr>
          <w:rFonts w:hint="eastAsia"/>
        </w:rPr>
        <w:t>кольорів</w:t>
      </w:r>
      <w:r>
        <w:t></w:t>
      </w:r>
      <w:r>
        <w:t></w:t>
      </w:r>
      <w:r>
        <w:t></w:t>
      </w:r>
      <w:r>
        <w:rPr>
          <w:rFonts w:hint="eastAsia"/>
        </w:rPr>
        <w:t>з</w:t>
      </w:r>
      <w:r>
        <w:t></w:t>
      </w:r>
      <w:r>
        <w:rPr>
          <w:rFonts w:hint="eastAsia"/>
        </w:rPr>
        <w:t>третього</w:t>
      </w:r>
      <w:r>
        <w:t></w:t>
      </w:r>
      <w:r>
        <w:rPr>
          <w:rFonts w:hint="eastAsia"/>
        </w:rPr>
        <w:t>–</w:t>
      </w:r>
      <w:r>
        <w:t></w:t>
      </w:r>
      <w:r>
        <w:rPr>
          <w:rFonts w:hint="eastAsia"/>
        </w:rPr>
        <w:t>це</w:t>
      </w:r>
      <w:r>
        <w:t></w:t>
      </w:r>
      <w:r>
        <w:rPr>
          <w:rFonts w:hint="eastAsia"/>
        </w:rPr>
        <w:t>перформатив</w:t>
      </w:r>
      <w:r>
        <w:t></w:t>
      </w:r>
      <w:r>
        <w:t></w:t>
      </w:r>
      <w:r>
        <w:rPr>
          <w:rFonts w:hint="eastAsia"/>
        </w:rPr>
        <w:t>який</w:t>
      </w:r>
      <w:r>
        <w:t></w:t>
      </w:r>
      <w:r>
        <w:rPr>
          <w:rFonts w:hint="eastAsia"/>
        </w:rPr>
        <w:t>виступає</w:t>
      </w:r>
    </w:p>
    <w:p w:rsidR="00877F8E" w:rsidRDefault="00877F8E" w:rsidP="00877F8E">
      <w:r>
        <w:rPr>
          <w:rFonts w:hint="eastAsia"/>
        </w:rPr>
        <w:t>засобом</w:t>
      </w:r>
      <w:r>
        <w:t></w:t>
      </w:r>
      <w:r>
        <w:rPr>
          <w:rFonts w:hint="eastAsia"/>
        </w:rPr>
        <w:t>розгортання</w:t>
      </w:r>
      <w:r>
        <w:t></w:t>
      </w:r>
      <w:r>
        <w:rPr>
          <w:rFonts w:hint="eastAsia"/>
        </w:rPr>
        <w:t>когнітивних</w:t>
      </w:r>
      <w:r>
        <w:t></w:t>
      </w:r>
      <w:r>
        <w:rPr>
          <w:rFonts w:hint="eastAsia"/>
        </w:rPr>
        <w:t>сценаріїв</w:t>
      </w:r>
      <w:r>
        <w:t></w:t>
      </w:r>
      <w:r>
        <w:rPr>
          <w:rFonts w:hint="eastAsia"/>
        </w:rPr>
        <w:t>на</w:t>
      </w:r>
      <w:r>
        <w:t></w:t>
      </w:r>
      <w:r>
        <w:rPr>
          <w:rFonts w:hint="eastAsia"/>
        </w:rPr>
        <w:t>кшталт</w:t>
      </w:r>
      <w:r>
        <w:t></w:t>
      </w:r>
      <w:r>
        <w:t></w:t>
      </w:r>
      <w:r>
        <w:t></w:t>
      </w:r>
      <w:r>
        <w:rPr>
          <w:rFonts w:hint="eastAsia"/>
        </w:rPr>
        <w:t>констатація</w:t>
      </w:r>
      <w:r>
        <w:t></w:t>
      </w:r>
      <w:r>
        <w:rPr>
          <w:rFonts w:hint="eastAsia"/>
        </w:rPr>
        <w:t>образи</w:t>
      </w:r>
      <w:r>
        <w:t></w:t>
      </w:r>
      <w:r>
        <w:t></w:t>
      </w:r>
    </w:p>
    <w:p w:rsidR="00877F8E" w:rsidRDefault="00877F8E" w:rsidP="00877F8E">
      <w:r>
        <w:t></w:t>
      </w:r>
      <w:r>
        <w:rPr>
          <w:rFonts w:hint="eastAsia"/>
        </w:rPr>
        <w:t>принесення</w:t>
      </w:r>
      <w:r>
        <w:t></w:t>
      </w:r>
      <w:r>
        <w:rPr>
          <w:rFonts w:hint="eastAsia"/>
        </w:rPr>
        <w:t>в</w:t>
      </w:r>
      <w:r>
        <w:t></w:t>
      </w:r>
      <w:r>
        <w:rPr>
          <w:rFonts w:hint="eastAsia"/>
        </w:rPr>
        <w:t>дар</w:t>
      </w:r>
      <w:r>
        <w:t></w:t>
      </w:r>
      <w:r>
        <w:t></w:t>
      </w:r>
      <w:r>
        <w:t></w:t>
      </w:r>
      <w:r>
        <w:t></w:t>
      </w:r>
      <w:r>
        <w:rPr>
          <w:rFonts w:hint="eastAsia"/>
        </w:rPr>
        <w:t>передання</w:t>
      </w:r>
      <w:r>
        <w:t></w:t>
      </w:r>
      <w:r>
        <w:rPr>
          <w:rFonts w:hint="eastAsia"/>
        </w:rPr>
        <w:t>жертви</w:t>
      </w:r>
      <w:r>
        <w:t></w:t>
      </w:r>
      <w:r>
        <w:rPr>
          <w:rFonts w:hint="eastAsia"/>
        </w:rPr>
        <w:t>божеству</w:t>
      </w:r>
      <w:r>
        <w:t></w:t>
      </w:r>
      <w:r>
        <w:t></w:t>
      </w:r>
      <w:r>
        <w:t></w:t>
      </w:r>
      <w:r>
        <w:t></w:t>
      </w:r>
      <w:r>
        <w:rPr>
          <w:rFonts w:hint="eastAsia"/>
        </w:rPr>
        <w:t>акт</w:t>
      </w:r>
      <w:r>
        <w:t></w:t>
      </w:r>
      <w:r>
        <w:rPr>
          <w:rFonts w:hint="eastAsia"/>
        </w:rPr>
        <w:t>виконання</w:t>
      </w:r>
      <w:r>
        <w:t></w:t>
      </w:r>
      <w:r>
        <w:rPr>
          <w:rFonts w:hint="eastAsia"/>
        </w:rPr>
        <w:t>прокляття</w:t>
      </w:r>
      <w:r>
        <w:t></w:t>
      </w:r>
      <w:r>
        <w:t></w:t>
      </w:r>
      <w:r>
        <w:t></w:t>
      </w:r>
    </w:p>
    <w:p w:rsidR="00877F8E" w:rsidRDefault="00877F8E" w:rsidP="00877F8E">
      <w:r>
        <w:rPr>
          <w:rFonts w:hint="eastAsia"/>
        </w:rPr>
        <w:t>з</w:t>
      </w:r>
      <w:r>
        <w:t></w:t>
      </w:r>
      <w:r>
        <w:rPr>
          <w:rFonts w:hint="eastAsia"/>
        </w:rPr>
        <w:t>четвертого</w:t>
      </w:r>
      <w:r>
        <w:t></w:t>
      </w:r>
      <w:r>
        <w:rPr>
          <w:rFonts w:hint="eastAsia"/>
        </w:rPr>
        <w:t>–</w:t>
      </w:r>
      <w:r>
        <w:t></w:t>
      </w:r>
      <w:r>
        <w:rPr>
          <w:rFonts w:hint="eastAsia"/>
        </w:rPr>
        <w:t>багатокодове</w:t>
      </w:r>
      <w:r>
        <w:t></w:t>
      </w:r>
      <w:r>
        <w:rPr>
          <w:rFonts w:hint="eastAsia"/>
        </w:rPr>
        <w:t>утворення</w:t>
      </w:r>
      <w:r>
        <w:t></w:t>
      </w:r>
      <w:r>
        <w:t></w:t>
      </w:r>
      <w:r>
        <w:rPr>
          <w:rFonts w:hint="eastAsia"/>
        </w:rPr>
        <w:t>у</w:t>
      </w:r>
      <w:r>
        <w:t></w:t>
      </w:r>
      <w:r>
        <w:rPr>
          <w:rFonts w:hint="eastAsia"/>
        </w:rPr>
        <w:t>якому</w:t>
      </w:r>
      <w:r>
        <w:t></w:t>
      </w:r>
      <w:r>
        <w:rPr>
          <w:rFonts w:hint="eastAsia"/>
        </w:rPr>
        <w:t>вербальні</w:t>
      </w:r>
      <w:r>
        <w:t></w:t>
      </w:r>
      <w:r>
        <w:rPr>
          <w:rFonts w:hint="eastAsia"/>
        </w:rPr>
        <w:t>компоненти</w:t>
      </w:r>
      <w:r>
        <w:t></w:t>
      </w:r>
      <w:r>
        <w:rPr>
          <w:rFonts w:hint="eastAsia"/>
        </w:rPr>
        <w:t>всіх</w:t>
      </w:r>
    </w:p>
    <w:p w:rsidR="00877F8E" w:rsidRDefault="00877F8E" w:rsidP="00877F8E">
      <w:r>
        <w:rPr>
          <w:rFonts w:hint="eastAsia"/>
        </w:rPr>
        <w:t>структурних</w:t>
      </w:r>
      <w:r>
        <w:t></w:t>
      </w:r>
      <w:r>
        <w:rPr>
          <w:rFonts w:hint="eastAsia"/>
        </w:rPr>
        <w:t>рівнів</w:t>
      </w:r>
      <w:r>
        <w:t></w:t>
      </w:r>
      <w:r>
        <w:rPr>
          <w:rFonts w:hint="eastAsia"/>
        </w:rPr>
        <w:t>текстової</w:t>
      </w:r>
      <w:r>
        <w:t></w:t>
      </w:r>
      <w:r>
        <w:rPr>
          <w:rFonts w:hint="eastAsia"/>
        </w:rPr>
        <w:t>організації</w:t>
      </w:r>
      <w:r>
        <w:t></w:t>
      </w:r>
      <w:r>
        <w:rPr>
          <w:rFonts w:hint="eastAsia"/>
        </w:rPr>
        <w:t>взаємодіють</w:t>
      </w:r>
      <w:r>
        <w:t></w:t>
      </w:r>
      <w:r>
        <w:t></w:t>
      </w:r>
      <w:r>
        <w:rPr>
          <w:rFonts w:hint="eastAsia"/>
        </w:rPr>
        <w:t>утворюючи</w:t>
      </w:r>
      <w:r>
        <w:t></w:t>
      </w:r>
      <w:r>
        <w:rPr>
          <w:rFonts w:hint="eastAsia"/>
        </w:rPr>
        <w:t>єдину</w:t>
      </w:r>
    </w:p>
    <w:p w:rsidR="00877F8E" w:rsidRDefault="00877F8E" w:rsidP="00877F8E">
      <w:r>
        <w:rPr>
          <w:rFonts w:hint="eastAsia"/>
        </w:rPr>
        <w:t>лінгвосинергетичну</w:t>
      </w:r>
      <w:r>
        <w:t></w:t>
      </w:r>
      <w:r>
        <w:rPr>
          <w:rFonts w:hint="eastAsia"/>
        </w:rPr>
        <w:t>цілісність</w:t>
      </w:r>
      <w:r>
        <w:t></w:t>
      </w:r>
      <w:r>
        <w:t></w:t>
      </w:r>
      <w:r>
        <w:rPr>
          <w:rFonts w:hint="eastAsia"/>
        </w:rPr>
        <w:t>умотивовану</w:t>
      </w:r>
      <w:r>
        <w:t></w:t>
      </w:r>
      <w:r>
        <w:rPr>
          <w:rFonts w:hint="eastAsia"/>
        </w:rPr>
        <w:t>прагматичною</w:t>
      </w:r>
      <w:r>
        <w:t></w:t>
      </w:r>
      <w:r>
        <w:rPr>
          <w:rFonts w:hint="eastAsia"/>
        </w:rPr>
        <w:t>інтенцією</w:t>
      </w:r>
      <w:r>
        <w:t></w:t>
      </w:r>
      <w:r>
        <w:rPr>
          <w:rFonts w:hint="eastAsia"/>
        </w:rPr>
        <w:t>сугестораадресанта</w:t>
      </w:r>
      <w:r>
        <w:t></w:t>
      </w:r>
    </w:p>
    <w:p w:rsidR="00877F8E" w:rsidRDefault="00877F8E" w:rsidP="00877F8E">
      <w:r>
        <w:t></w:t>
      </w:r>
      <w:r>
        <w:t></w:t>
      </w:r>
      <w:r>
        <w:t></w:t>
      </w:r>
      <w:r>
        <w:rPr>
          <w:rFonts w:hint="eastAsia"/>
        </w:rPr>
        <w:t>Було</w:t>
      </w:r>
      <w:r>
        <w:t></w:t>
      </w:r>
      <w:r>
        <w:rPr>
          <w:rFonts w:hint="eastAsia"/>
        </w:rPr>
        <w:t>запропоновано</w:t>
      </w:r>
      <w:r>
        <w:t></w:t>
      </w:r>
      <w:r>
        <w:rPr>
          <w:rFonts w:hint="eastAsia"/>
        </w:rPr>
        <w:t>класифікацію</w:t>
      </w:r>
      <w:r>
        <w:t></w:t>
      </w:r>
      <w:r>
        <w:rPr>
          <w:rFonts w:hint="eastAsia"/>
        </w:rPr>
        <w:t>сакральних</w:t>
      </w:r>
      <w:r>
        <w:t></w:t>
      </w:r>
      <w:r>
        <w:rPr>
          <w:rFonts w:hint="eastAsia"/>
        </w:rPr>
        <w:t>латинськомовних</w:t>
      </w:r>
      <w:r>
        <w:t></w:t>
      </w:r>
      <w:r>
        <w:rPr>
          <w:rFonts w:hint="eastAsia"/>
        </w:rPr>
        <w:t>текстів</w:t>
      </w:r>
    </w:p>
    <w:p w:rsidR="00877F8E" w:rsidRDefault="00877F8E" w:rsidP="00877F8E">
      <w:r>
        <w:rPr>
          <w:rFonts w:hint="eastAsia"/>
        </w:rPr>
        <w:t>на</w:t>
      </w:r>
      <w:r>
        <w:t></w:t>
      </w:r>
      <w:r>
        <w:rPr>
          <w:rFonts w:hint="eastAsia"/>
        </w:rPr>
        <w:t>підставі</w:t>
      </w:r>
      <w:r>
        <w:t></w:t>
      </w:r>
      <w:r>
        <w:rPr>
          <w:rFonts w:hint="eastAsia"/>
        </w:rPr>
        <w:t>їх</w:t>
      </w:r>
      <w:r>
        <w:t></w:t>
      </w:r>
      <w:r>
        <w:rPr>
          <w:rFonts w:hint="eastAsia"/>
        </w:rPr>
        <w:t>генологічної</w:t>
      </w:r>
      <w:r>
        <w:t></w:t>
      </w:r>
      <w:r>
        <w:rPr>
          <w:rFonts w:hint="eastAsia"/>
        </w:rPr>
        <w:t>належності</w:t>
      </w:r>
      <w:r>
        <w:t></w:t>
      </w:r>
      <w:r>
        <w:rPr>
          <w:rFonts w:hint="eastAsia"/>
        </w:rPr>
        <w:t>з</w:t>
      </w:r>
      <w:r>
        <w:t></w:t>
      </w:r>
      <w:r>
        <w:rPr>
          <w:rFonts w:hint="eastAsia"/>
        </w:rPr>
        <w:t>опертям</w:t>
      </w:r>
      <w:r>
        <w:t></w:t>
      </w:r>
      <w:r>
        <w:rPr>
          <w:rFonts w:hint="eastAsia"/>
        </w:rPr>
        <w:t>на</w:t>
      </w:r>
      <w:r>
        <w:t></w:t>
      </w:r>
      <w:r>
        <w:rPr>
          <w:rFonts w:hint="eastAsia"/>
        </w:rPr>
        <w:t>такі</w:t>
      </w:r>
      <w:r>
        <w:t></w:t>
      </w:r>
      <w:r>
        <w:rPr>
          <w:rFonts w:hint="eastAsia"/>
        </w:rPr>
        <w:t>критерії</w:t>
      </w:r>
      <w:r>
        <w:t></w:t>
      </w:r>
      <w:r>
        <w:t></w:t>
      </w:r>
      <w:r>
        <w:rPr>
          <w:rFonts w:hint="eastAsia"/>
        </w:rPr>
        <w:t>як</w:t>
      </w:r>
      <w:r>
        <w:t></w:t>
      </w:r>
      <w:r>
        <w:t></w:t>
      </w:r>
      <w:r>
        <w:rPr>
          <w:rFonts w:hint="eastAsia"/>
        </w:rPr>
        <w:t>сфера</w:t>
      </w:r>
    </w:p>
    <w:p w:rsidR="00877F8E" w:rsidRDefault="00877F8E" w:rsidP="00877F8E">
      <w:r>
        <w:rPr>
          <w:rFonts w:hint="eastAsia"/>
        </w:rPr>
        <w:t>використання</w:t>
      </w:r>
      <w:r>
        <w:t></w:t>
      </w:r>
      <w:r>
        <w:t></w:t>
      </w:r>
      <w:r>
        <w:rPr>
          <w:rFonts w:hint="eastAsia"/>
        </w:rPr>
        <w:t>побутові</w:t>
      </w:r>
      <w:r>
        <w:t></w:t>
      </w:r>
      <w:r>
        <w:t></w:t>
      </w:r>
      <w:r>
        <w:rPr>
          <w:rFonts w:hint="eastAsia"/>
        </w:rPr>
        <w:t>любовні</w:t>
      </w:r>
      <w:r>
        <w:t></w:t>
      </w:r>
      <w:r>
        <w:t></w:t>
      </w:r>
      <w:r>
        <w:rPr>
          <w:rFonts w:hint="eastAsia"/>
        </w:rPr>
        <w:t>медичні</w:t>
      </w:r>
      <w:r>
        <w:t></w:t>
      </w:r>
      <w:r>
        <w:t></w:t>
      </w:r>
      <w:r>
        <w:rPr>
          <w:rFonts w:hint="eastAsia"/>
        </w:rPr>
        <w:t>військові</w:t>
      </w:r>
      <w:r>
        <w:t></w:t>
      </w:r>
      <w:r>
        <w:t></w:t>
      </w:r>
      <w:r>
        <w:rPr>
          <w:rFonts w:hint="eastAsia"/>
        </w:rPr>
        <w:t>релігійні</w:t>
      </w:r>
      <w:r>
        <w:t></w:t>
      </w:r>
      <w:r>
        <w:rPr>
          <w:rFonts w:hint="eastAsia"/>
        </w:rPr>
        <w:t>тексти</w:t>
      </w:r>
      <w:r>
        <w:t></w:t>
      </w:r>
      <w:r>
        <w:rPr>
          <w:rFonts w:hint="eastAsia"/>
        </w:rPr>
        <w:t>тощо</w:t>
      </w:r>
      <w:r>
        <w:t></w:t>
      </w:r>
      <w:r>
        <w:t></w:t>
      </w:r>
    </w:p>
    <w:p w:rsidR="00877F8E" w:rsidRDefault="00877F8E" w:rsidP="00877F8E">
      <w:r>
        <w:rPr>
          <w:rFonts w:hint="eastAsia"/>
        </w:rPr>
        <w:t>стиль</w:t>
      </w:r>
      <w:r>
        <w:t></w:t>
      </w:r>
      <w:r>
        <w:t></w:t>
      </w:r>
      <w:r>
        <w:rPr>
          <w:rFonts w:hint="eastAsia"/>
        </w:rPr>
        <w:t>хронотоп</w:t>
      </w:r>
      <w:r>
        <w:t></w:t>
      </w:r>
      <w:r>
        <w:rPr>
          <w:rFonts w:hint="eastAsia"/>
        </w:rPr>
        <w:t>написання</w:t>
      </w:r>
      <w:r>
        <w:t></w:t>
      </w:r>
      <w:r>
        <w:t></w:t>
      </w:r>
      <w:r>
        <w:rPr>
          <w:rFonts w:hint="eastAsia"/>
        </w:rPr>
        <w:t>мета</w:t>
      </w:r>
      <w:r>
        <w:t></w:t>
      </w:r>
      <w:r>
        <w:rPr>
          <w:rFonts w:hint="eastAsia"/>
        </w:rPr>
        <w:t>використання</w:t>
      </w:r>
      <w:r>
        <w:t></w:t>
      </w:r>
      <w:r>
        <w:t></w:t>
      </w:r>
      <w:r>
        <w:rPr>
          <w:rFonts w:hint="eastAsia"/>
        </w:rPr>
        <w:t>форма</w:t>
      </w:r>
      <w:r>
        <w:t></w:t>
      </w:r>
      <w:r>
        <w:rPr>
          <w:rFonts w:hint="eastAsia"/>
        </w:rPr>
        <w:t>представлення</w:t>
      </w:r>
    </w:p>
    <w:p w:rsidR="00877F8E" w:rsidRDefault="00877F8E" w:rsidP="00877F8E">
      <w:r>
        <w:t></w:t>
      </w:r>
      <w:r>
        <w:rPr>
          <w:rFonts w:hint="eastAsia"/>
        </w:rPr>
        <w:t>ритмізовані</w:t>
      </w:r>
      <w:r>
        <w:t></w:t>
      </w:r>
      <w:r>
        <w:rPr>
          <w:rFonts w:hint="eastAsia"/>
        </w:rPr>
        <w:t>не</w:t>
      </w:r>
      <w:r>
        <w:t></w:t>
      </w:r>
      <w:r>
        <w:rPr>
          <w:rFonts w:hint="eastAsia"/>
        </w:rPr>
        <w:t>ритмізовані</w:t>
      </w:r>
      <w:r>
        <w:t></w:t>
      </w:r>
      <w:r>
        <w:t></w:t>
      </w:r>
      <w:r>
        <w:t></w:t>
      </w:r>
      <w:r>
        <w:rPr>
          <w:rFonts w:hint="eastAsia"/>
        </w:rPr>
        <w:t>За</w:t>
      </w:r>
      <w:r>
        <w:t></w:t>
      </w:r>
      <w:r>
        <w:rPr>
          <w:rFonts w:hint="eastAsia"/>
        </w:rPr>
        <w:t>критерієм</w:t>
      </w:r>
      <w:r>
        <w:t></w:t>
      </w:r>
      <w:r>
        <w:rPr>
          <w:rFonts w:hint="eastAsia"/>
        </w:rPr>
        <w:t>сфери</w:t>
      </w:r>
      <w:r>
        <w:t></w:t>
      </w:r>
      <w:r>
        <w:rPr>
          <w:rFonts w:hint="eastAsia"/>
        </w:rPr>
        <w:t>використання</w:t>
      </w:r>
      <w:r>
        <w:t></w:t>
      </w:r>
      <w:r>
        <w:rPr>
          <w:rFonts w:hint="eastAsia"/>
        </w:rPr>
        <w:t>ці</w:t>
      </w:r>
      <w:r>
        <w:t></w:t>
      </w:r>
      <w:r>
        <w:rPr>
          <w:rFonts w:hint="eastAsia"/>
        </w:rPr>
        <w:t>тексти</w:t>
      </w:r>
      <w:r>
        <w:t></w:t>
      </w:r>
      <w:r>
        <w:rPr>
          <w:rFonts w:hint="eastAsia"/>
        </w:rPr>
        <w:t>було</w:t>
      </w:r>
    </w:p>
    <w:p w:rsidR="00877F8E" w:rsidRDefault="00877F8E" w:rsidP="00877F8E">
      <w:r>
        <w:rPr>
          <w:rFonts w:hint="eastAsia"/>
        </w:rPr>
        <w:t>поділено</w:t>
      </w:r>
      <w:r>
        <w:t></w:t>
      </w:r>
      <w:r>
        <w:rPr>
          <w:rFonts w:hint="eastAsia"/>
        </w:rPr>
        <w:t>на</w:t>
      </w:r>
      <w:r>
        <w:t></w:t>
      </w:r>
      <w:r>
        <w:rPr>
          <w:rFonts w:hint="eastAsia"/>
        </w:rPr>
        <w:t>дві</w:t>
      </w:r>
      <w:r>
        <w:t></w:t>
      </w:r>
      <w:r>
        <w:rPr>
          <w:rFonts w:hint="eastAsia"/>
        </w:rPr>
        <w:t>групи</w:t>
      </w:r>
      <w:r>
        <w:t></w:t>
      </w:r>
      <w:r>
        <w:t></w:t>
      </w:r>
      <w:r>
        <w:t></w:t>
      </w:r>
      <w:r>
        <w:t></w:t>
      </w:r>
      <w:r>
        <w:t></w:t>
      </w:r>
      <w:r>
        <w:rPr>
          <w:rFonts w:hint="eastAsia"/>
        </w:rPr>
        <w:t>магічні</w:t>
      </w:r>
      <w:r>
        <w:t></w:t>
      </w:r>
      <w:r>
        <w:t></w:t>
      </w:r>
      <w:r>
        <w:rPr>
          <w:rFonts w:hint="eastAsia"/>
        </w:rPr>
        <w:t>ритуальні</w:t>
      </w:r>
      <w:r>
        <w:t></w:t>
      </w:r>
      <w:r>
        <w:t></w:t>
      </w:r>
      <w:r>
        <w:rPr>
          <w:rFonts w:hint="eastAsia"/>
        </w:rPr>
        <w:t>тексти</w:t>
      </w:r>
      <w:r>
        <w:t></w:t>
      </w:r>
      <w:r>
        <w:t></w:t>
      </w:r>
      <w:r>
        <w:rPr>
          <w:rFonts w:hint="eastAsia"/>
        </w:rPr>
        <w:t>що</w:t>
      </w:r>
      <w:r>
        <w:t></w:t>
      </w:r>
      <w:r>
        <w:rPr>
          <w:rFonts w:hint="eastAsia"/>
        </w:rPr>
        <w:t>мають</w:t>
      </w:r>
      <w:r>
        <w:t></w:t>
      </w:r>
      <w:r>
        <w:rPr>
          <w:rFonts w:hint="eastAsia"/>
        </w:rPr>
        <w:t>індивідуальний</w:t>
      </w:r>
    </w:p>
    <w:p w:rsidR="00877F8E" w:rsidRDefault="00877F8E" w:rsidP="00877F8E">
      <w:r>
        <w:rPr>
          <w:rFonts w:hint="eastAsia"/>
        </w:rPr>
        <w:t>характер</w:t>
      </w:r>
      <w:r>
        <w:t></w:t>
      </w:r>
      <w:r>
        <w:rPr>
          <w:rFonts w:hint="eastAsia"/>
        </w:rPr>
        <w:t>прояву</w:t>
      </w:r>
      <w:r>
        <w:t></w:t>
      </w:r>
      <w:r>
        <w:t></w:t>
      </w:r>
      <w:r>
        <w:rPr>
          <w:rFonts w:hint="eastAsia"/>
        </w:rPr>
        <w:t>закляття</w:t>
      </w:r>
      <w:r>
        <w:t></w:t>
      </w:r>
      <w:r>
        <w:rPr>
          <w:rFonts w:hint="eastAsia"/>
        </w:rPr>
        <w:t>побутової</w:t>
      </w:r>
      <w:r>
        <w:t></w:t>
      </w:r>
      <w:r>
        <w:rPr>
          <w:rFonts w:hint="eastAsia"/>
        </w:rPr>
        <w:t>магії</w:t>
      </w:r>
      <w:r>
        <w:t></w:t>
      </w:r>
      <w:r>
        <w:rPr>
          <w:rFonts w:hint="eastAsia"/>
        </w:rPr>
        <w:t>для</w:t>
      </w:r>
      <w:r>
        <w:t></w:t>
      </w:r>
      <w:r>
        <w:rPr>
          <w:rFonts w:hint="eastAsia"/>
        </w:rPr>
        <w:t>захисту</w:t>
      </w:r>
      <w:r>
        <w:t></w:t>
      </w:r>
      <w:r>
        <w:t></w:t>
      </w:r>
      <w:r>
        <w:rPr>
          <w:rFonts w:hint="eastAsia"/>
        </w:rPr>
        <w:t>лікування</w:t>
      </w:r>
      <w:r>
        <w:t></w:t>
      </w:r>
      <w:r>
        <w:rPr>
          <w:rFonts w:hint="eastAsia"/>
        </w:rPr>
        <w:t>від</w:t>
      </w:r>
      <w:r>
        <w:t></w:t>
      </w:r>
      <w:r>
        <w:rPr>
          <w:rFonts w:hint="eastAsia"/>
        </w:rPr>
        <w:t>хвороби</w:t>
      </w:r>
      <w:r>
        <w:t></w:t>
      </w:r>
    </w:p>
    <w:p w:rsidR="00877F8E" w:rsidRDefault="00877F8E" w:rsidP="00877F8E">
      <w:r>
        <w:rPr>
          <w:rFonts w:hint="eastAsia"/>
        </w:rPr>
        <w:t>привернення</w:t>
      </w:r>
      <w:r>
        <w:t></w:t>
      </w:r>
      <w:r>
        <w:rPr>
          <w:rFonts w:hint="eastAsia"/>
        </w:rPr>
        <w:t>успіху</w:t>
      </w:r>
      <w:r>
        <w:t></w:t>
      </w:r>
      <w:r>
        <w:t></w:t>
      </w:r>
      <w:r>
        <w:rPr>
          <w:rFonts w:hint="eastAsia"/>
        </w:rPr>
        <w:t>любовної</w:t>
      </w:r>
      <w:r>
        <w:t></w:t>
      </w:r>
      <w:r>
        <w:rPr>
          <w:rFonts w:hint="eastAsia"/>
        </w:rPr>
        <w:t>магії</w:t>
      </w:r>
      <w:r>
        <w:t></w:t>
      </w:r>
      <w:r>
        <w:t></w:t>
      </w:r>
      <w:r>
        <w:rPr>
          <w:rFonts w:hint="eastAsia"/>
        </w:rPr>
        <w:t>прокляття</w:t>
      </w:r>
      <w:r>
        <w:t></w:t>
      </w:r>
      <w:r>
        <w:rPr>
          <w:rFonts w:hint="eastAsia"/>
        </w:rPr>
        <w:t>для</w:t>
      </w:r>
      <w:r>
        <w:t></w:t>
      </w:r>
      <w:r>
        <w:rPr>
          <w:rFonts w:hint="eastAsia"/>
        </w:rPr>
        <w:t>помсти</w:t>
      </w:r>
      <w:r>
        <w:t></w:t>
      </w:r>
      <w:r>
        <w:t></w:t>
      </w:r>
      <w:r>
        <w:rPr>
          <w:rFonts w:hint="eastAsia"/>
        </w:rPr>
        <w:t>спричинення</w:t>
      </w:r>
      <w:r>
        <w:t></w:t>
      </w:r>
      <w:r>
        <w:rPr>
          <w:rFonts w:hint="eastAsia"/>
        </w:rPr>
        <w:t>смерті</w:t>
      </w:r>
      <w:r>
        <w:t></w:t>
      </w:r>
      <w:r>
        <w:t></w:t>
      </w:r>
    </w:p>
    <w:p w:rsidR="00877F8E" w:rsidRDefault="00877F8E" w:rsidP="00877F8E">
      <w:r>
        <w:t></w:t>
      </w:r>
      <w:r>
        <w:t></w:t>
      </w:r>
      <w:r>
        <w:t></w:t>
      </w:r>
      <w:r>
        <w:rPr>
          <w:rFonts w:hint="eastAsia"/>
        </w:rPr>
        <w:t>релігійні</w:t>
      </w:r>
      <w:r>
        <w:t></w:t>
      </w:r>
      <w:r>
        <w:rPr>
          <w:rFonts w:hint="eastAsia"/>
        </w:rPr>
        <w:t>тексти</w:t>
      </w:r>
      <w:r>
        <w:t></w:t>
      </w:r>
      <w:r>
        <w:t></w:t>
      </w:r>
      <w:r>
        <w:rPr>
          <w:rFonts w:hint="eastAsia"/>
        </w:rPr>
        <w:t>що</w:t>
      </w:r>
      <w:r>
        <w:t></w:t>
      </w:r>
      <w:r>
        <w:rPr>
          <w:rFonts w:hint="eastAsia"/>
        </w:rPr>
        <w:t>мають</w:t>
      </w:r>
      <w:r>
        <w:t></w:t>
      </w:r>
      <w:r>
        <w:rPr>
          <w:rFonts w:hint="eastAsia"/>
        </w:rPr>
        <w:t>соціальний</w:t>
      </w:r>
      <w:r>
        <w:t></w:t>
      </w:r>
      <w:r>
        <w:rPr>
          <w:rFonts w:hint="eastAsia"/>
        </w:rPr>
        <w:t>характер</w:t>
      </w:r>
      <w:r>
        <w:t></w:t>
      </w:r>
      <w:r>
        <w:rPr>
          <w:rFonts w:hint="eastAsia"/>
        </w:rPr>
        <w:t>прояву</w:t>
      </w:r>
      <w:r>
        <w:t></w:t>
      </w:r>
      <w:r>
        <w:t></w:t>
      </w:r>
      <w:r>
        <w:rPr>
          <w:rFonts w:hint="eastAsia"/>
        </w:rPr>
        <w:t>молитви</w:t>
      </w:r>
      <w:r>
        <w:t></w:t>
      </w:r>
      <w:r>
        <w:rPr>
          <w:rFonts w:hint="eastAsia"/>
        </w:rPr>
        <w:t>звертання</w:t>
      </w:r>
      <w:r>
        <w:t></w:t>
      </w:r>
      <w:r>
        <w:rPr>
          <w:rFonts w:hint="eastAsia"/>
        </w:rPr>
        <w:t>до</w:t>
      </w:r>
    </w:p>
    <w:p w:rsidR="00877F8E" w:rsidRDefault="00877F8E" w:rsidP="00877F8E">
      <w:r>
        <w:rPr>
          <w:rFonts w:hint="eastAsia"/>
        </w:rPr>
        <w:t>богів</w:t>
      </w:r>
      <w:r>
        <w:t></w:t>
      </w:r>
      <w:r>
        <w:t></w:t>
      </w:r>
    </w:p>
    <w:p w:rsidR="00877F8E" w:rsidRDefault="00877F8E" w:rsidP="00877F8E">
      <w:r>
        <w:t></w:t>
      </w:r>
      <w:r>
        <w:t></w:t>
      </w:r>
      <w:r>
        <w:t></w:t>
      </w:r>
      <w:r>
        <w:rPr>
          <w:rFonts w:hint="eastAsia"/>
        </w:rPr>
        <w:t>У</w:t>
      </w:r>
      <w:r>
        <w:t></w:t>
      </w:r>
      <w:r>
        <w:rPr>
          <w:rFonts w:hint="eastAsia"/>
        </w:rPr>
        <w:t>результаті</w:t>
      </w:r>
      <w:r>
        <w:t></w:t>
      </w:r>
      <w:r>
        <w:rPr>
          <w:rFonts w:hint="eastAsia"/>
        </w:rPr>
        <w:t>аналізу</w:t>
      </w:r>
      <w:r>
        <w:t></w:t>
      </w:r>
      <w:r>
        <w:rPr>
          <w:rFonts w:hint="eastAsia"/>
        </w:rPr>
        <w:t>фоносематичного</w:t>
      </w:r>
      <w:r>
        <w:t></w:t>
      </w:r>
      <w:r>
        <w:rPr>
          <w:rFonts w:hint="eastAsia"/>
        </w:rPr>
        <w:t>рівня</w:t>
      </w:r>
      <w:r>
        <w:t></w:t>
      </w:r>
      <w:r>
        <w:rPr>
          <w:rFonts w:hint="eastAsia"/>
        </w:rPr>
        <w:t>сакральних</w:t>
      </w:r>
      <w:r>
        <w:t></w:t>
      </w:r>
      <w:r>
        <w:rPr>
          <w:rFonts w:hint="eastAsia"/>
        </w:rPr>
        <w:t>латинськомовних</w:t>
      </w:r>
    </w:p>
    <w:p w:rsidR="00877F8E" w:rsidRDefault="00877F8E" w:rsidP="00877F8E">
      <w:r>
        <w:rPr>
          <w:rFonts w:hint="eastAsia"/>
        </w:rPr>
        <w:t>текстів</w:t>
      </w:r>
      <w:r>
        <w:t></w:t>
      </w:r>
      <w:r>
        <w:rPr>
          <w:rFonts w:hint="eastAsia"/>
        </w:rPr>
        <w:t>табличок</w:t>
      </w:r>
      <w:r>
        <w:t></w:t>
      </w:r>
      <w:r>
        <w:rPr>
          <w:rFonts w:hint="eastAsia"/>
        </w:rPr>
        <w:t>проклять</w:t>
      </w:r>
      <w:r>
        <w:t></w:t>
      </w:r>
      <w:r>
        <w:rPr>
          <w:rFonts w:hint="eastAsia"/>
        </w:rPr>
        <w:t>були</w:t>
      </w:r>
      <w:r>
        <w:t></w:t>
      </w:r>
      <w:r>
        <w:rPr>
          <w:rFonts w:hint="eastAsia"/>
        </w:rPr>
        <w:t>виявлені</w:t>
      </w:r>
      <w:r>
        <w:t></w:t>
      </w:r>
      <w:r>
        <w:rPr>
          <w:rFonts w:hint="eastAsia"/>
        </w:rPr>
        <w:t>алітерації</w:t>
      </w:r>
      <w:r>
        <w:t></w:t>
      </w:r>
      <w:r>
        <w:t></w:t>
      </w:r>
      <w:r>
        <w:rPr>
          <w:rFonts w:hint="eastAsia"/>
        </w:rPr>
        <w:t>котрі</w:t>
      </w:r>
      <w:r>
        <w:t></w:t>
      </w:r>
      <w:r>
        <w:rPr>
          <w:rFonts w:hint="eastAsia"/>
        </w:rPr>
        <w:t>створюють</w:t>
      </w:r>
      <w:r>
        <w:t></w:t>
      </w:r>
      <w:r>
        <w:rPr>
          <w:rFonts w:hint="eastAsia"/>
        </w:rPr>
        <w:t>ефект</w:t>
      </w:r>
    </w:p>
    <w:p w:rsidR="00877F8E" w:rsidRDefault="00877F8E" w:rsidP="00877F8E">
      <w:r>
        <w:rPr>
          <w:rFonts w:hint="eastAsia"/>
        </w:rPr>
        <w:t>звукового</w:t>
      </w:r>
      <w:r>
        <w:t></w:t>
      </w:r>
      <w:r>
        <w:rPr>
          <w:rFonts w:hint="eastAsia"/>
        </w:rPr>
        <w:t>шуму</w:t>
      </w:r>
      <w:r>
        <w:t></w:t>
      </w:r>
      <w:r>
        <w:t></w:t>
      </w:r>
      <w:r>
        <w:rPr>
          <w:rFonts w:hint="eastAsia"/>
        </w:rPr>
        <w:t>спричинюючи</w:t>
      </w:r>
      <w:r>
        <w:t></w:t>
      </w:r>
      <w:r>
        <w:rPr>
          <w:rFonts w:hint="eastAsia"/>
        </w:rPr>
        <w:t>втрату</w:t>
      </w:r>
      <w:r>
        <w:t></w:t>
      </w:r>
      <w:r>
        <w:rPr>
          <w:rFonts w:hint="eastAsia"/>
        </w:rPr>
        <w:t>милозвуччя</w:t>
      </w:r>
      <w:r>
        <w:t></w:t>
      </w:r>
      <w:r>
        <w:t></w:t>
      </w:r>
      <w:r>
        <w:rPr>
          <w:rFonts w:hint="eastAsia"/>
        </w:rPr>
        <w:t>що</w:t>
      </w:r>
      <w:r>
        <w:t></w:t>
      </w:r>
      <w:r>
        <w:rPr>
          <w:rFonts w:hint="eastAsia"/>
        </w:rPr>
        <w:t>може</w:t>
      </w:r>
      <w:r>
        <w:t></w:t>
      </w:r>
      <w:r>
        <w:rPr>
          <w:rFonts w:hint="eastAsia"/>
        </w:rPr>
        <w:t>спричинювати</w:t>
      </w:r>
      <w:r>
        <w:t></w:t>
      </w:r>
      <w:r>
        <w:rPr>
          <w:rFonts w:hint="eastAsia"/>
        </w:rPr>
        <w:t>стан</w:t>
      </w:r>
    </w:p>
    <w:p w:rsidR="00877F8E" w:rsidRDefault="00877F8E" w:rsidP="00877F8E">
      <w:r>
        <w:rPr>
          <w:rFonts w:hint="eastAsia"/>
        </w:rPr>
        <w:t>психічного</w:t>
      </w:r>
      <w:r>
        <w:t></w:t>
      </w:r>
      <w:r>
        <w:rPr>
          <w:rFonts w:hint="eastAsia"/>
        </w:rPr>
        <w:t>пригнічення</w:t>
      </w:r>
      <w:r>
        <w:t></w:t>
      </w:r>
      <w:r>
        <w:t></w:t>
      </w:r>
      <w:r>
        <w:rPr>
          <w:rFonts w:hint="eastAsia"/>
        </w:rPr>
        <w:t>супроводжуваного</w:t>
      </w:r>
      <w:r>
        <w:t></w:t>
      </w:r>
      <w:r>
        <w:rPr>
          <w:rFonts w:hint="eastAsia"/>
        </w:rPr>
        <w:t>страхом</w:t>
      </w:r>
      <w:r>
        <w:t></w:t>
      </w:r>
      <w:r>
        <w:t></w:t>
      </w:r>
      <w:r>
        <w:rPr>
          <w:rFonts w:hint="eastAsia"/>
        </w:rPr>
        <w:t>На</w:t>
      </w:r>
      <w:r>
        <w:t></w:t>
      </w:r>
      <w:r>
        <w:rPr>
          <w:rFonts w:hint="eastAsia"/>
        </w:rPr>
        <w:t>матеріалі</w:t>
      </w:r>
      <w:r>
        <w:t></w:t>
      </w:r>
      <w:r>
        <w:rPr>
          <w:rFonts w:hint="eastAsia"/>
        </w:rPr>
        <w:t>текстів</w:t>
      </w:r>
    </w:p>
    <w:p w:rsidR="00877F8E" w:rsidRDefault="00877F8E" w:rsidP="00877F8E">
      <w:r>
        <w:rPr>
          <w:rFonts w:hint="eastAsia"/>
        </w:rPr>
        <w:t>любовних</w:t>
      </w:r>
      <w:r>
        <w:t></w:t>
      </w:r>
      <w:r>
        <w:rPr>
          <w:rFonts w:hint="eastAsia"/>
        </w:rPr>
        <w:t>замовлянь</w:t>
      </w:r>
      <w:r>
        <w:t></w:t>
      </w:r>
      <w:r>
        <w:rPr>
          <w:rFonts w:hint="eastAsia"/>
        </w:rPr>
        <w:t>були</w:t>
      </w:r>
      <w:r>
        <w:t></w:t>
      </w:r>
      <w:r>
        <w:rPr>
          <w:rFonts w:hint="eastAsia"/>
        </w:rPr>
        <w:t>вирізнені</w:t>
      </w:r>
      <w:r>
        <w:t></w:t>
      </w:r>
      <w:r>
        <w:rPr>
          <w:rFonts w:hint="eastAsia"/>
        </w:rPr>
        <w:t>асонанси</w:t>
      </w:r>
      <w:r>
        <w:t></w:t>
      </w:r>
      <w:r>
        <w:rPr>
          <w:rFonts w:hint="eastAsia"/>
        </w:rPr>
        <w:t>та</w:t>
      </w:r>
      <w:r>
        <w:t></w:t>
      </w:r>
      <w:r>
        <w:rPr>
          <w:rFonts w:hint="eastAsia"/>
        </w:rPr>
        <w:t>алітерації</w:t>
      </w:r>
      <w:r>
        <w:t></w:t>
      </w:r>
      <w:r>
        <w:t></w:t>
      </w:r>
      <w:r>
        <w:rPr>
          <w:rFonts w:hint="eastAsia"/>
        </w:rPr>
        <w:t>висока</w:t>
      </w:r>
      <w:r>
        <w:t></w:t>
      </w:r>
      <w:r>
        <w:rPr>
          <w:rFonts w:hint="eastAsia"/>
        </w:rPr>
        <w:t>частота</w:t>
      </w:r>
    </w:p>
    <w:p w:rsidR="00877F8E" w:rsidRPr="00877F8E" w:rsidRDefault="00877F8E" w:rsidP="00877F8E">
      <w:r>
        <w:rPr>
          <w:rFonts w:hint="eastAsia"/>
        </w:rPr>
        <w:t>сонорних</w:t>
      </w:r>
      <w:r>
        <w:t></w:t>
      </w:r>
      <w:r>
        <w:rPr>
          <w:rFonts w:hint="eastAsia"/>
        </w:rPr>
        <w:t>приголосних</w:t>
      </w:r>
      <w:r>
        <w:t></w:t>
      </w:r>
      <w:r>
        <w:t></w:t>
      </w:r>
      <w:r>
        <w:t></w:t>
      </w:r>
      <w:r>
        <w:rPr>
          <w:rFonts w:hint="eastAsia"/>
        </w:rPr>
        <w:t>що</w:t>
      </w:r>
      <w:r>
        <w:t></w:t>
      </w:r>
      <w:r>
        <w:rPr>
          <w:rFonts w:hint="eastAsia"/>
        </w:rPr>
        <w:t>сприяло</w:t>
      </w:r>
      <w:r>
        <w:t></w:t>
      </w:r>
      <w:r>
        <w:rPr>
          <w:rFonts w:hint="eastAsia"/>
        </w:rPr>
        <w:t>меліоративному</w:t>
      </w:r>
      <w:r>
        <w:t></w:t>
      </w:r>
      <w:r>
        <w:rPr>
          <w:rFonts w:hint="eastAsia"/>
        </w:rPr>
        <w:t>забарвленню</w:t>
      </w:r>
      <w:r>
        <w:t></w:t>
      </w:r>
      <w:r>
        <w:rPr>
          <w:rFonts w:hint="eastAsia"/>
        </w:rPr>
        <w:t>тексту</w:t>
      </w:r>
      <w:r>
        <w:t></w:t>
      </w:r>
    </w:p>
    <w:sectPr w:rsidR="00877F8E" w:rsidRPr="00877F8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84E" w:rsidRDefault="00C7684E">
      <w:pPr>
        <w:spacing w:after="0" w:line="240" w:lineRule="auto"/>
      </w:pPr>
      <w:r>
        <w:separator/>
      </w:r>
    </w:p>
  </w:endnote>
  <w:endnote w:type="continuationSeparator" w:id="0">
    <w:p w:rsidR="00C7684E" w:rsidRDefault="00C76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684E" w:rsidRDefault="00C7684E">
                <w:pPr>
                  <w:spacing w:line="240" w:lineRule="auto"/>
                </w:pPr>
                <w:fldSimple w:instr=" PAGE \* MERGEFORMAT ">
                  <w:r w:rsidR="00877F8E" w:rsidRPr="00877F8E">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84E" w:rsidRDefault="00C7684E"/>
    <w:p w:rsidR="00C7684E" w:rsidRDefault="00C7684E"/>
    <w:p w:rsidR="00C7684E" w:rsidRDefault="00C7684E"/>
    <w:p w:rsidR="00C7684E" w:rsidRDefault="00C7684E"/>
    <w:p w:rsidR="00C7684E" w:rsidRDefault="00C7684E"/>
    <w:p w:rsidR="00C7684E" w:rsidRDefault="00C7684E"/>
    <w:p w:rsidR="00C7684E" w:rsidRDefault="00C7684E">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p w:rsidR="00C7684E" w:rsidRDefault="00C7684E"/>
    <w:p w:rsidR="00C7684E" w:rsidRDefault="00C7684E"/>
    <w:p w:rsidR="00C7684E" w:rsidRDefault="00C7684E">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684E" w:rsidRDefault="00C7684E"/>
                <w:p w:rsidR="00C7684E" w:rsidRDefault="00C7684E">
                  <w:pPr>
                    <w:pStyle w:val="1ffffff7"/>
                    <w:spacing w:line="240" w:lineRule="auto"/>
                  </w:pPr>
                  <w:fldSimple w:instr=" PAGE \* MERGEFORMAT ">
                    <w:r w:rsidRPr="00BC0F86">
                      <w:rPr>
                        <w:rStyle w:val="3b"/>
                        <w:noProof/>
                      </w:rPr>
                      <w:t>6</w:t>
                    </w:r>
                  </w:fldSimple>
                </w:p>
              </w:txbxContent>
            </v:textbox>
            <w10:wrap anchorx="page" anchory="page"/>
          </v:shape>
        </w:pict>
      </w:r>
    </w:p>
    <w:p w:rsidR="00C7684E" w:rsidRDefault="00C7684E"/>
    <w:p w:rsidR="00C7684E" w:rsidRDefault="00C7684E">
      <w:pPr>
        <w:rPr>
          <w:sz w:val="2"/>
          <w:szCs w:val="2"/>
        </w:rPr>
      </w:pPr>
    </w:p>
    <w:p w:rsidR="00C7684E" w:rsidRDefault="00C7684E"/>
    <w:p w:rsidR="00C7684E" w:rsidRDefault="00C7684E">
      <w:pPr>
        <w:spacing w:after="0" w:line="240" w:lineRule="auto"/>
      </w:pPr>
    </w:p>
  </w:footnote>
  <w:footnote w:type="continuationSeparator" w:id="0">
    <w:p w:rsidR="00C7684E" w:rsidRDefault="00C76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Pr="005856C0" w:rsidRDefault="00C7684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9BC7E-50F6-41E8-8E19-DD95E290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16</Pages>
  <Words>3250</Words>
  <Characters>18526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2022-03-10T19:16:00Z</dcterms:created>
  <dcterms:modified xsi:type="dcterms:W3CDTF">2022-03-15T15:16:00Z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