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Содержание</w:t>
      </w: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Введение</w:t>
      </w:r>
      <w:r w:rsidRPr="004E2D43">
        <w:rPr>
          <w:rFonts w:ascii="Trebuchet MS" w:eastAsia="Times New Roman" w:hAnsi="Trebuchet MS" w:cs="Times New Roman"/>
          <w:color w:val="000000"/>
          <w:kern w:val="0"/>
          <w:sz w:val="18"/>
          <w:szCs w:val="18"/>
          <w:lang w:eastAsia="ru-RU"/>
        </w:rPr>
        <w:t>...'...4-18</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Глава</w:t>
      </w:r>
      <w:r w:rsidRPr="004E2D43">
        <w:rPr>
          <w:rFonts w:ascii="Trebuchet MS" w:eastAsia="Times New Roman" w:hAnsi="Trebuchet MS" w:cs="Times New Roman"/>
          <w:color w:val="000000"/>
          <w:kern w:val="0"/>
          <w:sz w:val="18"/>
          <w:szCs w:val="18"/>
          <w:lang w:eastAsia="ru-RU"/>
        </w:rPr>
        <w:t xml:space="preserve"> 1. </w:t>
      </w:r>
      <w:r w:rsidRPr="004E2D43">
        <w:rPr>
          <w:rFonts w:ascii="Trebuchet MS" w:eastAsia="Times New Roman" w:hAnsi="Trebuchet MS" w:cs="Times New Roman" w:hint="eastAsia"/>
          <w:color w:val="000000"/>
          <w:kern w:val="0"/>
          <w:sz w:val="18"/>
          <w:szCs w:val="18"/>
          <w:lang w:eastAsia="ru-RU"/>
        </w:rPr>
        <w:t>Евро</w:t>
      </w:r>
      <w:r w:rsidRPr="004E2D43">
        <w:rPr>
          <w:rFonts w:ascii="Trebuchet MS" w:eastAsia="Times New Roman" w:hAnsi="Trebuchet MS" w:cs="Times New Roman"/>
          <w:color w:val="000000"/>
          <w:kern w:val="0"/>
          <w:sz w:val="18"/>
          <w:szCs w:val="18"/>
          <w:lang w:eastAsia="ru-RU"/>
        </w:rPr>
        <w:t>-</w:t>
      </w:r>
      <w:r w:rsidRPr="004E2D43">
        <w:rPr>
          <w:rFonts w:ascii="Trebuchet MS" w:eastAsia="Times New Roman" w:hAnsi="Trebuchet MS" w:cs="Times New Roman" w:hint="eastAsia"/>
          <w:color w:val="000000"/>
          <w:kern w:val="0"/>
          <w:sz w:val="18"/>
          <w:szCs w:val="18"/>
          <w:lang w:eastAsia="ru-RU"/>
        </w:rPr>
        <w:t>средиземноморское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сотрудничество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до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начала</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барселонского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процесса</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w:t>
      </w:r>
      <w:r w:rsidRPr="004E2D43">
        <w:rPr>
          <w:rFonts w:ascii="Trebuchet MS" w:eastAsia="Times New Roman" w:hAnsi="Trebuchet MS" w:cs="Times New Roman"/>
          <w:color w:val="000000"/>
          <w:kern w:val="0"/>
          <w:sz w:val="18"/>
          <w:szCs w:val="18"/>
          <w:lang w:eastAsia="ru-RU"/>
        </w:rPr>
        <w:t xml:space="preserve"> 1. </w:t>
      </w:r>
      <w:r w:rsidRPr="004E2D43">
        <w:rPr>
          <w:rFonts w:ascii="Trebuchet MS" w:eastAsia="Times New Roman" w:hAnsi="Trebuchet MS" w:cs="Times New Roman" w:hint="eastAsia"/>
          <w:color w:val="000000"/>
          <w:kern w:val="0"/>
          <w:sz w:val="18"/>
          <w:szCs w:val="18"/>
          <w:lang w:eastAsia="ru-RU"/>
        </w:rPr>
        <w:t>Арабо</w:t>
      </w:r>
      <w:r w:rsidRPr="004E2D43">
        <w:rPr>
          <w:rFonts w:ascii="Trebuchet MS" w:eastAsia="Times New Roman" w:hAnsi="Trebuchet MS" w:cs="Times New Roman"/>
          <w:color w:val="000000"/>
          <w:kern w:val="0"/>
          <w:sz w:val="18"/>
          <w:szCs w:val="18"/>
          <w:lang w:eastAsia="ru-RU"/>
        </w:rPr>
        <w:t>-</w:t>
      </w:r>
      <w:r w:rsidRPr="004E2D43">
        <w:rPr>
          <w:rFonts w:ascii="Trebuchet MS" w:eastAsia="Times New Roman" w:hAnsi="Trebuchet MS" w:cs="Times New Roman" w:hint="eastAsia"/>
          <w:color w:val="000000"/>
          <w:kern w:val="0"/>
          <w:sz w:val="18"/>
          <w:szCs w:val="18"/>
          <w:lang w:eastAsia="ru-RU"/>
        </w:rPr>
        <w:t>европейский</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диалог</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его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основные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этапы</w:t>
      </w:r>
      <w:r w:rsidRPr="004E2D43">
        <w:rPr>
          <w:rFonts w:ascii="Trebuchet MS" w:eastAsia="Times New Roman" w:hAnsi="Trebuchet MS" w:cs="Times New Roman"/>
          <w:color w:val="000000"/>
          <w:kern w:val="0"/>
          <w:sz w:val="18"/>
          <w:szCs w:val="18"/>
          <w:lang w:eastAsia="ru-RU"/>
        </w:rPr>
        <w:t xml:space="preserve"> (1973-1995 </w:t>
      </w:r>
      <w:proofErr w:type="gramStart"/>
      <w:r w:rsidRPr="004E2D43">
        <w:rPr>
          <w:rFonts w:ascii="Trebuchet MS" w:eastAsia="Times New Roman" w:hAnsi="Trebuchet MS" w:cs="Times New Roman" w:hint="eastAsia"/>
          <w:color w:val="000000"/>
          <w:kern w:val="0"/>
          <w:sz w:val="18"/>
          <w:szCs w:val="18"/>
          <w:lang w:eastAsia="ru-RU"/>
        </w:rPr>
        <w:t>гг</w:t>
      </w:r>
      <w:r w:rsidRPr="004E2D43">
        <w:rPr>
          <w:rFonts w:ascii="Trebuchet MS" w:eastAsia="Times New Roman" w:hAnsi="Trebuchet MS" w:cs="Times New Roman"/>
          <w:color w:val="000000"/>
          <w:kern w:val="0"/>
          <w:sz w:val="18"/>
          <w:szCs w:val="18"/>
          <w:lang w:eastAsia="ru-RU"/>
        </w:rPr>
        <w:t>.)...</w:t>
      </w:r>
      <w:proofErr w:type="gramEnd"/>
      <w:r w:rsidRPr="004E2D43">
        <w:rPr>
          <w:rFonts w:ascii="Trebuchet MS" w:eastAsia="Times New Roman" w:hAnsi="Trebuchet MS" w:cs="Times New Roman"/>
          <w:color w:val="000000"/>
          <w:kern w:val="0"/>
          <w:sz w:val="18"/>
          <w:szCs w:val="18"/>
          <w:lang w:eastAsia="ru-RU"/>
        </w:rPr>
        <w:t xml:space="preserve"> 19-30</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w:t>
      </w:r>
      <w:r w:rsidRPr="004E2D43">
        <w:rPr>
          <w:rFonts w:ascii="Trebuchet MS" w:eastAsia="Times New Roman" w:hAnsi="Trebuchet MS" w:cs="Times New Roman"/>
          <w:color w:val="000000"/>
          <w:kern w:val="0"/>
          <w:sz w:val="18"/>
          <w:szCs w:val="18"/>
          <w:lang w:eastAsia="ru-RU"/>
        </w:rPr>
        <w:t xml:space="preserve">2. </w:t>
      </w:r>
      <w:r w:rsidRPr="004E2D43">
        <w:rPr>
          <w:rFonts w:ascii="Trebuchet MS" w:eastAsia="Times New Roman" w:hAnsi="Trebuchet MS" w:cs="Times New Roman" w:hint="eastAsia"/>
          <w:color w:val="000000"/>
          <w:kern w:val="0"/>
          <w:sz w:val="18"/>
          <w:szCs w:val="18"/>
          <w:lang w:eastAsia="ru-RU"/>
        </w:rPr>
        <w:t>Европейские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арабские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инициативы</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средиземноморского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сотрудничества</w:t>
      </w:r>
      <w:r w:rsidRPr="004E2D43">
        <w:rPr>
          <w:rFonts w:ascii="Trebuchet MS" w:eastAsia="Times New Roman" w:hAnsi="Trebuchet MS" w:cs="Times New Roman"/>
          <w:color w:val="000000"/>
          <w:kern w:val="0"/>
          <w:sz w:val="18"/>
          <w:szCs w:val="18"/>
          <w:lang w:eastAsia="ru-RU"/>
        </w:rPr>
        <w:t>...31-41</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Глава</w:t>
      </w:r>
      <w:r w:rsidRPr="004E2D43">
        <w:rPr>
          <w:rFonts w:ascii="Trebuchet MS" w:eastAsia="Times New Roman" w:hAnsi="Trebuchet MS" w:cs="Times New Roman"/>
          <w:color w:val="000000"/>
          <w:kern w:val="0"/>
          <w:sz w:val="18"/>
          <w:szCs w:val="18"/>
          <w:lang w:eastAsia="ru-RU"/>
        </w:rPr>
        <w:t xml:space="preserve"> II </w:t>
      </w:r>
      <w:r w:rsidRPr="004E2D43">
        <w:rPr>
          <w:rFonts w:ascii="Trebuchet MS" w:eastAsia="Times New Roman" w:hAnsi="Trebuchet MS" w:cs="Times New Roman" w:hint="eastAsia"/>
          <w:color w:val="000000"/>
          <w:kern w:val="0"/>
          <w:sz w:val="18"/>
          <w:szCs w:val="18"/>
          <w:lang w:eastAsia="ru-RU"/>
        </w:rPr>
        <w:t>Арабо</w:t>
      </w:r>
      <w:r w:rsidRPr="004E2D43">
        <w:rPr>
          <w:rFonts w:ascii="Trebuchet MS" w:eastAsia="Times New Roman" w:hAnsi="Trebuchet MS" w:cs="Times New Roman"/>
          <w:color w:val="000000"/>
          <w:kern w:val="0"/>
          <w:sz w:val="18"/>
          <w:szCs w:val="18"/>
          <w:lang w:eastAsia="ru-RU"/>
        </w:rPr>
        <w:t>-</w:t>
      </w:r>
      <w:r w:rsidRPr="004E2D43">
        <w:rPr>
          <w:rFonts w:ascii="Trebuchet MS" w:eastAsia="Times New Roman" w:hAnsi="Trebuchet MS" w:cs="Times New Roman" w:hint="eastAsia"/>
          <w:color w:val="000000"/>
          <w:kern w:val="0"/>
          <w:sz w:val="18"/>
          <w:szCs w:val="18"/>
          <w:lang w:eastAsia="ru-RU"/>
        </w:rPr>
        <w:t>европейское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сотрудничество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в</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рамках</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соглашения</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партнерстве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Барселонская</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Декларация</w:t>
      </w:r>
      <w:r w:rsidRPr="004E2D43">
        <w:rPr>
          <w:rFonts w:ascii="Trebuchet MS" w:eastAsia="Times New Roman" w:hAnsi="Trebuchet MS" w:cs="Times New Roman"/>
          <w:color w:val="000000"/>
          <w:kern w:val="0"/>
          <w:sz w:val="18"/>
          <w:szCs w:val="18"/>
          <w:lang w:eastAsia="ru-RU"/>
        </w:rPr>
        <w:t>)</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w:t>
      </w:r>
      <w:r w:rsidRPr="004E2D43">
        <w:rPr>
          <w:rFonts w:ascii="Trebuchet MS" w:eastAsia="Times New Roman" w:hAnsi="Trebuchet MS" w:cs="Times New Roman"/>
          <w:color w:val="000000"/>
          <w:kern w:val="0"/>
          <w:sz w:val="18"/>
          <w:szCs w:val="18"/>
          <w:lang w:eastAsia="ru-RU"/>
        </w:rPr>
        <w:t xml:space="preserve"> 1. </w:t>
      </w:r>
      <w:r w:rsidRPr="004E2D43">
        <w:rPr>
          <w:rFonts w:ascii="Trebuchet MS" w:eastAsia="Times New Roman" w:hAnsi="Trebuchet MS" w:cs="Times New Roman" w:hint="eastAsia"/>
          <w:color w:val="000000"/>
          <w:kern w:val="0"/>
          <w:sz w:val="18"/>
          <w:szCs w:val="18"/>
          <w:lang w:eastAsia="ru-RU"/>
        </w:rPr>
        <w:t>Причины</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предпосылки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евро</w:t>
      </w:r>
      <w:r w:rsidRPr="004E2D43">
        <w:rPr>
          <w:rFonts w:ascii="Trebuchet MS" w:eastAsia="Times New Roman" w:hAnsi="Trebuchet MS" w:cs="Times New Roman"/>
          <w:color w:val="000000"/>
          <w:kern w:val="0"/>
          <w:sz w:val="18"/>
          <w:szCs w:val="18"/>
          <w:lang w:eastAsia="ru-RU"/>
        </w:rPr>
        <w:t>-</w:t>
      </w:r>
      <w:r w:rsidRPr="004E2D43">
        <w:rPr>
          <w:rFonts w:ascii="Trebuchet MS" w:eastAsia="Times New Roman" w:hAnsi="Trebuchet MS" w:cs="Times New Roman" w:hint="eastAsia"/>
          <w:color w:val="000000"/>
          <w:kern w:val="0"/>
          <w:sz w:val="18"/>
          <w:szCs w:val="18"/>
          <w:lang w:eastAsia="ru-RU"/>
        </w:rPr>
        <w:t>средиземноморского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партнерства</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позиции</w:t>
      </w:r>
      <w:r w:rsidRPr="004E2D43">
        <w:rPr>
          <w:rFonts w:ascii="Trebuchet MS" w:eastAsia="Times New Roman" w:hAnsi="Trebuchet MS" w:cs="Times New Roman"/>
          <w:color w:val="000000"/>
          <w:kern w:val="0"/>
          <w:sz w:val="18"/>
          <w:szCs w:val="18"/>
          <w:lang w:eastAsia="ru-RU"/>
        </w:rPr>
        <w:t xml:space="preserve"> </w:t>
      </w:r>
      <w:proofErr w:type="gramStart"/>
      <w:r w:rsidRPr="004E2D43">
        <w:rPr>
          <w:rFonts w:ascii="Trebuchet MS" w:eastAsia="Times New Roman" w:hAnsi="Trebuchet MS" w:cs="Times New Roman" w:hint="eastAsia"/>
          <w:color w:val="000000"/>
          <w:kern w:val="0"/>
          <w:sz w:val="18"/>
          <w:szCs w:val="18"/>
          <w:lang w:eastAsia="ru-RU"/>
        </w:rPr>
        <w:t>сторон</w:t>
      </w:r>
      <w:r w:rsidRPr="004E2D43">
        <w:rPr>
          <w:rFonts w:ascii="Trebuchet MS" w:eastAsia="Times New Roman" w:hAnsi="Trebuchet MS" w:cs="Times New Roman"/>
          <w:color w:val="000000"/>
          <w:kern w:val="0"/>
          <w:sz w:val="18"/>
          <w:szCs w:val="18"/>
          <w:lang w:eastAsia="ru-RU"/>
        </w:rPr>
        <w:t>..</w:t>
      </w:r>
      <w:proofErr w:type="gramEnd"/>
      <w:r w:rsidRPr="004E2D43">
        <w:rPr>
          <w:rFonts w:ascii="Trebuchet MS" w:eastAsia="Times New Roman" w:hAnsi="Trebuchet MS" w:cs="Times New Roman"/>
          <w:color w:val="000000"/>
          <w:kern w:val="0"/>
          <w:sz w:val="18"/>
          <w:szCs w:val="18"/>
          <w:lang w:eastAsia="ru-RU"/>
        </w:rPr>
        <w:t>__...__...42-51</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w:t>
      </w:r>
      <w:r w:rsidRPr="004E2D43">
        <w:rPr>
          <w:rFonts w:ascii="Trebuchet MS" w:eastAsia="Times New Roman" w:hAnsi="Trebuchet MS" w:cs="Times New Roman"/>
          <w:color w:val="000000"/>
          <w:kern w:val="0"/>
          <w:sz w:val="18"/>
          <w:szCs w:val="18"/>
          <w:lang w:eastAsia="ru-RU"/>
        </w:rPr>
        <w:t xml:space="preserve"> 2. </w:t>
      </w:r>
      <w:r w:rsidRPr="004E2D43">
        <w:rPr>
          <w:rFonts w:ascii="Trebuchet MS" w:eastAsia="Times New Roman" w:hAnsi="Trebuchet MS" w:cs="Times New Roman" w:hint="eastAsia"/>
          <w:color w:val="000000"/>
          <w:kern w:val="0"/>
          <w:sz w:val="18"/>
          <w:szCs w:val="18"/>
          <w:lang w:eastAsia="ru-RU"/>
        </w:rPr>
        <w:t>Барселонская</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конференция</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ее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основные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решения</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color w:val="000000"/>
          <w:kern w:val="0"/>
          <w:sz w:val="18"/>
          <w:szCs w:val="18"/>
          <w:lang w:eastAsia="ru-RU"/>
        </w:rPr>
        <w:t xml:space="preserve">A. </w:t>
      </w:r>
      <w:r w:rsidRPr="004E2D43">
        <w:rPr>
          <w:rFonts w:ascii="Trebuchet MS" w:eastAsia="Times New Roman" w:hAnsi="Trebuchet MS" w:cs="Times New Roman" w:hint="eastAsia"/>
          <w:color w:val="000000"/>
          <w:kern w:val="0"/>
          <w:sz w:val="18"/>
          <w:szCs w:val="18"/>
          <w:lang w:eastAsia="ru-RU"/>
        </w:rPr>
        <w:t>Политические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аспекты</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партнерства</w:t>
      </w:r>
      <w:r w:rsidRPr="004E2D43">
        <w:rPr>
          <w:rFonts w:ascii="Trebuchet MS" w:eastAsia="Times New Roman" w:hAnsi="Trebuchet MS" w:cs="Times New Roman"/>
          <w:color w:val="000000"/>
          <w:kern w:val="0"/>
          <w:sz w:val="18"/>
          <w:szCs w:val="18"/>
          <w:lang w:eastAsia="ru-RU"/>
        </w:rPr>
        <w:t>... 52-67</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color w:val="000000"/>
          <w:kern w:val="0"/>
          <w:sz w:val="18"/>
          <w:szCs w:val="18"/>
          <w:lang w:eastAsia="ru-RU"/>
        </w:rPr>
        <w:t xml:space="preserve">B. </w:t>
      </w:r>
      <w:r w:rsidRPr="004E2D43">
        <w:rPr>
          <w:rFonts w:ascii="Trebuchet MS" w:eastAsia="Times New Roman" w:hAnsi="Trebuchet MS" w:cs="Times New Roman" w:hint="eastAsia"/>
          <w:color w:val="000000"/>
          <w:kern w:val="0"/>
          <w:sz w:val="18"/>
          <w:szCs w:val="18"/>
          <w:lang w:eastAsia="ru-RU"/>
        </w:rPr>
        <w:t>Экономико</w:t>
      </w:r>
      <w:r w:rsidRPr="004E2D43">
        <w:rPr>
          <w:rFonts w:ascii="Trebuchet MS" w:eastAsia="Times New Roman" w:hAnsi="Trebuchet MS" w:cs="Times New Roman"/>
          <w:color w:val="000000"/>
          <w:kern w:val="0"/>
          <w:sz w:val="18"/>
          <w:szCs w:val="18"/>
          <w:lang w:eastAsia="ru-RU"/>
        </w:rPr>
        <w:t>-</w:t>
      </w:r>
      <w:r w:rsidRPr="004E2D43">
        <w:rPr>
          <w:rFonts w:ascii="Trebuchet MS" w:eastAsia="Times New Roman" w:hAnsi="Trebuchet MS" w:cs="Times New Roman" w:hint="eastAsia"/>
          <w:color w:val="000000"/>
          <w:kern w:val="0"/>
          <w:sz w:val="18"/>
          <w:szCs w:val="18"/>
          <w:lang w:eastAsia="ru-RU"/>
        </w:rPr>
        <w:t>финансовый</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аспект</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партнерства</w:t>
      </w:r>
      <w:r w:rsidRPr="004E2D43">
        <w:rPr>
          <w:rFonts w:ascii="Trebuchet MS" w:eastAsia="Times New Roman" w:hAnsi="Trebuchet MS" w:cs="Times New Roman"/>
          <w:color w:val="000000"/>
          <w:kern w:val="0"/>
          <w:sz w:val="18"/>
          <w:szCs w:val="18"/>
          <w:lang w:eastAsia="ru-RU"/>
        </w:rPr>
        <w:t>.68-96</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color w:val="000000"/>
          <w:kern w:val="0"/>
          <w:sz w:val="18"/>
          <w:szCs w:val="18"/>
          <w:lang w:eastAsia="ru-RU"/>
        </w:rPr>
        <w:t xml:space="preserve">C. </w:t>
      </w:r>
      <w:r w:rsidRPr="004E2D43">
        <w:rPr>
          <w:rFonts w:ascii="Trebuchet MS" w:eastAsia="Times New Roman" w:hAnsi="Trebuchet MS" w:cs="Times New Roman" w:hint="eastAsia"/>
          <w:color w:val="000000"/>
          <w:kern w:val="0"/>
          <w:sz w:val="18"/>
          <w:szCs w:val="18"/>
          <w:lang w:eastAsia="ru-RU"/>
        </w:rPr>
        <w:t>Сотрудничество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в</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социальной</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культурной</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гуманитарной</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областях</w:t>
      </w:r>
      <w:r w:rsidRPr="004E2D43">
        <w:rPr>
          <w:rFonts w:ascii="Trebuchet MS" w:eastAsia="Times New Roman" w:hAnsi="Trebuchet MS" w:cs="Times New Roman"/>
          <w:color w:val="000000"/>
          <w:kern w:val="0"/>
          <w:sz w:val="18"/>
          <w:szCs w:val="18"/>
          <w:lang w:eastAsia="ru-RU"/>
        </w:rPr>
        <w:t>... 96-106</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w:t>
      </w:r>
      <w:r w:rsidRPr="004E2D43">
        <w:rPr>
          <w:rFonts w:ascii="Trebuchet MS" w:eastAsia="Times New Roman" w:hAnsi="Trebuchet MS" w:cs="Times New Roman"/>
          <w:color w:val="000000"/>
          <w:kern w:val="0"/>
          <w:sz w:val="18"/>
          <w:szCs w:val="18"/>
          <w:lang w:eastAsia="ru-RU"/>
        </w:rPr>
        <w:t xml:space="preserve"> 3. </w:t>
      </w:r>
      <w:r w:rsidRPr="004E2D43">
        <w:rPr>
          <w:rFonts w:ascii="Trebuchet MS" w:eastAsia="Times New Roman" w:hAnsi="Trebuchet MS" w:cs="Times New Roman" w:hint="eastAsia"/>
          <w:color w:val="000000"/>
          <w:kern w:val="0"/>
          <w:sz w:val="18"/>
          <w:szCs w:val="18"/>
          <w:lang w:eastAsia="ru-RU"/>
        </w:rPr>
        <w:t>Проблема</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миграций</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в</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евро</w:t>
      </w:r>
      <w:r w:rsidRPr="004E2D43">
        <w:rPr>
          <w:rFonts w:ascii="Trebuchet MS" w:eastAsia="Times New Roman" w:hAnsi="Trebuchet MS" w:cs="Times New Roman"/>
          <w:color w:val="000000"/>
          <w:kern w:val="0"/>
          <w:sz w:val="18"/>
          <w:szCs w:val="18"/>
          <w:lang w:eastAsia="ru-RU"/>
        </w:rPr>
        <w:t>-</w:t>
      </w:r>
      <w:r w:rsidRPr="004E2D43">
        <w:rPr>
          <w:rFonts w:ascii="Trebuchet MS" w:eastAsia="Times New Roman" w:hAnsi="Trebuchet MS" w:cs="Times New Roman" w:hint="eastAsia"/>
          <w:color w:val="000000"/>
          <w:kern w:val="0"/>
          <w:sz w:val="18"/>
          <w:szCs w:val="18"/>
          <w:lang w:eastAsia="ru-RU"/>
        </w:rPr>
        <w:t>средиземноморском</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партнерстве</w:t>
      </w:r>
      <w:r w:rsidRPr="004E2D43">
        <w:rPr>
          <w:rFonts w:ascii="Trebuchet MS" w:eastAsia="Times New Roman" w:hAnsi="Trebuchet MS" w:cs="Times New Roman"/>
          <w:color w:val="000000"/>
          <w:kern w:val="0"/>
          <w:sz w:val="18"/>
          <w:szCs w:val="18"/>
          <w:lang w:eastAsia="ru-RU"/>
        </w:rPr>
        <w:t>...107-118</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Глава</w:t>
      </w:r>
      <w:r w:rsidRPr="004E2D43">
        <w:rPr>
          <w:rFonts w:ascii="Trebuchet MS" w:eastAsia="Times New Roman" w:hAnsi="Trebuchet MS" w:cs="Times New Roman"/>
          <w:color w:val="000000"/>
          <w:kern w:val="0"/>
          <w:sz w:val="18"/>
          <w:szCs w:val="18"/>
          <w:lang w:eastAsia="ru-RU"/>
        </w:rPr>
        <w:t xml:space="preserve"> III. </w:t>
      </w:r>
      <w:r w:rsidRPr="004E2D43">
        <w:rPr>
          <w:rFonts w:ascii="Trebuchet MS" w:eastAsia="Times New Roman" w:hAnsi="Trebuchet MS" w:cs="Times New Roman" w:hint="eastAsia"/>
          <w:color w:val="000000"/>
          <w:kern w:val="0"/>
          <w:sz w:val="18"/>
          <w:szCs w:val="18"/>
          <w:lang w:eastAsia="ru-RU"/>
        </w:rPr>
        <w:t>Барселонский</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процесс</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в</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действии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развитие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евро</w:t>
      </w:r>
      <w:r w:rsidRPr="004E2D43">
        <w:rPr>
          <w:rFonts w:ascii="Trebuchet MS" w:eastAsia="Times New Roman" w:hAnsi="Trebuchet MS" w:cs="Times New Roman"/>
          <w:color w:val="000000"/>
          <w:kern w:val="0"/>
          <w:sz w:val="18"/>
          <w:szCs w:val="18"/>
          <w:lang w:eastAsia="ru-RU"/>
        </w:rPr>
        <w:t>-</w:t>
      </w:r>
      <w:r w:rsidRPr="004E2D43">
        <w:rPr>
          <w:rFonts w:ascii="Trebuchet MS" w:eastAsia="Times New Roman" w:hAnsi="Trebuchet MS" w:cs="Times New Roman" w:hint="eastAsia"/>
          <w:color w:val="000000"/>
          <w:kern w:val="0"/>
          <w:sz w:val="18"/>
          <w:szCs w:val="18"/>
          <w:lang w:eastAsia="ru-RU"/>
        </w:rPr>
        <w:t>средиземноморского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партнерства</w:t>
      </w:r>
      <w:r w:rsidRPr="004E2D43">
        <w:rPr>
          <w:rFonts w:ascii="Trebuchet MS" w:eastAsia="Times New Roman" w:hAnsi="Trebuchet MS" w:cs="Times New Roman"/>
          <w:color w:val="000000"/>
          <w:kern w:val="0"/>
          <w:sz w:val="18"/>
          <w:szCs w:val="18"/>
          <w:lang w:eastAsia="ru-RU"/>
        </w:rPr>
        <w:t xml:space="preserve"> (2-</w:t>
      </w:r>
      <w:r w:rsidRPr="004E2D43">
        <w:rPr>
          <w:rFonts w:ascii="Trebuchet MS" w:eastAsia="Times New Roman" w:hAnsi="Trebuchet MS" w:cs="Times New Roman" w:hint="eastAsia"/>
          <w:color w:val="000000"/>
          <w:kern w:val="0"/>
          <w:sz w:val="18"/>
          <w:szCs w:val="18"/>
          <w:lang w:eastAsia="ru-RU"/>
        </w:rPr>
        <w:t>ая</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половина</w:t>
      </w:r>
      <w:r w:rsidRPr="004E2D43">
        <w:rPr>
          <w:rFonts w:ascii="Trebuchet MS" w:eastAsia="Times New Roman" w:hAnsi="Trebuchet MS" w:cs="Times New Roman"/>
          <w:color w:val="000000"/>
          <w:kern w:val="0"/>
          <w:sz w:val="18"/>
          <w:szCs w:val="18"/>
          <w:lang w:eastAsia="ru-RU"/>
        </w:rPr>
        <w:t xml:space="preserve"> 1990-</w:t>
      </w:r>
      <w:r w:rsidRPr="004E2D43">
        <w:rPr>
          <w:rFonts w:ascii="Trebuchet MS" w:eastAsia="Times New Roman" w:hAnsi="Trebuchet MS" w:cs="Times New Roman" w:hint="eastAsia"/>
          <w:color w:val="000000"/>
          <w:kern w:val="0"/>
          <w:sz w:val="18"/>
          <w:szCs w:val="18"/>
          <w:lang w:eastAsia="ru-RU"/>
        </w:rPr>
        <w:t>х</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гг</w:t>
      </w:r>
      <w:r w:rsidRPr="004E2D43">
        <w:rPr>
          <w:rFonts w:ascii="Trebuchet MS" w:eastAsia="Times New Roman" w:hAnsi="Trebuchet MS" w:cs="Times New Roman"/>
          <w:color w:val="000000"/>
          <w:kern w:val="0"/>
          <w:sz w:val="18"/>
          <w:szCs w:val="18"/>
          <w:lang w:eastAsia="ru-RU"/>
        </w:rPr>
        <w:t>. -</w:t>
      </w:r>
      <w:r w:rsidRPr="004E2D43">
        <w:rPr>
          <w:rFonts w:ascii="Trebuchet MS" w:eastAsia="Times New Roman" w:hAnsi="Trebuchet MS" w:cs="Times New Roman" w:hint="eastAsia"/>
          <w:color w:val="000000"/>
          <w:kern w:val="0"/>
          <w:sz w:val="18"/>
          <w:szCs w:val="18"/>
          <w:lang w:eastAsia="ru-RU"/>
        </w:rPr>
        <w:t>начало</w:t>
      </w:r>
      <w:r w:rsidRPr="004E2D43">
        <w:rPr>
          <w:rFonts w:ascii="Trebuchet MS" w:eastAsia="Times New Roman" w:hAnsi="Trebuchet MS" w:cs="Times New Roman"/>
          <w:color w:val="000000"/>
          <w:kern w:val="0"/>
          <w:sz w:val="18"/>
          <w:szCs w:val="18"/>
          <w:lang w:eastAsia="ru-RU"/>
        </w:rPr>
        <w:t xml:space="preserve"> XXI </w:t>
      </w:r>
      <w:r w:rsidRPr="004E2D43">
        <w:rPr>
          <w:rFonts w:ascii="Trebuchet MS" w:eastAsia="Times New Roman" w:hAnsi="Trebuchet MS" w:cs="Times New Roman" w:hint="eastAsia"/>
          <w:color w:val="000000"/>
          <w:kern w:val="0"/>
          <w:sz w:val="18"/>
          <w:szCs w:val="18"/>
          <w:lang w:eastAsia="ru-RU"/>
        </w:rPr>
        <w:t>в</w:t>
      </w:r>
      <w:r w:rsidRPr="004E2D43">
        <w:rPr>
          <w:rFonts w:ascii="Trebuchet MS" w:eastAsia="Times New Roman" w:hAnsi="Trebuchet MS" w:cs="Times New Roman"/>
          <w:color w:val="000000"/>
          <w:kern w:val="0"/>
          <w:sz w:val="18"/>
          <w:szCs w:val="18"/>
          <w:lang w:eastAsia="ru-RU"/>
        </w:rPr>
        <w:t>.)</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w:t>
      </w:r>
      <w:r w:rsidRPr="004E2D43">
        <w:rPr>
          <w:rFonts w:ascii="Trebuchet MS" w:eastAsia="Times New Roman" w:hAnsi="Trebuchet MS" w:cs="Times New Roman"/>
          <w:color w:val="000000"/>
          <w:kern w:val="0"/>
          <w:sz w:val="18"/>
          <w:szCs w:val="18"/>
          <w:lang w:eastAsia="ru-RU"/>
        </w:rPr>
        <w:t xml:space="preserve"> 1. </w:t>
      </w:r>
      <w:r w:rsidRPr="004E2D43">
        <w:rPr>
          <w:rFonts w:ascii="Trebuchet MS" w:eastAsia="Times New Roman" w:hAnsi="Trebuchet MS" w:cs="Times New Roman" w:hint="eastAsia"/>
          <w:color w:val="000000"/>
          <w:kern w:val="0"/>
          <w:sz w:val="18"/>
          <w:szCs w:val="18"/>
          <w:lang w:eastAsia="ru-RU"/>
        </w:rPr>
        <w:t>Средиземноморские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конференции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партнерству</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в</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рамках</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барселонского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процесса</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их</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решения</w:t>
      </w:r>
      <w:r w:rsidRPr="004E2D43">
        <w:rPr>
          <w:rFonts w:ascii="Trebuchet MS" w:eastAsia="Times New Roman" w:hAnsi="Trebuchet MS" w:cs="Times New Roman"/>
          <w:color w:val="000000"/>
          <w:kern w:val="0"/>
          <w:sz w:val="18"/>
          <w:szCs w:val="18"/>
          <w:lang w:eastAsia="ru-RU"/>
        </w:rPr>
        <w:t>... 119-134</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w:t>
      </w:r>
      <w:r w:rsidRPr="004E2D43">
        <w:rPr>
          <w:rFonts w:ascii="Trebuchet MS" w:eastAsia="Times New Roman" w:hAnsi="Trebuchet MS" w:cs="Times New Roman"/>
          <w:color w:val="000000"/>
          <w:kern w:val="0"/>
          <w:sz w:val="18"/>
          <w:szCs w:val="18"/>
          <w:lang w:eastAsia="ru-RU"/>
        </w:rPr>
        <w:t xml:space="preserve"> 2. </w:t>
      </w:r>
      <w:r w:rsidRPr="004E2D43">
        <w:rPr>
          <w:rFonts w:ascii="Trebuchet MS" w:eastAsia="Times New Roman" w:hAnsi="Trebuchet MS" w:cs="Times New Roman" w:hint="eastAsia"/>
          <w:color w:val="000000"/>
          <w:kern w:val="0"/>
          <w:sz w:val="18"/>
          <w:szCs w:val="18"/>
          <w:lang w:eastAsia="ru-RU"/>
        </w:rPr>
        <w:t>Арабская</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координация</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в</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партнерстве</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на</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региональном</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уровне</w:t>
      </w:r>
      <w:r w:rsidRPr="004E2D43">
        <w:rPr>
          <w:rFonts w:ascii="Trebuchet MS" w:eastAsia="Times New Roman" w:hAnsi="Trebuchet MS" w:cs="Times New Roman"/>
          <w:color w:val="000000"/>
          <w:kern w:val="0"/>
          <w:sz w:val="18"/>
          <w:szCs w:val="18"/>
          <w:lang w:eastAsia="ru-RU"/>
        </w:rPr>
        <w:t>... 135-144</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w:t>
      </w:r>
      <w:r w:rsidRPr="004E2D43">
        <w:rPr>
          <w:rFonts w:ascii="Trebuchet MS" w:eastAsia="Times New Roman" w:hAnsi="Trebuchet MS" w:cs="Times New Roman"/>
          <w:color w:val="000000"/>
          <w:kern w:val="0"/>
          <w:sz w:val="18"/>
          <w:szCs w:val="18"/>
          <w:lang w:eastAsia="ru-RU"/>
        </w:rPr>
        <w:t xml:space="preserve"> 3. </w:t>
      </w:r>
      <w:r w:rsidRPr="004E2D43">
        <w:rPr>
          <w:rFonts w:ascii="Trebuchet MS" w:eastAsia="Times New Roman" w:hAnsi="Trebuchet MS" w:cs="Times New Roman" w:hint="eastAsia"/>
          <w:color w:val="000000"/>
          <w:kern w:val="0"/>
          <w:sz w:val="18"/>
          <w:szCs w:val="18"/>
          <w:lang w:eastAsia="ru-RU"/>
        </w:rPr>
        <w:t>Место</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арабских</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стран</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в</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средиземноморском</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ближневосточном</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проектах</w:t>
      </w:r>
      <w:r w:rsidRPr="004E2D43">
        <w:rPr>
          <w:rFonts w:ascii="Trebuchet MS" w:eastAsia="Times New Roman" w:hAnsi="Trebuchet MS" w:cs="Times New Roman"/>
          <w:color w:val="000000"/>
          <w:kern w:val="0"/>
          <w:sz w:val="18"/>
          <w:szCs w:val="18"/>
          <w:lang w:eastAsia="ru-RU"/>
        </w:rPr>
        <w:t>...145-151</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Заключение</w:t>
      </w:r>
      <w:r w:rsidRPr="004E2D43">
        <w:rPr>
          <w:rFonts w:ascii="Trebuchet MS" w:eastAsia="Times New Roman" w:hAnsi="Trebuchet MS" w:cs="Times New Roman"/>
          <w:color w:val="000000"/>
          <w:kern w:val="0"/>
          <w:sz w:val="18"/>
          <w:szCs w:val="18"/>
          <w:lang w:eastAsia="ru-RU"/>
        </w:rPr>
        <w:t>...152-157</w:t>
      </w:r>
    </w:p>
    <w:p w:rsidR="004E2D43" w:rsidRPr="004E2D43" w:rsidRDefault="004E2D43" w:rsidP="004E2D43">
      <w:pPr>
        <w:rPr>
          <w:rFonts w:ascii="Trebuchet MS" w:eastAsia="Times New Roman" w:hAnsi="Trebuchet MS" w:cs="Times New Roman"/>
          <w:color w:val="000000"/>
          <w:kern w:val="0"/>
          <w:sz w:val="18"/>
          <w:szCs w:val="18"/>
          <w:lang w:eastAsia="ru-RU"/>
        </w:rPr>
      </w:pPr>
    </w:p>
    <w:p w:rsidR="004E2D43" w:rsidRPr="004E2D43" w:rsidRDefault="004E2D43" w:rsidP="004E2D43">
      <w:pPr>
        <w:rPr>
          <w:rFonts w:ascii="Trebuchet MS" w:eastAsia="Times New Roman" w:hAnsi="Trebuchet MS" w:cs="Times New Roman"/>
          <w:color w:val="000000"/>
          <w:kern w:val="0"/>
          <w:sz w:val="18"/>
          <w:szCs w:val="18"/>
          <w:lang w:eastAsia="ru-RU"/>
        </w:rPr>
      </w:pPr>
      <w:r w:rsidRPr="004E2D43">
        <w:rPr>
          <w:rFonts w:ascii="Trebuchet MS" w:eastAsia="Times New Roman" w:hAnsi="Trebuchet MS" w:cs="Times New Roman" w:hint="eastAsia"/>
          <w:color w:val="000000"/>
          <w:kern w:val="0"/>
          <w:sz w:val="18"/>
          <w:szCs w:val="18"/>
          <w:lang w:eastAsia="ru-RU"/>
        </w:rPr>
        <w:t>Приложения</w:t>
      </w:r>
      <w:r w:rsidRPr="004E2D43">
        <w:rPr>
          <w:rFonts w:ascii="Trebuchet MS" w:eastAsia="Times New Roman" w:hAnsi="Trebuchet MS" w:cs="Times New Roman"/>
          <w:color w:val="000000"/>
          <w:kern w:val="0"/>
          <w:sz w:val="18"/>
          <w:szCs w:val="18"/>
          <w:lang w:eastAsia="ru-RU"/>
        </w:rPr>
        <w:t>...158-171</w:t>
      </w:r>
    </w:p>
    <w:p w:rsidR="004E2D43" w:rsidRPr="004E2D43" w:rsidRDefault="004E2D43" w:rsidP="004E2D43">
      <w:pPr>
        <w:rPr>
          <w:rFonts w:ascii="Trebuchet MS" w:eastAsia="Times New Roman" w:hAnsi="Trebuchet MS" w:cs="Times New Roman"/>
          <w:color w:val="000000"/>
          <w:kern w:val="0"/>
          <w:sz w:val="18"/>
          <w:szCs w:val="18"/>
          <w:lang w:eastAsia="ru-RU"/>
        </w:rPr>
      </w:pPr>
    </w:p>
    <w:p w:rsidR="00CF31FE" w:rsidRPr="004E2D43" w:rsidRDefault="004E2D43" w:rsidP="004E2D43">
      <w:r w:rsidRPr="004E2D43">
        <w:rPr>
          <w:rFonts w:ascii="Trebuchet MS" w:eastAsia="Times New Roman" w:hAnsi="Trebuchet MS" w:cs="Times New Roman" w:hint="eastAsia"/>
          <w:color w:val="000000"/>
          <w:kern w:val="0"/>
          <w:sz w:val="18"/>
          <w:szCs w:val="18"/>
          <w:lang w:eastAsia="ru-RU"/>
        </w:rPr>
        <w:t>Список</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источников</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и</w:t>
      </w:r>
      <w:r w:rsidRPr="004E2D43">
        <w:rPr>
          <w:rFonts w:ascii="Trebuchet MS" w:eastAsia="Times New Roman" w:hAnsi="Trebuchet MS" w:cs="Times New Roman"/>
          <w:color w:val="000000"/>
          <w:kern w:val="0"/>
          <w:sz w:val="18"/>
          <w:szCs w:val="18"/>
          <w:lang w:eastAsia="ru-RU"/>
        </w:rPr>
        <w:t xml:space="preserve"> </w:t>
      </w:r>
      <w:r w:rsidRPr="004E2D43">
        <w:rPr>
          <w:rFonts w:ascii="Trebuchet MS" w:eastAsia="Times New Roman" w:hAnsi="Trebuchet MS" w:cs="Times New Roman" w:hint="eastAsia"/>
          <w:color w:val="000000"/>
          <w:kern w:val="0"/>
          <w:sz w:val="18"/>
          <w:szCs w:val="18"/>
          <w:lang w:eastAsia="ru-RU"/>
        </w:rPr>
        <w:t>литературы</w:t>
      </w:r>
      <w:r w:rsidRPr="004E2D43">
        <w:rPr>
          <w:rFonts w:ascii="Trebuchet MS" w:eastAsia="Times New Roman" w:hAnsi="Trebuchet MS" w:cs="Times New Roman"/>
          <w:color w:val="000000"/>
          <w:kern w:val="0"/>
          <w:sz w:val="18"/>
          <w:szCs w:val="18"/>
          <w:lang w:eastAsia="ru-RU"/>
        </w:rPr>
        <w:t>...172-184</w:t>
      </w:r>
      <w:bookmarkStart w:id="0" w:name="_GoBack"/>
      <w:bookmarkEnd w:id="0"/>
    </w:p>
    <w:sectPr w:rsidR="00CF31FE" w:rsidRPr="004E2D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BEF" w:rsidRDefault="006C7BEF">
      <w:pPr>
        <w:spacing w:after="0" w:line="240" w:lineRule="auto"/>
      </w:pPr>
      <w:r>
        <w:separator/>
      </w:r>
    </w:p>
  </w:endnote>
  <w:endnote w:type="continuationSeparator" w:id="0">
    <w:p w:rsidR="006C7BEF" w:rsidRDefault="006C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BEF" w:rsidRDefault="006C7BEF"/>
    <w:p w:rsidR="006C7BEF" w:rsidRDefault="006C7BEF"/>
    <w:p w:rsidR="006C7BEF" w:rsidRDefault="006C7BEF"/>
    <w:p w:rsidR="006C7BEF" w:rsidRDefault="006C7BEF"/>
    <w:p w:rsidR="006C7BEF" w:rsidRDefault="006C7BEF"/>
    <w:p w:rsidR="006C7BEF" w:rsidRDefault="006C7BEF"/>
    <w:p w:rsidR="006C7BEF" w:rsidRDefault="006C7BE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EF" w:rsidRDefault="006C7B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C7BEF" w:rsidRDefault="006C7B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C7BEF" w:rsidRDefault="006C7BEF"/>
    <w:p w:rsidR="006C7BEF" w:rsidRDefault="006C7BEF"/>
    <w:p w:rsidR="006C7BEF" w:rsidRDefault="006C7BE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EF" w:rsidRDefault="006C7BEF"/>
                          <w:p w:rsidR="006C7BEF" w:rsidRDefault="006C7BE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C7BEF" w:rsidRDefault="006C7BEF"/>
                    <w:p w:rsidR="006C7BEF" w:rsidRDefault="006C7BE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C7BEF" w:rsidRDefault="006C7BEF"/>
    <w:p w:rsidR="006C7BEF" w:rsidRDefault="006C7BEF">
      <w:pPr>
        <w:rPr>
          <w:sz w:val="2"/>
          <w:szCs w:val="2"/>
        </w:rPr>
      </w:pPr>
    </w:p>
    <w:p w:rsidR="006C7BEF" w:rsidRDefault="006C7BEF"/>
    <w:p w:rsidR="006C7BEF" w:rsidRDefault="006C7BEF">
      <w:pPr>
        <w:spacing w:after="0" w:line="240" w:lineRule="auto"/>
      </w:pPr>
    </w:p>
  </w:footnote>
  <w:footnote w:type="continuationSeparator" w:id="0">
    <w:p w:rsidR="006C7BEF" w:rsidRDefault="006C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BE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147F6-A58D-4361-A473-A4ACC52E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26527</TotalTime>
  <Pages>2</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1897</cp:revision>
  <cp:lastPrinted>2009-02-06T05:36:00Z</cp:lastPrinted>
  <dcterms:created xsi:type="dcterms:W3CDTF">2023-09-07T12:38:00Z</dcterms:created>
  <dcterms:modified xsi:type="dcterms:W3CDTF">2023-12-09T17:19:00Z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