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E6770"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Калантаров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Владимир</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Исхакович</w:t>
      </w:r>
      <w:r w:rsidRPr="00031A59">
        <w:rPr>
          <w:rFonts w:ascii="Helvetica" w:hAnsi="Helvetica" w:cs="Helvetica"/>
          <w:b/>
          <w:bCs/>
          <w:color w:val="222222"/>
          <w:sz w:val="21"/>
          <w:szCs w:val="21"/>
        </w:rPr>
        <w:t>.</w:t>
      </w:r>
    </w:p>
    <w:p w14:paraId="24A31193"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Влияние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силовых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нагрузок</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функциональное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состояние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системы</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дыхания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юношей</w:t>
      </w:r>
      <w:r w:rsidRPr="00031A59">
        <w:rPr>
          <w:rFonts w:ascii="Helvetica" w:hAnsi="Helvetica" w:cs="Helvetica"/>
          <w:b/>
          <w:bCs/>
          <w:color w:val="222222"/>
          <w:sz w:val="21"/>
          <w:szCs w:val="21"/>
        </w:rPr>
        <w:t xml:space="preserve"> 15-17 </w:t>
      </w:r>
      <w:r w:rsidRPr="00031A59">
        <w:rPr>
          <w:rFonts w:ascii="Helvetica" w:hAnsi="Helvetica" w:cs="Helvetica" w:hint="eastAsia"/>
          <w:b/>
          <w:bCs/>
          <w:color w:val="222222"/>
          <w:sz w:val="21"/>
          <w:szCs w:val="21"/>
        </w:rPr>
        <w:t>лет</w:t>
      </w:r>
      <w:r w:rsidRPr="00031A59">
        <w:rPr>
          <w:rFonts w:ascii="Helvetica" w:hAnsi="Helvetica" w:cs="Helvetica"/>
          <w:b/>
          <w:bCs/>
          <w:color w:val="222222"/>
          <w:sz w:val="21"/>
          <w:szCs w:val="21"/>
        </w:rPr>
        <w:t xml:space="preserve"> : </w:t>
      </w:r>
      <w:r w:rsidRPr="00031A59">
        <w:rPr>
          <w:rFonts w:ascii="Helvetica" w:hAnsi="Helvetica" w:cs="Helvetica" w:hint="eastAsia"/>
          <w:b/>
          <w:bCs/>
          <w:color w:val="222222"/>
          <w:sz w:val="21"/>
          <w:szCs w:val="21"/>
        </w:rPr>
        <w:t>диссертация</w:t>
      </w:r>
      <w:r w:rsidRPr="00031A59">
        <w:rPr>
          <w:rFonts w:ascii="Helvetica" w:hAnsi="Helvetica" w:cs="Helvetica"/>
          <w:b/>
          <w:bCs/>
          <w:color w:val="222222"/>
          <w:sz w:val="21"/>
          <w:szCs w:val="21"/>
        </w:rPr>
        <w:t xml:space="preserve"> ... </w:t>
      </w:r>
      <w:r w:rsidRPr="00031A59">
        <w:rPr>
          <w:rFonts w:ascii="Helvetica" w:hAnsi="Helvetica" w:cs="Helvetica" w:hint="eastAsia"/>
          <w:b/>
          <w:bCs/>
          <w:color w:val="222222"/>
          <w:sz w:val="21"/>
          <w:szCs w:val="21"/>
        </w:rPr>
        <w:t>кандидата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биологических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наук</w:t>
      </w:r>
      <w:r w:rsidRPr="00031A59">
        <w:rPr>
          <w:rFonts w:ascii="Helvetica" w:hAnsi="Helvetica" w:cs="Helvetica"/>
          <w:b/>
          <w:bCs/>
          <w:color w:val="222222"/>
          <w:sz w:val="21"/>
          <w:szCs w:val="21"/>
        </w:rPr>
        <w:t xml:space="preserve"> : 03.00.13, 13.00.04. - </w:t>
      </w:r>
      <w:r w:rsidRPr="00031A59">
        <w:rPr>
          <w:rFonts w:ascii="Helvetica" w:hAnsi="Helvetica" w:cs="Helvetica" w:hint="eastAsia"/>
          <w:b/>
          <w:bCs/>
          <w:color w:val="222222"/>
          <w:sz w:val="21"/>
          <w:szCs w:val="21"/>
        </w:rPr>
        <w:t>Москва</w:t>
      </w:r>
      <w:r w:rsidRPr="00031A59">
        <w:rPr>
          <w:rFonts w:ascii="Helvetica" w:hAnsi="Helvetica" w:cs="Helvetica"/>
          <w:b/>
          <w:bCs/>
          <w:color w:val="222222"/>
          <w:sz w:val="21"/>
          <w:szCs w:val="21"/>
        </w:rPr>
        <w:t xml:space="preserve">, 1984. - 189 </w:t>
      </w:r>
      <w:r w:rsidRPr="00031A59">
        <w:rPr>
          <w:rFonts w:ascii="Helvetica" w:hAnsi="Helvetica" w:cs="Helvetica" w:hint="eastAsia"/>
          <w:b/>
          <w:bCs/>
          <w:color w:val="222222"/>
          <w:sz w:val="21"/>
          <w:szCs w:val="21"/>
        </w:rPr>
        <w:t>с</w:t>
      </w:r>
      <w:r w:rsidRPr="00031A59">
        <w:rPr>
          <w:rFonts w:ascii="Helvetica" w:hAnsi="Helvetica" w:cs="Helvetica"/>
          <w:b/>
          <w:bCs/>
          <w:color w:val="222222"/>
          <w:sz w:val="21"/>
          <w:szCs w:val="21"/>
        </w:rPr>
        <w:t xml:space="preserve">. : </w:t>
      </w:r>
      <w:r w:rsidRPr="00031A59">
        <w:rPr>
          <w:rFonts w:ascii="Helvetica" w:hAnsi="Helvetica" w:cs="Helvetica" w:hint="eastAsia"/>
          <w:b/>
          <w:bCs/>
          <w:color w:val="222222"/>
          <w:sz w:val="21"/>
          <w:szCs w:val="21"/>
        </w:rPr>
        <w:t>ил</w:t>
      </w:r>
      <w:r w:rsidRPr="00031A59">
        <w:rPr>
          <w:rFonts w:ascii="Helvetica" w:hAnsi="Helvetica" w:cs="Helvetica"/>
          <w:b/>
          <w:bCs/>
          <w:color w:val="222222"/>
          <w:sz w:val="21"/>
          <w:szCs w:val="21"/>
        </w:rPr>
        <w:t>.</w:t>
      </w:r>
    </w:p>
    <w:p w14:paraId="1EE5FEBC"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больше</w:t>
      </w:r>
    </w:p>
    <w:p w14:paraId="786A2CF6"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Цитаты</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из</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текста</w:t>
      </w:r>
      <w:r w:rsidRPr="00031A59">
        <w:rPr>
          <w:rFonts w:ascii="Helvetica" w:hAnsi="Helvetica" w:cs="Helvetica"/>
          <w:b/>
          <w:bCs/>
          <w:color w:val="222222"/>
          <w:sz w:val="21"/>
          <w:szCs w:val="21"/>
        </w:rPr>
        <w:t>:</w:t>
      </w:r>
    </w:p>
    <w:p w14:paraId="1C4BE230"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стр</w:t>
      </w:r>
      <w:r w:rsidRPr="00031A59">
        <w:rPr>
          <w:rFonts w:ascii="Helvetica" w:hAnsi="Helvetica" w:cs="Helvetica"/>
          <w:b/>
          <w:bCs/>
          <w:color w:val="222222"/>
          <w:sz w:val="21"/>
          <w:szCs w:val="21"/>
        </w:rPr>
        <w:t>. 1</w:t>
      </w:r>
    </w:p>
    <w:p w14:paraId="263118FD"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b/>
          <w:bCs/>
          <w:color w:val="222222"/>
          <w:sz w:val="21"/>
          <w:szCs w:val="21"/>
        </w:rPr>
        <w:t xml:space="preserve">61:8S'3/f^eE~-? </w:t>
      </w:r>
      <w:r w:rsidRPr="00031A59">
        <w:rPr>
          <w:rFonts w:ascii="Helvetica" w:hAnsi="Helvetica" w:cs="Helvetica" w:hint="eastAsia"/>
          <w:b/>
          <w:bCs/>
          <w:color w:val="222222"/>
          <w:sz w:val="21"/>
          <w:szCs w:val="21"/>
        </w:rPr>
        <w:t>А</w:t>
      </w:r>
      <w:r w:rsidRPr="00031A59">
        <w:rPr>
          <w:rFonts w:ascii="Helvetica" w:hAnsi="Helvetica" w:cs="Helvetica"/>
          <w:b/>
          <w:bCs/>
          <w:color w:val="222222"/>
          <w:sz w:val="21"/>
          <w:szCs w:val="21"/>
        </w:rPr>
        <w:t xml:space="preserve"> 1 </w:t>
      </w:r>
      <w:r w:rsidRPr="00031A59">
        <w:rPr>
          <w:rFonts w:ascii="Helvetica" w:hAnsi="Helvetica" w:cs="Helvetica" w:hint="eastAsia"/>
          <w:b/>
          <w:bCs/>
          <w:color w:val="222222"/>
          <w:sz w:val="21"/>
          <w:szCs w:val="21"/>
        </w:rPr>
        <w:t>Щ</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Ы</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У</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Ш</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Ш</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Щ</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Г</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Ч</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Ш</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НАУК</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СССР</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НАУЧНОчИССЛЕДОВАТЕЛЬСКИЙ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ИНСТИТУТ</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ФИЗИОЛОГИИ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ДЕТЕЙ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ПОДРОСТЙЭВ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правах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рукописи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КАЛАНТАРОВ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ВЛАДШУМР</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Ю</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Ч</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ВЛИЯНИЕ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СИЛОВЫХ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НАГРУЗОК</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ФУНКЦИОНАЛЬНОЕ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СОСТОЯНИЕ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СИСТВШ</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ДЫХАНИЯ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ШОШЕЙ</w:t>
      </w:r>
      <w:r w:rsidRPr="00031A59">
        <w:rPr>
          <w:rFonts w:ascii="Helvetica" w:hAnsi="Helvetica" w:cs="Helvetica"/>
          <w:b/>
          <w:bCs/>
          <w:color w:val="222222"/>
          <w:sz w:val="21"/>
          <w:szCs w:val="21"/>
        </w:rPr>
        <w:t xml:space="preserve"> 1 5 - 1 7 </w:t>
      </w:r>
      <w:r w:rsidRPr="00031A59">
        <w:rPr>
          <w:rFonts w:ascii="Helvetica" w:hAnsi="Helvetica" w:cs="Helvetica" w:hint="eastAsia"/>
          <w:b/>
          <w:bCs/>
          <w:color w:val="222222"/>
          <w:sz w:val="21"/>
          <w:szCs w:val="21"/>
        </w:rPr>
        <w:t>ЛЕТ</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УДК</w:t>
      </w:r>
      <w:r w:rsidRPr="00031A59">
        <w:rPr>
          <w:rFonts w:ascii="Helvetica" w:hAnsi="Helvetica" w:cs="Helvetica"/>
          <w:b/>
          <w:bCs/>
          <w:color w:val="222222"/>
          <w:sz w:val="21"/>
          <w:szCs w:val="21"/>
        </w:rPr>
        <w:t xml:space="preserve"> 6 1 2 . 2 1 + 6 1 2 . 2 2 +</w:t>
      </w:r>
    </w:p>
    <w:p w14:paraId="44987BAD"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стр</w:t>
      </w:r>
      <w:r w:rsidRPr="00031A59">
        <w:rPr>
          <w:rFonts w:ascii="Helvetica" w:hAnsi="Helvetica" w:cs="Helvetica"/>
          <w:b/>
          <w:bCs/>
          <w:color w:val="222222"/>
          <w:sz w:val="21"/>
          <w:szCs w:val="21"/>
        </w:rPr>
        <w:t>. 5</w:t>
      </w:r>
    </w:p>
    <w:p w14:paraId="28CD668E"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кислотно</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основного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равновесия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крови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примере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школьников</w:t>
      </w:r>
      <w:r w:rsidRPr="00031A59">
        <w:rPr>
          <w:rFonts w:ascii="Helvetica" w:hAnsi="Helvetica" w:cs="Helvetica"/>
          <w:b/>
          <w:bCs/>
          <w:color w:val="222222"/>
          <w:sz w:val="21"/>
          <w:szCs w:val="21"/>
        </w:rPr>
        <w:t xml:space="preserve"> 15-17 </w:t>
      </w:r>
      <w:r w:rsidRPr="00031A59">
        <w:rPr>
          <w:rFonts w:ascii="Helvetica" w:hAnsi="Helvetica" w:cs="Helvetica" w:hint="eastAsia"/>
          <w:b/>
          <w:bCs/>
          <w:color w:val="222222"/>
          <w:sz w:val="21"/>
          <w:szCs w:val="21"/>
        </w:rPr>
        <w:t>лет</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вьшолнении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дозированных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силовых</w:t>
      </w:r>
      <w:r w:rsidRPr="00031A59">
        <w:rPr>
          <w:rFonts w:ascii="Helvetica" w:hAnsi="Helvetica" w:cs="Helvetica"/>
          <w:b/>
          <w:bCs/>
          <w:color w:val="222222"/>
          <w:sz w:val="21"/>
          <w:szCs w:val="21"/>
        </w:rPr>
        <w:t xml:space="preserve"> - 6 </w:t>
      </w:r>
      <w:r w:rsidRPr="00031A59">
        <w:rPr>
          <w:rFonts w:ascii="Helvetica" w:hAnsi="Helvetica" w:cs="Helvetica" w:hint="eastAsia"/>
          <w:b/>
          <w:bCs/>
          <w:color w:val="222222"/>
          <w:sz w:val="21"/>
          <w:szCs w:val="21"/>
        </w:rPr>
        <w:t>нагрузок</w:t>
      </w:r>
      <w:r w:rsidRPr="00031A59">
        <w:rPr>
          <w:rFonts w:ascii="Helvetica" w:hAnsi="Helvetica" w:cs="Helvetica"/>
          <w:b/>
          <w:bCs/>
          <w:color w:val="222222"/>
          <w:sz w:val="21"/>
          <w:szCs w:val="21"/>
        </w:rPr>
        <w:t xml:space="preserve">. 2. </w:t>
      </w:r>
      <w:r w:rsidRPr="00031A59">
        <w:rPr>
          <w:rFonts w:ascii="Helvetica" w:hAnsi="Helvetica" w:cs="Helvetica" w:hint="eastAsia"/>
          <w:b/>
          <w:bCs/>
          <w:color w:val="222222"/>
          <w:sz w:val="21"/>
          <w:szCs w:val="21"/>
        </w:rPr>
        <w:t>Оценить</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воздействие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нагрузок</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скоростно</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силового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характе­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функциональное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состояние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организма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юношей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период</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от</w:t>
      </w:r>
      <w:r w:rsidRPr="00031A59">
        <w:rPr>
          <w:rFonts w:ascii="Helvetica" w:hAnsi="Helvetica" w:cs="Helvetica"/>
          <w:b/>
          <w:bCs/>
          <w:color w:val="222222"/>
          <w:sz w:val="21"/>
          <w:szCs w:val="21"/>
        </w:rPr>
        <w:t xml:space="preserve"> 15 </w:t>
      </w:r>
      <w:r w:rsidRPr="00031A59">
        <w:rPr>
          <w:rFonts w:ascii="Helvetica" w:hAnsi="Helvetica" w:cs="Helvetica" w:hint="eastAsia"/>
          <w:b/>
          <w:bCs/>
          <w:color w:val="222222"/>
          <w:sz w:val="21"/>
          <w:szCs w:val="21"/>
        </w:rPr>
        <w:t>до</w:t>
      </w:r>
      <w:r w:rsidRPr="00031A59">
        <w:rPr>
          <w:rFonts w:ascii="Helvetica" w:hAnsi="Helvetica" w:cs="Helvetica"/>
          <w:b/>
          <w:bCs/>
          <w:color w:val="222222"/>
          <w:sz w:val="21"/>
          <w:szCs w:val="21"/>
        </w:rPr>
        <w:t xml:space="preserve"> 17 </w:t>
      </w:r>
      <w:r w:rsidRPr="00031A59">
        <w:rPr>
          <w:rFonts w:ascii="Helvetica" w:hAnsi="Helvetica" w:cs="Helvetica" w:hint="eastAsia"/>
          <w:b/>
          <w:bCs/>
          <w:color w:val="222222"/>
          <w:sz w:val="21"/>
          <w:szCs w:val="21"/>
        </w:rPr>
        <w:t>лет</w:t>
      </w:r>
      <w:r w:rsidRPr="00031A59">
        <w:rPr>
          <w:rFonts w:ascii="Helvetica" w:hAnsi="Helvetica" w:cs="Helvetica"/>
          <w:b/>
          <w:bCs/>
          <w:color w:val="222222"/>
          <w:sz w:val="21"/>
          <w:szCs w:val="21"/>
        </w:rPr>
        <w:t xml:space="preserve">. 3. </w:t>
      </w:r>
      <w:r w:rsidRPr="00031A59">
        <w:rPr>
          <w:rFonts w:ascii="Helvetica" w:hAnsi="Helvetica" w:cs="Helvetica" w:hint="eastAsia"/>
          <w:b/>
          <w:bCs/>
          <w:color w:val="222222"/>
          <w:sz w:val="21"/>
          <w:szCs w:val="21"/>
        </w:rPr>
        <w:t>Выявить</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особенности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развития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энергетических</w:t>
      </w:r>
    </w:p>
    <w:p w14:paraId="6AE40CBB"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стр</w:t>
      </w:r>
      <w:r w:rsidRPr="00031A59">
        <w:rPr>
          <w:rFonts w:ascii="Helvetica" w:hAnsi="Helvetica" w:cs="Helvetica"/>
          <w:b/>
          <w:bCs/>
          <w:color w:val="222222"/>
          <w:sz w:val="21"/>
          <w:szCs w:val="21"/>
        </w:rPr>
        <w:t>. 7</w:t>
      </w:r>
    </w:p>
    <w:p w14:paraId="49C95626"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физического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воспитания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для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разработки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научных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подходов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развитию</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двигательных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качеств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юношей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допризывного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возраста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зультаты</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исследования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влияния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силовых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нагрузок</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функциональное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состояние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системы</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дыхания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примере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юношей</w:t>
      </w:r>
      <w:r w:rsidRPr="00031A59">
        <w:rPr>
          <w:rFonts w:ascii="Helvetica" w:hAnsi="Helvetica" w:cs="Helvetica"/>
          <w:b/>
          <w:bCs/>
          <w:color w:val="222222"/>
          <w:sz w:val="21"/>
          <w:szCs w:val="21"/>
        </w:rPr>
        <w:t xml:space="preserve"> 15-17 </w:t>
      </w:r>
      <w:r w:rsidRPr="00031A59">
        <w:rPr>
          <w:rFonts w:ascii="Helvetica" w:hAnsi="Helvetica" w:cs="Helvetica" w:hint="eastAsia"/>
          <w:b/>
          <w:bCs/>
          <w:color w:val="222222"/>
          <w:sz w:val="21"/>
          <w:szCs w:val="21"/>
        </w:rPr>
        <w:t>лет</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могут</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быть</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использованы</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подготовке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научно</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методических</w:t>
      </w:r>
    </w:p>
    <w:p w14:paraId="4BFABF27" w14:textId="77777777" w:rsidR="00031A59" w:rsidRPr="00031A59" w:rsidRDefault="00031A59" w:rsidP="00031A59">
      <w:pPr>
        <w:rPr>
          <w:rFonts w:ascii="Helvetica" w:hAnsi="Helvetica" w:cs="Helvetica"/>
          <w:b/>
          <w:bCs/>
          <w:color w:val="222222"/>
          <w:sz w:val="21"/>
          <w:szCs w:val="21"/>
        </w:rPr>
      </w:pPr>
    </w:p>
    <w:p w14:paraId="6D8422B7"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Оглавление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диссертации</w:t>
      </w:r>
    </w:p>
    <w:p w14:paraId="0134C7BC"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кандидат</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биологических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наук</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Калантаров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Владимир</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Исхакович</w:t>
      </w:r>
    </w:p>
    <w:p w14:paraId="60DF3782"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lastRenderedPageBreak/>
        <w:t>ВВЕДЕНИЕ</w:t>
      </w:r>
      <w:r w:rsidRPr="00031A59">
        <w:rPr>
          <w:rFonts w:ascii="Helvetica" w:hAnsi="Helvetica" w:cs="Helvetica"/>
          <w:b/>
          <w:bCs/>
          <w:color w:val="222222"/>
          <w:sz w:val="21"/>
          <w:szCs w:val="21"/>
        </w:rPr>
        <w:t>. 4-</w:t>
      </w:r>
    </w:p>
    <w:p w14:paraId="6E61699D" w14:textId="77777777" w:rsidR="00031A59" w:rsidRPr="00031A59" w:rsidRDefault="00031A59" w:rsidP="00031A59">
      <w:pPr>
        <w:rPr>
          <w:rFonts w:ascii="Helvetica" w:hAnsi="Helvetica" w:cs="Helvetica"/>
          <w:b/>
          <w:bCs/>
          <w:color w:val="222222"/>
          <w:sz w:val="21"/>
          <w:szCs w:val="21"/>
        </w:rPr>
      </w:pPr>
    </w:p>
    <w:p w14:paraId="2A1DAD37"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ГЛАВА</w:t>
      </w:r>
      <w:r w:rsidRPr="00031A59">
        <w:rPr>
          <w:rFonts w:ascii="Helvetica" w:hAnsi="Helvetica" w:cs="Helvetica"/>
          <w:b/>
          <w:bCs/>
          <w:color w:val="222222"/>
          <w:sz w:val="21"/>
          <w:szCs w:val="21"/>
        </w:rPr>
        <w:t xml:space="preserve"> I. </w:t>
      </w:r>
      <w:r w:rsidRPr="00031A59">
        <w:rPr>
          <w:rFonts w:ascii="Helvetica" w:hAnsi="Helvetica" w:cs="Helvetica" w:hint="eastAsia"/>
          <w:b/>
          <w:bCs/>
          <w:color w:val="222222"/>
          <w:sz w:val="21"/>
          <w:szCs w:val="21"/>
        </w:rPr>
        <w:t>ФУНКЦИЯ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ДЫХАНИЯ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УСЛОВИЯХ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МЫШЕЧНОЙ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ДЕЯТЕЛЬНОСТИ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ОБЗОР</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ЛИТЕРАТУРЫ</w:t>
      </w:r>
      <w:r w:rsidRPr="00031A59">
        <w:rPr>
          <w:rFonts w:ascii="Helvetica" w:hAnsi="Helvetica" w:cs="Helvetica"/>
          <w:b/>
          <w:bCs/>
          <w:color w:val="222222"/>
          <w:sz w:val="21"/>
          <w:szCs w:val="21"/>
        </w:rPr>
        <w:t>).</w:t>
      </w:r>
    </w:p>
    <w:p w14:paraId="4F8AD026" w14:textId="77777777" w:rsidR="00031A59" w:rsidRPr="00031A59" w:rsidRDefault="00031A59" w:rsidP="00031A59">
      <w:pPr>
        <w:rPr>
          <w:rFonts w:ascii="Helvetica" w:hAnsi="Helvetica" w:cs="Helvetica"/>
          <w:b/>
          <w:bCs/>
          <w:color w:val="222222"/>
          <w:sz w:val="21"/>
          <w:szCs w:val="21"/>
        </w:rPr>
      </w:pPr>
    </w:p>
    <w:p w14:paraId="1B603259"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I. </w:t>
      </w:r>
      <w:r w:rsidRPr="00031A59">
        <w:rPr>
          <w:rFonts w:ascii="Helvetica" w:hAnsi="Helvetica" w:cs="Helvetica" w:hint="eastAsia"/>
          <w:b/>
          <w:bCs/>
          <w:color w:val="222222"/>
          <w:sz w:val="21"/>
          <w:szCs w:val="21"/>
        </w:rPr>
        <w:t>Состояние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легочной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вентиляции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легочного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газообме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выполнении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физических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нагрузок</w:t>
      </w:r>
      <w:r w:rsidRPr="00031A59">
        <w:rPr>
          <w:rFonts w:ascii="Helvetica" w:hAnsi="Helvetica" w:cs="Helvetica"/>
          <w:b/>
          <w:bCs/>
          <w:color w:val="222222"/>
          <w:sz w:val="21"/>
          <w:szCs w:val="21"/>
        </w:rPr>
        <w:t>.8</w:t>
      </w:r>
    </w:p>
    <w:p w14:paraId="5478536D" w14:textId="77777777" w:rsidR="00031A59" w:rsidRPr="00031A59" w:rsidRDefault="00031A59" w:rsidP="00031A59">
      <w:pPr>
        <w:rPr>
          <w:rFonts w:ascii="Helvetica" w:hAnsi="Helvetica" w:cs="Helvetica"/>
          <w:b/>
          <w:bCs/>
          <w:color w:val="222222"/>
          <w:sz w:val="21"/>
          <w:szCs w:val="21"/>
        </w:rPr>
      </w:pPr>
    </w:p>
    <w:p w14:paraId="2725674C"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2. </w:t>
      </w:r>
      <w:r w:rsidRPr="00031A59">
        <w:rPr>
          <w:rFonts w:ascii="Helvetica" w:hAnsi="Helvetica" w:cs="Helvetica" w:hint="eastAsia"/>
          <w:b/>
          <w:bCs/>
          <w:color w:val="222222"/>
          <w:sz w:val="21"/>
          <w:szCs w:val="21"/>
        </w:rPr>
        <w:t>Газовый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состав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кислотно</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основное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равновесие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крови</w:t>
      </w:r>
      <w:r w:rsidRPr="00031A59">
        <w:rPr>
          <w:rFonts w:ascii="Helvetica" w:hAnsi="Helvetica" w:cs="Helvetica"/>
          <w:b/>
          <w:bCs/>
          <w:color w:val="222222"/>
          <w:sz w:val="21"/>
          <w:szCs w:val="21"/>
        </w:rPr>
        <w:t xml:space="preserve"> . </w:t>
      </w:r>
      <w:r w:rsidRPr="00031A59">
        <w:rPr>
          <w:rFonts w:ascii="Helvetica" w:hAnsi="Helvetica" w:cs="Helvetica" w:hint="eastAsia"/>
          <w:b/>
          <w:bCs/>
          <w:color w:val="222222"/>
          <w:sz w:val="21"/>
          <w:szCs w:val="21"/>
        </w:rPr>
        <w:t>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условиях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мышечной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деятельности</w:t>
      </w:r>
      <w:r w:rsidRPr="00031A59">
        <w:rPr>
          <w:rFonts w:ascii="Helvetica" w:hAnsi="Helvetica" w:cs="Helvetica"/>
          <w:b/>
          <w:bCs/>
          <w:color w:val="222222"/>
          <w:sz w:val="21"/>
          <w:szCs w:val="21"/>
        </w:rPr>
        <w:t xml:space="preserve"> . 26</w:t>
      </w:r>
    </w:p>
    <w:p w14:paraId="60F89B42" w14:textId="77777777" w:rsidR="00031A59" w:rsidRPr="00031A59" w:rsidRDefault="00031A59" w:rsidP="00031A59">
      <w:pPr>
        <w:rPr>
          <w:rFonts w:ascii="Helvetica" w:hAnsi="Helvetica" w:cs="Helvetica"/>
          <w:b/>
          <w:bCs/>
          <w:color w:val="222222"/>
          <w:sz w:val="21"/>
          <w:szCs w:val="21"/>
        </w:rPr>
      </w:pPr>
    </w:p>
    <w:p w14:paraId="3C692C36"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ГЛАВА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ОРГАНИЗАЦИЯ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МЕТОДЫ</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ИССЛЕДОВАНИЯ</w:t>
      </w:r>
      <w:r w:rsidRPr="00031A59">
        <w:rPr>
          <w:rFonts w:ascii="Helvetica" w:hAnsi="Helvetica" w:cs="Helvetica"/>
          <w:b/>
          <w:bCs/>
          <w:color w:val="222222"/>
          <w:sz w:val="21"/>
          <w:szCs w:val="21"/>
        </w:rPr>
        <w:t>.</w:t>
      </w:r>
    </w:p>
    <w:p w14:paraId="29D1E969" w14:textId="77777777" w:rsidR="00031A59" w:rsidRPr="00031A59" w:rsidRDefault="00031A59" w:rsidP="00031A59">
      <w:pPr>
        <w:rPr>
          <w:rFonts w:ascii="Helvetica" w:hAnsi="Helvetica" w:cs="Helvetica"/>
          <w:b/>
          <w:bCs/>
          <w:color w:val="222222"/>
          <w:sz w:val="21"/>
          <w:szCs w:val="21"/>
        </w:rPr>
      </w:pPr>
    </w:p>
    <w:p w14:paraId="74F43A28"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I. </w:t>
      </w:r>
      <w:r w:rsidRPr="00031A59">
        <w:rPr>
          <w:rFonts w:ascii="Helvetica" w:hAnsi="Helvetica" w:cs="Helvetica" w:hint="eastAsia"/>
          <w:b/>
          <w:bCs/>
          <w:color w:val="222222"/>
          <w:sz w:val="21"/>
          <w:szCs w:val="21"/>
        </w:rPr>
        <w:t>Организация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исследования</w:t>
      </w:r>
      <w:r w:rsidRPr="00031A59">
        <w:rPr>
          <w:rFonts w:ascii="Helvetica" w:hAnsi="Helvetica" w:cs="Helvetica"/>
          <w:b/>
          <w:bCs/>
          <w:color w:val="222222"/>
          <w:sz w:val="21"/>
          <w:szCs w:val="21"/>
        </w:rPr>
        <w:t>. . . . . . . . . . 34</w:t>
      </w:r>
    </w:p>
    <w:p w14:paraId="586808A4" w14:textId="77777777" w:rsidR="00031A59" w:rsidRPr="00031A59" w:rsidRDefault="00031A59" w:rsidP="00031A59">
      <w:pPr>
        <w:rPr>
          <w:rFonts w:ascii="Helvetica" w:hAnsi="Helvetica" w:cs="Helvetica"/>
          <w:b/>
          <w:bCs/>
          <w:color w:val="222222"/>
          <w:sz w:val="21"/>
          <w:szCs w:val="21"/>
        </w:rPr>
      </w:pPr>
    </w:p>
    <w:p w14:paraId="2A205C03"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2. </w:t>
      </w:r>
      <w:r w:rsidRPr="00031A59">
        <w:rPr>
          <w:rFonts w:ascii="Helvetica" w:hAnsi="Helvetica" w:cs="Helvetica" w:hint="eastAsia"/>
          <w:b/>
          <w:bCs/>
          <w:color w:val="222222"/>
          <w:sz w:val="21"/>
          <w:szCs w:val="21"/>
        </w:rPr>
        <w:t>Характеристика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испытуемых</w:t>
      </w:r>
      <w:r w:rsidRPr="00031A59">
        <w:rPr>
          <w:rFonts w:ascii="Helvetica" w:hAnsi="Helvetica" w:cs="Helvetica"/>
          <w:b/>
          <w:bCs/>
          <w:color w:val="222222"/>
          <w:sz w:val="21"/>
          <w:szCs w:val="21"/>
        </w:rPr>
        <w:t>.</w:t>
      </w:r>
    </w:p>
    <w:p w14:paraId="3676B02A" w14:textId="77777777" w:rsidR="00031A59" w:rsidRPr="00031A59" w:rsidRDefault="00031A59" w:rsidP="00031A59">
      <w:pPr>
        <w:rPr>
          <w:rFonts w:ascii="Helvetica" w:hAnsi="Helvetica" w:cs="Helvetica"/>
          <w:b/>
          <w:bCs/>
          <w:color w:val="222222"/>
          <w:sz w:val="21"/>
          <w:szCs w:val="21"/>
        </w:rPr>
      </w:pPr>
    </w:p>
    <w:p w14:paraId="02510345"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3. </w:t>
      </w:r>
      <w:r w:rsidRPr="00031A59">
        <w:rPr>
          <w:rFonts w:ascii="Helvetica" w:hAnsi="Helvetica" w:cs="Helvetica" w:hint="eastAsia"/>
          <w:b/>
          <w:bCs/>
          <w:color w:val="222222"/>
          <w:sz w:val="21"/>
          <w:szCs w:val="21"/>
        </w:rPr>
        <w:t>Методы</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исследования</w:t>
      </w:r>
      <w:r w:rsidRPr="00031A59">
        <w:rPr>
          <w:rFonts w:ascii="Helvetica" w:hAnsi="Helvetica" w:cs="Helvetica"/>
          <w:b/>
          <w:bCs/>
          <w:color w:val="222222"/>
          <w:sz w:val="21"/>
          <w:szCs w:val="21"/>
        </w:rPr>
        <w:t>.'.38</w:t>
      </w:r>
    </w:p>
    <w:p w14:paraId="78F71088" w14:textId="77777777" w:rsidR="00031A59" w:rsidRPr="00031A59" w:rsidRDefault="00031A59" w:rsidP="00031A59">
      <w:pPr>
        <w:rPr>
          <w:rFonts w:ascii="Helvetica" w:hAnsi="Helvetica" w:cs="Helvetica"/>
          <w:b/>
          <w:bCs/>
          <w:color w:val="222222"/>
          <w:sz w:val="21"/>
          <w:szCs w:val="21"/>
        </w:rPr>
      </w:pPr>
    </w:p>
    <w:p w14:paraId="39422087"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ГЛАВА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Ш</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РАЗВИТИЕ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КИСЛОРОДО</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ТРАНСПОРТНЫХ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СИСТЕМ</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ДВИГА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ТЕЛЬНОЙ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ПОДГОТОВЛЕННОСТИ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У</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ЮНОШЕЙ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ОТ</w:t>
      </w:r>
      <w:r w:rsidRPr="00031A59">
        <w:rPr>
          <w:rFonts w:ascii="Helvetica" w:hAnsi="Helvetica" w:cs="Helvetica"/>
          <w:b/>
          <w:bCs/>
          <w:color w:val="222222"/>
          <w:sz w:val="21"/>
          <w:szCs w:val="21"/>
        </w:rPr>
        <w:t xml:space="preserve"> 15 </w:t>
      </w:r>
      <w:r w:rsidRPr="00031A59">
        <w:rPr>
          <w:rFonts w:ascii="Helvetica" w:hAnsi="Helvetica" w:cs="Helvetica" w:hint="eastAsia"/>
          <w:b/>
          <w:bCs/>
          <w:color w:val="222222"/>
          <w:sz w:val="21"/>
          <w:szCs w:val="21"/>
        </w:rPr>
        <w:t>ДО</w:t>
      </w:r>
      <w:r w:rsidRPr="00031A59">
        <w:rPr>
          <w:rFonts w:ascii="Helvetica" w:hAnsi="Helvetica" w:cs="Helvetica"/>
          <w:b/>
          <w:bCs/>
          <w:color w:val="222222"/>
          <w:sz w:val="21"/>
          <w:szCs w:val="21"/>
        </w:rPr>
        <w:t xml:space="preserve"> 17 </w:t>
      </w:r>
      <w:r w:rsidRPr="00031A59">
        <w:rPr>
          <w:rFonts w:ascii="Helvetica" w:hAnsi="Helvetica" w:cs="Helvetica" w:hint="eastAsia"/>
          <w:b/>
          <w:bCs/>
          <w:color w:val="222222"/>
          <w:sz w:val="21"/>
          <w:szCs w:val="21"/>
        </w:rPr>
        <w:t>ЛЕТ</w:t>
      </w:r>
    </w:p>
    <w:p w14:paraId="38E6B3D5" w14:textId="77777777" w:rsidR="00031A59" w:rsidRPr="00031A59" w:rsidRDefault="00031A59" w:rsidP="00031A59">
      <w:pPr>
        <w:rPr>
          <w:rFonts w:ascii="Helvetica" w:hAnsi="Helvetica" w:cs="Helvetica"/>
          <w:b/>
          <w:bCs/>
          <w:color w:val="222222"/>
          <w:sz w:val="21"/>
          <w:szCs w:val="21"/>
        </w:rPr>
      </w:pPr>
    </w:p>
    <w:p w14:paraId="058DD596"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I. </w:t>
      </w:r>
      <w:r w:rsidRPr="00031A59">
        <w:rPr>
          <w:rFonts w:ascii="Helvetica" w:hAnsi="Helvetica" w:cs="Helvetica" w:hint="eastAsia"/>
          <w:b/>
          <w:bCs/>
          <w:color w:val="222222"/>
          <w:sz w:val="21"/>
          <w:szCs w:val="21"/>
        </w:rPr>
        <w:t>Динамика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развития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максимальных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аэробных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возможностей</w:t>
      </w:r>
      <w:r w:rsidRPr="00031A59">
        <w:rPr>
          <w:rFonts w:ascii="Helvetica" w:hAnsi="Helvetica" w:cs="Helvetica"/>
          <w:b/>
          <w:bCs/>
          <w:color w:val="222222"/>
          <w:sz w:val="21"/>
          <w:szCs w:val="21"/>
        </w:rPr>
        <w:t xml:space="preserve"> 42</w:t>
      </w:r>
    </w:p>
    <w:p w14:paraId="2D47A1DA" w14:textId="77777777" w:rsidR="00031A59" w:rsidRPr="00031A59" w:rsidRDefault="00031A59" w:rsidP="00031A59">
      <w:pPr>
        <w:rPr>
          <w:rFonts w:ascii="Helvetica" w:hAnsi="Helvetica" w:cs="Helvetica"/>
          <w:b/>
          <w:bCs/>
          <w:color w:val="222222"/>
          <w:sz w:val="21"/>
          <w:szCs w:val="21"/>
        </w:rPr>
      </w:pPr>
    </w:p>
    <w:p w14:paraId="3018F12D"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2. </w:t>
      </w:r>
      <w:r w:rsidRPr="00031A59">
        <w:rPr>
          <w:rFonts w:ascii="Helvetica" w:hAnsi="Helvetica" w:cs="Helvetica" w:hint="eastAsia"/>
          <w:b/>
          <w:bCs/>
          <w:color w:val="222222"/>
          <w:sz w:val="21"/>
          <w:szCs w:val="21"/>
        </w:rPr>
        <w:t>Динамика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функциональных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показателей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дыхания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кровообращения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процессе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выполнения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циклической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работы</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со</w:t>
      </w:r>
      <w:r w:rsidRPr="00031A59">
        <w:rPr>
          <w:rFonts w:ascii="Helvetica" w:hAnsi="Helvetica" w:cs="Helvetica"/>
          <w:b/>
          <w:bCs/>
          <w:color w:val="222222"/>
          <w:sz w:val="21"/>
          <w:szCs w:val="21"/>
        </w:rPr>
        <w:t xml:space="preserve"> . </w:t>
      </w:r>
      <w:r w:rsidRPr="00031A59">
        <w:rPr>
          <w:rFonts w:ascii="Helvetica" w:hAnsi="Helvetica" w:cs="Helvetica" w:hint="eastAsia"/>
          <w:b/>
          <w:bCs/>
          <w:color w:val="222222"/>
          <w:sz w:val="21"/>
          <w:szCs w:val="21"/>
        </w:rPr>
        <w:t>ступенчато</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повышающейся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мощностью</w:t>
      </w:r>
      <w:r w:rsidRPr="00031A59">
        <w:rPr>
          <w:rFonts w:ascii="Helvetica" w:hAnsi="Helvetica" w:cs="Helvetica"/>
          <w:b/>
          <w:bCs/>
          <w:color w:val="222222"/>
          <w:sz w:val="21"/>
          <w:szCs w:val="21"/>
        </w:rPr>
        <w:t>.44</w:t>
      </w:r>
    </w:p>
    <w:p w14:paraId="47E9220A" w14:textId="77777777" w:rsidR="00031A59" w:rsidRPr="00031A59" w:rsidRDefault="00031A59" w:rsidP="00031A59">
      <w:pPr>
        <w:rPr>
          <w:rFonts w:ascii="Helvetica" w:hAnsi="Helvetica" w:cs="Helvetica"/>
          <w:b/>
          <w:bCs/>
          <w:color w:val="222222"/>
          <w:sz w:val="21"/>
          <w:szCs w:val="21"/>
        </w:rPr>
      </w:pPr>
    </w:p>
    <w:p w14:paraId="55CBB98A"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2.1. </w:t>
      </w:r>
      <w:r w:rsidRPr="00031A59">
        <w:rPr>
          <w:rFonts w:ascii="Helvetica" w:hAnsi="Helvetica" w:cs="Helvetica" w:hint="eastAsia"/>
          <w:b/>
          <w:bCs/>
          <w:color w:val="222222"/>
          <w:sz w:val="21"/>
          <w:szCs w:val="21"/>
        </w:rPr>
        <w:t>Динамика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восстановления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функциональных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показателей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дыхания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кровообращения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после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выполнения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циклической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работы</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ступенчато</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повышающейся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мощностью</w:t>
      </w:r>
      <w:r w:rsidRPr="00031A59">
        <w:rPr>
          <w:rFonts w:ascii="Helvetica" w:hAnsi="Helvetica" w:cs="Helvetica"/>
          <w:b/>
          <w:bCs/>
          <w:color w:val="222222"/>
          <w:sz w:val="21"/>
          <w:szCs w:val="21"/>
        </w:rPr>
        <w:t xml:space="preserve"> 51</w:t>
      </w:r>
    </w:p>
    <w:p w14:paraId="0399D028" w14:textId="77777777" w:rsidR="00031A59" w:rsidRPr="00031A59" w:rsidRDefault="00031A59" w:rsidP="00031A59">
      <w:pPr>
        <w:rPr>
          <w:rFonts w:ascii="Helvetica" w:hAnsi="Helvetica" w:cs="Helvetica"/>
          <w:b/>
          <w:bCs/>
          <w:color w:val="222222"/>
          <w:sz w:val="21"/>
          <w:szCs w:val="21"/>
        </w:rPr>
      </w:pPr>
    </w:p>
    <w:p w14:paraId="3ED34D06"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3.</w:t>
      </w:r>
      <w:r w:rsidRPr="00031A59">
        <w:rPr>
          <w:rFonts w:ascii="Helvetica" w:hAnsi="Helvetica" w:cs="Helvetica" w:hint="eastAsia"/>
          <w:b/>
          <w:bCs/>
          <w:color w:val="222222"/>
          <w:sz w:val="21"/>
          <w:szCs w:val="21"/>
        </w:rPr>
        <w:t>Реакция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систем</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дыхания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кровообращения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дозированные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силовые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нагрузки</w:t>
      </w:r>
      <w:r w:rsidRPr="00031A59">
        <w:rPr>
          <w:rFonts w:ascii="Helvetica" w:hAnsi="Helvetica" w:cs="Helvetica"/>
          <w:b/>
          <w:bCs/>
          <w:color w:val="222222"/>
          <w:sz w:val="21"/>
          <w:szCs w:val="21"/>
        </w:rPr>
        <w:t>.57</w:t>
      </w:r>
    </w:p>
    <w:p w14:paraId="4B3EA563" w14:textId="77777777" w:rsidR="00031A59" w:rsidRPr="00031A59" w:rsidRDefault="00031A59" w:rsidP="00031A59">
      <w:pPr>
        <w:rPr>
          <w:rFonts w:ascii="Helvetica" w:hAnsi="Helvetica" w:cs="Helvetica"/>
          <w:b/>
          <w:bCs/>
          <w:color w:val="222222"/>
          <w:sz w:val="21"/>
          <w:szCs w:val="21"/>
        </w:rPr>
      </w:pPr>
    </w:p>
    <w:p w14:paraId="3D5BA85F"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3.1. </w:t>
      </w:r>
      <w:r w:rsidRPr="00031A59">
        <w:rPr>
          <w:rFonts w:ascii="Helvetica" w:hAnsi="Helvetica" w:cs="Helvetica" w:hint="eastAsia"/>
          <w:b/>
          <w:bCs/>
          <w:color w:val="222222"/>
          <w:sz w:val="21"/>
          <w:szCs w:val="21"/>
        </w:rPr>
        <w:t>Динамика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показателей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легочной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вентиляции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кислотно</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основного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равновесия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газового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состава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крови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выполнении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упражнения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сгибание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разгибание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туло</w:t>
      </w:r>
      <w:r w:rsidRPr="00031A59">
        <w:rPr>
          <w:rFonts w:ascii="Helvetica" w:hAnsi="Helvetica" w:cs="Helvetica"/>
          <w:b/>
          <w:bCs/>
          <w:color w:val="222222"/>
          <w:sz w:val="21"/>
          <w:szCs w:val="21"/>
        </w:rPr>
        <w:t xml:space="preserve">-. . </w:t>
      </w:r>
      <w:r w:rsidRPr="00031A59">
        <w:rPr>
          <w:rFonts w:ascii="Helvetica" w:hAnsi="Helvetica" w:cs="Helvetica" w:hint="eastAsia"/>
          <w:b/>
          <w:bCs/>
          <w:color w:val="222222"/>
          <w:sz w:val="21"/>
          <w:szCs w:val="21"/>
        </w:rPr>
        <w:t>вшца</w:t>
      </w:r>
      <w:r w:rsidRPr="00031A59">
        <w:rPr>
          <w:rFonts w:ascii="Helvetica" w:hAnsi="Helvetica" w:cs="Helvetica"/>
          <w:b/>
          <w:bCs/>
          <w:color w:val="222222"/>
          <w:sz w:val="21"/>
          <w:szCs w:val="21"/>
        </w:rPr>
        <w:t>".58</w:t>
      </w:r>
    </w:p>
    <w:p w14:paraId="00572373" w14:textId="77777777" w:rsidR="00031A59" w:rsidRPr="00031A59" w:rsidRDefault="00031A59" w:rsidP="00031A59">
      <w:pPr>
        <w:rPr>
          <w:rFonts w:ascii="Helvetica" w:hAnsi="Helvetica" w:cs="Helvetica"/>
          <w:b/>
          <w:bCs/>
          <w:color w:val="222222"/>
          <w:sz w:val="21"/>
          <w:szCs w:val="21"/>
        </w:rPr>
      </w:pPr>
    </w:p>
    <w:p w14:paraId="29F7AB93"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3.2. </w:t>
      </w:r>
      <w:r w:rsidRPr="00031A59">
        <w:rPr>
          <w:rFonts w:ascii="Helvetica" w:hAnsi="Helvetica" w:cs="Helvetica" w:hint="eastAsia"/>
          <w:b/>
          <w:bCs/>
          <w:color w:val="222222"/>
          <w:sz w:val="21"/>
          <w:szCs w:val="21"/>
        </w:rPr>
        <w:t>Динамика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показателей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легочной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вентиляции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легочного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газообмена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газового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состава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кислотно</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основного</w:t>
      </w:r>
      <w:r w:rsidRPr="00031A59">
        <w:rPr>
          <w:rFonts w:ascii="Helvetica" w:hAnsi="Helvetica" w:cs="Helvetica"/>
          <w:b/>
          <w:bCs/>
          <w:color w:val="222222"/>
          <w:sz w:val="21"/>
          <w:szCs w:val="21"/>
        </w:rPr>
        <w:t xml:space="preserve"> . . </w:t>
      </w:r>
      <w:r w:rsidRPr="00031A59">
        <w:rPr>
          <w:rFonts w:ascii="Helvetica" w:hAnsi="Helvetica" w:cs="Helvetica" w:hint="eastAsia"/>
          <w:b/>
          <w:bCs/>
          <w:color w:val="222222"/>
          <w:sz w:val="21"/>
          <w:szCs w:val="21"/>
        </w:rPr>
        <w:t>равновесия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крови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поднятии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штанги</w:t>
      </w:r>
      <w:r w:rsidRPr="00031A59">
        <w:rPr>
          <w:rFonts w:ascii="Helvetica" w:hAnsi="Helvetica" w:cs="Helvetica"/>
          <w:b/>
          <w:bCs/>
          <w:color w:val="222222"/>
          <w:sz w:val="21"/>
          <w:szCs w:val="21"/>
        </w:rPr>
        <w:t>.64</w:t>
      </w:r>
    </w:p>
    <w:p w14:paraId="1D7DF41B" w14:textId="77777777" w:rsidR="00031A59" w:rsidRPr="00031A59" w:rsidRDefault="00031A59" w:rsidP="00031A59">
      <w:pPr>
        <w:rPr>
          <w:rFonts w:ascii="Helvetica" w:hAnsi="Helvetica" w:cs="Helvetica"/>
          <w:b/>
          <w:bCs/>
          <w:color w:val="222222"/>
          <w:sz w:val="21"/>
          <w:szCs w:val="21"/>
        </w:rPr>
      </w:pPr>
    </w:p>
    <w:p w14:paraId="040A7F89"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3.3. </w:t>
      </w:r>
      <w:r w:rsidRPr="00031A59">
        <w:rPr>
          <w:rFonts w:ascii="Helvetica" w:hAnsi="Helvetica" w:cs="Helvetica" w:hint="eastAsia"/>
          <w:b/>
          <w:bCs/>
          <w:color w:val="222222"/>
          <w:sz w:val="21"/>
          <w:szCs w:val="21"/>
        </w:rPr>
        <w:t>Динамика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показателей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легочной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вентиляции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выполнении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комплекса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силовых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упражнений</w:t>
      </w:r>
      <w:r w:rsidRPr="00031A59">
        <w:rPr>
          <w:rFonts w:ascii="Helvetica" w:hAnsi="Helvetica" w:cs="Helvetica"/>
          <w:b/>
          <w:bCs/>
          <w:color w:val="222222"/>
          <w:sz w:val="21"/>
          <w:szCs w:val="21"/>
        </w:rPr>
        <w:t>.71</w:t>
      </w:r>
    </w:p>
    <w:p w14:paraId="21CB6870" w14:textId="77777777" w:rsidR="00031A59" w:rsidRPr="00031A59" w:rsidRDefault="00031A59" w:rsidP="00031A59">
      <w:pPr>
        <w:rPr>
          <w:rFonts w:ascii="Helvetica" w:hAnsi="Helvetica" w:cs="Helvetica"/>
          <w:b/>
          <w:bCs/>
          <w:color w:val="222222"/>
          <w:sz w:val="21"/>
          <w:szCs w:val="21"/>
        </w:rPr>
      </w:pPr>
    </w:p>
    <w:p w14:paraId="137256F9"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4. </w:t>
      </w:r>
      <w:r w:rsidRPr="00031A59">
        <w:rPr>
          <w:rFonts w:ascii="Helvetica" w:hAnsi="Helvetica" w:cs="Helvetica" w:hint="eastAsia"/>
          <w:b/>
          <w:bCs/>
          <w:color w:val="222222"/>
          <w:sz w:val="21"/>
          <w:szCs w:val="21"/>
        </w:rPr>
        <w:t>Динамика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физического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развития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двигательной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подготовленности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юношей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период</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от</w:t>
      </w:r>
      <w:r w:rsidRPr="00031A59">
        <w:rPr>
          <w:rFonts w:ascii="Helvetica" w:hAnsi="Helvetica" w:cs="Helvetica"/>
          <w:b/>
          <w:bCs/>
          <w:color w:val="222222"/>
          <w:sz w:val="21"/>
          <w:szCs w:val="21"/>
        </w:rPr>
        <w:t xml:space="preserve"> 15-16 </w:t>
      </w:r>
      <w:r w:rsidRPr="00031A59">
        <w:rPr>
          <w:rFonts w:ascii="Helvetica" w:hAnsi="Helvetica" w:cs="Helvetica" w:hint="eastAsia"/>
          <w:b/>
          <w:bCs/>
          <w:color w:val="222222"/>
          <w:sz w:val="21"/>
          <w:szCs w:val="21"/>
        </w:rPr>
        <w:t>до</w:t>
      </w:r>
      <w:r w:rsidRPr="00031A59">
        <w:rPr>
          <w:rFonts w:ascii="Helvetica" w:hAnsi="Helvetica" w:cs="Helvetica"/>
          <w:b/>
          <w:bCs/>
          <w:color w:val="222222"/>
          <w:sz w:val="21"/>
          <w:szCs w:val="21"/>
        </w:rPr>
        <w:t xml:space="preserve"> 16-17 </w:t>
      </w:r>
      <w:r w:rsidRPr="00031A59">
        <w:rPr>
          <w:rFonts w:ascii="Helvetica" w:hAnsi="Helvetica" w:cs="Helvetica" w:hint="eastAsia"/>
          <w:b/>
          <w:bCs/>
          <w:color w:val="222222"/>
          <w:sz w:val="21"/>
          <w:szCs w:val="21"/>
        </w:rPr>
        <w:t>лет</w:t>
      </w:r>
      <w:r w:rsidRPr="00031A59">
        <w:rPr>
          <w:rFonts w:ascii="Helvetica" w:hAnsi="Helvetica" w:cs="Helvetica"/>
          <w:b/>
          <w:bCs/>
          <w:color w:val="222222"/>
          <w:sz w:val="21"/>
          <w:szCs w:val="21"/>
        </w:rPr>
        <w:t xml:space="preserve"> . 81</w:t>
      </w:r>
    </w:p>
    <w:p w14:paraId="247F5079" w14:textId="77777777" w:rsidR="00031A59" w:rsidRPr="00031A59" w:rsidRDefault="00031A59" w:rsidP="00031A59">
      <w:pPr>
        <w:rPr>
          <w:rFonts w:ascii="Helvetica" w:hAnsi="Helvetica" w:cs="Helvetica"/>
          <w:b/>
          <w:bCs/>
          <w:color w:val="222222"/>
          <w:sz w:val="21"/>
          <w:szCs w:val="21"/>
        </w:rPr>
      </w:pPr>
    </w:p>
    <w:p w14:paraId="433EE668"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ГЛАВА</w:t>
      </w:r>
      <w:r w:rsidRPr="00031A59">
        <w:rPr>
          <w:rFonts w:ascii="Helvetica" w:hAnsi="Helvetica" w:cs="Helvetica"/>
          <w:b/>
          <w:bCs/>
          <w:color w:val="222222"/>
          <w:sz w:val="21"/>
          <w:szCs w:val="21"/>
        </w:rPr>
        <w:t xml:space="preserve"> 1</w:t>
      </w:r>
      <w:r w:rsidRPr="00031A59">
        <w:rPr>
          <w:rFonts w:ascii="Helvetica" w:hAnsi="Helvetica" w:cs="Helvetica" w:hint="eastAsia"/>
          <w:b/>
          <w:bCs/>
          <w:color w:val="222222"/>
          <w:sz w:val="21"/>
          <w:szCs w:val="21"/>
        </w:rPr>
        <w:t>У</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ВЛИЯНИЕ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ЦЕЛЕНАПРАВЛЕННОГО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ШДАГОШЧЕС</w:t>
      </w:r>
      <w:r w:rsidRPr="00031A59">
        <w:rPr>
          <w:rFonts w:ascii="Helvetica" w:hAnsi="Helvetica" w:cs="Helvetica"/>
          <w:b/>
          <w:bCs/>
          <w:color w:val="222222"/>
          <w:sz w:val="21"/>
          <w:szCs w:val="21"/>
        </w:rPr>
        <w:t>1</w:t>
      </w:r>
      <w:r w:rsidRPr="00031A59">
        <w:rPr>
          <w:rFonts w:ascii="Helvetica" w:hAnsi="Helvetica" w:cs="Helvetica" w:hint="eastAsia"/>
          <w:b/>
          <w:bCs/>
          <w:color w:val="222222"/>
          <w:sz w:val="21"/>
          <w:szCs w:val="21"/>
        </w:rPr>
        <w:t>ЮГО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ВОЗДЕЙСТВИЯ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ФУНКЦИОНАЛЬНОЕ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РАЗВИТИЕ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ДЫХАТЕЛЬНОЙ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СИС</w:t>
      </w:r>
    </w:p>
    <w:p w14:paraId="5F1A0350" w14:textId="77777777" w:rsidR="00031A59" w:rsidRPr="00031A59" w:rsidRDefault="00031A59" w:rsidP="00031A59">
      <w:pPr>
        <w:rPr>
          <w:rFonts w:ascii="Helvetica" w:hAnsi="Helvetica" w:cs="Helvetica"/>
          <w:b/>
          <w:bCs/>
          <w:color w:val="222222"/>
          <w:sz w:val="21"/>
          <w:szCs w:val="21"/>
        </w:rPr>
      </w:pPr>
    </w:p>
    <w:p w14:paraId="03FE049C"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ТЕМЫ</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ФИЗИЧЕСКОЙ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ПОДГОТОВЛЕННОСТИ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ПРИМЕРЕ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 . </w:t>
      </w:r>
      <w:r w:rsidRPr="00031A59">
        <w:rPr>
          <w:rFonts w:ascii="Helvetica" w:hAnsi="Helvetica" w:cs="Helvetica" w:hint="eastAsia"/>
          <w:b/>
          <w:bCs/>
          <w:color w:val="222222"/>
          <w:sz w:val="21"/>
          <w:szCs w:val="21"/>
        </w:rPr>
        <w:t>ЮНОШЕЙ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ПЕРИОД</w:t>
      </w:r>
      <w:r w:rsidRPr="00031A59">
        <w:rPr>
          <w:rFonts w:ascii="Helvetica" w:hAnsi="Helvetica" w:cs="Helvetica"/>
          <w:b/>
          <w:bCs/>
          <w:color w:val="222222"/>
          <w:sz w:val="21"/>
          <w:szCs w:val="21"/>
        </w:rPr>
        <w:t xml:space="preserve"> 15-17 </w:t>
      </w:r>
      <w:r w:rsidRPr="00031A59">
        <w:rPr>
          <w:rFonts w:ascii="Helvetica" w:hAnsi="Helvetica" w:cs="Helvetica" w:hint="eastAsia"/>
          <w:b/>
          <w:bCs/>
          <w:color w:val="222222"/>
          <w:sz w:val="21"/>
          <w:szCs w:val="21"/>
        </w:rPr>
        <w:t>ЛЕТ</w:t>
      </w:r>
      <w:r w:rsidRPr="00031A59">
        <w:rPr>
          <w:rFonts w:ascii="Helvetica" w:hAnsi="Helvetica" w:cs="Helvetica"/>
          <w:b/>
          <w:bCs/>
          <w:color w:val="222222"/>
          <w:sz w:val="21"/>
          <w:szCs w:val="21"/>
        </w:rPr>
        <w:t>.</w:t>
      </w:r>
    </w:p>
    <w:p w14:paraId="43038167" w14:textId="77777777" w:rsidR="00031A59" w:rsidRPr="00031A59" w:rsidRDefault="00031A59" w:rsidP="00031A59">
      <w:pPr>
        <w:rPr>
          <w:rFonts w:ascii="Helvetica" w:hAnsi="Helvetica" w:cs="Helvetica"/>
          <w:b/>
          <w:bCs/>
          <w:color w:val="222222"/>
          <w:sz w:val="21"/>
          <w:szCs w:val="21"/>
        </w:rPr>
      </w:pPr>
    </w:p>
    <w:p w14:paraId="7888371D"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I.I. </w:t>
      </w:r>
      <w:r w:rsidRPr="00031A59">
        <w:rPr>
          <w:rFonts w:ascii="Helvetica" w:hAnsi="Helvetica" w:cs="Helvetica" w:hint="eastAsia"/>
          <w:b/>
          <w:bCs/>
          <w:color w:val="222222"/>
          <w:sz w:val="21"/>
          <w:szCs w:val="21"/>
        </w:rPr>
        <w:t>Динамика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максимального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потребления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кислорода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долгосрочной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адаптации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комплексу</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средств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физи</w:t>
      </w:r>
      <w:r w:rsidRPr="00031A59">
        <w:rPr>
          <w:rFonts w:ascii="Helvetica" w:hAnsi="Helvetica" w:cs="Helvetica"/>
          <w:b/>
          <w:bCs/>
          <w:color w:val="222222"/>
          <w:sz w:val="21"/>
          <w:szCs w:val="21"/>
        </w:rPr>
        <w:t xml:space="preserve">-' . . </w:t>
      </w:r>
      <w:r w:rsidRPr="00031A59">
        <w:rPr>
          <w:rFonts w:ascii="Helvetica" w:hAnsi="Helvetica" w:cs="Helvetica" w:hint="eastAsia"/>
          <w:b/>
          <w:bCs/>
          <w:color w:val="222222"/>
          <w:sz w:val="21"/>
          <w:szCs w:val="21"/>
        </w:rPr>
        <w:t>ческого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воспитания</w:t>
      </w:r>
      <w:r w:rsidRPr="00031A59">
        <w:rPr>
          <w:rFonts w:ascii="Helvetica" w:hAnsi="Helvetica" w:cs="Helvetica"/>
          <w:b/>
          <w:bCs/>
          <w:color w:val="222222"/>
          <w:sz w:val="21"/>
          <w:szCs w:val="21"/>
        </w:rPr>
        <w:t>.86</w:t>
      </w:r>
    </w:p>
    <w:p w14:paraId="1CB7468D" w14:textId="77777777" w:rsidR="00031A59" w:rsidRPr="00031A59" w:rsidRDefault="00031A59" w:rsidP="00031A59">
      <w:pPr>
        <w:rPr>
          <w:rFonts w:ascii="Helvetica" w:hAnsi="Helvetica" w:cs="Helvetica"/>
          <w:b/>
          <w:bCs/>
          <w:color w:val="222222"/>
          <w:sz w:val="21"/>
          <w:szCs w:val="21"/>
        </w:rPr>
      </w:pPr>
    </w:p>
    <w:p w14:paraId="3E1A622B"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1.2; </w:t>
      </w:r>
      <w:r w:rsidRPr="00031A59">
        <w:rPr>
          <w:rFonts w:ascii="Helvetica" w:hAnsi="Helvetica" w:cs="Helvetica" w:hint="eastAsia"/>
          <w:b/>
          <w:bCs/>
          <w:color w:val="222222"/>
          <w:sz w:val="21"/>
          <w:szCs w:val="21"/>
        </w:rPr>
        <w:t>Влияние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целенаправленного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педагогического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воздействия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функциональное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состояние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дыхания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кровообращения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юношей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нагрузке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ступенчато</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повышаю</w:t>
      </w:r>
      <w:r w:rsidRPr="00031A59">
        <w:rPr>
          <w:rFonts w:ascii="Helvetica" w:hAnsi="Helvetica" w:cs="Helvetica"/>
          <w:b/>
          <w:bCs/>
          <w:color w:val="222222"/>
          <w:sz w:val="21"/>
          <w:szCs w:val="21"/>
        </w:rPr>
        <w:t xml:space="preserve">- ' , . </w:t>
      </w:r>
      <w:r w:rsidRPr="00031A59">
        <w:rPr>
          <w:rFonts w:ascii="Helvetica" w:hAnsi="Helvetica" w:cs="Helvetica" w:hint="eastAsia"/>
          <w:b/>
          <w:bCs/>
          <w:color w:val="222222"/>
          <w:sz w:val="21"/>
          <w:szCs w:val="21"/>
        </w:rPr>
        <w:t>щейся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мощности</w:t>
      </w:r>
      <w:r w:rsidRPr="00031A59">
        <w:rPr>
          <w:rFonts w:ascii="Helvetica" w:hAnsi="Helvetica" w:cs="Helvetica"/>
          <w:b/>
          <w:bCs/>
          <w:color w:val="222222"/>
          <w:sz w:val="21"/>
          <w:szCs w:val="21"/>
        </w:rPr>
        <w:t>.89</w:t>
      </w:r>
    </w:p>
    <w:p w14:paraId="1534E863" w14:textId="77777777" w:rsidR="00031A59" w:rsidRPr="00031A59" w:rsidRDefault="00031A59" w:rsidP="00031A59">
      <w:pPr>
        <w:rPr>
          <w:rFonts w:ascii="Helvetica" w:hAnsi="Helvetica" w:cs="Helvetica"/>
          <w:b/>
          <w:bCs/>
          <w:color w:val="222222"/>
          <w:sz w:val="21"/>
          <w:szCs w:val="21"/>
        </w:rPr>
      </w:pPr>
    </w:p>
    <w:p w14:paraId="29C3CC7F"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1.3. </w:t>
      </w:r>
      <w:r w:rsidRPr="00031A59">
        <w:rPr>
          <w:rFonts w:ascii="Helvetica" w:hAnsi="Helvetica" w:cs="Helvetica" w:hint="eastAsia"/>
          <w:b/>
          <w:bCs/>
          <w:color w:val="222222"/>
          <w:sz w:val="21"/>
          <w:szCs w:val="21"/>
        </w:rPr>
        <w:t>Характер</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восстановления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дыхания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кровообращения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юношей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после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нагрузки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ступенчато</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повышающейся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мощности</w:t>
      </w:r>
      <w:r w:rsidRPr="00031A59">
        <w:rPr>
          <w:rFonts w:ascii="Helvetica" w:hAnsi="Helvetica" w:cs="Helvetica"/>
          <w:b/>
          <w:bCs/>
          <w:color w:val="222222"/>
          <w:sz w:val="21"/>
          <w:szCs w:val="21"/>
        </w:rPr>
        <w:t>. 103</w:t>
      </w:r>
    </w:p>
    <w:p w14:paraId="5788F642" w14:textId="77777777" w:rsidR="00031A59" w:rsidRPr="00031A59" w:rsidRDefault="00031A59" w:rsidP="00031A59">
      <w:pPr>
        <w:rPr>
          <w:rFonts w:ascii="Helvetica" w:hAnsi="Helvetica" w:cs="Helvetica"/>
          <w:b/>
          <w:bCs/>
          <w:color w:val="222222"/>
          <w:sz w:val="21"/>
          <w:szCs w:val="21"/>
        </w:rPr>
      </w:pPr>
    </w:p>
    <w:p w14:paraId="3C5C1ED0"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2. </w:t>
      </w:r>
      <w:r w:rsidRPr="00031A59">
        <w:rPr>
          <w:rFonts w:ascii="Helvetica" w:hAnsi="Helvetica" w:cs="Helvetica" w:hint="eastAsia"/>
          <w:b/>
          <w:bCs/>
          <w:color w:val="222222"/>
          <w:sz w:val="21"/>
          <w:szCs w:val="21"/>
        </w:rPr>
        <w:t>Влияние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целенаправленного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педагогического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процесса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функциональное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состояние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дыхания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кровообращения</w:t>
      </w:r>
      <w:r w:rsidRPr="00031A59">
        <w:rPr>
          <w:rFonts w:ascii="Helvetica" w:hAnsi="Helvetica" w:cs="Helvetica"/>
          <w:b/>
          <w:bCs/>
          <w:color w:val="222222"/>
          <w:sz w:val="21"/>
          <w:szCs w:val="21"/>
        </w:rPr>
        <w:t xml:space="preserve"> . </w:t>
      </w:r>
      <w:r w:rsidRPr="00031A59">
        <w:rPr>
          <w:rFonts w:ascii="Helvetica" w:hAnsi="Helvetica" w:cs="Helvetica" w:hint="eastAsia"/>
          <w:b/>
          <w:bCs/>
          <w:color w:val="222222"/>
          <w:sz w:val="21"/>
          <w:szCs w:val="21"/>
        </w:rPr>
        <w:t>при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выполнении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силовых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нагрузок</w:t>
      </w:r>
      <w:r w:rsidRPr="00031A59">
        <w:rPr>
          <w:rFonts w:ascii="Helvetica" w:hAnsi="Helvetica" w:cs="Helvetica"/>
          <w:b/>
          <w:bCs/>
          <w:color w:val="222222"/>
          <w:sz w:val="21"/>
          <w:szCs w:val="21"/>
        </w:rPr>
        <w:t>.</w:t>
      </w:r>
    </w:p>
    <w:p w14:paraId="3516ED6D" w14:textId="77777777" w:rsidR="00031A59" w:rsidRPr="00031A59" w:rsidRDefault="00031A59" w:rsidP="00031A59">
      <w:pPr>
        <w:rPr>
          <w:rFonts w:ascii="Helvetica" w:hAnsi="Helvetica" w:cs="Helvetica"/>
          <w:b/>
          <w:bCs/>
          <w:color w:val="222222"/>
          <w:sz w:val="21"/>
          <w:szCs w:val="21"/>
        </w:rPr>
      </w:pPr>
    </w:p>
    <w:p w14:paraId="4B9F3C99"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2.1. </w:t>
      </w:r>
      <w:r w:rsidRPr="00031A59">
        <w:rPr>
          <w:rFonts w:ascii="Helvetica" w:hAnsi="Helvetica" w:cs="Helvetica" w:hint="eastAsia"/>
          <w:b/>
          <w:bCs/>
          <w:color w:val="222222"/>
          <w:sz w:val="21"/>
          <w:szCs w:val="21"/>
        </w:rPr>
        <w:t>Динамика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показателей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легочной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вентиляции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газообмена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кислотно</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основного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равновесия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газового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состава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крови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у</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юношей</w:t>
      </w:r>
      <w:r w:rsidRPr="00031A59">
        <w:rPr>
          <w:rFonts w:ascii="Helvetica" w:hAnsi="Helvetica" w:cs="Helvetica"/>
          <w:b/>
          <w:bCs/>
          <w:color w:val="222222"/>
          <w:sz w:val="21"/>
          <w:szCs w:val="21"/>
        </w:rPr>
        <w:t xml:space="preserve"> 16-17 </w:t>
      </w:r>
      <w:r w:rsidRPr="00031A59">
        <w:rPr>
          <w:rFonts w:ascii="Helvetica" w:hAnsi="Helvetica" w:cs="Helvetica" w:hint="eastAsia"/>
          <w:b/>
          <w:bCs/>
          <w:color w:val="222222"/>
          <w:sz w:val="21"/>
          <w:szCs w:val="21"/>
        </w:rPr>
        <w:t>лет</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конце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педагогического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эксперимента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процессе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выполнения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упражнения</w:t>
      </w:r>
      <w:r w:rsidRPr="00031A59">
        <w:rPr>
          <w:rFonts w:ascii="Helvetica" w:hAnsi="Helvetica" w:cs="Helvetica"/>
          <w:b/>
          <w:bCs/>
          <w:color w:val="222222"/>
          <w:sz w:val="21"/>
          <w:szCs w:val="21"/>
        </w:rPr>
        <w:t xml:space="preserve"> . . "</w:t>
      </w:r>
      <w:r w:rsidRPr="00031A59">
        <w:rPr>
          <w:rFonts w:ascii="Helvetica" w:hAnsi="Helvetica" w:cs="Helvetica" w:hint="eastAsia"/>
          <w:b/>
          <w:bCs/>
          <w:color w:val="222222"/>
          <w:sz w:val="21"/>
          <w:szCs w:val="21"/>
        </w:rPr>
        <w:t>сгибание</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разгибание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туловища</w:t>
      </w:r>
      <w:r w:rsidRPr="00031A59">
        <w:rPr>
          <w:rFonts w:ascii="Helvetica" w:hAnsi="Helvetica" w:cs="Helvetica"/>
          <w:b/>
          <w:bCs/>
          <w:color w:val="222222"/>
          <w:sz w:val="21"/>
          <w:szCs w:val="21"/>
        </w:rPr>
        <w:t>".I09-II</w:t>
      </w:r>
    </w:p>
    <w:p w14:paraId="36E496CB" w14:textId="77777777" w:rsidR="00031A59" w:rsidRPr="00031A59" w:rsidRDefault="00031A59" w:rsidP="00031A59">
      <w:pPr>
        <w:rPr>
          <w:rFonts w:ascii="Helvetica" w:hAnsi="Helvetica" w:cs="Helvetica"/>
          <w:b/>
          <w:bCs/>
          <w:color w:val="222222"/>
          <w:sz w:val="21"/>
          <w:szCs w:val="21"/>
        </w:rPr>
      </w:pPr>
    </w:p>
    <w:p w14:paraId="7A79C215"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2.2. </w:t>
      </w:r>
      <w:r w:rsidRPr="00031A59">
        <w:rPr>
          <w:rFonts w:ascii="Helvetica" w:hAnsi="Helvetica" w:cs="Helvetica" w:hint="eastAsia"/>
          <w:b/>
          <w:bCs/>
          <w:color w:val="222222"/>
          <w:sz w:val="21"/>
          <w:szCs w:val="21"/>
        </w:rPr>
        <w:t>Динамика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показателей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легочной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вентиляции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легочного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газообмена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газового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состава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кислотного</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основного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равновесия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крови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у</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юношей</w:t>
      </w:r>
      <w:r w:rsidRPr="00031A59">
        <w:rPr>
          <w:rFonts w:ascii="Helvetica" w:hAnsi="Helvetica" w:cs="Helvetica"/>
          <w:b/>
          <w:bCs/>
          <w:color w:val="222222"/>
          <w:sz w:val="21"/>
          <w:szCs w:val="21"/>
        </w:rPr>
        <w:t xml:space="preserve"> 16-17 </w:t>
      </w:r>
      <w:r w:rsidRPr="00031A59">
        <w:rPr>
          <w:rFonts w:ascii="Helvetica" w:hAnsi="Helvetica" w:cs="Helvetica" w:hint="eastAsia"/>
          <w:b/>
          <w:bCs/>
          <w:color w:val="222222"/>
          <w:sz w:val="21"/>
          <w:szCs w:val="21"/>
        </w:rPr>
        <w:t>лет</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Процессе</w:t>
      </w:r>
      <w:r w:rsidRPr="00031A59">
        <w:rPr>
          <w:rFonts w:ascii="Helvetica" w:hAnsi="Helvetica" w:cs="Helvetica"/>
          <w:b/>
          <w:bCs/>
          <w:color w:val="222222"/>
          <w:sz w:val="21"/>
          <w:szCs w:val="21"/>
        </w:rPr>
        <w:t xml:space="preserve"> . . </w:t>
      </w:r>
      <w:r w:rsidRPr="00031A59">
        <w:rPr>
          <w:rFonts w:ascii="Helvetica" w:hAnsi="Helvetica" w:cs="Helvetica" w:hint="eastAsia"/>
          <w:b/>
          <w:bCs/>
          <w:color w:val="222222"/>
          <w:sz w:val="21"/>
          <w:szCs w:val="21"/>
        </w:rPr>
        <w:t>выполнения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упражнения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подъем</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гири</w:t>
      </w:r>
      <w:r w:rsidRPr="00031A59">
        <w:rPr>
          <w:rFonts w:ascii="Helvetica" w:hAnsi="Helvetica" w:cs="Helvetica"/>
          <w:b/>
          <w:bCs/>
          <w:color w:val="222222"/>
          <w:sz w:val="21"/>
          <w:szCs w:val="21"/>
        </w:rPr>
        <w:t>".II3-II</w:t>
      </w:r>
    </w:p>
    <w:p w14:paraId="2C17A5C1" w14:textId="77777777" w:rsidR="00031A59" w:rsidRPr="00031A59" w:rsidRDefault="00031A59" w:rsidP="00031A59">
      <w:pPr>
        <w:rPr>
          <w:rFonts w:ascii="Helvetica" w:hAnsi="Helvetica" w:cs="Helvetica"/>
          <w:b/>
          <w:bCs/>
          <w:color w:val="222222"/>
          <w:sz w:val="21"/>
          <w:szCs w:val="21"/>
        </w:rPr>
      </w:pPr>
    </w:p>
    <w:p w14:paraId="223E95FC"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2.3. </w:t>
      </w:r>
      <w:r w:rsidRPr="00031A59">
        <w:rPr>
          <w:rFonts w:ascii="Helvetica" w:hAnsi="Helvetica" w:cs="Helvetica" w:hint="eastAsia"/>
          <w:b/>
          <w:bCs/>
          <w:color w:val="222222"/>
          <w:sz w:val="21"/>
          <w:szCs w:val="21"/>
        </w:rPr>
        <w:t>Динамика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функциональных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показателей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дыхания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кровообращения</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у</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юношей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экспериментальной</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группы</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при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выполнении</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комплекса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силовых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упражнений</w:t>
      </w:r>
      <w:r w:rsidRPr="00031A59">
        <w:rPr>
          <w:rFonts w:ascii="Helvetica" w:hAnsi="Helvetica" w:cs="Helvetica"/>
          <w:b/>
          <w:bCs/>
          <w:color w:val="222222"/>
          <w:sz w:val="21"/>
          <w:szCs w:val="21"/>
        </w:rPr>
        <w:t xml:space="preserve"> .II8-I</w:t>
      </w:r>
    </w:p>
    <w:p w14:paraId="560CB937" w14:textId="77777777" w:rsidR="00031A59" w:rsidRPr="00031A59" w:rsidRDefault="00031A59" w:rsidP="00031A59">
      <w:pPr>
        <w:rPr>
          <w:rFonts w:ascii="Helvetica" w:hAnsi="Helvetica" w:cs="Helvetica"/>
          <w:b/>
          <w:bCs/>
          <w:color w:val="222222"/>
          <w:sz w:val="21"/>
          <w:szCs w:val="21"/>
        </w:rPr>
      </w:pPr>
    </w:p>
    <w:p w14:paraId="412A568F"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w:t>
      </w:r>
      <w:r w:rsidRPr="00031A59">
        <w:rPr>
          <w:rFonts w:ascii="Helvetica" w:hAnsi="Helvetica" w:cs="Helvetica"/>
          <w:b/>
          <w:bCs/>
          <w:color w:val="222222"/>
          <w:sz w:val="21"/>
          <w:szCs w:val="21"/>
        </w:rPr>
        <w:t xml:space="preserve"> 3. </w:t>
      </w:r>
      <w:r w:rsidRPr="00031A59">
        <w:rPr>
          <w:rFonts w:ascii="Helvetica" w:hAnsi="Helvetica" w:cs="Helvetica" w:hint="eastAsia"/>
          <w:b/>
          <w:bCs/>
          <w:color w:val="222222"/>
          <w:sz w:val="21"/>
          <w:szCs w:val="21"/>
        </w:rPr>
        <w:t>Влияние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педагогического</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эксперимента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на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развитие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основных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физических</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качеств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юношей</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период</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от</w:t>
      </w:r>
      <w:r w:rsidRPr="00031A59">
        <w:rPr>
          <w:rFonts w:ascii="Helvetica" w:hAnsi="Helvetica" w:cs="Helvetica"/>
          <w:b/>
          <w:bCs/>
          <w:color w:val="222222"/>
          <w:sz w:val="21"/>
          <w:szCs w:val="21"/>
        </w:rPr>
        <w:t xml:space="preserve"> 15</w:t>
      </w:r>
      <w:r w:rsidRPr="00031A59">
        <w:rPr>
          <w:rFonts w:ascii="Helvetica" w:hAnsi="Helvetica" w:cs="Helvetica" w:hint="eastAsia"/>
          <w:b/>
          <w:bCs/>
          <w:color w:val="222222"/>
          <w:sz w:val="21"/>
          <w:szCs w:val="21"/>
        </w:rPr>
        <w:t>до</w:t>
      </w:r>
      <w:r w:rsidRPr="00031A59">
        <w:rPr>
          <w:rFonts w:ascii="Helvetica" w:hAnsi="Helvetica" w:cs="Helvetica"/>
          <w:b/>
          <w:bCs/>
          <w:color w:val="222222"/>
          <w:sz w:val="21"/>
          <w:szCs w:val="21"/>
        </w:rPr>
        <w:t xml:space="preserve">'16-17 </w:t>
      </w:r>
      <w:r w:rsidRPr="00031A59">
        <w:rPr>
          <w:rFonts w:ascii="Helvetica" w:hAnsi="Helvetica" w:cs="Helvetica" w:hint="eastAsia"/>
          <w:b/>
          <w:bCs/>
          <w:color w:val="222222"/>
          <w:sz w:val="21"/>
          <w:szCs w:val="21"/>
        </w:rPr>
        <w:t>лет</w:t>
      </w:r>
      <w:r w:rsidRPr="00031A59">
        <w:rPr>
          <w:rFonts w:ascii="Helvetica" w:hAnsi="Helvetica" w:cs="Helvetica"/>
          <w:b/>
          <w:bCs/>
          <w:color w:val="222222"/>
          <w:sz w:val="21"/>
          <w:szCs w:val="21"/>
        </w:rPr>
        <w:t>.124</w:t>
      </w:r>
    </w:p>
    <w:p w14:paraId="10479527" w14:textId="77777777" w:rsidR="00031A59" w:rsidRPr="00031A59" w:rsidRDefault="00031A59" w:rsidP="00031A59">
      <w:pPr>
        <w:rPr>
          <w:rFonts w:ascii="Helvetica" w:hAnsi="Helvetica" w:cs="Helvetica"/>
          <w:b/>
          <w:bCs/>
          <w:color w:val="222222"/>
          <w:sz w:val="21"/>
          <w:szCs w:val="21"/>
        </w:rPr>
      </w:pPr>
    </w:p>
    <w:p w14:paraId="2531AD8B"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ГЛАВА</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У</w:t>
      </w:r>
      <w:r w:rsidRPr="00031A59">
        <w:rPr>
          <w:rFonts w:ascii="Helvetica" w:hAnsi="Helvetica" w:cs="Helvetica"/>
          <w:b/>
          <w:bCs/>
          <w:color w:val="222222"/>
          <w:sz w:val="21"/>
          <w:szCs w:val="21"/>
        </w:rPr>
        <w:t>.'</w:t>
      </w:r>
      <w:r w:rsidRPr="00031A59">
        <w:rPr>
          <w:rFonts w:ascii="Helvetica" w:hAnsi="Helvetica" w:cs="Helvetica" w:hint="eastAsia"/>
          <w:b/>
          <w:bCs/>
          <w:color w:val="222222"/>
          <w:sz w:val="21"/>
          <w:szCs w:val="21"/>
        </w:rPr>
        <w:t>ОБСУЩЩНИЕ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РЕЗУЛЬТАТОВ</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ИССЛЕДОВАНИЯ</w:t>
      </w:r>
      <w:r w:rsidRPr="00031A59">
        <w:rPr>
          <w:rFonts w:ascii="Helvetica" w:hAnsi="Helvetica" w:cs="Helvetica"/>
          <w:b/>
          <w:bCs/>
          <w:color w:val="222222"/>
          <w:sz w:val="21"/>
          <w:szCs w:val="21"/>
        </w:rPr>
        <w:t xml:space="preserve"> . 127</w:t>
      </w:r>
    </w:p>
    <w:p w14:paraId="7DDB860F" w14:textId="77777777" w:rsidR="00031A59" w:rsidRPr="00031A59" w:rsidRDefault="00031A59" w:rsidP="00031A59">
      <w:pPr>
        <w:rPr>
          <w:rFonts w:ascii="Helvetica" w:hAnsi="Helvetica" w:cs="Helvetica"/>
          <w:b/>
          <w:bCs/>
          <w:color w:val="222222"/>
          <w:sz w:val="21"/>
          <w:szCs w:val="21"/>
        </w:rPr>
      </w:pPr>
    </w:p>
    <w:p w14:paraId="69B2E21C" w14:textId="77777777" w:rsidR="00031A59" w:rsidRPr="00031A59" w:rsidRDefault="00031A59" w:rsidP="00031A59">
      <w:pPr>
        <w:rPr>
          <w:rFonts w:ascii="Helvetica" w:hAnsi="Helvetica" w:cs="Helvetica"/>
          <w:b/>
          <w:bCs/>
          <w:color w:val="222222"/>
          <w:sz w:val="21"/>
          <w:szCs w:val="21"/>
        </w:rPr>
      </w:pPr>
      <w:r w:rsidRPr="00031A59">
        <w:rPr>
          <w:rFonts w:ascii="Helvetica" w:hAnsi="Helvetica" w:cs="Helvetica" w:hint="eastAsia"/>
          <w:b/>
          <w:bCs/>
          <w:color w:val="222222"/>
          <w:sz w:val="21"/>
          <w:szCs w:val="21"/>
        </w:rPr>
        <w:t>ВЫВОДЫ</w:t>
      </w:r>
      <w:r w:rsidRPr="00031A59">
        <w:rPr>
          <w:rFonts w:ascii="Helvetica" w:hAnsi="Helvetica" w:cs="Helvetica"/>
          <w:b/>
          <w:bCs/>
          <w:color w:val="222222"/>
          <w:sz w:val="21"/>
          <w:szCs w:val="21"/>
        </w:rPr>
        <w:t>. . . . . . . . 164</w:t>
      </w:r>
    </w:p>
    <w:p w14:paraId="0E994556" w14:textId="77777777" w:rsidR="00031A59" w:rsidRPr="00031A59" w:rsidRDefault="00031A59" w:rsidP="00031A59">
      <w:pPr>
        <w:rPr>
          <w:rFonts w:ascii="Helvetica" w:hAnsi="Helvetica" w:cs="Helvetica"/>
          <w:b/>
          <w:bCs/>
          <w:color w:val="222222"/>
          <w:sz w:val="21"/>
          <w:szCs w:val="21"/>
        </w:rPr>
      </w:pPr>
    </w:p>
    <w:p w14:paraId="0C1B29AA" w14:textId="29059CB5" w:rsidR="008A0C40" w:rsidRPr="00031A59" w:rsidRDefault="00031A59" w:rsidP="00031A59">
      <w:r w:rsidRPr="00031A59">
        <w:rPr>
          <w:rFonts w:ascii="Helvetica" w:hAnsi="Helvetica" w:cs="Helvetica" w:hint="eastAsia"/>
          <w:b/>
          <w:bCs/>
          <w:color w:val="222222"/>
          <w:sz w:val="21"/>
          <w:szCs w:val="21"/>
        </w:rPr>
        <w:t>ПЕЦЩГОГИЧЕСКИЕ</w:t>
      </w:r>
      <w:r w:rsidRPr="00031A59">
        <w:rPr>
          <w:rFonts w:ascii="Helvetica" w:hAnsi="Helvetica" w:cs="Helvetica"/>
          <w:b/>
          <w:bCs/>
          <w:color w:val="222222"/>
          <w:sz w:val="21"/>
          <w:szCs w:val="21"/>
        </w:rPr>
        <w:t xml:space="preserve"> </w:t>
      </w:r>
      <w:r w:rsidRPr="00031A59">
        <w:rPr>
          <w:rFonts w:ascii="Helvetica" w:hAnsi="Helvetica" w:cs="Helvetica" w:hint="eastAsia"/>
          <w:b/>
          <w:bCs/>
          <w:color w:val="222222"/>
          <w:sz w:val="21"/>
          <w:szCs w:val="21"/>
        </w:rPr>
        <w:t>РЕЮМВДДАЦИИ</w:t>
      </w:r>
      <w:r w:rsidRPr="00031A59">
        <w:rPr>
          <w:rFonts w:ascii="Helvetica" w:hAnsi="Helvetica" w:cs="Helvetica"/>
          <w:b/>
          <w:bCs/>
          <w:color w:val="222222"/>
          <w:sz w:val="21"/>
          <w:szCs w:val="21"/>
        </w:rPr>
        <w:t>. .166</w:t>
      </w:r>
    </w:p>
    <w:sectPr w:rsidR="008A0C40" w:rsidRPr="00031A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E082A" w14:textId="77777777" w:rsidR="00AD5CF3" w:rsidRDefault="00AD5CF3">
      <w:pPr>
        <w:spacing w:after="0" w:line="240" w:lineRule="auto"/>
      </w:pPr>
      <w:r>
        <w:separator/>
      </w:r>
    </w:p>
  </w:endnote>
  <w:endnote w:type="continuationSeparator" w:id="0">
    <w:p w14:paraId="4C733756" w14:textId="77777777" w:rsidR="00AD5CF3" w:rsidRDefault="00AD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83674" w14:textId="77777777" w:rsidR="00AD5CF3" w:rsidRDefault="00AD5CF3"/>
    <w:p w14:paraId="329DAB86" w14:textId="77777777" w:rsidR="00AD5CF3" w:rsidRDefault="00AD5CF3"/>
    <w:p w14:paraId="65CA1409" w14:textId="77777777" w:rsidR="00AD5CF3" w:rsidRDefault="00AD5CF3"/>
    <w:p w14:paraId="146F8DBD" w14:textId="77777777" w:rsidR="00AD5CF3" w:rsidRDefault="00AD5CF3"/>
    <w:p w14:paraId="169D57CA" w14:textId="77777777" w:rsidR="00AD5CF3" w:rsidRDefault="00AD5CF3"/>
    <w:p w14:paraId="2D3DA8D7" w14:textId="77777777" w:rsidR="00AD5CF3" w:rsidRDefault="00AD5CF3"/>
    <w:p w14:paraId="31830C62" w14:textId="77777777" w:rsidR="00AD5CF3" w:rsidRDefault="00AD5C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484482" wp14:editId="0B791A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01A0" w14:textId="77777777" w:rsidR="00AD5CF3" w:rsidRDefault="00AD5C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844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6B01A0" w14:textId="77777777" w:rsidR="00AD5CF3" w:rsidRDefault="00AD5C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7EE1FF" w14:textId="77777777" w:rsidR="00AD5CF3" w:rsidRDefault="00AD5CF3"/>
    <w:p w14:paraId="1DB0B7AD" w14:textId="77777777" w:rsidR="00AD5CF3" w:rsidRDefault="00AD5CF3"/>
    <w:p w14:paraId="1F8318A1" w14:textId="77777777" w:rsidR="00AD5CF3" w:rsidRDefault="00AD5C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EFE53B" wp14:editId="7139F1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C4A84" w14:textId="77777777" w:rsidR="00AD5CF3" w:rsidRDefault="00AD5CF3"/>
                          <w:p w14:paraId="1D73A331" w14:textId="77777777" w:rsidR="00AD5CF3" w:rsidRDefault="00AD5C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EFE5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6C4A84" w14:textId="77777777" w:rsidR="00AD5CF3" w:rsidRDefault="00AD5CF3"/>
                    <w:p w14:paraId="1D73A331" w14:textId="77777777" w:rsidR="00AD5CF3" w:rsidRDefault="00AD5C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54957C" w14:textId="77777777" w:rsidR="00AD5CF3" w:rsidRDefault="00AD5CF3"/>
    <w:p w14:paraId="5EF763FA" w14:textId="77777777" w:rsidR="00AD5CF3" w:rsidRDefault="00AD5CF3">
      <w:pPr>
        <w:rPr>
          <w:sz w:val="2"/>
          <w:szCs w:val="2"/>
        </w:rPr>
      </w:pPr>
    </w:p>
    <w:p w14:paraId="53C354EC" w14:textId="77777777" w:rsidR="00AD5CF3" w:rsidRDefault="00AD5CF3"/>
    <w:p w14:paraId="079DD02F" w14:textId="77777777" w:rsidR="00AD5CF3" w:rsidRDefault="00AD5CF3">
      <w:pPr>
        <w:spacing w:after="0" w:line="240" w:lineRule="auto"/>
      </w:pPr>
    </w:p>
  </w:footnote>
  <w:footnote w:type="continuationSeparator" w:id="0">
    <w:p w14:paraId="614B3426" w14:textId="77777777" w:rsidR="00AD5CF3" w:rsidRDefault="00AD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CF3"/>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12451</TotalTime>
  <Pages>5</Pages>
  <Words>656</Words>
  <Characters>3744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522</cp:revision>
  <cp:lastPrinted>2009-02-06T05:36:00Z</cp:lastPrinted>
  <dcterms:created xsi:type="dcterms:W3CDTF">2025-11-25T20:19:00Z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