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8482F"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Максимова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Ольга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Александровна</w:t>
      </w:r>
      <w:r w:rsidRPr="00C8459A">
        <w:rPr>
          <w:rFonts w:ascii="Verdana" w:hAnsi="Verdana"/>
          <w:color w:val="000000"/>
          <w:sz w:val="21"/>
          <w:szCs w:val="21"/>
          <w:shd w:val="clear" w:color="auto" w:fill="FFFFFF"/>
        </w:rPr>
        <w:t>.</w:t>
      </w:r>
    </w:p>
    <w:p w14:paraId="5265F8C2"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Стиль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периода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трансформации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общества</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материале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Республики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Татарстан</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диссертация</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кандидата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социологических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наук</w:t>
      </w:r>
      <w:r w:rsidRPr="00C8459A">
        <w:rPr>
          <w:rFonts w:ascii="Verdana" w:hAnsi="Verdana"/>
          <w:color w:val="000000"/>
          <w:sz w:val="21"/>
          <w:szCs w:val="21"/>
          <w:shd w:val="clear" w:color="auto" w:fill="FFFFFF"/>
        </w:rPr>
        <w:t xml:space="preserve"> : 22.00.04. - </w:t>
      </w:r>
      <w:r w:rsidRPr="00C8459A">
        <w:rPr>
          <w:rFonts w:ascii="Verdana" w:hAnsi="Verdana" w:hint="eastAsia"/>
          <w:color w:val="000000"/>
          <w:sz w:val="21"/>
          <w:szCs w:val="21"/>
          <w:shd w:val="clear" w:color="auto" w:fill="FFFFFF"/>
        </w:rPr>
        <w:t>Казань</w:t>
      </w:r>
      <w:r w:rsidRPr="00C8459A">
        <w:rPr>
          <w:rFonts w:ascii="Verdana" w:hAnsi="Verdana"/>
          <w:color w:val="000000"/>
          <w:sz w:val="21"/>
          <w:szCs w:val="21"/>
          <w:shd w:val="clear" w:color="auto" w:fill="FFFFFF"/>
        </w:rPr>
        <w:t xml:space="preserve">, 1999. - 116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w:t>
      </w:r>
    </w:p>
    <w:p w14:paraId="2D050178"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больше</w:t>
      </w:r>
    </w:p>
    <w:p w14:paraId="34162E03"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Цитаты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из</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текста</w:t>
      </w:r>
      <w:r w:rsidRPr="00C8459A">
        <w:rPr>
          <w:rFonts w:ascii="Verdana" w:hAnsi="Verdana"/>
          <w:color w:val="000000"/>
          <w:sz w:val="21"/>
          <w:szCs w:val="21"/>
          <w:shd w:val="clear" w:color="auto" w:fill="FFFFFF"/>
        </w:rPr>
        <w:t>:</w:t>
      </w:r>
    </w:p>
    <w:p w14:paraId="51F005A0"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стр</w:t>
      </w:r>
      <w:r w:rsidRPr="00C8459A">
        <w:rPr>
          <w:rFonts w:ascii="Verdana" w:hAnsi="Verdana"/>
          <w:color w:val="000000"/>
          <w:sz w:val="21"/>
          <w:szCs w:val="21"/>
          <w:shd w:val="clear" w:color="auto" w:fill="FFFFFF"/>
        </w:rPr>
        <w:t>. 9</w:t>
      </w:r>
    </w:p>
    <w:p w14:paraId="0014B17B"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поставленной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целью</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рассмотреть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основные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методологические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ориентации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совре­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менной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социологии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изучении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уточнить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содержание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понятия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применительно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трансформирующемся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обществе</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сопоставить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характеристики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советского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постсоветского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периодов</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раскрыть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основные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характеристики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отечествен­</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ных</w:t>
      </w:r>
      <w:r w:rsidRPr="00C8459A">
        <w:rPr>
          <w:rFonts w:ascii="Verdana" w:hAnsi="Verdana"/>
          <w:color w:val="000000"/>
          <w:sz w:val="21"/>
          <w:szCs w:val="21"/>
          <w:shd w:val="clear" w:color="auto" w:fill="FFFFFF"/>
        </w:rPr>
        <w:t>...</w:t>
      </w:r>
    </w:p>
    <w:p w14:paraId="34E973CE"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стр</w:t>
      </w:r>
      <w:r w:rsidRPr="00C8459A">
        <w:rPr>
          <w:rFonts w:ascii="Verdana" w:hAnsi="Verdana"/>
          <w:color w:val="000000"/>
          <w:sz w:val="21"/>
          <w:szCs w:val="21"/>
          <w:shd w:val="clear" w:color="auto" w:fill="FFFFFF"/>
        </w:rPr>
        <w:t>. 98</w:t>
      </w:r>
    </w:p>
    <w:p w14:paraId="7B0C818C"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Московское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период</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формирования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общества</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Социол</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исслед</w:t>
      </w:r>
      <w:r w:rsidRPr="00C8459A">
        <w:rPr>
          <w:rFonts w:ascii="Verdana" w:hAnsi="Verdana"/>
          <w:color w:val="000000"/>
          <w:sz w:val="21"/>
          <w:szCs w:val="21"/>
          <w:shd w:val="clear" w:color="auto" w:fill="FFFFFF"/>
        </w:rPr>
        <w:t xml:space="preserve">. - 1997. - </w:t>
      </w:r>
      <w:r w:rsidRPr="00C8459A">
        <w:rPr>
          <w:rFonts w:ascii="Verdana" w:hAnsi="Verdana" w:hint="eastAsia"/>
          <w:color w:val="000000"/>
          <w:sz w:val="21"/>
          <w:szCs w:val="21"/>
          <w:shd w:val="clear" w:color="auto" w:fill="FFFFFF"/>
        </w:rPr>
        <w:t>№</w:t>
      </w:r>
      <w:r w:rsidRPr="00C8459A">
        <w:rPr>
          <w:rFonts w:ascii="Verdana" w:hAnsi="Verdana"/>
          <w:color w:val="000000"/>
          <w:sz w:val="21"/>
          <w:szCs w:val="21"/>
          <w:shd w:val="clear" w:color="auto" w:fill="FFFFFF"/>
        </w:rPr>
        <w:t xml:space="preserve"> 9. -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.50. ^ - </w:t>
      </w:r>
      <w:r w:rsidRPr="00C8459A">
        <w:rPr>
          <w:rFonts w:ascii="Verdana" w:hAnsi="Verdana" w:hint="eastAsia"/>
          <w:color w:val="000000"/>
          <w:sz w:val="21"/>
          <w:szCs w:val="21"/>
          <w:shd w:val="clear" w:color="auto" w:fill="FFFFFF"/>
        </w:rPr>
        <w:t>Лисовский</w:t>
      </w:r>
      <w:r w:rsidRPr="00C8459A">
        <w:rPr>
          <w:rFonts w:ascii="Verdana" w:hAnsi="Verdana"/>
          <w:color w:val="000000"/>
          <w:sz w:val="21"/>
          <w:szCs w:val="21"/>
          <w:shd w:val="clear" w:color="auto" w:fill="FFFFFF"/>
        </w:rPr>
        <w:t xml:space="preserve"> </w:t>
      </w:r>
      <w:proofErr w:type="gramStart"/>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Т</w:t>
      </w:r>
      <w:proofErr w:type="gramEnd"/>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Советское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студенчество</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.112-113. </w:t>
      </w:r>
      <w:r w:rsidRPr="00C8459A">
        <w:rPr>
          <w:rFonts w:ascii="Verdana" w:hAnsi="Verdana" w:hint="eastAsia"/>
          <w:color w:val="000000"/>
          <w:sz w:val="21"/>
          <w:szCs w:val="21"/>
          <w:shd w:val="clear" w:color="auto" w:fill="FFFFFF"/>
        </w:rPr>
        <w:t>Характеристика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современного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была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неполной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без</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более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подробного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анализа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структуры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досуговой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активности</w:t>
      </w:r>
    </w:p>
    <w:p w14:paraId="29D2CBED" w14:textId="77777777" w:rsidR="00C8459A" w:rsidRPr="00C8459A" w:rsidRDefault="00C8459A" w:rsidP="00C8459A">
      <w:pPr>
        <w:rPr>
          <w:rFonts w:ascii="Verdana" w:hAnsi="Verdana"/>
          <w:color w:val="000000"/>
          <w:sz w:val="21"/>
          <w:szCs w:val="21"/>
          <w:shd w:val="clear" w:color="auto" w:fill="FFFFFF"/>
        </w:rPr>
      </w:pPr>
    </w:p>
    <w:p w14:paraId="16E60483"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Введение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диссертации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часть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автореферата</w:t>
      </w:r>
      <w:r w:rsidRPr="00C8459A">
        <w:rPr>
          <w:rFonts w:ascii="Verdana" w:hAnsi="Verdana"/>
          <w:color w:val="000000"/>
          <w:sz w:val="21"/>
          <w:szCs w:val="21"/>
          <w:shd w:val="clear" w:color="auto" w:fill="FFFFFF"/>
        </w:rPr>
        <w:t>)</w:t>
      </w:r>
    </w:p>
    <w:p w14:paraId="1147DF06"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тему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w:t>
      </w:r>
      <w:r w:rsidRPr="00C8459A">
        <w:rPr>
          <w:rFonts w:ascii="Verdana" w:hAnsi="Verdana" w:hint="eastAsia"/>
          <w:color w:val="000000"/>
          <w:sz w:val="21"/>
          <w:szCs w:val="21"/>
          <w:shd w:val="clear" w:color="auto" w:fill="FFFFFF"/>
        </w:rPr>
        <w:t>Стиль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периода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трансформации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материале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Республики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Татарстан</w:t>
      </w:r>
      <w:r w:rsidRPr="00C8459A">
        <w:rPr>
          <w:rFonts w:ascii="Verdana" w:hAnsi="Verdana" w:hint="eastAsia"/>
          <w:color w:val="000000"/>
          <w:sz w:val="21"/>
          <w:szCs w:val="21"/>
          <w:shd w:val="clear" w:color="auto" w:fill="FFFFFF"/>
        </w:rPr>
        <w:t>»</w:t>
      </w:r>
    </w:p>
    <w:p w14:paraId="0D439CF5"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Актуальность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темы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Одно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из</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последствий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перемен</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всех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сферах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жизнедеятельности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последнего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десятилетия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ктурная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реорганизация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отечественного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высшего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образования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Наря</w:t>
      </w:r>
      <w:r w:rsidRPr="00C8459A">
        <w:rPr>
          <w:rFonts w:ascii="Verdana" w:hAnsi="Verdana" w:hint="eastAsia"/>
          <w:color w:val="000000"/>
          <w:sz w:val="21"/>
          <w:szCs w:val="21"/>
          <w:shd w:val="clear" w:color="auto" w:fill="FFFFFF"/>
        </w:rPr>
        <w:lastRenderedPageBreak/>
        <w:t>ду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государственными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учебными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заведениями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существующими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много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десятилетий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возникают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новые</w:t>
      </w:r>
      <w:r w:rsidRPr="00C8459A">
        <w:rPr>
          <w:rFonts w:ascii="Verdana" w:hAnsi="Verdana"/>
          <w:color w:val="000000"/>
          <w:sz w:val="21"/>
          <w:szCs w:val="21"/>
          <w:shd w:val="clear" w:color="auto" w:fill="FFFFFF"/>
        </w:rPr>
        <w:t>, "</w:t>
      </w:r>
      <w:r w:rsidRPr="00C8459A">
        <w:rPr>
          <w:rFonts w:ascii="Verdana" w:hAnsi="Verdana" w:hint="eastAsia"/>
          <w:color w:val="000000"/>
          <w:sz w:val="21"/>
          <w:szCs w:val="21"/>
          <w:shd w:val="clear" w:color="auto" w:fill="FFFFFF"/>
        </w:rPr>
        <w:t>отвечающие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духу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времени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коммерческие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вузы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Кроме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открываются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филиалы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столичных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вузов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или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создаются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новые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учреждения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провинциальных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городах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где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ранее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система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высшего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образования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отсутствовала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время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государственные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вузы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прежнему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предлагают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бесплатное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образование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следствие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прием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студентов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осуществляется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конкурсной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основе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коммерческие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вузы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предоставляют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возможность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получения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образования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платной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основе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всем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желающим</w:t>
      </w:r>
      <w:r w:rsidRPr="00C8459A">
        <w:rPr>
          <w:rFonts w:ascii="Verdana" w:hAnsi="Verdana"/>
          <w:color w:val="000000"/>
          <w:sz w:val="21"/>
          <w:szCs w:val="21"/>
          <w:shd w:val="clear" w:color="auto" w:fill="FFFFFF"/>
        </w:rPr>
        <w:t>.</w:t>
      </w:r>
    </w:p>
    <w:p w14:paraId="75E92A2F" w14:textId="77777777" w:rsidR="00C8459A" w:rsidRPr="00C8459A" w:rsidRDefault="00C8459A" w:rsidP="00C8459A">
      <w:pPr>
        <w:rPr>
          <w:rFonts w:ascii="Verdana" w:hAnsi="Verdana"/>
          <w:color w:val="000000"/>
          <w:sz w:val="21"/>
          <w:szCs w:val="21"/>
          <w:shd w:val="clear" w:color="auto" w:fill="FFFFFF"/>
        </w:rPr>
      </w:pPr>
    </w:p>
    <w:p w14:paraId="0D043C59"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Территориальный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фактор</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фактор</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статуса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вуза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сказывается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этом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качестве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обучения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научно</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профессиональной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квалификации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профессорско</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преподавательского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состава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престижности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непрестижности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дипломов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перспективах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профессиональной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карьеры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будущих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специалистов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образовательная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ситуация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таким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характеризуется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проблемой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нострификации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дипломов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различных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типов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вузов</w:t>
      </w:r>
      <w:r w:rsidRPr="00C8459A">
        <w:rPr>
          <w:rFonts w:ascii="Verdana" w:hAnsi="Verdana"/>
          <w:color w:val="000000"/>
          <w:sz w:val="21"/>
          <w:szCs w:val="21"/>
          <w:shd w:val="clear" w:color="auto" w:fill="FFFFFF"/>
        </w:rPr>
        <w:t>.</w:t>
      </w:r>
    </w:p>
    <w:p w14:paraId="768BCBC4" w14:textId="77777777" w:rsidR="00C8459A" w:rsidRPr="00C8459A" w:rsidRDefault="00C8459A" w:rsidP="00C8459A">
      <w:pPr>
        <w:rPr>
          <w:rFonts w:ascii="Verdana" w:hAnsi="Verdana"/>
          <w:color w:val="000000"/>
          <w:sz w:val="21"/>
          <w:szCs w:val="21"/>
          <w:shd w:val="clear" w:color="auto" w:fill="FFFFFF"/>
        </w:rPr>
      </w:pPr>
    </w:p>
    <w:p w14:paraId="6C150933"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Перечисленные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факторы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обуславливают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своеобразие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структуры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современного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Стратификация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рамках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группы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новому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ставит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проблему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поиска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идентичности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членами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данной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утратило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структурную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однородность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присущую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ему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советский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период</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настоящее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время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студенческой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среде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целом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преобладают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дифференцирующие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процессы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происходит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поляризация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основанная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первую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очередь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имущественном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расслоении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Объединенная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возрастными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характеристиками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современная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представляет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собой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единой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группы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базовым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параметрам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представ</w:t>
      </w:r>
      <w:r w:rsidRPr="00C8459A">
        <w:rPr>
          <w:rFonts w:ascii="Verdana" w:hAnsi="Verdana" w:hint="eastAsia"/>
          <w:color w:val="000000"/>
          <w:sz w:val="21"/>
          <w:szCs w:val="21"/>
          <w:shd w:val="clear" w:color="auto" w:fill="FFFFFF"/>
        </w:rPr>
        <w:lastRenderedPageBreak/>
        <w:t>ители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групп</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уровнем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дохода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характером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занятости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семейным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положением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обладают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социальными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признаками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данных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групп</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подобно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взрослым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различаются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своим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материальным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возможностям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ценностным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ориентациям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духовным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потребностям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образу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Подобная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ситуация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характерна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безусловно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для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части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молодежи</w:t>
      </w:r>
      <w:r w:rsidRPr="00C8459A">
        <w:rPr>
          <w:rFonts w:ascii="Verdana" w:hAnsi="Verdana"/>
          <w:color w:val="000000"/>
          <w:sz w:val="21"/>
          <w:szCs w:val="21"/>
          <w:shd w:val="clear" w:color="auto" w:fill="FFFFFF"/>
        </w:rPr>
        <w:t>.</w:t>
      </w:r>
    </w:p>
    <w:p w14:paraId="7E0ED20D" w14:textId="77777777" w:rsidR="00C8459A" w:rsidRPr="00C8459A" w:rsidRDefault="00C8459A" w:rsidP="00C8459A">
      <w:pPr>
        <w:rPr>
          <w:rFonts w:ascii="Verdana" w:hAnsi="Verdana"/>
          <w:color w:val="000000"/>
          <w:sz w:val="21"/>
          <w:szCs w:val="21"/>
          <w:shd w:val="clear" w:color="auto" w:fill="FFFFFF"/>
        </w:rPr>
      </w:pPr>
    </w:p>
    <w:p w14:paraId="199D258D"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Подобные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преобразования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происходят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фоне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смены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культурных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традиций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идеологических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форм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Современную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российскую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социокультурную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ситуацию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можно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охарактеризовать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переход</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традиционной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условно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называемой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тоталитарной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культуры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определенным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набором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норм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ценностей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демократической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культурной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традиции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находящейся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лишь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стадии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формирования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также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стоит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стороне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изменений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получивших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название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постмодернизации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происходящих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развитых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западных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странах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Автор</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работы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разделяет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точку</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зрения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А</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Ядова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что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российском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происходит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сдвиг</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прозрачной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ясности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идентификаций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советского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типа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групповым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солидарностям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постмодернистского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типа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где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решительно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все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амбивалентно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неустойчиво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лишено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было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вектора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называемого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прогрессом</w:t>
      </w:r>
      <w:r w:rsidRPr="00C8459A">
        <w:rPr>
          <w:rFonts w:ascii="Verdana" w:hAnsi="Verdana"/>
          <w:color w:val="000000"/>
          <w:sz w:val="21"/>
          <w:szCs w:val="21"/>
          <w:shd w:val="clear" w:color="auto" w:fill="FFFFFF"/>
        </w:rPr>
        <w:t>".1</w:t>
      </w:r>
    </w:p>
    <w:p w14:paraId="3CB64A32" w14:textId="77777777" w:rsidR="00C8459A" w:rsidRPr="00C8459A" w:rsidRDefault="00C8459A" w:rsidP="00C8459A">
      <w:pPr>
        <w:rPr>
          <w:rFonts w:ascii="Verdana" w:hAnsi="Verdana"/>
          <w:color w:val="000000"/>
          <w:sz w:val="21"/>
          <w:szCs w:val="21"/>
          <w:shd w:val="clear" w:color="auto" w:fill="FFFFFF"/>
        </w:rPr>
      </w:pPr>
    </w:p>
    <w:p w14:paraId="38492DF1"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color w:val="000000"/>
          <w:sz w:val="21"/>
          <w:szCs w:val="21"/>
          <w:shd w:val="clear" w:color="auto" w:fill="FFFFFF"/>
        </w:rPr>
        <w:t xml:space="preserve">1 </w:t>
      </w:r>
      <w:r w:rsidRPr="00C8459A">
        <w:rPr>
          <w:rFonts w:ascii="Verdana" w:hAnsi="Verdana" w:hint="eastAsia"/>
          <w:color w:val="000000"/>
          <w:sz w:val="21"/>
          <w:szCs w:val="21"/>
          <w:shd w:val="clear" w:color="auto" w:fill="FFFFFF"/>
        </w:rPr>
        <w:t>Ядов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Социальная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идентификация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кризисном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обществе</w:t>
      </w:r>
      <w:r w:rsidRPr="00C8459A">
        <w:rPr>
          <w:rFonts w:ascii="Verdana" w:hAnsi="Verdana"/>
          <w:color w:val="000000"/>
          <w:sz w:val="21"/>
          <w:szCs w:val="21"/>
          <w:shd w:val="clear" w:color="auto" w:fill="FFFFFF"/>
        </w:rPr>
        <w:t xml:space="preserve"> // </w:t>
      </w:r>
      <w:r w:rsidRPr="00C8459A">
        <w:rPr>
          <w:rFonts w:ascii="Verdana" w:hAnsi="Verdana" w:hint="eastAsia"/>
          <w:color w:val="000000"/>
          <w:sz w:val="21"/>
          <w:szCs w:val="21"/>
          <w:shd w:val="clear" w:color="auto" w:fill="FFFFFF"/>
        </w:rPr>
        <w:t>Социологический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журнал</w:t>
      </w:r>
      <w:r w:rsidRPr="00C8459A">
        <w:rPr>
          <w:rFonts w:ascii="Verdana" w:hAnsi="Verdana"/>
          <w:color w:val="000000"/>
          <w:sz w:val="21"/>
          <w:szCs w:val="21"/>
          <w:shd w:val="clear" w:color="auto" w:fill="FFFFFF"/>
        </w:rPr>
        <w:t xml:space="preserve">. - 1994,- </w:t>
      </w:r>
      <w:r w:rsidRPr="00C8459A">
        <w:rPr>
          <w:rFonts w:ascii="Verdana" w:hAnsi="Verdana" w:hint="eastAsia"/>
          <w:color w:val="000000"/>
          <w:sz w:val="21"/>
          <w:szCs w:val="21"/>
          <w:shd w:val="clear" w:color="auto" w:fill="FFFFFF"/>
        </w:rPr>
        <w:t>№</w:t>
      </w:r>
      <w:r w:rsidRPr="00C8459A">
        <w:rPr>
          <w:rFonts w:ascii="Verdana" w:hAnsi="Verdana"/>
          <w:color w:val="000000"/>
          <w:sz w:val="21"/>
          <w:szCs w:val="21"/>
          <w:shd w:val="clear" w:color="auto" w:fill="FFFFFF"/>
        </w:rPr>
        <w:t xml:space="preserve">1,-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.36.</w:t>
      </w:r>
    </w:p>
    <w:p w14:paraId="6A743EDB" w14:textId="77777777" w:rsidR="00C8459A" w:rsidRPr="00C8459A" w:rsidRDefault="00C8459A" w:rsidP="00C8459A">
      <w:pPr>
        <w:rPr>
          <w:rFonts w:ascii="Verdana" w:hAnsi="Verdana"/>
          <w:color w:val="000000"/>
          <w:sz w:val="21"/>
          <w:szCs w:val="21"/>
          <w:shd w:val="clear" w:color="auto" w:fill="FFFFFF"/>
        </w:rPr>
      </w:pPr>
    </w:p>
    <w:p w14:paraId="089C3C44"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Индивидуализация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частной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общественной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актуализировала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многообразие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форм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организации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жизнедеятельности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фиксируемых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индивида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Особый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исследовательский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интерес</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этом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плане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представляет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разнообразие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стилей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жизни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современного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значительно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отличающих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предыдущих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поколений</w:t>
      </w:r>
      <w:r w:rsidRPr="00C8459A">
        <w:rPr>
          <w:rFonts w:ascii="Verdana" w:hAnsi="Verdana"/>
          <w:color w:val="000000"/>
          <w:sz w:val="21"/>
          <w:szCs w:val="21"/>
          <w:shd w:val="clear" w:color="auto" w:fill="FFFFFF"/>
        </w:rPr>
        <w:t>.</w:t>
      </w:r>
    </w:p>
    <w:p w14:paraId="6CC0B4F9" w14:textId="77777777" w:rsidR="00C8459A" w:rsidRPr="00C8459A" w:rsidRDefault="00C8459A" w:rsidP="00C8459A">
      <w:pPr>
        <w:rPr>
          <w:rFonts w:ascii="Verdana" w:hAnsi="Verdana"/>
          <w:color w:val="000000"/>
          <w:sz w:val="21"/>
          <w:szCs w:val="21"/>
          <w:shd w:val="clear" w:color="auto" w:fill="FFFFFF"/>
        </w:rPr>
      </w:pPr>
    </w:p>
    <w:p w14:paraId="37EB9E1B" w14:textId="77777777" w:rsidR="00C8459A" w:rsidRPr="00C8459A" w:rsidRDefault="00C8459A" w:rsidP="00C8459A">
      <w:pPr>
        <w:rPr>
          <w:rFonts w:ascii="Verdana" w:hAnsi="Verdana"/>
          <w:color w:val="000000"/>
          <w:sz w:val="21"/>
          <w:szCs w:val="21"/>
          <w:shd w:val="clear" w:color="auto" w:fill="FFFFFF"/>
        </w:rPr>
      </w:pPr>
      <w:r w:rsidRPr="00C8459A">
        <w:rPr>
          <w:rFonts w:ascii="Verdana" w:hAnsi="Verdana" w:hint="eastAsia"/>
          <w:color w:val="000000"/>
          <w:sz w:val="21"/>
          <w:szCs w:val="21"/>
          <w:shd w:val="clear" w:color="auto" w:fill="FFFFFF"/>
        </w:rPr>
        <w:t>Степень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разработанности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темы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Студенчество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как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часть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является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постоянным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объектом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исследований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отечественных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зарубежных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социологов</w:t>
      </w:r>
      <w:r w:rsidRPr="00C8459A">
        <w:rPr>
          <w:rFonts w:ascii="Verdana" w:hAnsi="Verdana"/>
          <w:color w:val="000000"/>
          <w:sz w:val="21"/>
          <w:szCs w:val="21"/>
          <w:shd w:val="clear" w:color="auto" w:fill="FFFFFF"/>
        </w:rPr>
        <w:t>.</w:t>
      </w:r>
    </w:p>
    <w:p w14:paraId="651D5024" w14:textId="77777777" w:rsidR="00C8459A" w:rsidRPr="00C8459A" w:rsidRDefault="00C8459A" w:rsidP="00C8459A">
      <w:pPr>
        <w:rPr>
          <w:rFonts w:ascii="Verdana" w:hAnsi="Verdana"/>
          <w:color w:val="000000"/>
          <w:sz w:val="21"/>
          <w:szCs w:val="21"/>
          <w:shd w:val="clear" w:color="auto" w:fill="FFFFFF"/>
        </w:rPr>
      </w:pPr>
    </w:p>
    <w:p w14:paraId="30986938" w14:textId="77777777" w:rsidR="00C8459A" w:rsidRPr="00C8459A" w:rsidRDefault="00C8459A" w:rsidP="00C8459A">
      <w:pPr>
        <w:rPr>
          <w:rFonts w:ascii="Verdana" w:hAnsi="Verdana"/>
          <w:color w:val="000000"/>
          <w:sz w:val="21"/>
          <w:szCs w:val="21"/>
          <w:shd w:val="clear" w:color="auto" w:fill="FFFFFF"/>
        </w:rPr>
      </w:pPr>
    </w:p>
    <w:p w14:paraId="2013FB89" w14:textId="620951A6" w:rsidR="00F0131B" w:rsidRPr="00C8459A" w:rsidRDefault="00C8459A" w:rsidP="00C8459A">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данным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Кабыща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Р</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Тульчинского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проводивших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наукометрический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анализ</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структуры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социологического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знания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базам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данных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ИНИОН</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 1984 </w:t>
      </w:r>
      <w:r w:rsidRPr="00C8459A">
        <w:rPr>
          <w:rFonts w:ascii="Verdana" w:hAnsi="Verdana" w:hint="eastAsia"/>
          <w:color w:val="000000"/>
          <w:sz w:val="21"/>
          <w:szCs w:val="21"/>
          <w:shd w:val="clear" w:color="auto" w:fill="FFFFFF"/>
        </w:rPr>
        <w:t>по</w:t>
      </w:r>
      <w:r w:rsidRPr="00C8459A">
        <w:rPr>
          <w:rFonts w:ascii="Verdana" w:hAnsi="Verdana"/>
          <w:color w:val="000000"/>
          <w:sz w:val="21"/>
          <w:szCs w:val="21"/>
          <w:shd w:val="clear" w:color="auto" w:fill="FFFFFF"/>
        </w:rPr>
        <w:t xml:space="preserve"> 1990</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термины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связанные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студенческой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молодежью</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использовались</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социологической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литературе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следующем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соотношении</w:t>
      </w:r>
      <w:r w:rsidRPr="00C8459A">
        <w:rPr>
          <w:rFonts w:ascii="Verdana" w:hAnsi="Verdana"/>
          <w:color w:val="000000"/>
          <w:sz w:val="21"/>
          <w:szCs w:val="21"/>
          <w:shd w:val="clear" w:color="auto" w:fill="FFFFFF"/>
        </w:rPr>
        <w:t>: 1984</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- 449, 1985</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- 419, 1986</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- 570, 1987</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- 406, 1988</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- 666, 1989</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- 478, 1990</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xml:space="preserve">. - 295.1 </w:t>
      </w:r>
      <w:r w:rsidRPr="00C8459A">
        <w:rPr>
          <w:rFonts w:ascii="Verdana" w:hAnsi="Verdana" w:hint="eastAsia"/>
          <w:color w:val="000000"/>
          <w:sz w:val="21"/>
          <w:szCs w:val="21"/>
          <w:shd w:val="clear" w:color="auto" w:fill="FFFFFF"/>
        </w:rPr>
        <w:t>Данные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цифры</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свидетельствуют</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достаточно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устойчивом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интересе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отечественных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исследователей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проблемам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студенческой</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молодежи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заметно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уменьшившееся</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число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использованных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терминов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1990</w:t>
      </w:r>
      <w:r w:rsidRPr="00C8459A">
        <w:rPr>
          <w:rFonts w:ascii="Verdana" w:hAnsi="Verdana" w:hint="eastAsia"/>
          <w:color w:val="000000"/>
          <w:sz w:val="21"/>
          <w:szCs w:val="21"/>
          <w:shd w:val="clear" w:color="auto" w:fill="FFFFFF"/>
        </w:rPr>
        <w:t>г</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связано</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общеэкономическим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кризисом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стране</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и</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резким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сокращением</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числа</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всех</w:t>
      </w:r>
      <w:r w:rsidRPr="00C8459A">
        <w:rPr>
          <w:rFonts w:ascii="Verdana" w:hAnsi="Verdana"/>
          <w:color w:val="000000"/>
          <w:sz w:val="21"/>
          <w:szCs w:val="21"/>
          <w:shd w:val="clear" w:color="auto" w:fill="FFFFFF"/>
        </w:rPr>
        <w:t xml:space="preserve"> </w:t>
      </w:r>
      <w:r w:rsidRPr="00C8459A">
        <w:rPr>
          <w:rFonts w:ascii="Verdana" w:hAnsi="Verdana" w:hint="eastAsia"/>
          <w:color w:val="000000"/>
          <w:sz w:val="21"/>
          <w:szCs w:val="21"/>
          <w:shd w:val="clear" w:color="auto" w:fill="FFFFFF"/>
        </w:rPr>
        <w:t>публикаций</w:t>
      </w:r>
      <w:r w:rsidRPr="00C8459A">
        <w:rPr>
          <w:rFonts w:ascii="Verdana" w:hAnsi="Verdana"/>
          <w:color w:val="000000"/>
          <w:sz w:val="21"/>
          <w:szCs w:val="21"/>
          <w:shd w:val="clear" w:color="auto" w:fill="FFFFFF"/>
        </w:rPr>
        <w:t>).</w:t>
      </w:r>
    </w:p>
    <w:sectPr w:rsidR="00F0131B" w:rsidRPr="00C845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C660" w14:textId="77777777" w:rsidR="00834363" w:rsidRDefault="00834363">
      <w:pPr>
        <w:spacing w:after="0" w:line="240" w:lineRule="auto"/>
      </w:pPr>
      <w:r>
        <w:separator/>
      </w:r>
    </w:p>
  </w:endnote>
  <w:endnote w:type="continuationSeparator" w:id="0">
    <w:p w14:paraId="308A99E8" w14:textId="77777777" w:rsidR="00834363" w:rsidRDefault="0083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EE48" w14:textId="77777777" w:rsidR="00834363" w:rsidRDefault="00834363"/>
    <w:p w14:paraId="624400AB" w14:textId="77777777" w:rsidR="00834363" w:rsidRDefault="00834363"/>
    <w:p w14:paraId="65DA8905" w14:textId="77777777" w:rsidR="00834363" w:rsidRDefault="00834363"/>
    <w:p w14:paraId="0BC76A0C" w14:textId="77777777" w:rsidR="00834363" w:rsidRDefault="00834363"/>
    <w:p w14:paraId="7C3C110B" w14:textId="77777777" w:rsidR="00834363" w:rsidRDefault="00834363"/>
    <w:p w14:paraId="2766C62A" w14:textId="77777777" w:rsidR="00834363" w:rsidRDefault="00834363"/>
    <w:p w14:paraId="2CCCF3C7" w14:textId="77777777" w:rsidR="00834363" w:rsidRDefault="008343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EF7DC" wp14:editId="012778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8D98" w14:textId="77777777" w:rsidR="00834363" w:rsidRDefault="00834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EF7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C68D98" w14:textId="77777777" w:rsidR="00834363" w:rsidRDefault="00834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B0EDD0" w14:textId="77777777" w:rsidR="00834363" w:rsidRDefault="00834363"/>
    <w:p w14:paraId="17A01A35" w14:textId="77777777" w:rsidR="00834363" w:rsidRDefault="00834363"/>
    <w:p w14:paraId="741A2E54" w14:textId="77777777" w:rsidR="00834363" w:rsidRDefault="008343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7C96E" wp14:editId="77075A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DE7CC" w14:textId="77777777" w:rsidR="00834363" w:rsidRDefault="00834363"/>
                          <w:p w14:paraId="04E23D2D" w14:textId="77777777" w:rsidR="00834363" w:rsidRDefault="00834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7C9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EDE7CC" w14:textId="77777777" w:rsidR="00834363" w:rsidRDefault="00834363"/>
                    <w:p w14:paraId="04E23D2D" w14:textId="77777777" w:rsidR="00834363" w:rsidRDefault="00834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04CDF" w14:textId="77777777" w:rsidR="00834363" w:rsidRDefault="00834363"/>
    <w:p w14:paraId="0E41C056" w14:textId="77777777" w:rsidR="00834363" w:rsidRDefault="00834363">
      <w:pPr>
        <w:rPr>
          <w:sz w:val="2"/>
          <w:szCs w:val="2"/>
        </w:rPr>
      </w:pPr>
    </w:p>
    <w:p w14:paraId="0B7C5500" w14:textId="77777777" w:rsidR="00834363" w:rsidRDefault="00834363"/>
    <w:p w14:paraId="3BD5857E" w14:textId="77777777" w:rsidR="00834363" w:rsidRDefault="00834363">
      <w:pPr>
        <w:spacing w:after="0" w:line="240" w:lineRule="auto"/>
      </w:pPr>
    </w:p>
  </w:footnote>
  <w:footnote w:type="continuationSeparator" w:id="0">
    <w:p w14:paraId="4135558E" w14:textId="77777777" w:rsidR="00834363" w:rsidRDefault="00834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63"/>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63809</TotalTime>
  <Pages>4</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3405</cp:revision>
  <cp:lastPrinted>2009-02-06T05:36:00Z</cp:lastPrinted>
  <dcterms:created xsi:type="dcterms:W3CDTF">2025-11-25T20:19:00Z</dcterms:created>
  <dcterms:modified xsi:type="dcterms:W3CDTF">2026-02-06T16:48:00Z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