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E97" w:rsidRPr="007E1E97" w:rsidRDefault="007E1E97" w:rsidP="007E1E97">
      <w:pPr>
        <w:rPr>
          <w:rFonts w:ascii="Times New Roman" w:eastAsia="Times New Roman" w:hAnsi="Times New Roman" w:cs="Times New Roman"/>
          <w:kern w:val="0"/>
          <w:sz w:val="28"/>
          <w:szCs w:val="28"/>
          <w:lang w:eastAsia="ru-RU"/>
        </w:rPr>
      </w:pPr>
      <w:r w:rsidRPr="007E1E97">
        <w:rPr>
          <w:rFonts w:ascii="Times New Roman" w:eastAsia="Times New Roman" w:hAnsi="Times New Roman" w:cs="Times New Roman" w:hint="eastAsia"/>
          <w:kern w:val="0"/>
          <w:sz w:val="28"/>
          <w:szCs w:val="28"/>
          <w:lang w:eastAsia="ru-RU"/>
        </w:rPr>
        <w:t>Сітковська</w:t>
      </w:r>
      <w:r w:rsidRPr="007E1E97">
        <w:rPr>
          <w:rFonts w:ascii="Times New Roman" w:eastAsia="Times New Roman" w:hAnsi="Times New Roman" w:cs="Times New Roman"/>
          <w:kern w:val="0"/>
          <w:sz w:val="28"/>
          <w:szCs w:val="28"/>
          <w:lang w:eastAsia="ru-RU"/>
        </w:rPr>
        <w:t xml:space="preserve"> </w:t>
      </w:r>
      <w:r w:rsidRPr="007E1E97">
        <w:rPr>
          <w:rFonts w:ascii="Times New Roman" w:eastAsia="Times New Roman" w:hAnsi="Times New Roman" w:cs="Times New Roman" w:hint="eastAsia"/>
          <w:kern w:val="0"/>
          <w:sz w:val="28"/>
          <w:szCs w:val="28"/>
          <w:lang w:eastAsia="ru-RU"/>
        </w:rPr>
        <w:t>Алла</w:t>
      </w:r>
      <w:r w:rsidRPr="007E1E97">
        <w:rPr>
          <w:rFonts w:ascii="Times New Roman" w:eastAsia="Times New Roman" w:hAnsi="Times New Roman" w:cs="Times New Roman"/>
          <w:kern w:val="0"/>
          <w:sz w:val="28"/>
          <w:szCs w:val="28"/>
          <w:lang w:eastAsia="ru-RU"/>
        </w:rPr>
        <w:t xml:space="preserve"> </w:t>
      </w:r>
      <w:r w:rsidRPr="007E1E97">
        <w:rPr>
          <w:rFonts w:ascii="Times New Roman" w:eastAsia="Times New Roman" w:hAnsi="Times New Roman" w:cs="Times New Roman" w:hint="eastAsia"/>
          <w:kern w:val="0"/>
          <w:sz w:val="28"/>
          <w:szCs w:val="28"/>
          <w:lang w:eastAsia="ru-RU"/>
        </w:rPr>
        <w:t>Олександрівна</w:t>
      </w:r>
      <w:r w:rsidRPr="007E1E97">
        <w:rPr>
          <w:rFonts w:ascii="Times New Roman" w:eastAsia="Times New Roman" w:hAnsi="Times New Roman" w:cs="Times New Roman"/>
          <w:kern w:val="0"/>
          <w:sz w:val="28"/>
          <w:szCs w:val="28"/>
          <w:lang w:eastAsia="ru-RU"/>
        </w:rPr>
        <w:t xml:space="preserve">, </w:t>
      </w:r>
      <w:r w:rsidRPr="007E1E97">
        <w:rPr>
          <w:rFonts w:ascii="Times New Roman" w:eastAsia="Times New Roman" w:hAnsi="Times New Roman" w:cs="Times New Roman" w:hint="eastAsia"/>
          <w:kern w:val="0"/>
          <w:sz w:val="28"/>
          <w:szCs w:val="28"/>
          <w:lang w:eastAsia="ru-RU"/>
        </w:rPr>
        <w:t>доцент</w:t>
      </w:r>
      <w:r w:rsidRPr="007E1E97">
        <w:rPr>
          <w:rFonts w:ascii="Times New Roman" w:eastAsia="Times New Roman" w:hAnsi="Times New Roman" w:cs="Times New Roman"/>
          <w:kern w:val="0"/>
          <w:sz w:val="28"/>
          <w:szCs w:val="28"/>
          <w:lang w:eastAsia="ru-RU"/>
        </w:rPr>
        <w:t xml:space="preserve"> </w:t>
      </w:r>
      <w:r w:rsidRPr="007E1E97">
        <w:rPr>
          <w:rFonts w:ascii="Times New Roman" w:eastAsia="Times New Roman" w:hAnsi="Times New Roman" w:cs="Times New Roman" w:hint="eastAsia"/>
          <w:kern w:val="0"/>
          <w:sz w:val="28"/>
          <w:szCs w:val="28"/>
          <w:lang w:eastAsia="ru-RU"/>
        </w:rPr>
        <w:t>кафедри</w:t>
      </w:r>
      <w:r w:rsidRPr="007E1E97">
        <w:rPr>
          <w:rFonts w:ascii="Times New Roman" w:eastAsia="Times New Roman" w:hAnsi="Times New Roman" w:cs="Times New Roman"/>
          <w:kern w:val="0"/>
          <w:sz w:val="28"/>
          <w:szCs w:val="28"/>
          <w:lang w:eastAsia="ru-RU"/>
        </w:rPr>
        <w:t xml:space="preserve"> </w:t>
      </w:r>
      <w:r w:rsidRPr="007E1E97">
        <w:rPr>
          <w:rFonts w:ascii="Times New Roman" w:eastAsia="Times New Roman" w:hAnsi="Times New Roman" w:cs="Times New Roman" w:hint="eastAsia"/>
          <w:kern w:val="0"/>
          <w:sz w:val="28"/>
          <w:szCs w:val="28"/>
          <w:lang w:eastAsia="ru-RU"/>
        </w:rPr>
        <w:t>економіки</w:t>
      </w:r>
      <w:r w:rsidRPr="007E1E97">
        <w:rPr>
          <w:rFonts w:ascii="Times New Roman" w:eastAsia="Times New Roman" w:hAnsi="Times New Roman" w:cs="Times New Roman"/>
          <w:kern w:val="0"/>
          <w:sz w:val="28"/>
          <w:szCs w:val="28"/>
          <w:lang w:eastAsia="ru-RU"/>
        </w:rPr>
        <w:t xml:space="preserve"> </w:t>
      </w:r>
      <w:r w:rsidRPr="007E1E97">
        <w:rPr>
          <w:rFonts w:ascii="Times New Roman" w:eastAsia="Times New Roman" w:hAnsi="Times New Roman" w:cs="Times New Roman" w:hint="eastAsia"/>
          <w:kern w:val="0"/>
          <w:sz w:val="28"/>
          <w:szCs w:val="28"/>
          <w:lang w:eastAsia="ru-RU"/>
        </w:rPr>
        <w:t>Дніпровського</w:t>
      </w:r>
    </w:p>
    <w:p w:rsidR="007E1E97" w:rsidRPr="007E1E97" w:rsidRDefault="007E1E97" w:rsidP="007E1E97">
      <w:pPr>
        <w:rPr>
          <w:rFonts w:ascii="Times New Roman" w:eastAsia="Times New Roman" w:hAnsi="Times New Roman" w:cs="Times New Roman"/>
          <w:kern w:val="0"/>
          <w:sz w:val="28"/>
          <w:szCs w:val="28"/>
          <w:lang w:eastAsia="ru-RU"/>
        </w:rPr>
      </w:pPr>
      <w:r w:rsidRPr="007E1E97">
        <w:rPr>
          <w:rFonts w:ascii="Times New Roman" w:eastAsia="Times New Roman" w:hAnsi="Times New Roman" w:cs="Times New Roman" w:hint="eastAsia"/>
          <w:kern w:val="0"/>
          <w:sz w:val="28"/>
          <w:szCs w:val="28"/>
          <w:lang w:eastAsia="ru-RU"/>
        </w:rPr>
        <w:t>державного</w:t>
      </w:r>
      <w:r w:rsidRPr="007E1E97">
        <w:rPr>
          <w:rFonts w:ascii="Times New Roman" w:eastAsia="Times New Roman" w:hAnsi="Times New Roman" w:cs="Times New Roman"/>
          <w:kern w:val="0"/>
          <w:sz w:val="28"/>
          <w:szCs w:val="28"/>
          <w:lang w:eastAsia="ru-RU"/>
        </w:rPr>
        <w:t xml:space="preserve"> </w:t>
      </w:r>
      <w:r w:rsidRPr="007E1E97">
        <w:rPr>
          <w:rFonts w:ascii="Times New Roman" w:eastAsia="Times New Roman" w:hAnsi="Times New Roman" w:cs="Times New Roman" w:hint="eastAsia"/>
          <w:kern w:val="0"/>
          <w:sz w:val="28"/>
          <w:szCs w:val="28"/>
          <w:lang w:eastAsia="ru-RU"/>
        </w:rPr>
        <w:t>аграрно</w:t>
      </w:r>
      <w:r w:rsidRPr="007E1E97">
        <w:rPr>
          <w:rFonts w:ascii="Times New Roman" w:eastAsia="Times New Roman" w:hAnsi="Times New Roman" w:cs="Times New Roman"/>
          <w:kern w:val="0"/>
          <w:sz w:val="28"/>
          <w:szCs w:val="28"/>
          <w:lang w:eastAsia="ru-RU"/>
        </w:rPr>
        <w:t>-</w:t>
      </w:r>
      <w:r w:rsidRPr="007E1E97">
        <w:rPr>
          <w:rFonts w:ascii="Times New Roman" w:eastAsia="Times New Roman" w:hAnsi="Times New Roman" w:cs="Times New Roman" w:hint="eastAsia"/>
          <w:kern w:val="0"/>
          <w:sz w:val="28"/>
          <w:szCs w:val="28"/>
          <w:lang w:eastAsia="ru-RU"/>
        </w:rPr>
        <w:t>економічного</w:t>
      </w:r>
      <w:r w:rsidRPr="007E1E97">
        <w:rPr>
          <w:rFonts w:ascii="Times New Roman" w:eastAsia="Times New Roman" w:hAnsi="Times New Roman" w:cs="Times New Roman"/>
          <w:kern w:val="0"/>
          <w:sz w:val="28"/>
          <w:szCs w:val="28"/>
          <w:lang w:eastAsia="ru-RU"/>
        </w:rPr>
        <w:t xml:space="preserve"> </w:t>
      </w:r>
      <w:r w:rsidRPr="007E1E97">
        <w:rPr>
          <w:rFonts w:ascii="Times New Roman" w:eastAsia="Times New Roman" w:hAnsi="Times New Roman" w:cs="Times New Roman" w:hint="eastAsia"/>
          <w:kern w:val="0"/>
          <w:sz w:val="28"/>
          <w:szCs w:val="28"/>
          <w:lang w:eastAsia="ru-RU"/>
        </w:rPr>
        <w:t>університету</w:t>
      </w:r>
      <w:r w:rsidRPr="007E1E97">
        <w:rPr>
          <w:rFonts w:ascii="Times New Roman" w:eastAsia="Times New Roman" w:hAnsi="Times New Roman" w:cs="Times New Roman"/>
          <w:kern w:val="0"/>
          <w:sz w:val="28"/>
          <w:szCs w:val="28"/>
          <w:lang w:eastAsia="ru-RU"/>
        </w:rPr>
        <w:t xml:space="preserve">. </w:t>
      </w:r>
      <w:r w:rsidRPr="007E1E97">
        <w:rPr>
          <w:rFonts w:ascii="Times New Roman" w:eastAsia="Times New Roman" w:hAnsi="Times New Roman" w:cs="Times New Roman" w:hint="eastAsia"/>
          <w:kern w:val="0"/>
          <w:sz w:val="28"/>
          <w:szCs w:val="28"/>
          <w:lang w:eastAsia="ru-RU"/>
        </w:rPr>
        <w:t>Назва</w:t>
      </w:r>
      <w:r w:rsidRPr="007E1E97">
        <w:rPr>
          <w:rFonts w:ascii="Times New Roman" w:eastAsia="Times New Roman" w:hAnsi="Times New Roman" w:cs="Times New Roman"/>
          <w:kern w:val="0"/>
          <w:sz w:val="28"/>
          <w:szCs w:val="28"/>
          <w:lang w:eastAsia="ru-RU"/>
        </w:rPr>
        <w:t xml:space="preserve"> </w:t>
      </w:r>
      <w:r w:rsidRPr="007E1E97">
        <w:rPr>
          <w:rFonts w:ascii="Times New Roman" w:eastAsia="Times New Roman" w:hAnsi="Times New Roman" w:cs="Times New Roman" w:hint="eastAsia"/>
          <w:kern w:val="0"/>
          <w:sz w:val="28"/>
          <w:szCs w:val="28"/>
          <w:lang w:eastAsia="ru-RU"/>
        </w:rPr>
        <w:t>дисертації</w:t>
      </w:r>
      <w:r w:rsidRPr="007E1E97">
        <w:rPr>
          <w:rFonts w:ascii="Times New Roman" w:eastAsia="Times New Roman" w:hAnsi="Times New Roman" w:cs="Times New Roman"/>
          <w:kern w:val="0"/>
          <w:sz w:val="28"/>
          <w:szCs w:val="28"/>
          <w:lang w:eastAsia="ru-RU"/>
        </w:rPr>
        <w:t xml:space="preserve">: </w:t>
      </w:r>
      <w:r w:rsidRPr="007E1E97">
        <w:rPr>
          <w:rFonts w:ascii="Times New Roman" w:eastAsia="Times New Roman" w:hAnsi="Times New Roman" w:cs="Times New Roman" w:hint="eastAsia"/>
          <w:kern w:val="0"/>
          <w:sz w:val="28"/>
          <w:szCs w:val="28"/>
          <w:lang w:eastAsia="ru-RU"/>
        </w:rPr>
        <w:t>«Стратегічне</w:t>
      </w:r>
    </w:p>
    <w:p w:rsidR="007E1E97" w:rsidRPr="007E1E97" w:rsidRDefault="007E1E97" w:rsidP="007E1E97">
      <w:pPr>
        <w:rPr>
          <w:rFonts w:ascii="Times New Roman" w:eastAsia="Times New Roman" w:hAnsi="Times New Roman" w:cs="Times New Roman"/>
          <w:kern w:val="0"/>
          <w:sz w:val="28"/>
          <w:szCs w:val="28"/>
          <w:lang w:eastAsia="ru-RU"/>
        </w:rPr>
      </w:pPr>
      <w:r w:rsidRPr="007E1E97">
        <w:rPr>
          <w:rFonts w:ascii="Times New Roman" w:eastAsia="Times New Roman" w:hAnsi="Times New Roman" w:cs="Times New Roman" w:hint="eastAsia"/>
          <w:kern w:val="0"/>
          <w:sz w:val="28"/>
          <w:szCs w:val="28"/>
          <w:lang w:eastAsia="ru-RU"/>
        </w:rPr>
        <w:t>управління</w:t>
      </w:r>
      <w:r w:rsidRPr="007E1E97">
        <w:rPr>
          <w:rFonts w:ascii="Times New Roman" w:eastAsia="Times New Roman" w:hAnsi="Times New Roman" w:cs="Times New Roman"/>
          <w:kern w:val="0"/>
          <w:sz w:val="28"/>
          <w:szCs w:val="28"/>
          <w:lang w:eastAsia="ru-RU"/>
        </w:rPr>
        <w:t xml:space="preserve"> </w:t>
      </w:r>
      <w:r w:rsidRPr="007E1E97">
        <w:rPr>
          <w:rFonts w:ascii="Times New Roman" w:eastAsia="Times New Roman" w:hAnsi="Times New Roman" w:cs="Times New Roman" w:hint="eastAsia"/>
          <w:kern w:val="0"/>
          <w:sz w:val="28"/>
          <w:szCs w:val="28"/>
          <w:lang w:eastAsia="ru-RU"/>
        </w:rPr>
        <w:t>конкурентоспроможністю</w:t>
      </w:r>
      <w:r w:rsidRPr="007E1E97">
        <w:rPr>
          <w:rFonts w:ascii="Times New Roman" w:eastAsia="Times New Roman" w:hAnsi="Times New Roman" w:cs="Times New Roman"/>
          <w:kern w:val="0"/>
          <w:sz w:val="28"/>
          <w:szCs w:val="28"/>
          <w:lang w:eastAsia="ru-RU"/>
        </w:rPr>
        <w:t xml:space="preserve"> </w:t>
      </w:r>
      <w:r w:rsidRPr="007E1E97">
        <w:rPr>
          <w:rFonts w:ascii="Times New Roman" w:eastAsia="Times New Roman" w:hAnsi="Times New Roman" w:cs="Times New Roman" w:hint="eastAsia"/>
          <w:kern w:val="0"/>
          <w:sz w:val="28"/>
          <w:szCs w:val="28"/>
          <w:lang w:eastAsia="ru-RU"/>
        </w:rPr>
        <w:t>аграрних</w:t>
      </w:r>
      <w:r w:rsidRPr="007E1E97">
        <w:rPr>
          <w:rFonts w:ascii="Times New Roman" w:eastAsia="Times New Roman" w:hAnsi="Times New Roman" w:cs="Times New Roman"/>
          <w:kern w:val="0"/>
          <w:sz w:val="28"/>
          <w:szCs w:val="28"/>
          <w:lang w:eastAsia="ru-RU"/>
        </w:rPr>
        <w:t xml:space="preserve"> </w:t>
      </w:r>
      <w:r w:rsidRPr="007E1E97">
        <w:rPr>
          <w:rFonts w:ascii="Times New Roman" w:eastAsia="Times New Roman" w:hAnsi="Times New Roman" w:cs="Times New Roman" w:hint="eastAsia"/>
          <w:kern w:val="0"/>
          <w:sz w:val="28"/>
          <w:szCs w:val="28"/>
          <w:lang w:eastAsia="ru-RU"/>
        </w:rPr>
        <w:t>підприємств</w:t>
      </w:r>
      <w:r w:rsidRPr="007E1E97">
        <w:rPr>
          <w:rFonts w:ascii="Times New Roman" w:eastAsia="Times New Roman" w:hAnsi="Times New Roman" w:cs="Times New Roman"/>
          <w:kern w:val="0"/>
          <w:sz w:val="28"/>
          <w:szCs w:val="28"/>
          <w:lang w:eastAsia="ru-RU"/>
        </w:rPr>
        <w:t xml:space="preserve">: </w:t>
      </w:r>
      <w:r w:rsidRPr="007E1E97">
        <w:rPr>
          <w:rFonts w:ascii="Times New Roman" w:eastAsia="Times New Roman" w:hAnsi="Times New Roman" w:cs="Times New Roman" w:hint="eastAsia"/>
          <w:kern w:val="0"/>
          <w:sz w:val="28"/>
          <w:szCs w:val="28"/>
          <w:lang w:eastAsia="ru-RU"/>
        </w:rPr>
        <w:t>науково</w:t>
      </w:r>
      <w:r w:rsidRPr="007E1E97">
        <w:rPr>
          <w:rFonts w:ascii="Times New Roman" w:eastAsia="Times New Roman" w:hAnsi="Times New Roman" w:cs="Times New Roman"/>
          <w:kern w:val="0"/>
          <w:sz w:val="28"/>
          <w:szCs w:val="28"/>
          <w:lang w:eastAsia="ru-RU"/>
        </w:rPr>
        <w:t>-</w:t>
      </w:r>
      <w:r w:rsidRPr="007E1E97">
        <w:rPr>
          <w:rFonts w:ascii="Times New Roman" w:eastAsia="Times New Roman" w:hAnsi="Times New Roman" w:cs="Times New Roman" w:hint="eastAsia"/>
          <w:kern w:val="0"/>
          <w:sz w:val="28"/>
          <w:szCs w:val="28"/>
          <w:lang w:eastAsia="ru-RU"/>
        </w:rPr>
        <w:t>методичні</w:t>
      </w:r>
    </w:p>
    <w:p w:rsidR="007E1E97" w:rsidRPr="007E1E97" w:rsidRDefault="007E1E97" w:rsidP="007E1E97">
      <w:pPr>
        <w:rPr>
          <w:rFonts w:ascii="Times New Roman" w:eastAsia="Times New Roman" w:hAnsi="Times New Roman" w:cs="Times New Roman"/>
          <w:kern w:val="0"/>
          <w:sz w:val="28"/>
          <w:szCs w:val="28"/>
          <w:lang w:eastAsia="ru-RU"/>
        </w:rPr>
      </w:pPr>
      <w:r w:rsidRPr="007E1E97">
        <w:rPr>
          <w:rFonts w:ascii="Times New Roman" w:eastAsia="Times New Roman" w:hAnsi="Times New Roman" w:cs="Times New Roman" w:hint="eastAsia"/>
          <w:kern w:val="0"/>
          <w:sz w:val="28"/>
          <w:szCs w:val="28"/>
          <w:lang w:eastAsia="ru-RU"/>
        </w:rPr>
        <w:t>аспекти</w:t>
      </w:r>
      <w:r w:rsidRPr="007E1E97">
        <w:rPr>
          <w:rFonts w:ascii="Times New Roman" w:eastAsia="Times New Roman" w:hAnsi="Times New Roman" w:cs="Times New Roman"/>
          <w:kern w:val="0"/>
          <w:sz w:val="28"/>
          <w:szCs w:val="28"/>
          <w:lang w:eastAsia="ru-RU"/>
        </w:rPr>
        <w:t xml:space="preserve"> </w:t>
      </w:r>
      <w:r w:rsidRPr="007E1E97">
        <w:rPr>
          <w:rFonts w:ascii="Times New Roman" w:eastAsia="Times New Roman" w:hAnsi="Times New Roman" w:cs="Times New Roman" w:hint="eastAsia"/>
          <w:kern w:val="0"/>
          <w:sz w:val="28"/>
          <w:szCs w:val="28"/>
          <w:lang w:eastAsia="ru-RU"/>
        </w:rPr>
        <w:t>формування</w:t>
      </w:r>
      <w:r w:rsidRPr="007E1E97">
        <w:rPr>
          <w:rFonts w:ascii="Times New Roman" w:eastAsia="Times New Roman" w:hAnsi="Times New Roman" w:cs="Times New Roman"/>
          <w:kern w:val="0"/>
          <w:sz w:val="28"/>
          <w:szCs w:val="28"/>
          <w:lang w:eastAsia="ru-RU"/>
        </w:rPr>
        <w:t xml:space="preserve">, </w:t>
      </w:r>
      <w:r w:rsidRPr="007E1E97">
        <w:rPr>
          <w:rFonts w:ascii="Times New Roman" w:eastAsia="Times New Roman" w:hAnsi="Times New Roman" w:cs="Times New Roman" w:hint="eastAsia"/>
          <w:kern w:val="0"/>
          <w:sz w:val="28"/>
          <w:szCs w:val="28"/>
          <w:lang w:eastAsia="ru-RU"/>
        </w:rPr>
        <w:t>імплементації</w:t>
      </w:r>
      <w:r w:rsidRPr="007E1E97">
        <w:rPr>
          <w:rFonts w:ascii="Times New Roman" w:eastAsia="Times New Roman" w:hAnsi="Times New Roman" w:cs="Times New Roman"/>
          <w:kern w:val="0"/>
          <w:sz w:val="28"/>
          <w:szCs w:val="28"/>
          <w:lang w:eastAsia="ru-RU"/>
        </w:rPr>
        <w:t xml:space="preserve"> </w:t>
      </w:r>
      <w:r w:rsidRPr="007E1E97">
        <w:rPr>
          <w:rFonts w:ascii="Times New Roman" w:eastAsia="Times New Roman" w:hAnsi="Times New Roman" w:cs="Times New Roman" w:hint="eastAsia"/>
          <w:kern w:val="0"/>
          <w:sz w:val="28"/>
          <w:szCs w:val="28"/>
          <w:lang w:eastAsia="ru-RU"/>
        </w:rPr>
        <w:t>та</w:t>
      </w:r>
      <w:r w:rsidRPr="007E1E97">
        <w:rPr>
          <w:rFonts w:ascii="Times New Roman" w:eastAsia="Times New Roman" w:hAnsi="Times New Roman" w:cs="Times New Roman"/>
          <w:kern w:val="0"/>
          <w:sz w:val="28"/>
          <w:szCs w:val="28"/>
          <w:lang w:eastAsia="ru-RU"/>
        </w:rPr>
        <w:t xml:space="preserve"> </w:t>
      </w:r>
      <w:r w:rsidRPr="007E1E97">
        <w:rPr>
          <w:rFonts w:ascii="Times New Roman" w:eastAsia="Times New Roman" w:hAnsi="Times New Roman" w:cs="Times New Roman" w:hint="eastAsia"/>
          <w:kern w:val="0"/>
          <w:sz w:val="28"/>
          <w:szCs w:val="28"/>
          <w:lang w:eastAsia="ru-RU"/>
        </w:rPr>
        <w:t>контролінгу»</w:t>
      </w:r>
      <w:r w:rsidRPr="007E1E97">
        <w:rPr>
          <w:rFonts w:ascii="Times New Roman" w:eastAsia="Times New Roman" w:hAnsi="Times New Roman" w:cs="Times New Roman"/>
          <w:kern w:val="0"/>
          <w:sz w:val="28"/>
          <w:szCs w:val="28"/>
          <w:lang w:eastAsia="ru-RU"/>
        </w:rPr>
        <w:t xml:space="preserve">. </w:t>
      </w:r>
      <w:r w:rsidRPr="007E1E97">
        <w:rPr>
          <w:rFonts w:ascii="Times New Roman" w:eastAsia="Times New Roman" w:hAnsi="Times New Roman" w:cs="Times New Roman" w:hint="eastAsia"/>
          <w:kern w:val="0"/>
          <w:sz w:val="28"/>
          <w:szCs w:val="28"/>
          <w:lang w:eastAsia="ru-RU"/>
        </w:rPr>
        <w:t>Шифр</w:t>
      </w:r>
      <w:r w:rsidRPr="007E1E97">
        <w:rPr>
          <w:rFonts w:ascii="Times New Roman" w:eastAsia="Times New Roman" w:hAnsi="Times New Roman" w:cs="Times New Roman"/>
          <w:kern w:val="0"/>
          <w:sz w:val="28"/>
          <w:szCs w:val="28"/>
          <w:lang w:eastAsia="ru-RU"/>
        </w:rPr>
        <w:t xml:space="preserve"> </w:t>
      </w:r>
      <w:r w:rsidRPr="007E1E97">
        <w:rPr>
          <w:rFonts w:ascii="Times New Roman" w:eastAsia="Times New Roman" w:hAnsi="Times New Roman" w:cs="Times New Roman" w:hint="eastAsia"/>
          <w:kern w:val="0"/>
          <w:sz w:val="28"/>
          <w:szCs w:val="28"/>
          <w:lang w:eastAsia="ru-RU"/>
        </w:rPr>
        <w:t>та</w:t>
      </w:r>
      <w:r w:rsidRPr="007E1E97">
        <w:rPr>
          <w:rFonts w:ascii="Times New Roman" w:eastAsia="Times New Roman" w:hAnsi="Times New Roman" w:cs="Times New Roman"/>
          <w:kern w:val="0"/>
          <w:sz w:val="28"/>
          <w:szCs w:val="28"/>
          <w:lang w:eastAsia="ru-RU"/>
        </w:rPr>
        <w:t xml:space="preserve"> </w:t>
      </w:r>
      <w:r w:rsidRPr="007E1E97">
        <w:rPr>
          <w:rFonts w:ascii="Times New Roman" w:eastAsia="Times New Roman" w:hAnsi="Times New Roman" w:cs="Times New Roman" w:hint="eastAsia"/>
          <w:kern w:val="0"/>
          <w:sz w:val="28"/>
          <w:szCs w:val="28"/>
          <w:lang w:eastAsia="ru-RU"/>
        </w:rPr>
        <w:t>назва</w:t>
      </w:r>
      <w:r w:rsidRPr="007E1E97">
        <w:rPr>
          <w:rFonts w:ascii="Times New Roman" w:eastAsia="Times New Roman" w:hAnsi="Times New Roman" w:cs="Times New Roman"/>
          <w:kern w:val="0"/>
          <w:sz w:val="28"/>
          <w:szCs w:val="28"/>
          <w:lang w:eastAsia="ru-RU"/>
        </w:rPr>
        <w:t xml:space="preserve"> </w:t>
      </w:r>
      <w:r w:rsidRPr="007E1E97">
        <w:rPr>
          <w:rFonts w:ascii="Times New Roman" w:eastAsia="Times New Roman" w:hAnsi="Times New Roman" w:cs="Times New Roman" w:hint="eastAsia"/>
          <w:kern w:val="0"/>
          <w:sz w:val="28"/>
          <w:szCs w:val="28"/>
          <w:lang w:eastAsia="ru-RU"/>
        </w:rPr>
        <w:t>спеціальності</w:t>
      </w:r>
    </w:p>
    <w:p w:rsidR="007E1E97" w:rsidRPr="007E1E97" w:rsidRDefault="007E1E97" w:rsidP="007E1E97">
      <w:pPr>
        <w:rPr>
          <w:rFonts w:ascii="Times New Roman" w:eastAsia="Times New Roman" w:hAnsi="Times New Roman" w:cs="Times New Roman"/>
          <w:kern w:val="0"/>
          <w:sz w:val="28"/>
          <w:szCs w:val="28"/>
          <w:lang w:eastAsia="ru-RU"/>
        </w:rPr>
      </w:pPr>
      <w:r w:rsidRPr="007E1E97">
        <w:rPr>
          <w:rFonts w:ascii="Times New Roman" w:eastAsia="Times New Roman" w:hAnsi="Times New Roman" w:cs="Times New Roman"/>
          <w:kern w:val="0"/>
          <w:sz w:val="28"/>
          <w:szCs w:val="28"/>
          <w:lang w:eastAsia="ru-RU"/>
        </w:rPr>
        <w:t xml:space="preserve">‒ 08.00.04 </w:t>
      </w:r>
      <w:r w:rsidRPr="007E1E97">
        <w:rPr>
          <w:rFonts w:ascii="Times New Roman" w:eastAsia="Times New Roman" w:hAnsi="Times New Roman" w:cs="Times New Roman" w:hint="eastAsia"/>
          <w:kern w:val="0"/>
          <w:sz w:val="28"/>
          <w:szCs w:val="28"/>
          <w:lang w:eastAsia="ru-RU"/>
        </w:rPr>
        <w:t>«Економіка</w:t>
      </w:r>
      <w:r w:rsidRPr="007E1E97">
        <w:rPr>
          <w:rFonts w:ascii="Times New Roman" w:eastAsia="Times New Roman" w:hAnsi="Times New Roman" w:cs="Times New Roman"/>
          <w:kern w:val="0"/>
          <w:sz w:val="28"/>
          <w:szCs w:val="28"/>
          <w:lang w:eastAsia="ru-RU"/>
        </w:rPr>
        <w:t xml:space="preserve"> </w:t>
      </w:r>
      <w:r w:rsidRPr="007E1E97">
        <w:rPr>
          <w:rFonts w:ascii="Times New Roman" w:eastAsia="Times New Roman" w:hAnsi="Times New Roman" w:cs="Times New Roman" w:hint="eastAsia"/>
          <w:kern w:val="0"/>
          <w:sz w:val="28"/>
          <w:szCs w:val="28"/>
          <w:lang w:eastAsia="ru-RU"/>
        </w:rPr>
        <w:t>та</w:t>
      </w:r>
      <w:r w:rsidRPr="007E1E97">
        <w:rPr>
          <w:rFonts w:ascii="Times New Roman" w:eastAsia="Times New Roman" w:hAnsi="Times New Roman" w:cs="Times New Roman"/>
          <w:kern w:val="0"/>
          <w:sz w:val="28"/>
          <w:szCs w:val="28"/>
          <w:lang w:eastAsia="ru-RU"/>
        </w:rPr>
        <w:t xml:space="preserve"> </w:t>
      </w:r>
      <w:r w:rsidRPr="007E1E97">
        <w:rPr>
          <w:rFonts w:ascii="Times New Roman" w:eastAsia="Times New Roman" w:hAnsi="Times New Roman" w:cs="Times New Roman" w:hint="eastAsia"/>
          <w:kern w:val="0"/>
          <w:sz w:val="28"/>
          <w:szCs w:val="28"/>
          <w:lang w:eastAsia="ru-RU"/>
        </w:rPr>
        <w:t>управління</w:t>
      </w:r>
      <w:r w:rsidRPr="007E1E97">
        <w:rPr>
          <w:rFonts w:ascii="Times New Roman" w:eastAsia="Times New Roman" w:hAnsi="Times New Roman" w:cs="Times New Roman"/>
          <w:kern w:val="0"/>
          <w:sz w:val="28"/>
          <w:szCs w:val="28"/>
          <w:lang w:eastAsia="ru-RU"/>
        </w:rPr>
        <w:t xml:space="preserve"> </w:t>
      </w:r>
      <w:r w:rsidRPr="007E1E97">
        <w:rPr>
          <w:rFonts w:ascii="Times New Roman" w:eastAsia="Times New Roman" w:hAnsi="Times New Roman" w:cs="Times New Roman" w:hint="eastAsia"/>
          <w:kern w:val="0"/>
          <w:sz w:val="28"/>
          <w:szCs w:val="28"/>
          <w:lang w:eastAsia="ru-RU"/>
        </w:rPr>
        <w:t>підприємствами</w:t>
      </w:r>
      <w:r w:rsidRPr="007E1E97">
        <w:rPr>
          <w:rFonts w:ascii="Times New Roman" w:eastAsia="Times New Roman" w:hAnsi="Times New Roman" w:cs="Times New Roman"/>
          <w:kern w:val="0"/>
          <w:sz w:val="28"/>
          <w:szCs w:val="28"/>
          <w:lang w:eastAsia="ru-RU"/>
        </w:rPr>
        <w:t xml:space="preserve"> (</w:t>
      </w:r>
      <w:r w:rsidRPr="007E1E97">
        <w:rPr>
          <w:rFonts w:ascii="Times New Roman" w:eastAsia="Times New Roman" w:hAnsi="Times New Roman" w:cs="Times New Roman" w:hint="eastAsia"/>
          <w:kern w:val="0"/>
          <w:sz w:val="28"/>
          <w:szCs w:val="28"/>
          <w:lang w:eastAsia="ru-RU"/>
        </w:rPr>
        <w:t>за</w:t>
      </w:r>
      <w:r w:rsidRPr="007E1E97">
        <w:rPr>
          <w:rFonts w:ascii="Times New Roman" w:eastAsia="Times New Roman" w:hAnsi="Times New Roman" w:cs="Times New Roman"/>
          <w:kern w:val="0"/>
          <w:sz w:val="28"/>
          <w:szCs w:val="28"/>
          <w:lang w:eastAsia="ru-RU"/>
        </w:rPr>
        <w:t xml:space="preserve"> </w:t>
      </w:r>
      <w:r w:rsidRPr="007E1E97">
        <w:rPr>
          <w:rFonts w:ascii="Times New Roman" w:eastAsia="Times New Roman" w:hAnsi="Times New Roman" w:cs="Times New Roman" w:hint="eastAsia"/>
          <w:kern w:val="0"/>
          <w:sz w:val="28"/>
          <w:szCs w:val="28"/>
          <w:lang w:eastAsia="ru-RU"/>
        </w:rPr>
        <w:t>видами</w:t>
      </w:r>
      <w:r w:rsidRPr="007E1E97">
        <w:rPr>
          <w:rFonts w:ascii="Times New Roman" w:eastAsia="Times New Roman" w:hAnsi="Times New Roman" w:cs="Times New Roman"/>
          <w:kern w:val="0"/>
          <w:sz w:val="28"/>
          <w:szCs w:val="28"/>
          <w:lang w:eastAsia="ru-RU"/>
        </w:rPr>
        <w:t xml:space="preserve"> </w:t>
      </w:r>
      <w:r w:rsidRPr="007E1E97">
        <w:rPr>
          <w:rFonts w:ascii="Times New Roman" w:eastAsia="Times New Roman" w:hAnsi="Times New Roman" w:cs="Times New Roman" w:hint="eastAsia"/>
          <w:kern w:val="0"/>
          <w:sz w:val="28"/>
          <w:szCs w:val="28"/>
          <w:lang w:eastAsia="ru-RU"/>
        </w:rPr>
        <w:t>економічної</w:t>
      </w:r>
    </w:p>
    <w:p w:rsidR="007E1E97" w:rsidRPr="007E1E97" w:rsidRDefault="007E1E97" w:rsidP="007E1E97">
      <w:pPr>
        <w:rPr>
          <w:rFonts w:ascii="Times New Roman" w:eastAsia="Times New Roman" w:hAnsi="Times New Roman" w:cs="Times New Roman"/>
          <w:kern w:val="0"/>
          <w:sz w:val="28"/>
          <w:szCs w:val="28"/>
          <w:lang w:eastAsia="ru-RU"/>
        </w:rPr>
      </w:pPr>
      <w:r w:rsidRPr="007E1E97">
        <w:rPr>
          <w:rFonts w:ascii="Times New Roman" w:eastAsia="Times New Roman" w:hAnsi="Times New Roman" w:cs="Times New Roman" w:hint="eastAsia"/>
          <w:kern w:val="0"/>
          <w:sz w:val="28"/>
          <w:szCs w:val="28"/>
          <w:lang w:eastAsia="ru-RU"/>
        </w:rPr>
        <w:t>діяльності</w:t>
      </w:r>
      <w:r w:rsidRPr="007E1E97">
        <w:rPr>
          <w:rFonts w:ascii="Times New Roman" w:eastAsia="Times New Roman" w:hAnsi="Times New Roman" w:cs="Times New Roman"/>
          <w:kern w:val="0"/>
          <w:sz w:val="28"/>
          <w:szCs w:val="28"/>
          <w:lang w:eastAsia="ru-RU"/>
        </w:rPr>
        <w:t>)</w:t>
      </w:r>
      <w:r w:rsidRPr="007E1E97">
        <w:rPr>
          <w:rFonts w:ascii="Times New Roman" w:eastAsia="Times New Roman" w:hAnsi="Times New Roman" w:cs="Times New Roman" w:hint="eastAsia"/>
          <w:kern w:val="0"/>
          <w:sz w:val="28"/>
          <w:szCs w:val="28"/>
          <w:lang w:eastAsia="ru-RU"/>
        </w:rPr>
        <w:t>»</w:t>
      </w:r>
      <w:r w:rsidRPr="007E1E97">
        <w:rPr>
          <w:rFonts w:ascii="Times New Roman" w:eastAsia="Times New Roman" w:hAnsi="Times New Roman" w:cs="Times New Roman"/>
          <w:kern w:val="0"/>
          <w:sz w:val="28"/>
          <w:szCs w:val="28"/>
          <w:lang w:eastAsia="ru-RU"/>
        </w:rPr>
        <w:t xml:space="preserve">. </w:t>
      </w:r>
      <w:r w:rsidRPr="007E1E97">
        <w:rPr>
          <w:rFonts w:ascii="Times New Roman" w:eastAsia="Times New Roman" w:hAnsi="Times New Roman" w:cs="Times New Roman" w:hint="eastAsia"/>
          <w:kern w:val="0"/>
          <w:sz w:val="28"/>
          <w:szCs w:val="28"/>
          <w:lang w:eastAsia="ru-RU"/>
        </w:rPr>
        <w:t>Спецрада</w:t>
      </w:r>
      <w:r w:rsidRPr="007E1E97">
        <w:rPr>
          <w:rFonts w:ascii="Times New Roman" w:eastAsia="Times New Roman" w:hAnsi="Times New Roman" w:cs="Times New Roman"/>
          <w:kern w:val="0"/>
          <w:sz w:val="28"/>
          <w:szCs w:val="28"/>
          <w:lang w:eastAsia="ru-RU"/>
        </w:rPr>
        <w:t xml:space="preserve"> </w:t>
      </w:r>
      <w:r w:rsidRPr="007E1E97">
        <w:rPr>
          <w:rFonts w:ascii="Times New Roman" w:eastAsia="Times New Roman" w:hAnsi="Times New Roman" w:cs="Times New Roman" w:hint="eastAsia"/>
          <w:kern w:val="0"/>
          <w:sz w:val="28"/>
          <w:szCs w:val="28"/>
          <w:lang w:eastAsia="ru-RU"/>
        </w:rPr>
        <w:t>Д</w:t>
      </w:r>
      <w:r w:rsidRPr="007E1E97">
        <w:rPr>
          <w:rFonts w:ascii="Times New Roman" w:eastAsia="Times New Roman" w:hAnsi="Times New Roman" w:cs="Times New Roman"/>
          <w:kern w:val="0"/>
          <w:sz w:val="28"/>
          <w:szCs w:val="28"/>
          <w:lang w:eastAsia="ru-RU"/>
        </w:rPr>
        <w:t xml:space="preserve"> 26.142.03 </w:t>
      </w:r>
      <w:r w:rsidRPr="007E1E97">
        <w:rPr>
          <w:rFonts w:ascii="Times New Roman" w:eastAsia="Times New Roman" w:hAnsi="Times New Roman" w:cs="Times New Roman" w:hint="eastAsia"/>
          <w:kern w:val="0"/>
          <w:sz w:val="28"/>
          <w:szCs w:val="28"/>
          <w:lang w:eastAsia="ru-RU"/>
        </w:rPr>
        <w:t>ПрАТ</w:t>
      </w:r>
      <w:r w:rsidRPr="007E1E97">
        <w:rPr>
          <w:rFonts w:ascii="Times New Roman" w:eastAsia="Times New Roman" w:hAnsi="Times New Roman" w:cs="Times New Roman"/>
          <w:kern w:val="0"/>
          <w:sz w:val="28"/>
          <w:szCs w:val="28"/>
          <w:lang w:eastAsia="ru-RU"/>
        </w:rPr>
        <w:t xml:space="preserve"> </w:t>
      </w:r>
      <w:r w:rsidRPr="007E1E97">
        <w:rPr>
          <w:rFonts w:ascii="Times New Roman" w:eastAsia="Times New Roman" w:hAnsi="Times New Roman" w:cs="Times New Roman" w:hint="eastAsia"/>
          <w:kern w:val="0"/>
          <w:sz w:val="28"/>
          <w:szCs w:val="28"/>
          <w:lang w:eastAsia="ru-RU"/>
        </w:rPr>
        <w:t>«ВНЗ</w:t>
      </w:r>
      <w:r w:rsidRPr="007E1E97">
        <w:rPr>
          <w:rFonts w:ascii="Times New Roman" w:eastAsia="Times New Roman" w:hAnsi="Times New Roman" w:cs="Times New Roman"/>
          <w:kern w:val="0"/>
          <w:sz w:val="28"/>
          <w:szCs w:val="28"/>
          <w:lang w:eastAsia="ru-RU"/>
        </w:rPr>
        <w:t xml:space="preserve"> </w:t>
      </w:r>
      <w:r w:rsidRPr="007E1E97">
        <w:rPr>
          <w:rFonts w:ascii="Times New Roman" w:eastAsia="Times New Roman" w:hAnsi="Times New Roman" w:cs="Times New Roman" w:hint="eastAsia"/>
          <w:kern w:val="0"/>
          <w:sz w:val="28"/>
          <w:szCs w:val="28"/>
          <w:lang w:eastAsia="ru-RU"/>
        </w:rPr>
        <w:t>«Міжрегіональна</w:t>
      </w:r>
      <w:r w:rsidRPr="007E1E97">
        <w:rPr>
          <w:rFonts w:ascii="Times New Roman" w:eastAsia="Times New Roman" w:hAnsi="Times New Roman" w:cs="Times New Roman"/>
          <w:kern w:val="0"/>
          <w:sz w:val="28"/>
          <w:szCs w:val="28"/>
          <w:lang w:eastAsia="ru-RU"/>
        </w:rPr>
        <w:t xml:space="preserve"> </w:t>
      </w:r>
      <w:r w:rsidRPr="007E1E97">
        <w:rPr>
          <w:rFonts w:ascii="Times New Roman" w:eastAsia="Times New Roman" w:hAnsi="Times New Roman" w:cs="Times New Roman" w:hint="eastAsia"/>
          <w:kern w:val="0"/>
          <w:sz w:val="28"/>
          <w:szCs w:val="28"/>
          <w:lang w:eastAsia="ru-RU"/>
        </w:rPr>
        <w:t>Академія</w:t>
      </w:r>
    </w:p>
    <w:p w:rsidR="00317299" w:rsidRPr="007E1E97" w:rsidRDefault="007E1E97" w:rsidP="007E1E97">
      <w:r w:rsidRPr="007E1E97">
        <w:rPr>
          <w:rFonts w:ascii="Times New Roman" w:eastAsia="Times New Roman" w:hAnsi="Times New Roman" w:cs="Times New Roman" w:hint="eastAsia"/>
          <w:kern w:val="0"/>
          <w:sz w:val="28"/>
          <w:szCs w:val="28"/>
          <w:lang w:eastAsia="ru-RU"/>
        </w:rPr>
        <w:t>управління</w:t>
      </w:r>
      <w:r w:rsidRPr="007E1E97">
        <w:rPr>
          <w:rFonts w:ascii="Times New Roman" w:eastAsia="Times New Roman" w:hAnsi="Times New Roman" w:cs="Times New Roman"/>
          <w:kern w:val="0"/>
          <w:sz w:val="28"/>
          <w:szCs w:val="28"/>
          <w:lang w:eastAsia="ru-RU"/>
        </w:rPr>
        <w:t xml:space="preserve"> </w:t>
      </w:r>
      <w:r w:rsidRPr="007E1E97">
        <w:rPr>
          <w:rFonts w:ascii="Times New Roman" w:eastAsia="Times New Roman" w:hAnsi="Times New Roman" w:cs="Times New Roman" w:hint="eastAsia"/>
          <w:kern w:val="0"/>
          <w:sz w:val="28"/>
          <w:szCs w:val="28"/>
          <w:lang w:eastAsia="ru-RU"/>
        </w:rPr>
        <w:t>персоналом»</w:t>
      </w:r>
      <w:bookmarkStart w:id="0" w:name="_GoBack"/>
      <w:bookmarkEnd w:id="0"/>
    </w:p>
    <w:sectPr w:rsidR="00317299" w:rsidRPr="007E1E97"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19A8" w:rsidRDefault="00B019A8">
      <w:pPr>
        <w:spacing w:after="0" w:line="240" w:lineRule="auto"/>
      </w:pPr>
      <w:r>
        <w:separator/>
      </w:r>
    </w:p>
  </w:endnote>
  <w:endnote w:type="continuationSeparator" w:id="0">
    <w:p w:rsidR="00B019A8" w:rsidRDefault="00B01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B019A8">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60288;mso-wrap-style:none;mso-wrap-distance-left:5pt;mso-wrap-distance-right:5pt;mso-position-horizontal-relative:page;mso-position-vertical-relative:page" wrapcoords="0 0" filled="f" stroked="f">
          <v:textbox style="mso-next-textbox:#_x0000_s2289;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B019A8">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57216;mso-wrap-style:none;mso-wrap-distance-left:5pt;mso-wrap-distance-right:5pt;mso-position-horizontal-relative:page;mso-position-vertical-relative:page" wrapcoords="0 0" filled="f" stroked="f">
          <v:textbox style="mso-next-textbox:#_x0000_s3377;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19A8" w:rsidRDefault="00B019A8"/>
    <w:p w:rsidR="00B019A8" w:rsidRDefault="00B019A8"/>
    <w:p w:rsidR="00B019A8" w:rsidRDefault="00B019A8"/>
    <w:p w:rsidR="00B019A8" w:rsidRDefault="00B019A8"/>
    <w:p w:rsidR="00B019A8" w:rsidRDefault="00B019A8"/>
    <w:p w:rsidR="00B019A8" w:rsidRDefault="00B019A8"/>
    <w:p w:rsidR="00B019A8" w:rsidRDefault="00B019A8">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B019A8" w:rsidRDefault="00B019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B019A8" w:rsidRDefault="00B019A8"/>
    <w:p w:rsidR="00B019A8" w:rsidRDefault="00B019A8"/>
    <w:p w:rsidR="00B019A8" w:rsidRDefault="00B019A8">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B019A8" w:rsidRDefault="00B019A8"/>
                <w:p w:rsidR="00B019A8" w:rsidRDefault="00B019A8">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w:r>
    </w:p>
    <w:p w:rsidR="00B019A8" w:rsidRDefault="00B019A8"/>
    <w:p w:rsidR="00B019A8" w:rsidRDefault="00B019A8">
      <w:pPr>
        <w:rPr>
          <w:sz w:val="2"/>
          <w:szCs w:val="2"/>
        </w:rPr>
      </w:pPr>
    </w:p>
    <w:p w:rsidR="00B019A8" w:rsidRDefault="00B019A8"/>
    <w:p w:rsidR="00B019A8" w:rsidRDefault="00B019A8">
      <w:pPr>
        <w:spacing w:after="0" w:line="240" w:lineRule="auto"/>
      </w:pPr>
    </w:p>
  </w:footnote>
  <w:footnote w:type="continuationSeparator" w:id="0">
    <w:p w:rsidR="00B019A8" w:rsidRDefault="00B01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3A56FB" w:rsidP="005856C0">
    <w:pPr>
      <w:pStyle w:val="affffffff5"/>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56"/>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A8"/>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4:docId w14:val="5DD0EA37"/>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10"/>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0B0207-2FC4-4AA3-9447-3481C12F6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8178</TotalTime>
  <Pages>1</Pages>
  <Words>69</Words>
  <Characters>398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377</cp:revision>
  <cp:lastPrinted>2009-02-06T05:36:00Z</cp:lastPrinted>
  <dcterms:created xsi:type="dcterms:W3CDTF">2022-11-21T19:25:00Z</dcterms:created>
  <dcterms:modified xsi:type="dcterms:W3CDTF">2023-04-19T19:44:00Z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