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D869F" w14:textId="77777777" w:rsidR="007F279B" w:rsidRDefault="007F279B" w:rsidP="007F279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повышения качества начального обучения средствами мониторинга учебных достижений учащихся</w:t>
      </w:r>
    </w:p>
    <w:p w14:paraId="4D403A91" w14:textId="4FB23DA1" w:rsidR="009D6A78" w:rsidRDefault="007F279B" w:rsidP="007F279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Зебарджадиан Зохре Алиасгар</w:t>
      </w:r>
      <w:r>
        <w:rPr>
          <w:rFonts w:ascii="Verdana" w:hAnsi="Verdana"/>
          <w:color w:val="000000"/>
          <w:sz w:val="18"/>
          <w:szCs w:val="18"/>
        </w:rPr>
        <w:br/>
      </w:r>
      <w:r>
        <w:rPr>
          <w:rFonts w:ascii="Verdana" w:hAnsi="Verdana"/>
          <w:color w:val="000000"/>
          <w:sz w:val="18"/>
          <w:szCs w:val="18"/>
        </w:rPr>
        <w:br/>
      </w:r>
    </w:p>
    <w:p w14:paraId="7E984242" w14:textId="77777777" w:rsidR="007F279B" w:rsidRDefault="007F279B" w:rsidP="007F279B">
      <w:pPr>
        <w:rPr>
          <w:rFonts w:ascii="Verdana" w:hAnsi="Verdana"/>
          <w:color w:val="000000"/>
          <w:sz w:val="18"/>
          <w:szCs w:val="18"/>
        </w:rPr>
      </w:pPr>
    </w:p>
    <w:p w14:paraId="78BBF85E" w14:textId="77777777" w:rsidR="007F279B" w:rsidRDefault="007F279B" w:rsidP="007F279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E343398" w14:textId="77777777" w:rsidR="007F279B" w:rsidRDefault="007F279B" w:rsidP="007F279B">
      <w:pPr>
        <w:rPr>
          <w:rFonts w:ascii="Verdana" w:hAnsi="Verdana"/>
          <w:color w:val="000000"/>
          <w:sz w:val="18"/>
          <w:szCs w:val="18"/>
        </w:rPr>
      </w:pPr>
      <w:r>
        <w:rPr>
          <w:rFonts w:ascii="Verdana" w:hAnsi="Verdana"/>
          <w:color w:val="000000"/>
          <w:sz w:val="18"/>
          <w:szCs w:val="18"/>
        </w:rPr>
        <w:t>2013</w:t>
      </w:r>
    </w:p>
    <w:p w14:paraId="13AC3B64" w14:textId="77777777" w:rsidR="007F279B" w:rsidRDefault="007F279B" w:rsidP="007F279B">
      <w:pPr>
        <w:rPr>
          <w:rFonts w:ascii="Verdana" w:hAnsi="Verdana"/>
          <w:b/>
          <w:bCs/>
          <w:color w:val="000000"/>
          <w:sz w:val="18"/>
          <w:szCs w:val="18"/>
        </w:rPr>
      </w:pPr>
      <w:r>
        <w:rPr>
          <w:rFonts w:ascii="Verdana" w:hAnsi="Verdana"/>
          <w:b/>
          <w:bCs/>
          <w:color w:val="000000"/>
          <w:sz w:val="18"/>
          <w:szCs w:val="18"/>
        </w:rPr>
        <w:t>Автор научной работы: </w:t>
      </w:r>
    </w:p>
    <w:p w14:paraId="516F37C1" w14:textId="77777777" w:rsidR="007F279B" w:rsidRDefault="007F279B" w:rsidP="007F279B">
      <w:pPr>
        <w:rPr>
          <w:rFonts w:ascii="Verdana" w:hAnsi="Verdana"/>
          <w:color w:val="000000"/>
          <w:sz w:val="18"/>
          <w:szCs w:val="18"/>
        </w:rPr>
      </w:pPr>
      <w:r>
        <w:rPr>
          <w:rFonts w:ascii="Verdana" w:hAnsi="Verdana"/>
          <w:color w:val="000000"/>
          <w:sz w:val="18"/>
          <w:szCs w:val="18"/>
        </w:rPr>
        <w:t>Зебарджадиан Зохре Алиасгар</w:t>
      </w:r>
    </w:p>
    <w:p w14:paraId="32BACB72" w14:textId="77777777" w:rsidR="007F279B" w:rsidRDefault="007F279B" w:rsidP="007F279B">
      <w:pPr>
        <w:rPr>
          <w:rFonts w:ascii="Verdana" w:hAnsi="Verdana"/>
          <w:b/>
          <w:bCs/>
          <w:color w:val="000000"/>
          <w:sz w:val="18"/>
          <w:szCs w:val="18"/>
        </w:rPr>
      </w:pPr>
      <w:r>
        <w:rPr>
          <w:rFonts w:ascii="Verdana" w:hAnsi="Verdana"/>
          <w:b/>
          <w:bCs/>
          <w:color w:val="000000"/>
          <w:sz w:val="18"/>
          <w:szCs w:val="18"/>
        </w:rPr>
        <w:t>Ученая cтепень: </w:t>
      </w:r>
    </w:p>
    <w:p w14:paraId="431B9035" w14:textId="77777777" w:rsidR="007F279B" w:rsidRDefault="007F279B" w:rsidP="007F279B">
      <w:pPr>
        <w:rPr>
          <w:rFonts w:ascii="Verdana" w:hAnsi="Verdana"/>
          <w:color w:val="000000"/>
          <w:sz w:val="18"/>
          <w:szCs w:val="18"/>
        </w:rPr>
      </w:pPr>
      <w:r>
        <w:rPr>
          <w:rFonts w:ascii="Verdana" w:hAnsi="Verdana"/>
          <w:color w:val="000000"/>
          <w:sz w:val="18"/>
          <w:szCs w:val="18"/>
        </w:rPr>
        <w:t>кандидат педагогических наук</w:t>
      </w:r>
    </w:p>
    <w:p w14:paraId="13781926" w14:textId="77777777" w:rsidR="007F279B" w:rsidRDefault="007F279B" w:rsidP="007F279B">
      <w:pPr>
        <w:rPr>
          <w:rFonts w:ascii="Verdana" w:hAnsi="Verdana"/>
          <w:b/>
          <w:bCs/>
          <w:color w:val="000000"/>
          <w:sz w:val="18"/>
          <w:szCs w:val="18"/>
        </w:rPr>
      </w:pPr>
      <w:r>
        <w:rPr>
          <w:rFonts w:ascii="Verdana" w:hAnsi="Verdana"/>
          <w:b/>
          <w:bCs/>
          <w:color w:val="000000"/>
          <w:sz w:val="18"/>
          <w:szCs w:val="18"/>
        </w:rPr>
        <w:t>Место защиты диссертации: </w:t>
      </w:r>
    </w:p>
    <w:p w14:paraId="01697CC2" w14:textId="77777777" w:rsidR="007F279B" w:rsidRDefault="007F279B" w:rsidP="007F279B">
      <w:pPr>
        <w:rPr>
          <w:rFonts w:ascii="Verdana" w:hAnsi="Verdana"/>
          <w:color w:val="000000"/>
          <w:sz w:val="18"/>
          <w:szCs w:val="18"/>
        </w:rPr>
      </w:pPr>
      <w:r>
        <w:rPr>
          <w:rFonts w:ascii="Verdana" w:hAnsi="Verdana"/>
          <w:color w:val="000000"/>
          <w:sz w:val="18"/>
          <w:szCs w:val="18"/>
        </w:rPr>
        <w:t>Душанбе</w:t>
      </w:r>
    </w:p>
    <w:p w14:paraId="46E3C98F" w14:textId="77777777" w:rsidR="007F279B" w:rsidRDefault="007F279B" w:rsidP="007F279B">
      <w:pPr>
        <w:rPr>
          <w:rFonts w:ascii="Verdana" w:hAnsi="Verdana"/>
          <w:b/>
          <w:bCs/>
          <w:color w:val="000000"/>
          <w:sz w:val="18"/>
          <w:szCs w:val="18"/>
        </w:rPr>
      </w:pPr>
      <w:r>
        <w:rPr>
          <w:rFonts w:ascii="Verdana" w:hAnsi="Verdana"/>
          <w:b/>
          <w:bCs/>
          <w:color w:val="000000"/>
          <w:sz w:val="18"/>
          <w:szCs w:val="18"/>
        </w:rPr>
        <w:t>Код cпециальности ВАК: </w:t>
      </w:r>
    </w:p>
    <w:p w14:paraId="2BB85DCD" w14:textId="77777777" w:rsidR="007F279B" w:rsidRDefault="007F279B" w:rsidP="007F279B">
      <w:pPr>
        <w:rPr>
          <w:rFonts w:ascii="Verdana" w:hAnsi="Verdana"/>
          <w:color w:val="000000"/>
          <w:sz w:val="18"/>
          <w:szCs w:val="18"/>
        </w:rPr>
      </w:pPr>
      <w:r>
        <w:rPr>
          <w:rFonts w:ascii="Verdana" w:hAnsi="Verdana"/>
          <w:color w:val="000000"/>
          <w:sz w:val="18"/>
          <w:szCs w:val="18"/>
        </w:rPr>
        <w:t>13.00.01</w:t>
      </w:r>
    </w:p>
    <w:p w14:paraId="5AF34129" w14:textId="77777777" w:rsidR="007F279B" w:rsidRDefault="007F279B" w:rsidP="007F279B">
      <w:pPr>
        <w:rPr>
          <w:rFonts w:ascii="Verdana" w:hAnsi="Verdana"/>
          <w:b/>
          <w:bCs/>
          <w:color w:val="000000"/>
          <w:sz w:val="18"/>
          <w:szCs w:val="18"/>
        </w:rPr>
      </w:pPr>
      <w:r>
        <w:rPr>
          <w:rFonts w:ascii="Verdana" w:hAnsi="Verdana"/>
          <w:b/>
          <w:bCs/>
          <w:color w:val="000000"/>
          <w:sz w:val="18"/>
          <w:szCs w:val="18"/>
        </w:rPr>
        <w:t>Специальность: </w:t>
      </w:r>
    </w:p>
    <w:p w14:paraId="4117AADF" w14:textId="77777777" w:rsidR="007F279B" w:rsidRDefault="007F279B" w:rsidP="007F279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402F2D8" w14:textId="77777777" w:rsidR="007F279B" w:rsidRDefault="007F279B" w:rsidP="007F279B">
      <w:pPr>
        <w:rPr>
          <w:rFonts w:ascii="Verdana" w:hAnsi="Verdana"/>
          <w:b/>
          <w:bCs/>
          <w:color w:val="000000"/>
          <w:sz w:val="18"/>
          <w:szCs w:val="18"/>
        </w:rPr>
      </w:pPr>
      <w:r>
        <w:rPr>
          <w:rFonts w:ascii="Verdana" w:hAnsi="Verdana"/>
          <w:b/>
          <w:bCs/>
          <w:color w:val="000000"/>
          <w:sz w:val="18"/>
          <w:szCs w:val="18"/>
        </w:rPr>
        <w:t>Количество cтраниц: </w:t>
      </w:r>
    </w:p>
    <w:p w14:paraId="402B2D66" w14:textId="77777777" w:rsidR="007F279B" w:rsidRDefault="007F279B" w:rsidP="007F279B">
      <w:pPr>
        <w:rPr>
          <w:rFonts w:ascii="Verdana" w:hAnsi="Verdana"/>
          <w:color w:val="000000"/>
          <w:sz w:val="18"/>
          <w:szCs w:val="18"/>
        </w:rPr>
      </w:pPr>
      <w:r>
        <w:rPr>
          <w:rFonts w:ascii="Verdana" w:hAnsi="Verdana"/>
          <w:color w:val="000000"/>
          <w:sz w:val="18"/>
          <w:szCs w:val="18"/>
        </w:rPr>
        <w:t>169</w:t>
      </w:r>
    </w:p>
    <w:p w14:paraId="53796F3B" w14:textId="77777777" w:rsidR="007F279B" w:rsidRDefault="007F279B" w:rsidP="007F279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Зебарджадиан Зохре Алиасгар</w:t>
      </w:r>
    </w:p>
    <w:p w14:paraId="74AD07B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2D0DFD2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повышения</w:t>
      </w:r>
      <w:r>
        <w:rPr>
          <w:rStyle w:val="WW8Num2z0"/>
          <w:rFonts w:ascii="Verdana" w:hAnsi="Verdana"/>
          <w:color w:val="000000"/>
          <w:sz w:val="18"/>
          <w:szCs w:val="18"/>
        </w:rPr>
        <w:t> </w:t>
      </w:r>
      <w:r>
        <w:rPr>
          <w:rFonts w:ascii="Verdana" w:hAnsi="Verdana"/>
          <w:color w:val="000000"/>
          <w:sz w:val="18"/>
          <w:szCs w:val="18"/>
        </w:rPr>
        <w:t>качества обучения учащихся начальных классов</w:t>
      </w:r>
    </w:p>
    <w:p w14:paraId="0CB59CC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 Особенности педагогического контроля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содержания образования и оценка результатов образовательного процесса.14</w:t>
      </w:r>
    </w:p>
    <w:p w14:paraId="2E4D6A4C"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1.2.Педагогическая система и уровни организации управления качеством образования</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в начальной школе.31</w:t>
      </w:r>
    </w:p>
    <w:p w14:paraId="6AF3A8D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главы.63</w:t>
      </w:r>
    </w:p>
    <w:p w14:paraId="20A05782"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проверка эффективности реализации педагогической системы управления качеством образования учащихся</w:t>
      </w:r>
    </w:p>
    <w:p w14:paraId="4249DA3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2.1.Организация и</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опытно-экспериментальной работы в исследовании.66</w:t>
      </w:r>
    </w:p>
    <w:p w14:paraId="2644339D"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2.2.Формирующий этап опытно-экспериментальной работы и анализ его результатов.91</w:t>
      </w:r>
    </w:p>
    <w:p w14:paraId="217CCF2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главы.147</w:t>
      </w:r>
    </w:p>
    <w:p w14:paraId="4C23B8B9" w14:textId="77777777" w:rsidR="007F279B" w:rsidRDefault="007F279B" w:rsidP="007F279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повышения качества начального обучения средствами мониторинга учебных достижений учащихся"</w:t>
      </w:r>
    </w:p>
    <w:p w14:paraId="11727BD5"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Современная социально-экономическая ситуация диктует потребность в повышении качества образования. Опора на</w:t>
      </w:r>
      <w:r>
        <w:rPr>
          <w:rStyle w:val="WW8Num2z0"/>
          <w:rFonts w:ascii="Verdana" w:hAnsi="Verdana"/>
          <w:color w:val="000000"/>
          <w:sz w:val="18"/>
          <w:szCs w:val="18"/>
        </w:rPr>
        <w:t> </w:t>
      </w:r>
      <w:r>
        <w:rPr>
          <w:rStyle w:val="WW8Num3z0"/>
          <w:rFonts w:ascii="Verdana" w:hAnsi="Verdana"/>
          <w:color w:val="4682B4"/>
          <w:sz w:val="18"/>
          <w:szCs w:val="18"/>
        </w:rPr>
        <w:t>образованность</w:t>
      </w:r>
      <w:r>
        <w:rPr>
          <w:rStyle w:val="WW8Num2z0"/>
          <w:rFonts w:ascii="Verdana" w:hAnsi="Verdana"/>
          <w:color w:val="000000"/>
          <w:sz w:val="18"/>
          <w:szCs w:val="18"/>
        </w:rPr>
        <w:t> </w:t>
      </w:r>
      <w:r>
        <w:rPr>
          <w:rFonts w:ascii="Verdana" w:hAnsi="Verdana"/>
          <w:color w:val="000000"/>
          <w:sz w:val="18"/>
          <w:szCs w:val="18"/>
        </w:rPr>
        <w:t xml:space="preserve">общества, на качество человеческого капитала позволит Ирану сохранить свое место в ряде государств, способных </w:t>
      </w:r>
      <w:r>
        <w:rPr>
          <w:rFonts w:ascii="Verdana" w:hAnsi="Verdana"/>
          <w:color w:val="000000"/>
          <w:sz w:val="18"/>
          <w:szCs w:val="18"/>
        </w:rPr>
        <w:lastRenderedPageBreak/>
        <w:t>оказывать влияние на мировые процессы. Образование призвано помочь решить задачи, стоящие перед ней в социальной и экономической сфере, обеспечении национальной безопасности и укреплении государства. Закон Исламской Республики Иран «</w:t>
      </w:r>
      <w:r>
        <w:rPr>
          <w:rStyle w:val="WW8Num3z0"/>
          <w:rFonts w:ascii="Verdana" w:hAnsi="Verdana"/>
          <w:color w:val="4682B4"/>
          <w:sz w:val="18"/>
          <w:szCs w:val="18"/>
        </w:rPr>
        <w:t>Об образовании</w:t>
      </w:r>
      <w:r>
        <w:rPr>
          <w:rFonts w:ascii="Verdana" w:hAnsi="Verdana"/>
          <w:color w:val="000000"/>
          <w:sz w:val="18"/>
          <w:szCs w:val="18"/>
        </w:rPr>
        <w:t>» содержит ключевое положение о том, что главной задачей образовательной политики Ирана выступает обеспечение современного качества образования на основе сохранения его</w:t>
      </w:r>
      <w:r>
        <w:rPr>
          <w:rStyle w:val="WW8Num2z0"/>
          <w:rFonts w:ascii="Verdana" w:hAnsi="Verdana"/>
          <w:color w:val="000000"/>
          <w:sz w:val="18"/>
          <w:szCs w:val="18"/>
        </w:rPr>
        <w:t> </w:t>
      </w:r>
      <w:r>
        <w:rPr>
          <w:rStyle w:val="WW8Num3z0"/>
          <w:rFonts w:ascii="Verdana" w:hAnsi="Verdana"/>
          <w:color w:val="4682B4"/>
          <w:sz w:val="18"/>
          <w:szCs w:val="18"/>
        </w:rPr>
        <w:t>фундаментальности</w:t>
      </w:r>
      <w:r>
        <w:rPr>
          <w:rStyle w:val="WW8Num2z0"/>
          <w:rFonts w:ascii="Verdana" w:hAnsi="Verdana"/>
          <w:color w:val="000000"/>
          <w:sz w:val="18"/>
          <w:szCs w:val="18"/>
        </w:rPr>
        <w:t> </w:t>
      </w:r>
      <w:r>
        <w:rPr>
          <w:rFonts w:ascii="Verdana" w:hAnsi="Verdana"/>
          <w:color w:val="000000"/>
          <w:sz w:val="18"/>
          <w:szCs w:val="18"/>
        </w:rPr>
        <w:t>и соответствия актуальным и перспективным потребностям личности, общества и государства.</w:t>
      </w:r>
    </w:p>
    <w:p w14:paraId="7005600F"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Практика оценки деятельности большинства начальных школ Ирана до сих пор строится на формальных критериях, которые задаются традиционной схемой статистической отчетности. Собранная на ее основе информация оказывается преимущественно количественной, усеченной и недостаточной для объективного анализа и оценки качества образования в школах. Она не обладает необходимой прогностической силой, и поэтому на ее основе невозможно принятие адекватных решений относительно обеспечения качественного образования.</w:t>
      </w:r>
    </w:p>
    <w:p w14:paraId="19431CCF"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связи с ориентацией образования на субъект-субъектные отношения требуется разработка новых подходов к его характеристике с позиций повышения качества. Необходимо, чтобы изучение повышения качества образования позволяло отслеживать продвижение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процессе обучения и воспитания, определяло его учебные достижения.</w:t>
      </w:r>
    </w:p>
    <w:p w14:paraId="3EB4E054"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повышения качества образования имеет в начальной школе, которая закладывает основы функциональной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обучающихся, вооружает их основными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общения и з учебного труда,</w:t>
      </w:r>
      <w:r>
        <w:rPr>
          <w:rStyle w:val="WW8Num2z0"/>
          <w:rFonts w:ascii="Verdana" w:hAnsi="Verdana"/>
          <w:color w:val="000000"/>
          <w:sz w:val="18"/>
          <w:szCs w:val="18"/>
        </w:rPr>
        <w:t> </w:t>
      </w:r>
      <w:r>
        <w:rPr>
          <w:rStyle w:val="WW8Num3z0"/>
          <w:rFonts w:ascii="Verdana" w:hAnsi="Verdana"/>
          <w:color w:val="4682B4"/>
          <w:sz w:val="18"/>
          <w:szCs w:val="18"/>
        </w:rPr>
        <w:t>приобщает</w:t>
      </w:r>
      <w:r>
        <w:rPr>
          <w:rStyle w:val="WW8Num2z0"/>
          <w:rFonts w:ascii="Verdana" w:hAnsi="Verdana"/>
          <w:color w:val="000000"/>
          <w:sz w:val="18"/>
          <w:szCs w:val="18"/>
        </w:rPr>
        <w:t> </w:t>
      </w:r>
      <w:r>
        <w:rPr>
          <w:rFonts w:ascii="Verdana" w:hAnsi="Verdana"/>
          <w:color w:val="000000"/>
          <w:sz w:val="18"/>
          <w:szCs w:val="18"/>
        </w:rPr>
        <w:t>к отечественной и мировой культуре, создавая тем самым базу для последующего освоения образовательных программ основной школы.</w:t>
      </w:r>
    </w:p>
    <w:p w14:paraId="3C0EDA05"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создание системы непрерывного отслеживания состояния качества образования, учащихся начальных классов, требует решения целого ряда сложных научных и организационных вопросов, в числе которых создание инструментария диагностики, позволяющего отследить динамику учебных достижений учащихся. При этом все составляющие диагностики необходимо задать в системе объективных инструментальных показателей, допускающих однозначную интерпретацию, понятную всем субъектам образовательного процесса.</w:t>
      </w:r>
    </w:p>
    <w:p w14:paraId="20CED40D"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проблемы повышения качества образования учащихся связано с организацией учебно-воспитательного процесса в начальной школе и особенностями осуществляемого в ней управления. В сущности, речь идет о наличии связи между качеством образования как результата и качеством организуемого в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образовательного процесса, благодаря которому при определенных условиях этот результат достигается. Иными словами для достижения качества образования управление должно быть также качественным, что предполагает поиск, разработку и практическое внедрение новых форм и методов управленческой деятельности, обеспечивающих достижение прогнозируемого результата.</w:t>
      </w:r>
    </w:p>
    <w:p w14:paraId="39A9AF38"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научно-педагогической и монографической литературы, результатов диссертационных исследований по проблеме повышения качества начального образования позволили выявить следующую степень её изученности.</w:t>
      </w:r>
    </w:p>
    <w:p w14:paraId="3DB3CF89"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Анализу многочисленных исследований по проблемам управления школой посвященные труды иранских ученых: Адабниё Асад, Алиаброра</w:t>
      </w:r>
      <w:r>
        <w:rPr>
          <w:rStyle w:val="WW8Num2z0"/>
          <w:rFonts w:ascii="Verdana" w:hAnsi="Verdana"/>
          <w:color w:val="000000"/>
          <w:sz w:val="18"/>
          <w:szCs w:val="18"/>
        </w:rPr>
        <w:t> </w:t>
      </w:r>
      <w:r>
        <w:rPr>
          <w:rStyle w:val="WW8Num3z0"/>
          <w:rFonts w:ascii="Verdana" w:hAnsi="Verdana"/>
          <w:color w:val="4682B4"/>
          <w:sz w:val="18"/>
          <w:szCs w:val="18"/>
        </w:rPr>
        <w:t>Джафари</w:t>
      </w:r>
      <w:r>
        <w:rPr>
          <w:rFonts w:ascii="Verdana" w:hAnsi="Verdana"/>
          <w:color w:val="000000"/>
          <w:sz w:val="18"/>
          <w:szCs w:val="18"/>
        </w:rPr>
        <w:t>, Асадии Шахрон, Ахмади Мачида, Ахмади Гуломали, Бахши Расул, Бозаргона Аббоси, Бокири Хусрава, Бокири Реза, Джамшеди Мехрзод, Карими Абдулазим, Киёманиша Алиризо, Мухаммад Али, Сайф 4</w:t>
      </w:r>
    </w:p>
    <w:p w14:paraId="362D8C98"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Алиакбар, Сайфи Нароки Майрам, Растгар Тохири, Халхоли Муртазо и др.</w:t>
      </w:r>
    </w:p>
    <w:p w14:paraId="0C77642F"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направления решения проблемы управления качеством образования с</w:t>
      </w:r>
      <w:r>
        <w:rPr>
          <w:rStyle w:val="WW8Num2z0"/>
          <w:rFonts w:ascii="Verdana" w:hAnsi="Verdana"/>
          <w:color w:val="000000"/>
          <w:sz w:val="18"/>
          <w:szCs w:val="18"/>
        </w:rPr>
        <w:t> </w:t>
      </w:r>
      <w:r>
        <w:rPr>
          <w:rStyle w:val="WW8Num3z0"/>
          <w:rFonts w:ascii="Verdana" w:hAnsi="Verdana"/>
          <w:color w:val="4682B4"/>
          <w:sz w:val="18"/>
          <w:szCs w:val="18"/>
        </w:rPr>
        <w:t>общепедагогических</w:t>
      </w:r>
      <w:r>
        <w:rPr>
          <w:rStyle w:val="WW8Num2z0"/>
          <w:rFonts w:ascii="Verdana" w:hAnsi="Verdana"/>
          <w:color w:val="000000"/>
          <w:sz w:val="18"/>
          <w:szCs w:val="18"/>
        </w:rPr>
        <w:t> </w:t>
      </w:r>
      <w:r>
        <w:rPr>
          <w:rFonts w:ascii="Verdana" w:hAnsi="Verdana"/>
          <w:color w:val="000000"/>
          <w:sz w:val="18"/>
          <w:szCs w:val="18"/>
        </w:rPr>
        <w:t>позиций исследуются учеными педагогами России В.А.</w:t>
      </w:r>
      <w:r>
        <w:rPr>
          <w:rStyle w:val="WW8Num2z0"/>
          <w:rFonts w:ascii="Verdana" w:hAnsi="Verdana"/>
          <w:color w:val="000000"/>
          <w:sz w:val="18"/>
          <w:szCs w:val="18"/>
        </w:rPr>
        <w:t> </w:t>
      </w:r>
      <w:r>
        <w:rPr>
          <w:rStyle w:val="WW8Num3z0"/>
          <w:rFonts w:ascii="Verdana" w:hAnsi="Verdana"/>
          <w:color w:val="4682B4"/>
          <w:sz w:val="18"/>
          <w:szCs w:val="18"/>
        </w:rPr>
        <w:t>Болотовым</w:t>
      </w:r>
      <w:r>
        <w:rPr>
          <w:rFonts w:ascii="Verdana" w:hAnsi="Verdana"/>
          <w:color w:val="000000"/>
          <w:sz w:val="18"/>
          <w:szCs w:val="18"/>
        </w:rPr>
        <w:t>, Г.А. Бордовским, B.C. Лазаревым, O.E. Лебедевым, Д.Ш.</w:t>
      </w:r>
      <w:r>
        <w:rPr>
          <w:rStyle w:val="WW8Num2z0"/>
          <w:rFonts w:ascii="Verdana" w:hAnsi="Verdana"/>
          <w:color w:val="000000"/>
          <w:sz w:val="18"/>
          <w:szCs w:val="18"/>
        </w:rPr>
        <w:t> </w:t>
      </w:r>
      <w:r>
        <w:rPr>
          <w:rStyle w:val="WW8Num3z0"/>
          <w:rFonts w:ascii="Verdana" w:hAnsi="Verdana"/>
          <w:color w:val="4682B4"/>
          <w:sz w:val="18"/>
          <w:szCs w:val="18"/>
        </w:rPr>
        <w:t>Матросом</w:t>
      </w:r>
      <w:r>
        <w:rPr>
          <w:rFonts w:ascii="Verdana" w:hAnsi="Verdana"/>
          <w:color w:val="000000"/>
          <w:sz w:val="18"/>
          <w:szCs w:val="18"/>
        </w:rPr>
        <w:t>, A.M. Моисеевым, В.Н. Максимовой, A.A.</w:t>
      </w:r>
      <w:r>
        <w:rPr>
          <w:rStyle w:val="WW8Num2z0"/>
          <w:rFonts w:ascii="Verdana" w:hAnsi="Verdana"/>
          <w:color w:val="000000"/>
          <w:sz w:val="18"/>
          <w:szCs w:val="18"/>
        </w:rPr>
        <w:t> </w:t>
      </w:r>
      <w:r>
        <w:rPr>
          <w:rStyle w:val="WW8Num3z0"/>
          <w:rFonts w:ascii="Verdana" w:hAnsi="Verdana"/>
          <w:color w:val="4682B4"/>
          <w:sz w:val="18"/>
          <w:szCs w:val="18"/>
        </w:rPr>
        <w:t>Нестеровым</w:t>
      </w:r>
      <w:r>
        <w:rPr>
          <w:rFonts w:ascii="Verdana" w:hAnsi="Verdana"/>
          <w:color w:val="000000"/>
          <w:sz w:val="18"/>
          <w:szCs w:val="18"/>
        </w:rPr>
        <w:t>, A.A. Орловым, В.П. Панасюком, М.М.</w:t>
      </w:r>
      <w:r>
        <w:rPr>
          <w:rStyle w:val="WW8Num2z0"/>
          <w:rFonts w:ascii="Verdana" w:hAnsi="Verdana"/>
          <w:color w:val="000000"/>
          <w:sz w:val="18"/>
          <w:szCs w:val="18"/>
        </w:rPr>
        <w:t> </w:t>
      </w:r>
      <w:r>
        <w:rPr>
          <w:rStyle w:val="WW8Num3z0"/>
          <w:rFonts w:ascii="Verdana" w:hAnsi="Verdana"/>
          <w:color w:val="4682B4"/>
          <w:sz w:val="18"/>
          <w:szCs w:val="18"/>
        </w:rPr>
        <w:t>Поташником</w:t>
      </w:r>
      <w:r>
        <w:rPr>
          <w:rFonts w:ascii="Verdana" w:hAnsi="Verdana"/>
          <w:color w:val="000000"/>
          <w:sz w:val="18"/>
          <w:szCs w:val="18"/>
        </w:rPr>
        <w:t>, П.И. Третьяковым, K.M. Ушаковым,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H.A. Шубиным и др.</w:t>
      </w:r>
    </w:p>
    <w:p w14:paraId="5B4B250E"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Проблема повышения качества образования рассматривается в научных трудах ученых </w:t>
      </w:r>
      <w:r>
        <w:rPr>
          <w:rFonts w:ascii="Verdana" w:hAnsi="Verdana"/>
          <w:color w:val="000000"/>
          <w:sz w:val="18"/>
          <w:szCs w:val="18"/>
        </w:rPr>
        <w:lastRenderedPageBreak/>
        <w:t>Таджикистана Х.Б.Буйдакова, У.З.Зубайдова,</w:t>
      </w:r>
    </w:p>
    <w:p w14:paraId="6CD97CF3"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М.Л.Лутфулоева, А. Н.Нурова, Б.Р.Рахимова, Х.Р.Рахимова, Н.С.Сангинова, Ф.Ш.Шарифова, Х.Р.Шомурадова, Н.Н.Шоева и др.</w:t>
      </w:r>
    </w:p>
    <w:p w14:paraId="6E9B6192"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позволяет заключить, что в существующих подходах качество образования в начальных классах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Ирана оценивается, преимущественно, по результатам, в которых главное место отводится их когнитивным аспектам, не всегда принимается во внимание состояние школы, содержание и организация образовательного процесса, в которых эти результаты были получены.</w:t>
      </w:r>
    </w:p>
    <w:p w14:paraId="59FB2270"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Учебным достижениям</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их сущности, критериям, по которым их можно оценить, посвящены многие педагогические и психологические исследования. В психологии (Р. Аткинсон, А. Бандура, Э. Берне, Дж. Келли,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X. Хекхаузен, Э. Эриксон и др.) достижения рассматриваются как составная часть проблем</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и самосовершенствования личности.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(Е. В. Бондаревская, С. И.</w:t>
      </w:r>
      <w:r>
        <w:rPr>
          <w:rStyle w:val="WW8Num2z0"/>
          <w:rFonts w:ascii="Verdana" w:hAnsi="Verdana"/>
          <w:color w:val="000000"/>
          <w:sz w:val="18"/>
          <w:szCs w:val="18"/>
        </w:rPr>
        <w:t> </w:t>
      </w:r>
      <w:r>
        <w:rPr>
          <w:rStyle w:val="WW8Num3z0"/>
          <w:rFonts w:ascii="Verdana" w:hAnsi="Verdana"/>
          <w:color w:val="4682B4"/>
          <w:sz w:val="18"/>
          <w:szCs w:val="18"/>
        </w:rPr>
        <w:t>Высоцкая</w:t>
      </w:r>
      <w:r>
        <w:rPr>
          <w:rFonts w:ascii="Verdana" w:hAnsi="Verdana"/>
          <w:color w:val="000000"/>
          <w:sz w:val="18"/>
          <w:szCs w:val="18"/>
        </w:rPr>
        <w:t>, 3. И. Калмыкова, Э. А.</w:t>
      </w:r>
      <w:r>
        <w:rPr>
          <w:rStyle w:val="WW8Num2z0"/>
          <w:rFonts w:ascii="Verdana" w:hAnsi="Verdana"/>
          <w:color w:val="000000"/>
          <w:sz w:val="18"/>
          <w:szCs w:val="18"/>
        </w:rPr>
        <w:t> </w:t>
      </w:r>
      <w:r>
        <w:rPr>
          <w:rStyle w:val="WW8Num3z0"/>
          <w:rFonts w:ascii="Verdana" w:hAnsi="Verdana"/>
          <w:color w:val="4682B4"/>
          <w:sz w:val="18"/>
          <w:szCs w:val="18"/>
        </w:rPr>
        <w:t>Красновский</w:t>
      </w:r>
      <w:r>
        <w:rPr>
          <w:rFonts w:ascii="Verdana" w:hAnsi="Verdana"/>
          <w:color w:val="000000"/>
          <w:sz w:val="18"/>
          <w:szCs w:val="18"/>
        </w:rPr>
        <w:t>, Н. Д. Левитов и др.) под учебными достижениями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понимается возрастание объема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уровень освоения которых оценивается при помощи балльной отметки.</w:t>
      </w:r>
    </w:p>
    <w:p w14:paraId="1264FB08"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научной литературе описаны различные способы контроля и анализа учебных достижений школьников; предприняты попытки разработки 5 комплекса диагностических средств, который обеспечил бы объективность оценки эффективности воспитательно-образовательного процесса.</w:t>
      </w:r>
    </w:p>
    <w:p w14:paraId="46FF1B4D"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Потребность в подробной информации, по мнению ряда исследователей, постоянно возрастает. Учителю такая информация необходима для</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оценки достижений</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корректировки педагогических воздействий с целыо повышения качества образования.</w:t>
      </w:r>
    </w:p>
    <w:p w14:paraId="43C7380F"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анализ научных публикаций, диссертационных работ и потребностей образовательной практики свидетельствует о наличии недостатков в решении данной проблемы.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практике Ирана основной характеристикой качества начального образования являются показатели академической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Fonts w:ascii="Verdana" w:hAnsi="Verdana"/>
          <w:color w:val="000000"/>
          <w:sz w:val="18"/>
          <w:szCs w:val="18"/>
        </w:rPr>
        <w:t>, отражающие степень освоения школьниками знаний, умений и навыков, а не уровень учебных достижений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Применяемые в школьной практике средства измерения учебных достижений личности, зачастую не позволяют получить информацию, носящую индивидуально-личностный характер, демонстрирующую продвижение каждого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процессе обучения и воспитания.</w:t>
      </w:r>
    </w:p>
    <w:p w14:paraId="4CBE5E2E"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науке и практике условия, направленные на повышение качества начального образования средствами мониторинга учебных достижений младших школьников недостаточно разработаны. Зачастую у учителей начальных классов Ирана недостаточное представление о том, каким образом повышать качество начального образования средствами мониторинга учебных достижений младших школьников, каковы его цели, задачи, принципы и этапы организации. Следствием этого является несистематичное отслеживание учебных достижений младших школьников, недостаточное внимание к вопросам</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начальной школы и основной, в частности, к показателям прочности образовательных результатов. б</w:t>
      </w:r>
    </w:p>
    <w:p w14:paraId="3E2FF688"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Выявленные недостатки теории и практики повышения качества начального образования обусловлены наличием противоречий между заказом современного общества на повышение качества образования и существующими подходами в оценке его показателей; существующей необходимостью начальной школы в повышении качества образования и недостаточной разработанностью в педагогической науке и практике условий, направленных на реализацию данного процесса посредством мониторинга учебных достижений младших школьников; востребованностью мониторинга учебных достижений младших школьников, обеспечивающего повышение качества начального образования, и недостаточной</w:t>
      </w:r>
      <w:r>
        <w:rPr>
          <w:rStyle w:val="WW8Num2z0"/>
          <w:rFonts w:ascii="Verdana" w:hAnsi="Verdana"/>
          <w:color w:val="000000"/>
          <w:sz w:val="18"/>
          <w:szCs w:val="18"/>
        </w:rPr>
        <w:t> </w:t>
      </w:r>
      <w:r>
        <w:rPr>
          <w:rStyle w:val="WW8Num3z0"/>
          <w:rFonts w:ascii="Verdana" w:hAnsi="Verdana"/>
          <w:color w:val="4682B4"/>
          <w:sz w:val="18"/>
          <w:szCs w:val="18"/>
        </w:rPr>
        <w:t>подготовленностью</w:t>
      </w:r>
      <w:r>
        <w:rPr>
          <w:rStyle w:val="WW8Num2z0"/>
          <w:rFonts w:ascii="Verdana" w:hAnsi="Verdana"/>
          <w:color w:val="000000"/>
          <w:sz w:val="18"/>
          <w:szCs w:val="18"/>
        </w:rPr>
        <w:t> </w:t>
      </w:r>
      <w:r>
        <w:rPr>
          <w:rFonts w:ascii="Verdana" w:hAnsi="Verdana"/>
          <w:color w:val="000000"/>
          <w:sz w:val="18"/>
          <w:szCs w:val="18"/>
        </w:rPr>
        <w:t>учителей начальных классов к его проведению.</w:t>
      </w:r>
    </w:p>
    <w:p w14:paraId="5111A7DB"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Преодоление выявленных противоречий связано с решением проблемы исследования, каковы педагогические условия повышения качества начального образования посредством мониторинга учебных достижений учащихся начальных классов? Актуальность проблемы, ее социальная </w:t>
      </w:r>
      <w:r>
        <w:rPr>
          <w:rFonts w:ascii="Verdana" w:hAnsi="Verdana"/>
          <w:color w:val="000000"/>
          <w:sz w:val="18"/>
          <w:szCs w:val="18"/>
        </w:rPr>
        <w:lastRenderedPageBreak/>
        <w:t>значимость и объективная потребность практики обусловили выбор темы исследования: «Педагогические условия повышения качества начального обучения средствами мониторинга учебных достижении учащихся (на материалах школ Исламской Республики Иран)».</w:t>
      </w:r>
    </w:p>
    <w:p w14:paraId="2D615E57"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обучения в начальных классах средней школы.</w:t>
      </w:r>
    </w:p>
    <w:p w14:paraId="0B6D0B06"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педагогические условия повышения качества начального образования средствами мониторинга учебных достижений учащихся начальных классов.</w:t>
      </w:r>
    </w:p>
    <w:p w14:paraId="714C895E"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теоретически обосновать и экспериментально проверить педагогические условия повышения качества обучения учащихся начальных классов средствами мониторинга учебных достижений.</w:t>
      </w:r>
    </w:p>
    <w:p w14:paraId="203ED116"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проблему, цель и предмет исследования была сформулирована гипотеза: повышение качества начального образования 7 средствами мониторинга учебных достижений будет обеспечиваться следующими педагогическими условиями:</w:t>
      </w:r>
    </w:p>
    <w:p w14:paraId="24E80F3D"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включение в структуру компонентов качества обучения, показателей учебных достижений учащихся начальных классов, позволяющее установить их взаимосвязь и взаимообусловленность;</w:t>
      </w:r>
    </w:p>
    <w:p w14:paraId="759D4D41"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 и реализация на практике теоретической модели мониторинга учебных достижений младших школьников, обеспечивающего измерение 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ключевых компетенций учащихся начальных классов (математическая, языковая,</w:t>
      </w:r>
      <w:r>
        <w:rPr>
          <w:rStyle w:val="WW8Num2z0"/>
          <w:rFonts w:ascii="Verdana" w:hAnsi="Verdana"/>
          <w:color w:val="000000"/>
          <w:sz w:val="18"/>
          <w:szCs w:val="18"/>
        </w:rPr>
        <w:t> </w:t>
      </w:r>
      <w:r>
        <w:rPr>
          <w:rStyle w:val="WW8Num3z0"/>
          <w:rFonts w:ascii="Verdana" w:hAnsi="Verdana"/>
          <w:color w:val="4682B4"/>
          <w:sz w:val="18"/>
          <w:szCs w:val="18"/>
        </w:rPr>
        <w:t>естественнонаучная</w:t>
      </w:r>
      <w:r>
        <w:rPr>
          <w:rStyle w:val="WW8Num2z0"/>
          <w:rFonts w:ascii="Verdana" w:hAnsi="Verdana"/>
          <w:color w:val="000000"/>
          <w:sz w:val="18"/>
          <w:szCs w:val="18"/>
        </w:rPr>
        <w:t> </w:t>
      </w:r>
      <w:r>
        <w:rPr>
          <w:rFonts w:ascii="Verdana" w:hAnsi="Verdana"/>
          <w:color w:val="000000"/>
          <w:sz w:val="18"/>
          <w:szCs w:val="18"/>
        </w:rPr>
        <w:t>грамотность и грамотность чтения),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мотивации достижения успеха и творческой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w:t>
      </w:r>
    </w:p>
    <w:p w14:paraId="2EA9BC5D"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-систематическое и</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измерение прочности образовательных результатов школьников при переходе из начальной в основную школу.</w:t>
      </w:r>
    </w:p>
    <w:p w14:paraId="40ABF81A"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предметом, целыо и гипотезой определены задачи исследования:</w:t>
      </w:r>
    </w:p>
    <w:p w14:paraId="2059DFC1"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-определить педагогическую сущность проблемы повышения качества начального образования;</w:t>
      </w:r>
    </w:p>
    <w:p w14:paraId="32E9AE94"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-выявить структурные компоненты, критерии качества начального образования и разработать средства его измерения;</w:t>
      </w:r>
    </w:p>
    <w:p w14:paraId="49DB37D6"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теоретическую модель мониторинга учебных достижений учащихся начальных классов, обеспечивающую повышение качества начального образования;</w:t>
      </w:r>
    </w:p>
    <w:p w14:paraId="79F9DEEF"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-осуществить экспериментальную проверку теоретической модели мониторинга учебных достижений учащихся начальных классов для повышения качества начального образования;</w:t>
      </w:r>
    </w:p>
    <w:p w14:paraId="01EA80FF"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и реализовать на практике программу курсов для учителей начальных классов Ирана по проблеме повышения качества образования средствами мониторинга учебных достижений учащихся.</w:t>
      </w:r>
    </w:p>
    <w:p w14:paraId="1C636804"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составляют на уровне общенаучных подходов:</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(философы и социологи 8</w:t>
      </w:r>
    </w:p>
    <w:p w14:paraId="2C9A2FD5"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И. Т. Фролов и др.; психологи К. А. Абульханова-Славская, Ш. 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А. Г. Асмолов, А. В.</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и др.; педагоги 3. И. Васильева, А. И.</w:t>
      </w:r>
      <w:r>
        <w:rPr>
          <w:rStyle w:val="WW8Num2z0"/>
          <w:rFonts w:ascii="Verdana" w:hAnsi="Verdana"/>
          <w:color w:val="000000"/>
          <w:sz w:val="18"/>
          <w:szCs w:val="18"/>
        </w:rPr>
        <w:t> </w:t>
      </w:r>
      <w:r>
        <w:rPr>
          <w:rStyle w:val="WW8Num3z0"/>
          <w:rFonts w:ascii="Verdana" w:hAnsi="Verdana"/>
          <w:color w:val="4682B4"/>
          <w:sz w:val="18"/>
          <w:szCs w:val="18"/>
        </w:rPr>
        <w:t>Кочетов</w:t>
      </w:r>
      <w:r>
        <w:rPr>
          <w:rFonts w:ascii="Verdana" w:hAnsi="Verdana"/>
          <w:color w:val="000000"/>
          <w:sz w:val="18"/>
          <w:szCs w:val="18"/>
        </w:rPr>
        <w:t>, В. В. Краевский, Б. 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Т. И. Шамова и др.); лачностно-ориентировашюго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А. В. Петровский, К. Роджерс, В. 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И. С. Якиманская и др.), деятелыюстиого (А. А.</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А. Н. Леонтьев, Ж. Пиаже, Н. Ф.</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и др.), системного (Ю. 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 П. Беспалько, В. С.</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Ю. А. Конаржевский, В. А. Сластёнин и др.), колтетентностного (И. А Зимняя, И. 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А. В. Хуторской и др.); моделирования как всеобщего метода научного исследования (В. 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А. Н. Дахин, В. И.</w:t>
      </w:r>
      <w:r>
        <w:rPr>
          <w:rStyle w:val="WW8Num2z0"/>
          <w:rFonts w:ascii="Verdana" w:hAnsi="Verdana"/>
          <w:color w:val="000000"/>
          <w:sz w:val="18"/>
          <w:szCs w:val="18"/>
        </w:rPr>
        <w:t> </w:t>
      </w:r>
      <w:r>
        <w:rPr>
          <w:rStyle w:val="WW8Num3z0"/>
          <w:rFonts w:ascii="Verdana" w:hAnsi="Verdana"/>
          <w:color w:val="4682B4"/>
          <w:sz w:val="18"/>
          <w:szCs w:val="18"/>
        </w:rPr>
        <w:t>Загвязипский</w:t>
      </w:r>
      <w:r>
        <w:rPr>
          <w:rStyle w:val="WW8Num2z0"/>
          <w:rFonts w:ascii="Verdana" w:hAnsi="Verdana"/>
          <w:color w:val="000000"/>
          <w:sz w:val="18"/>
          <w:szCs w:val="18"/>
        </w:rPr>
        <w:t> </w:t>
      </w:r>
      <w:r>
        <w:rPr>
          <w:rFonts w:ascii="Verdana" w:hAnsi="Verdana"/>
          <w:color w:val="000000"/>
          <w:sz w:val="18"/>
          <w:szCs w:val="18"/>
        </w:rPr>
        <w:t>и др.);</w:t>
      </w:r>
    </w:p>
    <w:p w14:paraId="3229C8B5"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уровне конкретно-научной методологии: теория качества образования и его мониторинга (В. А.</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М. М. Поташник, С. И.</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Е. В. Ямбург и др.); технологии начального образования (Л. 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Ы. Ф. Виноградова, В. 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Л. В. Занков и др.).</w:t>
      </w:r>
    </w:p>
    <w:p w14:paraId="0805A8CA"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были использованы следующие методы исследования: теоретические:</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 xml:space="preserve">при разработке методологического аппарата; анализ, синтез, обобщение, </w:t>
      </w:r>
      <w:r>
        <w:rPr>
          <w:rFonts w:ascii="Verdana" w:hAnsi="Verdana"/>
          <w:color w:val="000000"/>
          <w:sz w:val="18"/>
          <w:szCs w:val="18"/>
        </w:rPr>
        <w:lastRenderedPageBreak/>
        <w:t>классификация, сравнение при изучении философской и психолого-педагогической литературы по исследуемой проблеме; педагогическое моделирование; обобщение на этапе теоретической и эмпирической проверки гипотезы; эмпирические: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тестирование, изучение документации,</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наблюдение за процессом и результатами деятельности учащихся начальных классов школы; мониторинг; педагогический эксперимент; математические: статистическая обработка и анализ результатов эксперимента.</w:t>
      </w:r>
    </w:p>
    <w:p w14:paraId="5C290979"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w:t>
      </w:r>
    </w:p>
    <w:p w14:paraId="2D5D5AB9"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(2005 - 2008 г.г.) - поисково-ориентировочном - этапе проводился теоретический анализ философской, педагогической и психологической литературы по проблеме повышения качества обучения у учащихся начальных классов. Была сформулирована тема, определены цель, 9 объект, предмет, гипотеза и задачи исследования, разработаны его замысел и логика.</w:t>
      </w:r>
    </w:p>
    <w:p w14:paraId="716E3708"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(2009 - 2011 г.г.) - аналитико-диагностическом — этапе в результате проведения теоретического и пилотажного эмпирического исследования был определен понятийный аппарат исследования, спроектирована теоретическая модель мониторинга учебных достижений учащихся начальных классов.</w:t>
      </w:r>
    </w:p>
    <w:p w14:paraId="2C422737"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(2011 - 2013 г.г.) — экспериментально-аналитическом — этапе осуществлялся мониторинг учебных достижений учащихся начальных классов, проводилась обработка полученной информации, интерпретация результатов исследования и литературное оформление диссертационной работы.</w:t>
      </w:r>
    </w:p>
    <w:p w14:paraId="00E745D2"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явились начальные классы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 13, №14, №36, №65, №77, №94, №107,</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 32, № 59 г.Тегерана, различавшиеся по контингенту обучающихся, применяемым образовательным технологиям, опыту инновационной работы, условиям функционирования образовательного процесса и пр. В ходе эксперимента обследовано 394 младших школьника. В экспериментальной работе принимали участие 127 учителей начальных классов города Тегерана.</w:t>
      </w:r>
    </w:p>
    <w:p w14:paraId="436E3ECA"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Личное участие соискателя в исследовании и получении научных результатов состояло в разработке теоретических основ по проблемы повышения качества образования учащихся начальных классов в Иране; в разработке и реализации теоретической модели мониторинга учебных достижений учащихся начальных классов, его содержания и технологии; в осуществлении экспериментальной работы по повышению качества начального образования; в разработке содержания и проведения курсов повышения квалификации учителей начальных классов по проблеме повышения качества начального образования.</w:t>
      </w:r>
    </w:p>
    <w:p w14:paraId="776B9962"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75E82D46"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взаимосвязь компонентов качества начального образования и показателей, учебных достижения учащихся начальных классов ключевые компетенции учащихся начальных классов (математическая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языковая грамотность, естественно-научная грамотность и грамотность</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w:t>
      </w:r>
    </w:p>
    <w:p w14:paraId="671DCD30"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мотивация достижения успеха и творческая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учащихся начальных классов;</w:t>
      </w:r>
    </w:p>
    <w:p w14:paraId="7D55A6E4"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теоретическая модель мониторинга учебных достижений учащихся начальных классов;</w:t>
      </w:r>
    </w:p>
    <w:p w14:paraId="59F06DB7"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-разработаны педагогические условия повышения качества начального образования средствами мониторинга учебных достижений младших школьников.</w:t>
      </w:r>
    </w:p>
    <w:p w14:paraId="77ADED1A"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состоит в разработке и обоснования модели мониторинга учебных достижений учащихся начальных классов, ориентированной на повышение качества начального образования; обосновании мониторинга учебных достижений младших школьников, как средство повышения качества обучения учащихся начальных классов на основе тесной взаимосвязи структурных компонентов качества обучения учащихся начальных классов, и </w:t>
      </w:r>
      <w:r>
        <w:rPr>
          <w:rFonts w:ascii="Verdana" w:hAnsi="Verdana"/>
          <w:color w:val="000000"/>
          <w:sz w:val="18"/>
          <w:szCs w:val="18"/>
        </w:rPr>
        <w:lastRenderedPageBreak/>
        <w:t>показателей учебных достижений учащихся начальных классов; определения применительно к задачам первой ступени общего образования понятия «</w:t>
      </w:r>
      <w:r>
        <w:rPr>
          <w:rStyle w:val="WW8Num3z0"/>
          <w:rFonts w:ascii="Verdana" w:hAnsi="Verdana"/>
          <w:color w:val="4682B4"/>
          <w:sz w:val="18"/>
          <w:szCs w:val="18"/>
        </w:rPr>
        <w:t>повышение качества обучения учащихся начальных классов</w:t>
      </w:r>
      <w:r>
        <w:rPr>
          <w:rFonts w:ascii="Verdana" w:hAnsi="Verdana"/>
          <w:color w:val="000000"/>
          <w:sz w:val="18"/>
          <w:szCs w:val="18"/>
        </w:rPr>
        <w:t>», являющегося теоретическим основанием для конструирования научного взгляда на проблему.</w:t>
      </w:r>
    </w:p>
    <w:p w14:paraId="666E06AA"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реализации педагогических условий повышения качества начального образования средствами мониторинга учебных достижений обучения учащихся начальных классов во внедрении в практику теоретической модели мониторинга учебных достижений младших школьников, ориентированной на повышение качества обучения учащихся начальных классов в разработке комплекса тестов по определению уровня сформированности ключевых компетенций</w:t>
      </w:r>
    </w:p>
    <w:p w14:paraId="26028A4A"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учащихся начальных классов (по персидскому языку,</w:t>
      </w:r>
      <w:r>
        <w:rPr>
          <w:rStyle w:val="WW8Num2z0"/>
          <w:rFonts w:ascii="Verdana" w:hAnsi="Verdana"/>
          <w:color w:val="000000"/>
          <w:sz w:val="18"/>
          <w:szCs w:val="18"/>
        </w:rPr>
        <w:t> </w:t>
      </w:r>
      <w:r>
        <w:rPr>
          <w:rStyle w:val="WW8Num3z0"/>
          <w:rFonts w:ascii="Verdana" w:hAnsi="Verdana"/>
          <w:color w:val="4682B4"/>
          <w:sz w:val="18"/>
          <w:szCs w:val="18"/>
        </w:rPr>
        <w:t>математике</w:t>
      </w:r>
      <w:r>
        <w:rPr>
          <w:rFonts w:ascii="Verdana" w:hAnsi="Verdana"/>
          <w:color w:val="000000"/>
          <w:sz w:val="18"/>
          <w:szCs w:val="18"/>
        </w:rPr>
        <w:t>, естествознанию и литературному чтению), который позволяет учителям начальных классов и руководителям образовательных учреждений Ирана оптимизировать процесс сбора, хранения, обработки и использования информации об учебных достижениях обучения учащихся начальных классов; в разработке программы и организации курсов повышения квалификации учителей начальных классов. Положения, выносимые на защиту:</w:t>
      </w:r>
    </w:p>
    <w:p w14:paraId="4A800D40"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повышение качества обучения учащихся начальных классов является</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характеристикой образовательного процесса, отражающей позитивные изменения результатов общего начального образования в соответствии с требованиями государственного образовательного стандарта и целями, учитывающими возрастные особенности учащихся начальных классов условия развития их учебных достижений;</w:t>
      </w:r>
    </w:p>
    <w:p w14:paraId="2D893E52"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качества обучения учащихся начальных классов в общеобразовательной школе Ирана включает компоненты: нормативный соответствие характеристик</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начальной школы требованиям</w:t>
      </w:r>
    </w:p>
    <w:p w14:paraId="0528A31D"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Государственного образовательного стандарта общего начального образования; процессуальный - соответствие характеристик процесса образования нормам и требованиям; социальный - соответствие образовательных результатов школьников запросам потребителей, возможностям и интересам всех субъектов педагогического процесса (дети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 родители); личностный - наличие ключевых компетенций, мотивов и ценностей учащихся начальных классов).</w:t>
      </w:r>
    </w:p>
    <w:p w14:paraId="0306426A"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-мониторинг учебных достижений учащихся начальных классов является средством повышения качества начального образования за счет взаимосвязи его структурных компонентов и показателей учебных достижений учащихся начальных классов, включающих: ключевые компетенции учащихся начальных классов (математическая грамотность, языковая грамотность, естественнонаучная грамотность и грамотность чтения);</w:t>
      </w:r>
      <w:r>
        <w:rPr>
          <w:rStyle w:val="WW8Num2z0"/>
          <w:rFonts w:ascii="Verdana" w:hAnsi="Verdana"/>
          <w:color w:val="000000"/>
          <w:sz w:val="18"/>
          <w:szCs w:val="18"/>
        </w:rPr>
        <w:t> </w:t>
      </w:r>
      <w:r>
        <w:rPr>
          <w:rStyle w:val="WW8Num3z0"/>
          <w:rFonts w:ascii="Verdana" w:hAnsi="Verdana"/>
          <w:color w:val="4682B4"/>
          <w:sz w:val="18"/>
          <w:szCs w:val="18"/>
        </w:rPr>
        <w:t>ценностные</w:t>
      </w:r>
    </w:p>
    <w:p w14:paraId="222E9CCC"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ориентации, мотивацию достижения успеха и творческую</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активность учащихся начальных классов; прочность образовательных результатов обучающихся при переходе в основную школу;</w:t>
      </w:r>
    </w:p>
    <w:p w14:paraId="7142121B"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модель мониторинга учебных достижений младших школьников, ориентированная на повышение качества обучения учащихся начальных классов, включает цепепопагающий (цель, задачи, принципы и функции мониторинга),</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(содержание мониторинга, педагогические условия его результативности) и процессуальный блоки (этапы мониторинга и средства измерения).</w:t>
      </w:r>
    </w:p>
    <w:p w14:paraId="0EBD780B"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основных результатов исследования обеспечивается обоснованностью их теоретических позиций, позволяющих осуществить системный подход к решению проблемы повышения качества начального образования; применением комплекса теоретических и эмпирических методов исследования, соответствующих его объекту, предмету, цели, гипотезе и задачам; положительными результатами опытно-экспериментальной работы; сочетанием количественной обработки полученных данных и их качественного анализа.</w:t>
      </w:r>
    </w:p>
    <w:p w14:paraId="15B2F692"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осуществлялась на международных и региональных научно-практических конференциях, совещаниях директоров образовательных </w:t>
      </w:r>
      <w:r>
        <w:rPr>
          <w:rFonts w:ascii="Verdana" w:hAnsi="Verdana"/>
          <w:color w:val="000000"/>
          <w:sz w:val="18"/>
          <w:szCs w:val="18"/>
        </w:rPr>
        <w:lastRenderedPageBreak/>
        <w:t>учреждений г.Тегерана.</w:t>
      </w:r>
    </w:p>
    <w:p w14:paraId="0DA9F7D7"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обсуждались на кафедре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Таджикского государственного педагогического университета имени Садриддина Айни,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семинарах директоров, и учителей начальных классов школ города Тегерана.</w:t>
      </w:r>
    </w:p>
    <w:p w14:paraId="4C959A71"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Диссертационное исследование состоит из введения, двух глав, заключения и списка литературы.</w:t>
      </w:r>
    </w:p>
    <w:bookmarkEnd w:id="0"/>
    <w:p w14:paraId="2252C8C1" w14:textId="77777777" w:rsidR="007F279B" w:rsidRDefault="007F279B" w:rsidP="007F279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Зебарджадиан Зохре Алиасгар</w:t>
      </w:r>
    </w:p>
    <w:p w14:paraId="5CEC5693"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1C223A9"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Значение системы оценивания обучения в начальном этапе. Проверка, анализ и оценивание неотделимы от процесса обучения - изучения, и при помощи этих систем можно наблюдать уровень прошедшего процесса и достижении целей обучения. Иначе говоря, система оценивания это - одно из важнейших явлений, влияющих положительно на процесс обучения и отдаляет разные факторы подобно беспокойству, волнений и хлопотам. Этот процесс в начальном этапе охватывает в себе группу от 6 до 10 лет и указывает на тесное взаимоотношение</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с преподавателем; основу обучении чувствительного этапа развитии и формирования личности обучающегося определяющего фактор для следующих этапов; формирование</w:t>
      </w:r>
      <w:r>
        <w:rPr>
          <w:rStyle w:val="WW8Num2z0"/>
          <w:rFonts w:ascii="Verdana" w:hAnsi="Verdana"/>
          <w:color w:val="000000"/>
          <w:sz w:val="18"/>
          <w:szCs w:val="18"/>
        </w:rPr>
        <w:t> </w:t>
      </w:r>
      <w:r>
        <w:rPr>
          <w:rStyle w:val="WW8Num3z0"/>
          <w:rFonts w:ascii="Verdana" w:hAnsi="Verdana"/>
          <w:color w:val="4682B4"/>
          <w:sz w:val="18"/>
          <w:szCs w:val="18"/>
        </w:rPr>
        <w:t>воображений</w:t>
      </w:r>
      <w:r>
        <w:rPr>
          <w:rStyle w:val="WW8Num2z0"/>
          <w:rFonts w:ascii="Verdana" w:hAnsi="Verdana"/>
          <w:color w:val="000000"/>
          <w:sz w:val="18"/>
          <w:szCs w:val="18"/>
        </w:rPr>
        <w:t> </w:t>
      </w:r>
      <w:r>
        <w:rPr>
          <w:rFonts w:ascii="Verdana" w:hAnsi="Verdana"/>
          <w:color w:val="000000"/>
          <w:sz w:val="18"/>
          <w:szCs w:val="18"/>
        </w:rPr>
        <w:t>Етчальных сознаний в школе, классе, в обучении и т.д., извлечения пользы от способностей и таланта. Поэтому система оценивания</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на этом этапе должна отделить все вредные качества от человека, и помочь ему во всех его делах, а также добиваться определенных успехов для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создавать условия для основы творчество, то есть оценивания со стороны обучающихся и не вводил беспокойства и волнений в учебе, и не совмещал анализирующие опыты с несоответствующими опытами, случающиеся и</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должны знать свои связанности в своих действиях.</w:t>
      </w:r>
    </w:p>
    <w:p w14:paraId="3FDEF791"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Внимание на множество волнений и беспокойств создавшиеся в Иране системой традиционного оценивания, эта система может быть основанием изменения этой системы оценивания. Существующие системы оценивания занимаются только укреплением результатов обучения. Результаты обучения также ограничены изучением признанных информации и известий.</w:t>
      </w:r>
    </w:p>
    <w:p w14:paraId="67CC422D"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указывают на низкое оценивания, которое ценит только обучения. Уровень информации обучения определяется путем системы оценивания, и эта система влияет на подготовку к</w:t>
      </w:r>
      <w:r>
        <w:rPr>
          <w:rStyle w:val="WW8Num2z0"/>
          <w:rFonts w:ascii="Verdana" w:hAnsi="Verdana"/>
          <w:color w:val="000000"/>
          <w:sz w:val="18"/>
          <w:szCs w:val="18"/>
        </w:rPr>
        <w:t> </w:t>
      </w:r>
      <w:r>
        <w:rPr>
          <w:rStyle w:val="WW8Num3z0"/>
          <w:rFonts w:ascii="Verdana" w:hAnsi="Verdana"/>
          <w:color w:val="4682B4"/>
          <w:sz w:val="18"/>
          <w:szCs w:val="18"/>
        </w:rPr>
        <w:t>экзаменам</w:t>
      </w:r>
      <w:r>
        <w:rPr>
          <w:rFonts w:ascii="Verdana" w:hAnsi="Verdana"/>
          <w:color w:val="000000"/>
          <w:sz w:val="18"/>
          <w:szCs w:val="18"/>
        </w:rPr>
        <w:t>.</w:t>
      </w:r>
    </w:p>
    <w:p w14:paraId="2213A3A6"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другой стороны, достигнутые результаты в конце обучения путем оценивания, не дают полноценную информацию.</w:t>
      </w:r>
    </w:p>
    <w:p w14:paraId="6679CEF9"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эта система оценивания не в состоянии улучшить систему обучения, потому что время закончилось, и информация недостаточна. Учителя и</w:t>
      </w:r>
      <w:r>
        <w:rPr>
          <w:rStyle w:val="WW8Num2z0"/>
          <w:rFonts w:ascii="Verdana" w:hAnsi="Verdana"/>
          <w:color w:val="000000"/>
          <w:sz w:val="18"/>
          <w:szCs w:val="18"/>
        </w:rPr>
        <w:t> </w:t>
      </w:r>
      <w:r>
        <w:rPr>
          <w:rStyle w:val="WW8Num3z0"/>
          <w:rFonts w:ascii="Verdana" w:hAnsi="Verdana"/>
          <w:color w:val="4682B4"/>
          <w:sz w:val="18"/>
          <w:szCs w:val="18"/>
        </w:rPr>
        <w:t>учащийся</w:t>
      </w:r>
      <w:r>
        <w:rPr>
          <w:rStyle w:val="WW8Num2z0"/>
          <w:rFonts w:ascii="Verdana" w:hAnsi="Verdana"/>
          <w:color w:val="000000"/>
          <w:sz w:val="18"/>
          <w:szCs w:val="18"/>
        </w:rPr>
        <w:t> </w:t>
      </w:r>
      <w:r>
        <w:rPr>
          <w:rFonts w:ascii="Verdana" w:hAnsi="Verdana"/>
          <w:color w:val="000000"/>
          <w:sz w:val="18"/>
          <w:szCs w:val="18"/>
        </w:rPr>
        <w:t>на основе прошлогодних экзаменационных вопросов, стремятся к централизации обучения и изучения особых, специальных тем и этим отделяются от усовершенствования обучения в целом. Здесь мы, возможно, укажем на очевидные уроны, хлопоты традиционной системы оценивания.</w:t>
      </w:r>
    </w:p>
    <w:p w14:paraId="6A062515"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конкуренции (соперничество) является не приемлемым между детьми начального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и оставляет множество не желаемых и не присущих следов в</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детей. Поэтому результаты экзаменов увеличивает конкуренцию между детьми и выставляют их на арену беспокойных, тревожных и</w:t>
      </w:r>
      <w:r>
        <w:rPr>
          <w:rStyle w:val="WW8Num2z0"/>
          <w:rFonts w:ascii="Verdana" w:hAnsi="Verdana"/>
          <w:color w:val="000000"/>
          <w:sz w:val="18"/>
          <w:szCs w:val="18"/>
        </w:rPr>
        <w:t> </w:t>
      </w:r>
      <w:r>
        <w:rPr>
          <w:rStyle w:val="WW8Num3z0"/>
          <w:rFonts w:ascii="Verdana" w:hAnsi="Verdana"/>
          <w:color w:val="4682B4"/>
          <w:sz w:val="18"/>
          <w:szCs w:val="18"/>
        </w:rPr>
        <w:t>подготовительных</w:t>
      </w:r>
      <w:r>
        <w:rPr>
          <w:rStyle w:val="WW8Num2z0"/>
          <w:rFonts w:ascii="Verdana" w:hAnsi="Verdana"/>
          <w:color w:val="000000"/>
          <w:sz w:val="18"/>
          <w:szCs w:val="18"/>
        </w:rPr>
        <w:t> </w:t>
      </w:r>
      <w:r>
        <w:rPr>
          <w:rFonts w:ascii="Verdana" w:hAnsi="Verdana"/>
          <w:color w:val="000000"/>
          <w:sz w:val="18"/>
          <w:szCs w:val="18"/>
        </w:rPr>
        <w:t>состязаний. В индивидуальном оценивании сопоставляется сам</w:t>
      </w:r>
      <w:r>
        <w:rPr>
          <w:rStyle w:val="WW8Num2z0"/>
          <w:rFonts w:ascii="Verdana" w:hAnsi="Verdana"/>
          <w:color w:val="000000"/>
          <w:sz w:val="18"/>
          <w:szCs w:val="18"/>
        </w:rPr>
        <w:t> </w:t>
      </w:r>
      <w:r>
        <w:rPr>
          <w:rStyle w:val="WW8Num3z0"/>
          <w:rFonts w:ascii="Verdana" w:hAnsi="Verdana"/>
          <w:color w:val="4682B4"/>
          <w:sz w:val="18"/>
          <w:szCs w:val="18"/>
        </w:rPr>
        <w:t>обучающийся</w:t>
      </w:r>
      <w:r>
        <w:rPr>
          <w:rStyle w:val="WW8Num2z0"/>
          <w:rFonts w:ascii="Verdana" w:hAnsi="Verdana"/>
          <w:color w:val="000000"/>
          <w:sz w:val="18"/>
          <w:szCs w:val="18"/>
        </w:rPr>
        <w:t> </w:t>
      </w:r>
      <w:r>
        <w:rPr>
          <w:rFonts w:ascii="Verdana" w:hAnsi="Verdana"/>
          <w:color w:val="000000"/>
          <w:sz w:val="18"/>
          <w:szCs w:val="18"/>
        </w:rPr>
        <w:t>с его успешным процессом обучения, и он не анализирует с другими подготовку хлопоты появившийся в результате конкуренции. Люди глубоко уверенны в том, что</w:t>
      </w:r>
      <w:r>
        <w:rPr>
          <w:rStyle w:val="WW8Num2z0"/>
          <w:rFonts w:ascii="Verdana" w:hAnsi="Verdana"/>
          <w:color w:val="000000"/>
          <w:sz w:val="18"/>
          <w:szCs w:val="18"/>
        </w:rPr>
        <w:t> </w:t>
      </w:r>
      <w:r>
        <w:rPr>
          <w:rStyle w:val="WW8Num3z0"/>
          <w:rFonts w:ascii="Verdana" w:hAnsi="Verdana"/>
          <w:color w:val="4682B4"/>
          <w:sz w:val="18"/>
          <w:szCs w:val="18"/>
        </w:rPr>
        <w:t>экзамен</w:t>
      </w:r>
      <w:r>
        <w:rPr>
          <w:rStyle w:val="WW8Num2z0"/>
          <w:rFonts w:ascii="Verdana" w:hAnsi="Verdana"/>
          <w:color w:val="000000"/>
          <w:sz w:val="18"/>
          <w:szCs w:val="18"/>
        </w:rPr>
        <w:t> </w:t>
      </w:r>
      <w:r>
        <w:rPr>
          <w:rFonts w:ascii="Verdana" w:hAnsi="Verdana"/>
          <w:color w:val="000000"/>
          <w:sz w:val="18"/>
          <w:szCs w:val="18"/>
        </w:rPr>
        <w:t>это и есть процесс оценивания, а на самом деле процесс оценивания имеет безупречное значение.</w:t>
      </w:r>
    </w:p>
    <w:p w14:paraId="08C995C9"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Иране это</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в системе традиционного оценивания, где экзамен играет основную роль жизни обучения обучающихся это явление причина не полного обучения и получения способов достижения целей. Обучение в учебных классах является материалом для</w:t>
      </w:r>
      <w:r>
        <w:rPr>
          <w:rStyle w:val="WW8Num2z0"/>
          <w:rFonts w:ascii="Verdana" w:hAnsi="Verdana"/>
          <w:color w:val="000000"/>
          <w:sz w:val="18"/>
          <w:szCs w:val="18"/>
        </w:rPr>
        <w:t> </w:t>
      </w:r>
      <w:r>
        <w:rPr>
          <w:rStyle w:val="WW8Num3z0"/>
          <w:rFonts w:ascii="Verdana" w:hAnsi="Verdana"/>
          <w:color w:val="4682B4"/>
          <w:sz w:val="18"/>
          <w:szCs w:val="18"/>
        </w:rPr>
        <w:t>экзамена</w:t>
      </w:r>
      <w:r>
        <w:rPr>
          <w:rStyle w:val="WW8Num2z0"/>
          <w:rFonts w:ascii="Verdana" w:hAnsi="Verdana"/>
          <w:color w:val="000000"/>
          <w:sz w:val="18"/>
          <w:szCs w:val="18"/>
        </w:rPr>
        <w:t> </w:t>
      </w:r>
      <w:r>
        <w:rPr>
          <w:rFonts w:ascii="Verdana" w:hAnsi="Verdana"/>
          <w:color w:val="000000"/>
          <w:sz w:val="18"/>
          <w:szCs w:val="18"/>
        </w:rPr>
        <w:t>и основная цель процесса обучения это достижения успехов в</w:t>
      </w:r>
      <w:r>
        <w:rPr>
          <w:rStyle w:val="WW8Num2z0"/>
          <w:rFonts w:ascii="Verdana" w:hAnsi="Verdana"/>
          <w:color w:val="000000"/>
          <w:sz w:val="18"/>
          <w:szCs w:val="18"/>
        </w:rPr>
        <w:t> </w:t>
      </w:r>
      <w:r>
        <w:rPr>
          <w:rStyle w:val="WW8Num3z0"/>
          <w:rFonts w:ascii="Verdana" w:hAnsi="Verdana"/>
          <w:color w:val="4682B4"/>
          <w:sz w:val="18"/>
          <w:szCs w:val="18"/>
        </w:rPr>
        <w:t>экзаменах</w:t>
      </w:r>
      <w:r>
        <w:rPr>
          <w:rFonts w:ascii="Verdana" w:hAnsi="Verdana"/>
          <w:color w:val="000000"/>
          <w:sz w:val="18"/>
          <w:szCs w:val="18"/>
        </w:rPr>
        <w:t>, это в том случае, если оценивание является основой процесса обучения. Иначе говоря. В</w:t>
      </w:r>
    </w:p>
    <w:p w14:paraId="3883FCDD"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148 традиционной системе, оценивание вместо того, чтобы служил процессу обучения, стал во главе обучения и воспитания.</w:t>
      </w:r>
    </w:p>
    <w:p w14:paraId="3A8870A5"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традиционной системе бесцельное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превзошло планку обучения, эта причина не полного достижения действительных, жизненных целей обучения и воспитания.</w:t>
      </w:r>
    </w:p>
    <w:p w14:paraId="1F5632ED"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Обязанности учителя в процессе поощрительного оценивания. Важно, что учитель следовал стандартам на различных этапах обучения, подобно активности: перед начальным обучением, во время преподавания, в конце обучения, совместное участие в результатах экзамена, процесс аттестации, составлении учебных программ. Эти стандарты можно разделить на четыре пункта:</w:t>
      </w:r>
    </w:p>
    <w:p w14:paraId="48EC5E6D"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и законные стандарты: на основе этих стандартов, процесс экзамена проводится таким образом, чтобы защитить уважения и благополучия обучающихся, а также тех людей, которые получают положительный эффект от</w:t>
      </w:r>
      <w:r>
        <w:rPr>
          <w:rStyle w:val="WW8Num2z0"/>
          <w:rFonts w:ascii="Verdana" w:hAnsi="Verdana"/>
          <w:color w:val="000000"/>
          <w:sz w:val="18"/>
          <w:szCs w:val="18"/>
        </w:rPr>
        <w:t> </w:t>
      </w:r>
      <w:r>
        <w:rPr>
          <w:rStyle w:val="WW8Num3z0"/>
          <w:rFonts w:ascii="Verdana" w:hAnsi="Verdana"/>
          <w:color w:val="4682B4"/>
          <w:sz w:val="18"/>
          <w:szCs w:val="18"/>
        </w:rPr>
        <w:t>экзаменационного</w:t>
      </w:r>
      <w:r>
        <w:rPr>
          <w:rStyle w:val="WW8Num2z0"/>
          <w:rFonts w:ascii="Verdana" w:hAnsi="Verdana"/>
          <w:color w:val="000000"/>
          <w:sz w:val="18"/>
          <w:szCs w:val="18"/>
        </w:rPr>
        <w:t> </w:t>
      </w:r>
      <w:r>
        <w:rPr>
          <w:rFonts w:ascii="Verdana" w:hAnsi="Verdana"/>
          <w:color w:val="000000"/>
          <w:sz w:val="18"/>
          <w:szCs w:val="18"/>
        </w:rPr>
        <w:t>процесса (учитель, родители и т.д.).</w:t>
      </w:r>
    </w:p>
    <w:p w14:paraId="2EEF5B82"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Результативная проверка: Следование этим стандартам является причиной полезной и результативной проверки в процессе обучения-изучения. Результативная проверка является предупреждающим, влиятельным, своевременным и соправителем.</w:t>
      </w:r>
    </w:p>
    <w:p w14:paraId="2F9650E3"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Осуществление стандартных способностей: использование этих стандартов эта причина возможности осуществлении запланированной проверки. Активность тела, соответствие с целями обучения, гармония с нуждами обучающихся, совместность с политиками обучения все это являются процессами этих стандартов.</w:t>
      </w:r>
    </w:p>
    <w:p w14:paraId="34A9D2F5"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Стандарты внимательности и правильности: Проверка должна показать результаты настоящих действий</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и использовать внимательность, правильность и отдаленность от ошибок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w:t>
      </w:r>
    </w:p>
    <w:p w14:paraId="720EC736"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BFD4406"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системе традиционного оценивания в Иране результаты говорят об успешных достижениях обучающихся. Используется эта система для оценки и сравнения обучения учащихся, для выбора новых необходимых этапов и</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И не обращая внимания, и не анализируя, были выбраны следующие цели - как принятие решений о начале</w:t>
      </w:r>
      <w:r>
        <w:rPr>
          <w:rStyle w:val="WW8Num2z0"/>
          <w:rFonts w:ascii="Verdana" w:hAnsi="Verdana"/>
          <w:color w:val="000000"/>
          <w:sz w:val="18"/>
          <w:szCs w:val="18"/>
        </w:rPr>
        <w:t> </w:t>
      </w:r>
      <w:r>
        <w:rPr>
          <w:rStyle w:val="WW8Num3z0"/>
          <w:rFonts w:ascii="Verdana" w:hAnsi="Verdana"/>
          <w:color w:val="4682B4"/>
          <w:sz w:val="18"/>
          <w:szCs w:val="18"/>
        </w:rPr>
        <w:t>послеурочных</w:t>
      </w:r>
      <w:r>
        <w:rPr>
          <w:rStyle w:val="WW8Num2z0"/>
          <w:rFonts w:ascii="Verdana" w:hAnsi="Verdana"/>
          <w:color w:val="000000"/>
          <w:sz w:val="18"/>
          <w:szCs w:val="18"/>
        </w:rPr>
        <w:t> </w:t>
      </w:r>
      <w:r>
        <w:rPr>
          <w:rFonts w:ascii="Verdana" w:hAnsi="Verdana"/>
          <w:color w:val="000000"/>
          <w:sz w:val="18"/>
          <w:szCs w:val="18"/>
        </w:rPr>
        <w:t>этапов, улучшение и исправление недостатков обучения у обучающихся,</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учащихся с целями обучения и преподавания, помощь учащимся в сфере обучения. В традиционной системе, процесс оценивания в общей форме, не имеет никакого значения. Действительно,</w:t>
      </w:r>
      <w:r>
        <w:rPr>
          <w:rStyle w:val="WW8Num2z0"/>
          <w:rFonts w:ascii="Verdana" w:hAnsi="Verdana"/>
          <w:color w:val="000000"/>
          <w:sz w:val="18"/>
          <w:szCs w:val="18"/>
        </w:rPr>
        <w:t> </w:t>
      </w:r>
      <w:r>
        <w:rPr>
          <w:rStyle w:val="WW8Num3z0"/>
          <w:rFonts w:ascii="Verdana" w:hAnsi="Verdana"/>
          <w:color w:val="4682B4"/>
          <w:sz w:val="18"/>
          <w:szCs w:val="18"/>
        </w:rPr>
        <w:t>экзамены</w:t>
      </w:r>
      <w:r>
        <w:rPr>
          <w:rStyle w:val="WW8Num2z0"/>
          <w:rFonts w:ascii="Verdana" w:hAnsi="Verdana"/>
          <w:color w:val="000000"/>
          <w:sz w:val="18"/>
          <w:szCs w:val="18"/>
        </w:rPr>
        <w:t> </w:t>
      </w:r>
      <w:r>
        <w:rPr>
          <w:rFonts w:ascii="Verdana" w:hAnsi="Verdana"/>
          <w:color w:val="000000"/>
          <w:sz w:val="18"/>
          <w:szCs w:val="18"/>
        </w:rPr>
        <w:t>и процессы оценивания, для упорядочения учебных процессов ограничиваются только установлением оценки. Поэтому неуверенность в себе, надоедливость и отворачивание от занятий, приводит к беспокойству в школе. Каждое поколение учащихся</w:t>
      </w:r>
      <w:r>
        <w:rPr>
          <w:rStyle w:val="WW8Num2z0"/>
          <w:rFonts w:ascii="Verdana" w:hAnsi="Verdana"/>
          <w:color w:val="000000"/>
          <w:sz w:val="18"/>
          <w:szCs w:val="18"/>
        </w:rPr>
        <w:t> </w:t>
      </w:r>
      <w:r>
        <w:rPr>
          <w:rStyle w:val="WW8Num3z0"/>
          <w:rFonts w:ascii="Verdana" w:hAnsi="Verdana"/>
          <w:color w:val="4682B4"/>
          <w:sz w:val="18"/>
          <w:szCs w:val="18"/>
        </w:rPr>
        <w:t>учится</w:t>
      </w:r>
      <w:r>
        <w:rPr>
          <w:rStyle w:val="WW8Num2z0"/>
          <w:rFonts w:ascii="Verdana" w:hAnsi="Verdana"/>
          <w:color w:val="000000"/>
          <w:sz w:val="18"/>
          <w:szCs w:val="18"/>
        </w:rPr>
        <w:t> </w:t>
      </w:r>
      <w:r>
        <w:rPr>
          <w:rFonts w:ascii="Verdana" w:hAnsi="Verdana"/>
          <w:color w:val="000000"/>
          <w:sz w:val="18"/>
          <w:szCs w:val="18"/>
        </w:rPr>
        <w:t>не только у воспитателей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но устанавливает социальное отношение с</w:t>
      </w:r>
      <w:r>
        <w:rPr>
          <w:rStyle w:val="WW8Num2z0"/>
          <w:rFonts w:ascii="Verdana" w:hAnsi="Verdana"/>
          <w:color w:val="000000"/>
          <w:sz w:val="18"/>
          <w:szCs w:val="18"/>
        </w:rPr>
        <w:t> </w:t>
      </w:r>
      <w:r>
        <w:rPr>
          <w:rStyle w:val="WW8Num3z0"/>
          <w:rFonts w:ascii="Verdana" w:hAnsi="Verdana"/>
          <w:color w:val="4682B4"/>
          <w:sz w:val="18"/>
          <w:szCs w:val="18"/>
        </w:rPr>
        <w:t>одноклассниками</w:t>
      </w:r>
      <w:r>
        <w:rPr>
          <w:rFonts w:ascii="Verdana" w:hAnsi="Verdana"/>
          <w:color w:val="000000"/>
          <w:sz w:val="18"/>
          <w:szCs w:val="18"/>
        </w:rPr>
        <w:t>, с людьми на улице, в базаре, а также существуют и другие причины поводы для изучения. Другие поколения таким же образом изменят существующие пробелы в системе воспитания прошлого поколения и введут в жизнь усовершенствованные и новые виды и методы обучения, что внесёт огромный вклад в социальное, экономическое и культурное развитие страны.</w:t>
      </w:r>
    </w:p>
    <w:p w14:paraId="7E27791C"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ограничение процесса обучения-изучения путем ограничения значения учебных книг и информации признанных наук, становится не логичным и разумным. Так как нужные и полезные информации живут в сегодняшнем мире от двух до трех лет, то время для учащихся считается пустым обучением. Ту информацию, которую получили</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во время обучения, половина из этой полученной информации становится устаревшей и бесполезной, в то время как они нуждаются в получении новых знаний и получении современной и нужной информации.</w:t>
      </w:r>
    </w:p>
    <w:p w14:paraId="4B5E2CB2" w14:textId="77777777" w:rsidR="007F279B" w:rsidRDefault="007F279B" w:rsidP="007F279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правильного выполнения своих обязанностей в системе обученияизучения, необходимо творческое изменение на основе философии нового</w:t>
      </w:r>
    </w:p>
    <w:p w14:paraId="76E57683"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150 обучения и воспитания, нового взгляда, и на основе создания новых значений: составление новых усовершенствованных учебных программ; назначения целей и содержания обучения; роли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xml:space="preserve">, обучающегося, родителей; значение процесса обучения, воспитания </w:t>
      </w:r>
      <w:r>
        <w:rPr>
          <w:rFonts w:ascii="Verdana" w:hAnsi="Verdana"/>
          <w:color w:val="000000"/>
          <w:sz w:val="18"/>
          <w:szCs w:val="18"/>
        </w:rPr>
        <w:lastRenderedPageBreak/>
        <w:t>и развития и т.д.</w:t>
      </w:r>
    </w:p>
    <w:p w14:paraId="5C00753A"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Иране изменилась система оценивания путем успешного обучения и можно сказать, что также могут измениться и другие процессы системы образования. Основная цель системы оценивания успешного обучения является сбором соответствующих и нужных информаций при помощи обучающегося на основе проведения, которая была подготовлена системой оценивания, а также совместно с</w:t>
      </w:r>
      <w:r>
        <w:rPr>
          <w:rStyle w:val="WW8Num2z0"/>
          <w:rFonts w:ascii="Verdana" w:hAnsi="Verdana"/>
          <w:color w:val="000000"/>
          <w:sz w:val="18"/>
          <w:szCs w:val="18"/>
        </w:rPr>
        <w:t> </w:t>
      </w:r>
      <w:r>
        <w:rPr>
          <w:rStyle w:val="WW8Num3z0"/>
          <w:rFonts w:ascii="Verdana" w:hAnsi="Verdana"/>
          <w:color w:val="4682B4"/>
          <w:sz w:val="18"/>
          <w:szCs w:val="18"/>
        </w:rPr>
        <w:t>мышлением</w:t>
      </w:r>
      <w:r>
        <w:rPr>
          <w:rStyle w:val="WW8Num2z0"/>
          <w:rFonts w:ascii="Verdana" w:hAnsi="Verdana"/>
          <w:color w:val="000000"/>
          <w:sz w:val="18"/>
          <w:szCs w:val="18"/>
        </w:rPr>
        <w:t> </w:t>
      </w:r>
      <w:r>
        <w:rPr>
          <w:rFonts w:ascii="Verdana" w:hAnsi="Verdana"/>
          <w:color w:val="000000"/>
          <w:sz w:val="18"/>
          <w:szCs w:val="18"/>
        </w:rPr>
        <w:t>обучающихся появляется реальная возможность для правильного и эффективного обучения.</w:t>
      </w:r>
    </w:p>
    <w:p w14:paraId="189E12CE" w14:textId="77777777" w:rsidR="007F279B" w:rsidRDefault="007F279B" w:rsidP="007F279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оценивания по новому понятию является частью процесса обучения и воспитания и нужным средством для исправления целей, программ и способов преподавания. Система оценивания является важным фактором, которая помогает</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и учащимся в целях достижения воспитания и с указанием на трудности и задачи процесса преподавания и обучения, а также ускоряет причину исправления этих задач.</w:t>
      </w:r>
    </w:p>
    <w:p w14:paraId="03442F6C" w14:textId="77777777" w:rsidR="007F279B" w:rsidRDefault="007F279B" w:rsidP="007F279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Зебарджадиан Зохре Алиасгар, 2013 год</w:t>
      </w:r>
    </w:p>
    <w:p w14:paraId="69DBF9C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 Али Панах, (1377г). Сравнительное изучение активных методов обучения, и академическая</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Style w:val="WW8Num2z0"/>
          <w:rFonts w:ascii="Verdana" w:hAnsi="Verdana"/>
          <w:color w:val="000000"/>
          <w:sz w:val="18"/>
          <w:szCs w:val="18"/>
        </w:rPr>
        <w:t> </w:t>
      </w:r>
      <w:r>
        <w:rPr>
          <w:rFonts w:ascii="Verdana" w:hAnsi="Verdana"/>
          <w:color w:val="000000"/>
          <w:sz w:val="18"/>
          <w:szCs w:val="18"/>
        </w:rPr>
        <w:t>в средней школе. Департамент образования и управления человеческими ресурсами для обеспечения подготовки службы. Министерство образования</w:t>
      </w:r>
      <w:r>
        <w:rPr>
          <w:rStyle w:val="WW8Num2z0"/>
          <w:rFonts w:ascii="Verdana" w:hAnsi="Verdana"/>
          <w:color w:val="000000"/>
          <w:sz w:val="18"/>
          <w:szCs w:val="18"/>
        </w:rPr>
        <w:t> </w:t>
      </w:r>
      <w:r>
        <w:rPr>
          <w:rStyle w:val="WW8Num3z0"/>
          <w:rFonts w:ascii="Verdana" w:hAnsi="Verdana"/>
          <w:color w:val="4682B4"/>
          <w:sz w:val="18"/>
          <w:szCs w:val="18"/>
        </w:rPr>
        <w:t>ИРИ</w:t>
      </w:r>
      <w:r>
        <w:rPr>
          <w:rFonts w:ascii="Verdana" w:hAnsi="Verdana"/>
          <w:color w:val="000000"/>
          <w:sz w:val="18"/>
          <w:szCs w:val="18"/>
        </w:rPr>
        <w:t>.</w:t>
      </w:r>
    </w:p>
    <w:p w14:paraId="370951C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 Алмаси Али Мохаммед ,1382. Развитие образования в исламе. Тегеран. Вся книга. -С. 168.</w:t>
      </w:r>
    </w:p>
    <w:p w14:paraId="7B9443DE"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3. Алмаси Али Мохаммед, 1386. Образование в исламском Иране. Публикации Амура Кабири, всего 445 страниц книги.</w:t>
      </w:r>
    </w:p>
    <w:p w14:paraId="01FC9B68"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4. Атаран Мохаммед. 1366 г. Мусульманское мнение о воспитании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Научно-исследовательские организации и планирования в области образования. 148 всего страниц книги.</w:t>
      </w:r>
    </w:p>
    <w:p w14:paraId="52E28CB8"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5. Асадии Шахрон. Анализ предупредительной меры и использование учителей начальных школ из новых методов обучения.- Исфахан: Совет по исследованию изучению и воспитанию, 1380год, 297с.</w:t>
      </w:r>
    </w:p>
    <w:p w14:paraId="583D419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6. Асадии Шахрон. Анализ предупредительной меры и использование учителей начальных школ из новых методов обучения.- Исфахан: Совет по исследованию изучению и воспитанию, 1381 г.</w:t>
      </w:r>
    </w:p>
    <w:p w14:paraId="41093689"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7. Аскари, Моисей. 1388. р1^угпёЬ образовательной деятельности в голосовании. Научно-учебная программа: Бюро образовательной публикации. Количество 200.</w:t>
      </w:r>
    </w:p>
    <w:p w14:paraId="197DFDF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8. Ю.Афи-Заде, Г. Активные модели обучения. Подробности проведенных исследований. Развитие технологий: Журнал новых введений в области образования 10, третий год, зима 1383.</w:t>
      </w:r>
    </w:p>
    <w:p w14:paraId="1184983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9. Баграми, Ф. 0,1372г. Сравнительная характеристика практических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девочек. Тезис. Совет магистратуры. Тегеран.</w:t>
      </w:r>
    </w:p>
    <w:p w14:paraId="26CF50C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10. Бахши Расул. Критика зачётных и</w:t>
      </w:r>
      <w:r>
        <w:rPr>
          <w:rStyle w:val="WW8Num2z0"/>
          <w:rFonts w:ascii="Verdana" w:hAnsi="Verdana"/>
          <w:color w:val="000000"/>
          <w:sz w:val="18"/>
          <w:szCs w:val="18"/>
        </w:rPr>
        <w:t> </w:t>
      </w:r>
      <w:r>
        <w:rPr>
          <w:rStyle w:val="WW8Num3z0"/>
          <w:rFonts w:ascii="Verdana" w:hAnsi="Verdana"/>
          <w:color w:val="4682B4"/>
          <w:sz w:val="18"/>
          <w:szCs w:val="18"/>
        </w:rPr>
        <w:t>экзаменационных</w:t>
      </w:r>
      <w:r>
        <w:rPr>
          <w:rStyle w:val="WW8Num2z0"/>
          <w:rFonts w:ascii="Verdana" w:hAnsi="Verdana"/>
          <w:color w:val="000000"/>
          <w:sz w:val="18"/>
          <w:szCs w:val="18"/>
        </w:rPr>
        <w:t> </w:t>
      </w:r>
      <w:r>
        <w:rPr>
          <w:rFonts w:ascii="Verdana" w:hAnsi="Verdana"/>
          <w:color w:val="000000"/>
          <w:sz w:val="18"/>
          <w:szCs w:val="18"/>
        </w:rPr>
        <w:t>систем в обучении учащихся. -Тегеран: Издательство «Нейт»,1375год.</w:t>
      </w:r>
    </w:p>
    <w:p w14:paraId="7A5A352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 Н.Бехранги, Мохаммед Реза ,1384.</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моделей. Тегеран, 624 страниц.</w:t>
      </w:r>
    </w:p>
    <w:p w14:paraId="71B73EF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12. Бозоргон Аббос. Анализ обучения (Термины программы и направления).- Тегеран: Издательство «Самт», 1380 год, 376с.</w:t>
      </w:r>
    </w:p>
    <w:p w14:paraId="1DF6689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13. Вакилиен, М. 1374 г. История образования в исламском Иране. Тегеран: университет. 207 всего страниц книги.</w:t>
      </w:r>
    </w:p>
    <w:p w14:paraId="11161B08"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14. Вакилиен, М. 1374 г. История образования в исламском Иране. Тегеран: университет. 207 всего страниц книги.</w:t>
      </w:r>
    </w:p>
    <w:p w14:paraId="1817B6A9"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15. Вакилиен, М. 1374 г. История образования в исламском Иране. Тегеран: университет. 207 всего страниц книги.</w:t>
      </w:r>
    </w:p>
    <w:p w14:paraId="60C7201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16. Вольф, Ричард. 1383 г. Оценки образования. Тегеран: Всего 272 страниц книги.</w:t>
      </w:r>
    </w:p>
    <w:p w14:paraId="522658F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17. Гаджаева Л.А.Мониторинг качества образования учащихся в условиях профессионального образования: дис. канд.пед. наук. -Пермь, 2003. -182 с.</w:t>
      </w:r>
    </w:p>
    <w:p w14:paraId="242FA9F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И.П. Структура научного исследования (философский анализ</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М.: Мысль, 1985. 20 с.</w:t>
      </w:r>
    </w:p>
    <w:p w14:paraId="53981EF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в для XXI века (В поисках практико-</w:t>
      </w:r>
      <w:r>
        <w:rPr>
          <w:rFonts w:ascii="Verdana" w:hAnsi="Verdana"/>
          <w:color w:val="000000"/>
          <w:sz w:val="18"/>
          <w:szCs w:val="18"/>
        </w:rPr>
        <w:lastRenderedPageBreak/>
        <w:t>ориентированных концепций). М.: Изд. «</w:t>
      </w:r>
      <w:r>
        <w:rPr>
          <w:rStyle w:val="WW8Num3z0"/>
          <w:rFonts w:ascii="Verdana" w:hAnsi="Verdana"/>
          <w:color w:val="4682B4"/>
          <w:sz w:val="18"/>
          <w:szCs w:val="18"/>
        </w:rPr>
        <w:t>Совершенство</w:t>
      </w:r>
      <w:r>
        <w:rPr>
          <w:rFonts w:ascii="Verdana" w:hAnsi="Verdana"/>
          <w:color w:val="000000"/>
          <w:sz w:val="18"/>
          <w:szCs w:val="18"/>
        </w:rPr>
        <w:t>», 1998. 608 с.</w:t>
      </w:r>
    </w:p>
    <w:p w14:paraId="0DE94A25"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Н.К. Диагностика и прогнозирование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СПб., -1998.- 68 с.</w:t>
      </w:r>
    </w:p>
    <w:p w14:paraId="49CE217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Н.К., Битинас Б.П. Введение в диагностику воспитания.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1989.-160 с.</w:t>
      </w:r>
    </w:p>
    <w:p w14:paraId="03E5C82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Горб</w:t>
      </w:r>
      <w:r>
        <w:rPr>
          <w:rStyle w:val="WW8Num2z0"/>
          <w:rFonts w:ascii="Verdana" w:hAnsi="Verdana"/>
          <w:color w:val="000000"/>
          <w:sz w:val="18"/>
          <w:szCs w:val="18"/>
        </w:rPr>
        <w:t> </w:t>
      </w:r>
      <w:r>
        <w:rPr>
          <w:rFonts w:ascii="Verdana" w:hAnsi="Verdana"/>
          <w:color w:val="000000"/>
          <w:sz w:val="18"/>
          <w:szCs w:val="18"/>
        </w:rPr>
        <w:t>В.Г. Педагогический мониторинг образовательного процесса как фактор повышения его уровня и результатов // Стандарт и мониторинг в образовании.- 2000.- №5.</w:t>
      </w:r>
    </w:p>
    <w:p w14:paraId="213BC99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Грабарь</w:t>
      </w:r>
      <w:r>
        <w:rPr>
          <w:rStyle w:val="WW8Num2z0"/>
          <w:rFonts w:ascii="Verdana" w:hAnsi="Verdana"/>
          <w:color w:val="000000"/>
          <w:sz w:val="18"/>
          <w:szCs w:val="18"/>
        </w:rPr>
        <w:t> </w:t>
      </w:r>
      <w:r>
        <w:rPr>
          <w:rFonts w:ascii="Verdana" w:hAnsi="Verdana"/>
          <w:color w:val="000000"/>
          <w:sz w:val="18"/>
          <w:szCs w:val="18"/>
        </w:rPr>
        <w:t>М.И. Проблема измерений и проверки гипотез при мониторинге результатов обучения // Стандарш и мониторинг в образовании, 2000. №3. С. 49-54.</w:t>
      </w:r>
    </w:p>
    <w:p w14:paraId="0DB2A99D"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Грабарь</w:t>
      </w:r>
      <w:r>
        <w:rPr>
          <w:rStyle w:val="WW8Num2z0"/>
          <w:rFonts w:ascii="Verdana" w:hAnsi="Verdana"/>
          <w:color w:val="000000"/>
          <w:sz w:val="18"/>
          <w:szCs w:val="18"/>
        </w:rPr>
        <w:t> </w:t>
      </w:r>
      <w:r>
        <w:rPr>
          <w:rFonts w:ascii="Verdana" w:hAnsi="Verdana"/>
          <w:color w:val="000000"/>
          <w:sz w:val="18"/>
          <w:szCs w:val="18"/>
        </w:rPr>
        <w:t>М.И. Проблема измерений и проверки гипотез при мониторинге результатов обучения // Стандарты и мониторинг в образовании.- 2000.- № 3 .</w:t>
      </w:r>
    </w:p>
    <w:p w14:paraId="1A219F2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Планирование результатов образования и образовательная технология. М.: Народное образование.-2000. -240с.</w:t>
      </w:r>
    </w:p>
    <w:p w14:paraId="16E2D6E9"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26. Гусейн-заде, Д. ,1370. Сравнительное исследование активных и пассивных методов обучения. Защитил кандидатскую диссертацию.</w:t>
      </w:r>
    </w:p>
    <w:p w14:paraId="175B704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Гутник</w:t>
      </w:r>
      <w:r>
        <w:rPr>
          <w:rStyle w:val="WW8Num2z0"/>
          <w:rFonts w:ascii="Verdana" w:hAnsi="Verdana"/>
          <w:color w:val="000000"/>
          <w:sz w:val="18"/>
          <w:szCs w:val="18"/>
        </w:rPr>
        <w:t> </w:t>
      </w:r>
      <w:r>
        <w:rPr>
          <w:rFonts w:ascii="Verdana" w:hAnsi="Verdana"/>
          <w:color w:val="000000"/>
          <w:sz w:val="18"/>
          <w:szCs w:val="18"/>
        </w:rPr>
        <w:t>Г.В. Концептуальная модель управления качеством образования в регионе: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-Екатеринбург.- 2000. -179 с.</w:t>
      </w:r>
    </w:p>
    <w:p w14:paraId="29EF202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28. Дана Фарах, 1384г. Экологическая модель роста и обучения. Образовательные технологии: Бюро учебных Публикаций. Номер 165 и 166. Страницы 47 и 48.</w:t>
      </w:r>
    </w:p>
    <w:p w14:paraId="55B108CD"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Дахина</w:t>
      </w:r>
      <w:r>
        <w:rPr>
          <w:rStyle w:val="WW8Num2z0"/>
          <w:rFonts w:ascii="Verdana" w:hAnsi="Verdana"/>
          <w:color w:val="000000"/>
          <w:sz w:val="18"/>
          <w:szCs w:val="18"/>
        </w:rPr>
        <w:t> </w:t>
      </w:r>
      <w:r>
        <w:rPr>
          <w:rFonts w:ascii="Verdana" w:hAnsi="Verdana"/>
          <w:color w:val="000000"/>
          <w:sz w:val="18"/>
          <w:szCs w:val="18"/>
        </w:rPr>
        <w:t>А.Н. Педагогический мониторинг: концепция и проблемы информационного обеспечения управления образованием // Народное образование,- 2000, -№ 8.</w:t>
      </w:r>
    </w:p>
    <w:p w14:paraId="03AB86C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30. Джадне, Мухаммеда. 1371. Профессиональная характеристика учителей,</w:t>
      </w:r>
      <w:r>
        <w:rPr>
          <w:rStyle w:val="WW8Num2z0"/>
          <w:rFonts w:ascii="Verdana" w:hAnsi="Verdana"/>
          <w:color w:val="000000"/>
          <w:sz w:val="18"/>
          <w:szCs w:val="18"/>
        </w:rPr>
        <w:t> </w:t>
      </w:r>
      <w:r>
        <w:rPr>
          <w:rStyle w:val="WW8Num3z0"/>
          <w:rFonts w:ascii="Verdana" w:hAnsi="Verdana"/>
          <w:color w:val="4682B4"/>
          <w:sz w:val="18"/>
          <w:szCs w:val="18"/>
        </w:rPr>
        <w:t>преподающих</w:t>
      </w:r>
      <w:r>
        <w:rPr>
          <w:rStyle w:val="WW8Num2z0"/>
          <w:rFonts w:ascii="Verdana" w:hAnsi="Verdana"/>
          <w:color w:val="000000"/>
          <w:sz w:val="18"/>
          <w:szCs w:val="18"/>
        </w:rPr>
        <w:t> </w:t>
      </w:r>
      <w:r>
        <w:rPr>
          <w:rFonts w:ascii="Verdana" w:hAnsi="Verdana"/>
          <w:color w:val="000000"/>
          <w:sz w:val="18"/>
          <w:szCs w:val="18"/>
        </w:rPr>
        <w:t>активными методами обучения. Диссертация.</w:t>
      </w:r>
    </w:p>
    <w:p w14:paraId="665D4B4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31. Джарди 1384г. Философские школы и просветительские идеи, перевод Мохаммед</w:t>
      </w:r>
      <w:r>
        <w:rPr>
          <w:rStyle w:val="WW8Num2z0"/>
          <w:rFonts w:ascii="Verdana" w:hAnsi="Verdana"/>
          <w:color w:val="000000"/>
          <w:sz w:val="18"/>
          <w:szCs w:val="18"/>
        </w:rPr>
        <w:t> </w:t>
      </w:r>
      <w:r>
        <w:rPr>
          <w:rStyle w:val="WW8Num3z0"/>
          <w:rFonts w:ascii="Verdana" w:hAnsi="Verdana"/>
          <w:color w:val="4682B4"/>
          <w:sz w:val="18"/>
          <w:szCs w:val="18"/>
        </w:rPr>
        <w:t>Джафари</w:t>
      </w:r>
      <w:r>
        <w:rPr>
          <w:rFonts w:ascii="Verdana" w:hAnsi="Verdana"/>
          <w:color w:val="000000"/>
          <w:sz w:val="18"/>
          <w:szCs w:val="18"/>
        </w:rPr>
        <w:t>; 497 всего страниц книги.</w:t>
      </w:r>
    </w:p>
    <w:p w14:paraId="241D4F8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32. Джойс, 1384 Бредис. Модели обучения в 2004 году. Бехранги. Тегеран: полный курс обучения, целая книга, 624 страниц.</w:t>
      </w:r>
    </w:p>
    <w:p w14:paraId="138120D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33. Джон. 1385г. Психология образования; перевод Харрази. Тегеран: Центр по учебной публикации. Страница, 619.</w:t>
      </w:r>
    </w:p>
    <w:p w14:paraId="5BD5014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34. Делавэр, Али, 1375г. Прикладные вероятности и математические статистики в психологии и в педагогических науках. Вся 682-страничная книга.</w:t>
      </w:r>
    </w:p>
    <w:p w14:paraId="159E538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35. Делавэр, Али ,1376г. Теоретические и практические исследования в области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социальных наук. Тегеран. 438 стр. вся книга.</w:t>
      </w:r>
    </w:p>
    <w:p w14:paraId="75F793B2"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Дерябо</w:t>
      </w:r>
      <w:r>
        <w:rPr>
          <w:rStyle w:val="WW8Num2z0"/>
          <w:rFonts w:ascii="Verdana" w:hAnsi="Verdana"/>
          <w:color w:val="000000"/>
          <w:sz w:val="18"/>
          <w:szCs w:val="18"/>
        </w:rPr>
        <w:t> </w:t>
      </w:r>
      <w:r>
        <w:rPr>
          <w:rFonts w:ascii="Verdana" w:hAnsi="Verdana"/>
          <w:color w:val="000000"/>
          <w:sz w:val="18"/>
          <w:szCs w:val="18"/>
        </w:rPr>
        <w:t>С.Д. Учителю о диагностике эффективности образовательной среды / Под ред. В.П.Лебедевой, В.И.Панова. М., 1997.- 222 с.</w:t>
      </w:r>
    </w:p>
    <w:p w14:paraId="35EA073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37. Дерябо Д. Учителю о диагностике эффективности образовательной среды / Под ред. В.П. Лебедевой. В.И. Панова. М., 1997. -222 с.</w:t>
      </w:r>
    </w:p>
    <w:p w14:paraId="6E23335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38. Дэвид Фонтана. 1382 г.</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психологии о методах.</w:t>
      </w:r>
    </w:p>
    <w:p w14:paraId="5774E46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Н.Ф. Аудит качества образовательного процесса и его результаты // Вопросы</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и образования. М.: ЦТМО.-2004.-№10.</w:t>
      </w:r>
    </w:p>
    <w:p w14:paraId="3A6AF09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Н.Ф. Тестирование и мониторинг: рекомендации учителю // Стандарты и мониторинг в образовании, 2001, № 3.44.3ахири Али ,1371г. Принципы и основы образования Тегерана. 274 всего страниц книги.</w:t>
      </w:r>
    </w:p>
    <w:p w14:paraId="339D0BB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В.И. Диагностика педагогической деятельности учителя. М., Новая школа, 1996. 67с.</w:t>
      </w:r>
    </w:p>
    <w:p w14:paraId="2AD7B8DC"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42. Ишкова JI.B. Теория и практика педагогической оценки в образовании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и взрослых.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Герцена,2000.- 187 с.</w:t>
      </w:r>
    </w:p>
    <w:p w14:paraId="30DBA50B"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43. Калинина Н. Лукьянова М. Результат образовательного процесса: психолого-педагогические показатели и диагностика // Народное образование.- 2000.- № 9.</w:t>
      </w:r>
    </w:p>
    <w:p w14:paraId="755757A8"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Кальней</w:t>
      </w:r>
      <w:r>
        <w:rPr>
          <w:rStyle w:val="WW8Num2z0"/>
          <w:rFonts w:ascii="Verdana" w:hAnsi="Verdana"/>
          <w:color w:val="000000"/>
          <w:sz w:val="18"/>
          <w:szCs w:val="18"/>
        </w:rPr>
        <w:t> </w:t>
      </w:r>
      <w:r>
        <w:rPr>
          <w:rFonts w:ascii="Verdana" w:hAnsi="Verdana"/>
          <w:color w:val="000000"/>
          <w:sz w:val="18"/>
          <w:szCs w:val="18"/>
        </w:rPr>
        <w:t>В.А., Шишов СЕ. Технология мониторинга качества обучения в системе «учитель-ученик». М.: Педагогическое общество России, 1999. -86 с.</w:t>
      </w:r>
    </w:p>
    <w:p w14:paraId="32CABEDE"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 Каури и Гулрух. 1376г. Связь и контроль матерей в академической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Тегерана. Журнал психологии и педагогических наук, четвертый год. № 2. С.22.</w:t>
      </w:r>
    </w:p>
    <w:p w14:paraId="270927C9"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Н.П. Педагогические технологии адаптивной школы. М.,2001.-216 с.</w:t>
      </w:r>
    </w:p>
    <w:p w14:paraId="25481B65"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47. Киеми А. ,1373г. Методы оценки в сфере образования Тегерана. Университет «</w:t>
      </w:r>
      <w:r>
        <w:rPr>
          <w:rStyle w:val="WW8Num3z0"/>
          <w:rFonts w:ascii="Verdana" w:hAnsi="Verdana"/>
          <w:color w:val="4682B4"/>
          <w:sz w:val="18"/>
          <w:szCs w:val="18"/>
        </w:rPr>
        <w:t>Паями Нур</w:t>
      </w:r>
      <w:r>
        <w:rPr>
          <w:rFonts w:ascii="Verdana" w:hAnsi="Verdana"/>
          <w:color w:val="000000"/>
          <w:sz w:val="18"/>
          <w:szCs w:val="18"/>
        </w:rPr>
        <w:t>». Всего 244 страниц книги.</w:t>
      </w:r>
    </w:p>
    <w:p w14:paraId="5A4FAF35"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48. Ключевые индикаторы. Образовательные индикаторы и политика: практическое руководство. Европейский Фонд Образования. Турин, 2003.</w:t>
      </w:r>
    </w:p>
    <w:p w14:paraId="3E0162F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Коджаспиров А.Ю. Педагогический словарь: Для студентов высш. и средн.</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учеб. заведений. М.: Изд. центр «</w:t>
      </w:r>
      <w:r>
        <w:rPr>
          <w:rStyle w:val="WW8Num3z0"/>
          <w:rFonts w:ascii="Verdana" w:hAnsi="Verdana"/>
          <w:color w:val="4682B4"/>
          <w:sz w:val="18"/>
          <w:szCs w:val="18"/>
        </w:rPr>
        <w:t>Академия</w:t>
      </w:r>
      <w:r>
        <w:rPr>
          <w:rFonts w:ascii="Verdana" w:hAnsi="Verdana"/>
          <w:color w:val="000000"/>
          <w:sz w:val="18"/>
          <w:szCs w:val="18"/>
        </w:rPr>
        <w:t>», 2000. -170 с.</w:t>
      </w:r>
    </w:p>
    <w:p w14:paraId="563E67FC"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Ю.А. Менеджмент и внутришкольное управление. М.: Образовательный центр «</w:t>
      </w:r>
      <w:r>
        <w:rPr>
          <w:rStyle w:val="WW8Num3z0"/>
          <w:rFonts w:ascii="Verdana" w:hAnsi="Verdana"/>
          <w:color w:val="4682B4"/>
          <w:sz w:val="18"/>
          <w:szCs w:val="18"/>
        </w:rPr>
        <w:t>Педагогический поиск</w:t>
      </w:r>
      <w:r>
        <w:rPr>
          <w:rFonts w:ascii="Verdana" w:hAnsi="Verdana"/>
          <w:color w:val="000000"/>
          <w:sz w:val="18"/>
          <w:szCs w:val="18"/>
        </w:rPr>
        <w:t>», 1999. -224 с.</w:t>
      </w:r>
    </w:p>
    <w:p w14:paraId="3328089D"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Ю.А. Педагогический анализ учебно-воспитательного процесса и управление школой. М'., 1997. 79 с.</w:t>
      </w:r>
    </w:p>
    <w:p w14:paraId="21DF2F4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52. Концепция модернизации российского образования на период до 2010 года. Распоряжение Правительства РФ от 29 декабря 2001 г. № 1756-р.</w:t>
      </w:r>
    </w:p>
    <w:p w14:paraId="0A247748"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Кочетова</w:t>
      </w:r>
      <w:r>
        <w:rPr>
          <w:rStyle w:val="WW8Num2z0"/>
          <w:rFonts w:ascii="Verdana" w:hAnsi="Verdana"/>
          <w:color w:val="000000"/>
          <w:sz w:val="18"/>
          <w:szCs w:val="18"/>
        </w:rPr>
        <w:t> </w:t>
      </w:r>
      <w:r>
        <w:rPr>
          <w:rFonts w:ascii="Verdana" w:hAnsi="Verdana"/>
          <w:color w:val="000000"/>
          <w:sz w:val="18"/>
          <w:szCs w:val="18"/>
        </w:rPr>
        <w:t>Н.И. Информационно-методическое обеспечение педагогического мониторинга как условие</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развития учащихся, автореферат дис. канд. пед. наук. Екатеринбург, 1999. -19 с.</w:t>
      </w:r>
    </w:p>
    <w:p w14:paraId="3400AE25"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Кощеева</w:t>
      </w:r>
      <w:r>
        <w:rPr>
          <w:rStyle w:val="WW8Num2z0"/>
          <w:rFonts w:ascii="Verdana" w:hAnsi="Verdana"/>
          <w:color w:val="000000"/>
          <w:sz w:val="18"/>
          <w:szCs w:val="18"/>
        </w:rPr>
        <w:t> </w:t>
      </w:r>
      <w:r>
        <w:rPr>
          <w:rFonts w:ascii="Verdana" w:hAnsi="Verdana"/>
          <w:color w:val="000000"/>
          <w:sz w:val="18"/>
          <w:szCs w:val="18"/>
        </w:rPr>
        <w:t>И.К. Качество образования как социологическая проблема, дис. канд. пед. наук. -Екатеринбург, 2003. 157 с.</w:t>
      </w:r>
    </w:p>
    <w:p w14:paraId="192582A2"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Крамаренко</w:t>
      </w:r>
      <w:r>
        <w:rPr>
          <w:rStyle w:val="WW8Num2z0"/>
          <w:rFonts w:ascii="Verdana" w:hAnsi="Verdana"/>
          <w:color w:val="000000"/>
          <w:sz w:val="18"/>
          <w:szCs w:val="18"/>
        </w:rPr>
        <w:t> </w:t>
      </w:r>
      <w:r>
        <w:rPr>
          <w:rFonts w:ascii="Verdana" w:hAnsi="Verdana"/>
          <w:color w:val="000000"/>
          <w:sz w:val="18"/>
          <w:szCs w:val="18"/>
        </w:rPr>
        <w:t>И.С. Прогнозирование уровня учебных достижений учреждения средствами мониторинга // Стандарт и мониторинг, 2001, № 1.</w:t>
      </w:r>
    </w:p>
    <w:p w14:paraId="4F11356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56. Краткая медицинская энциклопедия. В 3-х т.: Т. 2 / Гл. ред. Б.В. Петровский. М . : Советская энциклопедия, 1989. 608 с.</w:t>
      </w:r>
    </w:p>
    <w:p w14:paraId="62398A6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Кукуев</w:t>
      </w:r>
      <w:r>
        <w:rPr>
          <w:rStyle w:val="WW8Num2z0"/>
          <w:rFonts w:ascii="Verdana" w:hAnsi="Verdana"/>
          <w:color w:val="000000"/>
          <w:sz w:val="18"/>
          <w:szCs w:val="18"/>
        </w:rPr>
        <w:t> </w:t>
      </w:r>
      <w:r>
        <w:rPr>
          <w:rFonts w:ascii="Verdana" w:hAnsi="Verdana"/>
          <w:color w:val="000000"/>
          <w:sz w:val="18"/>
          <w:szCs w:val="18"/>
        </w:rPr>
        <w:t>A.M. Педагогический мониторинг как фундаментальный инструмент управления учебно-воспитательным процессом//Завуч.-2000.-№8.</w:t>
      </w:r>
    </w:p>
    <w:p w14:paraId="547E714C"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Кулакова</w:t>
      </w:r>
      <w:r>
        <w:rPr>
          <w:rStyle w:val="WW8Num2z0"/>
          <w:rFonts w:ascii="Verdana" w:hAnsi="Verdana"/>
          <w:color w:val="000000"/>
          <w:sz w:val="18"/>
          <w:szCs w:val="18"/>
        </w:rPr>
        <w:t> </w:t>
      </w:r>
      <w:r>
        <w:rPr>
          <w:rFonts w:ascii="Verdana" w:hAnsi="Verdana"/>
          <w:color w:val="000000"/>
          <w:sz w:val="18"/>
          <w:szCs w:val="18"/>
        </w:rPr>
        <w:t>Н.И. Мониторинг как средство повышения качества образования в современной школе : автореф.дисс. . канд.пед.наук .Челябинск, 2008,- 18 с.</w:t>
      </w:r>
    </w:p>
    <w:p w14:paraId="11CD4415"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Кулемин</w:t>
      </w:r>
      <w:r>
        <w:rPr>
          <w:rStyle w:val="WW8Num2z0"/>
          <w:rFonts w:ascii="Verdana" w:hAnsi="Verdana"/>
          <w:color w:val="000000"/>
          <w:sz w:val="18"/>
          <w:szCs w:val="18"/>
        </w:rPr>
        <w:t> </w:t>
      </w:r>
      <w:r>
        <w:rPr>
          <w:rFonts w:ascii="Verdana" w:hAnsi="Verdana"/>
          <w:color w:val="000000"/>
          <w:sz w:val="18"/>
          <w:szCs w:val="18"/>
        </w:rPr>
        <w:t>Н.А. Квалиметрический мониторинг в системе общего образования //Педагогика.-2001 .-№3.</w:t>
      </w:r>
    </w:p>
    <w:p w14:paraId="0AB99A72"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Системное развитие школы. М.: Педагогическое общество России, 2003. -304 с.</w:t>
      </w:r>
    </w:p>
    <w:p w14:paraId="0D66BF7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Мониторинг в системе информационного обеспечения управления образованием: дис. . уч. ст. д-ра пед. наук. СПб., 2000. -370 с.</w:t>
      </w:r>
    </w:p>
    <w:p w14:paraId="39CBE69D"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 Н. Мониторинг как научно-практический феномен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1998.- № 5.</w:t>
      </w:r>
    </w:p>
    <w:p w14:paraId="5E5AD938"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Мониторинг социальной эффективности и условий деятельности образовательных систем // Школьные технологии.- 1999.-№5.</w:t>
      </w:r>
    </w:p>
    <w:p w14:paraId="5E4C1E6C"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Сахарчук Л.Б., Сотов A.B. Элементы педагогического мониторинга и региональных стандартов в управлении. СПб., 79 с.</w:t>
      </w:r>
    </w:p>
    <w:p w14:paraId="2937F059"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Мониторинг в образовании. Кн. 1. СПб., 1998. -344 с.</w:t>
      </w:r>
    </w:p>
    <w:p w14:paraId="620C5B6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66. Мазур, Джеймс. 1385г. Психология обучения и поведения. Сейед Реза Эфтехари перевод. Тегеран: Публикация. Вся 650-страничная книга.</w:t>
      </w:r>
    </w:p>
    <w:p w14:paraId="0F1A51F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A.A. Методология и методы системной организации комплексного мониторинга качества образования: дис. . д-ра тех. наук.-М., 1999. -372 с.</w:t>
      </w:r>
    </w:p>
    <w:p w14:paraId="7FC6126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 Н. Системно-комплексная диагностика как звено управления качеством</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экспертиза, измерения, диагностика //Школьные технологии.- 2006.- № 4.</w:t>
      </w:r>
    </w:p>
    <w:p w14:paraId="6CBD6F7B"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Полев Д.М., Мельникова H.H. Прогнозирование результатов образовательного процесса // Школьные технологии.-2000.-№ 1.</w:t>
      </w:r>
    </w:p>
    <w:p w14:paraId="3A6AAF0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Полев Д.М., Мельникова H.IT. Психологический мониторинг// Мониторинг в образовании.- 1999.- № 5.</w:t>
      </w:r>
    </w:p>
    <w:p w14:paraId="29C893CE"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Полев Д.М., Мельникова H.H. Управление качеством образования на основе новых информационных технологий и образовательного мониторинга. Изд. 2-е испр. и доп. - М.: Педагогическое общество России, 2001. -128 с.</w:t>
      </w:r>
    </w:p>
    <w:p w14:paraId="0EDB0288"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72. Миллер, Мария Ф., Миллер, В. Р. 1383г. Мири Тегеран, -С. 332 книги.</w:t>
      </w:r>
    </w:p>
    <w:p w14:paraId="02FCD3D5"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73. Мейер, Фредерик 1374г. Мысли об образовании; перевод Али Асгар Фаяза. Тегеран: Всего 699 страниц книги.</w:t>
      </w:r>
    </w:p>
    <w:p w14:paraId="38573D3D"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74. Мири 1380 г. Сравнение и последствия совместного обучения с индивидуальным обучением. Диссертация.</w:t>
      </w:r>
    </w:p>
    <w:p w14:paraId="05D5231C"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75. Мир Али 1374г. Философии образования. Тегеран.</w:t>
      </w:r>
    </w:p>
    <w:p w14:paraId="5CB09A6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76. Мирсепаси Зохре. Психолого-педагогические основы повышения активности учителей-женщин в учреждениях дополнительного образования Ирана: дис. .канд.пед.наук.-Душанбе, 2011.-145 с.</w:t>
      </w:r>
    </w:p>
    <w:p w14:paraId="7E2021D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77. Мониторинг деятельности образовательного учреждения: достижение нового качества образования:</w:t>
      </w:r>
      <w:r>
        <w:rPr>
          <w:rStyle w:val="WW8Num2z0"/>
          <w:rFonts w:ascii="Verdana" w:hAnsi="Verdana"/>
          <w:color w:val="000000"/>
          <w:sz w:val="18"/>
          <w:szCs w:val="18"/>
        </w:rPr>
        <w:t> </w:t>
      </w:r>
      <w:r>
        <w:rPr>
          <w:rStyle w:val="WW8Num3z0"/>
          <w:rFonts w:ascii="Verdana" w:hAnsi="Verdana"/>
          <w:color w:val="4682B4"/>
          <w:sz w:val="18"/>
          <w:szCs w:val="18"/>
        </w:rPr>
        <w:t>методич</w:t>
      </w:r>
      <w:r>
        <w:rPr>
          <w:rFonts w:ascii="Verdana" w:hAnsi="Verdana"/>
          <w:color w:val="000000"/>
          <w:sz w:val="18"/>
          <w:szCs w:val="18"/>
        </w:rPr>
        <w:t>. рекоменд. к организации и проведению. СПб.: Изд-во РГПУ им. А.И. Герцена, 2003. 220 с.</w:t>
      </w:r>
    </w:p>
    <w:p w14:paraId="31BFB07E"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Муратова</w:t>
      </w:r>
      <w:r>
        <w:rPr>
          <w:rStyle w:val="WW8Num2z0"/>
          <w:rFonts w:ascii="Verdana" w:hAnsi="Verdana"/>
          <w:color w:val="000000"/>
          <w:sz w:val="18"/>
          <w:szCs w:val="18"/>
        </w:rPr>
        <w:t> </w:t>
      </w:r>
      <w:r>
        <w:rPr>
          <w:rFonts w:ascii="Verdana" w:hAnsi="Verdana"/>
          <w:color w:val="000000"/>
          <w:sz w:val="18"/>
          <w:szCs w:val="18"/>
        </w:rPr>
        <w:t>В.К. Внутришкольный мониторинг качества обучения учащихся: автореферат дис. канд. пед. наук. -Саратов, 2000. 23 с.</w:t>
      </w:r>
    </w:p>
    <w:p w14:paraId="21E294D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Л.Д. Педагогический мониторинг в реализации возможностей</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среды общеобразовательной школы. Автореферат дис. . канд. пед. наук. -Екатеринбург, 1999. 22 с.</w:t>
      </w:r>
    </w:p>
    <w:p w14:paraId="0C749F0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Н.В. Это модное словечко -«</w:t>
      </w:r>
      <w:r>
        <w:rPr>
          <w:rStyle w:val="WW8Num3z0"/>
          <w:rFonts w:ascii="Verdana" w:hAnsi="Verdana"/>
          <w:color w:val="4682B4"/>
          <w:sz w:val="18"/>
          <w:szCs w:val="18"/>
        </w:rPr>
        <w:t>мониторинг</w:t>
      </w:r>
      <w:r>
        <w:rPr>
          <w:rFonts w:ascii="Verdana" w:hAnsi="Verdana"/>
          <w:color w:val="000000"/>
          <w:sz w:val="18"/>
          <w:szCs w:val="18"/>
        </w:rPr>
        <w:t>» // Директор школы, 1999.-№7.</w:t>
      </w:r>
    </w:p>
    <w:p w14:paraId="7105756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А.А. Мониторинг инновационных процессов в образовании // Педагогика,- 1996.-№3.</w:t>
      </w:r>
    </w:p>
    <w:p w14:paraId="7975000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82. Пакшет, 0,1384. Философские школы и образовательные решения Тегерана. 497 страниц.</w:t>
      </w:r>
    </w:p>
    <w:p w14:paraId="188ED4B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83. Педагогика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Изд-во «</w:t>
      </w:r>
      <w:r>
        <w:rPr>
          <w:rStyle w:val="WW8Num3z0"/>
          <w:rFonts w:ascii="Verdana" w:hAnsi="Verdana"/>
          <w:color w:val="4682B4"/>
          <w:sz w:val="18"/>
          <w:szCs w:val="18"/>
        </w:rPr>
        <w:t>Академия</w:t>
      </w:r>
      <w:r>
        <w:rPr>
          <w:rFonts w:ascii="Verdana" w:hAnsi="Verdana"/>
          <w:color w:val="000000"/>
          <w:sz w:val="18"/>
          <w:szCs w:val="18"/>
        </w:rPr>
        <w:t>». -2002. -576 с.</w:t>
      </w:r>
    </w:p>
    <w:p w14:paraId="3A82ADD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Моисеев A.M. Качество образования в разных образовательных практиках // Народное образование.-1999. -№ 9.</w:t>
      </w:r>
    </w:p>
    <w:p w14:paraId="42550B7E"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Моисеев A.M. Результаты образования в ожиданиях заказчиков // Народное образование.- 1999.- № 9.</w:t>
      </w:r>
    </w:p>
    <w:p w14:paraId="53A6C58D"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Моисеев A.M. Управление качеством образования // Народное образование.- 1999.-№ 7.</w:t>
      </w:r>
    </w:p>
    <w:p w14:paraId="3FF597D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Моисеев A.M. Управление современной школой (в вопросах и ответах): пособие для руководителей образовательных учреждений. М.: Новая школа.- 1997.- 352 с.</w:t>
      </w:r>
    </w:p>
    <w:p w14:paraId="4BCE5F2E"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Ямбург Е.А., Маирос</w:t>
      </w:r>
      <w:r>
        <w:rPr>
          <w:rStyle w:val="WW8Num2z0"/>
          <w:rFonts w:ascii="Verdana" w:hAnsi="Verdana"/>
          <w:color w:val="000000"/>
          <w:sz w:val="18"/>
          <w:szCs w:val="18"/>
        </w:rPr>
        <w:t> </w:t>
      </w:r>
      <w:r>
        <w:rPr>
          <w:rStyle w:val="WW8Num3z0"/>
          <w:rFonts w:ascii="Verdana" w:hAnsi="Verdana"/>
          <w:color w:val="4682B4"/>
          <w:sz w:val="18"/>
          <w:szCs w:val="18"/>
        </w:rPr>
        <w:t>ДЛИ</w:t>
      </w:r>
      <w:r>
        <w:rPr>
          <w:rFonts w:ascii="Verdana" w:hAnsi="Verdana"/>
          <w:color w:val="000000"/>
          <w:sz w:val="18"/>
          <w:szCs w:val="18"/>
        </w:rPr>
        <w:t>. и др. Управление качеством образования. М .: Педагогическое общество России, 2004. -448 с.</w:t>
      </w:r>
    </w:p>
    <w:p w14:paraId="47264645"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89. Проблемы диагностики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учащихся / Под ред. З.И.</w:t>
      </w:r>
      <w:r>
        <w:rPr>
          <w:rStyle w:val="WW8Num2z0"/>
          <w:rFonts w:ascii="Verdana" w:hAnsi="Verdana"/>
          <w:color w:val="000000"/>
          <w:sz w:val="18"/>
          <w:szCs w:val="18"/>
        </w:rPr>
        <w:t> </w:t>
      </w:r>
      <w:r>
        <w:rPr>
          <w:rStyle w:val="WW8Num3z0"/>
          <w:rFonts w:ascii="Verdana" w:hAnsi="Verdana"/>
          <w:color w:val="4682B4"/>
          <w:sz w:val="18"/>
          <w:szCs w:val="18"/>
        </w:rPr>
        <w:t>Калмыковой</w:t>
      </w:r>
      <w:r>
        <w:rPr>
          <w:rFonts w:ascii="Verdana" w:hAnsi="Verdana"/>
          <w:color w:val="000000"/>
          <w:sz w:val="18"/>
          <w:szCs w:val="18"/>
        </w:rPr>
        <w:t>. М.: Педагогика, 1975.- 208 с.</w:t>
      </w:r>
    </w:p>
    <w:p w14:paraId="2262A7C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90. Просвещение, Мухаммед Али. 1380 г. Что касается Ирана и исламского образования. Шираз: «</w:t>
      </w:r>
      <w:r>
        <w:rPr>
          <w:rStyle w:val="WW8Num3z0"/>
          <w:rFonts w:ascii="Verdana" w:hAnsi="Verdana"/>
          <w:color w:val="4682B4"/>
          <w:sz w:val="18"/>
          <w:szCs w:val="18"/>
        </w:rPr>
        <w:t>Сосан</w:t>
      </w:r>
      <w:r>
        <w:rPr>
          <w:rFonts w:ascii="Verdana" w:hAnsi="Verdana"/>
          <w:color w:val="000000"/>
          <w:sz w:val="18"/>
          <w:szCs w:val="18"/>
        </w:rPr>
        <w:t>», публикации всей книги, 256 страниц.</w:t>
      </w:r>
    </w:p>
    <w:p w14:paraId="3DCA2CB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91. Просвещение, Мухаммед Али. 1373. Что касается Ирана и исламского образования. Шираз: помощь изданий. Всего 254 страниц книги.</w:t>
      </w:r>
    </w:p>
    <w:p w14:paraId="10216822"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92. Психолого-педагогический словарь / Авт.-сост. В.А.</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Ростов н/Д: Феникс, 1998.- 540 с.</w:t>
      </w:r>
    </w:p>
    <w:p w14:paraId="6CA48E0E"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Современный экономический словарь. М.: ИНФРА - М., 1996. -496 с.</w:t>
      </w:r>
    </w:p>
    <w:p w14:paraId="7FEAA7A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Рыжаков</w:t>
      </w:r>
      <w:r>
        <w:rPr>
          <w:rStyle w:val="WW8Num2z0"/>
          <w:rFonts w:ascii="Verdana" w:hAnsi="Verdana"/>
          <w:color w:val="000000"/>
          <w:sz w:val="18"/>
          <w:szCs w:val="18"/>
        </w:rPr>
        <w:t> </w:t>
      </w:r>
      <w:r>
        <w:rPr>
          <w:rFonts w:ascii="Verdana" w:hAnsi="Verdana"/>
          <w:color w:val="000000"/>
          <w:sz w:val="18"/>
          <w:szCs w:val="18"/>
        </w:rPr>
        <w:t>М.В. О ключевых компетенциях // Стандарты и мониторинг в образовании.- 1999.- № 4.</w:t>
      </w:r>
    </w:p>
    <w:p w14:paraId="682E48D2"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95. Рябоштан Е. Педагогическое наблюдение: метод, позволяющий дойти до каждого // </w:t>
      </w:r>
      <w:r>
        <w:rPr>
          <w:rFonts w:ascii="Verdana" w:hAnsi="Verdana"/>
          <w:color w:val="000000"/>
          <w:sz w:val="18"/>
          <w:szCs w:val="18"/>
        </w:rPr>
        <w:lastRenderedPageBreak/>
        <w:t>Директор школы.- 2000.- № 1.</w:t>
      </w:r>
    </w:p>
    <w:p w14:paraId="52AC7F1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Т.В. Мониторинг качества образования в учреждениях общего 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образования: дис. .канд. пед. наук. М., 2003. -170 с.</w:t>
      </w:r>
    </w:p>
    <w:p w14:paraId="3E93CD2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97. Сарем, Яхья. 1374г. Применение активных методов по сравнению с классическими методами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Диссертация. Тегеран: Университет «</w:t>
      </w:r>
      <w:r>
        <w:rPr>
          <w:rStyle w:val="WW8Num3z0"/>
          <w:rFonts w:ascii="Verdana" w:hAnsi="Verdana"/>
          <w:color w:val="4682B4"/>
          <w:sz w:val="18"/>
          <w:szCs w:val="18"/>
        </w:rPr>
        <w:t>Алламе Табатабаи</w:t>
      </w:r>
      <w:r>
        <w:rPr>
          <w:rFonts w:ascii="Verdana" w:hAnsi="Verdana"/>
          <w:color w:val="000000"/>
          <w:sz w:val="18"/>
          <w:szCs w:val="18"/>
        </w:rPr>
        <w:t>».</w:t>
      </w:r>
    </w:p>
    <w:p w14:paraId="47311A9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98. Сафави, А. Аман , 1371г. Общие методы и методики преподавания в Тегеране. Современные публикации. 400 всего страниц книги.</w:t>
      </w:r>
    </w:p>
    <w:p w14:paraId="41D513A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99. Сафави, А. Аман, 1383г. История образования в Иране. Тегеран. Всего 440 страниц книги.</w:t>
      </w:r>
    </w:p>
    <w:p w14:paraId="265ED0F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100. Сафави Р. 1377г. Сравнение эффектов совместного обучения с индивидуальным обучением диссертация магистра. Тегеран: Университет «</w:t>
      </w:r>
      <w:r>
        <w:rPr>
          <w:rStyle w:val="WW8Num3z0"/>
          <w:rFonts w:ascii="Verdana" w:hAnsi="Verdana"/>
          <w:color w:val="4682B4"/>
          <w:sz w:val="18"/>
          <w:szCs w:val="18"/>
        </w:rPr>
        <w:t>Алламе Табатабаи</w:t>
      </w:r>
      <w:r>
        <w:rPr>
          <w:rFonts w:ascii="Verdana" w:hAnsi="Verdana"/>
          <w:color w:val="000000"/>
          <w:sz w:val="18"/>
          <w:szCs w:val="18"/>
        </w:rPr>
        <w:t>».</w:t>
      </w:r>
    </w:p>
    <w:p w14:paraId="1E848162"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101. Сафави. 1385г. Активная подготовка. Образовательные технологии: Бюро учебных Публикаций. Стр. 181 и 182. Всего страниц 248.</w:t>
      </w:r>
    </w:p>
    <w:p w14:paraId="5C644FA9"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102. Ш.Саиф Али Акбар ,1382г. Измерение, оценка в сфере образования, был опубликован в Тегеране, Вся книга. 551 страниц книги.</w:t>
      </w:r>
    </w:p>
    <w:p w14:paraId="0F50F60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103. Саиф Али Акбара. 1389. Введение в теории обучения Тегерана. Публикации. 627 всего страниц книги.</w:t>
      </w:r>
    </w:p>
    <w:p w14:paraId="2FFBA9D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104. Серебро, 1372г. Учебная программа. Мешхед: Публикация Разами. 618 всего страниц книги.</w:t>
      </w:r>
    </w:p>
    <w:p w14:paraId="64AF462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105. Саиф Али Акбар ,1370г. Психология образования. Тегеран: Пайеми Hyp. 395 всего страниц книги.</w:t>
      </w:r>
    </w:p>
    <w:p w14:paraId="3323A7C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106. Сандрайк Джон ,1383г. Сандрайк в области психологии. Тегеран: Раса культурный сервис института. Печать и печать, все 516 страниц книги.</w:t>
      </w:r>
    </w:p>
    <w:p w14:paraId="79E8540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107. Сармат А. и Хеджами ,1376г. Методы исследования в науках Тегерана. Вся книга, стр. 405.</w:t>
      </w:r>
    </w:p>
    <w:p w14:paraId="60EDAA5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108. Сафави 1373г. Образование и ее процессы, Мешхед: Астане Разави. 216 всего страниц книги.</w:t>
      </w:r>
    </w:p>
    <w:p w14:paraId="18AC1B2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А.И. Мониторинг информационного обеспечения качества в образовании. Пермь, 2001. 212 с.</w:t>
      </w:r>
    </w:p>
    <w:p w14:paraId="1D9986D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А.И., Е.А.Юнина Мониторинг качества преподавания в школе. М.: Педагогическое общество России, 2003.-143 с.</w:t>
      </w:r>
    </w:p>
    <w:p w14:paraId="25D60B38"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Ю.В. Гуманитарные основы педагогического образования,-М.: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-240 с.</w:t>
      </w:r>
    </w:p>
    <w:p w14:paraId="1F79308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Сикевич</w:t>
      </w:r>
      <w:r>
        <w:rPr>
          <w:rStyle w:val="WW8Num2z0"/>
          <w:rFonts w:ascii="Verdana" w:hAnsi="Verdana"/>
          <w:color w:val="000000"/>
          <w:sz w:val="18"/>
          <w:szCs w:val="18"/>
        </w:rPr>
        <w:t> </w:t>
      </w:r>
      <w:r>
        <w:rPr>
          <w:rFonts w:ascii="Verdana" w:hAnsi="Verdana"/>
          <w:color w:val="000000"/>
          <w:sz w:val="18"/>
          <w:szCs w:val="18"/>
        </w:rPr>
        <w:t>З.В. Социологическое исследование: практическое руководство.- СПб.: Питер,2005. -320 с.</w:t>
      </w:r>
    </w:p>
    <w:p w14:paraId="07473B9B"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Скок</w:t>
      </w:r>
      <w:r>
        <w:rPr>
          <w:rStyle w:val="WW8Num2z0"/>
          <w:rFonts w:ascii="Verdana" w:hAnsi="Verdana"/>
          <w:color w:val="000000"/>
          <w:sz w:val="18"/>
          <w:szCs w:val="18"/>
        </w:rPr>
        <w:t> </w:t>
      </w:r>
      <w:r>
        <w:rPr>
          <w:rFonts w:ascii="Verdana" w:hAnsi="Verdana"/>
          <w:color w:val="000000"/>
          <w:sz w:val="18"/>
          <w:szCs w:val="18"/>
        </w:rPr>
        <w:t>Г.Б. Как проанализировать собственную педагогическую деятельность: учеб. пособ.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М . : Педагогическое общество России, 2000. -102 с.</w:t>
      </w:r>
    </w:p>
    <w:p w14:paraId="52C6624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114. Словарь русского языка: В 4-х т.: Т. П. М.: Русский язык, 1986. -736 с.</w:t>
      </w:r>
    </w:p>
    <w:p w14:paraId="1FB4334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115. Социологический энциклопедический словарь / Под ред. Г.В. Осипова. М.: ИНФРА-М НОРМА, 1998. -488 с.</w:t>
      </w:r>
    </w:p>
    <w:p w14:paraId="5F1EFDB5"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Качество образования: проблемы оценки и мониторинга //Образование.- 2002. -№2.</w:t>
      </w:r>
    </w:p>
    <w:p w14:paraId="42F7F25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Квалитология образования. СПб.,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2000. -220 с.</w:t>
      </w:r>
    </w:p>
    <w:p w14:paraId="3D1857BC"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Сулаймони</w:t>
      </w:r>
      <w:r>
        <w:rPr>
          <w:rStyle w:val="WW8Num2z0"/>
          <w:rFonts w:ascii="Verdana" w:hAnsi="Verdana"/>
          <w:color w:val="000000"/>
          <w:sz w:val="18"/>
          <w:szCs w:val="18"/>
        </w:rPr>
        <w:t> </w:t>
      </w:r>
      <w:r>
        <w:rPr>
          <w:rFonts w:ascii="Verdana" w:hAnsi="Verdana"/>
          <w:color w:val="000000"/>
          <w:sz w:val="18"/>
          <w:szCs w:val="18"/>
        </w:rPr>
        <w:t>С. М., Алинаджод. Обучение и воспитание в исламе/</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развития образования АОТ; Ассоциация таджикских иранистов.-Душанбе: Ирфон, 2010.- 143 с.</w:t>
      </w:r>
    </w:p>
    <w:p w14:paraId="69EA8B4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Талых</w:t>
      </w:r>
      <w:r>
        <w:rPr>
          <w:rStyle w:val="WW8Num2z0"/>
          <w:rFonts w:ascii="Verdana" w:hAnsi="Verdana"/>
          <w:color w:val="000000"/>
          <w:sz w:val="18"/>
          <w:szCs w:val="18"/>
        </w:rPr>
        <w:t> </w:t>
      </w:r>
      <w:r>
        <w:rPr>
          <w:rFonts w:ascii="Verdana" w:hAnsi="Verdana"/>
          <w:color w:val="000000"/>
          <w:sz w:val="18"/>
          <w:szCs w:val="18"/>
        </w:rPr>
        <w:t>А.К. Предмет мониторинга качество образования // Директор школы.- 1999.- № 3 .</w:t>
      </w:r>
    </w:p>
    <w:p w14:paraId="65ED332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120. Татьяченко Д.В., Воронщиков Г. Управление качеством образования: вхождение в проблему. Челябинск, 1995. -105 с.</w:t>
      </w:r>
    </w:p>
    <w:p w14:paraId="57D02048"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П.И. Оперативное управление качества образования в школе. М . , 2005. -566 с.</w:t>
      </w:r>
    </w:p>
    <w:p w14:paraId="66733E1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П.И. Управление школой по результатам. М., 1997. -423 с.</w:t>
      </w:r>
    </w:p>
    <w:p w14:paraId="6E21498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123. Управление качеством образования: Практико-ориентированпая монография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Педагогическое общество России, 2000.- 448с.</w:t>
      </w:r>
    </w:p>
    <w:p w14:paraId="0E0E85BB"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124. Управление развития школы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B.C. Лазарева. М ., 1995.-448 с.</w:t>
      </w:r>
    </w:p>
    <w:p w14:paraId="5E2D07B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125. Файяд, Али Асгар 0,1374. История педагогической мысли, том II. Изучение книг</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и письма: справа. Всего книг страницу, 699.</w:t>
      </w:r>
    </w:p>
    <w:p w14:paraId="008DB47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126. Фазили, 1379г. Сравнение активных и пассивных методов обучения на успеваемость учащихся в социальных исследованиях образования. Исследовательский вычислительный центр исламской науки: Образование № 78. Всего стр. 32.</w:t>
      </w:r>
    </w:p>
    <w:p w14:paraId="57515A4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127. Хаки, Г. 1384г. Проводимые исследования в Тегеране. Всего 441 страниц книги.</w:t>
      </w:r>
    </w:p>
    <w:p w14:paraId="6700305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128. Хананеев,1378г. Сравнительное влияние на методы обучения традиционных методов. Инструкция по успеваемости студентов. Диссертация. Тегеран. Университет «</w:t>
      </w:r>
      <w:r>
        <w:rPr>
          <w:rStyle w:val="WW8Num3z0"/>
          <w:rFonts w:ascii="Verdana" w:hAnsi="Verdana"/>
          <w:color w:val="4682B4"/>
          <w:sz w:val="18"/>
          <w:szCs w:val="18"/>
        </w:rPr>
        <w:t>Алламе Табатабаи</w:t>
      </w:r>
      <w:r>
        <w:rPr>
          <w:rFonts w:ascii="Verdana" w:hAnsi="Verdana"/>
          <w:color w:val="000000"/>
          <w:sz w:val="18"/>
          <w:szCs w:val="18"/>
        </w:rPr>
        <w:t>».</w:t>
      </w:r>
    </w:p>
    <w:p w14:paraId="0D4BCF9B"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129. Хоман, Хайдар Али, 1373г. Понимание научных методов в поведенческих науках. Парса публикации. Всего 379 страниц книги.</w:t>
      </w:r>
    </w:p>
    <w:p w14:paraId="306817CB"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130. Шибани, 3., 1385г. Эффективность обучения; высшие</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способности и эмоциональное поведение студентов, диссертации Тегерана. Алмахал Татабаи университета.</w:t>
      </w:r>
    </w:p>
    <w:p w14:paraId="2465A03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131. Фатхи Надер Джабраил.</w:t>
      </w:r>
      <w:r>
        <w:rPr>
          <w:rStyle w:val="WW8Num2z0"/>
          <w:rFonts w:ascii="Verdana" w:hAnsi="Verdana"/>
          <w:color w:val="000000"/>
          <w:sz w:val="18"/>
          <w:szCs w:val="18"/>
        </w:rPr>
        <w:t> </w:t>
      </w:r>
      <w:r>
        <w:rPr>
          <w:rStyle w:val="WW8Num3z0"/>
          <w:rFonts w:ascii="Verdana" w:hAnsi="Verdana"/>
          <w:color w:val="4682B4"/>
          <w:sz w:val="18"/>
          <w:szCs w:val="18"/>
        </w:rPr>
        <w:t>Педагогико</w:t>
      </w:r>
      <w:r>
        <w:rPr>
          <w:rFonts w:ascii="Verdana" w:hAnsi="Verdana"/>
          <w:color w:val="000000"/>
          <w:sz w:val="18"/>
          <w:szCs w:val="18"/>
        </w:rPr>
        <w:t>- психологическая подготовка родителей по исправлению поведении детей в системе начального образования Ирана: дис. . каид.пед. наук.-Душанбе.-2010.-167 с.</w:t>
      </w:r>
    </w:p>
    <w:p w14:paraId="69C00CC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132. Хасанали Мирзабеки Шабапали. Традиции обучения и воспитания в контексте современных проблем иранской семьи: дис. .канд.пед.наук.-Душанбе.-2010.-149 с.</w:t>
      </w:r>
    </w:p>
    <w:p w14:paraId="07B84F3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C.B. Мониторинг качества школьного образования. Дис. канд. пед. наук. Тюмень, 2003. -170 с.</w:t>
      </w:r>
    </w:p>
    <w:p w14:paraId="44C2FD8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134. Хушхулк Эрадж, Исломи Мухаммад. Рекомендации и новые методы воспитания в обучении детей. Тегеран: 1385год., -С.89-95.</w:t>
      </w:r>
    </w:p>
    <w:p w14:paraId="07848E5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135. Чурина JT.A. Мониторинг учебной деятельности в инновационном образовательном учреждении как фактор</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управления: автореферат дис. . канд. пед. наук. -Киров.-2001. -19 с.</w:t>
      </w:r>
    </w:p>
    <w:p w14:paraId="03547958"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Шибаева</w:t>
      </w:r>
      <w:r>
        <w:rPr>
          <w:rStyle w:val="WW8Num2z0"/>
          <w:rFonts w:ascii="Verdana" w:hAnsi="Verdana"/>
          <w:color w:val="000000"/>
          <w:sz w:val="18"/>
          <w:szCs w:val="18"/>
        </w:rPr>
        <w:t> </w:t>
      </w:r>
      <w:r>
        <w:rPr>
          <w:rFonts w:ascii="Verdana" w:hAnsi="Verdana"/>
          <w:color w:val="000000"/>
          <w:sz w:val="18"/>
          <w:szCs w:val="18"/>
        </w:rPr>
        <w:t>Л.В., Кузнецова IT.M., Гранкина Н.М. Система отслеживания успешности и продуктивности основных направлений 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Стандарт и образование.-2001.-№ 1.</w:t>
      </w:r>
    </w:p>
    <w:p w14:paraId="5ABFD61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Е., Кальней В.А. Мониторинг качества образования в школе. M . : Российское педагогическое агентство, 1998.-354 с.</w:t>
      </w:r>
    </w:p>
    <w:p w14:paraId="0C86431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138. Шишов Е.,</w:t>
      </w:r>
      <w:r>
        <w:rPr>
          <w:rStyle w:val="WW8Num2z0"/>
          <w:rFonts w:ascii="Verdana" w:hAnsi="Verdana"/>
          <w:color w:val="000000"/>
          <w:sz w:val="18"/>
          <w:szCs w:val="18"/>
        </w:rPr>
        <w:t> </w:t>
      </w:r>
      <w:r>
        <w:rPr>
          <w:rStyle w:val="WW8Num3z0"/>
          <w:rFonts w:ascii="Verdana" w:hAnsi="Verdana"/>
          <w:color w:val="4682B4"/>
          <w:sz w:val="18"/>
          <w:szCs w:val="18"/>
        </w:rPr>
        <w:t>Кальней</w:t>
      </w:r>
      <w:r>
        <w:rPr>
          <w:rStyle w:val="WW8Num2z0"/>
          <w:rFonts w:ascii="Verdana" w:hAnsi="Verdana"/>
          <w:color w:val="000000"/>
          <w:sz w:val="18"/>
          <w:szCs w:val="18"/>
        </w:rPr>
        <w:t> </w:t>
      </w:r>
      <w:r>
        <w:rPr>
          <w:rFonts w:ascii="Verdana" w:hAnsi="Verdana"/>
          <w:color w:val="000000"/>
          <w:sz w:val="18"/>
          <w:szCs w:val="18"/>
        </w:rPr>
        <w:t>В.А. Школа: мониторинг качества образования. -М.: Педагогическое общество России, 2000. -320 с.</w:t>
      </w:r>
    </w:p>
    <w:p w14:paraId="15C8ECC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139. Эпплер Л.П. Мониторинг уровня</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 Директор школы, 2001.-№7.</w:t>
      </w:r>
    </w:p>
    <w:p w14:paraId="583047D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140. Эффективное управление школой в современных условиях / Под ред. O.E. Лебедева. СПб.: Изд-во «КАРО», 2005. -272 с.</w:t>
      </w:r>
    </w:p>
    <w:p w14:paraId="4F40C9C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Е.В. Теория и практика</w:t>
      </w:r>
      <w:r>
        <w:rPr>
          <w:rStyle w:val="WW8Num2z0"/>
          <w:rFonts w:ascii="Verdana" w:hAnsi="Verdana"/>
          <w:color w:val="000000"/>
          <w:sz w:val="18"/>
          <w:szCs w:val="18"/>
        </w:rPr>
        <w:t> </w:t>
      </w:r>
      <w:r>
        <w:rPr>
          <w:rStyle w:val="WW8Num3z0"/>
          <w:rFonts w:ascii="Verdana" w:hAnsi="Verdana"/>
          <w:color w:val="4682B4"/>
          <w:sz w:val="18"/>
          <w:szCs w:val="18"/>
        </w:rPr>
        <w:t>внутривузовского</w:t>
      </w:r>
      <w:r>
        <w:rPr>
          <w:rStyle w:val="WW8Num2z0"/>
          <w:rFonts w:ascii="Verdana" w:hAnsi="Verdana"/>
          <w:color w:val="000000"/>
          <w:sz w:val="18"/>
          <w:szCs w:val="18"/>
        </w:rPr>
        <w:t> </w:t>
      </w:r>
      <w:r>
        <w:rPr>
          <w:rFonts w:ascii="Verdana" w:hAnsi="Verdana"/>
          <w:color w:val="000000"/>
          <w:sz w:val="18"/>
          <w:szCs w:val="18"/>
        </w:rPr>
        <w:t>управления качеством образования: автореф. дис. . д-ра пед. наук. Челябинск, 2000. -45 с.</w:t>
      </w:r>
    </w:p>
    <w:p w14:paraId="038922B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Образовательная среда: от моделирования к проектированию. М.: Изд-во «</w:t>
      </w:r>
      <w:r>
        <w:rPr>
          <w:rStyle w:val="WW8Num3z0"/>
          <w:rFonts w:ascii="Verdana" w:hAnsi="Verdana"/>
          <w:color w:val="4682B4"/>
          <w:sz w:val="18"/>
          <w:szCs w:val="18"/>
        </w:rPr>
        <w:t>Смысл</w:t>
      </w:r>
      <w:r>
        <w:rPr>
          <w:rFonts w:ascii="Verdana" w:hAnsi="Verdana"/>
          <w:color w:val="000000"/>
          <w:sz w:val="18"/>
          <w:szCs w:val="18"/>
        </w:rPr>
        <w:t>», 2001. -365 с.1. Литература на фарсы:</w:t>
      </w:r>
    </w:p>
    <w:p w14:paraId="3F04CCD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143. Диловар, Алй. Равишх,ои оморй дар равоншиносй ва улуми тарбиятй.-Те^рон: Интишороти Донишгох,и Паёми нур, 1367.</w:t>
      </w:r>
    </w:p>
    <w:p w14:paraId="3634686B"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144. Каёманиш, Алиризо. Равишх,ои арзишёбии омузишй.-Техрон: Интишоротидонишгох,и Паёми нур, 1381.</w:t>
      </w:r>
    </w:p>
    <w:p w14:paraId="1396AFC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145. Каёманиш, Алирпзо. Равишх,ои арзпшёбпп омузишу парвариш.-Тех,рон: Интишороти Донишгох,и Паёми нур, 1377.</w:t>
      </w:r>
    </w:p>
    <w:p w14:paraId="16E350F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146. Каёманиш, Алиризо. Табакдбандии хддафх,ои тарбиятии х,итаи равопП-адракатй.-</w:t>
      </w:r>
      <w:r>
        <w:rPr>
          <w:rFonts w:ascii="Verdana" w:hAnsi="Verdana"/>
          <w:color w:val="000000"/>
          <w:sz w:val="18"/>
          <w:szCs w:val="18"/>
        </w:rPr>
        <w:lastRenderedPageBreak/>
        <w:t>Тедроп.-Вазорати омузишу парвариш, 1368.</w:t>
      </w:r>
    </w:p>
    <w:p w14:paraId="29A7145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147. Каёманиш, Алиризо. Хайрия Марям. Равапдп тагйиротп дарундодх,о ва берундодадои омузиши ва Timss -и улум.-Техрон: Пажу^ишгох,п</w:t>
      </w:r>
      <w:r>
        <w:rPr>
          <w:rStyle w:val="WW8Num2z0"/>
          <w:rFonts w:ascii="Verdana" w:hAnsi="Verdana"/>
          <w:color w:val="000000"/>
          <w:sz w:val="18"/>
          <w:szCs w:val="18"/>
        </w:rPr>
        <w:t> </w:t>
      </w:r>
      <w:r>
        <w:rPr>
          <w:rStyle w:val="WW8Num3z0"/>
          <w:rFonts w:ascii="Verdana" w:hAnsi="Verdana"/>
          <w:color w:val="4682B4"/>
          <w:sz w:val="18"/>
          <w:szCs w:val="18"/>
        </w:rPr>
        <w:t>таълиму</w:t>
      </w:r>
      <w:r>
        <w:rPr>
          <w:rStyle w:val="WW8Num2z0"/>
          <w:rFonts w:ascii="Verdana" w:hAnsi="Verdana"/>
          <w:color w:val="000000"/>
          <w:sz w:val="18"/>
          <w:szCs w:val="18"/>
        </w:rPr>
        <w:t> </w:t>
      </w:r>
      <w:r>
        <w:rPr>
          <w:rFonts w:ascii="Verdana" w:hAnsi="Verdana"/>
          <w:color w:val="000000"/>
          <w:sz w:val="18"/>
          <w:szCs w:val="18"/>
        </w:rPr>
        <w:t>тарбият, 1381.</w:t>
      </w:r>
    </w:p>
    <w:p w14:paraId="09C40EF2"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148. Карими, Абдулъазим. Баррасии натнчаи мутолиаи байналмилалии пешрафти саводи хондани ПИРЛЗ (PIRLS).-Tex,pon: Пажу^ишкадап тарбияти</w:t>
      </w:r>
      <w:r>
        <w:rPr>
          <w:rStyle w:val="WW8Num2z0"/>
          <w:rFonts w:ascii="Verdana" w:hAnsi="Verdana"/>
          <w:color w:val="000000"/>
          <w:sz w:val="18"/>
          <w:szCs w:val="18"/>
        </w:rPr>
        <w:t> </w:t>
      </w:r>
      <w:r>
        <w:rPr>
          <w:rStyle w:val="WW8Num3z0"/>
          <w:rFonts w:ascii="Verdana" w:hAnsi="Verdana"/>
          <w:color w:val="4682B4"/>
          <w:sz w:val="18"/>
          <w:szCs w:val="18"/>
        </w:rPr>
        <w:t>муаллим</w:t>
      </w:r>
      <w:r>
        <w:rPr>
          <w:rFonts w:ascii="Verdana" w:hAnsi="Verdana"/>
          <w:color w:val="000000"/>
          <w:sz w:val="18"/>
          <w:szCs w:val="18"/>
        </w:rPr>
        <w:t>.- 1383.</w:t>
      </w:r>
    </w:p>
    <w:p w14:paraId="417E1C6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149. Лутфободй, Х,усаин. Саицишу аидозагирй дар улуми тарбиятП ва равоншиноси.-Техрон: созмони мутолиа ва тадвини китоби улуми инсонии донпшгохдо, 1375.</w:t>
      </w:r>
    </w:p>
    <w:p w14:paraId="1E136D2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150. Мех,рмух,аммади, Мах,муд. Бозандешии фарояиди ёддихдьёдгирП ва тарбияти муаллим.-Те^рон: Иитишороти Мадраса, 1379.</w:t>
      </w:r>
    </w:p>
    <w:p w14:paraId="6A4E9E85"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151. Ю.Мансуб, Басирй Махмуд. Мабонии фалсафии намунах,ои арзишёбии омузиши.-Те^рон: интишороти Муассисаи омузиши олии илмии корбурди чидоди донишгохд!, 1384.</w:t>
      </w:r>
    </w:p>
    <w:p w14:paraId="6524471B"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152. П.Машхур, Сиёмак. Арзишёбии омузиши: назариях,о, мафхум^о, усулх,о ва намунах,о.-Шероз: Интишороти Сосон, 1376.</w:t>
      </w:r>
    </w:p>
    <w:p w14:paraId="3BC8BB2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153. Мирзомух,аммади, Му^аммададсан. Бабррасип мук,оисаи х,адаф\ои таълиму тарбият аз дидгох,и Афлотун ва ФоробП // Нашрияи равоншиносП ва улуми тарбиятии Допишго^и Тех,рон, 1383.</w:t>
      </w:r>
    </w:p>
    <w:p w14:paraId="1EC00FE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154. И.Мирзомухдммади, Мухдммадхдсан. Барраси ва таррох,ни намунаи муносиб барои арзишёбии дарушш кайфияш омузиши.-Донишго^и Техрон : Поёномаи коршиносии аршад, 1376.</w:t>
      </w:r>
    </w:p>
    <w:p w14:paraId="492DB5E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155. М.Мухдммади Ризо ва хдмкорон. Арзишёбии кайфият дар омузиши оли.-Техрон: Интишороти Созмони санциши омузиши кишвар, 1384.</w:t>
      </w:r>
    </w:p>
    <w:p w14:paraId="79A83B3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156. Му^оч,ир, Ях,ё. Ироаи як иамунаи муносиби арзишёбии пешрафти</w:t>
      </w:r>
      <w:r>
        <w:rPr>
          <w:rStyle w:val="WW8Num2z0"/>
          <w:rFonts w:ascii="Verdana" w:hAnsi="Verdana"/>
          <w:color w:val="000000"/>
          <w:sz w:val="18"/>
          <w:szCs w:val="18"/>
        </w:rPr>
        <w:t> </w:t>
      </w:r>
      <w:r>
        <w:rPr>
          <w:rStyle w:val="WW8Num3z0"/>
          <w:rFonts w:ascii="Verdana" w:hAnsi="Verdana"/>
          <w:color w:val="4682B4"/>
          <w:sz w:val="18"/>
          <w:szCs w:val="18"/>
        </w:rPr>
        <w:t>тахсили</w:t>
      </w:r>
      <w:r>
        <w:rPr>
          <w:rStyle w:val="WW8Num2z0"/>
          <w:rFonts w:ascii="Verdana" w:hAnsi="Verdana"/>
          <w:color w:val="000000"/>
          <w:sz w:val="18"/>
          <w:szCs w:val="18"/>
        </w:rPr>
        <w:t> </w:t>
      </w:r>
      <w:r>
        <w:rPr>
          <w:rFonts w:ascii="Verdana" w:hAnsi="Verdana"/>
          <w:color w:val="000000"/>
          <w:sz w:val="18"/>
          <w:szCs w:val="18"/>
        </w:rPr>
        <w:t>ва мукоисаи он бо вазъи мавцуд дар дабистонх.ои Техрон: Рисолаи докторй.-Техрон: Донишгох,и тарбияти муаллим, 1384.</w:t>
      </w:r>
    </w:p>
    <w:p w14:paraId="45F517E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157. Мусави Марям. Анализ существующих систем по оцениванию начальных этапов обучения. -Тегеран: Институт обучения и воспитания, 1376 год.</w:t>
      </w:r>
    </w:p>
    <w:p w14:paraId="66A1FDA9"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158. П.Оцозода Мух,тарам. Рох,намоии равиш^ои павини тадрис.-Техрон: Ойиж, 1385.18.0лен МД.,</w:t>
      </w:r>
      <w:r>
        <w:rPr>
          <w:rStyle w:val="WW8Num2z0"/>
          <w:rFonts w:ascii="Verdana" w:hAnsi="Verdana"/>
          <w:color w:val="000000"/>
          <w:sz w:val="18"/>
          <w:szCs w:val="18"/>
        </w:rPr>
        <w:t> </w:t>
      </w:r>
      <w:r>
        <w:rPr>
          <w:rStyle w:val="WW8Num3z0"/>
          <w:rFonts w:ascii="Verdana" w:hAnsi="Verdana"/>
          <w:color w:val="4682B4"/>
          <w:sz w:val="18"/>
          <w:szCs w:val="18"/>
        </w:rPr>
        <w:t>Вин</w:t>
      </w:r>
      <w:r>
        <w:rPr>
          <w:rStyle w:val="WW8Num2z0"/>
          <w:rFonts w:ascii="Verdana" w:hAnsi="Verdana"/>
          <w:color w:val="000000"/>
          <w:sz w:val="18"/>
          <w:szCs w:val="18"/>
        </w:rPr>
        <w:t> </w:t>
      </w:r>
      <w:r>
        <w:rPr>
          <w:rFonts w:ascii="Verdana" w:hAnsi="Verdana"/>
          <w:color w:val="000000"/>
          <w:sz w:val="18"/>
          <w:szCs w:val="18"/>
        </w:rPr>
        <w:t>В.М. Мукаддимае бар назариях,ои андозагирй (равопсанцй) //Тарц. Алй Диловар.-Техрон: Самт, 1374.</w:t>
      </w:r>
    </w:p>
    <w:p w14:paraId="6F8D1DF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159. Растгор, Тохдра. Арзишёбй дар хидмати омузиш.-Техрон: Интишороти манодии тарбият, 1382.</w:t>
      </w:r>
    </w:p>
    <w:p w14:paraId="13C2E02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160. Растгор, То^ира. Шеах,ои илмй дар арзишёбии пешрафти та^силй//Маколаи вижаи номан улуми</w:t>
      </w:r>
      <w:r>
        <w:rPr>
          <w:rStyle w:val="WW8Num2z0"/>
          <w:rFonts w:ascii="Verdana" w:hAnsi="Verdana"/>
          <w:color w:val="000000"/>
          <w:sz w:val="18"/>
          <w:szCs w:val="18"/>
        </w:rPr>
        <w:t> </w:t>
      </w:r>
      <w:r>
        <w:rPr>
          <w:rStyle w:val="WW8Num3z0"/>
          <w:rFonts w:ascii="Verdana" w:hAnsi="Verdana"/>
          <w:color w:val="4682B4"/>
          <w:sz w:val="18"/>
          <w:szCs w:val="18"/>
        </w:rPr>
        <w:t>ибтидой</w:t>
      </w:r>
      <w:r>
        <w:rPr>
          <w:rStyle w:val="WW8Num2z0"/>
          <w:rFonts w:ascii="Verdana" w:hAnsi="Verdana"/>
          <w:color w:val="000000"/>
          <w:sz w:val="18"/>
          <w:szCs w:val="18"/>
        </w:rPr>
        <w:t> </w:t>
      </w:r>
      <w:r>
        <w:rPr>
          <w:rFonts w:ascii="Verdana" w:hAnsi="Verdana"/>
          <w:color w:val="000000"/>
          <w:sz w:val="18"/>
          <w:szCs w:val="18"/>
        </w:rPr>
        <w:t>ва рох,намой.-Тех,рон,1380.</w:t>
      </w:r>
    </w:p>
    <w:p w14:paraId="361DE8CC"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161. Риёзи Акбар, Алиакбар Сайф. Арзишёбии тависфй дар вижагих,ои шипохтй, отифй ва равонй-хдракатии донишомузони пояи сеюми ибтидоии шахри Техрон.-Техрон, 1385.</w:t>
      </w:r>
    </w:p>
    <w:p w14:paraId="3478AF8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162. Риёзи Акбар, Алиакбар Сайф. Таъсири арзишёбии тавсифй бар вижагих,ои шинохти, отифй ва равонй-хдракатии донишомузон// Фаслномаи навоваридои омузиши, 1385.</w:t>
      </w:r>
    </w:p>
    <w:p w14:paraId="14F2AA95"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163. Рохнамоии барномаи дарсии улуми давраи роднамой; Дафтари барномарезй ва таълифи китоби дарсй.-Тедрон, 1387.</w:t>
      </w:r>
    </w:p>
    <w:p w14:paraId="3C86D61E"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164. Сайф, Алиакбар. Андозагирй ва арзишёбии пешрафти тах,силй,-Те^рон: Интишороти Огох,, 1374.</w:t>
      </w:r>
    </w:p>
    <w:p w14:paraId="1BD11B63"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165. Сайф, Алиакбар.</w:t>
      </w:r>
      <w:r>
        <w:rPr>
          <w:rStyle w:val="WW8Num2z0"/>
          <w:rFonts w:ascii="Verdana" w:hAnsi="Verdana"/>
          <w:color w:val="000000"/>
          <w:sz w:val="18"/>
          <w:szCs w:val="18"/>
        </w:rPr>
        <w:t> </w:t>
      </w:r>
      <w:r>
        <w:rPr>
          <w:rStyle w:val="WW8Num3z0"/>
          <w:rFonts w:ascii="Verdana" w:hAnsi="Verdana"/>
          <w:color w:val="4682B4"/>
          <w:sz w:val="18"/>
          <w:szCs w:val="18"/>
        </w:rPr>
        <w:t>Равоншиносии</w:t>
      </w:r>
      <w:r>
        <w:rPr>
          <w:rStyle w:val="WW8Num2z0"/>
          <w:rFonts w:ascii="Verdana" w:hAnsi="Verdana"/>
          <w:color w:val="000000"/>
          <w:sz w:val="18"/>
          <w:szCs w:val="18"/>
        </w:rPr>
        <w:t> </w:t>
      </w:r>
      <w:r>
        <w:rPr>
          <w:rFonts w:ascii="Verdana" w:hAnsi="Verdana"/>
          <w:color w:val="000000"/>
          <w:sz w:val="18"/>
          <w:szCs w:val="18"/>
        </w:rPr>
        <w:t>парваришй.-Техрон: Интишороти Ого&gt;;, 1363.</w:t>
      </w:r>
    </w:p>
    <w:p w14:paraId="40145A50"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166. Сайф, Алиакбар. Маф^уми саныиш ва таъсири он бар равиши омузиши муаллим ва кайфияти ёдгирии донишомузон//Мач.мак;. аввалин хдмоиши арзишёбии тах,силй.-Тех,рон: Тазкия, 1382.</w:t>
      </w:r>
    </w:p>
    <w:p w14:paraId="67D9957D"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167. Сайф, Алиакбар. Санциши фароянд ва фаровардах,ои ёдгпрп: равишх,ои кадим ва чддид. Техрон: Нашри Даврон, 1384.</w:t>
      </w:r>
    </w:p>
    <w:p w14:paraId="2148C1DE"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168. Сайф Алиакбар. Алиободй Хадича. Табакдбандии х,адафх,ои парваришй.-Те^рон: Интишороти рушд, 1368.</w:t>
      </w:r>
    </w:p>
    <w:p w14:paraId="7F4212D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169. Сайфи Нароки Майрам. Оценивание начальных этапов обучения.-Тегеран: Издательство «Рушд»,1374год, 298с.</w:t>
      </w:r>
    </w:p>
    <w:p w14:paraId="24DB022E"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170. Салсабили Хасан. Взгляды и оценка методов обучения. -Тегеран: Издательство «Навоварон»,1377год, 344с.</w:t>
      </w:r>
    </w:p>
    <w:p w14:paraId="00EF5A48"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171. Стифелбим, Даниэл. Даромаде бар пазариях,ои арзишёбй//Тарц. Ёдгорзода ва хдмкорон.-Техрон: Интишороти Ёдвора, 1386.</w:t>
      </w:r>
    </w:p>
    <w:p w14:paraId="79673F2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172. Талхобй, Махмуд. Мукоисаи руйкардх.ои арзишёбй//Мач,.мак;.х,амоиши миллим арзишёбй.-Вазорати омузишу парвариш.-Те^роп, 1386.</w:t>
      </w:r>
    </w:p>
    <w:p w14:paraId="08EE30C2"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173. Фазлихони, Манучехр. Хддафх,ои омузиши ва х,итах,ои ёдгирй.-Тех,рон: Маркази неруи инсонии мантикди 7-и Тех,рон, 1378.</w:t>
      </w:r>
    </w:p>
    <w:p w14:paraId="34D1380D"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174. Фазлихони, Манучехр. Равишх,ои фаъол ва иктишофй дар омузиш,-Техрон: Интишороти озмуни навин, 1387.</w:t>
      </w:r>
    </w:p>
    <w:p w14:paraId="59601FB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175. Фазлихони Манучехр. Арзишёбии кайфй ва ва тахдввулоти низоми арзишёбии Ирон//Мач.мак. хдмоиши миллим арзишёбй.-Вазорати омузиш омузишу парвариш.-Техрон, 1386.</w:t>
      </w:r>
    </w:p>
    <w:p w14:paraId="57ACA26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176. Фазлихони, Манучехр, К^урчиён Нодиркулй. Назарияхои ёдгирй ва аназрияи фарошинохт.-Техрон: Интишороти тарбият, 1377.</w:t>
      </w:r>
    </w:p>
    <w:p w14:paraId="14DEAF0C"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177. Фазлихони, Манучехр, Фатхинажод Фарход. Накши ю1 дар</w:t>
      </w:r>
      <w:r>
        <w:rPr>
          <w:rStyle w:val="WW8Num2z0"/>
          <w:rFonts w:ascii="Verdana" w:hAnsi="Verdana"/>
          <w:color w:val="000000"/>
          <w:sz w:val="18"/>
          <w:szCs w:val="18"/>
        </w:rPr>
        <w:t> </w:t>
      </w:r>
      <w:r>
        <w:rPr>
          <w:rStyle w:val="WW8Num3z0"/>
          <w:rFonts w:ascii="Verdana" w:hAnsi="Verdana"/>
          <w:color w:val="4682B4"/>
          <w:sz w:val="18"/>
          <w:szCs w:val="18"/>
        </w:rPr>
        <w:t>синфи</w:t>
      </w:r>
      <w:r>
        <w:rPr>
          <w:rStyle w:val="WW8Num2z0"/>
          <w:rFonts w:ascii="Verdana" w:hAnsi="Verdana"/>
          <w:color w:val="000000"/>
          <w:sz w:val="18"/>
          <w:szCs w:val="18"/>
        </w:rPr>
        <w:t> </w:t>
      </w:r>
      <w:r>
        <w:rPr>
          <w:rFonts w:ascii="Verdana" w:hAnsi="Verdana"/>
          <w:color w:val="000000"/>
          <w:sz w:val="18"/>
          <w:szCs w:val="18"/>
        </w:rPr>
        <w:t>дарс.-Техрон: Интишороти Варои дониш, 1384.</w:t>
      </w:r>
    </w:p>
    <w:p w14:paraId="3DEE153C"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178. Фазлихони, Манучехр ва хамкорон. Фароянди барномарезии таколифи дарсй.-Техрон: Интишороти тарбият, 1380.</w:t>
      </w:r>
    </w:p>
    <w:p w14:paraId="71B1694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179. Фазлихони, Манучехр ва хамкорон. Рохнамоии амалии пажухиш.-Техрон: Интишороти Абуъто, 1385.</w:t>
      </w:r>
    </w:p>
    <w:p w14:paraId="3E20916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180. Фазлихони, Манучехр ва хамкорон. Арзишёби аз фароянди кайфи дар мадорис.-Техрон: Интишороти Варои дониш, 1382.</w:t>
      </w:r>
    </w:p>
    <w:p w14:paraId="0276D059"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181. Фарох,они, Махди. Мукаддимае бар арзишёбии кайфии омухтах;ои фарогирон бо таъкид бар санчиши амалкард.-Техрон: муассисаи фархднгии мунодии тарбият, 1383.</w:t>
      </w:r>
    </w:p>
    <w:p w14:paraId="23239517"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182. Хушхалк;, Исломия Мухдммадмахдй. Тадвин ва тарро^ии намуна барои ироаи бозхурдх,ои кайфии арзишёбй//Фалсномаи навоварихои омузишй; Созмони пажух.иш.-Тех.рон, 1385.</w:t>
      </w:r>
    </w:p>
    <w:p w14:paraId="271B5406"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183. Хушхалк;, Эрач. Гузориши арзишёбии ичро, озмоишй, арзишёбии тавсифй дар мадориси ибтидой //Гузориши пажухиш.-Пажухишкадаи таълиму тарбият.-Тедрон, 1385.</w:t>
      </w:r>
    </w:p>
    <w:p w14:paraId="5E732B4A"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184. Хушхалк; Эрач, Шарифй Хдсанпошо. Арзишёбии ичрой, озмоишй, арзишёбии тавсифй дар мадориси ибтидоии манотики омузишии кишвар.-фалсномаи тарбияти муаллим, шумораи 4.</w:t>
      </w:r>
    </w:p>
    <w:p w14:paraId="0350B02B"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185. Шариф Паша, X. 0,1383. Методы исследования в науках Тегерана. Публикации. Всего 448 всего страниц книги.</w:t>
      </w:r>
    </w:p>
    <w:p w14:paraId="498325E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186. Х,орлан Вин. Нигарише нав бар омузиши улум/ Тарч. Шохида Саидй.-Техрон: интишороти Мадраса, 1380.</w:t>
      </w:r>
    </w:p>
    <w:p w14:paraId="475114C9"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187. Хочинажод Гуломмирзо, Болигинажод Савсан. Назария^ои ^ушади чандгонаи Горднер.-Те^рон: Интишороти чих,оди донишгох,ии вохдци тарбияти муаллим, 1381.</w:t>
      </w:r>
    </w:p>
    <w:p w14:paraId="0C975105"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188. Хуман, Хайдарали. Заминаи арзишёбии барномах,ои омузишй.-Техрон: нашрияи порсо, 1375.</w:t>
      </w:r>
    </w:p>
    <w:p w14:paraId="240BD2CF"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189. Литература на английском языке:</w:t>
      </w:r>
    </w:p>
    <w:p w14:paraId="74A30632"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190. Resnik L b (1987) Education and learning to think Washington Dc National1. Academy press</w:t>
      </w:r>
    </w:p>
    <w:p w14:paraId="2D31927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191. Bernnan Robert L (2005) Education measurement fourth education Americancouncilof Education (ACE)</w:t>
      </w:r>
    </w:p>
    <w:p w14:paraId="61CBD0A4"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192. Patton M (2001) Qualitative reseachand Evaluation Methods saye</w:t>
      </w:r>
    </w:p>
    <w:p w14:paraId="63100A61"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193. Lipman M (1989) Some thoughts on the Formation of Reflective Education In teaching Thinking skills: theory and practice. Odited by H.B.Baron and R.J.Stornborg.</w:t>
      </w:r>
    </w:p>
    <w:p w14:paraId="796B0D2B"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194. Newmann F. &amp; Archbald D. (1989) The function of assessment and nature of authentic academic achievement.</w:t>
      </w:r>
    </w:p>
    <w:p w14:paraId="1AE513F9"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t>195. Wiggins G. (1998) educative assessment* designing assessments to improve student performance. WWW/ Amazon.com.</w:t>
      </w:r>
    </w:p>
    <w:p w14:paraId="613BF9EB" w14:textId="77777777" w:rsidR="007F279B" w:rsidRDefault="007F279B" w:rsidP="007F279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196. Doig M. (1999) Developing an understanding of the role of feedback in education.</w:t>
      </w:r>
    </w:p>
    <w:p w14:paraId="3232E30D" w14:textId="04A62FAA" w:rsidR="007F279B" w:rsidRPr="007F279B" w:rsidRDefault="007F279B" w:rsidP="007F279B">
      <w:r>
        <w:rPr>
          <w:rFonts w:ascii="Verdana" w:hAnsi="Verdana"/>
          <w:color w:val="000000"/>
          <w:sz w:val="18"/>
          <w:szCs w:val="18"/>
        </w:rPr>
        <w:br/>
      </w:r>
      <w:r>
        <w:rPr>
          <w:rFonts w:ascii="Verdana" w:hAnsi="Verdana"/>
          <w:color w:val="000000"/>
          <w:sz w:val="18"/>
          <w:szCs w:val="18"/>
        </w:rPr>
        <w:br/>
      </w:r>
    </w:p>
    <w:sectPr w:rsidR="007F279B" w:rsidRPr="007F27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7004B" w14:textId="77777777" w:rsidR="00601F79" w:rsidRDefault="00601F79">
      <w:pPr>
        <w:spacing w:after="0" w:line="240" w:lineRule="auto"/>
      </w:pPr>
      <w:r>
        <w:separator/>
      </w:r>
    </w:p>
  </w:endnote>
  <w:endnote w:type="continuationSeparator" w:id="0">
    <w:p w14:paraId="3809B4BB" w14:textId="77777777" w:rsidR="00601F79" w:rsidRDefault="0060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CE106" w14:textId="77777777" w:rsidR="00601F79" w:rsidRDefault="00601F79">
      <w:pPr>
        <w:spacing w:after="0" w:line="240" w:lineRule="auto"/>
      </w:pPr>
      <w:r>
        <w:separator/>
      </w:r>
    </w:p>
  </w:footnote>
  <w:footnote w:type="continuationSeparator" w:id="0">
    <w:p w14:paraId="69C0EEF0" w14:textId="77777777" w:rsidR="00601F79" w:rsidRDefault="00601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1F79"/>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17</Pages>
  <Words>8134</Words>
  <Characters>46367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cp:revision>
  <cp:lastPrinted>2009-02-06T05:36:00Z</cp:lastPrinted>
  <dcterms:created xsi:type="dcterms:W3CDTF">2016-09-19T15:12:00Z</dcterms:created>
  <dcterms:modified xsi:type="dcterms:W3CDTF">2016-10-09T13:35:00Z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