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51F90" w14:textId="77777777" w:rsidR="00F22C3D" w:rsidRPr="00F22C3D" w:rsidRDefault="00F22C3D" w:rsidP="00F22C3D">
      <w:pPr>
        <w:rPr>
          <w:rFonts w:ascii="Helvetica" w:hAnsi="Helvetica" w:cs="Helvetica"/>
          <w:b/>
          <w:bCs/>
          <w:color w:val="222222"/>
          <w:sz w:val="21"/>
          <w:szCs w:val="21"/>
        </w:rPr>
      </w:pPr>
      <w:r w:rsidRPr="00F22C3D">
        <w:rPr>
          <w:rFonts w:ascii="Helvetica" w:hAnsi="Helvetica" w:cs="Helvetica" w:hint="eastAsia"/>
          <w:b/>
          <w:bCs/>
          <w:color w:val="222222"/>
          <w:sz w:val="21"/>
          <w:szCs w:val="21"/>
        </w:rPr>
        <w:t>Фатхлисламова</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Рита</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Игоревна</w:t>
      </w:r>
      <w:r w:rsidRPr="00F22C3D">
        <w:rPr>
          <w:rFonts w:ascii="Helvetica" w:hAnsi="Helvetica" w:cs="Helvetica"/>
          <w:b/>
          <w:bCs/>
          <w:color w:val="222222"/>
          <w:sz w:val="21"/>
          <w:szCs w:val="21"/>
        </w:rPr>
        <w:t>.</w:t>
      </w:r>
    </w:p>
    <w:p w14:paraId="3D58C7EE" w14:textId="77777777" w:rsidR="00F22C3D" w:rsidRPr="00F22C3D" w:rsidRDefault="00F22C3D" w:rsidP="00F22C3D">
      <w:pPr>
        <w:rPr>
          <w:rFonts w:ascii="Helvetica" w:hAnsi="Helvetica" w:cs="Helvetica"/>
          <w:b/>
          <w:bCs/>
          <w:color w:val="222222"/>
          <w:sz w:val="21"/>
          <w:szCs w:val="21"/>
        </w:rPr>
      </w:pPr>
      <w:r w:rsidRPr="00F22C3D">
        <w:rPr>
          <w:rFonts w:ascii="Helvetica" w:hAnsi="Helvetica" w:cs="Helvetica" w:hint="eastAsia"/>
          <w:b/>
          <w:bCs/>
          <w:color w:val="222222"/>
          <w:sz w:val="21"/>
          <w:szCs w:val="21"/>
        </w:rPr>
        <w:t>Молекулярно</w:t>
      </w:r>
      <w:r w:rsidRPr="00F22C3D">
        <w:rPr>
          <w:rFonts w:ascii="Helvetica" w:hAnsi="Helvetica" w:cs="Helvetica"/>
          <w:b/>
          <w:bCs/>
          <w:color w:val="222222"/>
          <w:sz w:val="21"/>
          <w:szCs w:val="21"/>
        </w:rPr>
        <w:t>-</w:t>
      </w:r>
      <w:r w:rsidRPr="00F22C3D">
        <w:rPr>
          <w:rFonts w:ascii="Helvetica" w:hAnsi="Helvetica" w:cs="Helvetica" w:hint="eastAsia"/>
          <w:b/>
          <w:bCs/>
          <w:color w:val="222222"/>
          <w:sz w:val="21"/>
          <w:szCs w:val="21"/>
        </w:rPr>
        <w:t>генетическое</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изучение</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миотонической</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дистрофии</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в</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Башкортостане</w:t>
      </w:r>
      <w:r w:rsidRPr="00F22C3D">
        <w:rPr>
          <w:rFonts w:ascii="Helvetica" w:hAnsi="Helvetica" w:cs="Helvetica"/>
          <w:b/>
          <w:bCs/>
          <w:color w:val="222222"/>
          <w:sz w:val="21"/>
          <w:szCs w:val="21"/>
        </w:rPr>
        <w:t xml:space="preserve"> : </w:t>
      </w:r>
      <w:r w:rsidRPr="00F22C3D">
        <w:rPr>
          <w:rFonts w:ascii="Helvetica" w:hAnsi="Helvetica" w:cs="Helvetica" w:hint="eastAsia"/>
          <w:b/>
          <w:bCs/>
          <w:color w:val="222222"/>
          <w:sz w:val="21"/>
          <w:szCs w:val="21"/>
        </w:rPr>
        <w:t>диссертация</w:t>
      </w:r>
      <w:r w:rsidRPr="00F22C3D">
        <w:rPr>
          <w:rFonts w:ascii="Helvetica" w:hAnsi="Helvetica" w:cs="Helvetica"/>
          <w:b/>
          <w:bCs/>
          <w:color w:val="222222"/>
          <w:sz w:val="21"/>
          <w:szCs w:val="21"/>
        </w:rPr>
        <w:t xml:space="preserve"> ... </w:t>
      </w:r>
      <w:r w:rsidRPr="00F22C3D">
        <w:rPr>
          <w:rFonts w:ascii="Helvetica" w:hAnsi="Helvetica" w:cs="Helvetica" w:hint="eastAsia"/>
          <w:b/>
          <w:bCs/>
          <w:color w:val="222222"/>
          <w:sz w:val="21"/>
          <w:szCs w:val="21"/>
        </w:rPr>
        <w:t>кандидата</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биологических</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наук</w:t>
      </w:r>
      <w:r w:rsidRPr="00F22C3D">
        <w:rPr>
          <w:rFonts w:ascii="Helvetica" w:hAnsi="Helvetica" w:cs="Helvetica"/>
          <w:b/>
          <w:bCs/>
          <w:color w:val="222222"/>
          <w:sz w:val="21"/>
          <w:szCs w:val="21"/>
        </w:rPr>
        <w:t xml:space="preserve"> : 03.00.04, 03.00.15. - </w:t>
      </w:r>
      <w:r w:rsidRPr="00F22C3D">
        <w:rPr>
          <w:rFonts w:ascii="Helvetica" w:hAnsi="Helvetica" w:cs="Helvetica" w:hint="eastAsia"/>
          <w:b/>
          <w:bCs/>
          <w:color w:val="222222"/>
          <w:sz w:val="21"/>
          <w:szCs w:val="21"/>
        </w:rPr>
        <w:t>Уфа</w:t>
      </w:r>
      <w:r w:rsidRPr="00F22C3D">
        <w:rPr>
          <w:rFonts w:ascii="Helvetica" w:hAnsi="Helvetica" w:cs="Helvetica"/>
          <w:b/>
          <w:bCs/>
          <w:color w:val="222222"/>
          <w:sz w:val="21"/>
          <w:szCs w:val="21"/>
        </w:rPr>
        <w:t xml:space="preserve">, 1999. - 105 </w:t>
      </w:r>
      <w:r w:rsidRPr="00F22C3D">
        <w:rPr>
          <w:rFonts w:ascii="Helvetica" w:hAnsi="Helvetica" w:cs="Helvetica" w:hint="eastAsia"/>
          <w:b/>
          <w:bCs/>
          <w:color w:val="222222"/>
          <w:sz w:val="21"/>
          <w:szCs w:val="21"/>
        </w:rPr>
        <w:t>с</w:t>
      </w:r>
      <w:r w:rsidRPr="00F22C3D">
        <w:rPr>
          <w:rFonts w:ascii="Helvetica" w:hAnsi="Helvetica" w:cs="Helvetica"/>
          <w:b/>
          <w:bCs/>
          <w:color w:val="222222"/>
          <w:sz w:val="21"/>
          <w:szCs w:val="21"/>
        </w:rPr>
        <w:t>.</w:t>
      </w:r>
    </w:p>
    <w:p w14:paraId="11FACF9A" w14:textId="77777777" w:rsidR="00F22C3D" w:rsidRPr="00F22C3D" w:rsidRDefault="00F22C3D" w:rsidP="00F22C3D">
      <w:pPr>
        <w:rPr>
          <w:rFonts w:ascii="Helvetica" w:hAnsi="Helvetica" w:cs="Helvetica"/>
          <w:b/>
          <w:bCs/>
          <w:color w:val="222222"/>
          <w:sz w:val="21"/>
          <w:szCs w:val="21"/>
        </w:rPr>
      </w:pPr>
      <w:r w:rsidRPr="00F22C3D">
        <w:rPr>
          <w:rFonts w:ascii="Helvetica" w:hAnsi="Helvetica" w:cs="Helvetica" w:hint="eastAsia"/>
          <w:b/>
          <w:bCs/>
          <w:color w:val="222222"/>
          <w:sz w:val="21"/>
          <w:szCs w:val="21"/>
        </w:rPr>
        <w:t>больше</w:t>
      </w:r>
    </w:p>
    <w:p w14:paraId="5DFB0E20" w14:textId="77777777" w:rsidR="00F22C3D" w:rsidRPr="00F22C3D" w:rsidRDefault="00F22C3D" w:rsidP="00F22C3D">
      <w:pPr>
        <w:rPr>
          <w:rFonts w:ascii="Helvetica" w:hAnsi="Helvetica" w:cs="Helvetica"/>
          <w:b/>
          <w:bCs/>
          <w:color w:val="222222"/>
          <w:sz w:val="21"/>
          <w:szCs w:val="21"/>
        </w:rPr>
      </w:pPr>
      <w:r w:rsidRPr="00F22C3D">
        <w:rPr>
          <w:rFonts w:ascii="Helvetica" w:hAnsi="Helvetica" w:cs="Helvetica" w:hint="eastAsia"/>
          <w:b/>
          <w:bCs/>
          <w:color w:val="222222"/>
          <w:sz w:val="21"/>
          <w:szCs w:val="21"/>
        </w:rPr>
        <w:t>Цитаты</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из</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текста</w:t>
      </w:r>
      <w:r w:rsidRPr="00F22C3D">
        <w:rPr>
          <w:rFonts w:ascii="Helvetica" w:hAnsi="Helvetica" w:cs="Helvetica"/>
          <w:b/>
          <w:bCs/>
          <w:color w:val="222222"/>
          <w:sz w:val="21"/>
          <w:szCs w:val="21"/>
        </w:rPr>
        <w:t>:</w:t>
      </w:r>
    </w:p>
    <w:p w14:paraId="0359D0E6" w14:textId="77777777" w:rsidR="00F22C3D" w:rsidRPr="00F22C3D" w:rsidRDefault="00F22C3D" w:rsidP="00F22C3D">
      <w:pPr>
        <w:rPr>
          <w:rFonts w:ascii="Helvetica" w:hAnsi="Helvetica" w:cs="Helvetica"/>
          <w:b/>
          <w:bCs/>
          <w:color w:val="222222"/>
          <w:sz w:val="21"/>
          <w:szCs w:val="21"/>
        </w:rPr>
      </w:pPr>
      <w:r w:rsidRPr="00F22C3D">
        <w:rPr>
          <w:rFonts w:ascii="Helvetica" w:hAnsi="Helvetica" w:cs="Helvetica" w:hint="eastAsia"/>
          <w:b/>
          <w:bCs/>
          <w:color w:val="222222"/>
          <w:sz w:val="21"/>
          <w:szCs w:val="21"/>
        </w:rPr>
        <w:t>стр</w:t>
      </w:r>
      <w:r w:rsidRPr="00F22C3D">
        <w:rPr>
          <w:rFonts w:ascii="Helvetica" w:hAnsi="Helvetica" w:cs="Helvetica"/>
          <w:b/>
          <w:bCs/>
          <w:color w:val="222222"/>
          <w:sz w:val="21"/>
          <w:szCs w:val="21"/>
        </w:rPr>
        <w:t>. 1</w:t>
      </w:r>
    </w:p>
    <w:p w14:paraId="27AFB0EB" w14:textId="77777777" w:rsidR="00F22C3D" w:rsidRPr="00F22C3D" w:rsidRDefault="00F22C3D" w:rsidP="00F22C3D">
      <w:pPr>
        <w:rPr>
          <w:rFonts w:ascii="Helvetica" w:hAnsi="Helvetica" w:cs="Helvetica"/>
          <w:b/>
          <w:bCs/>
          <w:color w:val="222222"/>
          <w:sz w:val="21"/>
          <w:szCs w:val="21"/>
        </w:rPr>
      </w:pPr>
      <w:r w:rsidRPr="00F22C3D">
        <w:rPr>
          <w:rFonts w:ascii="Helvetica" w:hAnsi="Helvetica" w:cs="Helvetica" w:hint="eastAsia"/>
          <w:b/>
          <w:bCs/>
          <w:color w:val="222222"/>
          <w:sz w:val="21"/>
          <w:szCs w:val="21"/>
        </w:rPr>
        <w:t>РОССИЙСКАЯ</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АКАДЕМИЯ</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Н</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А</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Ж</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ОТДЕЛ</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БИОХИМИИ</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И</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ЦИТОХИМИИ</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УФИМСКОГО</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НАУЧНОГО</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ЦЕНТРА</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На</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правах</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рукописи</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УДК</w:t>
      </w:r>
      <w:r w:rsidRPr="00F22C3D">
        <w:rPr>
          <w:rFonts w:ascii="Helvetica" w:hAnsi="Helvetica" w:cs="Helvetica"/>
          <w:b/>
          <w:bCs/>
          <w:color w:val="222222"/>
          <w:sz w:val="21"/>
          <w:szCs w:val="21"/>
        </w:rPr>
        <w:t xml:space="preserve"> 616-056.5:557.1:547.96:546.56:575 </w:t>
      </w:r>
      <w:r w:rsidRPr="00F22C3D">
        <w:rPr>
          <w:rFonts w:ascii="Helvetica" w:hAnsi="Helvetica" w:cs="Helvetica" w:hint="eastAsia"/>
          <w:b/>
          <w:bCs/>
          <w:color w:val="222222"/>
          <w:sz w:val="21"/>
          <w:szCs w:val="21"/>
        </w:rPr>
        <w:t>Фатхлисламова</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Рита</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Игоревна</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МОЛЕКУЛЯРНО</w:t>
      </w:r>
      <w:r w:rsidRPr="00F22C3D">
        <w:rPr>
          <w:rFonts w:ascii="Helvetica" w:hAnsi="Helvetica" w:cs="Helvetica"/>
          <w:b/>
          <w:bCs/>
          <w:color w:val="222222"/>
          <w:sz w:val="21"/>
          <w:szCs w:val="21"/>
        </w:rPr>
        <w:t>-</w:t>
      </w:r>
      <w:r w:rsidRPr="00F22C3D">
        <w:rPr>
          <w:rFonts w:ascii="Helvetica" w:hAnsi="Helvetica" w:cs="Helvetica" w:hint="eastAsia"/>
          <w:b/>
          <w:bCs/>
          <w:color w:val="222222"/>
          <w:sz w:val="21"/>
          <w:szCs w:val="21"/>
        </w:rPr>
        <w:t>ГЕНЕТИЧЕСКОЕ</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ИЗУЧЕНИЕ</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МИОТОНИЧЕСКОЙ</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ДИСТРОФИИ</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В</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БАШКОРТОСТАНЕ</w:t>
      </w:r>
      <w:r w:rsidRPr="00F22C3D">
        <w:rPr>
          <w:rFonts w:ascii="Helvetica" w:hAnsi="Helvetica" w:cs="Helvetica"/>
          <w:b/>
          <w:bCs/>
          <w:color w:val="222222"/>
          <w:sz w:val="21"/>
          <w:szCs w:val="21"/>
        </w:rPr>
        <w:t xml:space="preserve"> 03.00.04 - </w:t>
      </w:r>
      <w:r w:rsidRPr="00F22C3D">
        <w:rPr>
          <w:rFonts w:ascii="Helvetica" w:hAnsi="Helvetica" w:cs="Helvetica" w:hint="eastAsia"/>
          <w:b/>
          <w:bCs/>
          <w:color w:val="222222"/>
          <w:sz w:val="21"/>
          <w:szCs w:val="21"/>
        </w:rPr>
        <w:t>биохимия</w:t>
      </w:r>
      <w:r w:rsidRPr="00F22C3D">
        <w:rPr>
          <w:rFonts w:ascii="Helvetica" w:hAnsi="Helvetica" w:cs="Helvetica"/>
          <w:b/>
          <w:bCs/>
          <w:color w:val="222222"/>
          <w:sz w:val="21"/>
          <w:szCs w:val="21"/>
        </w:rPr>
        <w:t xml:space="preserve"> 03.00.15 - </w:t>
      </w:r>
      <w:r w:rsidRPr="00F22C3D">
        <w:rPr>
          <w:rFonts w:ascii="Helvetica" w:hAnsi="Helvetica" w:cs="Helvetica" w:hint="eastAsia"/>
          <w:b/>
          <w:bCs/>
          <w:color w:val="222222"/>
          <w:sz w:val="21"/>
          <w:szCs w:val="21"/>
        </w:rPr>
        <w:t>генетика</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Диссертация</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на</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соискание</w:t>
      </w:r>
    </w:p>
    <w:p w14:paraId="1A22E50A" w14:textId="77777777" w:rsidR="00F22C3D" w:rsidRPr="00F22C3D" w:rsidRDefault="00F22C3D" w:rsidP="00F22C3D">
      <w:pPr>
        <w:rPr>
          <w:rFonts w:ascii="Helvetica" w:hAnsi="Helvetica" w:cs="Helvetica"/>
          <w:b/>
          <w:bCs/>
          <w:color w:val="222222"/>
          <w:sz w:val="21"/>
          <w:szCs w:val="21"/>
        </w:rPr>
      </w:pPr>
      <w:r w:rsidRPr="00F22C3D">
        <w:rPr>
          <w:rFonts w:ascii="Helvetica" w:hAnsi="Helvetica" w:cs="Helvetica" w:hint="eastAsia"/>
          <w:b/>
          <w:bCs/>
          <w:color w:val="222222"/>
          <w:sz w:val="21"/>
          <w:szCs w:val="21"/>
        </w:rPr>
        <w:t>стр</w:t>
      </w:r>
      <w:r w:rsidRPr="00F22C3D">
        <w:rPr>
          <w:rFonts w:ascii="Helvetica" w:hAnsi="Helvetica" w:cs="Helvetica"/>
          <w:b/>
          <w:bCs/>
          <w:color w:val="222222"/>
          <w:sz w:val="21"/>
          <w:szCs w:val="21"/>
        </w:rPr>
        <w:t>. 2</w:t>
      </w:r>
    </w:p>
    <w:p w14:paraId="47B976EA" w14:textId="77777777" w:rsidR="00F22C3D" w:rsidRPr="00F22C3D" w:rsidRDefault="00F22C3D" w:rsidP="00F22C3D">
      <w:pPr>
        <w:rPr>
          <w:rFonts w:ascii="Helvetica" w:hAnsi="Helvetica" w:cs="Helvetica"/>
          <w:b/>
          <w:bCs/>
          <w:color w:val="222222"/>
          <w:sz w:val="21"/>
          <w:szCs w:val="21"/>
        </w:rPr>
      </w:pPr>
      <w:r w:rsidRPr="00F22C3D">
        <w:rPr>
          <w:rFonts w:ascii="Helvetica" w:hAnsi="Helvetica" w:cs="Helvetica" w:hint="eastAsia"/>
          <w:b/>
          <w:bCs/>
          <w:color w:val="222222"/>
          <w:sz w:val="21"/>
          <w:szCs w:val="21"/>
        </w:rPr>
        <w:t>Положения</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выносимые</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на</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залрггу</w:t>
      </w:r>
      <w:r w:rsidRPr="00F22C3D">
        <w:rPr>
          <w:rFonts w:ascii="Helvetica" w:hAnsi="Helvetica" w:cs="Helvetica"/>
          <w:b/>
          <w:bCs/>
          <w:color w:val="222222"/>
          <w:sz w:val="21"/>
          <w:szCs w:val="21"/>
        </w:rPr>
        <w:t xml:space="preserve"> 4 6 7 7 8 </w:t>
      </w:r>
      <w:r w:rsidRPr="00F22C3D">
        <w:rPr>
          <w:rFonts w:ascii="Helvetica" w:hAnsi="Helvetica" w:cs="Helvetica" w:hint="eastAsia"/>
          <w:b/>
          <w:bCs/>
          <w:color w:val="222222"/>
          <w:sz w:val="21"/>
          <w:szCs w:val="21"/>
        </w:rPr>
        <w:t>Глава</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П</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ОБЗОР</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ЛИТЕРАТУРЫ</w:t>
      </w:r>
      <w:r w:rsidRPr="00F22C3D">
        <w:rPr>
          <w:rFonts w:ascii="Helvetica" w:hAnsi="Helvetica" w:cs="Helvetica"/>
          <w:b/>
          <w:bCs/>
          <w:color w:val="222222"/>
          <w:sz w:val="21"/>
          <w:szCs w:val="21"/>
        </w:rPr>
        <w:t xml:space="preserve"> n . L </w:t>
      </w:r>
      <w:r w:rsidRPr="00F22C3D">
        <w:rPr>
          <w:rFonts w:ascii="Helvetica" w:hAnsi="Helvetica" w:cs="Helvetica" w:hint="eastAsia"/>
          <w:b/>
          <w:bCs/>
          <w:color w:val="222222"/>
          <w:sz w:val="21"/>
          <w:szCs w:val="21"/>
        </w:rPr>
        <w:t>Динамические</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мутации</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П</w:t>
      </w:r>
      <w:r w:rsidRPr="00F22C3D">
        <w:rPr>
          <w:rFonts w:ascii="Helvetica" w:hAnsi="Helvetica" w:cs="Helvetica"/>
          <w:b/>
          <w:bCs/>
          <w:color w:val="222222"/>
          <w:sz w:val="21"/>
          <w:szCs w:val="21"/>
        </w:rPr>
        <w:t xml:space="preserve">.2. </w:t>
      </w:r>
      <w:r w:rsidRPr="00F22C3D">
        <w:rPr>
          <w:rFonts w:ascii="Helvetica" w:hAnsi="Helvetica" w:cs="Helvetica" w:hint="eastAsia"/>
          <w:b/>
          <w:bCs/>
          <w:color w:val="222222"/>
          <w:sz w:val="21"/>
          <w:szCs w:val="21"/>
        </w:rPr>
        <w:t>Клинические</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и</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патологические</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особенности</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миотонической</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дистрофии</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П</w:t>
      </w:r>
      <w:r w:rsidRPr="00F22C3D">
        <w:rPr>
          <w:rFonts w:ascii="Helvetica" w:hAnsi="Helvetica" w:cs="Helvetica"/>
          <w:b/>
          <w:bCs/>
          <w:color w:val="222222"/>
          <w:sz w:val="21"/>
          <w:szCs w:val="21"/>
        </w:rPr>
        <w:t>.</w:t>
      </w:r>
      <w:r w:rsidRPr="00F22C3D">
        <w:rPr>
          <w:rFonts w:ascii="Helvetica" w:hAnsi="Helvetica" w:cs="Helvetica" w:hint="eastAsia"/>
          <w:b/>
          <w:bCs/>
          <w:color w:val="222222"/>
          <w:sz w:val="21"/>
          <w:szCs w:val="21"/>
        </w:rPr>
        <w:t>З</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Молекулярная</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основа</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миотонической</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дистрофии</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П</w:t>
      </w:r>
      <w:r w:rsidRPr="00F22C3D">
        <w:rPr>
          <w:rFonts w:ascii="Helvetica" w:hAnsi="Helvetica" w:cs="Helvetica"/>
          <w:b/>
          <w:bCs/>
          <w:color w:val="222222"/>
          <w:sz w:val="21"/>
          <w:szCs w:val="21"/>
        </w:rPr>
        <w:t xml:space="preserve">.4. </w:t>
      </w:r>
      <w:r w:rsidRPr="00F22C3D">
        <w:rPr>
          <w:rFonts w:ascii="Helvetica" w:hAnsi="Helvetica" w:cs="Helvetica" w:hint="eastAsia"/>
          <w:b/>
          <w:bCs/>
          <w:color w:val="222222"/>
          <w:sz w:val="21"/>
          <w:szCs w:val="21"/>
        </w:rPr>
        <w:t>Молекулярные</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и</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клеточные</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последствия</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СТО</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экспансии</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П</w:t>
      </w:r>
      <w:r w:rsidRPr="00F22C3D">
        <w:rPr>
          <w:rFonts w:ascii="Helvetica" w:hAnsi="Helvetica" w:cs="Helvetica"/>
          <w:b/>
          <w:bCs/>
          <w:color w:val="222222"/>
          <w:sz w:val="21"/>
          <w:szCs w:val="21"/>
        </w:rPr>
        <w:t xml:space="preserve">.5 </w:t>
      </w:r>
      <w:r w:rsidRPr="00F22C3D">
        <w:rPr>
          <w:rFonts w:ascii="Helvetica" w:hAnsi="Helvetica" w:cs="Helvetica" w:hint="eastAsia"/>
          <w:b/>
          <w:bCs/>
          <w:color w:val="222222"/>
          <w:sz w:val="21"/>
          <w:szCs w:val="21"/>
        </w:rPr>
        <w:t>Полиморфизм</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СТО</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повторов</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в</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популяциях</w:t>
      </w:r>
    </w:p>
    <w:p w14:paraId="3113D762" w14:textId="77777777" w:rsidR="00F22C3D" w:rsidRPr="00F22C3D" w:rsidRDefault="00F22C3D" w:rsidP="00F22C3D">
      <w:pPr>
        <w:rPr>
          <w:rFonts w:ascii="Helvetica" w:hAnsi="Helvetica" w:cs="Helvetica"/>
          <w:b/>
          <w:bCs/>
          <w:color w:val="222222"/>
          <w:sz w:val="21"/>
          <w:szCs w:val="21"/>
        </w:rPr>
      </w:pPr>
      <w:r w:rsidRPr="00F22C3D">
        <w:rPr>
          <w:rFonts w:ascii="Helvetica" w:hAnsi="Helvetica" w:cs="Helvetica" w:hint="eastAsia"/>
          <w:b/>
          <w:bCs/>
          <w:color w:val="222222"/>
          <w:sz w:val="21"/>
          <w:szCs w:val="21"/>
        </w:rPr>
        <w:t>стр</w:t>
      </w:r>
      <w:r w:rsidRPr="00F22C3D">
        <w:rPr>
          <w:rFonts w:ascii="Helvetica" w:hAnsi="Helvetica" w:cs="Helvetica"/>
          <w:b/>
          <w:bCs/>
          <w:color w:val="222222"/>
          <w:sz w:val="21"/>
          <w:szCs w:val="21"/>
        </w:rPr>
        <w:t>. 6</w:t>
      </w:r>
    </w:p>
    <w:p w14:paraId="613AA56A" w14:textId="77777777" w:rsidR="00F22C3D" w:rsidRPr="00F22C3D" w:rsidRDefault="00F22C3D" w:rsidP="00F22C3D">
      <w:pPr>
        <w:rPr>
          <w:rFonts w:ascii="Helvetica" w:hAnsi="Helvetica" w:cs="Helvetica"/>
          <w:b/>
          <w:bCs/>
          <w:color w:val="222222"/>
          <w:sz w:val="21"/>
          <w:szCs w:val="21"/>
        </w:rPr>
      </w:pPr>
      <w:r w:rsidRPr="00F22C3D">
        <w:rPr>
          <w:rFonts w:ascii="Helvetica" w:hAnsi="Helvetica" w:cs="Helvetica" w:hint="eastAsia"/>
          <w:b/>
          <w:bCs/>
          <w:color w:val="222222"/>
          <w:sz w:val="21"/>
          <w:szCs w:val="21"/>
        </w:rPr>
        <w:t>миотонической</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дистрофией</w:t>
      </w:r>
      <w:r w:rsidRPr="00F22C3D">
        <w:rPr>
          <w:rFonts w:ascii="Helvetica" w:hAnsi="Helvetica" w:cs="Helvetica"/>
          <w:b/>
          <w:bCs/>
          <w:color w:val="222222"/>
          <w:sz w:val="21"/>
          <w:szCs w:val="21"/>
        </w:rPr>
        <w:t xml:space="preserve"> - </w:t>
      </w:r>
      <w:r w:rsidRPr="00F22C3D">
        <w:rPr>
          <w:rFonts w:ascii="Helvetica" w:hAnsi="Helvetica" w:cs="Helvetica" w:hint="eastAsia"/>
          <w:b/>
          <w:bCs/>
          <w:color w:val="222222"/>
          <w:sz w:val="21"/>
          <w:szCs w:val="21"/>
        </w:rPr>
        <w:t>жителей</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Башкортостана</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и</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членов</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их</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семей</w:t>
      </w:r>
      <w:r w:rsidRPr="00F22C3D">
        <w:rPr>
          <w:rFonts w:ascii="Helvetica" w:hAnsi="Helvetica" w:cs="Helvetica"/>
          <w:b/>
          <w:bCs/>
          <w:color w:val="222222"/>
          <w:sz w:val="21"/>
          <w:szCs w:val="21"/>
        </w:rPr>
        <w:t xml:space="preserve">. 4. </w:t>
      </w:r>
      <w:r w:rsidRPr="00F22C3D">
        <w:rPr>
          <w:rFonts w:ascii="Helvetica" w:hAnsi="Helvetica" w:cs="Helvetica" w:hint="eastAsia"/>
          <w:b/>
          <w:bCs/>
          <w:color w:val="222222"/>
          <w:sz w:val="21"/>
          <w:szCs w:val="21"/>
        </w:rPr>
        <w:t>Провести</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анализ</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гено</w:t>
      </w:r>
      <w:r w:rsidRPr="00F22C3D">
        <w:rPr>
          <w:rFonts w:ascii="Helvetica" w:hAnsi="Helvetica" w:cs="Helvetica"/>
          <w:b/>
          <w:bCs/>
          <w:color w:val="222222"/>
          <w:sz w:val="21"/>
          <w:szCs w:val="21"/>
        </w:rPr>
        <w:t>-</w:t>
      </w:r>
      <w:r w:rsidRPr="00F22C3D">
        <w:rPr>
          <w:rFonts w:ascii="Helvetica" w:hAnsi="Helvetica" w:cs="Helvetica" w:hint="eastAsia"/>
          <w:b/>
          <w:bCs/>
          <w:color w:val="222222"/>
          <w:sz w:val="21"/>
          <w:szCs w:val="21"/>
        </w:rPr>
        <w:t>фенотипический</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корреляции</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при</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миотонической</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дистрофии</w:t>
      </w:r>
      <w:r w:rsidRPr="00F22C3D">
        <w:rPr>
          <w:rFonts w:ascii="Helvetica" w:hAnsi="Helvetica" w:cs="Helvetica"/>
          <w:b/>
          <w:bCs/>
          <w:color w:val="222222"/>
          <w:sz w:val="21"/>
          <w:szCs w:val="21"/>
        </w:rPr>
        <w:t xml:space="preserve">. 5. </w:t>
      </w:r>
      <w:r w:rsidRPr="00F22C3D">
        <w:rPr>
          <w:rFonts w:ascii="Helvetica" w:hAnsi="Helvetica" w:cs="Helvetica" w:hint="eastAsia"/>
          <w:b/>
          <w:bCs/>
          <w:color w:val="222222"/>
          <w:sz w:val="21"/>
          <w:szCs w:val="21"/>
        </w:rPr>
        <w:t>С</w:t>
      </w:r>
    </w:p>
    <w:p w14:paraId="21E8B30B" w14:textId="77777777" w:rsidR="00F22C3D" w:rsidRPr="00F22C3D" w:rsidRDefault="00F22C3D" w:rsidP="00F22C3D">
      <w:pPr>
        <w:rPr>
          <w:rFonts w:ascii="Helvetica" w:hAnsi="Helvetica" w:cs="Helvetica"/>
          <w:b/>
          <w:bCs/>
          <w:color w:val="222222"/>
          <w:sz w:val="21"/>
          <w:szCs w:val="21"/>
        </w:rPr>
      </w:pPr>
    </w:p>
    <w:p w14:paraId="7729772C" w14:textId="77777777" w:rsidR="00F22C3D" w:rsidRPr="00F22C3D" w:rsidRDefault="00F22C3D" w:rsidP="00F22C3D">
      <w:pPr>
        <w:rPr>
          <w:rFonts w:ascii="Helvetica" w:hAnsi="Helvetica" w:cs="Helvetica"/>
          <w:b/>
          <w:bCs/>
          <w:color w:val="222222"/>
          <w:sz w:val="21"/>
          <w:szCs w:val="21"/>
        </w:rPr>
      </w:pPr>
      <w:r w:rsidRPr="00F22C3D">
        <w:rPr>
          <w:rFonts w:ascii="Helvetica" w:hAnsi="Helvetica" w:cs="Helvetica" w:hint="eastAsia"/>
          <w:b/>
          <w:bCs/>
          <w:color w:val="222222"/>
          <w:sz w:val="21"/>
          <w:szCs w:val="21"/>
        </w:rPr>
        <w:t>Оглавление</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диссертации</w:t>
      </w:r>
    </w:p>
    <w:p w14:paraId="0CCDCC72" w14:textId="77777777" w:rsidR="00F22C3D" w:rsidRPr="00F22C3D" w:rsidRDefault="00F22C3D" w:rsidP="00F22C3D">
      <w:pPr>
        <w:rPr>
          <w:rFonts w:ascii="Helvetica" w:hAnsi="Helvetica" w:cs="Helvetica"/>
          <w:b/>
          <w:bCs/>
          <w:color w:val="222222"/>
          <w:sz w:val="21"/>
          <w:szCs w:val="21"/>
        </w:rPr>
      </w:pPr>
      <w:r w:rsidRPr="00F22C3D">
        <w:rPr>
          <w:rFonts w:ascii="Helvetica" w:hAnsi="Helvetica" w:cs="Helvetica" w:hint="eastAsia"/>
          <w:b/>
          <w:bCs/>
          <w:color w:val="222222"/>
          <w:sz w:val="21"/>
          <w:szCs w:val="21"/>
        </w:rPr>
        <w:t>кандидат</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биологических</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наук</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Фатхлисламова</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Рита</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Игоревна</w:t>
      </w:r>
    </w:p>
    <w:p w14:paraId="4E28F5D3" w14:textId="77777777" w:rsidR="00F22C3D" w:rsidRPr="00F22C3D" w:rsidRDefault="00F22C3D" w:rsidP="00F22C3D">
      <w:pPr>
        <w:rPr>
          <w:rFonts w:ascii="Helvetica" w:hAnsi="Helvetica" w:cs="Helvetica"/>
          <w:b/>
          <w:bCs/>
          <w:color w:val="222222"/>
          <w:sz w:val="21"/>
          <w:szCs w:val="21"/>
        </w:rPr>
      </w:pPr>
      <w:r w:rsidRPr="00F22C3D">
        <w:rPr>
          <w:rFonts w:ascii="Helvetica" w:hAnsi="Helvetica" w:cs="Helvetica" w:hint="eastAsia"/>
          <w:b/>
          <w:bCs/>
          <w:color w:val="222222"/>
          <w:sz w:val="21"/>
          <w:szCs w:val="21"/>
        </w:rPr>
        <w:t>Глава</w:t>
      </w:r>
      <w:r w:rsidRPr="00F22C3D">
        <w:rPr>
          <w:rFonts w:ascii="Helvetica" w:hAnsi="Helvetica" w:cs="Helvetica"/>
          <w:b/>
          <w:bCs/>
          <w:color w:val="222222"/>
          <w:sz w:val="21"/>
          <w:szCs w:val="21"/>
        </w:rPr>
        <w:t xml:space="preserve"> 1. </w:t>
      </w:r>
      <w:r w:rsidRPr="00F22C3D">
        <w:rPr>
          <w:rFonts w:ascii="Helvetica" w:hAnsi="Helvetica" w:cs="Helvetica" w:hint="eastAsia"/>
          <w:b/>
          <w:bCs/>
          <w:color w:val="222222"/>
          <w:sz w:val="21"/>
          <w:szCs w:val="21"/>
        </w:rPr>
        <w:t>ВВЕДЕНИЕ</w:t>
      </w:r>
    </w:p>
    <w:p w14:paraId="146B7346" w14:textId="77777777" w:rsidR="00F22C3D" w:rsidRPr="00F22C3D" w:rsidRDefault="00F22C3D" w:rsidP="00F22C3D">
      <w:pPr>
        <w:rPr>
          <w:rFonts w:ascii="Helvetica" w:hAnsi="Helvetica" w:cs="Helvetica"/>
          <w:b/>
          <w:bCs/>
          <w:color w:val="222222"/>
          <w:sz w:val="21"/>
          <w:szCs w:val="21"/>
        </w:rPr>
      </w:pPr>
    </w:p>
    <w:p w14:paraId="7932132D" w14:textId="77777777" w:rsidR="00F22C3D" w:rsidRPr="00F22C3D" w:rsidRDefault="00F22C3D" w:rsidP="00F22C3D">
      <w:pPr>
        <w:rPr>
          <w:rFonts w:ascii="Helvetica" w:hAnsi="Helvetica" w:cs="Helvetica"/>
          <w:b/>
          <w:bCs/>
          <w:color w:val="222222"/>
          <w:sz w:val="21"/>
          <w:szCs w:val="21"/>
        </w:rPr>
      </w:pPr>
      <w:r w:rsidRPr="00F22C3D">
        <w:rPr>
          <w:rFonts w:ascii="Helvetica" w:hAnsi="Helvetica" w:cs="Helvetica"/>
          <w:b/>
          <w:bCs/>
          <w:color w:val="222222"/>
          <w:sz w:val="21"/>
          <w:szCs w:val="21"/>
        </w:rPr>
        <w:t xml:space="preserve">1.1. </w:t>
      </w:r>
      <w:r w:rsidRPr="00F22C3D">
        <w:rPr>
          <w:rFonts w:ascii="Helvetica" w:hAnsi="Helvetica" w:cs="Helvetica" w:hint="eastAsia"/>
          <w:b/>
          <w:bCs/>
          <w:color w:val="222222"/>
          <w:sz w:val="21"/>
          <w:szCs w:val="21"/>
        </w:rPr>
        <w:t>Актуальность</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проблемы</w:t>
      </w:r>
      <w:r w:rsidRPr="00F22C3D">
        <w:rPr>
          <w:rFonts w:ascii="Helvetica" w:hAnsi="Helvetica" w:cs="Helvetica"/>
          <w:b/>
          <w:bCs/>
          <w:color w:val="222222"/>
          <w:sz w:val="21"/>
          <w:szCs w:val="21"/>
        </w:rPr>
        <w:t>.</w:t>
      </w:r>
    </w:p>
    <w:p w14:paraId="1116A1E2" w14:textId="77777777" w:rsidR="00F22C3D" w:rsidRPr="00F22C3D" w:rsidRDefault="00F22C3D" w:rsidP="00F22C3D">
      <w:pPr>
        <w:rPr>
          <w:rFonts w:ascii="Helvetica" w:hAnsi="Helvetica" w:cs="Helvetica"/>
          <w:b/>
          <w:bCs/>
          <w:color w:val="222222"/>
          <w:sz w:val="21"/>
          <w:szCs w:val="21"/>
        </w:rPr>
      </w:pPr>
    </w:p>
    <w:p w14:paraId="2C4D0A62" w14:textId="77777777" w:rsidR="00F22C3D" w:rsidRPr="00F22C3D" w:rsidRDefault="00F22C3D" w:rsidP="00F22C3D">
      <w:pPr>
        <w:rPr>
          <w:rFonts w:ascii="Helvetica" w:hAnsi="Helvetica" w:cs="Helvetica"/>
          <w:b/>
          <w:bCs/>
          <w:color w:val="222222"/>
          <w:sz w:val="21"/>
          <w:szCs w:val="21"/>
        </w:rPr>
      </w:pPr>
      <w:r w:rsidRPr="00F22C3D">
        <w:rPr>
          <w:rFonts w:ascii="Helvetica" w:hAnsi="Helvetica" w:cs="Helvetica"/>
          <w:b/>
          <w:bCs/>
          <w:color w:val="222222"/>
          <w:sz w:val="21"/>
          <w:szCs w:val="21"/>
        </w:rPr>
        <w:t xml:space="preserve">1.2. </w:t>
      </w:r>
      <w:r w:rsidRPr="00F22C3D">
        <w:rPr>
          <w:rFonts w:ascii="Helvetica" w:hAnsi="Helvetica" w:cs="Helvetica" w:hint="eastAsia"/>
          <w:b/>
          <w:bCs/>
          <w:color w:val="222222"/>
          <w:sz w:val="21"/>
          <w:szCs w:val="21"/>
        </w:rPr>
        <w:t>Цель</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и</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задачи</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исследования</w:t>
      </w:r>
      <w:r w:rsidRPr="00F22C3D">
        <w:rPr>
          <w:rFonts w:ascii="Helvetica" w:hAnsi="Helvetica" w:cs="Helvetica"/>
          <w:b/>
          <w:bCs/>
          <w:color w:val="222222"/>
          <w:sz w:val="21"/>
          <w:szCs w:val="21"/>
        </w:rPr>
        <w:t>.</w:t>
      </w:r>
    </w:p>
    <w:p w14:paraId="22941CAF" w14:textId="77777777" w:rsidR="00F22C3D" w:rsidRPr="00F22C3D" w:rsidRDefault="00F22C3D" w:rsidP="00F22C3D">
      <w:pPr>
        <w:rPr>
          <w:rFonts w:ascii="Helvetica" w:hAnsi="Helvetica" w:cs="Helvetica"/>
          <w:b/>
          <w:bCs/>
          <w:color w:val="222222"/>
          <w:sz w:val="21"/>
          <w:szCs w:val="21"/>
        </w:rPr>
      </w:pPr>
    </w:p>
    <w:p w14:paraId="271D1934" w14:textId="77777777" w:rsidR="00F22C3D" w:rsidRPr="00F22C3D" w:rsidRDefault="00F22C3D" w:rsidP="00F22C3D">
      <w:pPr>
        <w:rPr>
          <w:rFonts w:ascii="Helvetica" w:hAnsi="Helvetica" w:cs="Helvetica"/>
          <w:b/>
          <w:bCs/>
          <w:color w:val="222222"/>
          <w:sz w:val="21"/>
          <w:szCs w:val="21"/>
        </w:rPr>
      </w:pPr>
      <w:r w:rsidRPr="00F22C3D">
        <w:rPr>
          <w:rFonts w:ascii="Helvetica" w:hAnsi="Helvetica" w:cs="Helvetica"/>
          <w:b/>
          <w:bCs/>
          <w:color w:val="222222"/>
          <w:sz w:val="21"/>
          <w:szCs w:val="21"/>
        </w:rPr>
        <w:t xml:space="preserve">1.3. </w:t>
      </w:r>
      <w:r w:rsidRPr="00F22C3D">
        <w:rPr>
          <w:rFonts w:ascii="Helvetica" w:hAnsi="Helvetica" w:cs="Helvetica" w:hint="eastAsia"/>
          <w:b/>
          <w:bCs/>
          <w:color w:val="222222"/>
          <w:sz w:val="21"/>
          <w:szCs w:val="21"/>
        </w:rPr>
        <w:t>Научная</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новизна</w:t>
      </w:r>
      <w:r w:rsidRPr="00F22C3D">
        <w:rPr>
          <w:rFonts w:ascii="Helvetica" w:hAnsi="Helvetica" w:cs="Helvetica"/>
          <w:b/>
          <w:bCs/>
          <w:color w:val="222222"/>
          <w:sz w:val="21"/>
          <w:szCs w:val="21"/>
        </w:rPr>
        <w:t>.</w:t>
      </w:r>
    </w:p>
    <w:p w14:paraId="225C9923" w14:textId="77777777" w:rsidR="00F22C3D" w:rsidRPr="00F22C3D" w:rsidRDefault="00F22C3D" w:rsidP="00F22C3D">
      <w:pPr>
        <w:rPr>
          <w:rFonts w:ascii="Helvetica" w:hAnsi="Helvetica" w:cs="Helvetica"/>
          <w:b/>
          <w:bCs/>
          <w:color w:val="222222"/>
          <w:sz w:val="21"/>
          <w:szCs w:val="21"/>
        </w:rPr>
      </w:pPr>
    </w:p>
    <w:p w14:paraId="556BA4DC" w14:textId="77777777" w:rsidR="00F22C3D" w:rsidRPr="00F22C3D" w:rsidRDefault="00F22C3D" w:rsidP="00F22C3D">
      <w:pPr>
        <w:rPr>
          <w:rFonts w:ascii="Helvetica" w:hAnsi="Helvetica" w:cs="Helvetica"/>
          <w:b/>
          <w:bCs/>
          <w:color w:val="222222"/>
          <w:sz w:val="21"/>
          <w:szCs w:val="21"/>
        </w:rPr>
      </w:pPr>
      <w:r w:rsidRPr="00F22C3D">
        <w:rPr>
          <w:rFonts w:ascii="Helvetica" w:hAnsi="Helvetica" w:cs="Helvetica"/>
          <w:b/>
          <w:bCs/>
          <w:color w:val="222222"/>
          <w:sz w:val="21"/>
          <w:szCs w:val="21"/>
        </w:rPr>
        <w:t xml:space="preserve">1.4. </w:t>
      </w:r>
      <w:r w:rsidRPr="00F22C3D">
        <w:rPr>
          <w:rFonts w:ascii="Helvetica" w:hAnsi="Helvetica" w:cs="Helvetica" w:hint="eastAsia"/>
          <w:b/>
          <w:bCs/>
          <w:color w:val="222222"/>
          <w:sz w:val="21"/>
          <w:szCs w:val="21"/>
        </w:rPr>
        <w:t>Практическая</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значимость</w:t>
      </w:r>
      <w:r w:rsidRPr="00F22C3D">
        <w:rPr>
          <w:rFonts w:ascii="Helvetica" w:hAnsi="Helvetica" w:cs="Helvetica"/>
          <w:b/>
          <w:bCs/>
          <w:color w:val="222222"/>
          <w:sz w:val="21"/>
          <w:szCs w:val="21"/>
        </w:rPr>
        <w:t>.</w:t>
      </w:r>
    </w:p>
    <w:p w14:paraId="1DA08143" w14:textId="77777777" w:rsidR="00F22C3D" w:rsidRPr="00F22C3D" w:rsidRDefault="00F22C3D" w:rsidP="00F22C3D">
      <w:pPr>
        <w:rPr>
          <w:rFonts w:ascii="Helvetica" w:hAnsi="Helvetica" w:cs="Helvetica"/>
          <w:b/>
          <w:bCs/>
          <w:color w:val="222222"/>
          <w:sz w:val="21"/>
          <w:szCs w:val="21"/>
        </w:rPr>
      </w:pPr>
    </w:p>
    <w:p w14:paraId="318BAC0D" w14:textId="77777777" w:rsidR="00F22C3D" w:rsidRPr="00F22C3D" w:rsidRDefault="00F22C3D" w:rsidP="00F22C3D">
      <w:pPr>
        <w:rPr>
          <w:rFonts w:ascii="Helvetica" w:hAnsi="Helvetica" w:cs="Helvetica"/>
          <w:b/>
          <w:bCs/>
          <w:color w:val="222222"/>
          <w:sz w:val="21"/>
          <w:szCs w:val="21"/>
        </w:rPr>
      </w:pPr>
      <w:r w:rsidRPr="00F22C3D">
        <w:rPr>
          <w:rFonts w:ascii="Helvetica" w:hAnsi="Helvetica" w:cs="Helvetica"/>
          <w:b/>
          <w:bCs/>
          <w:color w:val="222222"/>
          <w:sz w:val="21"/>
          <w:szCs w:val="21"/>
        </w:rPr>
        <w:t xml:space="preserve">1.5. </w:t>
      </w:r>
      <w:r w:rsidRPr="00F22C3D">
        <w:rPr>
          <w:rFonts w:ascii="Helvetica" w:hAnsi="Helvetica" w:cs="Helvetica" w:hint="eastAsia"/>
          <w:b/>
          <w:bCs/>
          <w:color w:val="222222"/>
          <w:sz w:val="21"/>
          <w:szCs w:val="21"/>
        </w:rPr>
        <w:t>Положения</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выносимые</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на</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защипу</w:t>
      </w:r>
      <w:r w:rsidRPr="00F22C3D">
        <w:rPr>
          <w:rFonts w:ascii="Helvetica" w:hAnsi="Helvetica" w:cs="Helvetica"/>
          <w:b/>
          <w:bCs/>
          <w:color w:val="222222"/>
          <w:sz w:val="21"/>
          <w:szCs w:val="21"/>
        </w:rPr>
        <w:t>.</w:t>
      </w:r>
    </w:p>
    <w:p w14:paraId="565437DA" w14:textId="77777777" w:rsidR="00F22C3D" w:rsidRPr="00F22C3D" w:rsidRDefault="00F22C3D" w:rsidP="00F22C3D">
      <w:pPr>
        <w:rPr>
          <w:rFonts w:ascii="Helvetica" w:hAnsi="Helvetica" w:cs="Helvetica"/>
          <w:b/>
          <w:bCs/>
          <w:color w:val="222222"/>
          <w:sz w:val="21"/>
          <w:szCs w:val="21"/>
        </w:rPr>
      </w:pPr>
    </w:p>
    <w:p w14:paraId="77EF8AD2" w14:textId="77777777" w:rsidR="00F22C3D" w:rsidRPr="00F22C3D" w:rsidRDefault="00F22C3D" w:rsidP="00F22C3D">
      <w:pPr>
        <w:rPr>
          <w:rFonts w:ascii="Helvetica" w:hAnsi="Helvetica" w:cs="Helvetica"/>
          <w:b/>
          <w:bCs/>
          <w:color w:val="222222"/>
          <w:sz w:val="21"/>
          <w:szCs w:val="21"/>
        </w:rPr>
      </w:pPr>
      <w:r w:rsidRPr="00F22C3D">
        <w:rPr>
          <w:rFonts w:ascii="Helvetica" w:hAnsi="Helvetica" w:cs="Helvetica" w:hint="eastAsia"/>
          <w:b/>
          <w:bCs/>
          <w:color w:val="222222"/>
          <w:sz w:val="21"/>
          <w:szCs w:val="21"/>
        </w:rPr>
        <w:t>Глава</w:t>
      </w:r>
      <w:r w:rsidRPr="00F22C3D">
        <w:rPr>
          <w:rFonts w:ascii="Helvetica" w:hAnsi="Helvetica" w:cs="Helvetica"/>
          <w:b/>
          <w:bCs/>
          <w:color w:val="222222"/>
          <w:sz w:val="21"/>
          <w:szCs w:val="21"/>
        </w:rPr>
        <w:t xml:space="preserve"> II. </w:t>
      </w:r>
      <w:r w:rsidRPr="00F22C3D">
        <w:rPr>
          <w:rFonts w:ascii="Helvetica" w:hAnsi="Helvetica" w:cs="Helvetica" w:hint="eastAsia"/>
          <w:b/>
          <w:bCs/>
          <w:color w:val="222222"/>
          <w:sz w:val="21"/>
          <w:szCs w:val="21"/>
        </w:rPr>
        <w:t>ОБЗОР</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ЛИТЕРАТУРЫ</w:t>
      </w:r>
    </w:p>
    <w:p w14:paraId="3BAD9852" w14:textId="77777777" w:rsidR="00F22C3D" w:rsidRPr="00F22C3D" w:rsidRDefault="00F22C3D" w:rsidP="00F22C3D">
      <w:pPr>
        <w:rPr>
          <w:rFonts w:ascii="Helvetica" w:hAnsi="Helvetica" w:cs="Helvetica"/>
          <w:b/>
          <w:bCs/>
          <w:color w:val="222222"/>
          <w:sz w:val="21"/>
          <w:szCs w:val="21"/>
        </w:rPr>
      </w:pPr>
    </w:p>
    <w:p w14:paraId="0DB94959" w14:textId="77777777" w:rsidR="00F22C3D" w:rsidRPr="00F22C3D" w:rsidRDefault="00F22C3D" w:rsidP="00F22C3D">
      <w:pPr>
        <w:rPr>
          <w:rFonts w:ascii="Helvetica" w:hAnsi="Helvetica" w:cs="Helvetica"/>
          <w:b/>
          <w:bCs/>
          <w:color w:val="222222"/>
          <w:sz w:val="21"/>
          <w:szCs w:val="21"/>
        </w:rPr>
      </w:pPr>
      <w:r w:rsidRPr="00F22C3D">
        <w:rPr>
          <w:rFonts w:ascii="Helvetica" w:hAnsi="Helvetica" w:cs="Helvetica" w:hint="eastAsia"/>
          <w:b/>
          <w:bCs/>
          <w:color w:val="222222"/>
          <w:sz w:val="21"/>
          <w:szCs w:val="21"/>
        </w:rPr>
        <w:t>П</w:t>
      </w:r>
      <w:r w:rsidRPr="00F22C3D">
        <w:rPr>
          <w:rFonts w:ascii="Helvetica" w:hAnsi="Helvetica" w:cs="Helvetica"/>
          <w:b/>
          <w:bCs/>
          <w:color w:val="222222"/>
          <w:sz w:val="21"/>
          <w:szCs w:val="21"/>
        </w:rPr>
        <w:t xml:space="preserve">.1. </w:t>
      </w:r>
      <w:r w:rsidRPr="00F22C3D">
        <w:rPr>
          <w:rFonts w:ascii="Helvetica" w:hAnsi="Helvetica" w:cs="Helvetica" w:hint="eastAsia"/>
          <w:b/>
          <w:bCs/>
          <w:color w:val="222222"/>
          <w:sz w:val="21"/>
          <w:szCs w:val="21"/>
        </w:rPr>
        <w:t>Динамические</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мутации</w:t>
      </w:r>
    </w:p>
    <w:p w14:paraId="183FA0B8" w14:textId="77777777" w:rsidR="00F22C3D" w:rsidRPr="00F22C3D" w:rsidRDefault="00F22C3D" w:rsidP="00F22C3D">
      <w:pPr>
        <w:rPr>
          <w:rFonts w:ascii="Helvetica" w:hAnsi="Helvetica" w:cs="Helvetica"/>
          <w:b/>
          <w:bCs/>
          <w:color w:val="222222"/>
          <w:sz w:val="21"/>
          <w:szCs w:val="21"/>
        </w:rPr>
      </w:pPr>
    </w:p>
    <w:p w14:paraId="5C056DF6" w14:textId="77777777" w:rsidR="00F22C3D" w:rsidRPr="00F22C3D" w:rsidRDefault="00F22C3D" w:rsidP="00F22C3D">
      <w:pPr>
        <w:rPr>
          <w:rFonts w:ascii="Helvetica" w:hAnsi="Helvetica" w:cs="Helvetica"/>
          <w:b/>
          <w:bCs/>
          <w:color w:val="222222"/>
          <w:sz w:val="21"/>
          <w:szCs w:val="21"/>
        </w:rPr>
      </w:pPr>
      <w:r w:rsidRPr="00F22C3D">
        <w:rPr>
          <w:rFonts w:ascii="Helvetica" w:hAnsi="Helvetica" w:cs="Helvetica" w:hint="eastAsia"/>
          <w:b/>
          <w:bCs/>
          <w:color w:val="222222"/>
          <w:sz w:val="21"/>
          <w:szCs w:val="21"/>
        </w:rPr>
        <w:t>П</w:t>
      </w:r>
      <w:r w:rsidRPr="00F22C3D">
        <w:rPr>
          <w:rFonts w:ascii="Helvetica" w:hAnsi="Helvetica" w:cs="Helvetica"/>
          <w:b/>
          <w:bCs/>
          <w:color w:val="222222"/>
          <w:sz w:val="21"/>
          <w:szCs w:val="21"/>
        </w:rPr>
        <w:t xml:space="preserve">.2. </w:t>
      </w:r>
      <w:r w:rsidRPr="00F22C3D">
        <w:rPr>
          <w:rFonts w:ascii="Helvetica" w:hAnsi="Helvetica" w:cs="Helvetica" w:hint="eastAsia"/>
          <w:b/>
          <w:bCs/>
          <w:color w:val="222222"/>
          <w:sz w:val="21"/>
          <w:szCs w:val="21"/>
        </w:rPr>
        <w:t>Клинические</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и</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патологические</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особенности</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миотонической</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дистрофии</w:t>
      </w:r>
      <w:r w:rsidRPr="00F22C3D">
        <w:rPr>
          <w:rFonts w:ascii="Helvetica" w:hAnsi="Helvetica" w:cs="Helvetica"/>
          <w:b/>
          <w:bCs/>
          <w:color w:val="222222"/>
          <w:sz w:val="21"/>
          <w:szCs w:val="21"/>
        </w:rPr>
        <w:t>.</w:t>
      </w:r>
    </w:p>
    <w:p w14:paraId="57585C45" w14:textId="77777777" w:rsidR="00F22C3D" w:rsidRPr="00F22C3D" w:rsidRDefault="00F22C3D" w:rsidP="00F22C3D">
      <w:pPr>
        <w:rPr>
          <w:rFonts w:ascii="Helvetica" w:hAnsi="Helvetica" w:cs="Helvetica"/>
          <w:b/>
          <w:bCs/>
          <w:color w:val="222222"/>
          <w:sz w:val="21"/>
          <w:szCs w:val="21"/>
        </w:rPr>
      </w:pPr>
    </w:p>
    <w:p w14:paraId="73D89E1A" w14:textId="77777777" w:rsidR="00F22C3D" w:rsidRPr="00F22C3D" w:rsidRDefault="00F22C3D" w:rsidP="00F22C3D">
      <w:pPr>
        <w:rPr>
          <w:rFonts w:ascii="Helvetica" w:hAnsi="Helvetica" w:cs="Helvetica"/>
          <w:b/>
          <w:bCs/>
          <w:color w:val="222222"/>
          <w:sz w:val="21"/>
          <w:szCs w:val="21"/>
        </w:rPr>
      </w:pPr>
      <w:r w:rsidRPr="00F22C3D">
        <w:rPr>
          <w:rFonts w:ascii="Helvetica" w:hAnsi="Helvetica" w:cs="Helvetica" w:hint="eastAsia"/>
          <w:b/>
          <w:bCs/>
          <w:color w:val="222222"/>
          <w:sz w:val="21"/>
          <w:szCs w:val="21"/>
        </w:rPr>
        <w:t>П</w:t>
      </w:r>
      <w:r w:rsidRPr="00F22C3D">
        <w:rPr>
          <w:rFonts w:ascii="Helvetica" w:hAnsi="Helvetica" w:cs="Helvetica"/>
          <w:b/>
          <w:bCs/>
          <w:color w:val="222222"/>
          <w:sz w:val="21"/>
          <w:szCs w:val="21"/>
        </w:rPr>
        <w:t>.</w:t>
      </w:r>
      <w:r w:rsidRPr="00F22C3D">
        <w:rPr>
          <w:rFonts w:ascii="Helvetica" w:hAnsi="Helvetica" w:cs="Helvetica" w:hint="eastAsia"/>
          <w:b/>
          <w:bCs/>
          <w:color w:val="222222"/>
          <w:sz w:val="21"/>
          <w:szCs w:val="21"/>
        </w:rPr>
        <w:t>З</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Молекулярная</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основа</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миотонической</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дистрофии</w:t>
      </w:r>
      <w:r w:rsidRPr="00F22C3D">
        <w:rPr>
          <w:rFonts w:ascii="Helvetica" w:hAnsi="Helvetica" w:cs="Helvetica"/>
          <w:b/>
          <w:bCs/>
          <w:color w:val="222222"/>
          <w:sz w:val="21"/>
          <w:szCs w:val="21"/>
        </w:rPr>
        <w:t>.</w:t>
      </w:r>
    </w:p>
    <w:p w14:paraId="58363FE2" w14:textId="77777777" w:rsidR="00F22C3D" w:rsidRPr="00F22C3D" w:rsidRDefault="00F22C3D" w:rsidP="00F22C3D">
      <w:pPr>
        <w:rPr>
          <w:rFonts w:ascii="Helvetica" w:hAnsi="Helvetica" w:cs="Helvetica"/>
          <w:b/>
          <w:bCs/>
          <w:color w:val="222222"/>
          <w:sz w:val="21"/>
          <w:szCs w:val="21"/>
        </w:rPr>
      </w:pPr>
    </w:p>
    <w:p w14:paraId="343DA56E" w14:textId="77777777" w:rsidR="00F22C3D" w:rsidRPr="00F22C3D" w:rsidRDefault="00F22C3D" w:rsidP="00F22C3D">
      <w:pPr>
        <w:rPr>
          <w:rFonts w:ascii="Helvetica" w:hAnsi="Helvetica" w:cs="Helvetica"/>
          <w:b/>
          <w:bCs/>
          <w:color w:val="222222"/>
          <w:sz w:val="21"/>
          <w:szCs w:val="21"/>
        </w:rPr>
      </w:pPr>
      <w:r w:rsidRPr="00F22C3D">
        <w:rPr>
          <w:rFonts w:ascii="Helvetica" w:hAnsi="Helvetica" w:cs="Helvetica" w:hint="eastAsia"/>
          <w:b/>
          <w:bCs/>
          <w:color w:val="222222"/>
          <w:sz w:val="21"/>
          <w:szCs w:val="21"/>
        </w:rPr>
        <w:t>П</w:t>
      </w:r>
      <w:r w:rsidRPr="00F22C3D">
        <w:rPr>
          <w:rFonts w:ascii="Helvetica" w:hAnsi="Helvetica" w:cs="Helvetica"/>
          <w:b/>
          <w:bCs/>
          <w:color w:val="222222"/>
          <w:sz w:val="21"/>
          <w:szCs w:val="21"/>
        </w:rPr>
        <w:t xml:space="preserve">.4. </w:t>
      </w:r>
      <w:r w:rsidRPr="00F22C3D">
        <w:rPr>
          <w:rFonts w:ascii="Helvetica" w:hAnsi="Helvetica" w:cs="Helvetica" w:hint="eastAsia"/>
          <w:b/>
          <w:bCs/>
          <w:color w:val="222222"/>
          <w:sz w:val="21"/>
          <w:szCs w:val="21"/>
        </w:rPr>
        <w:t>Молекулярные</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и</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клеточные</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последствия</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СТО</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экспансии</w:t>
      </w:r>
      <w:r w:rsidRPr="00F22C3D">
        <w:rPr>
          <w:rFonts w:ascii="Helvetica" w:hAnsi="Helvetica" w:cs="Helvetica"/>
          <w:b/>
          <w:bCs/>
          <w:color w:val="222222"/>
          <w:sz w:val="21"/>
          <w:szCs w:val="21"/>
        </w:rPr>
        <w:t>.</w:t>
      </w:r>
    </w:p>
    <w:p w14:paraId="3C004F1E" w14:textId="77777777" w:rsidR="00F22C3D" w:rsidRPr="00F22C3D" w:rsidRDefault="00F22C3D" w:rsidP="00F22C3D">
      <w:pPr>
        <w:rPr>
          <w:rFonts w:ascii="Helvetica" w:hAnsi="Helvetica" w:cs="Helvetica"/>
          <w:b/>
          <w:bCs/>
          <w:color w:val="222222"/>
          <w:sz w:val="21"/>
          <w:szCs w:val="21"/>
        </w:rPr>
      </w:pPr>
    </w:p>
    <w:p w14:paraId="72E809C9" w14:textId="77777777" w:rsidR="00F22C3D" w:rsidRPr="00F22C3D" w:rsidRDefault="00F22C3D" w:rsidP="00F22C3D">
      <w:pPr>
        <w:rPr>
          <w:rFonts w:ascii="Helvetica" w:hAnsi="Helvetica" w:cs="Helvetica"/>
          <w:b/>
          <w:bCs/>
          <w:color w:val="222222"/>
          <w:sz w:val="21"/>
          <w:szCs w:val="21"/>
        </w:rPr>
      </w:pPr>
      <w:r w:rsidRPr="00F22C3D">
        <w:rPr>
          <w:rFonts w:ascii="Helvetica" w:hAnsi="Helvetica" w:cs="Helvetica" w:hint="eastAsia"/>
          <w:b/>
          <w:bCs/>
          <w:color w:val="222222"/>
          <w:sz w:val="21"/>
          <w:szCs w:val="21"/>
        </w:rPr>
        <w:t>П</w:t>
      </w:r>
      <w:r w:rsidRPr="00F22C3D">
        <w:rPr>
          <w:rFonts w:ascii="Helvetica" w:hAnsi="Helvetica" w:cs="Helvetica"/>
          <w:b/>
          <w:bCs/>
          <w:color w:val="222222"/>
          <w:sz w:val="21"/>
          <w:szCs w:val="21"/>
        </w:rPr>
        <w:t xml:space="preserve">.5 </w:t>
      </w:r>
      <w:r w:rsidRPr="00F22C3D">
        <w:rPr>
          <w:rFonts w:ascii="Helvetica" w:hAnsi="Helvetica" w:cs="Helvetica" w:hint="eastAsia"/>
          <w:b/>
          <w:bCs/>
          <w:color w:val="222222"/>
          <w:sz w:val="21"/>
          <w:szCs w:val="21"/>
        </w:rPr>
        <w:t>Полиморфизм</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СТО</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повторов</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в</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популяциях</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и</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в</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семьях</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МД</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больных</w:t>
      </w:r>
      <w:r w:rsidRPr="00F22C3D">
        <w:rPr>
          <w:rFonts w:ascii="Helvetica" w:hAnsi="Helvetica" w:cs="Helvetica"/>
          <w:b/>
          <w:bCs/>
          <w:color w:val="222222"/>
          <w:sz w:val="21"/>
          <w:szCs w:val="21"/>
        </w:rPr>
        <w:t>.</w:t>
      </w:r>
    </w:p>
    <w:p w14:paraId="4ACC66B2" w14:textId="77777777" w:rsidR="00F22C3D" w:rsidRPr="00F22C3D" w:rsidRDefault="00F22C3D" w:rsidP="00F22C3D">
      <w:pPr>
        <w:rPr>
          <w:rFonts w:ascii="Helvetica" w:hAnsi="Helvetica" w:cs="Helvetica"/>
          <w:b/>
          <w:bCs/>
          <w:color w:val="222222"/>
          <w:sz w:val="21"/>
          <w:szCs w:val="21"/>
        </w:rPr>
      </w:pPr>
    </w:p>
    <w:p w14:paraId="1E8C8C1D" w14:textId="77777777" w:rsidR="00F22C3D" w:rsidRPr="00F22C3D" w:rsidRDefault="00F22C3D" w:rsidP="00F22C3D">
      <w:pPr>
        <w:rPr>
          <w:rFonts w:ascii="Helvetica" w:hAnsi="Helvetica" w:cs="Helvetica"/>
          <w:b/>
          <w:bCs/>
          <w:color w:val="222222"/>
          <w:sz w:val="21"/>
          <w:szCs w:val="21"/>
        </w:rPr>
      </w:pPr>
      <w:r w:rsidRPr="00F22C3D">
        <w:rPr>
          <w:rFonts w:ascii="Helvetica" w:hAnsi="Helvetica" w:cs="Helvetica" w:hint="eastAsia"/>
          <w:b/>
          <w:bCs/>
          <w:color w:val="222222"/>
          <w:sz w:val="21"/>
          <w:szCs w:val="21"/>
        </w:rPr>
        <w:t>П</w:t>
      </w:r>
      <w:r w:rsidRPr="00F22C3D">
        <w:rPr>
          <w:rFonts w:ascii="Helvetica" w:hAnsi="Helvetica" w:cs="Helvetica"/>
          <w:b/>
          <w:bCs/>
          <w:color w:val="222222"/>
          <w:sz w:val="21"/>
          <w:szCs w:val="21"/>
        </w:rPr>
        <w:t xml:space="preserve">. 5. </w:t>
      </w:r>
      <w:r w:rsidRPr="00F22C3D">
        <w:rPr>
          <w:rFonts w:ascii="Helvetica" w:hAnsi="Helvetica" w:cs="Helvetica" w:hint="eastAsia"/>
          <w:b/>
          <w:bCs/>
          <w:color w:val="222222"/>
          <w:sz w:val="21"/>
          <w:szCs w:val="21"/>
        </w:rPr>
        <w:t>Геномный</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инпринтинг</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и</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феномен</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антиципации</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при</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миотонической</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дистрофии</w:t>
      </w:r>
      <w:r w:rsidRPr="00F22C3D">
        <w:rPr>
          <w:rFonts w:ascii="Helvetica" w:hAnsi="Helvetica" w:cs="Helvetica"/>
          <w:b/>
          <w:bCs/>
          <w:color w:val="222222"/>
          <w:sz w:val="21"/>
          <w:szCs w:val="21"/>
        </w:rPr>
        <w:t>.</w:t>
      </w:r>
    </w:p>
    <w:p w14:paraId="10E7F906" w14:textId="77777777" w:rsidR="00F22C3D" w:rsidRPr="00F22C3D" w:rsidRDefault="00F22C3D" w:rsidP="00F22C3D">
      <w:pPr>
        <w:rPr>
          <w:rFonts w:ascii="Helvetica" w:hAnsi="Helvetica" w:cs="Helvetica"/>
          <w:b/>
          <w:bCs/>
          <w:color w:val="222222"/>
          <w:sz w:val="21"/>
          <w:szCs w:val="21"/>
        </w:rPr>
      </w:pPr>
    </w:p>
    <w:p w14:paraId="2E490F68" w14:textId="77777777" w:rsidR="00F22C3D" w:rsidRPr="00F22C3D" w:rsidRDefault="00F22C3D" w:rsidP="00F22C3D">
      <w:pPr>
        <w:rPr>
          <w:rFonts w:ascii="Helvetica" w:hAnsi="Helvetica" w:cs="Helvetica"/>
          <w:b/>
          <w:bCs/>
          <w:color w:val="222222"/>
          <w:sz w:val="21"/>
          <w:szCs w:val="21"/>
        </w:rPr>
      </w:pPr>
      <w:r w:rsidRPr="00F22C3D">
        <w:rPr>
          <w:rFonts w:ascii="Helvetica" w:hAnsi="Helvetica" w:cs="Helvetica" w:hint="eastAsia"/>
          <w:b/>
          <w:bCs/>
          <w:color w:val="222222"/>
          <w:sz w:val="21"/>
          <w:szCs w:val="21"/>
        </w:rPr>
        <w:t>Глава</w:t>
      </w:r>
      <w:r w:rsidRPr="00F22C3D">
        <w:rPr>
          <w:rFonts w:ascii="Helvetica" w:hAnsi="Helvetica" w:cs="Helvetica"/>
          <w:b/>
          <w:bCs/>
          <w:color w:val="222222"/>
          <w:sz w:val="21"/>
          <w:szCs w:val="21"/>
        </w:rPr>
        <w:t xml:space="preserve"> III. </w:t>
      </w:r>
      <w:r w:rsidRPr="00F22C3D">
        <w:rPr>
          <w:rFonts w:ascii="Helvetica" w:hAnsi="Helvetica" w:cs="Helvetica" w:hint="eastAsia"/>
          <w:b/>
          <w:bCs/>
          <w:color w:val="222222"/>
          <w:sz w:val="21"/>
          <w:szCs w:val="21"/>
        </w:rPr>
        <w:t>МАТЕРИАЛЫ</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И</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МЕТОДЫ</w:t>
      </w:r>
    </w:p>
    <w:p w14:paraId="43E0D369" w14:textId="77777777" w:rsidR="00F22C3D" w:rsidRPr="00F22C3D" w:rsidRDefault="00F22C3D" w:rsidP="00F22C3D">
      <w:pPr>
        <w:rPr>
          <w:rFonts w:ascii="Helvetica" w:hAnsi="Helvetica" w:cs="Helvetica"/>
          <w:b/>
          <w:bCs/>
          <w:color w:val="222222"/>
          <w:sz w:val="21"/>
          <w:szCs w:val="21"/>
        </w:rPr>
      </w:pPr>
    </w:p>
    <w:p w14:paraId="231B39B0" w14:textId="77777777" w:rsidR="00F22C3D" w:rsidRPr="00F22C3D" w:rsidRDefault="00F22C3D" w:rsidP="00F22C3D">
      <w:pPr>
        <w:rPr>
          <w:rFonts w:ascii="Helvetica" w:hAnsi="Helvetica" w:cs="Helvetica"/>
          <w:b/>
          <w:bCs/>
          <w:color w:val="222222"/>
          <w:sz w:val="21"/>
          <w:szCs w:val="21"/>
        </w:rPr>
      </w:pPr>
      <w:r w:rsidRPr="00F22C3D">
        <w:rPr>
          <w:rFonts w:ascii="Helvetica" w:hAnsi="Helvetica" w:cs="Helvetica" w:hint="eastAsia"/>
          <w:b/>
          <w:bCs/>
          <w:color w:val="222222"/>
          <w:sz w:val="21"/>
          <w:szCs w:val="21"/>
        </w:rPr>
        <w:lastRenderedPageBreak/>
        <w:t>Ш</w:t>
      </w:r>
      <w:r w:rsidRPr="00F22C3D">
        <w:rPr>
          <w:rFonts w:ascii="Helvetica" w:hAnsi="Helvetica" w:cs="Helvetica"/>
          <w:b/>
          <w:bCs/>
          <w:color w:val="222222"/>
          <w:sz w:val="21"/>
          <w:szCs w:val="21"/>
        </w:rPr>
        <w:t xml:space="preserve">. 1. </w:t>
      </w:r>
      <w:r w:rsidRPr="00F22C3D">
        <w:rPr>
          <w:rFonts w:ascii="Helvetica" w:hAnsi="Helvetica" w:cs="Helvetica" w:hint="eastAsia"/>
          <w:b/>
          <w:bCs/>
          <w:color w:val="222222"/>
          <w:sz w:val="21"/>
          <w:szCs w:val="21"/>
        </w:rPr>
        <w:t>Материал</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для</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исследования</w:t>
      </w:r>
      <w:r w:rsidRPr="00F22C3D">
        <w:rPr>
          <w:rFonts w:ascii="Helvetica" w:hAnsi="Helvetica" w:cs="Helvetica"/>
          <w:b/>
          <w:bCs/>
          <w:color w:val="222222"/>
          <w:sz w:val="21"/>
          <w:szCs w:val="21"/>
        </w:rPr>
        <w:t>.</w:t>
      </w:r>
    </w:p>
    <w:p w14:paraId="6680E6E8" w14:textId="77777777" w:rsidR="00F22C3D" w:rsidRPr="00F22C3D" w:rsidRDefault="00F22C3D" w:rsidP="00F22C3D">
      <w:pPr>
        <w:rPr>
          <w:rFonts w:ascii="Helvetica" w:hAnsi="Helvetica" w:cs="Helvetica"/>
          <w:b/>
          <w:bCs/>
          <w:color w:val="222222"/>
          <w:sz w:val="21"/>
          <w:szCs w:val="21"/>
        </w:rPr>
      </w:pPr>
    </w:p>
    <w:p w14:paraId="7A27478A" w14:textId="77777777" w:rsidR="00F22C3D" w:rsidRPr="00F22C3D" w:rsidRDefault="00F22C3D" w:rsidP="00F22C3D">
      <w:pPr>
        <w:rPr>
          <w:rFonts w:ascii="Helvetica" w:hAnsi="Helvetica" w:cs="Helvetica"/>
          <w:b/>
          <w:bCs/>
          <w:color w:val="222222"/>
          <w:sz w:val="21"/>
          <w:szCs w:val="21"/>
        </w:rPr>
      </w:pPr>
      <w:r w:rsidRPr="00F22C3D">
        <w:rPr>
          <w:rFonts w:ascii="Helvetica" w:hAnsi="Helvetica" w:cs="Helvetica"/>
          <w:b/>
          <w:bCs/>
          <w:color w:val="222222"/>
          <w:sz w:val="21"/>
          <w:szCs w:val="21"/>
        </w:rPr>
        <w:t xml:space="preserve">III. 2. </w:t>
      </w:r>
      <w:r w:rsidRPr="00F22C3D">
        <w:rPr>
          <w:rFonts w:ascii="Helvetica" w:hAnsi="Helvetica" w:cs="Helvetica" w:hint="eastAsia"/>
          <w:b/>
          <w:bCs/>
          <w:color w:val="222222"/>
          <w:sz w:val="21"/>
          <w:szCs w:val="21"/>
        </w:rPr>
        <w:t>Методы</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исследования</w:t>
      </w:r>
      <w:r w:rsidRPr="00F22C3D">
        <w:rPr>
          <w:rFonts w:ascii="Helvetica" w:hAnsi="Helvetica" w:cs="Helvetica"/>
          <w:b/>
          <w:bCs/>
          <w:color w:val="222222"/>
          <w:sz w:val="21"/>
          <w:szCs w:val="21"/>
        </w:rPr>
        <w:t>.</w:t>
      </w:r>
    </w:p>
    <w:p w14:paraId="4FF0839A" w14:textId="77777777" w:rsidR="00F22C3D" w:rsidRPr="00F22C3D" w:rsidRDefault="00F22C3D" w:rsidP="00F22C3D">
      <w:pPr>
        <w:rPr>
          <w:rFonts w:ascii="Helvetica" w:hAnsi="Helvetica" w:cs="Helvetica"/>
          <w:b/>
          <w:bCs/>
          <w:color w:val="222222"/>
          <w:sz w:val="21"/>
          <w:szCs w:val="21"/>
        </w:rPr>
      </w:pPr>
    </w:p>
    <w:p w14:paraId="58F57832" w14:textId="77777777" w:rsidR="00F22C3D" w:rsidRPr="00F22C3D" w:rsidRDefault="00F22C3D" w:rsidP="00F22C3D">
      <w:pPr>
        <w:rPr>
          <w:rFonts w:ascii="Helvetica" w:hAnsi="Helvetica" w:cs="Helvetica"/>
          <w:b/>
          <w:bCs/>
          <w:color w:val="222222"/>
          <w:sz w:val="21"/>
          <w:szCs w:val="21"/>
        </w:rPr>
      </w:pPr>
      <w:r w:rsidRPr="00F22C3D">
        <w:rPr>
          <w:rFonts w:ascii="Helvetica" w:hAnsi="Helvetica" w:cs="Helvetica" w:hint="eastAsia"/>
          <w:b/>
          <w:bCs/>
          <w:color w:val="222222"/>
          <w:sz w:val="21"/>
          <w:szCs w:val="21"/>
        </w:rPr>
        <w:t>Ш</w:t>
      </w:r>
      <w:r w:rsidRPr="00F22C3D">
        <w:rPr>
          <w:rFonts w:ascii="Helvetica" w:hAnsi="Helvetica" w:cs="Helvetica"/>
          <w:b/>
          <w:bCs/>
          <w:color w:val="222222"/>
          <w:sz w:val="21"/>
          <w:szCs w:val="21"/>
        </w:rPr>
        <w:t xml:space="preserve">.2.1. </w:t>
      </w:r>
      <w:r w:rsidRPr="00F22C3D">
        <w:rPr>
          <w:rFonts w:ascii="Helvetica" w:hAnsi="Helvetica" w:cs="Helvetica" w:hint="eastAsia"/>
          <w:b/>
          <w:bCs/>
          <w:color w:val="222222"/>
          <w:sz w:val="21"/>
          <w:szCs w:val="21"/>
        </w:rPr>
        <w:t>Выделение</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геномной</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ДНК</w:t>
      </w:r>
      <w:r w:rsidRPr="00F22C3D">
        <w:rPr>
          <w:rFonts w:ascii="Helvetica" w:hAnsi="Helvetica" w:cs="Helvetica"/>
          <w:b/>
          <w:bCs/>
          <w:color w:val="222222"/>
          <w:sz w:val="21"/>
          <w:szCs w:val="21"/>
        </w:rPr>
        <w:t>.</w:t>
      </w:r>
    </w:p>
    <w:p w14:paraId="5C10FA6B" w14:textId="77777777" w:rsidR="00F22C3D" w:rsidRPr="00F22C3D" w:rsidRDefault="00F22C3D" w:rsidP="00F22C3D">
      <w:pPr>
        <w:rPr>
          <w:rFonts w:ascii="Helvetica" w:hAnsi="Helvetica" w:cs="Helvetica"/>
          <w:b/>
          <w:bCs/>
          <w:color w:val="222222"/>
          <w:sz w:val="21"/>
          <w:szCs w:val="21"/>
        </w:rPr>
      </w:pPr>
    </w:p>
    <w:p w14:paraId="1263B610" w14:textId="77777777" w:rsidR="00F22C3D" w:rsidRPr="00F22C3D" w:rsidRDefault="00F22C3D" w:rsidP="00F22C3D">
      <w:pPr>
        <w:rPr>
          <w:rFonts w:ascii="Helvetica" w:hAnsi="Helvetica" w:cs="Helvetica"/>
          <w:b/>
          <w:bCs/>
          <w:color w:val="222222"/>
          <w:sz w:val="21"/>
          <w:szCs w:val="21"/>
        </w:rPr>
      </w:pPr>
      <w:r w:rsidRPr="00F22C3D">
        <w:rPr>
          <w:rFonts w:ascii="Helvetica" w:hAnsi="Helvetica" w:cs="Helvetica"/>
          <w:b/>
          <w:bCs/>
          <w:color w:val="222222"/>
          <w:sz w:val="21"/>
          <w:szCs w:val="21"/>
        </w:rPr>
        <w:t xml:space="preserve">III.2.2. </w:t>
      </w:r>
      <w:r w:rsidRPr="00F22C3D">
        <w:rPr>
          <w:rFonts w:ascii="Helvetica" w:hAnsi="Helvetica" w:cs="Helvetica" w:hint="eastAsia"/>
          <w:b/>
          <w:bCs/>
          <w:color w:val="222222"/>
          <w:sz w:val="21"/>
          <w:szCs w:val="21"/>
        </w:rPr>
        <w:t>Полимеразная</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цепная</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реакция</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синтеза</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ДНК</w:t>
      </w:r>
      <w:r w:rsidRPr="00F22C3D">
        <w:rPr>
          <w:rFonts w:ascii="Helvetica" w:hAnsi="Helvetica" w:cs="Helvetica"/>
          <w:b/>
          <w:bCs/>
          <w:color w:val="222222"/>
          <w:sz w:val="21"/>
          <w:szCs w:val="21"/>
        </w:rPr>
        <w:t>.</w:t>
      </w:r>
    </w:p>
    <w:p w14:paraId="164C3977" w14:textId="77777777" w:rsidR="00F22C3D" w:rsidRPr="00F22C3D" w:rsidRDefault="00F22C3D" w:rsidP="00F22C3D">
      <w:pPr>
        <w:rPr>
          <w:rFonts w:ascii="Helvetica" w:hAnsi="Helvetica" w:cs="Helvetica"/>
          <w:b/>
          <w:bCs/>
          <w:color w:val="222222"/>
          <w:sz w:val="21"/>
          <w:szCs w:val="21"/>
        </w:rPr>
      </w:pPr>
    </w:p>
    <w:p w14:paraId="05453FCF" w14:textId="77777777" w:rsidR="00F22C3D" w:rsidRPr="00F22C3D" w:rsidRDefault="00F22C3D" w:rsidP="00F22C3D">
      <w:pPr>
        <w:rPr>
          <w:rFonts w:ascii="Helvetica" w:hAnsi="Helvetica" w:cs="Helvetica"/>
          <w:b/>
          <w:bCs/>
          <w:color w:val="222222"/>
          <w:sz w:val="21"/>
          <w:szCs w:val="21"/>
        </w:rPr>
      </w:pPr>
      <w:r w:rsidRPr="00F22C3D">
        <w:rPr>
          <w:rFonts w:ascii="Helvetica" w:hAnsi="Helvetica" w:cs="Helvetica" w:hint="eastAsia"/>
          <w:b/>
          <w:bCs/>
          <w:color w:val="222222"/>
          <w:sz w:val="21"/>
          <w:szCs w:val="21"/>
        </w:rPr>
        <w:t>Щ</w:t>
      </w:r>
      <w:r w:rsidRPr="00F22C3D">
        <w:rPr>
          <w:rFonts w:ascii="Helvetica" w:hAnsi="Helvetica" w:cs="Helvetica"/>
          <w:b/>
          <w:bCs/>
          <w:color w:val="222222"/>
          <w:sz w:val="21"/>
          <w:szCs w:val="21"/>
        </w:rPr>
        <w:t xml:space="preserve">.2.3. </w:t>
      </w:r>
      <w:r w:rsidRPr="00F22C3D">
        <w:rPr>
          <w:rFonts w:ascii="Helvetica" w:hAnsi="Helvetica" w:cs="Helvetica" w:hint="eastAsia"/>
          <w:b/>
          <w:bCs/>
          <w:color w:val="222222"/>
          <w:sz w:val="21"/>
          <w:szCs w:val="21"/>
        </w:rPr>
        <w:t>Реакция</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минирования</w:t>
      </w:r>
      <w:r w:rsidRPr="00F22C3D">
        <w:rPr>
          <w:rFonts w:ascii="Helvetica" w:hAnsi="Helvetica" w:cs="Helvetica"/>
          <w:b/>
          <w:bCs/>
          <w:color w:val="222222"/>
          <w:sz w:val="21"/>
          <w:szCs w:val="21"/>
        </w:rPr>
        <w:t>.</w:t>
      </w:r>
    </w:p>
    <w:p w14:paraId="4CAD96CE" w14:textId="77777777" w:rsidR="00F22C3D" w:rsidRPr="00F22C3D" w:rsidRDefault="00F22C3D" w:rsidP="00F22C3D">
      <w:pPr>
        <w:rPr>
          <w:rFonts w:ascii="Helvetica" w:hAnsi="Helvetica" w:cs="Helvetica"/>
          <w:b/>
          <w:bCs/>
          <w:color w:val="222222"/>
          <w:sz w:val="21"/>
          <w:szCs w:val="21"/>
        </w:rPr>
      </w:pPr>
    </w:p>
    <w:p w14:paraId="3A7F35ED" w14:textId="77777777" w:rsidR="00F22C3D" w:rsidRPr="00F22C3D" w:rsidRDefault="00F22C3D" w:rsidP="00F22C3D">
      <w:pPr>
        <w:rPr>
          <w:rFonts w:ascii="Helvetica" w:hAnsi="Helvetica" w:cs="Helvetica"/>
          <w:b/>
          <w:bCs/>
          <w:color w:val="222222"/>
          <w:sz w:val="21"/>
          <w:szCs w:val="21"/>
        </w:rPr>
      </w:pPr>
      <w:r w:rsidRPr="00F22C3D">
        <w:rPr>
          <w:rFonts w:ascii="Helvetica" w:hAnsi="Helvetica" w:cs="Helvetica"/>
          <w:b/>
          <w:bCs/>
          <w:color w:val="222222"/>
          <w:sz w:val="21"/>
          <w:szCs w:val="21"/>
        </w:rPr>
        <w:t xml:space="preserve">III.2.4. </w:t>
      </w:r>
      <w:r w:rsidRPr="00F22C3D">
        <w:rPr>
          <w:rFonts w:ascii="Helvetica" w:hAnsi="Helvetica" w:cs="Helvetica" w:hint="eastAsia"/>
          <w:b/>
          <w:bCs/>
          <w:color w:val="222222"/>
          <w:sz w:val="21"/>
          <w:szCs w:val="21"/>
        </w:rPr>
        <w:t>Проведение</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денатурирующего</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электрофореза</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в</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Г</w:t>
      </w:r>
      <w:r w:rsidRPr="00F22C3D">
        <w:rPr>
          <w:rFonts w:ascii="Helvetica" w:hAnsi="Helvetica" w:cs="Helvetica"/>
          <w:b/>
          <w:bCs/>
          <w:color w:val="222222"/>
          <w:sz w:val="21"/>
          <w:szCs w:val="21"/>
        </w:rPr>
        <w:t>1</w:t>
      </w:r>
      <w:r w:rsidRPr="00F22C3D">
        <w:rPr>
          <w:rFonts w:ascii="Helvetica" w:hAnsi="Helvetica" w:cs="Helvetica" w:hint="eastAsia"/>
          <w:b/>
          <w:bCs/>
          <w:color w:val="222222"/>
          <w:sz w:val="21"/>
          <w:szCs w:val="21"/>
        </w:rPr>
        <w:t>ААГ</w:t>
      </w:r>
      <w:r w:rsidRPr="00F22C3D">
        <w:rPr>
          <w:rFonts w:ascii="Helvetica" w:hAnsi="Helvetica" w:cs="Helvetica"/>
          <w:b/>
          <w:bCs/>
          <w:color w:val="222222"/>
          <w:sz w:val="21"/>
          <w:szCs w:val="21"/>
        </w:rPr>
        <w:t>.</w:t>
      </w:r>
    </w:p>
    <w:p w14:paraId="3D449DD0" w14:textId="77777777" w:rsidR="00F22C3D" w:rsidRPr="00F22C3D" w:rsidRDefault="00F22C3D" w:rsidP="00F22C3D">
      <w:pPr>
        <w:rPr>
          <w:rFonts w:ascii="Helvetica" w:hAnsi="Helvetica" w:cs="Helvetica"/>
          <w:b/>
          <w:bCs/>
          <w:color w:val="222222"/>
          <w:sz w:val="21"/>
          <w:szCs w:val="21"/>
        </w:rPr>
      </w:pPr>
    </w:p>
    <w:p w14:paraId="0C6710CD" w14:textId="77777777" w:rsidR="00F22C3D" w:rsidRPr="00F22C3D" w:rsidRDefault="00F22C3D" w:rsidP="00F22C3D">
      <w:pPr>
        <w:rPr>
          <w:rFonts w:ascii="Helvetica" w:hAnsi="Helvetica" w:cs="Helvetica"/>
          <w:b/>
          <w:bCs/>
          <w:color w:val="222222"/>
          <w:sz w:val="21"/>
          <w:szCs w:val="21"/>
        </w:rPr>
      </w:pPr>
      <w:r w:rsidRPr="00F22C3D">
        <w:rPr>
          <w:rFonts w:ascii="Helvetica" w:hAnsi="Helvetica" w:cs="Helvetica" w:hint="eastAsia"/>
          <w:b/>
          <w:bCs/>
          <w:color w:val="222222"/>
          <w:sz w:val="21"/>
          <w:szCs w:val="21"/>
        </w:rPr>
        <w:t>Ш</w:t>
      </w:r>
      <w:r w:rsidRPr="00F22C3D">
        <w:rPr>
          <w:rFonts w:ascii="Helvetica" w:hAnsi="Helvetica" w:cs="Helvetica"/>
          <w:b/>
          <w:bCs/>
          <w:color w:val="222222"/>
          <w:sz w:val="21"/>
          <w:szCs w:val="21"/>
        </w:rPr>
        <w:t>.2.5.</w:t>
      </w:r>
      <w:r w:rsidRPr="00F22C3D">
        <w:rPr>
          <w:rFonts w:ascii="Helvetica" w:hAnsi="Helvetica" w:cs="Helvetica" w:hint="eastAsia"/>
          <w:b/>
          <w:bCs/>
          <w:color w:val="222222"/>
          <w:sz w:val="21"/>
          <w:szCs w:val="21"/>
        </w:rPr>
        <w:t>Проведение</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блот</w:t>
      </w:r>
      <w:r w:rsidRPr="00F22C3D">
        <w:rPr>
          <w:rFonts w:ascii="Helvetica" w:hAnsi="Helvetica" w:cs="Helvetica"/>
          <w:b/>
          <w:bCs/>
          <w:color w:val="222222"/>
          <w:sz w:val="21"/>
          <w:szCs w:val="21"/>
        </w:rPr>
        <w:t>-</w:t>
      </w:r>
      <w:r w:rsidRPr="00F22C3D">
        <w:rPr>
          <w:rFonts w:ascii="Helvetica" w:hAnsi="Helvetica" w:cs="Helvetica" w:hint="eastAsia"/>
          <w:b/>
          <w:bCs/>
          <w:color w:val="222222"/>
          <w:sz w:val="21"/>
          <w:szCs w:val="21"/>
        </w:rPr>
        <w:t>гибридизации</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по</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Саузерну</w:t>
      </w:r>
      <w:r w:rsidRPr="00F22C3D">
        <w:rPr>
          <w:rFonts w:ascii="Helvetica" w:hAnsi="Helvetica" w:cs="Helvetica"/>
          <w:b/>
          <w:bCs/>
          <w:color w:val="222222"/>
          <w:sz w:val="21"/>
          <w:szCs w:val="21"/>
        </w:rPr>
        <w:t>.</w:t>
      </w:r>
    </w:p>
    <w:p w14:paraId="68FC52F3" w14:textId="77777777" w:rsidR="00F22C3D" w:rsidRPr="00F22C3D" w:rsidRDefault="00F22C3D" w:rsidP="00F22C3D">
      <w:pPr>
        <w:rPr>
          <w:rFonts w:ascii="Helvetica" w:hAnsi="Helvetica" w:cs="Helvetica"/>
          <w:b/>
          <w:bCs/>
          <w:color w:val="222222"/>
          <w:sz w:val="21"/>
          <w:szCs w:val="21"/>
        </w:rPr>
      </w:pPr>
    </w:p>
    <w:p w14:paraId="3307233F" w14:textId="77777777" w:rsidR="00F22C3D" w:rsidRPr="00F22C3D" w:rsidRDefault="00F22C3D" w:rsidP="00F22C3D">
      <w:pPr>
        <w:rPr>
          <w:rFonts w:ascii="Helvetica" w:hAnsi="Helvetica" w:cs="Helvetica"/>
          <w:b/>
          <w:bCs/>
          <w:color w:val="222222"/>
          <w:sz w:val="21"/>
          <w:szCs w:val="21"/>
        </w:rPr>
      </w:pPr>
      <w:r w:rsidRPr="00F22C3D">
        <w:rPr>
          <w:rFonts w:ascii="Helvetica" w:hAnsi="Helvetica" w:cs="Helvetica" w:hint="eastAsia"/>
          <w:b/>
          <w:bCs/>
          <w:color w:val="222222"/>
          <w:sz w:val="21"/>
          <w:szCs w:val="21"/>
        </w:rPr>
        <w:t>Ш</w:t>
      </w:r>
      <w:r w:rsidRPr="00F22C3D">
        <w:rPr>
          <w:rFonts w:ascii="Helvetica" w:hAnsi="Helvetica" w:cs="Helvetica"/>
          <w:b/>
          <w:bCs/>
          <w:color w:val="222222"/>
          <w:sz w:val="21"/>
          <w:szCs w:val="21"/>
        </w:rPr>
        <w:t>.</w:t>
      </w:r>
      <w:r w:rsidRPr="00F22C3D">
        <w:rPr>
          <w:rFonts w:ascii="Helvetica" w:hAnsi="Helvetica" w:cs="Helvetica" w:hint="eastAsia"/>
          <w:b/>
          <w:bCs/>
          <w:color w:val="222222"/>
          <w:sz w:val="21"/>
          <w:szCs w:val="21"/>
        </w:rPr>
        <w:t>З</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Статистическая</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обработка</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результатов</w:t>
      </w:r>
      <w:r w:rsidRPr="00F22C3D">
        <w:rPr>
          <w:rFonts w:ascii="Helvetica" w:hAnsi="Helvetica" w:cs="Helvetica"/>
          <w:b/>
          <w:bCs/>
          <w:color w:val="222222"/>
          <w:sz w:val="21"/>
          <w:szCs w:val="21"/>
        </w:rPr>
        <w:t>.</w:t>
      </w:r>
    </w:p>
    <w:p w14:paraId="33E0021A" w14:textId="77777777" w:rsidR="00F22C3D" w:rsidRPr="00F22C3D" w:rsidRDefault="00F22C3D" w:rsidP="00F22C3D">
      <w:pPr>
        <w:rPr>
          <w:rFonts w:ascii="Helvetica" w:hAnsi="Helvetica" w:cs="Helvetica"/>
          <w:b/>
          <w:bCs/>
          <w:color w:val="222222"/>
          <w:sz w:val="21"/>
          <w:szCs w:val="21"/>
        </w:rPr>
      </w:pPr>
    </w:p>
    <w:p w14:paraId="33BD6D99" w14:textId="77777777" w:rsidR="00F22C3D" w:rsidRPr="00F22C3D" w:rsidRDefault="00F22C3D" w:rsidP="00F22C3D">
      <w:pPr>
        <w:rPr>
          <w:rFonts w:ascii="Helvetica" w:hAnsi="Helvetica" w:cs="Helvetica"/>
          <w:b/>
          <w:bCs/>
          <w:color w:val="222222"/>
          <w:sz w:val="21"/>
          <w:szCs w:val="21"/>
        </w:rPr>
      </w:pPr>
      <w:r w:rsidRPr="00F22C3D">
        <w:rPr>
          <w:rFonts w:ascii="Helvetica" w:hAnsi="Helvetica" w:cs="Helvetica" w:hint="eastAsia"/>
          <w:b/>
          <w:bCs/>
          <w:color w:val="222222"/>
          <w:sz w:val="21"/>
          <w:szCs w:val="21"/>
        </w:rPr>
        <w:t>Глава</w:t>
      </w:r>
      <w:r w:rsidRPr="00F22C3D">
        <w:rPr>
          <w:rFonts w:ascii="Helvetica" w:hAnsi="Helvetica" w:cs="Helvetica"/>
          <w:b/>
          <w:bCs/>
          <w:color w:val="222222"/>
          <w:sz w:val="21"/>
          <w:szCs w:val="21"/>
        </w:rPr>
        <w:t xml:space="preserve"> IV. </w:t>
      </w:r>
      <w:r w:rsidRPr="00F22C3D">
        <w:rPr>
          <w:rFonts w:ascii="Helvetica" w:hAnsi="Helvetica" w:cs="Helvetica" w:hint="eastAsia"/>
          <w:b/>
          <w:bCs/>
          <w:color w:val="222222"/>
          <w:sz w:val="21"/>
          <w:szCs w:val="21"/>
        </w:rPr>
        <w:t>РЕЗУЛЬТАТЫ</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ИССЛЕДОВАНИЯ</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И</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ОБСУЖДЕНИЕ</w:t>
      </w:r>
    </w:p>
    <w:p w14:paraId="05224B5F" w14:textId="77777777" w:rsidR="00F22C3D" w:rsidRPr="00F22C3D" w:rsidRDefault="00F22C3D" w:rsidP="00F22C3D">
      <w:pPr>
        <w:rPr>
          <w:rFonts w:ascii="Helvetica" w:hAnsi="Helvetica" w:cs="Helvetica"/>
          <w:b/>
          <w:bCs/>
          <w:color w:val="222222"/>
          <w:sz w:val="21"/>
          <w:szCs w:val="21"/>
        </w:rPr>
      </w:pPr>
    </w:p>
    <w:p w14:paraId="0FB22540" w14:textId="77777777" w:rsidR="00F22C3D" w:rsidRPr="00F22C3D" w:rsidRDefault="00F22C3D" w:rsidP="00F22C3D">
      <w:pPr>
        <w:rPr>
          <w:rFonts w:ascii="Helvetica" w:hAnsi="Helvetica" w:cs="Helvetica"/>
          <w:b/>
          <w:bCs/>
          <w:color w:val="222222"/>
          <w:sz w:val="21"/>
          <w:szCs w:val="21"/>
        </w:rPr>
      </w:pPr>
      <w:r w:rsidRPr="00F22C3D">
        <w:rPr>
          <w:rFonts w:ascii="Helvetica" w:hAnsi="Helvetica" w:cs="Helvetica"/>
          <w:b/>
          <w:bCs/>
          <w:color w:val="222222"/>
          <w:sz w:val="21"/>
          <w:szCs w:val="21"/>
        </w:rPr>
        <w:t>IV.</w:t>
      </w:r>
      <w:r w:rsidRPr="00F22C3D">
        <w:rPr>
          <w:rFonts w:ascii="Helvetica" w:hAnsi="Helvetica" w:cs="Helvetica" w:hint="eastAsia"/>
          <w:b/>
          <w:bCs/>
          <w:color w:val="222222"/>
          <w:sz w:val="21"/>
          <w:szCs w:val="21"/>
        </w:rPr>
        <w:t>¡</w:t>
      </w:r>
      <w:r w:rsidRPr="00F22C3D">
        <w:rPr>
          <w:rFonts w:ascii="Helvetica" w:hAnsi="Helvetica" w:cs="Helvetica"/>
          <w:b/>
          <w:bCs/>
          <w:color w:val="222222"/>
          <w:sz w:val="21"/>
          <w:szCs w:val="21"/>
        </w:rPr>
        <w:t>.</w:t>
      </w:r>
      <w:r w:rsidRPr="00F22C3D">
        <w:rPr>
          <w:rFonts w:ascii="Helvetica" w:hAnsi="Helvetica" w:cs="Helvetica" w:hint="eastAsia"/>
          <w:b/>
          <w:bCs/>
          <w:color w:val="222222"/>
          <w:sz w:val="21"/>
          <w:szCs w:val="21"/>
        </w:rPr>
        <w:t>Анализ</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полиморфизма</w:t>
      </w:r>
      <w:r w:rsidRPr="00F22C3D">
        <w:rPr>
          <w:rFonts w:ascii="Helvetica" w:hAnsi="Helvetica" w:cs="Helvetica"/>
          <w:b/>
          <w:bCs/>
          <w:color w:val="222222"/>
          <w:sz w:val="21"/>
          <w:szCs w:val="21"/>
        </w:rPr>
        <w:t xml:space="preserve"> CTG </w:t>
      </w:r>
      <w:r w:rsidRPr="00F22C3D">
        <w:rPr>
          <w:rFonts w:ascii="Helvetica" w:hAnsi="Helvetica" w:cs="Helvetica" w:hint="eastAsia"/>
          <w:b/>
          <w:bCs/>
          <w:color w:val="222222"/>
          <w:sz w:val="21"/>
          <w:szCs w:val="21"/>
        </w:rPr>
        <w:t>повторов</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гена</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миотонической</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дистрофии</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в</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популяциях</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Волго</w:t>
      </w:r>
      <w:r w:rsidRPr="00F22C3D">
        <w:rPr>
          <w:rFonts w:ascii="Helvetica" w:hAnsi="Helvetica" w:cs="Helvetica"/>
          <w:b/>
          <w:bCs/>
          <w:color w:val="222222"/>
          <w:sz w:val="21"/>
          <w:szCs w:val="21"/>
        </w:rPr>
        <w:t>-</w:t>
      </w:r>
      <w:r w:rsidRPr="00F22C3D">
        <w:rPr>
          <w:rFonts w:ascii="Helvetica" w:hAnsi="Helvetica" w:cs="Helvetica" w:hint="eastAsia"/>
          <w:b/>
          <w:bCs/>
          <w:color w:val="222222"/>
          <w:sz w:val="21"/>
          <w:szCs w:val="21"/>
        </w:rPr>
        <w:t>Уральского</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региона</w:t>
      </w:r>
      <w:r w:rsidRPr="00F22C3D">
        <w:rPr>
          <w:rFonts w:ascii="Helvetica" w:hAnsi="Helvetica" w:cs="Helvetica"/>
          <w:b/>
          <w:bCs/>
          <w:color w:val="222222"/>
          <w:sz w:val="21"/>
          <w:szCs w:val="21"/>
        </w:rPr>
        <w:t>.</w:t>
      </w:r>
    </w:p>
    <w:p w14:paraId="404BC265" w14:textId="77777777" w:rsidR="00F22C3D" w:rsidRPr="00F22C3D" w:rsidRDefault="00F22C3D" w:rsidP="00F22C3D">
      <w:pPr>
        <w:rPr>
          <w:rFonts w:ascii="Helvetica" w:hAnsi="Helvetica" w:cs="Helvetica"/>
          <w:b/>
          <w:bCs/>
          <w:color w:val="222222"/>
          <w:sz w:val="21"/>
          <w:szCs w:val="21"/>
        </w:rPr>
      </w:pPr>
    </w:p>
    <w:p w14:paraId="109CC004" w14:textId="356D74BC" w:rsidR="00484EB4" w:rsidRPr="00F22C3D" w:rsidRDefault="00F22C3D" w:rsidP="00F22C3D">
      <w:r w:rsidRPr="00F22C3D">
        <w:rPr>
          <w:rFonts w:ascii="Helvetica" w:hAnsi="Helvetica" w:cs="Helvetica"/>
          <w:b/>
          <w:bCs/>
          <w:color w:val="222222"/>
          <w:sz w:val="21"/>
          <w:szCs w:val="21"/>
        </w:rPr>
        <w:t xml:space="preserve">VI. .2. </w:t>
      </w:r>
      <w:r w:rsidRPr="00F22C3D">
        <w:rPr>
          <w:rFonts w:ascii="Helvetica" w:hAnsi="Helvetica" w:cs="Helvetica" w:hint="eastAsia"/>
          <w:b/>
          <w:bCs/>
          <w:color w:val="222222"/>
          <w:sz w:val="21"/>
          <w:szCs w:val="21"/>
        </w:rPr>
        <w:t>Изучение</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экспансии</w:t>
      </w:r>
      <w:r w:rsidRPr="00F22C3D">
        <w:rPr>
          <w:rFonts w:ascii="Helvetica" w:hAnsi="Helvetica" w:cs="Helvetica"/>
          <w:b/>
          <w:bCs/>
          <w:color w:val="222222"/>
          <w:sz w:val="21"/>
          <w:szCs w:val="21"/>
        </w:rPr>
        <w:t xml:space="preserve"> CTG </w:t>
      </w:r>
      <w:r w:rsidRPr="00F22C3D">
        <w:rPr>
          <w:rFonts w:ascii="Helvetica" w:hAnsi="Helvetica" w:cs="Helvetica" w:hint="eastAsia"/>
          <w:b/>
          <w:bCs/>
          <w:color w:val="222222"/>
          <w:sz w:val="21"/>
          <w:szCs w:val="21"/>
        </w:rPr>
        <w:t>повторов</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у</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больных</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миотонической</w:t>
      </w:r>
      <w:r w:rsidRPr="00F22C3D">
        <w:rPr>
          <w:rFonts w:ascii="Helvetica" w:hAnsi="Helvetica" w:cs="Helvetica"/>
          <w:b/>
          <w:bCs/>
          <w:color w:val="222222"/>
          <w:sz w:val="21"/>
          <w:szCs w:val="21"/>
        </w:rPr>
        <w:t xml:space="preserve"> </w:t>
      </w:r>
      <w:r w:rsidRPr="00F22C3D">
        <w:rPr>
          <w:rFonts w:ascii="Helvetica" w:hAnsi="Helvetica" w:cs="Helvetica" w:hint="eastAsia"/>
          <w:b/>
          <w:bCs/>
          <w:color w:val="222222"/>
          <w:sz w:val="21"/>
          <w:szCs w:val="21"/>
        </w:rPr>
        <w:t>дистрофией</w:t>
      </w:r>
      <w:r w:rsidRPr="00F22C3D">
        <w:rPr>
          <w:rFonts w:ascii="Helvetica" w:hAnsi="Helvetica" w:cs="Helvetica"/>
          <w:b/>
          <w:bCs/>
          <w:color w:val="222222"/>
          <w:sz w:val="21"/>
          <w:szCs w:val="21"/>
        </w:rPr>
        <w:t>.</w:t>
      </w:r>
    </w:p>
    <w:sectPr w:rsidR="00484EB4" w:rsidRPr="00F22C3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A75BB" w14:textId="77777777" w:rsidR="00881E1A" w:rsidRDefault="00881E1A">
      <w:pPr>
        <w:spacing w:after="0" w:line="240" w:lineRule="auto"/>
      </w:pPr>
      <w:r>
        <w:separator/>
      </w:r>
    </w:p>
  </w:endnote>
  <w:endnote w:type="continuationSeparator" w:id="0">
    <w:p w14:paraId="307D43AE" w14:textId="77777777" w:rsidR="00881E1A" w:rsidRDefault="00881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B8BB2" w14:textId="77777777" w:rsidR="00881E1A" w:rsidRDefault="00881E1A"/>
    <w:p w14:paraId="1ECB0C66" w14:textId="77777777" w:rsidR="00881E1A" w:rsidRDefault="00881E1A"/>
    <w:p w14:paraId="6EA76BA2" w14:textId="77777777" w:rsidR="00881E1A" w:rsidRDefault="00881E1A"/>
    <w:p w14:paraId="27D92A1A" w14:textId="77777777" w:rsidR="00881E1A" w:rsidRDefault="00881E1A"/>
    <w:p w14:paraId="5130F1D9" w14:textId="77777777" w:rsidR="00881E1A" w:rsidRDefault="00881E1A"/>
    <w:p w14:paraId="5DBAF9D5" w14:textId="77777777" w:rsidR="00881E1A" w:rsidRDefault="00881E1A"/>
    <w:p w14:paraId="690F3EB6" w14:textId="77777777" w:rsidR="00881E1A" w:rsidRDefault="00881E1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FB7D84" wp14:editId="0F0AEE8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84CD4" w14:textId="77777777" w:rsidR="00881E1A" w:rsidRDefault="00881E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FB7D8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3884CD4" w14:textId="77777777" w:rsidR="00881E1A" w:rsidRDefault="00881E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E5C042" w14:textId="77777777" w:rsidR="00881E1A" w:rsidRDefault="00881E1A"/>
    <w:p w14:paraId="710D6C48" w14:textId="77777777" w:rsidR="00881E1A" w:rsidRDefault="00881E1A"/>
    <w:p w14:paraId="2AFFEADD" w14:textId="77777777" w:rsidR="00881E1A" w:rsidRDefault="00881E1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6E302D" wp14:editId="6B3AF47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659F6" w14:textId="77777777" w:rsidR="00881E1A" w:rsidRDefault="00881E1A"/>
                          <w:p w14:paraId="4475F8E0" w14:textId="77777777" w:rsidR="00881E1A" w:rsidRDefault="00881E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6E302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C659F6" w14:textId="77777777" w:rsidR="00881E1A" w:rsidRDefault="00881E1A"/>
                    <w:p w14:paraId="4475F8E0" w14:textId="77777777" w:rsidR="00881E1A" w:rsidRDefault="00881E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E1D88F" w14:textId="77777777" w:rsidR="00881E1A" w:rsidRDefault="00881E1A"/>
    <w:p w14:paraId="113DA93D" w14:textId="77777777" w:rsidR="00881E1A" w:rsidRDefault="00881E1A">
      <w:pPr>
        <w:rPr>
          <w:sz w:val="2"/>
          <w:szCs w:val="2"/>
        </w:rPr>
      </w:pPr>
    </w:p>
    <w:p w14:paraId="059240FC" w14:textId="77777777" w:rsidR="00881E1A" w:rsidRDefault="00881E1A"/>
    <w:p w14:paraId="56D3C362" w14:textId="77777777" w:rsidR="00881E1A" w:rsidRDefault="00881E1A">
      <w:pPr>
        <w:spacing w:after="0" w:line="240" w:lineRule="auto"/>
      </w:pPr>
    </w:p>
  </w:footnote>
  <w:footnote w:type="continuationSeparator" w:id="0">
    <w:p w14:paraId="5DB2A164" w14:textId="77777777" w:rsidR="00881E1A" w:rsidRDefault="00881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1A"/>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197900</TotalTime>
  <Pages>3</Pages>
  <Words>333</Words>
  <Characters>1901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1182</cp:revision>
  <cp:lastPrinted>2009-02-06T05:36:00Z</cp:lastPrinted>
  <dcterms:created xsi:type="dcterms:W3CDTF">2024-01-07T13:43:00Z</dcterms:created>
  <dcterms:modified xsi:type="dcterms:W3CDTF">2025-11-03T08:25:00Z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