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844C53" w:rsidRDefault="00844C53" w:rsidP="00844C53">
      <w:r w:rsidRPr="00D858E0">
        <w:rPr>
          <w:rFonts w:ascii="Times New Roman" w:eastAsia="Times New Roman" w:hAnsi="Times New Roman" w:cs="Times New Roman"/>
          <w:b/>
          <w:sz w:val="24"/>
          <w:szCs w:val="24"/>
          <w:lang w:eastAsia="ru-RU"/>
        </w:rPr>
        <w:t xml:space="preserve">Сігарьова Надія Володимирівна, </w:t>
      </w:r>
      <w:r w:rsidRPr="00D858E0">
        <w:rPr>
          <w:rFonts w:ascii="Times New Roman" w:eastAsia="Times New Roman" w:hAnsi="Times New Roman" w:cs="Times New Roman"/>
          <w:sz w:val="24"/>
          <w:szCs w:val="24"/>
          <w:lang w:eastAsia="ru-RU"/>
        </w:rPr>
        <w:t xml:space="preserve">молодший науковий співробітник відділу композиційних матеріалів Інституту хімії поверхні ім. О.О. Чуйка НАН України. </w:t>
      </w:r>
      <w:r w:rsidRPr="00D858E0">
        <w:rPr>
          <w:rFonts w:ascii="Times New Roman" w:eastAsia="Times New Roman" w:hAnsi="Times New Roman" w:cs="Times New Roman"/>
          <w:bCs/>
          <w:sz w:val="24"/>
          <w:szCs w:val="24"/>
          <w:lang w:eastAsia="ru-RU"/>
        </w:rPr>
        <w:t>Назва дисертації</w:t>
      </w:r>
      <w:r w:rsidRPr="00D858E0">
        <w:rPr>
          <w:rFonts w:ascii="Times New Roman" w:eastAsia="Times New Roman" w:hAnsi="Times New Roman" w:cs="Times New Roman"/>
          <w:sz w:val="24"/>
          <w:szCs w:val="24"/>
          <w:lang w:eastAsia="ru-RU"/>
        </w:rPr>
        <w:t xml:space="preserve">: «Теплофізичні та механічні властивості полімерних композитів, наповнених високодисперсними оксидами і багатошаровим графеном». </w:t>
      </w:r>
      <w:r w:rsidRPr="00D858E0">
        <w:rPr>
          <w:rFonts w:ascii="Times New Roman" w:eastAsia="Times New Roman" w:hAnsi="Times New Roman" w:cs="Times New Roman"/>
          <w:b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01.04.18 – фізика і хімія поверхні. </w:t>
      </w:r>
      <w:r w:rsidRPr="00D858E0">
        <w:rPr>
          <w:rFonts w:ascii="Times New Roman" w:eastAsia="Times New Roman" w:hAnsi="Times New Roman" w:cs="Times New Roman"/>
          <w:bCs/>
          <w:sz w:val="24"/>
          <w:szCs w:val="24"/>
          <w:lang w:eastAsia="ru-RU"/>
        </w:rPr>
        <w:t xml:space="preserve">Спецрада </w:t>
      </w:r>
      <w:r w:rsidRPr="00D858E0">
        <w:rPr>
          <w:rFonts w:ascii="Times New Roman" w:eastAsia="Times New Roman" w:hAnsi="Times New Roman" w:cs="Times New Roman"/>
          <w:sz w:val="24"/>
          <w:szCs w:val="24"/>
          <w:lang w:eastAsia="ru-RU"/>
        </w:rPr>
        <w:t>Д 26.210.02 Інституту хімії поверхні ім. О.О. Чуйка</w:t>
      </w:r>
    </w:p>
    <w:sectPr w:rsidR="00AE0F79" w:rsidRPr="00844C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844C53" w:rsidRPr="00844C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83371-4D20-4386-9262-12379D0E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2021-06-30T18:12:00Z</dcterms:created>
  <dcterms:modified xsi:type="dcterms:W3CDTF">2021-06-30T18:16:00Z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