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24245" w14:textId="28CAD548" w:rsidR="00FE779B" w:rsidRDefault="008C0A80" w:rsidP="008C0A80">
      <w:pPr>
        <w:rPr>
          <w:rFonts w:ascii="Verdana" w:hAnsi="Verdana"/>
          <w:color w:val="000000"/>
          <w:sz w:val="18"/>
          <w:szCs w:val="18"/>
        </w:rPr>
      </w:pPr>
      <w:bookmarkStart w:id="0" w:name="_GoBack"/>
      <w:r>
        <w:rPr>
          <w:rFonts w:ascii="Verdana" w:hAnsi="Verdana"/>
          <w:color w:val="000000"/>
          <w:sz w:val="18"/>
          <w:szCs w:val="18"/>
          <w:shd w:val="clear" w:color="auto" w:fill="FFFFFF"/>
        </w:rPr>
        <w:t>Правовые проблемы труда и занятости населения в Республике Казахстан</w:t>
      </w:r>
      <w:r>
        <w:rPr>
          <w:rStyle w:val="10"/>
          <w:rFonts w:ascii="Verdana" w:hAnsi="Verdana"/>
          <w:color w:val="000000"/>
          <w:sz w:val="15"/>
          <w:szCs w:val="15"/>
        </w:rPr>
        <w:t>тема диссертации и автореферата по ВАК 12.00.05, доктор юридических наук Димитрова, Светлана Аркадьевна</w:t>
      </w:r>
      <w:r>
        <w:rPr>
          <w:rFonts w:ascii="Verdana" w:hAnsi="Verdana"/>
          <w:color w:val="000000"/>
          <w:sz w:val="18"/>
          <w:szCs w:val="18"/>
        </w:rPr>
        <w:br/>
      </w:r>
      <w:r>
        <w:rPr>
          <w:rFonts w:ascii="Verdana" w:hAnsi="Verdana"/>
          <w:color w:val="000000"/>
          <w:sz w:val="18"/>
          <w:szCs w:val="18"/>
        </w:rPr>
        <w:br/>
      </w:r>
    </w:p>
    <w:p w14:paraId="543DCD67" w14:textId="77777777" w:rsidR="008C0A80" w:rsidRDefault="008C0A80" w:rsidP="008C0A80">
      <w:pPr>
        <w:rPr>
          <w:rFonts w:ascii="Verdana" w:hAnsi="Verdana"/>
          <w:color w:val="000000"/>
          <w:sz w:val="18"/>
          <w:szCs w:val="18"/>
        </w:rPr>
      </w:pPr>
    </w:p>
    <w:p w14:paraId="78DC66E9" w14:textId="77777777" w:rsidR="008C0A80" w:rsidRDefault="008C0A80" w:rsidP="008C0A80">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A64F194" w14:textId="77777777" w:rsidR="008C0A80" w:rsidRDefault="008C0A80" w:rsidP="008C0A80">
      <w:pPr>
        <w:spacing w:line="270" w:lineRule="atLeast"/>
        <w:rPr>
          <w:rFonts w:ascii="Verdana" w:hAnsi="Verdana"/>
          <w:color w:val="000000"/>
          <w:sz w:val="18"/>
          <w:szCs w:val="18"/>
        </w:rPr>
      </w:pPr>
      <w:r>
        <w:rPr>
          <w:rFonts w:ascii="Verdana" w:hAnsi="Verdana"/>
          <w:color w:val="000000"/>
          <w:sz w:val="18"/>
          <w:szCs w:val="18"/>
        </w:rPr>
        <w:t>1998</w:t>
      </w:r>
    </w:p>
    <w:p w14:paraId="4D949B33" w14:textId="77777777" w:rsidR="008C0A80" w:rsidRDefault="008C0A80" w:rsidP="008C0A8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912C499" w14:textId="77777777" w:rsidR="008C0A80" w:rsidRDefault="008C0A80" w:rsidP="008C0A80">
      <w:pPr>
        <w:spacing w:line="270" w:lineRule="atLeast"/>
        <w:rPr>
          <w:rFonts w:ascii="Verdana" w:hAnsi="Verdana"/>
          <w:color w:val="000000"/>
          <w:sz w:val="18"/>
          <w:szCs w:val="18"/>
        </w:rPr>
      </w:pPr>
      <w:r>
        <w:rPr>
          <w:rFonts w:ascii="Verdana" w:hAnsi="Verdana"/>
          <w:color w:val="000000"/>
          <w:sz w:val="18"/>
          <w:szCs w:val="18"/>
        </w:rPr>
        <w:t>Димитрова, Светлана Аркадьевна</w:t>
      </w:r>
    </w:p>
    <w:p w14:paraId="400D0FF4" w14:textId="77777777" w:rsidR="008C0A80" w:rsidRDefault="008C0A80" w:rsidP="008C0A8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029CC78" w14:textId="77777777" w:rsidR="008C0A80" w:rsidRDefault="008C0A80" w:rsidP="008C0A80">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14:paraId="6E9606B6" w14:textId="77777777" w:rsidR="008C0A80" w:rsidRDefault="008C0A80" w:rsidP="008C0A8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C8C5C45" w14:textId="77777777" w:rsidR="008C0A80" w:rsidRDefault="008C0A80" w:rsidP="008C0A80">
      <w:pPr>
        <w:spacing w:line="270" w:lineRule="atLeast"/>
        <w:rPr>
          <w:rFonts w:ascii="Verdana" w:hAnsi="Verdana"/>
          <w:color w:val="000000"/>
          <w:sz w:val="18"/>
          <w:szCs w:val="18"/>
        </w:rPr>
      </w:pPr>
      <w:r>
        <w:rPr>
          <w:rFonts w:ascii="Verdana" w:hAnsi="Verdana"/>
          <w:color w:val="000000"/>
          <w:sz w:val="18"/>
          <w:szCs w:val="18"/>
        </w:rPr>
        <w:t>Алматы</w:t>
      </w:r>
    </w:p>
    <w:p w14:paraId="7FBC891F" w14:textId="77777777" w:rsidR="008C0A80" w:rsidRDefault="008C0A80" w:rsidP="008C0A8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EE56417" w14:textId="77777777" w:rsidR="008C0A80" w:rsidRDefault="008C0A80" w:rsidP="008C0A80">
      <w:pPr>
        <w:spacing w:line="270" w:lineRule="atLeast"/>
        <w:rPr>
          <w:rFonts w:ascii="Verdana" w:hAnsi="Verdana"/>
          <w:color w:val="000000"/>
          <w:sz w:val="18"/>
          <w:szCs w:val="18"/>
        </w:rPr>
      </w:pPr>
      <w:r>
        <w:rPr>
          <w:rFonts w:ascii="Verdana" w:hAnsi="Verdana"/>
          <w:color w:val="000000"/>
          <w:sz w:val="18"/>
          <w:szCs w:val="18"/>
        </w:rPr>
        <w:t>12.00.05</w:t>
      </w:r>
    </w:p>
    <w:p w14:paraId="413DD40C" w14:textId="77777777" w:rsidR="008C0A80" w:rsidRDefault="008C0A80" w:rsidP="008C0A8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BFC966A" w14:textId="77777777" w:rsidR="008C0A80" w:rsidRDefault="008C0A80" w:rsidP="008C0A80">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24235A58" w14:textId="77777777" w:rsidR="008C0A80" w:rsidRDefault="008C0A80" w:rsidP="008C0A8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B4DA2EE" w14:textId="77777777" w:rsidR="008C0A80" w:rsidRDefault="008C0A80" w:rsidP="008C0A80">
      <w:pPr>
        <w:spacing w:line="270" w:lineRule="atLeast"/>
        <w:rPr>
          <w:rFonts w:ascii="Verdana" w:hAnsi="Verdana"/>
          <w:color w:val="000000"/>
          <w:sz w:val="18"/>
          <w:szCs w:val="18"/>
        </w:rPr>
      </w:pPr>
      <w:r>
        <w:rPr>
          <w:rFonts w:ascii="Verdana" w:hAnsi="Verdana"/>
          <w:color w:val="000000"/>
          <w:sz w:val="18"/>
          <w:szCs w:val="18"/>
        </w:rPr>
        <w:t>302</w:t>
      </w:r>
    </w:p>
    <w:p w14:paraId="6C7070CE" w14:textId="77777777" w:rsidR="008C0A80" w:rsidRDefault="008C0A80" w:rsidP="008C0A8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Димитрова, Светлана Аркадьевна</w:t>
      </w:r>
    </w:p>
    <w:p w14:paraId="30A481D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 .3</w:t>
      </w:r>
    </w:p>
    <w:p w14:paraId="32165B2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Занятость как социально-экономическая и правовая категории</w:t>
      </w:r>
    </w:p>
    <w:p w14:paraId="1EB350D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Понятие</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населения .18</w:t>
      </w:r>
    </w:p>
    <w:p w14:paraId="60311CF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Содержание занятости и классификация ее видов. . .41-</w:t>
      </w:r>
    </w:p>
    <w:p w14:paraId="57325B1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Институт занятости в системе права.64</w:t>
      </w:r>
    </w:p>
    <w:p w14:paraId="41DE911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Право и занятость: история, состояние,</w:t>
      </w:r>
      <w:r>
        <w:rPr>
          <w:rStyle w:val="WW8Num2z0"/>
          <w:rFonts w:ascii="Verdana" w:hAnsi="Verdana"/>
          <w:color w:val="000000"/>
          <w:sz w:val="18"/>
          <w:szCs w:val="18"/>
        </w:rPr>
        <w:t> </w:t>
      </w:r>
      <w:r>
        <w:rPr>
          <w:rStyle w:val="WW8Num3z0"/>
          <w:rFonts w:ascii="Verdana" w:hAnsi="Verdana"/>
          <w:color w:val="4682B4"/>
          <w:sz w:val="18"/>
          <w:szCs w:val="18"/>
        </w:rPr>
        <w:t>проблемы</w:t>
      </w:r>
    </w:p>
    <w:p w14:paraId="127147F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Занятость</w:t>
      </w:r>
      <w:r>
        <w:rPr>
          <w:rStyle w:val="WW8Num2z0"/>
          <w:rFonts w:ascii="Verdana" w:hAnsi="Verdana"/>
          <w:color w:val="000000"/>
          <w:sz w:val="18"/>
          <w:szCs w:val="18"/>
        </w:rPr>
        <w:t> </w:t>
      </w:r>
      <w:r>
        <w:rPr>
          <w:rStyle w:val="WW8Num3z0"/>
          <w:rFonts w:ascii="Verdana" w:hAnsi="Verdana"/>
          <w:color w:val="4682B4"/>
          <w:sz w:val="18"/>
          <w:szCs w:val="18"/>
        </w:rPr>
        <w:t>населения</w:t>
      </w:r>
      <w:r>
        <w:rPr>
          <w:rStyle w:val="WW8Num2z0"/>
          <w:rFonts w:ascii="Verdana" w:hAnsi="Verdana"/>
          <w:color w:val="000000"/>
          <w:sz w:val="18"/>
          <w:szCs w:val="18"/>
        </w:rPr>
        <w:t> </w:t>
      </w:r>
      <w:r>
        <w:rPr>
          <w:rFonts w:ascii="Verdana" w:hAnsi="Verdana"/>
          <w:color w:val="000000"/>
          <w:sz w:val="18"/>
          <w:szCs w:val="18"/>
        </w:rPr>
        <w:t>в Казахстане и законодательство о занятости до провозглашения независимости республики.80</w:t>
      </w:r>
    </w:p>
    <w:p w14:paraId="1EE1DCE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Занятость населения и ее правовое регулирование в Казахстане после провозглашения независимости республики.94</w:t>
      </w:r>
    </w:p>
    <w:p w14:paraId="59E4DA3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 Занятость населения и ее правовой режим</w:t>
      </w:r>
    </w:p>
    <w:p w14:paraId="3B946EA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Понятие правового режима занятости населения.123</w:t>
      </w:r>
    </w:p>
    <w:p w14:paraId="48670F5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Права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и режим занятости населения.142</w:t>
      </w:r>
    </w:p>
    <w:p w14:paraId="34C40EF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IV. Основные формы занятости населения</w:t>
      </w:r>
    </w:p>
    <w:p w14:paraId="607EE07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Рынок:</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труда и свобода предпринимательства.172</w:t>
      </w:r>
    </w:p>
    <w:p w14:paraId="7E75FAA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Трудовой договор. 196</w:t>
      </w:r>
    </w:p>
    <w:p w14:paraId="0F1F1A64" w14:textId="77777777" w:rsidR="008C0A80" w:rsidRDefault="008C0A80" w:rsidP="008C0A8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"Правовые проблемы труда и занятости населения в Республике Казахстан"</w:t>
      </w:r>
    </w:p>
    <w:p w14:paraId="374429E6"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w:t>
      </w:r>
    </w:p>
    <w:p w14:paraId="4D081F8A"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Казахстан со времени обретения независимости твердо встал на путь развития рыночных </w:t>
      </w:r>
      <w:r>
        <w:rPr>
          <w:rFonts w:ascii="Verdana" w:hAnsi="Verdana"/>
          <w:color w:val="000000"/>
          <w:sz w:val="18"/>
          <w:szCs w:val="18"/>
        </w:rPr>
        <w:lastRenderedPageBreak/>
        <w:t>отношений в экономике. Переход к рыночным отношениям и обусловленный рядом причин экономический спад породили ряд экономических и юридических проблем занятости населения. Важными принципами лежащими в основе формирования отношений занятости являются принципы добровольности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выбора в реализации каждым своей способности к труду в той или иной сфере трудовой деятельности в рамках форм собственности,</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в Конституции Республики Казахстан.</w:t>
      </w:r>
    </w:p>
    <w:p w14:paraId="4BAED9CF"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послании</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Республики Казахстан Н.А.Назарбаева народу Казахстана «Казахстан-2030. Процветание, безопасность и улучшение благосостояния всех казахстанцев», где определена стратегия развития Казахстана до 2030 года, указывается, что актуальной задачей данного периода является решение вопросов занятости и бедности. В частности предусматриваются внедрение системы микрокредитов; развитие малого и среднего бизнеса; приоритетное развитие трудоемких отраслей и активного привлечения в них иностранных инвестиций и национального капитала; жесткий подход к проблемам занятости при договорах и контрактах, бюджетных закупках; развитие общественных работ, прежде всего строительства дорог и лесопосадок; снятие всех ненужных</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барьеров на пути частного предпринимательства; энергичное развитие сферы услуг и особенно туризма.1</w:t>
      </w:r>
    </w:p>
    <w:p w14:paraId="0DE6AA87"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Правительством Республики Казахстан в 1996 г. утверждена Концепция государственной политики занятости населения,2 ежегодно разрабатывается Республиканская программа содействия занятости населения. В них делается акцент на сочетание государственного регулирования с формированием свободного рынка труда.</w:t>
      </w:r>
    </w:p>
    <w:p w14:paraId="6528A5BA"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этой связи следует заметить, что правовые средства, направленные на развитие занятости населения, должны быть тесно увязаны с общими правовыми механизмами, опосредующими развитие экономики республики, поскольку они включаются в единую систему правовых средств регулирования экономики. Эти меры должны учитывать существование рынка труда, товарный характер рабочей силы. Стимулирование занятости населения должно происходить прежде всего за счет расширения производства, создания новых производств, наиболее выгодных в условиях Казахстана.</w:t>
      </w:r>
    </w:p>
    <w:p w14:paraId="636AC29C"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то же время должны расширяться возможности</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определения условий труда и трудовых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работников, что будет способствовать стабилизации рабочих мест, более полному учету интересов как работников, так и предпринимателей.</w:t>
      </w:r>
    </w:p>
    <w:p w14:paraId="11B8C60C"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Назарбаев</w:t>
      </w:r>
      <w:r>
        <w:rPr>
          <w:rStyle w:val="WW8Num2z0"/>
          <w:rFonts w:ascii="Verdana" w:hAnsi="Verdana"/>
          <w:color w:val="000000"/>
          <w:sz w:val="18"/>
          <w:szCs w:val="18"/>
        </w:rPr>
        <w:t> </w:t>
      </w:r>
      <w:r>
        <w:rPr>
          <w:rFonts w:ascii="Verdana" w:hAnsi="Verdana"/>
          <w:color w:val="000000"/>
          <w:sz w:val="18"/>
          <w:szCs w:val="18"/>
        </w:rPr>
        <w:t>Н.А. Казахстан-2030. Процветание, безопасность и улучшение благосостояния всех казахстанцев. Послание Президента страны народу Казахстана. Алматы. 1997. Отдельное издание. С. 16, 22.</w:t>
      </w:r>
    </w:p>
    <w:p w14:paraId="789278FF"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САПП</w:t>
      </w:r>
      <w:r>
        <w:rPr>
          <w:rStyle w:val="WW8Num2z0"/>
          <w:rFonts w:ascii="Verdana" w:hAnsi="Verdana"/>
          <w:color w:val="000000"/>
          <w:sz w:val="18"/>
          <w:szCs w:val="18"/>
        </w:rPr>
        <w:t> </w:t>
      </w:r>
      <w:r>
        <w:rPr>
          <w:rFonts w:ascii="Verdana" w:hAnsi="Verdana"/>
          <w:color w:val="000000"/>
          <w:sz w:val="18"/>
          <w:szCs w:val="18"/>
        </w:rPr>
        <w:t>РК, 1996, № 22, ст. 197.</w:t>
      </w:r>
    </w:p>
    <w:p w14:paraId="2638C925"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условиях перехода к рыночной экономике и развития конкуренции существующее трудовое законодательство требует серьезного обновления, в том числе в отношении регулирования занятости населения, что обуславливает актуальность научной разработки юридических проблем занятости.</w:t>
      </w:r>
    </w:p>
    <w:p w14:paraId="6B8969AE"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11A81EDE"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Проблема занятости населения вызывает постоянный интерес ученых-правоведов. Изучению отдельных правовых аспектов проблем занятости населения были посвящены некоторые работы Г.Александрова, Л.Ю.Бугрова, Л.Я.Гинцбурга, А.Д.Зайкина, С.А.Иванова, Р.З.Лившица, С.П.Маврина, В.И.Никитинского, Ю.П.Орловского, А.С.Пашкова, Л.А.Сыроватской, А.И.Ставцевой, К.П.Уржинского. Хотя во многих работах часто и не применялся термин «</w:t>
      </w:r>
      <w:r>
        <w:rPr>
          <w:rStyle w:val="WW8Num3z0"/>
          <w:rFonts w:ascii="Verdana" w:hAnsi="Verdana"/>
          <w:color w:val="4682B4"/>
          <w:sz w:val="18"/>
          <w:szCs w:val="18"/>
        </w:rPr>
        <w:t>занятость населения</w:t>
      </w:r>
      <w:r>
        <w:rPr>
          <w:rFonts w:ascii="Verdana" w:hAnsi="Verdana"/>
          <w:color w:val="000000"/>
          <w:sz w:val="18"/>
          <w:szCs w:val="18"/>
        </w:rPr>
        <w:t>», в них были заложены теоретические основы подготовки, распределения (перераспределения) и использования кадров, т.е. рассматривались проблемы занятости в широком смысле. Немногочисленные публикации посвящены анализу занятости населения в узком аспекте, без достаточной научной проработки самого понятия занятости, ее видов, правового режима.</w:t>
      </w:r>
    </w:p>
    <w:p w14:paraId="79B4D86D"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Обстоятельное исследование проблем занятости в работах О.М.Медведева посвящено, в основном, вопросам возникновения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 xml:space="preserve">занятости граждан на основе российского </w:t>
      </w:r>
      <w:r>
        <w:rPr>
          <w:rFonts w:ascii="Verdana" w:hAnsi="Verdana"/>
          <w:color w:val="000000"/>
          <w:sz w:val="18"/>
          <w:szCs w:val="18"/>
        </w:rPr>
        <w:lastRenderedPageBreak/>
        <w:t>законодательства. В Казахстане некоторые проблемы занятости рассматривались Е.Н.Нургалиевой. Вместе с тем комплексного исследования правовых проблем занятости в свете новой</w:t>
      </w:r>
    </w:p>
    <w:p w14:paraId="29DFCD21"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Республики Казахстан, закрепившей право на</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труда и свободу предпринимательской деятельности, не проводилось, а законодательство о занятости населения нуждается в совершенствовании. Все это делает актуальным исследование проблем занятости населения.</w:t>
      </w:r>
    </w:p>
    <w:p w14:paraId="09CD2476"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ЦЕЛЬ ДИССЕРТАЦИОННОГО ИССЛЕДОВАНИЯ</w:t>
      </w:r>
    </w:p>
    <w:p w14:paraId="1DFC828F"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настоящего диссертационного исследования являются отношения занятости населения, взятые в единстве их экономического и правового содержания. Исследуется понятие занятости, ее виды и режим.</w:t>
      </w:r>
    </w:p>
    <w:p w14:paraId="7B296A8F"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диссертации является комплексное исследование занятости населения. В связи с указанной целью автор ставил перед собой следующие основные задачи:</w:t>
      </w:r>
    </w:p>
    <w:p w14:paraId="7EE9DC24"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определение понятия занятости, анализ ее основных видов;</w:t>
      </w:r>
    </w:p>
    <w:p w14:paraId="6CAF5C5E"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установление связи между экономическим содержанием и правовой формой понятия занятости;</w:t>
      </w:r>
    </w:p>
    <w:p w14:paraId="1E7775C4"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определение института занятости в системе права;</w:t>
      </w:r>
    </w:p>
    <w:p w14:paraId="67ED9E2B"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анализ основных этапов правового регулирования занятости населения до провозглашения независимости и после провозглашения независимости Республики Казахстан;</w:t>
      </w:r>
    </w:p>
    <w:p w14:paraId="21D9B9C8"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изучение и освещение соотношения трудового, гражданского и</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законодательства о занятости населения;</w:t>
      </w:r>
    </w:p>
    <w:p w14:paraId="38B8DF2F"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определение понятия правового режима занятости населения;</w:t>
      </w:r>
    </w:p>
    <w:p w14:paraId="2756EA63"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исследование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и режима занятости населения;</w:t>
      </w:r>
    </w:p>
    <w:p w14:paraId="4C6AA969"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исследование рынка труда с позиции свободы труда и свободы предпринимательства;</w:t>
      </w:r>
    </w:p>
    <w:p w14:paraId="32F20BFE"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-определение понятия трудового договора через его содержание как основной правовой формы занятости;</w:t>
      </w:r>
    </w:p>
    <w:p w14:paraId="0AC2E9DE"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-определение сторон трудового договора с позиции занятости в условиях рыночных отношений;</w:t>
      </w:r>
    </w:p>
    <w:p w14:paraId="72928DE9"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-поиск путей совершенствования трудового законодательства.</w:t>
      </w:r>
    </w:p>
    <w:p w14:paraId="7B5B208C"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диссертация является первым в Республике Казахстан комплексным научным исследованием проблем правового регулирования занятости населения в условиях перехода к рыночной экономике.</w:t>
      </w:r>
    </w:p>
    <w:p w14:paraId="71FC9344"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формулируются следующие выводы и предложения, составляющие новизну научного исследования и выносимые на защиту:</w:t>
      </w:r>
    </w:p>
    <w:p w14:paraId="01AA9403"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Важным выводом настоящего исследования можно назвать положение о том, что юридическое понятие занятости населения основывается на таком срезе экономических отношений, как отношения производства, распределения, обмена и потребления. Воздействие права на занятость осуществляется всеми юридическими средствами, способствующими подъему экономики и ее прогрессивному развитию. Право является эффективным средством воздействия на занятость и поэтому совершенствование правовых норм занятости представляется актуальной задачей правовой науки.</w:t>
      </w:r>
    </w:p>
    <w:p w14:paraId="07FCF7C2"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Установлено, что действующая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Республики Казахстан, закрепившая свободу труда, в отличие от предыдущих</w:t>
      </w:r>
    </w:p>
    <w:p w14:paraId="0EB97798"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Конституций</w:t>
      </w:r>
      <w:r>
        <w:rPr>
          <w:rFonts w:ascii="Verdana" w:hAnsi="Verdana"/>
          <w:color w:val="000000"/>
          <w:sz w:val="18"/>
          <w:szCs w:val="18"/>
        </w:rPr>
        <w:t>, не говорит прямо о праве человека на труд. Но это право вытекает из самого права каждого на свободу труда. Право на свободу труда включает в себя и право на труд, ибо само право на свободу труда немыслимо без права на труд, как необходимой составляющей права на свободу труда. Право на труд следует понимать как элемент</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Style w:val="WW8Num2z0"/>
          <w:rFonts w:ascii="Verdana" w:hAnsi="Verdana"/>
          <w:color w:val="000000"/>
          <w:sz w:val="18"/>
          <w:szCs w:val="18"/>
        </w:rPr>
        <w:t> </w:t>
      </w:r>
      <w:r>
        <w:rPr>
          <w:rFonts w:ascii="Verdana" w:hAnsi="Verdana"/>
          <w:color w:val="000000"/>
          <w:sz w:val="18"/>
          <w:szCs w:val="18"/>
        </w:rPr>
        <w:t xml:space="preserve">гражданина, а не как право требовать от кого-либо предоставления определенной работы у определенного работодателя </w:t>
      </w:r>
      <w:r>
        <w:rPr>
          <w:rFonts w:ascii="Verdana" w:hAnsi="Verdana"/>
          <w:color w:val="000000"/>
          <w:sz w:val="18"/>
          <w:szCs w:val="18"/>
        </w:rPr>
        <w:lastRenderedPageBreak/>
        <w:t>или от государства и его органов.</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на свободу труда включает в себя и право на труд. Такое понимание права на труд соответствует</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23 Всеобщей декларации прав человека, принятой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10 декабря 1948 года, установившей, что каждый человек имеет право на труд, на свободный выбор работы, на справедливые и благоприятные условия труда, на защиту от безработицы.</w:t>
      </w:r>
    </w:p>
    <w:p w14:paraId="7C2DA978"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 касается права на труд в трудовом законодательстве, то формулировка</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2 КЗоТ Казахской ССР нуждается в переработке в свете новой Конституции Республики Казахстан, как и вообще весь</w:t>
      </w:r>
      <w:r>
        <w:rPr>
          <w:rStyle w:val="WW8Num2z0"/>
          <w:rFonts w:ascii="Verdana" w:hAnsi="Verdana"/>
          <w:color w:val="000000"/>
          <w:sz w:val="18"/>
          <w:szCs w:val="18"/>
        </w:rPr>
        <w:t> </w:t>
      </w:r>
      <w:r>
        <w:rPr>
          <w:rStyle w:val="WW8Num3z0"/>
          <w:rFonts w:ascii="Verdana" w:hAnsi="Verdana"/>
          <w:color w:val="4682B4"/>
          <w:sz w:val="18"/>
          <w:szCs w:val="18"/>
        </w:rPr>
        <w:t>КЗоТ</w:t>
      </w:r>
      <w:r>
        <w:rPr>
          <w:rFonts w:ascii="Verdana" w:hAnsi="Verdana"/>
          <w:color w:val="000000"/>
          <w:sz w:val="18"/>
          <w:szCs w:val="18"/>
        </w:rPr>
        <w:t>, требующий приведения его в соответствие с реалиями перехода экономики Казахстана к рыночным отношениям. Несомненно, что трудовая</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Style w:val="WW8Num2z0"/>
          <w:rFonts w:ascii="Verdana" w:hAnsi="Verdana"/>
          <w:color w:val="000000"/>
          <w:sz w:val="18"/>
          <w:szCs w:val="18"/>
        </w:rPr>
        <w:t> </w:t>
      </w:r>
      <w:r>
        <w:rPr>
          <w:rFonts w:ascii="Verdana" w:hAnsi="Verdana"/>
          <w:color w:val="000000"/>
          <w:sz w:val="18"/>
          <w:szCs w:val="18"/>
        </w:rPr>
        <w:t>граждан является в любом случае необходимым юридическим условием реализации труда наемных работников, и, следовательно, права на труд как элемент правосубъектности</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но не субъективное право должно быть зафиксировано в будущем трудовом законодательстве.</w:t>
      </w:r>
    </w:p>
    <w:p w14:paraId="7ECB5870"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Право на свободу труда не</w:t>
      </w:r>
      <w:r>
        <w:rPr>
          <w:rStyle w:val="WW8Num2z0"/>
          <w:rFonts w:ascii="Verdana" w:hAnsi="Verdana"/>
          <w:color w:val="000000"/>
          <w:sz w:val="18"/>
          <w:szCs w:val="18"/>
        </w:rPr>
        <w:t> </w:t>
      </w:r>
      <w:r>
        <w:rPr>
          <w:rStyle w:val="WW8Num3z0"/>
          <w:rFonts w:ascii="Verdana" w:hAnsi="Verdana"/>
          <w:color w:val="4682B4"/>
          <w:sz w:val="18"/>
          <w:szCs w:val="18"/>
        </w:rPr>
        <w:t>закреплено</w:t>
      </w:r>
      <w:r>
        <w:rPr>
          <w:rStyle w:val="WW8Num2z0"/>
          <w:rFonts w:ascii="Verdana" w:hAnsi="Verdana"/>
          <w:color w:val="000000"/>
          <w:sz w:val="18"/>
          <w:szCs w:val="18"/>
        </w:rPr>
        <w:t> </w:t>
      </w:r>
      <w:r>
        <w:rPr>
          <w:rFonts w:ascii="Verdana" w:hAnsi="Verdana"/>
          <w:color w:val="000000"/>
          <w:sz w:val="18"/>
          <w:szCs w:val="18"/>
        </w:rPr>
        <w:t>в действующем КЗоТ Казахской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Между тем все нормы КЗоТ должны исходить из существования этого права. Поэтому в «</w:t>
      </w:r>
      <w:r>
        <w:rPr>
          <w:rStyle w:val="WW8Num3z0"/>
          <w:rFonts w:ascii="Verdana" w:hAnsi="Verdana"/>
          <w:color w:val="4682B4"/>
          <w:sz w:val="18"/>
          <w:szCs w:val="18"/>
        </w:rPr>
        <w:t>Общих положениях</w:t>
      </w:r>
      <w:r>
        <w:rPr>
          <w:rFonts w:ascii="Verdana" w:hAnsi="Verdana"/>
          <w:color w:val="000000"/>
          <w:sz w:val="18"/>
          <w:szCs w:val="18"/>
        </w:rPr>
        <w:t>» будущего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должна быть помещена норма о праве на свободу труда применительно к наемному труду как предмету регулирования трудового законодательства, а все остальные нормы должны формулироваться с учетом права на свободу труда.</w:t>
      </w:r>
    </w:p>
    <w:p w14:paraId="5A0CC23D"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Предложено в рамках реформирования трудового законодательства</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в нем для наемных работников с помощью</w:t>
      </w:r>
      <w:r>
        <w:rPr>
          <w:rStyle w:val="WW8Num2z0"/>
          <w:rFonts w:ascii="Verdana" w:hAnsi="Verdana"/>
          <w:color w:val="000000"/>
          <w:sz w:val="18"/>
          <w:szCs w:val="18"/>
        </w:rPr>
        <w:t> </w:t>
      </w:r>
      <w:r>
        <w:rPr>
          <w:rStyle w:val="WW8Num3z0"/>
          <w:rFonts w:ascii="Verdana" w:hAnsi="Verdana"/>
          <w:color w:val="4682B4"/>
          <w:sz w:val="18"/>
          <w:szCs w:val="18"/>
        </w:rPr>
        <w:t>императивных</w:t>
      </w:r>
      <w:r>
        <w:rPr>
          <w:rStyle w:val="WW8Num2z0"/>
          <w:rFonts w:ascii="Verdana" w:hAnsi="Verdana"/>
          <w:color w:val="000000"/>
          <w:sz w:val="18"/>
          <w:szCs w:val="18"/>
        </w:rPr>
        <w:t> </w:t>
      </w:r>
      <w:r>
        <w:rPr>
          <w:rFonts w:ascii="Verdana" w:hAnsi="Verdana"/>
          <w:color w:val="000000"/>
          <w:sz w:val="18"/>
          <w:szCs w:val="18"/>
        </w:rPr>
        <w:t>норм минимума социальных гарантий, соответствующего экономическим возможностям определенного этапа развития экономики Казахстана. Это, в частности, касается рабочего времени, отдыха, минимума заработной платы, условий охраны труда, материальной ответственности работников, сроков выплаты заработной платы,</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замены ее денежной формы натуральными выплатами и некоторых других условий.</w:t>
      </w:r>
    </w:p>
    <w:p w14:paraId="36847A3F"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Причем</w:t>
      </w:r>
      <w:r>
        <w:rPr>
          <w:rStyle w:val="WW8Num2z0"/>
          <w:rFonts w:ascii="Verdana" w:hAnsi="Verdana"/>
          <w:color w:val="000000"/>
          <w:sz w:val="18"/>
          <w:szCs w:val="18"/>
        </w:rPr>
        <w:t> </w:t>
      </w:r>
      <w:r>
        <w:rPr>
          <w:rStyle w:val="WW8Num3z0"/>
          <w:rFonts w:ascii="Verdana" w:hAnsi="Verdana"/>
          <w:color w:val="4682B4"/>
          <w:sz w:val="18"/>
          <w:szCs w:val="18"/>
        </w:rPr>
        <w:t>императивными</w:t>
      </w:r>
      <w:r>
        <w:rPr>
          <w:rStyle w:val="WW8Num2z0"/>
          <w:rFonts w:ascii="Verdana" w:hAnsi="Verdana"/>
          <w:color w:val="000000"/>
          <w:sz w:val="18"/>
          <w:szCs w:val="18"/>
        </w:rPr>
        <w:t> </w:t>
      </w:r>
      <w:r>
        <w:rPr>
          <w:rFonts w:ascii="Verdana" w:hAnsi="Verdana"/>
          <w:color w:val="000000"/>
          <w:sz w:val="18"/>
          <w:szCs w:val="18"/>
        </w:rPr>
        <w:t>нормами должны быть установлены именно минимальные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с тем, чтобы эти нормы не исключали возможности повышения гарантии при заключении коллективных и трудовых договоров.</w:t>
      </w:r>
    </w:p>
    <w:p w14:paraId="1352A5CC"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Императивными нормами должны быть установлены и минимальные гарантии интересов работодателей. Другие нормы трудового законодательства должны носить, как правило,</w:t>
      </w:r>
      <w:r>
        <w:rPr>
          <w:rStyle w:val="WW8Num2z0"/>
          <w:rFonts w:ascii="Verdana" w:hAnsi="Verdana"/>
          <w:color w:val="000000"/>
          <w:sz w:val="18"/>
          <w:szCs w:val="18"/>
        </w:rPr>
        <w:t> </w:t>
      </w:r>
      <w:r>
        <w:rPr>
          <w:rStyle w:val="WW8Num3z0"/>
          <w:rFonts w:ascii="Verdana" w:hAnsi="Verdana"/>
          <w:color w:val="4682B4"/>
          <w:sz w:val="18"/>
          <w:szCs w:val="18"/>
        </w:rPr>
        <w:t>диспозитивный</w:t>
      </w:r>
      <w:r>
        <w:rPr>
          <w:rStyle w:val="WW8Num2z0"/>
          <w:rFonts w:ascii="Verdana" w:hAnsi="Verdana"/>
          <w:color w:val="000000"/>
          <w:sz w:val="18"/>
          <w:szCs w:val="18"/>
        </w:rPr>
        <w:t> </w:t>
      </w:r>
      <w:r>
        <w:rPr>
          <w:rFonts w:ascii="Verdana" w:hAnsi="Verdana"/>
          <w:color w:val="000000"/>
          <w:sz w:val="18"/>
          <w:szCs w:val="18"/>
        </w:rPr>
        <w:t>характер и представлять сторонам необходимые возможности для их свободного</w:t>
      </w:r>
      <w:r>
        <w:rPr>
          <w:rStyle w:val="WW8Num2z0"/>
          <w:rFonts w:ascii="Verdana" w:hAnsi="Verdana"/>
          <w:color w:val="000000"/>
          <w:sz w:val="18"/>
          <w:szCs w:val="18"/>
        </w:rPr>
        <w:t> </w:t>
      </w:r>
      <w:r>
        <w:rPr>
          <w:rStyle w:val="WW8Num3z0"/>
          <w:rFonts w:ascii="Verdana" w:hAnsi="Verdana"/>
          <w:color w:val="4682B4"/>
          <w:sz w:val="18"/>
          <w:szCs w:val="18"/>
        </w:rPr>
        <w:t>усмотрения</w:t>
      </w:r>
      <w:r>
        <w:rPr>
          <w:rFonts w:ascii="Verdana" w:hAnsi="Verdana"/>
          <w:color w:val="000000"/>
          <w:sz w:val="18"/>
          <w:szCs w:val="18"/>
        </w:rPr>
        <w:t>, при заключении трудового договора. При этом, по мере экономического прогресса страны, нормы трудового законодательства должны пересматриваться с тем, чтобы они соответствовали экономическим возможностям определенного этапа экономического развития.</w:t>
      </w:r>
    </w:p>
    <w:p w14:paraId="64AF2D98"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Показано, что к нормам права о занятости в сфере наемного труда, по существу, относятся все нормы трудового законодательства, а не его отдельный внутриотраслевой институт. Иное дело, нормы о занятости населения, понимаемые в широком смысле. Такие нормы имеются не только в трудовом, но также и в гражданском, и</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праве, и даже в гражданском</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 Указанные нормы структурируются в комплексный межотраслевой институт занятости, в который помимо норм трудового права включаются нормы гражданского права для физических лиц, осуществляющих деятельность, направленную на получение дохода (нормы о предпринимательской деятельности граждан), а также нормы административного права, относящиеся к процессу обучения граждан, и некоторые другие нормы.</w:t>
      </w:r>
    </w:p>
    <w:p w14:paraId="2F74F9AF"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Предложена система классификации занятости в зависимости от характера занятости, степени охвата ею территории, в зависимости от профессий граждан и по субъектам.</w:t>
      </w:r>
    </w:p>
    <w:p w14:paraId="359B83C5"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Раскрыта история становления и развития законодательства о занятости в условиях обретения Республикой Казахстан независимости и перехода ее к рыночной экономике.</w:t>
      </w:r>
    </w:p>
    <w:p w14:paraId="2A1AE433"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Выработано понятие режима занятости населения, определяемое комплексом, системой норм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регулирующих занятость. На основе анализа</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и публично-правовых норм, регулирующих занятость наемных работников, показано, что соотношение частно-правовых и публично-правовых норм в трудовом праве меняется в пользу частно-правовых.</w:t>
      </w:r>
    </w:p>
    <w:p w14:paraId="64B144E1"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8. Установлено, что содержание права на занятость имеет значительно больший объем, чем право на труд и соотносится с последним как род и вид, что позволяет правовую природу права на занятость, его сущность определять родовыми чертами юридической правосубъектности. Отсюда право на занятость как элемент</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правосубъектности, как и другие элементы конституционной правосубъектности, характеризуется следующими чертами:</w:t>
      </w:r>
    </w:p>
    <w:p w14:paraId="7FAC4918"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это равные права каждого человека, а в отношении специфической правосубъектности гражданина - это равные права каждого гражданина Республики Казахстан;</w:t>
      </w:r>
    </w:p>
    <w:p w14:paraId="0F7D2A5D"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возникновение права на занятость как права человека с момента его рождения, а права на занятость гражданина - с момента приобретения</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Моменты возникновения права на занятость человека и права на занятость гражданина совпадают, если человек от рождения является</w:t>
      </w:r>
      <w:r>
        <w:rPr>
          <w:rStyle w:val="WW8Num2z0"/>
          <w:rFonts w:ascii="Verdana" w:hAnsi="Verdana"/>
          <w:color w:val="000000"/>
          <w:sz w:val="18"/>
          <w:szCs w:val="18"/>
        </w:rPr>
        <w:t> </w:t>
      </w:r>
      <w:r>
        <w:rPr>
          <w:rStyle w:val="WW8Num3z0"/>
          <w:rFonts w:ascii="Verdana" w:hAnsi="Verdana"/>
          <w:color w:val="4682B4"/>
          <w:sz w:val="18"/>
          <w:szCs w:val="18"/>
        </w:rPr>
        <w:t>гражданином</w:t>
      </w:r>
      <w:r>
        <w:rPr>
          <w:rStyle w:val="WW8Num2z0"/>
          <w:rFonts w:ascii="Verdana" w:hAnsi="Verdana"/>
          <w:color w:val="000000"/>
          <w:sz w:val="18"/>
          <w:szCs w:val="18"/>
        </w:rPr>
        <w:t> </w:t>
      </w:r>
      <w:r>
        <w:rPr>
          <w:rFonts w:ascii="Verdana" w:hAnsi="Verdana"/>
          <w:color w:val="000000"/>
          <w:sz w:val="18"/>
          <w:szCs w:val="18"/>
        </w:rPr>
        <w:t>Республики Казахстан;</w:t>
      </w:r>
    </w:p>
    <w:p w14:paraId="4FCEE303"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каждый может защищать свое право на занятость всеми</w:t>
      </w:r>
      <w:r>
        <w:rPr>
          <w:rStyle w:val="WW8Num2z0"/>
          <w:rFonts w:ascii="Verdana" w:hAnsi="Verdana"/>
          <w:color w:val="000000"/>
          <w:sz w:val="18"/>
          <w:szCs w:val="18"/>
        </w:rPr>
        <w:t> </w:t>
      </w:r>
      <w:r>
        <w:rPr>
          <w:rStyle w:val="WW8Num3z0"/>
          <w:rFonts w:ascii="Verdana" w:hAnsi="Verdana"/>
          <w:color w:val="4682B4"/>
          <w:sz w:val="18"/>
          <w:szCs w:val="18"/>
        </w:rPr>
        <w:t>законными</w:t>
      </w:r>
      <w:r>
        <w:rPr>
          <w:rStyle w:val="WW8Num2z0"/>
          <w:rFonts w:ascii="Verdana" w:hAnsi="Verdana"/>
          <w:color w:val="000000"/>
          <w:sz w:val="18"/>
          <w:szCs w:val="18"/>
        </w:rPr>
        <w:t> </w:t>
      </w:r>
      <w:r>
        <w:rPr>
          <w:rFonts w:ascii="Verdana" w:hAnsi="Verdana"/>
          <w:color w:val="000000"/>
          <w:sz w:val="18"/>
          <w:szCs w:val="18"/>
        </w:rPr>
        <w:t>способами, включая право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защиту.</w:t>
      </w:r>
    </w:p>
    <w:p w14:paraId="4EE7D0E4"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9. Показана необходимость различения трудовой правосубъектности физических лиц, которая в силу Конституции Республики Казахстан возникает от рождения человека, является абсолютной, равной для всех и не отчуждаемой и условиями реализации правосубъектности, представляющими по своей правовой природе юридические факты.</w:t>
      </w:r>
    </w:p>
    <w:p w14:paraId="2E459CC3"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Занятое трудом население, получающее доход, можно подразделить на две группы: 1) работающих на базе средств труда, являющихся государственной собственностью; 2)работающих на базе средств труда, находящихся в частной собственности. Все лица, занятые в государственных организациях, работают на базе государственной собственности и являются наемными работниками. При этом виде занятости свои способности к труду работники уступают за вознаграждение государственным организациям, в которых и реализуются эти способности, соединяясь со средствами труда, находящимися в государственной собственности и</w:t>
      </w:r>
      <w:r>
        <w:rPr>
          <w:rStyle w:val="WW8Num2z0"/>
          <w:rFonts w:ascii="Verdana" w:hAnsi="Verdana"/>
          <w:color w:val="000000"/>
          <w:sz w:val="18"/>
          <w:szCs w:val="18"/>
        </w:rPr>
        <w:t> </w:t>
      </w:r>
      <w:r>
        <w:rPr>
          <w:rStyle w:val="WW8Num3z0"/>
          <w:rFonts w:ascii="Verdana" w:hAnsi="Verdana"/>
          <w:color w:val="4682B4"/>
          <w:sz w:val="18"/>
          <w:szCs w:val="18"/>
        </w:rPr>
        <w:t>закрепленными</w:t>
      </w:r>
      <w:r>
        <w:rPr>
          <w:rStyle w:val="WW8Num2z0"/>
          <w:rFonts w:ascii="Verdana" w:hAnsi="Verdana"/>
          <w:color w:val="000000"/>
          <w:sz w:val="18"/>
          <w:szCs w:val="18"/>
        </w:rPr>
        <w:t> </w:t>
      </w:r>
      <w:r>
        <w:rPr>
          <w:rFonts w:ascii="Verdana" w:hAnsi="Verdana"/>
          <w:color w:val="000000"/>
          <w:sz w:val="18"/>
          <w:szCs w:val="18"/>
        </w:rPr>
        <w:t>за государственными организациями на праве хозяйственного ведения или оперативного управления.</w:t>
      </w:r>
    </w:p>
    <w:p w14:paraId="3F9BA7D3"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Лица, работающие на базе частной собственности, могут быть как самодеятельно занятыми, так и наемными работниками. Это зависит от юридических форм занятости на базе частной собственности.</w:t>
      </w:r>
    </w:p>
    <w:p w14:paraId="51823254"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Показана роль трудового договора как основной правовой формы занятости населения, поскольку преобладающая часть занятого</w:t>
      </w:r>
      <w:r>
        <w:rPr>
          <w:rStyle w:val="WW8Num2z0"/>
          <w:rFonts w:ascii="Verdana" w:hAnsi="Verdana"/>
          <w:color w:val="000000"/>
          <w:sz w:val="18"/>
          <w:szCs w:val="18"/>
        </w:rPr>
        <w:t> </w:t>
      </w:r>
      <w:r>
        <w:rPr>
          <w:rStyle w:val="WW8Num3z0"/>
          <w:rFonts w:ascii="Verdana" w:hAnsi="Verdana"/>
          <w:color w:val="4682B4"/>
          <w:sz w:val="18"/>
          <w:szCs w:val="18"/>
        </w:rPr>
        <w:t>возмездным</w:t>
      </w:r>
      <w:r>
        <w:rPr>
          <w:rStyle w:val="WW8Num2z0"/>
          <w:rFonts w:ascii="Verdana" w:hAnsi="Verdana"/>
          <w:color w:val="000000"/>
          <w:sz w:val="18"/>
          <w:szCs w:val="18"/>
        </w:rPr>
        <w:t> </w:t>
      </w:r>
      <w:r>
        <w:rPr>
          <w:rFonts w:ascii="Verdana" w:hAnsi="Verdana"/>
          <w:color w:val="000000"/>
          <w:sz w:val="18"/>
          <w:szCs w:val="18"/>
        </w:rPr>
        <w:t>трудом населения - это наемные работники.</w:t>
      </w:r>
    </w:p>
    <w:p w14:paraId="0AD190D8"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с по мощью трудового договора человек включается в число занятого населения, являющегося наемными работниками. Договором также определяются условия занятости. Стабильность занятости населения во многом зависит от этих условий, поскольку только трудовой договор может определить индивидуальные условия занятости, приемлемые для каждого занятого человека.</w:t>
      </w:r>
    </w:p>
    <w:p w14:paraId="24AE5728"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Показано, что</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трудового договора является производной от</w:t>
      </w:r>
      <w:r>
        <w:rPr>
          <w:rStyle w:val="WW8Num2z0"/>
          <w:rFonts w:ascii="Verdana" w:hAnsi="Verdana"/>
          <w:color w:val="000000"/>
          <w:sz w:val="18"/>
          <w:szCs w:val="18"/>
        </w:rPr>
        <w:t> </w:t>
      </w:r>
      <w:r>
        <w:rPr>
          <w:rStyle w:val="WW8Num3z0"/>
          <w:rFonts w:ascii="Verdana" w:hAnsi="Verdana"/>
          <w:color w:val="4682B4"/>
          <w:sz w:val="18"/>
          <w:szCs w:val="18"/>
        </w:rPr>
        <w:t>конституционно</w:t>
      </w:r>
      <w:r>
        <w:rPr>
          <w:rStyle w:val="WW8Num2z0"/>
          <w:rFonts w:ascii="Verdana" w:hAnsi="Verdana"/>
          <w:color w:val="000000"/>
          <w:sz w:val="18"/>
          <w:szCs w:val="18"/>
        </w:rPr>
        <w:t> </w:t>
      </w:r>
      <w:r>
        <w:rPr>
          <w:rFonts w:ascii="Verdana" w:hAnsi="Verdana"/>
          <w:color w:val="000000"/>
          <w:sz w:val="18"/>
          <w:szCs w:val="18"/>
        </w:rPr>
        <w:t>закрепленного в Казахстане принципа свободы труда. Свободу трудового договора как акта двух сторон нельзя сводить только к</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лишь одной из сторон договора - работника, как это часто делалось в литературе. Свобода трудового договора предполагает</w:t>
      </w:r>
      <w:r>
        <w:rPr>
          <w:rStyle w:val="WW8Num2z0"/>
          <w:rFonts w:ascii="Verdana" w:hAnsi="Verdana"/>
          <w:color w:val="000000"/>
          <w:sz w:val="18"/>
          <w:szCs w:val="18"/>
        </w:rPr>
        <w:t> </w:t>
      </w:r>
      <w:r>
        <w:rPr>
          <w:rStyle w:val="WW8Num3z0"/>
          <w:rFonts w:ascii="Verdana" w:hAnsi="Verdana"/>
          <w:color w:val="4682B4"/>
          <w:sz w:val="18"/>
          <w:szCs w:val="18"/>
        </w:rPr>
        <w:t>договорную</w:t>
      </w:r>
      <w:r>
        <w:rPr>
          <w:rStyle w:val="WW8Num2z0"/>
          <w:rFonts w:ascii="Verdana" w:hAnsi="Verdana"/>
          <w:color w:val="000000"/>
          <w:sz w:val="18"/>
          <w:szCs w:val="18"/>
        </w:rPr>
        <w:t> </w:t>
      </w:r>
      <w:r>
        <w:rPr>
          <w:rFonts w:ascii="Verdana" w:hAnsi="Verdana"/>
          <w:color w:val="000000"/>
          <w:sz w:val="18"/>
          <w:szCs w:val="18"/>
        </w:rPr>
        <w:t>свободу не только работника, но и работодателя, без чего невозможна свобода самого трудового договора, как единого волевого акта его сторон.</w:t>
      </w:r>
    </w:p>
    <w:p w14:paraId="4F526535"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Показана неудовлетворительность применительно к условиям рынка существующего</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определения сторон трудового договора, обоснована необходимость законодательного закрепления в качестве сторон трудового договора - работодателя, которым может быть как юридическое, так и физическое лицо и работника, который может быть только физическое лицо. При этом недопустимо признавать работодателем орган или представителя юридического лица.</w:t>
      </w:r>
    </w:p>
    <w:p w14:paraId="27018DA1"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14. Показана необходимость упорядочения законодательства о коллективных договорах в части сторон этих договоров. Одной из сторон этого договора всегда выступает работодатель в виде юридического или физического лица, а не собственник предприятия и не его администрация, </w:t>
      </w:r>
      <w:r>
        <w:rPr>
          <w:rFonts w:ascii="Verdana" w:hAnsi="Verdana"/>
          <w:color w:val="000000"/>
          <w:sz w:val="18"/>
          <w:szCs w:val="18"/>
        </w:rPr>
        <w:lastRenderedPageBreak/>
        <w:t>которая является лишь органом юридического лица. Другой стороной коллективного договора выступает коллектив работников юридического лица, который может вступать в договор через своих представителей.</w:t>
      </w:r>
    </w:p>
    <w:p w14:paraId="01A31822"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15. Выработаны, сформулированы и аргументированы предложения к проекту Трудового Кодекса Республики Казахстан, которые включены в качестве авторских глав и статей.</w:t>
      </w:r>
    </w:p>
    <w:p w14:paraId="68E17E21"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ДИССЕРТАЦИИ послужили идеи о демократическом и социальном государстве. В процессе написания диссертационной работы автор использовал частно-научные методы исследования с использованием системно-структурного и системно-функционального подходов, методов сравнительного анализа, логического, нормативно-догматического обоснования.</w:t>
      </w:r>
    </w:p>
    <w:p w14:paraId="2DB0B785"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Поставленные в исследовании задачи потребовали правового анализа проблем других отраслевых правовых наук, прежде всего теории государства и права, гражданского и административного права. При этом также исследовались научные работы в области экономики и экономические категории.</w:t>
      </w:r>
    </w:p>
    <w:p w14:paraId="6F7D2E19"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 целью широкого исследования проблем занятости был проведен анализ истории развития законодательства о занятости до провозглашения независимости и после провозглашения независимости Республики Казахстан.</w:t>
      </w:r>
    </w:p>
    <w:p w14:paraId="305E6B8C"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ОСНОВОЙ ИССЛЕДОВАНИЯ послужили труды ученых философов, экономистов,</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и ученых других отраслей наук. Автор диссертации в своих научных поисках опирался на труды таких видных представителей правовой науки как:</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С.С., Васина Ю.Г., Баймаханова М.Т.,</w:t>
      </w:r>
      <w:r>
        <w:rPr>
          <w:rStyle w:val="WW8Num2z0"/>
          <w:rFonts w:ascii="Verdana" w:hAnsi="Verdana"/>
          <w:color w:val="000000"/>
          <w:sz w:val="18"/>
          <w:szCs w:val="18"/>
        </w:rPr>
        <w:t> </w:t>
      </w:r>
      <w:r>
        <w:rPr>
          <w:rStyle w:val="WW8Num3z0"/>
          <w:rFonts w:ascii="Verdana" w:hAnsi="Verdana"/>
          <w:color w:val="4682B4"/>
          <w:sz w:val="18"/>
          <w:szCs w:val="18"/>
        </w:rPr>
        <w:t>Зиманова</w:t>
      </w:r>
      <w:r>
        <w:rPr>
          <w:rStyle w:val="WW8Num2z0"/>
          <w:rFonts w:ascii="Verdana" w:hAnsi="Verdana"/>
          <w:color w:val="000000"/>
          <w:sz w:val="18"/>
          <w:szCs w:val="18"/>
        </w:rPr>
        <w:t> </w:t>
      </w:r>
      <w:r>
        <w:rPr>
          <w:rFonts w:ascii="Verdana" w:hAnsi="Verdana"/>
          <w:color w:val="000000"/>
          <w:sz w:val="18"/>
          <w:szCs w:val="18"/>
        </w:rPr>
        <w:t>С.З., Иванова С.А., Керимова Д.А.,</w:t>
      </w:r>
      <w:r>
        <w:rPr>
          <w:rStyle w:val="WW8Num2z0"/>
          <w:rFonts w:ascii="Verdana" w:hAnsi="Verdana"/>
          <w:color w:val="000000"/>
          <w:sz w:val="18"/>
          <w:szCs w:val="18"/>
        </w:rPr>
        <w:t> </w:t>
      </w:r>
      <w:r>
        <w:rPr>
          <w:rStyle w:val="WW8Num3z0"/>
          <w:rFonts w:ascii="Verdana" w:hAnsi="Verdana"/>
          <w:color w:val="4682B4"/>
          <w:sz w:val="18"/>
          <w:szCs w:val="18"/>
        </w:rPr>
        <w:t>Лившица</w:t>
      </w:r>
      <w:r>
        <w:rPr>
          <w:rStyle w:val="WW8Num2z0"/>
          <w:rFonts w:ascii="Verdana" w:hAnsi="Verdana"/>
          <w:color w:val="000000"/>
          <w:sz w:val="18"/>
          <w:szCs w:val="18"/>
        </w:rPr>
        <w:t> </w:t>
      </w:r>
      <w:r>
        <w:rPr>
          <w:rFonts w:ascii="Verdana" w:hAnsi="Verdana"/>
          <w:color w:val="000000"/>
          <w:sz w:val="18"/>
          <w:szCs w:val="18"/>
        </w:rPr>
        <w:t>Р.З., Матузова Н.И., Медведева О.М.,</w:t>
      </w:r>
      <w:r>
        <w:rPr>
          <w:rStyle w:val="WW8Num2z0"/>
          <w:rFonts w:ascii="Verdana" w:hAnsi="Verdana"/>
          <w:color w:val="000000"/>
          <w:sz w:val="18"/>
          <w:szCs w:val="18"/>
        </w:rPr>
        <w:t> </w:t>
      </w:r>
      <w:r>
        <w:rPr>
          <w:rStyle w:val="WW8Num3z0"/>
          <w:rFonts w:ascii="Verdana" w:hAnsi="Verdana"/>
          <w:color w:val="4682B4"/>
          <w:sz w:val="18"/>
          <w:szCs w:val="18"/>
        </w:rPr>
        <w:t>Михайленко</w:t>
      </w:r>
      <w:r>
        <w:rPr>
          <w:rStyle w:val="WW8Num2z0"/>
          <w:rFonts w:ascii="Verdana" w:hAnsi="Verdana"/>
          <w:color w:val="000000"/>
          <w:sz w:val="18"/>
          <w:szCs w:val="18"/>
        </w:rPr>
        <w:t> </w:t>
      </w:r>
      <w:r>
        <w:rPr>
          <w:rFonts w:ascii="Verdana" w:hAnsi="Verdana"/>
          <w:color w:val="000000"/>
          <w:sz w:val="18"/>
          <w:szCs w:val="18"/>
        </w:rPr>
        <w:t>Н.Т., Молодцова М.В., Мухитдиновых Н.Б. и А.Н.,</w:t>
      </w:r>
      <w:r>
        <w:rPr>
          <w:rStyle w:val="WW8Num2z0"/>
          <w:rFonts w:ascii="Verdana" w:hAnsi="Verdana"/>
          <w:color w:val="000000"/>
          <w:sz w:val="18"/>
          <w:szCs w:val="18"/>
        </w:rPr>
        <w:t> </w:t>
      </w:r>
      <w:r>
        <w:rPr>
          <w:rStyle w:val="WW8Num3z0"/>
          <w:rFonts w:ascii="Verdana" w:hAnsi="Verdana"/>
          <w:color w:val="4682B4"/>
          <w:sz w:val="18"/>
          <w:szCs w:val="18"/>
        </w:rPr>
        <w:t>Никитинского</w:t>
      </w:r>
      <w:r>
        <w:rPr>
          <w:rStyle w:val="WW8Num2z0"/>
          <w:rFonts w:ascii="Verdana" w:hAnsi="Verdana"/>
          <w:color w:val="000000"/>
          <w:sz w:val="18"/>
          <w:szCs w:val="18"/>
        </w:rPr>
        <w:t> </w:t>
      </w:r>
      <w:r>
        <w:rPr>
          <w:rFonts w:ascii="Verdana" w:hAnsi="Verdana"/>
          <w:color w:val="000000"/>
          <w:sz w:val="18"/>
          <w:szCs w:val="18"/>
        </w:rPr>
        <w:t>В.И., Нургалиевой Е.Н., Орловского Ю.П.,</w:t>
      </w:r>
      <w:r>
        <w:rPr>
          <w:rStyle w:val="WW8Num2z0"/>
          <w:rFonts w:ascii="Verdana" w:hAnsi="Verdana"/>
          <w:color w:val="000000"/>
          <w:sz w:val="18"/>
          <w:szCs w:val="18"/>
        </w:rPr>
        <w:t> </w:t>
      </w:r>
      <w:r>
        <w:rPr>
          <w:rStyle w:val="WW8Num3z0"/>
          <w:rFonts w:ascii="Verdana" w:hAnsi="Verdana"/>
          <w:color w:val="4682B4"/>
          <w:sz w:val="18"/>
          <w:szCs w:val="18"/>
        </w:rPr>
        <w:t>Пашкова</w:t>
      </w:r>
      <w:r>
        <w:rPr>
          <w:rStyle w:val="WW8Num2z0"/>
          <w:rFonts w:ascii="Verdana" w:hAnsi="Verdana"/>
          <w:color w:val="000000"/>
          <w:sz w:val="18"/>
          <w:szCs w:val="18"/>
        </w:rPr>
        <w:t> </w:t>
      </w:r>
      <w:r>
        <w:rPr>
          <w:rFonts w:ascii="Verdana" w:hAnsi="Verdana"/>
          <w:color w:val="000000"/>
          <w:sz w:val="18"/>
          <w:szCs w:val="18"/>
        </w:rPr>
        <w:t>А.С., Покровского Б.В., Сапаргалиева Г.С.,</w:t>
      </w:r>
      <w:r>
        <w:rPr>
          <w:rStyle w:val="WW8Num2z0"/>
          <w:rFonts w:ascii="Verdana" w:hAnsi="Verdana"/>
          <w:color w:val="000000"/>
          <w:sz w:val="18"/>
          <w:szCs w:val="18"/>
        </w:rPr>
        <w:t> </w:t>
      </w:r>
      <w:r>
        <w:rPr>
          <w:rStyle w:val="WW8Num3z0"/>
          <w:rFonts w:ascii="Verdana" w:hAnsi="Verdana"/>
          <w:color w:val="4682B4"/>
          <w:sz w:val="18"/>
          <w:szCs w:val="18"/>
        </w:rPr>
        <w:t>Скобелкина</w:t>
      </w:r>
      <w:r>
        <w:rPr>
          <w:rStyle w:val="WW8Num2z0"/>
          <w:rFonts w:ascii="Verdana" w:hAnsi="Verdana"/>
          <w:color w:val="000000"/>
          <w:sz w:val="18"/>
          <w:szCs w:val="18"/>
        </w:rPr>
        <w:t> </w:t>
      </w:r>
      <w:r>
        <w:rPr>
          <w:rFonts w:ascii="Verdana" w:hAnsi="Verdana"/>
          <w:color w:val="000000"/>
          <w:sz w:val="18"/>
          <w:szCs w:val="18"/>
        </w:rPr>
        <w:t>В.Н., Смирнова О.В., Сулейменова М.К.,</w:t>
      </w:r>
      <w:r>
        <w:rPr>
          <w:rStyle w:val="WW8Num2z0"/>
          <w:rFonts w:ascii="Verdana" w:hAnsi="Verdana"/>
          <w:color w:val="000000"/>
          <w:sz w:val="18"/>
          <w:szCs w:val="18"/>
        </w:rPr>
        <w:t> </w:t>
      </w:r>
      <w:r>
        <w:rPr>
          <w:rStyle w:val="WW8Num3z0"/>
          <w:rFonts w:ascii="Verdana" w:hAnsi="Verdana"/>
          <w:color w:val="4682B4"/>
          <w:sz w:val="18"/>
          <w:szCs w:val="18"/>
        </w:rPr>
        <w:t>Сыроватской</w:t>
      </w:r>
      <w:r>
        <w:rPr>
          <w:rStyle w:val="WW8Num2z0"/>
          <w:rFonts w:ascii="Verdana" w:hAnsi="Verdana"/>
          <w:color w:val="000000"/>
          <w:sz w:val="18"/>
          <w:szCs w:val="18"/>
        </w:rPr>
        <w:t> </w:t>
      </w:r>
      <w:r>
        <w:rPr>
          <w:rFonts w:ascii="Verdana" w:hAnsi="Verdana"/>
          <w:color w:val="000000"/>
          <w:sz w:val="18"/>
          <w:szCs w:val="18"/>
        </w:rPr>
        <w:t>Л.А., Уварова В.Н., Уржинского К.П.,</w:t>
      </w:r>
      <w:r>
        <w:rPr>
          <w:rStyle w:val="WW8Num2z0"/>
          <w:rFonts w:ascii="Verdana" w:hAnsi="Verdana"/>
          <w:color w:val="000000"/>
          <w:sz w:val="18"/>
          <w:szCs w:val="18"/>
        </w:rPr>
        <w:t> </w:t>
      </w:r>
      <w:r>
        <w:rPr>
          <w:rStyle w:val="WW8Num3z0"/>
          <w:rFonts w:ascii="Verdana" w:hAnsi="Verdana"/>
          <w:color w:val="4682B4"/>
          <w:sz w:val="18"/>
          <w:szCs w:val="18"/>
        </w:rPr>
        <w:t>Фарбера</w:t>
      </w:r>
      <w:r>
        <w:rPr>
          <w:rStyle w:val="WW8Num2z0"/>
          <w:rFonts w:ascii="Verdana" w:hAnsi="Verdana"/>
          <w:color w:val="000000"/>
          <w:sz w:val="18"/>
          <w:szCs w:val="18"/>
        </w:rPr>
        <w:t> </w:t>
      </w:r>
      <w:r>
        <w:rPr>
          <w:rFonts w:ascii="Verdana" w:hAnsi="Verdana"/>
          <w:color w:val="000000"/>
          <w:sz w:val="18"/>
          <w:szCs w:val="18"/>
        </w:rPr>
        <w:t>И.Е., Халфиной P.O., Хохлова Е.Б.,</w:t>
      </w:r>
      <w:r>
        <w:rPr>
          <w:rStyle w:val="WW8Num2z0"/>
          <w:rFonts w:ascii="Verdana" w:hAnsi="Verdana"/>
          <w:color w:val="000000"/>
          <w:sz w:val="18"/>
          <w:szCs w:val="18"/>
        </w:rPr>
        <w:t> </w:t>
      </w:r>
      <w:r>
        <w:rPr>
          <w:rStyle w:val="WW8Num3z0"/>
          <w:rFonts w:ascii="Verdana" w:hAnsi="Verdana"/>
          <w:color w:val="4682B4"/>
          <w:sz w:val="18"/>
          <w:szCs w:val="18"/>
        </w:rPr>
        <w:t>Шайбекова</w:t>
      </w:r>
      <w:r>
        <w:rPr>
          <w:rStyle w:val="WW8Num2z0"/>
          <w:rFonts w:ascii="Verdana" w:hAnsi="Verdana"/>
          <w:color w:val="000000"/>
          <w:sz w:val="18"/>
          <w:szCs w:val="18"/>
        </w:rPr>
        <w:t> </w:t>
      </w:r>
      <w:r>
        <w:rPr>
          <w:rFonts w:ascii="Verdana" w:hAnsi="Verdana"/>
          <w:color w:val="000000"/>
          <w:sz w:val="18"/>
          <w:szCs w:val="18"/>
        </w:rPr>
        <w:t>К.А., Шайкенова Н.А., Шахова В.Д.,</w:t>
      </w:r>
      <w:r>
        <w:rPr>
          <w:rStyle w:val="WW8Num2z0"/>
          <w:rFonts w:ascii="Verdana" w:hAnsi="Verdana"/>
          <w:color w:val="000000"/>
          <w:sz w:val="18"/>
          <w:szCs w:val="18"/>
        </w:rPr>
        <w:t> </w:t>
      </w:r>
      <w:r>
        <w:rPr>
          <w:rStyle w:val="WW8Num3z0"/>
          <w:rFonts w:ascii="Verdana" w:hAnsi="Verdana"/>
          <w:color w:val="4682B4"/>
          <w:sz w:val="18"/>
          <w:szCs w:val="18"/>
        </w:rPr>
        <w:t>Явича</w:t>
      </w:r>
      <w:r>
        <w:rPr>
          <w:rStyle w:val="WW8Num2z0"/>
          <w:rFonts w:ascii="Verdana" w:hAnsi="Verdana"/>
          <w:color w:val="000000"/>
          <w:sz w:val="18"/>
          <w:szCs w:val="18"/>
        </w:rPr>
        <w:t> </w:t>
      </w:r>
      <w:r>
        <w:rPr>
          <w:rFonts w:ascii="Verdana" w:hAnsi="Verdana"/>
          <w:color w:val="000000"/>
          <w:sz w:val="18"/>
          <w:szCs w:val="18"/>
        </w:rPr>
        <w:t>Л.С., Якушева B.C. и др.</w:t>
      </w:r>
    </w:p>
    <w:p w14:paraId="31509414"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Эмпирической базой исследования послужило законодательство Республики Казахстан, Российской Федерации, Кыргызстана, а также нормы бывшего Союза ССР, действующее на территории Республики.</w:t>
      </w:r>
    </w:p>
    <w:p w14:paraId="7B4DA245"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СВЯЗЬ ДИССЕРТАЦИИ С ГОСУДАРСТВЕННЫМИ ПЛАНАМИ НАУЧНО-ИССЛЕДОВАТЕЛЬСКИХ РАБОТ.</w:t>
      </w:r>
    </w:p>
    <w:p w14:paraId="6C573D8E"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Тема диссертационного исследования утверждена Ученым Советом Института государства и права Национальной Академии наук Республики Казахстан 25 мая 1992 г.</w:t>
      </w:r>
    </w:p>
    <w:p w14:paraId="69E1609A"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Выводы и предложения исследования могут представлять практический интерес для разработки трудового законодательства и законодательства о занятости населения. Положения диссертации могут быть также использованы в учебном процессе, а также для проведения дальнейших исследований по данной проблематике и совершенствования законодательства.</w:t>
      </w:r>
    </w:p>
    <w:p w14:paraId="0643E311"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И ВНЕДРЕНИЕ НАУЧНЫХ РЕЗУЛЬТАТОВ. Основные положения, выводы и рекомендации автора диссертации изложены в опубликованных работах, его докладах и научных сообщениях на научно-практической конференции 21-28 марта 1997 г. «</w:t>
      </w:r>
      <w:r>
        <w:rPr>
          <w:rStyle w:val="WW8Num3z0"/>
          <w:rFonts w:ascii="Verdana" w:hAnsi="Verdana"/>
          <w:color w:val="4682B4"/>
          <w:sz w:val="18"/>
          <w:szCs w:val="18"/>
        </w:rPr>
        <w:t>Законотворческий</w:t>
      </w:r>
      <w:r>
        <w:rPr>
          <w:rStyle w:val="WW8Num2z0"/>
          <w:rFonts w:ascii="Verdana" w:hAnsi="Verdana"/>
          <w:color w:val="000000"/>
          <w:sz w:val="18"/>
          <w:szCs w:val="18"/>
        </w:rPr>
        <w:t> </w:t>
      </w:r>
      <w:r>
        <w:rPr>
          <w:rFonts w:ascii="Verdana" w:hAnsi="Verdana"/>
          <w:color w:val="000000"/>
          <w:sz w:val="18"/>
          <w:szCs w:val="18"/>
        </w:rPr>
        <w:t>процесс в Республике Казахстан: состояние и проблемы»,организованной</w:t>
      </w:r>
      <w:r>
        <w:rPr>
          <w:rStyle w:val="WW8Num2z0"/>
          <w:rFonts w:ascii="Verdana" w:hAnsi="Verdana"/>
          <w:color w:val="000000"/>
          <w:sz w:val="18"/>
          <w:szCs w:val="18"/>
        </w:rPr>
        <w:t> </w:t>
      </w:r>
      <w:r>
        <w:rPr>
          <w:rStyle w:val="WW8Num3z0"/>
          <w:rFonts w:ascii="Verdana" w:hAnsi="Verdana"/>
          <w:color w:val="4682B4"/>
          <w:sz w:val="18"/>
          <w:szCs w:val="18"/>
        </w:rPr>
        <w:t>Парламентом</w:t>
      </w:r>
      <w:r>
        <w:rPr>
          <w:rStyle w:val="WW8Num2z0"/>
          <w:rFonts w:ascii="Verdana" w:hAnsi="Verdana"/>
          <w:color w:val="000000"/>
          <w:sz w:val="18"/>
          <w:szCs w:val="18"/>
        </w:rPr>
        <w:t> </w:t>
      </w:r>
      <w:r>
        <w:rPr>
          <w:rFonts w:ascii="Verdana" w:hAnsi="Verdana"/>
          <w:color w:val="000000"/>
          <w:sz w:val="18"/>
          <w:szCs w:val="18"/>
        </w:rPr>
        <w:t>Республики Казахстан, на научно-теоретической конференции 19-20 апреля 1995г. «</w:t>
      </w:r>
      <w:r>
        <w:rPr>
          <w:rStyle w:val="WW8Num3z0"/>
          <w:rFonts w:ascii="Verdana" w:hAnsi="Verdana"/>
          <w:color w:val="4682B4"/>
          <w:sz w:val="18"/>
          <w:szCs w:val="18"/>
        </w:rPr>
        <w:t>Актуальные проблемы правовой реформы в Республике Казахстан</w:t>
      </w:r>
      <w:r>
        <w:rPr>
          <w:rFonts w:ascii="Verdana" w:hAnsi="Verdana"/>
          <w:color w:val="000000"/>
          <w:sz w:val="18"/>
          <w:szCs w:val="18"/>
        </w:rPr>
        <w:t>», на научно-практической конференции «</w:t>
      </w:r>
      <w:r>
        <w:rPr>
          <w:rStyle w:val="WW8Num3z0"/>
          <w:rFonts w:ascii="Verdana" w:hAnsi="Verdana"/>
          <w:color w:val="4682B4"/>
          <w:sz w:val="18"/>
          <w:szCs w:val="18"/>
        </w:rPr>
        <w:t>Административный</w:t>
      </w:r>
      <w:r>
        <w:rPr>
          <w:rStyle w:val="WW8Num2z0"/>
          <w:rFonts w:ascii="Verdana" w:hAnsi="Verdana"/>
          <w:color w:val="000000"/>
          <w:sz w:val="18"/>
          <w:szCs w:val="18"/>
        </w:rPr>
        <w:t> </w:t>
      </w:r>
      <w:r>
        <w:rPr>
          <w:rFonts w:ascii="Verdana" w:hAnsi="Verdana"/>
          <w:color w:val="000000"/>
          <w:sz w:val="18"/>
          <w:szCs w:val="18"/>
        </w:rPr>
        <w:t xml:space="preserve">район в системе рыночных отношений (Алматы, 1992), на научно-теоретической конференции «Актуальные проблемы правового регулирования общественных отношений в условиях перехода к рыночной экономике (Барнаул, 1991), на республиканской научно-практической конференции «Актуальные проблемы радикальной реформы в условиях Казахстана (ноябрь, 1989), на Всесоюзной научной конференции «Совершенствование законодательства о </w:t>
      </w:r>
      <w:r>
        <w:rPr>
          <w:rFonts w:ascii="Verdana" w:hAnsi="Verdana"/>
          <w:color w:val="000000"/>
          <w:sz w:val="18"/>
          <w:szCs w:val="18"/>
        </w:rPr>
        <w:lastRenderedPageBreak/>
        <w:t>народном хозяйстве в условиях интенсификации общественного производства (Москва,1987), на Всесоюзном научно-координационном совещании</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(Москва, 1981г.) и др.</w:t>
      </w:r>
    </w:p>
    <w:p w14:paraId="756AC4F6"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Идеи и положения, развитые в диссертации, также нашли свое отражение в учебниках «</w:t>
      </w:r>
      <w:r>
        <w:rPr>
          <w:rStyle w:val="WW8Num3z0"/>
          <w:rFonts w:ascii="Verdana" w:hAnsi="Verdana"/>
          <w:color w:val="4682B4"/>
          <w:sz w:val="18"/>
          <w:szCs w:val="18"/>
        </w:rPr>
        <w:t>Основы государства и права Республики Казахстан</w:t>
      </w:r>
      <w:r>
        <w:rPr>
          <w:rFonts w:ascii="Verdana" w:hAnsi="Verdana"/>
          <w:color w:val="000000"/>
          <w:sz w:val="18"/>
          <w:szCs w:val="18"/>
        </w:rPr>
        <w:t>»- раздел «</w:t>
      </w:r>
      <w:r>
        <w:rPr>
          <w:rStyle w:val="WW8Num3z0"/>
          <w:rFonts w:ascii="Verdana" w:hAnsi="Verdana"/>
          <w:color w:val="4682B4"/>
          <w:sz w:val="18"/>
          <w:szCs w:val="18"/>
        </w:rPr>
        <w:t>Труд и право</w:t>
      </w:r>
      <w:r>
        <w:rPr>
          <w:rFonts w:ascii="Verdana" w:hAnsi="Verdana"/>
          <w:color w:val="000000"/>
          <w:sz w:val="18"/>
          <w:szCs w:val="18"/>
        </w:rPr>
        <w:t>» (Алматы, 1993 г.), раздел «</w:t>
      </w:r>
      <w:r>
        <w:rPr>
          <w:rStyle w:val="WW8Num3z0"/>
          <w:rFonts w:ascii="Verdana" w:hAnsi="Verdana"/>
          <w:color w:val="4682B4"/>
          <w:sz w:val="18"/>
          <w:szCs w:val="18"/>
        </w:rPr>
        <w:t>Основы трудового права</w:t>
      </w:r>
      <w:r>
        <w:rPr>
          <w:rFonts w:ascii="Verdana" w:hAnsi="Verdana"/>
          <w:color w:val="000000"/>
          <w:sz w:val="18"/>
          <w:szCs w:val="18"/>
        </w:rPr>
        <w:t>» (Алматы, 1996г.) Теме диссертации автором посвящена глава «</w:t>
      </w:r>
      <w:r>
        <w:rPr>
          <w:rStyle w:val="WW8Num3z0"/>
          <w:rFonts w:ascii="Verdana" w:hAnsi="Verdana"/>
          <w:color w:val="4682B4"/>
          <w:sz w:val="18"/>
          <w:szCs w:val="18"/>
        </w:rPr>
        <w:t>Договоры о труде</w:t>
      </w:r>
      <w:r>
        <w:rPr>
          <w:rFonts w:ascii="Verdana" w:hAnsi="Verdana"/>
          <w:color w:val="000000"/>
          <w:sz w:val="18"/>
          <w:szCs w:val="18"/>
        </w:rPr>
        <w:t>» в монографии «</w:t>
      </w:r>
      <w:r>
        <w:rPr>
          <w:rStyle w:val="WW8Num3z0"/>
          <w:rFonts w:ascii="Verdana" w:hAnsi="Verdana"/>
          <w:color w:val="4682B4"/>
          <w:sz w:val="18"/>
          <w:szCs w:val="18"/>
        </w:rPr>
        <w:t>Договор в народном хозяйстве</w:t>
      </w:r>
      <w:r>
        <w:rPr>
          <w:rFonts w:ascii="Verdana" w:hAnsi="Verdana"/>
          <w:color w:val="000000"/>
          <w:sz w:val="18"/>
          <w:szCs w:val="18"/>
        </w:rPr>
        <w:t>» (Алматы, 1987г.), глава «Правовые вопросы привлечения и рационального использования трудовых ресурсов в межхозяйственных предприятиях», в монографии «Правовое положение межхозяйственных предприятий » (Алма-Ата, 1987), а также специальная монография «</w:t>
      </w:r>
      <w:r>
        <w:rPr>
          <w:rStyle w:val="WW8Num3z0"/>
          <w:rFonts w:ascii="Verdana" w:hAnsi="Verdana"/>
          <w:color w:val="4682B4"/>
          <w:sz w:val="18"/>
          <w:szCs w:val="18"/>
        </w:rPr>
        <w:t>Правовые проблемы труда и 'занятости</w:t>
      </w:r>
      <w:r>
        <w:rPr>
          <w:rFonts w:ascii="Verdana" w:hAnsi="Verdana"/>
          <w:color w:val="000000"/>
          <w:sz w:val="18"/>
          <w:szCs w:val="18"/>
        </w:rPr>
        <w:t>» (Алматы, 1997).</w:t>
      </w:r>
    </w:p>
    <w:p w14:paraId="1C12FDA4"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Обобщения научного исследования были использованы диссертантом в разработке и чтении ею учебного курса по трудовому праву и в опубликованных по данной дисциплине учебно-методических пособиях и программах.</w:t>
      </w:r>
    </w:p>
    <w:p w14:paraId="1F994230"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Предложения по совершенствованию законодательства Республики Казахстан были использованы при</w:t>
      </w:r>
      <w:r>
        <w:rPr>
          <w:rStyle w:val="WW8Num2z0"/>
          <w:rFonts w:ascii="Verdana" w:hAnsi="Verdana"/>
          <w:color w:val="000000"/>
          <w:sz w:val="18"/>
          <w:szCs w:val="18"/>
        </w:rPr>
        <w:t> </w:t>
      </w:r>
      <w:r>
        <w:rPr>
          <w:rStyle w:val="WW8Num3z0"/>
          <w:rFonts w:ascii="Verdana" w:hAnsi="Verdana"/>
          <w:color w:val="4682B4"/>
          <w:sz w:val="18"/>
          <w:szCs w:val="18"/>
        </w:rPr>
        <w:t>даче</w:t>
      </w:r>
      <w:r>
        <w:rPr>
          <w:rStyle w:val="WW8Num2z0"/>
          <w:rFonts w:ascii="Verdana" w:hAnsi="Verdana"/>
          <w:color w:val="000000"/>
          <w:sz w:val="18"/>
          <w:szCs w:val="18"/>
        </w:rPr>
        <w:t> </w:t>
      </w:r>
      <w:r>
        <w:rPr>
          <w:rFonts w:ascii="Verdana" w:hAnsi="Verdana"/>
          <w:color w:val="000000"/>
          <w:sz w:val="18"/>
          <w:szCs w:val="18"/>
        </w:rPr>
        <w:t>заключений в Министерство юстиции и Министерство труда Республики Казахстан на проект новой редакции закона «</w:t>
      </w:r>
      <w:r>
        <w:rPr>
          <w:rStyle w:val="WW8Num3z0"/>
          <w:rFonts w:ascii="Verdana" w:hAnsi="Verdana"/>
          <w:color w:val="4682B4"/>
          <w:sz w:val="18"/>
          <w:szCs w:val="18"/>
        </w:rPr>
        <w:t>О занятости населения</w:t>
      </w:r>
      <w:r>
        <w:rPr>
          <w:rFonts w:ascii="Verdana" w:hAnsi="Verdana"/>
          <w:color w:val="000000"/>
          <w:sz w:val="18"/>
          <w:szCs w:val="18"/>
        </w:rPr>
        <w:t>» (1995- 96 гг.)</w:t>
      </w:r>
    </w:p>
    <w:p w14:paraId="558CFB76"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1994-1996 гг. диссертант приняла участие в разработке проекта Трудового Кодекса РК (вариант, подготовленный Министерством</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Республики Казахстан»), проектов законов «</w:t>
      </w:r>
      <w:r>
        <w:rPr>
          <w:rStyle w:val="WW8Num3z0"/>
          <w:rFonts w:ascii="Verdana" w:hAnsi="Verdana"/>
          <w:color w:val="4682B4"/>
          <w:sz w:val="18"/>
          <w:szCs w:val="18"/>
        </w:rPr>
        <w:t>О миграции</w:t>
      </w:r>
      <w:r>
        <w:rPr>
          <w:rFonts w:ascii="Verdana" w:hAnsi="Verdana"/>
          <w:color w:val="000000"/>
          <w:sz w:val="18"/>
          <w:szCs w:val="18"/>
        </w:rPr>
        <w:t>»,»0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спорах</w:t>
      </w:r>
      <w:r>
        <w:rPr>
          <w:rStyle w:val="WW8Num2z0"/>
          <w:rFonts w:ascii="Verdana" w:hAnsi="Verdana"/>
          <w:color w:val="000000"/>
          <w:sz w:val="18"/>
          <w:szCs w:val="18"/>
        </w:rPr>
        <w:t> </w:t>
      </w:r>
      <w:r>
        <w:rPr>
          <w:rFonts w:ascii="Verdana" w:hAnsi="Verdana"/>
          <w:color w:val="000000"/>
          <w:sz w:val="18"/>
          <w:szCs w:val="18"/>
        </w:rPr>
        <w:t>и забастовках», в 1996 году участвовала в качестве эксперта по проекту Трудового Кодекса</w:t>
      </w:r>
      <w:r>
        <w:rPr>
          <w:rStyle w:val="WW8Num2z0"/>
          <w:rFonts w:ascii="Verdana" w:hAnsi="Verdana"/>
          <w:color w:val="000000"/>
          <w:sz w:val="18"/>
          <w:szCs w:val="18"/>
        </w:rPr>
        <w:t> </w:t>
      </w:r>
      <w:r>
        <w:rPr>
          <w:rStyle w:val="WW8Num3z0"/>
          <w:rFonts w:ascii="Verdana" w:hAnsi="Verdana"/>
          <w:color w:val="4682B4"/>
          <w:sz w:val="18"/>
          <w:szCs w:val="18"/>
        </w:rPr>
        <w:t>Кыргызской</w:t>
      </w:r>
      <w:r>
        <w:rPr>
          <w:rStyle w:val="WW8Num2z0"/>
          <w:rFonts w:ascii="Verdana" w:hAnsi="Verdana"/>
          <w:color w:val="000000"/>
          <w:sz w:val="18"/>
          <w:szCs w:val="18"/>
        </w:rPr>
        <w:t> </w:t>
      </w:r>
      <w:r>
        <w:rPr>
          <w:rFonts w:ascii="Verdana" w:hAnsi="Verdana"/>
          <w:color w:val="000000"/>
          <w:sz w:val="18"/>
          <w:szCs w:val="18"/>
        </w:rPr>
        <w:t>Республики, совместно с экспертами Международной Организации Труда (</w:t>
      </w:r>
      <w:r>
        <w:rPr>
          <w:rStyle w:val="WW8Num3z0"/>
          <w:rFonts w:ascii="Verdana" w:hAnsi="Verdana"/>
          <w:color w:val="4682B4"/>
          <w:sz w:val="18"/>
          <w:szCs w:val="18"/>
        </w:rPr>
        <w:t>МОТ</w:t>
      </w:r>
      <w:r>
        <w:rPr>
          <w:rFonts w:ascii="Verdana" w:hAnsi="Verdana"/>
          <w:color w:val="000000"/>
          <w:sz w:val="18"/>
          <w:szCs w:val="18"/>
        </w:rPr>
        <w:t>) участвовала в обсуждении проекта Трудового Кодекса Республики Казахстан, подготовленного Министерством Труда Республики Казахстан - во всех этих работах также использовались выводы, полученные в ходе диссертационного исследования.</w:t>
      </w:r>
    </w:p>
    <w:bookmarkEnd w:id="0"/>
    <w:p w14:paraId="1C97B769" w14:textId="77777777" w:rsidR="008C0A80" w:rsidRDefault="008C0A80" w:rsidP="008C0A8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Димитрова, Светлана Аркадьевна</w:t>
      </w:r>
    </w:p>
    <w:p w14:paraId="0363ECF2"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B85C36D"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В условиях товарного производства и товарного обмена, развития рыночных, товарных отношений, как это имеет место в Казахстане, отношения производства, распределения, обмена и потребления носят товарный характер, определяя и экономические формы включения человеческого труда в процессе производства, экономическую специфику включения людей в экономический процесс. Отсюда отношения занятости не есть самостоятельные независимые отношения, это особый срез экономических отношений производства, распределения, обмена и потребления в их единстве, выражающих участие населения в этих отношениях, экономическую форму и меру такого участия.</w:t>
      </w:r>
    </w:p>
    <w:p w14:paraId="45A6F953"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Экономическая занятость в работе подразделяется на первичную, в которой члены общества участвуют в качестве производительных работников, и вторичную, при которой работник осуществляет свою деятельность за счет созданного уже в первичный сфере материального богатства.</w:t>
      </w:r>
    </w:p>
    <w:p w14:paraId="31B7BEFE"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Анализируя классификацию занятости по разным основаниям, в работе исследуется полная и неполная занятость, определяемая Концепцией государственной политики занятости населения в Республике Казахстан, для характеристики занятости в масштабах страны, региона или отрасли, но не занятость отдельных трудоспособных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как работников.</w:t>
      </w:r>
    </w:p>
    <w:p w14:paraId="7126E7F1"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занятости отдельного</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диссертант предлагает с учетом</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МОТ № 168, выделять полную занятость, когда он занят полное рабочее время с получением соответствующего вознаграждения, неполную занятость, добровольную или вынужденную (частичную безработицу), и незанятость также добровольную или вынужденную (полную безработицу).</w:t>
      </w:r>
    </w:p>
    <w:p w14:paraId="7C9D084D"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зависимости от характера занятости она подразделяется автором на занятость в сфере наемного труда, самодеятельную ч-заня-тость и иную, куда, в частности, входит</w:t>
      </w:r>
      <w:r>
        <w:rPr>
          <w:rStyle w:val="WW8Num2z0"/>
          <w:rFonts w:ascii="Verdana" w:hAnsi="Verdana"/>
          <w:color w:val="000000"/>
          <w:sz w:val="18"/>
          <w:szCs w:val="18"/>
        </w:rPr>
        <w:t> </w:t>
      </w:r>
      <w:r>
        <w:rPr>
          <w:rStyle w:val="WW8Num3z0"/>
          <w:rFonts w:ascii="Verdana" w:hAnsi="Verdana"/>
          <w:color w:val="4682B4"/>
          <w:sz w:val="18"/>
          <w:szCs w:val="18"/>
        </w:rPr>
        <w:t>недобровольная</w:t>
      </w:r>
      <w:r>
        <w:rPr>
          <w:rStyle w:val="WW8Num2z0"/>
          <w:rFonts w:ascii="Verdana" w:hAnsi="Verdana"/>
          <w:color w:val="000000"/>
          <w:sz w:val="18"/>
          <w:szCs w:val="18"/>
        </w:rPr>
        <w:t> </w:t>
      </w:r>
      <w:r>
        <w:rPr>
          <w:rFonts w:ascii="Verdana" w:hAnsi="Verdana"/>
          <w:color w:val="000000"/>
          <w:sz w:val="18"/>
          <w:szCs w:val="18"/>
        </w:rPr>
        <w:t xml:space="preserve">занятость, например занятость военнослужащих рядового состава. Занятость в зависимости от степени охвата ею территории республики или ее части — на общую и региональную; в зависимости от того, учитывается ли все хозяйство республики или его отдельные отрасли, — на общехозяйственную и отраслевую. В зависимости от профессий граждан — на общую </w:t>
      </w:r>
      <w:r>
        <w:rPr>
          <w:rFonts w:ascii="Verdana" w:hAnsi="Verdana"/>
          <w:color w:val="000000"/>
          <w:sz w:val="18"/>
          <w:szCs w:val="18"/>
        </w:rPr>
        <w:lastRenderedPageBreak/>
        <w:t>для всех профессий и профессиональную (для отдельных профессий).</w:t>
      </w:r>
    </w:p>
    <w:p w14:paraId="2F5466A3"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работе анализируются общие проблемы теории института в науке права с целью обосновать подход диссертанта к наличию комплексного межотраслевого института занятости. В этот институт включаются все нормы трудового права о занятости в сфере наемного труда, а не его отдельные внутриотраслевые институты. В этот институт помимо норм трудового права включаются нормы гражданского права о предпринимательской деятельности граждан, а также нормы</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относящихся к процессам обучения граждан, выплат ими стипендий, организации служб занятости и их деятельности, а также организации общественных работ, выплаты пособий по безработице и некоторые другие нормы.</w:t>
      </w:r>
    </w:p>
    <w:p w14:paraId="53F24E02"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исследуется высказанное в литературе другое наименование института занятости — институт обеспечения занятости. Это наименование, по мнению диссертанта, создает впечатление, что с помощью правовых средств можно обеспечить занятость населения, что как показывает практика, сделать невозможно. Опыт многих стран с развитыми правовыми системами показывает, что обеспечить занятость с помощью одного только права нельзя. Но нельзя и игнорировать или даже недооценивать возможности права в обеспечении занятости населения. Выбор адекватных правовых средств, регулирующих отношения занятости, — одна из важнейших задач науки и права и практики законодательства.</w:t>
      </w:r>
    </w:p>
    <w:p w14:paraId="11A797EB"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Экономическое законодательство, касающееся занятости населения, в работе подразделяется на два основных направления: 1) законодательство, направленное на стабилизацию и подъем экономики в целом и, тем самым, на упорядочение занятости населения; 2) законодательство, непосредственно связанное с занятостью населения.</w:t>
      </w:r>
    </w:p>
    <w:p w14:paraId="657BC924"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Наличие отношений наемного труда связано с таким важным ответвлением рыночных отношений, как рынок труда, который в Казахстане находится, как и вообще рыночные отношения, в процессе становления и развития. Наличие рынка труда связано с тем обстоятельством, что в условиях рыночных отношений рабочая сила является товаром, который имеет стоимость и потребительскую стоимость. Стоимость рабочей силы как товара определяется стоимостью ее расширенного воспроизводства. Следовательно, по отношению к рабочей силе как товару свое действие проявляет экономический закон стоимости. Заработная плата является превращенной формой цены рабочей силы, которая отличается от ее стоимости под действием экономического закона спроса и предложения. Снижение цены рабочей силы ниже ее стоимости означает нарушение возможностей ее расширенного, а иногда и простого воспроизводства, влечет за собой не всегда желательное для экономики стихийное движение рабочей силы, снижение ее потребительной стоимости в результате ухудшения здоровья, необходимость переобучения работников. Это характерный признак кризисной экономики.</w:t>
      </w:r>
    </w:p>
    <w:p w14:paraId="58E061D0"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Но труд — это основная форма занятости, а говоря о праве на труд можно говорить и о праве на занятость, хотя этот термин упомянутыми</w:t>
      </w:r>
      <w:r>
        <w:rPr>
          <w:rStyle w:val="WW8Num2z0"/>
          <w:rFonts w:ascii="Verdana" w:hAnsi="Verdana"/>
          <w:color w:val="000000"/>
          <w:sz w:val="18"/>
          <w:szCs w:val="18"/>
        </w:rPr>
        <w:t> </w:t>
      </w:r>
      <w:r>
        <w:rPr>
          <w:rStyle w:val="WW8Num3z0"/>
          <w:rFonts w:ascii="Verdana" w:hAnsi="Verdana"/>
          <w:color w:val="4682B4"/>
          <w:sz w:val="18"/>
          <w:szCs w:val="18"/>
        </w:rPr>
        <w:t>Конституциями</w:t>
      </w:r>
      <w:r>
        <w:rPr>
          <w:rStyle w:val="WW8Num2z0"/>
          <w:rFonts w:ascii="Verdana" w:hAnsi="Verdana"/>
          <w:color w:val="000000"/>
          <w:sz w:val="18"/>
          <w:szCs w:val="18"/>
        </w:rPr>
        <w:t> </w:t>
      </w:r>
      <w:r>
        <w:rPr>
          <w:rFonts w:ascii="Verdana" w:hAnsi="Verdana"/>
          <w:color w:val="000000"/>
          <w:sz w:val="18"/>
          <w:szCs w:val="18"/>
        </w:rPr>
        <w:t>не применялся. Между тем в</w:t>
      </w:r>
      <w:r>
        <w:rPr>
          <w:rStyle w:val="WW8Num2z0"/>
          <w:rFonts w:ascii="Verdana" w:hAnsi="Verdana"/>
          <w:color w:val="000000"/>
          <w:sz w:val="18"/>
          <w:szCs w:val="18"/>
        </w:rPr>
        <w:t> </w:t>
      </w:r>
      <w:r>
        <w:rPr>
          <w:rStyle w:val="WW8Num3z0"/>
          <w:rFonts w:ascii="Verdana" w:hAnsi="Verdana"/>
          <w:color w:val="4682B4"/>
          <w:sz w:val="18"/>
          <w:szCs w:val="18"/>
        </w:rPr>
        <w:t>преамбуле</w:t>
      </w:r>
      <w:r>
        <w:rPr>
          <w:rStyle w:val="WW8Num2z0"/>
          <w:rFonts w:ascii="Verdana" w:hAnsi="Verdana"/>
          <w:color w:val="000000"/>
          <w:sz w:val="18"/>
          <w:szCs w:val="18"/>
        </w:rPr>
        <w:t> </w:t>
      </w:r>
      <w:r>
        <w:rPr>
          <w:rFonts w:ascii="Verdana" w:hAnsi="Verdana"/>
          <w:color w:val="000000"/>
          <w:sz w:val="18"/>
          <w:szCs w:val="18"/>
        </w:rPr>
        <w:t>Закона Казахской ССР "О занятости" говорится о праве граждан на свободный выбор занятости, которое по существу является элементом права на занятость.</w:t>
      </w:r>
    </w:p>
    <w:p w14:paraId="33154C71"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Представляется, что труд, трудовая деятельность — это вид и основной компонент занятости как деятельности граждан, связанной с удовлетворением их личных и общественных потребностей, хотя из</w:t>
      </w:r>
      <w:r>
        <w:rPr>
          <w:rStyle w:val="WW8Num2z0"/>
          <w:rFonts w:ascii="Verdana" w:hAnsi="Verdana"/>
          <w:color w:val="000000"/>
          <w:sz w:val="18"/>
          <w:szCs w:val="18"/>
        </w:rPr>
        <w:t> </w:t>
      </w:r>
      <w:r>
        <w:rPr>
          <w:rStyle w:val="WW8Num3z0"/>
          <w:rFonts w:ascii="Verdana" w:hAnsi="Verdana"/>
          <w:color w:val="4682B4"/>
          <w:sz w:val="18"/>
          <w:szCs w:val="18"/>
        </w:rPr>
        <w:t>преамбулы</w:t>
      </w:r>
      <w:r>
        <w:rPr>
          <w:rStyle w:val="WW8Num2z0"/>
          <w:rFonts w:ascii="Verdana" w:hAnsi="Verdana"/>
          <w:color w:val="000000"/>
          <w:sz w:val="18"/>
          <w:szCs w:val="18"/>
        </w:rPr>
        <w:t> </w:t>
      </w:r>
      <w:r>
        <w:rPr>
          <w:rFonts w:ascii="Verdana" w:hAnsi="Verdana"/>
          <w:color w:val="000000"/>
          <w:sz w:val="18"/>
          <w:szCs w:val="18"/>
        </w:rPr>
        <w:t>Закона "О занятости населения" как будто можно сделать обратный вывод о том, что занятость — это вид трудовой деятельности. В преамбуле Закона "О занятости населения" указано, что закон определяет правовые</w:t>
      </w:r>
      <w:r>
        <w:rPr>
          <w:rStyle w:val="WW8Num2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экономические и орга</w:t>
      </w:r>
    </w:p>
    <w:p w14:paraId="532269C2"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276 I низационные основы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граждан на труд, включая право на свободный выбор занятости и работы. Формулировка преамбулы является недостаточно точной, особенно с учетом норм</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Республики Казахстан, принятой в 1995г., которая, указывает, что каждый имеет право на</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труда, свободный выбор рода деятельности и профессии (ст. 24).</w:t>
      </w:r>
    </w:p>
    <w:p w14:paraId="6A402817"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Нормы Конституции о праве на труд — это составная часть объективного права. Если же рассматривать это право с точки зрения права каждого отдельного гражданина, то следует отказаться от распространенной, но не точной характеристики права на труд как субъективного </w:t>
      </w:r>
      <w:r>
        <w:rPr>
          <w:rFonts w:ascii="Verdana" w:hAnsi="Verdana"/>
          <w:color w:val="000000"/>
          <w:sz w:val="18"/>
          <w:szCs w:val="18"/>
        </w:rPr>
        <w:lastRenderedPageBreak/>
        <w:t>права. Всякое субъективное право — это элемент</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которому противостоит обязанность другой стороны правоотношения. Субъективное право в отличие от</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Style w:val="WW8Num2z0"/>
          <w:rFonts w:ascii="Verdana" w:hAnsi="Verdana"/>
          <w:color w:val="000000"/>
          <w:sz w:val="18"/>
          <w:szCs w:val="18"/>
        </w:rPr>
        <w:t> </w:t>
      </w:r>
      <w:r>
        <w:rPr>
          <w:rFonts w:ascii="Verdana" w:hAnsi="Verdana"/>
          <w:color w:val="000000"/>
          <w:sz w:val="18"/>
          <w:szCs w:val="18"/>
        </w:rPr>
        <w:t>— это не возможность обладания правом, а само реальное</w:t>
      </w:r>
      <w:r>
        <w:rPr>
          <w:rStyle w:val="WW8Num2z0"/>
          <w:rFonts w:ascii="Verdana" w:hAnsi="Verdana"/>
          <w:color w:val="000000"/>
          <w:sz w:val="18"/>
          <w:szCs w:val="18"/>
        </w:rPr>
        <w:t> </w:t>
      </w:r>
      <w:r>
        <w:rPr>
          <w:rStyle w:val="WW8Num3z0"/>
          <w:rFonts w:ascii="Verdana" w:hAnsi="Verdana"/>
          <w:color w:val="4682B4"/>
          <w:sz w:val="18"/>
          <w:szCs w:val="18"/>
        </w:rPr>
        <w:t>правообладание</w:t>
      </w:r>
      <w:r>
        <w:rPr>
          <w:rFonts w:ascii="Verdana" w:hAnsi="Verdana"/>
          <w:color w:val="000000"/>
          <w:sz w:val="18"/>
          <w:szCs w:val="18"/>
        </w:rPr>
        <w:t>, защищаемое в судебном порядке. Такой защиты право на труд не имеет. Оно защищается лишь в том случае, когда устанавливается или установилось</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w:t>
      </w:r>
    </w:p>
    <w:p w14:paraId="3A4EFAC9"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Диссертант полагает, что вопрос о юридической природе права на труд, а если брать шире, то права на занятость, не утратил свою актуальность в связи с тем, что действующая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в ст. 24 закрепила не право на труд, а право на свободу труда.</w:t>
      </w:r>
    </w:p>
    <w:p w14:paraId="02F7B13D"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Использование понятия правового режима позволяет проводить анализ средств правового регулирования под углом зрения их воздействия на конкретный объект, в данном случае на занятость населения, рассматривать средства правового регулирования в системе именно по отношению к данному объекту, показать, как они группируются и взаимодействуют именно при воздействии на данный объект.</w:t>
      </w:r>
    </w:p>
    <w:p w14:paraId="735717D2"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Первое, на что следует обратить внимание при анализе правового режима занятости населения, — это то, что он определяется комплексом, системой норм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регулирующих занятость. Игнорирование деления норм права на</w:t>
      </w:r>
      <w:r>
        <w:rPr>
          <w:rStyle w:val="WW8Num2z0"/>
          <w:rFonts w:ascii="Verdana" w:hAnsi="Verdana"/>
          <w:color w:val="000000"/>
          <w:sz w:val="18"/>
          <w:szCs w:val="18"/>
        </w:rPr>
        <w:t> </w:t>
      </w:r>
      <w:r>
        <w:rPr>
          <w:rStyle w:val="WW8Num3z0"/>
          <w:rFonts w:ascii="Verdana" w:hAnsi="Verdana"/>
          <w:color w:val="4682B4"/>
          <w:sz w:val="18"/>
          <w:szCs w:val="18"/>
        </w:rPr>
        <w:t>частноправовые</w:t>
      </w:r>
      <w:r>
        <w:rPr>
          <w:rStyle w:val="WW8Num2z0"/>
          <w:rFonts w:ascii="Verdana" w:hAnsi="Verdana"/>
          <w:color w:val="000000"/>
          <w:sz w:val="18"/>
          <w:szCs w:val="18"/>
        </w:rPr>
        <w:t> </w:t>
      </w:r>
      <w:r>
        <w:rPr>
          <w:rFonts w:ascii="Verdana" w:hAnsi="Verdana"/>
          <w:color w:val="000000"/>
          <w:sz w:val="18"/>
          <w:szCs w:val="18"/>
        </w:rPr>
        <w:t>и публично-правовые в науке советского социалистического права, утверждение, что все нормы советского права носят публично-правовой характер, не способствовали выбору адекватных средств правового регулирования на практике, изучению реальной природы и форм правовых средств в теории. Между тем без определения оптимального соотношения норм частного и публичного права в практике правового регулирования невозможно наиболее эффективное использование правовых средств в регулировании общественных отношений вообще, отношений занятости населения в частности.</w:t>
      </w:r>
    </w:p>
    <w:p w14:paraId="6F39C900"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Соотношение норм частного и публичного права при регулировании разных видов занятости существенно различается.</w:t>
      </w:r>
    </w:p>
    <w:p w14:paraId="16E1038F"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Нормы частного права доминируют при регулировании самодеятельной занятости. Это прежде всего нормы по организации и регулированию самодеятельной занятости предпринимателей, членов кооперативов, лиц творческих профессий: писателей, композиторов, художников. Самодеятельная занятость регулируется прежде всего нормами гражданского права, а гражданское право справедливо рассматривается в литературе как отрасль частного права.</w:t>
      </w:r>
    </w:p>
    <w:p w14:paraId="5152307B"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Поскольку основной сферой занятости населения является сфера наемного труда, занятость наемных работников регулируется в основном трудовым законодательством. Соотношение частно-правовых и публично-правовых норм в трудовом праве меняется в пользу частно-правовых.</w:t>
      </w:r>
    </w:p>
    <w:p w14:paraId="591ACCFA"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Важное место в определении правового режима занятости наемных работников занимают коллективные договоры, а также договоры о социальном партнерстве, заключаемые в соответствии с</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Президента Республики Казах стан от 19 декабря 1994 г. "О социальном партнерстве в области социально-экономических и трудовых отношений".</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оформляющие отношения трипартизма, заключаются на республиканском, областном (городском) и отраслевом уровнях тремя сторонами:</w:t>
      </w:r>
      <w:r>
        <w:rPr>
          <w:rStyle w:val="WW8Num2z0"/>
          <w:rFonts w:ascii="Verdana" w:hAnsi="Verdana"/>
          <w:color w:val="000000"/>
          <w:sz w:val="18"/>
          <w:szCs w:val="18"/>
        </w:rPr>
        <w:t> </w:t>
      </w:r>
      <w:r>
        <w:rPr>
          <w:rStyle w:val="WW8Num3z0"/>
          <w:rFonts w:ascii="Verdana" w:hAnsi="Verdana"/>
          <w:color w:val="4682B4"/>
          <w:sz w:val="18"/>
          <w:szCs w:val="18"/>
        </w:rPr>
        <w:t>исполнительными</w:t>
      </w:r>
      <w:r>
        <w:rPr>
          <w:rStyle w:val="WW8Num2z0"/>
          <w:rFonts w:ascii="Verdana" w:hAnsi="Verdana"/>
          <w:color w:val="000000"/>
          <w:sz w:val="18"/>
          <w:szCs w:val="18"/>
        </w:rPr>
        <w:t> </w:t>
      </w:r>
      <w:r>
        <w:rPr>
          <w:rFonts w:ascii="Verdana" w:hAnsi="Verdana"/>
          <w:color w:val="000000"/>
          <w:sz w:val="18"/>
          <w:szCs w:val="18"/>
        </w:rPr>
        <w:t>государственными органами, профсоюзными организациями и объединениями работодателей.</w:t>
      </w:r>
    </w:p>
    <w:p w14:paraId="74367B0B"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права человека и гражданина, связанные с занятостью, представляют собой элементы</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Fonts w:ascii="Verdana" w:hAnsi="Verdana"/>
          <w:color w:val="000000"/>
          <w:sz w:val="18"/>
          <w:szCs w:val="18"/>
        </w:rPr>
        <w:t>. Конституция РК не формулирует право на занятость как элемент в составе правосубъектности, но в ней зафиксированы такие права, как право на свободу труда, право на свободу предпринимательской деятельности, право на обучение,</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несения военной службы. Непосредственно о праве граждан на обеспечение занятости говорит название раздела III Закона "О занятости населения", где впервые в законодательстве Казахстана введено понятие права на занятость. В этот раздел включены</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о праве граждан на трудоустройство, праве граждан на содействие при трудоустройстве, праве на профессиональную консультацию, подготовку и получение информации, праве граждан на контрактные формы трудоустройства, праве трудоустройства за границей, праве граждан на социальную поддержку в сфере труда, т.е. перечисляются составные элементы содержания права на занятость.</w:t>
      </w:r>
    </w:p>
    <w:p w14:paraId="691B483C"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Содержание права на занятость имеет значительно больший объем, чем право на труд, и соотносится с последним как род и вид.</w:t>
      </w:r>
    </w:p>
    <w:p w14:paraId="56AF0DB9"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Как элемент правосубъектности право на занятость, в свою очередь, представляет собой вид правосубъектности человека и гражданина, а правовая природа права на занятость, его сущность определяется родовыми чертами юридической правосубъектности.</w:t>
      </w:r>
    </w:p>
    <w:p w14:paraId="14AE4994"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С учетом норм Конституции Республики Казахстан, использующей понятие правосубъектности, а не правоспособности и</w:t>
      </w:r>
      <w:r>
        <w:rPr>
          <w:rStyle w:val="WW8Num2z0"/>
          <w:rFonts w:ascii="Verdana" w:hAnsi="Verdana"/>
          <w:color w:val="000000"/>
          <w:sz w:val="18"/>
          <w:szCs w:val="18"/>
        </w:rPr>
        <w:t> </w:t>
      </w:r>
      <w:r>
        <w:rPr>
          <w:rStyle w:val="WW8Num3z0"/>
          <w:rFonts w:ascii="Verdana" w:hAnsi="Verdana"/>
          <w:color w:val="4682B4"/>
          <w:sz w:val="18"/>
          <w:szCs w:val="18"/>
        </w:rPr>
        <w:t>дееспособности</w:t>
      </w:r>
      <w:r>
        <w:rPr>
          <w:rStyle w:val="WW8Num2z0"/>
          <w:rFonts w:ascii="Verdana" w:hAnsi="Verdana"/>
          <w:color w:val="000000"/>
          <w:sz w:val="18"/>
          <w:szCs w:val="18"/>
        </w:rPr>
        <w:t> </w:t>
      </w:r>
      <w:r>
        <w:rPr>
          <w:rFonts w:ascii="Verdana" w:hAnsi="Verdana"/>
          <w:color w:val="000000"/>
          <w:sz w:val="18"/>
          <w:szCs w:val="18"/>
        </w:rPr>
        <w:t>и закрепившей прирожденные права человека как элементы позитивного права, представляется, что понятие правосубъектности должно быть включено и в отраслевое законодательство, в частности, гражданское и трудовое. В нем следует четко определить, что отраслевая</w:t>
      </w:r>
      <w:r>
        <w:rPr>
          <w:rStyle w:val="WW8Num3z0"/>
          <w:rFonts w:ascii="Verdana" w:hAnsi="Verdana"/>
          <w:color w:val="4682B4"/>
          <w:sz w:val="18"/>
          <w:szCs w:val="18"/>
        </w:rPr>
        <w:t>правосубъектность</w:t>
      </w:r>
      <w:r>
        <w:rPr>
          <w:rStyle w:val="WW8Num2z0"/>
          <w:rFonts w:ascii="Verdana" w:hAnsi="Verdana"/>
          <w:color w:val="000000"/>
          <w:sz w:val="18"/>
          <w:szCs w:val="18"/>
        </w:rPr>
        <w:t> </w:t>
      </w:r>
      <w:r>
        <w:rPr>
          <w:rFonts w:ascii="Verdana" w:hAnsi="Verdana"/>
          <w:color w:val="000000"/>
          <w:sz w:val="18"/>
          <w:szCs w:val="18"/>
        </w:rPr>
        <w:t>возникает с момента рождения человека и прекращается его смертью и является равной для каждого человека.</w:t>
      </w:r>
    </w:p>
    <w:p w14:paraId="7D495E4C" w14:textId="77777777" w:rsidR="008C0A80" w:rsidRDefault="008C0A80" w:rsidP="008C0A80">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12. В работе проводится различие правосубъектности гражданина и условия ее реализации. Под условиями реализации следует понимать все те обстоятельства, с которыми законодательство связывает возможность реализации правосубъектности. Эти обстоятельства многообразны и могут носить объективный и субъективный характер. По своей юридической природе эти обстоятельства являются юридическими фактами.</w:t>
      </w:r>
    </w:p>
    <w:p w14:paraId="02B377E8"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Хотя юридические факты по действующему праву весьма многообразны, в качестве условий реализации правосубъектности выступают только те из них, которые позволяют реализовать правосубъектность как элемент общих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Поэтому юридические факты как условия реализации правосубъектности следует отличать от юридических фактов, порождающих возникновение, изменение и</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Fonts w:ascii="Verdana" w:hAnsi="Verdana"/>
          <w:color w:val="000000"/>
          <w:sz w:val="18"/>
          <w:szCs w:val="18"/>
        </w:rPr>
        <w:t>прав и обязанностей в конкретных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Fonts w:ascii="Verdana" w:hAnsi="Verdana"/>
          <w:color w:val="000000"/>
          <w:sz w:val="18"/>
          <w:szCs w:val="18"/>
        </w:rPr>
        <w:t>, хотя по своему содержанию эти обстоятельства могут совпадать и являются юридическими фактами как для общих, так и для конкретных правоотношений.</w:t>
      </w:r>
    </w:p>
    <w:p w14:paraId="3A0BC125"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Действующая Конституция Республики Казахстан, в отличие от предыдущих</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республики, не говорит прямо о праве человека на труд. Но это право вытекает из самого права каждого на свободу труда. Право на свободу труда включает в себя и право на труд, ибо само право на свободу труда немыслимо без права на труд как необходимой составляющей права на свободу труда. При этом, конечно, право на труд следует понимать как элемент правосубъектности гражданина, а не как право требовать от кого-либо предоставления определенной работы у определенного работодателя или от государства и его органов.</w:t>
      </w:r>
    </w:p>
    <w:p w14:paraId="6FFD7551"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 В работе раскрывается роль договора в условиях рынка труда на котором рабочая сила становится предметом купли-продажи и реализуется как товар. В работе показано, что в условиях рыночной экономики продавец и покупатель рабочей силы выступают в отношения купли-продажи, поскольку каждый из них нуждается в товаре, принадлежащем другому. Товарный обмен</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основан на признании его участниками друг друга равными лицами и собственниками обменивающихся благ: продавец рабочей силы нуждается в жизненных средствах для своего существования, которые он может приобрести, продав свою рабочую силу, а покупатель нуждается в ней для осуществления процесса труда с помощью принадлежащих ему орудий и средств производства.</w:t>
      </w:r>
    </w:p>
    <w:p w14:paraId="698AA334" w14:textId="77777777" w:rsidR="008C0A80" w:rsidRDefault="008C0A80" w:rsidP="008C0A80">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Трудовой договор как акт свободного</w:t>
      </w:r>
      <w:r>
        <w:rPr>
          <w:rStyle w:val="WW8Num2z0"/>
          <w:rFonts w:ascii="Verdana" w:hAnsi="Verdana"/>
          <w:color w:val="000000"/>
          <w:sz w:val="18"/>
          <w:szCs w:val="18"/>
        </w:rPr>
        <w:t> </w:t>
      </w:r>
      <w:r>
        <w:rPr>
          <w:rStyle w:val="WW8Num3z0"/>
          <w:rFonts w:ascii="Verdana" w:hAnsi="Verdana"/>
          <w:color w:val="4682B4"/>
          <w:sz w:val="18"/>
          <w:szCs w:val="18"/>
        </w:rPr>
        <w:t>волеизъявления</w:t>
      </w:r>
      <w:r>
        <w:rPr>
          <w:rStyle w:val="WW8Num2z0"/>
          <w:rFonts w:ascii="Verdana" w:hAnsi="Verdana"/>
          <w:color w:val="000000"/>
          <w:sz w:val="18"/>
          <w:szCs w:val="18"/>
        </w:rPr>
        <w:t> </w:t>
      </w:r>
      <w:r>
        <w:rPr>
          <w:rFonts w:ascii="Verdana" w:hAnsi="Verdana"/>
          <w:color w:val="000000"/>
          <w:sz w:val="18"/>
          <w:szCs w:val="18"/>
        </w:rPr>
        <w:t>его сторон — необходимая правовая форма купли-продажи рабочей силы, юридический способ реализации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труда, гарантированной Конституцией Республики Казахстан. Конечно, формы этого договора могут быть многообразными, но без посредства договора купля-продажа рабочей силы невозможна. Именно поэтому трудовой договор, который по своей юридической природе, юридической сущности является договором найма рабочей силы, является необходимым правовым средством, опосредующим куплю-продажу рабочей силы. Действительно, с юридической точки зрения фактическое отношение купли-продажи рабочей силы является взаимоотношением воли двоих, единым волевым актом работодателя и работника, по которому они принимают на себя определенные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w:t>
      </w:r>
    </w:p>
    <w:p w14:paraId="06A3E89F" w14:textId="77777777" w:rsidR="008C0A80" w:rsidRDefault="008C0A80" w:rsidP="008C0A8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доктор юридических наук </w:t>
      </w:r>
      <w:r>
        <w:rPr>
          <w:rStyle w:val="WW8Num1z0"/>
          <w:rFonts w:ascii="Verdana" w:hAnsi="Verdana"/>
          <w:b w:val="0"/>
          <w:bCs w:val="0"/>
          <w:color w:val="535353"/>
          <w:sz w:val="15"/>
          <w:szCs w:val="15"/>
        </w:rPr>
        <w:lastRenderedPageBreak/>
        <w:t>Димитрова, Светлана Аркадьевна, 1998 год</w:t>
      </w:r>
    </w:p>
    <w:p w14:paraId="591FD05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Республики Казахстан. Алматы. 1995.</w:t>
      </w:r>
    </w:p>
    <w:p w14:paraId="348946E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Конституция Республики Казахстан. Алматы 1993.</w:t>
      </w:r>
    </w:p>
    <w:p w14:paraId="1171812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Конституция Казахской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Алма-Ата. 1978.</w:t>
      </w:r>
    </w:p>
    <w:p w14:paraId="4A73A2D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Конституция</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1977.</w:t>
      </w:r>
    </w:p>
    <w:p w14:paraId="513AA90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Конституция Российской Федерации. М. 1994.</w:t>
      </w:r>
    </w:p>
    <w:p w14:paraId="5273881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Законов о труде Казахской ССР. Алматы. Жеты -Жаргы.1996.</w:t>
      </w:r>
    </w:p>
    <w:p w14:paraId="3538178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Кодекс Законов о труде Российской Федерации. М. 1995.</w:t>
      </w:r>
    </w:p>
    <w:p w14:paraId="43EB224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Гражданский кодекс Республики Казахстан. Алматы 1995.</w:t>
      </w:r>
    </w:p>
    <w:p w14:paraId="2E8E08C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Закон Казахской ССР от 24 декабря 1994г. «</w:t>
      </w:r>
      <w:r>
        <w:rPr>
          <w:rStyle w:val="WW8Num3z0"/>
          <w:rFonts w:ascii="Verdana" w:hAnsi="Verdana"/>
          <w:color w:val="4682B4"/>
          <w:sz w:val="18"/>
          <w:szCs w:val="18"/>
        </w:rPr>
        <w:t>Об иностранных инвестициях</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Казахской ССР. -1994. № 23-24; ст. 280.</w:t>
      </w:r>
    </w:p>
    <w:p w14:paraId="19F2B89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Закон Казахской ССР от 11 декабря 1990г. «О</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хозяйственной деятельности и развитии предпринимательства в Казахской ССР» // Ведомости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Казахской ССР,- 1990. № 51. Ст.483.</w:t>
      </w:r>
    </w:p>
    <w:p w14:paraId="0FA068F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Закон Казахской ССР от 15 декабря 1990г. «</w:t>
      </w:r>
      <w:r>
        <w:rPr>
          <w:rStyle w:val="WW8Num3z0"/>
          <w:rFonts w:ascii="Verdana" w:hAnsi="Verdana"/>
          <w:color w:val="4682B4"/>
          <w:sz w:val="18"/>
          <w:szCs w:val="18"/>
        </w:rPr>
        <w:t>О занятости населения</w:t>
      </w:r>
      <w:r>
        <w:rPr>
          <w:rFonts w:ascii="Verdana" w:hAnsi="Verdana"/>
          <w:color w:val="000000"/>
          <w:sz w:val="18"/>
          <w:szCs w:val="18"/>
        </w:rPr>
        <w:t>» //Ведомости Верховного Совета Казахской ССР.1991. № 1. Ст.8; 1993. № 8. Ст.179;. 1995. № 20. Ст. 120; № 21. Ст. 130.</w:t>
      </w:r>
    </w:p>
    <w:p w14:paraId="17E701E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Закон Республики Казахстан от 13 февраля 1991г. «</w:t>
      </w:r>
      <w:r>
        <w:rPr>
          <w:rStyle w:val="WW8Num3z0"/>
          <w:rFonts w:ascii="Verdana" w:hAnsi="Verdana"/>
          <w:color w:val="4682B4"/>
          <w:sz w:val="18"/>
          <w:szCs w:val="18"/>
        </w:rPr>
        <w:t>О предприятиях</w:t>
      </w:r>
      <w:r>
        <w:rPr>
          <w:rFonts w:ascii="Verdana" w:hAnsi="Verdana"/>
          <w:color w:val="000000"/>
          <w:sz w:val="18"/>
          <w:szCs w:val="18"/>
        </w:rPr>
        <w:t>» // Ведомости Верховного Совета Казахской ССР. -1991. № 8. Ст.96.</w:t>
      </w:r>
    </w:p>
    <w:p w14:paraId="1441BE2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Закон Казахской ССР от 21 июня 1991 г. «</w:t>
      </w:r>
      <w:r>
        <w:rPr>
          <w:rStyle w:val="WW8Num3z0"/>
          <w:rFonts w:ascii="Verdana" w:hAnsi="Verdana"/>
          <w:color w:val="4682B4"/>
          <w:sz w:val="18"/>
          <w:szCs w:val="18"/>
        </w:rPr>
        <w:t>О хозяйственных товариществах и акционерных общества</w:t>
      </w:r>
      <w:r>
        <w:rPr>
          <w:rFonts w:ascii="Verdana" w:hAnsi="Verdana"/>
          <w:color w:val="000000"/>
          <w:sz w:val="18"/>
          <w:szCs w:val="18"/>
        </w:rPr>
        <w:t>» / / Ведомости Верховного Совета Казахской ССР. 1991. - № 26. -ст. 343; 1993. -№ 9. - Ст. 216.</w:t>
      </w:r>
    </w:p>
    <w:p w14:paraId="3928F54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Закон Республики Казахстан от 20 декабря 1991г. «О</w:t>
      </w:r>
      <w:r>
        <w:rPr>
          <w:rStyle w:val="WW8Num2z0"/>
          <w:rFonts w:ascii="Verdana" w:hAnsi="Verdana"/>
          <w:color w:val="000000"/>
          <w:sz w:val="18"/>
          <w:szCs w:val="18"/>
        </w:rPr>
        <w:t> </w:t>
      </w:r>
      <w:r>
        <w:rPr>
          <w:rStyle w:val="WW8Num3z0"/>
          <w:rFonts w:ascii="Verdana" w:hAnsi="Verdana"/>
          <w:color w:val="4682B4"/>
          <w:sz w:val="18"/>
          <w:szCs w:val="18"/>
        </w:rPr>
        <w:t>гражданстве</w:t>
      </w:r>
      <w:r>
        <w:rPr>
          <w:rStyle w:val="WW8Num2z0"/>
          <w:rFonts w:ascii="Verdana" w:hAnsi="Verdana"/>
          <w:color w:val="000000"/>
          <w:sz w:val="18"/>
          <w:szCs w:val="18"/>
        </w:rPr>
        <w:t> </w:t>
      </w:r>
      <w:r>
        <w:rPr>
          <w:rFonts w:ascii="Verdana" w:hAnsi="Verdana"/>
          <w:color w:val="000000"/>
          <w:sz w:val="18"/>
          <w:szCs w:val="18"/>
        </w:rPr>
        <w:t>Республики Казахстан» // Ведомости Верховного Совета Республики Казахстан. 1991. - № 52. - Ст.636.</w:t>
      </w:r>
    </w:p>
    <w:p w14:paraId="73574C9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Закон Республики Казахстан от 22 января 1993 г. «</w:t>
      </w:r>
      <w:r>
        <w:rPr>
          <w:rStyle w:val="WW8Num3z0"/>
          <w:rFonts w:ascii="Verdana" w:hAnsi="Verdana"/>
          <w:color w:val="4682B4"/>
          <w:sz w:val="18"/>
          <w:szCs w:val="18"/>
        </w:rPr>
        <w:t>Об охране труда</w:t>
      </w:r>
      <w:r>
        <w:rPr>
          <w:rFonts w:ascii="Verdana" w:hAnsi="Verdana"/>
          <w:color w:val="000000"/>
          <w:sz w:val="18"/>
          <w:szCs w:val="18"/>
        </w:rPr>
        <w:t>» // Ведомости Верховного Совета Республики Казахстан. -1993. № 3. - Ст. 40</w:t>
      </w:r>
    </w:p>
    <w:p w14:paraId="7722DB0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Закон Республики Казахстан от 23 июня 1992г. «</w:t>
      </w:r>
      <w:r>
        <w:rPr>
          <w:rStyle w:val="WW8Num3z0"/>
          <w:rFonts w:ascii="Verdana" w:hAnsi="Verdana"/>
          <w:color w:val="4682B4"/>
          <w:sz w:val="18"/>
          <w:szCs w:val="18"/>
        </w:rPr>
        <w:t>Об органах внутренних дел</w:t>
      </w:r>
      <w:r>
        <w:rPr>
          <w:rFonts w:ascii="Verdana" w:hAnsi="Verdana"/>
          <w:color w:val="000000"/>
          <w:sz w:val="18"/>
          <w:szCs w:val="18"/>
        </w:rPr>
        <w:t>» // Ведомости Верховного Совета Республики Казахстан. 1991. - № 11-12. Ст.28 .</w:t>
      </w:r>
    </w:p>
    <w:p w14:paraId="0F38A99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Закон Республики Казахстан от 4 июля 1992 г. «</w:t>
      </w:r>
      <w:r>
        <w:rPr>
          <w:rStyle w:val="WW8Num3z0"/>
          <w:rFonts w:ascii="Verdana" w:hAnsi="Verdana"/>
          <w:color w:val="4682B4"/>
          <w:sz w:val="18"/>
          <w:szCs w:val="18"/>
        </w:rPr>
        <w:t>О коллективных договорах</w:t>
      </w:r>
      <w:r>
        <w:rPr>
          <w:rFonts w:ascii="Verdana" w:hAnsi="Verdana"/>
          <w:color w:val="000000"/>
          <w:sz w:val="18"/>
          <w:szCs w:val="18"/>
        </w:rPr>
        <w:t>» / / Ведомости Верховного Совета Республики Казахстана. 1992. - № 16. -Ст. 422.</w:t>
      </w:r>
    </w:p>
    <w:p w14:paraId="0BCE621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Закон Республики Казахстан от 20 января 1993 г. «</w:t>
      </w:r>
      <w:r>
        <w:rPr>
          <w:rStyle w:val="WW8Num3z0"/>
          <w:rFonts w:ascii="Verdana" w:hAnsi="Verdana"/>
          <w:color w:val="4682B4"/>
          <w:sz w:val="18"/>
          <w:szCs w:val="18"/>
        </w:rPr>
        <w:t>О статусе и социальной защите военнослужащих и членов их семей</w:t>
      </w:r>
      <w:r>
        <w:rPr>
          <w:rFonts w:ascii="Verdana" w:hAnsi="Verdana"/>
          <w:color w:val="000000"/>
          <w:sz w:val="18"/>
          <w:szCs w:val="18"/>
        </w:rPr>
        <w:t>» // Ведомости Верховного Совета Республики Казахстан. 1993. - № 3. - Ст. 32</w:t>
      </w:r>
    </w:p>
    <w:p w14:paraId="0796DA1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Закон Республики Казахстан от 9 апреля 1993г. «</w:t>
      </w:r>
      <w:r>
        <w:rPr>
          <w:rStyle w:val="WW8Num3z0"/>
          <w:rFonts w:ascii="Verdana" w:hAnsi="Verdana"/>
          <w:color w:val="4682B4"/>
          <w:sz w:val="18"/>
          <w:szCs w:val="18"/>
        </w:rPr>
        <w:t>О профессиональных союзах</w:t>
      </w:r>
      <w:r>
        <w:rPr>
          <w:rFonts w:ascii="Verdana" w:hAnsi="Verdana"/>
          <w:color w:val="000000"/>
          <w:sz w:val="18"/>
          <w:szCs w:val="18"/>
        </w:rPr>
        <w:t>» / / Ведомости Верховного Совета Республики Казахстан. № 8 .- Ст. 200.</w:t>
      </w:r>
    </w:p>
    <w:p w14:paraId="413958E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Закон Республики Казахстан от 19 июня 1997 г. «</w:t>
      </w:r>
      <w:r>
        <w:rPr>
          <w:rStyle w:val="WW8Num3z0"/>
          <w:rFonts w:ascii="Verdana" w:hAnsi="Verdana"/>
          <w:color w:val="4682B4"/>
          <w:sz w:val="18"/>
          <w:szCs w:val="18"/>
        </w:rPr>
        <w:t>Об индивидуальном предпринимательстве</w:t>
      </w:r>
      <w:r>
        <w:rPr>
          <w:rFonts w:ascii="Verdana" w:hAnsi="Verdana"/>
          <w:color w:val="000000"/>
          <w:sz w:val="18"/>
          <w:szCs w:val="18"/>
        </w:rPr>
        <w:t>» // Казахстанская правда. 25 июля 1997 г.</w:t>
      </w:r>
    </w:p>
    <w:p w14:paraId="5013963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Закон Республики Казахстан от 13 декабря 1997 г. «</w:t>
      </w:r>
      <w:r>
        <w:rPr>
          <w:rStyle w:val="WW8Num3z0"/>
          <w:rFonts w:ascii="Verdana" w:hAnsi="Verdana"/>
          <w:color w:val="4682B4"/>
          <w:sz w:val="18"/>
          <w:szCs w:val="18"/>
        </w:rPr>
        <w:t>О миграции населения</w:t>
      </w:r>
      <w:r>
        <w:rPr>
          <w:rFonts w:ascii="Verdana" w:hAnsi="Verdana"/>
          <w:color w:val="000000"/>
          <w:sz w:val="18"/>
          <w:szCs w:val="18"/>
        </w:rPr>
        <w:t>» // Казахстанская правда. 20 декабря 1997 г.</w:t>
      </w:r>
    </w:p>
    <w:p w14:paraId="1A778E9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Республики Казахстан, имеющий силу закона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Fonts w:ascii="Verdana" w:hAnsi="Verdana"/>
          <w:color w:val="000000"/>
          <w:sz w:val="18"/>
          <w:szCs w:val="18"/>
        </w:rPr>
        <w:t>» от 17 апреля 1995. Ведомости 1995. № 3-4. Ст.37; № 12, ст.88; № 14, ст. 93.</w:t>
      </w:r>
    </w:p>
    <w:p w14:paraId="77A5BD9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Республики Казахстан, имеющий силу закона «</w:t>
      </w:r>
      <w:r>
        <w:rPr>
          <w:rStyle w:val="WW8Num3z0"/>
          <w:rFonts w:ascii="Verdana" w:hAnsi="Verdana"/>
          <w:color w:val="4682B4"/>
          <w:sz w:val="18"/>
          <w:szCs w:val="18"/>
        </w:rPr>
        <w:t>О хозяйственных товариществах</w:t>
      </w:r>
      <w:r>
        <w:rPr>
          <w:rFonts w:ascii="Verdana" w:hAnsi="Verdana"/>
          <w:color w:val="000000"/>
          <w:sz w:val="18"/>
          <w:szCs w:val="18"/>
        </w:rPr>
        <w:t>» от 2 мая 1995. Ведомости, 1995. № 7 ст. 49; № 15-16, ст. 109.</w:t>
      </w:r>
    </w:p>
    <w:p w14:paraId="2C677DC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Указ Президента Республики Казахстан, имеющий силу закона «</w:t>
      </w:r>
      <w:r>
        <w:rPr>
          <w:rStyle w:val="WW8Num3z0"/>
          <w:rFonts w:ascii="Verdana" w:hAnsi="Verdana"/>
          <w:color w:val="4682B4"/>
          <w:sz w:val="18"/>
          <w:szCs w:val="18"/>
        </w:rPr>
        <w:t>О государственном предприятий</w:t>
      </w:r>
      <w:r>
        <w:rPr>
          <w:rFonts w:ascii="Verdana" w:hAnsi="Verdana"/>
          <w:color w:val="000000"/>
          <w:sz w:val="18"/>
          <w:szCs w:val="18"/>
        </w:rPr>
        <w:t>» Ведомости. 1995. № 9-10, ст.66; № 24. Ст. 164.</w:t>
      </w:r>
    </w:p>
    <w:p w14:paraId="195059F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Указ Президента Республики Казахстан, имеющий силу закона «</w:t>
      </w:r>
      <w:r>
        <w:rPr>
          <w:rStyle w:val="WW8Num3z0"/>
          <w:rFonts w:ascii="Verdana" w:hAnsi="Verdana"/>
          <w:color w:val="4682B4"/>
          <w:sz w:val="18"/>
          <w:szCs w:val="18"/>
        </w:rPr>
        <w:t>О производственном кооперативе</w:t>
      </w:r>
      <w:r>
        <w:rPr>
          <w:rFonts w:ascii="Verdana" w:hAnsi="Verdana"/>
          <w:color w:val="000000"/>
          <w:sz w:val="18"/>
          <w:szCs w:val="18"/>
        </w:rPr>
        <w:t>». Ведомости. 1995. № 20. Ст. 119.</w:t>
      </w:r>
    </w:p>
    <w:p w14:paraId="3A980E1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Указ Президента Республики Казахстан, имеющий силу закона «</w:t>
      </w:r>
      <w:r>
        <w:rPr>
          <w:rStyle w:val="WW8Num3z0"/>
          <w:rFonts w:ascii="Verdana" w:hAnsi="Verdana"/>
          <w:color w:val="4682B4"/>
          <w:sz w:val="18"/>
          <w:szCs w:val="18"/>
        </w:rPr>
        <w:t>О государственной службе</w:t>
      </w:r>
      <w:r>
        <w:rPr>
          <w:rFonts w:ascii="Verdana" w:hAnsi="Verdana"/>
          <w:color w:val="000000"/>
          <w:sz w:val="18"/>
          <w:szCs w:val="18"/>
        </w:rPr>
        <w:t>» от 26 декабря 1995 . Казахстанская правда.,5 января 1996 года.</w:t>
      </w:r>
    </w:p>
    <w:p w14:paraId="7660FBB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Закон Республики Казахстан от 26 июня 1992г. « Об иммиграции» // Ведомости Верховного Совета Республики Казахстан. 1992. - № 13-14. - Ст. 636.</w:t>
      </w:r>
    </w:p>
    <w:p w14:paraId="01A49AC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 xml:space="preserve">и рекомендации, принятые Международной Конференцией Труда. 1919 1956. - </w:t>
      </w:r>
      <w:r>
        <w:rPr>
          <w:rFonts w:ascii="Verdana" w:hAnsi="Verdana"/>
          <w:color w:val="000000"/>
          <w:sz w:val="18"/>
          <w:szCs w:val="18"/>
        </w:rPr>
        <w:lastRenderedPageBreak/>
        <w:t>Т. 1. - Женева, 1991.</w:t>
      </w:r>
    </w:p>
    <w:p w14:paraId="22D1B5D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МОТ от 11 июля 1949 г. № 97 «О трудящихся-мигрантах» / / Конвенции и рекомендации, принятые Международной Конференцией Труда. 1919-1966. Женева. : Международное Бюро Труда, 1983 .- Ст. 965 - 972.</w:t>
      </w:r>
    </w:p>
    <w:p w14:paraId="623A60E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Конвенция</w:t>
      </w:r>
      <w:r>
        <w:rPr>
          <w:rStyle w:val="WW8Num2z0"/>
          <w:rFonts w:ascii="Verdana" w:hAnsi="Verdana"/>
          <w:color w:val="000000"/>
          <w:sz w:val="18"/>
          <w:szCs w:val="18"/>
        </w:rPr>
        <w:t> </w:t>
      </w:r>
      <w:r>
        <w:rPr>
          <w:rStyle w:val="WW8Num3z0"/>
          <w:rFonts w:ascii="Verdana" w:hAnsi="Verdana"/>
          <w:color w:val="4682B4"/>
          <w:sz w:val="18"/>
          <w:szCs w:val="18"/>
        </w:rPr>
        <w:t>МОТ</w:t>
      </w:r>
      <w:r>
        <w:rPr>
          <w:rStyle w:val="WW8Num2z0"/>
          <w:rFonts w:ascii="Verdana" w:hAnsi="Verdana"/>
          <w:color w:val="000000"/>
          <w:sz w:val="18"/>
          <w:szCs w:val="18"/>
        </w:rPr>
        <w:t> </w:t>
      </w:r>
      <w:r>
        <w:rPr>
          <w:rFonts w:ascii="Verdana" w:hAnsi="Verdana"/>
          <w:color w:val="000000"/>
          <w:sz w:val="18"/>
          <w:szCs w:val="18"/>
        </w:rPr>
        <w:t>от 1 июля 1949г. № 97 «О применении принципов права на организацию и на ведение коллективных переговоров» // Конвенции и рекомендации, принятые Международной Конференцией Труда. 1919 1956. - Т. 1. -Женева, 1991. - Ст.1010 - 1014.</w:t>
      </w:r>
    </w:p>
    <w:p w14:paraId="74A5960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Конвенция МОТ 1981г. № 154 «</w:t>
      </w:r>
      <w:r>
        <w:rPr>
          <w:rStyle w:val="WW8Num3z0"/>
          <w:rFonts w:ascii="Verdana" w:hAnsi="Verdana"/>
          <w:color w:val="4682B4"/>
          <w:sz w:val="18"/>
          <w:szCs w:val="18"/>
        </w:rPr>
        <w:t>О коллективных переговорах</w:t>
      </w:r>
      <w:r>
        <w:rPr>
          <w:rFonts w:ascii="Verdana" w:hAnsi="Verdana"/>
          <w:color w:val="000000"/>
          <w:sz w:val="18"/>
          <w:szCs w:val="18"/>
        </w:rPr>
        <w:t>» // Конвенции и рекомендации, принятые Международной Конференцией Труда. Т. 2. - Женева, 1991г. - Ст. 1935.</w:t>
      </w:r>
    </w:p>
    <w:p w14:paraId="0F78E9E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Конвенция МОТ от 22 июня 1982г. № 158 «О</w:t>
      </w:r>
      <w:r>
        <w:rPr>
          <w:rStyle w:val="WW8Num2z0"/>
          <w:rFonts w:ascii="Verdana" w:hAnsi="Verdana"/>
          <w:color w:val="000000"/>
          <w:sz w:val="18"/>
          <w:szCs w:val="18"/>
        </w:rPr>
        <w:t> </w:t>
      </w:r>
      <w:r>
        <w:rPr>
          <w:rStyle w:val="WW8Num3z0"/>
          <w:rFonts w:ascii="Verdana" w:hAnsi="Verdana"/>
          <w:color w:val="4682B4"/>
          <w:sz w:val="18"/>
          <w:szCs w:val="18"/>
        </w:rPr>
        <w:t>прекращении</w:t>
      </w:r>
      <w:r>
        <w:rPr>
          <w:rStyle w:val="WW8Num2z0"/>
          <w:rFonts w:ascii="Verdana" w:hAnsi="Verdana"/>
          <w:color w:val="000000"/>
          <w:sz w:val="18"/>
          <w:szCs w:val="18"/>
        </w:rPr>
        <w:t> </w:t>
      </w:r>
      <w:r>
        <w:rPr>
          <w:rFonts w:ascii="Verdana" w:hAnsi="Verdana"/>
          <w:color w:val="000000"/>
          <w:sz w:val="18"/>
          <w:szCs w:val="18"/>
        </w:rPr>
        <w:t>трудовых отношений по инициативе предпринимателей» // Международная организация труда. Конвенция и рекомендации. Женева, 1983. 239 - 245.</w:t>
      </w:r>
    </w:p>
    <w:p w14:paraId="2CB108B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Рекомендация МОТ от 29 октября 1919 г. №2 «О взаимности и области отношения к трудящимся-иностранцам» // Конвенции и рекомендации, принятые Международной Конференцией Труда. 1919-1956.Т.1 Международное Бюро Труда. Женева.: 1991.</w:t>
      </w:r>
    </w:p>
    <w:p w14:paraId="1EA86C9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Рекомендация МОТ от 1 июля 1949г. №86 «О трудящихся-мигрантах» // Конвенции и рекомендации, принятые Международной Конференцией Труда. 1919-1966. Женева.: Международное Бюро Труда, 1991. С. 982-988.</w:t>
      </w:r>
    </w:p>
    <w:p w14:paraId="3E5A85F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Рекомендация МОТ от 29 июня 1951 г. № 91 «</w:t>
      </w:r>
      <w:r>
        <w:rPr>
          <w:rStyle w:val="WW8Num3z0"/>
          <w:rFonts w:ascii="Verdana" w:hAnsi="Verdana"/>
          <w:color w:val="4682B4"/>
          <w:sz w:val="18"/>
          <w:szCs w:val="18"/>
        </w:rPr>
        <w:t>О коллективных договорах</w:t>
      </w:r>
      <w:r>
        <w:rPr>
          <w:rFonts w:ascii="Verdana" w:hAnsi="Verdana"/>
          <w:color w:val="000000"/>
          <w:sz w:val="18"/>
          <w:szCs w:val="18"/>
        </w:rPr>
        <w:t>» / / Конвенции и рекомендации, принятые Международной Конференцией Труда. 1919 1956. - Т. 1. -Международное Бюро Труда. - Женева, 1991.- С. 1042-1044.</w:t>
      </w:r>
    </w:p>
    <w:p w14:paraId="31D3306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Рекомендация МОТ от 28 июня 1967 г. № 129 «</w:t>
      </w:r>
      <w:r>
        <w:rPr>
          <w:rStyle w:val="WW8Num3z0"/>
          <w:rFonts w:ascii="Verdana" w:hAnsi="Verdana"/>
          <w:color w:val="4682B4"/>
          <w:sz w:val="18"/>
          <w:szCs w:val="18"/>
        </w:rPr>
        <w:t>О связях между администрацией и трудящимися на предприятии</w:t>
      </w:r>
      <w:r>
        <w:rPr>
          <w:rFonts w:ascii="Verdana" w:hAnsi="Verdana"/>
          <w:color w:val="000000"/>
          <w:sz w:val="18"/>
          <w:szCs w:val="18"/>
        </w:rPr>
        <w:t>» // Конвенции ирекомендации, принятые Международной Конференцией Труда. -Т. 2. Международное Бюро Труда. - Женева, 1991. - С. 255 - 258.</w:t>
      </w:r>
    </w:p>
    <w:p w14:paraId="0DF48BB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Рекомендация МОТ от 24 июня 1975г. № 151 «О трудящихся -мигрантах» // Конвенции и рекомендации, принятые Международной Конференцией Труда. Т. 2 - Международное Бюро Труда. - Женева, 1991. - С. 393 - 400.</w:t>
      </w:r>
    </w:p>
    <w:p w14:paraId="79A0394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Рекомендация МОТ от 19 июня 1981 г. № 163 «</w:t>
      </w:r>
      <w:r>
        <w:rPr>
          <w:rStyle w:val="WW8Num3z0"/>
          <w:rFonts w:ascii="Verdana" w:hAnsi="Verdana"/>
          <w:color w:val="4682B4"/>
          <w:sz w:val="18"/>
          <w:szCs w:val="18"/>
        </w:rPr>
        <w:t>О содействии коллективным переговорам</w:t>
      </w:r>
      <w:r>
        <w:rPr>
          <w:rFonts w:ascii="Verdana" w:hAnsi="Verdana"/>
          <w:color w:val="000000"/>
          <w:sz w:val="18"/>
          <w:szCs w:val="18"/>
        </w:rPr>
        <w:t>» // Конвенции и рекомендации, принятые Международной Конференцией Труда. Т. 2. -Международное Бюро Труда. - Женева, 1991. - С. 471 - 472.</w:t>
      </w:r>
    </w:p>
    <w:p w14:paraId="12C23E2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Рекомендация МОТ от 22 июня 196г. № 166 «</w:t>
      </w:r>
      <w:r>
        <w:rPr>
          <w:rStyle w:val="WW8Num3z0"/>
          <w:rFonts w:ascii="Verdana" w:hAnsi="Verdana"/>
          <w:color w:val="4682B4"/>
          <w:sz w:val="18"/>
          <w:szCs w:val="18"/>
        </w:rPr>
        <w:t>О прекращении трудовых отношений по инициативе предпринимателя</w:t>
      </w:r>
      <w:r>
        <w:rPr>
          <w:rFonts w:ascii="Verdana" w:hAnsi="Verdana"/>
          <w:color w:val="000000"/>
          <w:sz w:val="18"/>
          <w:szCs w:val="18"/>
        </w:rPr>
        <w:t>» // Конвенции и рекомендации, принятые Международной Конференцией Труда. Т. 2. - Международное Бюро Труда. -Женева, 1991 - С. 489 - 494.</w:t>
      </w:r>
    </w:p>
    <w:p w14:paraId="40D7EEA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Кабинета Министров Казахской ССР от 17 апреля 1991г. № 239 «О порядке найма и</w:t>
      </w:r>
      <w:r>
        <w:rPr>
          <w:rStyle w:val="WW8Num2z0"/>
          <w:rFonts w:ascii="Verdana" w:hAnsi="Verdana"/>
          <w:color w:val="000000"/>
          <w:sz w:val="18"/>
          <w:szCs w:val="18"/>
        </w:rPr>
        <w:t> </w:t>
      </w:r>
      <w:r>
        <w:rPr>
          <w:rStyle w:val="WW8Num3z0"/>
          <w:rFonts w:ascii="Verdana" w:hAnsi="Verdana"/>
          <w:color w:val="4682B4"/>
          <w:sz w:val="18"/>
          <w:szCs w:val="18"/>
        </w:rPr>
        <w:t>освобождения</w:t>
      </w:r>
      <w:r>
        <w:rPr>
          <w:rStyle w:val="WW8Num2z0"/>
          <w:rFonts w:ascii="Verdana" w:hAnsi="Verdana"/>
          <w:color w:val="000000"/>
          <w:sz w:val="18"/>
          <w:szCs w:val="18"/>
        </w:rPr>
        <w:t> </w:t>
      </w:r>
      <w:r>
        <w:rPr>
          <w:rFonts w:ascii="Verdana" w:hAnsi="Verdana"/>
          <w:color w:val="000000"/>
          <w:sz w:val="18"/>
          <w:szCs w:val="18"/>
        </w:rPr>
        <w:t>руководителя государственного республиканского предприятия» //</w:t>
      </w:r>
      <w:r>
        <w:rPr>
          <w:rStyle w:val="WW8Num2z0"/>
          <w:rFonts w:ascii="Verdana" w:hAnsi="Verdana"/>
          <w:color w:val="000000"/>
          <w:sz w:val="18"/>
          <w:szCs w:val="18"/>
        </w:rPr>
        <w:t> </w:t>
      </w:r>
      <w:r>
        <w:rPr>
          <w:rStyle w:val="WW8Num3z0"/>
          <w:rFonts w:ascii="Verdana" w:hAnsi="Verdana"/>
          <w:color w:val="4682B4"/>
          <w:sz w:val="18"/>
          <w:szCs w:val="18"/>
        </w:rPr>
        <w:t>САПП</w:t>
      </w:r>
      <w:r>
        <w:rPr>
          <w:rStyle w:val="WW8Num2z0"/>
          <w:rFonts w:ascii="Verdana" w:hAnsi="Verdana"/>
          <w:color w:val="000000"/>
          <w:sz w:val="18"/>
          <w:szCs w:val="18"/>
        </w:rPr>
        <w:t> </w:t>
      </w:r>
      <w:r>
        <w:rPr>
          <w:rFonts w:ascii="Verdana" w:hAnsi="Verdana"/>
          <w:color w:val="000000"/>
          <w:sz w:val="18"/>
          <w:szCs w:val="18"/>
        </w:rPr>
        <w:t>Казахской ССР. 1991. - № 11. - Ст. 72.</w:t>
      </w:r>
    </w:p>
    <w:p w14:paraId="36EC7B1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Концепция государственной политики занятости населения одобренная</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Правительства Республики Казахстан от 22 мая 1996 г.; САПП Республики Казахстан. 1996. №22 ст. 197.</w:t>
      </w:r>
    </w:p>
    <w:p w14:paraId="293B71E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Положение о порядке</w:t>
      </w:r>
      <w:r>
        <w:rPr>
          <w:rStyle w:val="WW8Num2z0"/>
          <w:rFonts w:ascii="Verdana" w:hAnsi="Verdana"/>
          <w:color w:val="000000"/>
          <w:sz w:val="18"/>
          <w:szCs w:val="18"/>
        </w:rPr>
        <w:t> </w:t>
      </w:r>
      <w:r>
        <w:rPr>
          <w:rStyle w:val="WW8Num3z0"/>
          <w:rFonts w:ascii="Verdana" w:hAnsi="Verdana"/>
          <w:color w:val="4682B4"/>
          <w:sz w:val="18"/>
          <w:szCs w:val="18"/>
        </w:rPr>
        <w:t>лицензирования</w:t>
      </w:r>
      <w:r>
        <w:rPr>
          <w:rStyle w:val="WW8Num2z0"/>
          <w:rFonts w:ascii="Verdana" w:hAnsi="Verdana"/>
          <w:color w:val="000000"/>
          <w:sz w:val="18"/>
          <w:szCs w:val="18"/>
        </w:rPr>
        <w:t> </w:t>
      </w:r>
      <w:r>
        <w:rPr>
          <w:rFonts w:ascii="Verdana" w:hAnsi="Verdana"/>
          <w:color w:val="000000"/>
          <w:sz w:val="18"/>
          <w:szCs w:val="18"/>
        </w:rPr>
        <w:t>привлечения ( приема наработу) в #&amp;захскую ССР иностранной рабочей силы, а также издругих союзных республик. Утверждено постановлением КабинетаЛ</w:t>
      </w:r>
    </w:p>
    <w:p w14:paraId="688CB1F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Министров Казахской ССР от 15 октября 1991г. № 606 //</w:t>
      </w:r>
      <w:r>
        <w:rPr>
          <w:rStyle w:val="WW8Num2z0"/>
          <w:rFonts w:ascii="Verdana" w:hAnsi="Verdana"/>
          <w:color w:val="000000"/>
          <w:sz w:val="18"/>
          <w:szCs w:val="18"/>
        </w:rPr>
        <w:t> </w:t>
      </w:r>
      <w:r>
        <w:rPr>
          <w:rStyle w:val="WW8Num3z0"/>
          <w:rFonts w:ascii="Verdana" w:hAnsi="Verdana"/>
          <w:color w:val="4682B4"/>
          <w:sz w:val="18"/>
          <w:szCs w:val="18"/>
        </w:rPr>
        <w:t>СПП</w:t>
      </w:r>
      <w:r>
        <w:rPr>
          <w:rStyle w:val="WW8Num2z0"/>
          <w:rFonts w:ascii="Verdana" w:hAnsi="Verdana"/>
          <w:color w:val="000000"/>
          <w:sz w:val="18"/>
          <w:szCs w:val="18"/>
        </w:rPr>
        <w:t> </w:t>
      </w:r>
      <w:r>
        <w:rPr>
          <w:rFonts w:ascii="Verdana" w:hAnsi="Verdana"/>
          <w:color w:val="000000"/>
          <w:sz w:val="18"/>
          <w:szCs w:val="18"/>
        </w:rPr>
        <w:t>Казахской ССР. 1991. - № 23. - Ст. 169.</w:t>
      </w:r>
    </w:p>
    <w:p w14:paraId="7894E3F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Указ Президента Российской Федерации от 16 декабря 1993 г. № 2146 «</w:t>
      </w:r>
      <w:r>
        <w:rPr>
          <w:rStyle w:val="WW8Num3z0"/>
          <w:rFonts w:ascii="Verdana" w:hAnsi="Verdana"/>
          <w:color w:val="4682B4"/>
          <w:sz w:val="18"/>
          <w:szCs w:val="18"/>
        </w:rPr>
        <w:t>О привлечении и использовании в Российской Федерации иностранной рабочей силы</w:t>
      </w:r>
      <w:r>
        <w:rPr>
          <w:rFonts w:ascii="Verdana" w:hAnsi="Verdana"/>
          <w:color w:val="000000"/>
          <w:sz w:val="18"/>
          <w:szCs w:val="18"/>
        </w:rPr>
        <w:t>» // САПП Российской Федерации. -1993. № 51. - Ст. 4934.</w:t>
      </w:r>
    </w:p>
    <w:p w14:paraId="02F974C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Отчет Казахстано-Американского Бюро по правам человека и соблюдению</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«Ситуация с правами человека в Казахстане: январь-октябрь 1996 г.». Алматы. 1996. Отдельное издание.</w:t>
      </w:r>
    </w:p>
    <w:p w14:paraId="3701190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Заключение Алматинского Хельсинского комитета «Права человека в Казахстане (ситуация за 9 месяцев 1997 года). Алматы. 1997. Отдельное издание.</w:t>
      </w:r>
    </w:p>
    <w:p w14:paraId="4029361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47. Архив Верховного суда Республики Казахстан. 1995-1997 годы.</w:t>
      </w:r>
    </w:p>
    <w:p w14:paraId="080D3BC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СПИСОК ИСПОЛЬЗОВАННОЙ ЛИТЕРАТУРЫ</w:t>
      </w:r>
    </w:p>
    <w:p w14:paraId="7EBBA4F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Абайдельдинов</w:t>
      </w:r>
      <w:r>
        <w:rPr>
          <w:rStyle w:val="WW8Num2z0"/>
          <w:rFonts w:ascii="Verdana" w:hAnsi="Verdana"/>
          <w:color w:val="000000"/>
          <w:sz w:val="18"/>
          <w:szCs w:val="18"/>
        </w:rPr>
        <w:t> </w:t>
      </w:r>
      <w:r>
        <w:rPr>
          <w:rFonts w:ascii="Verdana" w:hAnsi="Verdana"/>
          <w:color w:val="000000"/>
          <w:sz w:val="18"/>
          <w:szCs w:val="18"/>
        </w:rPr>
        <w:t>Т.М. Содержание специальной трудовой</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Style w:val="WW8Num2z0"/>
          <w:rFonts w:ascii="Verdana" w:hAnsi="Verdana"/>
          <w:color w:val="000000"/>
          <w:sz w:val="18"/>
          <w:szCs w:val="18"/>
        </w:rPr>
        <w:t> </w:t>
      </w:r>
      <w:r>
        <w:rPr>
          <w:rFonts w:ascii="Verdana" w:hAnsi="Verdana"/>
          <w:color w:val="000000"/>
          <w:sz w:val="18"/>
          <w:szCs w:val="18"/>
        </w:rPr>
        <w:t>// Вестник КазГУ. Серия юридических наук. 1993.</w:t>
      </w:r>
    </w:p>
    <w:p w14:paraId="7FB5CB0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Абжанов</w:t>
      </w:r>
      <w:r>
        <w:rPr>
          <w:rStyle w:val="WW8Num2z0"/>
          <w:rFonts w:ascii="Verdana" w:hAnsi="Verdana"/>
          <w:color w:val="000000"/>
          <w:sz w:val="18"/>
          <w:szCs w:val="18"/>
        </w:rPr>
        <w:t> </w:t>
      </w:r>
      <w:r>
        <w:rPr>
          <w:rFonts w:ascii="Verdana" w:hAnsi="Verdana"/>
          <w:color w:val="000000"/>
          <w:sz w:val="18"/>
          <w:szCs w:val="18"/>
        </w:rPr>
        <w:t>К.А. Трудовой договор. М.: Юридическая литература. 1964.</w:t>
      </w:r>
    </w:p>
    <w:p w14:paraId="7C3C0B8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А.А., Дмитриева И.К. Контракт в трудовом праве // Вестник Московского университета. Серия 11.Право.1992. №4.</w:t>
      </w:r>
    </w:p>
    <w:p w14:paraId="2693882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Е.М., Еремина С.Н. Договоры о труде. Ростов-на-Дону:1996.</w:t>
      </w:r>
    </w:p>
    <w:p w14:paraId="04DBCE2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Советское трудовое право. М.: Юридическая литература. 1972.</w:t>
      </w:r>
    </w:p>
    <w:p w14:paraId="7F7FD97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Структура советского права. М.: Юридическая литература. 1975.</w:t>
      </w:r>
    </w:p>
    <w:p w14:paraId="66C7D39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Т.1.М.: Юридическая литература. 1981г.</w:t>
      </w:r>
    </w:p>
    <w:p w14:paraId="1B0D752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права.Т.2.М.:Юридическая литература. 1982.</w:t>
      </w:r>
    </w:p>
    <w:p w14:paraId="6E54AB4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М.: Юридическая литература.1994.</w:t>
      </w:r>
    </w:p>
    <w:p w14:paraId="413B35D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Аметистов</w:t>
      </w:r>
      <w:r>
        <w:rPr>
          <w:rStyle w:val="WW8Num2z0"/>
          <w:rFonts w:ascii="Verdana" w:hAnsi="Verdana"/>
          <w:color w:val="000000"/>
          <w:sz w:val="18"/>
          <w:szCs w:val="18"/>
        </w:rPr>
        <w:t> </w:t>
      </w:r>
      <w:r>
        <w:rPr>
          <w:rFonts w:ascii="Verdana" w:hAnsi="Verdana"/>
          <w:color w:val="000000"/>
          <w:sz w:val="18"/>
          <w:szCs w:val="18"/>
        </w:rPr>
        <w:t>Э.М. Правовое регулирование труда иностранных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СССР // Советское государство и право. 1977. №7.</w:t>
      </w:r>
    </w:p>
    <w:p w14:paraId="178CF60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Л.А., Медведев О.М., Отырба Л.В. Трудоустройство и трудовой договор в условиях перехода к рыночной экономике: (Учеб.пособие)М.: Издательство</w:t>
      </w:r>
      <w:r>
        <w:rPr>
          <w:rStyle w:val="WW8Num2z0"/>
          <w:rFonts w:ascii="Verdana" w:hAnsi="Verdana"/>
          <w:color w:val="000000"/>
          <w:sz w:val="18"/>
          <w:szCs w:val="18"/>
        </w:rPr>
        <w:t> </w:t>
      </w:r>
      <w:r>
        <w:rPr>
          <w:rStyle w:val="WW8Num3z0"/>
          <w:rFonts w:ascii="Verdana" w:hAnsi="Verdana"/>
          <w:color w:val="4682B4"/>
          <w:sz w:val="18"/>
          <w:szCs w:val="18"/>
        </w:rPr>
        <w:t>МГТУ</w:t>
      </w:r>
      <w:r>
        <w:rPr>
          <w:rFonts w:ascii="Verdana" w:hAnsi="Verdana"/>
          <w:color w:val="000000"/>
          <w:sz w:val="18"/>
          <w:szCs w:val="18"/>
        </w:rPr>
        <w:t>.1992.</w:t>
      </w:r>
    </w:p>
    <w:p w14:paraId="15C77FF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Ащеулов</w:t>
      </w:r>
      <w:r>
        <w:rPr>
          <w:rStyle w:val="WW8Num2z0"/>
          <w:rFonts w:ascii="Verdana" w:hAnsi="Verdana"/>
          <w:color w:val="000000"/>
          <w:sz w:val="18"/>
          <w:szCs w:val="18"/>
        </w:rPr>
        <w:t> </w:t>
      </w:r>
      <w:r>
        <w:rPr>
          <w:rFonts w:ascii="Verdana" w:hAnsi="Verdana"/>
          <w:color w:val="000000"/>
          <w:sz w:val="18"/>
          <w:szCs w:val="18"/>
        </w:rPr>
        <w:t>А.Т., Мухамедшин К.Д. Теория государства и права. (Учеб.метод.пособие). Алма-Ата: 1969.</w:t>
      </w:r>
    </w:p>
    <w:p w14:paraId="21846E7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Баймаханов</w:t>
      </w:r>
      <w:r>
        <w:rPr>
          <w:rStyle w:val="WW8Num2z0"/>
          <w:rFonts w:ascii="Verdana" w:hAnsi="Verdana"/>
          <w:color w:val="000000"/>
          <w:sz w:val="18"/>
          <w:szCs w:val="18"/>
        </w:rPr>
        <w:t> </w:t>
      </w:r>
      <w:r>
        <w:rPr>
          <w:rFonts w:ascii="Verdana" w:hAnsi="Verdana"/>
          <w:color w:val="000000"/>
          <w:sz w:val="18"/>
          <w:szCs w:val="18"/>
        </w:rPr>
        <w:t>М.Т. Объективная необходимость построения в СССР правового государства. Известия АН Каз.ССР. Серия общественных наук.1989.№5.</w:t>
      </w:r>
    </w:p>
    <w:p w14:paraId="708E6EE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Балацкий Е.,Лаврентьева О. Закономерности формирования рыночной структуры занятости / / Проблемы теории и практики управ ления. 19 9 3. №4.</w:t>
      </w:r>
    </w:p>
    <w:p w14:paraId="234132B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Басин</w:t>
      </w:r>
      <w:r>
        <w:rPr>
          <w:rStyle w:val="WW8Num2z0"/>
          <w:rFonts w:ascii="Verdana" w:hAnsi="Verdana"/>
          <w:color w:val="000000"/>
          <w:sz w:val="18"/>
          <w:szCs w:val="18"/>
        </w:rPr>
        <w:t> </w:t>
      </w:r>
      <w:r>
        <w:rPr>
          <w:rFonts w:ascii="Verdana" w:hAnsi="Verdana"/>
          <w:color w:val="000000"/>
          <w:sz w:val="18"/>
          <w:szCs w:val="18"/>
        </w:rPr>
        <w:t>Ю.Г. Учредительный договор // Бизнес и право в Казахстане. 19 93. № 1.</w:t>
      </w:r>
    </w:p>
    <w:p w14:paraId="1743632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Безина</w:t>
      </w:r>
      <w:r>
        <w:rPr>
          <w:rStyle w:val="WW8Num2z0"/>
          <w:rFonts w:ascii="Verdana" w:hAnsi="Verdana"/>
          <w:color w:val="000000"/>
          <w:sz w:val="18"/>
          <w:szCs w:val="18"/>
        </w:rPr>
        <w:t> </w:t>
      </w:r>
      <w:r>
        <w:rPr>
          <w:rFonts w:ascii="Verdana" w:hAnsi="Verdana"/>
          <w:color w:val="000000"/>
          <w:sz w:val="18"/>
          <w:szCs w:val="18"/>
        </w:rPr>
        <w:t>А.К., Бикеев А.А., Сафина Д.А. Индивидуально-договорное регулирование труда рабочих и служащих. Казань.: Изд-во Казанского ун-та. 1984.</w:t>
      </w:r>
    </w:p>
    <w:p w14:paraId="0F3EE23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Бейсенова</w:t>
      </w:r>
      <w:r>
        <w:rPr>
          <w:rStyle w:val="WW8Num2z0"/>
          <w:rFonts w:ascii="Verdana" w:hAnsi="Verdana"/>
          <w:color w:val="000000"/>
          <w:sz w:val="18"/>
          <w:szCs w:val="18"/>
        </w:rPr>
        <w:t> </w:t>
      </w:r>
      <w:r>
        <w:rPr>
          <w:rFonts w:ascii="Verdana" w:hAnsi="Verdana"/>
          <w:color w:val="000000"/>
          <w:sz w:val="18"/>
          <w:szCs w:val="18"/>
        </w:rPr>
        <w:t>А.У. Правовое государство: власть, государство, право. Известия АН КазССР. Серия общественных наук. 1989.№5.</w:t>
      </w:r>
    </w:p>
    <w:p w14:paraId="7A797A7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Бейсенов</w:t>
      </w:r>
      <w:r>
        <w:rPr>
          <w:rStyle w:val="WW8Num2z0"/>
          <w:rFonts w:ascii="Verdana" w:hAnsi="Verdana"/>
          <w:color w:val="000000"/>
          <w:sz w:val="18"/>
          <w:szCs w:val="18"/>
        </w:rPr>
        <w:t> </w:t>
      </w:r>
      <w:r>
        <w:rPr>
          <w:rFonts w:ascii="Verdana" w:hAnsi="Verdana"/>
          <w:color w:val="000000"/>
          <w:sz w:val="18"/>
          <w:szCs w:val="18"/>
        </w:rPr>
        <w:t>С.Д.,Мухамбетов Т.И. Рынок и проблемы занятости в Республике Казахстан. А.: 1992.</w:t>
      </w:r>
    </w:p>
    <w:p w14:paraId="215D598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Багуславский М.М. Международное частное право: учебник. М.: Междунар. отношения. 1989.</w:t>
      </w:r>
    </w:p>
    <w:p w14:paraId="153FEEB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и</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трудового договора в СССР. Красноярск: 1984.</w:t>
      </w:r>
    </w:p>
    <w:p w14:paraId="50B5296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трудовом праве. Автореф. дис.д.ю.н. М.:1992.</w:t>
      </w:r>
    </w:p>
    <w:p w14:paraId="5101851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Булович В.Н Трудовой контракт // Бизнес и право в Казахстане.-1993.-№ 2.</w:t>
      </w:r>
    </w:p>
    <w:p w14:paraId="425ACFA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Основы теории правового положения личности социалистическом обществе. М. 1979г.</w:t>
      </w:r>
    </w:p>
    <w:p w14:paraId="30DD9B9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Правовой статус личности в СССР М. 1986г.</w:t>
      </w:r>
    </w:p>
    <w:p w14:paraId="40A6490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Воеводин</w:t>
      </w:r>
      <w:r>
        <w:rPr>
          <w:rStyle w:val="WW8Num2z0"/>
          <w:rFonts w:ascii="Verdana" w:hAnsi="Verdana"/>
          <w:color w:val="000000"/>
          <w:sz w:val="18"/>
          <w:szCs w:val="18"/>
        </w:rPr>
        <w:t> </w:t>
      </w:r>
      <w:r>
        <w:rPr>
          <w:rFonts w:ascii="Verdana" w:hAnsi="Verdana"/>
          <w:color w:val="000000"/>
          <w:sz w:val="18"/>
          <w:szCs w:val="18"/>
        </w:rPr>
        <w:t>Л.Д. Правовое положение личности в советскоми tltxdoгосударстве. Сов. Гос-во/ 1963 № 2.</w:t>
      </w:r>
    </w:p>
    <w:p w14:paraId="464D016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Гинубург</w:t>
      </w:r>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 М. 1977г.</w:t>
      </w:r>
    </w:p>
    <w:p w14:paraId="133B1D5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 Трудовой договор ( контракт) // Хозяйство и право. 1993 - № 6.</w:t>
      </w:r>
    </w:p>
    <w:p w14:paraId="5DE24FE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Коршунова Т.Ю., Нуртдинова А.Б. О реализации Закона Российской Федерации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Style w:val="WW8Num2z0"/>
          <w:rFonts w:ascii="Verdana" w:hAnsi="Verdana"/>
          <w:color w:val="000000"/>
          <w:sz w:val="18"/>
          <w:szCs w:val="18"/>
        </w:rPr>
        <w:t> </w:t>
      </w:r>
      <w:r>
        <w:rPr>
          <w:rFonts w:ascii="Verdana" w:hAnsi="Verdana"/>
          <w:color w:val="000000"/>
          <w:sz w:val="18"/>
          <w:szCs w:val="18"/>
        </w:rPr>
        <w:t>// Законодательство и экономика. 1993. - № 5-6.</w:t>
      </w:r>
    </w:p>
    <w:p w14:paraId="4E211A7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Глянцев В. Контракт: условия и особенности его заключения // Закон. Журнал для деловых людей. 1993 . № 6.</w:t>
      </w:r>
    </w:p>
    <w:p w14:paraId="6700A86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Шахов В.Д. Контрактная форма регулирования трудовых отношений // Советское государство и право.1991.№8.</w:t>
      </w:r>
    </w:p>
    <w:p w14:paraId="1F4A916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Госкомстат: подведены итоги минувшего года / / Советы Казахстана. 1993.</w:t>
      </w:r>
    </w:p>
    <w:p w14:paraId="0AB9DA0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80.</w:t>
      </w:r>
      <w:r>
        <w:rPr>
          <w:rStyle w:val="WW8Num2z0"/>
          <w:rFonts w:ascii="Verdana" w:hAnsi="Verdana"/>
          <w:color w:val="000000"/>
          <w:sz w:val="18"/>
          <w:szCs w:val="18"/>
        </w:rPr>
        <w:t> </w:t>
      </w:r>
      <w:r>
        <w:rPr>
          <w:rStyle w:val="WW8Num3z0"/>
          <w:rFonts w:ascii="Verdana" w:hAnsi="Verdana"/>
          <w:color w:val="4682B4"/>
          <w:sz w:val="18"/>
          <w:szCs w:val="18"/>
        </w:rPr>
        <w:t>Гречишникова</w:t>
      </w:r>
      <w:r>
        <w:rPr>
          <w:rStyle w:val="WW8Num2z0"/>
          <w:rFonts w:ascii="Verdana" w:hAnsi="Verdana"/>
          <w:color w:val="000000"/>
          <w:sz w:val="18"/>
          <w:szCs w:val="18"/>
        </w:rPr>
        <w:t> </w:t>
      </w:r>
      <w:r>
        <w:rPr>
          <w:rFonts w:ascii="Verdana" w:hAnsi="Verdana"/>
          <w:color w:val="000000"/>
          <w:sz w:val="18"/>
          <w:szCs w:val="18"/>
        </w:rPr>
        <w:t>Е.В. Договоры, регулируемые нормами трудового права. Автор.дис.к.ю.н. Омск: 1991.33. Гуляев. Наем услуг. 1803.</w:t>
      </w:r>
    </w:p>
    <w:p w14:paraId="16EE8A8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Трудовые контракты и реализация права на труд. // Вестник Московского университета. Серия 11. Право. 1992. №4.</w:t>
      </w:r>
    </w:p>
    <w:p w14:paraId="5844144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А.И. Кириченко М.Г. Советское государственное право. М: 1957.</w:t>
      </w:r>
    </w:p>
    <w:p w14:paraId="46CC034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Димитрова</w:t>
      </w:r>
      <w:r>
        <w:rPr>
          <w:rStyle w:val="WW8Num2z0"/>
          <w:rFonts w:ascii="Verdana" w:hAnsi="Verdana"/>
          <w:color w:val="000000"/>
          <w:sz w:val="18"/>
          <w:szCs w:val="18"/>
        </w:rPr>
        <w:t> </w:t>
      </w:r>
      <w:r>
        <w:rPr>
          <w:rFonts w:ascii="Verdana" w:hAnsi="Verdana"/>
          <w:color w:val="000000"/>
          <w:sz w:val="18"/>
          <w:szCs w:val="18"/>
        </w:rPr>
        <w:t>С.А. Правовое регулирование труда на предприятиях с иностранными инвестициями. Учебное пособие. Алматы: Независимый Университет «</w:t>
      </w:r>
      <w:r>
        <w:rPr>
          <w:rStyle w:val="WW8Num3z0"/>
          <w:rFonts w:ascii="Verdana" w:hAnsi="Verdana"/>
          <w:color w:val="4682B4"/>
          <w:sz w:val="18"/>
          <w:szCs w:val="18"/>
        </w:rPr>
        <w:t>Туран</w:t>
      </w:r>
      <w:r>
        <w:rPr>
          <w:rFonts w:ascii="Verdana" w:hAnsi="Verdana"/>
          <w:color w:val="000000"/>
          <w:sz w:val="18"/>
          <w:szCs w:val="18"/>
        </w:rPr>
        <w:t>». 1994.</w:t>
      </w:r>
    </w:p>
    <w:p w14:paraId="1BA76A5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Димитрова</w:t>
      </w:r>
      <w:r>
        <w:rPr>
          <w:rStyle w:val="WW8Num2z0"/>
          <w:rFonts w:ascii="Verdana" w:hAnsi="Verdana"/>
          <w:color w:val="000000"/>
          <w:sz w:val="18"/>
          <w:szCs w:val="18"/>
        </w:rPr>
        <w:t> </w:t>
      </w:r>
      <w:r>
        <w:rPr>
          <w:rFonts w:ascii="Verdana" w:hAnsi="Verdana"/>
          <w:color w:val="000000"/>
          <w:sz w:val="18"/>
          <w:szCs w:val="18"/>
        </w:rPr>
        <w:t>С.А. Договоры о труде. В кн.: . В кн.: Договор в народном хозяйстве. Алма-Ата: 1987.</w:t>
      </w:r>
    </w:p>
    <w:p w14:paraId="00A6EBB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Димитрова</w:t>
      </w:r>
      <w:r>
        <w:rPr>
          <w:rStyle w:val="WW8Num2z0"/>
          <w:rFonts w:ascii="Verdana" w:hAnsi="Verdana"/>
          <w:color w:val="000000"/>
          <w:sz w:val="18"/>
          <w:szCs w:val="18"/>
        </w:rPr>
        <w:t> </w:t>
      </w:r>
      <w:r>
        <w:rPr>
          <w:rFonts w:ascii="Verdana" w:hAnsi="Verdana"/>
          <w:color w:val="000000"/>
          <w:sz w:val="18"/>
          <w:szCs w:val="18"/>
        </w:rPr>
        <w:t>С.А. Рациональное использование трудовых ресурсов. В кн: Правовое положение межхозяйственных предприятий. Алма-Ата: Наука.1987.</w:t>
      </w:r>
    </w:p>
    <w:p w14:paraId="1EAC8A3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Димитрова</w:t>
      </w:r>
      <w:r>
        <w:rPr>
          <w:rStyle w:val="WW8Num2z0"/>
          <w:rFonts w:ascii="Verdana" w:hAnsi="Verdana"/>
          <w:color w:val="000000"/>
          <w:sz w:val="18"/>
          <w:szCs w:val="18"/>
        </w:rPr>
        <w:t> </w:t>
      </w:r>
      <w:r>
        <w:rPr>
          <w:rFonts w:ascii="Verdana" w:hAnsi="Verdana"/>
          <w:color w:val="000000"/>
          <w:sz w:val="18"/>
          <w:szCs w:val="18"/>
        </w:rPr>
        <w:t>С.А. Право на труд и занятость населения. Известия АН РК. Сер.общ. наук.1995.№1</w:t>
      </w:r>
    </w:p>
    <w:p w14:paraId="5C40350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Димитрова</w:t>
      </w:r>
      <w:r>
        <w:rPr>
          <w:rStyle w:val="WW8Num2z0"/>
          <w:rFonts w:ascii="Verdana" w:hAnsi="Verdana"/>
          <w:color w:val="000000"/>
          <w:sz w:val="18"/>
          <w:szCs w:val="18"/>
        </w:rPr>
        <w:t> </w:t>
      </w:r>
      <w:r>
        <w:rPr>
          <w:rFonts w:ascii="Verdana" w:hAnsi="Verdana"/>
          <w:color w:val="000000"/>
          <w:sz w:val="18"/>
          <w:szCs w:val="18"/>
        </w:rPr>
        <w:t>С.А. Йроблемы правового регулирования занятости населения в Республике Казахстан. Известия АН РК. Серия общ.наук.1996. №1.</w:t>
      </w:r>
    </w:p>
    <w:p w14:paraId="264038D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Договор в народном хозяйстве. Алма-Ата: Наука.1987.</w:t>
      </w:r>
    </w:p>
    <w:p w14:paraId="08D1245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В.В. Право на труд рабочих и служащих: теория и практика. М.:1986.</w:t>
      </w:r>
    </w:p>
    <w:p w14:paraId="5A6BD2B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Еремин</w:t>
      </w:r>
      <w:r>
        <w:rPr>
          <w:rStyle w:val="WW8Num2z0"/>
          <w:rFonts w:ascii="Verdana" w:hAnsi="Verdana"/>
          <w:color w:val="000000"/>
          <w:sz w:val="18"/>
          <w:szCs w:val="18"/>
        </w:rPr>
        <w:t> </w:t>
      </w:r>
      <w:r>
        <w:rPr>
          <w:rFonts w:ascii="Verdana" w:hAnsi="Verdana"/>
          <w:color w:val="000000"/>
          <w:sz w:val="18"/>
          <w:szCs w:val="18"/>
        </w:rPr>
        <w:t>A.M. Материалы «</w:t>
      </w:r>
      <w:r>
        <w:rPr>
          <w:rStyle w:val="WW8Num3z0"/>
          <w:rFonts w:ascii="Verdana" w:hAnsi="Verdana"/>
          <w:color w:val="4682B4"/>
          <w:sz w:val="18"/>
          <w:szCs w:val="18"/>
        </w:rPr>
        <w:t>круглого стола</w:t>
      </w:r>
      <w:r>
        <w:rPr>
          <w:rFonts w:ascii="Verdana" w:hAnsi="Verdana"/>
          <w:color w:val="000000"/>
          <w:sz w:val="18"/>
          <w:szCs w:val="18"/>
        </w:rPr>
        <w:t>» «</w:t>
      </w:r>
      <w:r>
        <w:rPr>
          <w:rStyle w:val="WW8Num3z0"/>
          <w:rFonts w:ascii="Verdana" w:hAnsi="Verdana"/>
          <w:color w:val="4682B4"/>
          <w:sz w:val="18"/>
          <w:szCs w:val="18"/>
        </w:rPr>
        <w:t>Защита прав человека в условиях перехода к рынку</w:t>
      </w:r>
      <w:r>
        <w:rPr>
          <w:rFonts w:ascii="Verdana" w:hAnsi="Verdana"/>
          <w:color w:val="000000"/>
          <w:sz w:val="18"/>
          <w:szCs w:val="18"/>
        </w:rPr>
        <w:t>». Государство и право.1993.№6.</w:t>
      </w:r>
    </w:p>
    <w:p w14:paraId="7580217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Жарков</w:t>
      </w:r>
      <w:r>
        <w:rPr>
          <w:rStyle w:val="WW8Num2z0"/>
          <w:rFonts w:ascii="Verdana" w:hAnsi="Verdana"/>
          <w:color w:val="000000"/>
          <w:sz w:val="18"/>
          <w:szCs w:val="18"/>
        </w:rPr>
        <w:t> </w:t>
      </w:r>
      <w:r>
        <w:rPr>
          <w:rFonts w:ascii="Verdana" w:hAnsi="Verdana"/>
          <w:color w:val="000000"/>
          <w:sz w:val="18"/>
          <w:szCs w:val="18"/>
        </w:rPr>
        <w:t>Б.И. Рогожин В.В. Правовое регулирование труда иностранных рабочих.//Советское государство и право.1975. №10.</w:t>
      </w:r>
    </w:p>
    <w:p w14:paraId="4F9050F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Желтов</w:t>
      </w:r>
      <w:r>
        <w:rPr>
          <w:rStyle w:val="WW8Num2z0"/>
          <w:rFonts w:ascii="Verdana" w:hAnsi="Verdana"/>
          <w:color w:val="000000"/>
          <w:sz w:val="18"/>
          <w:szCs w:val="18"/>
        </w:rPr>
        <w:t> </w:t>
      </w:r>
      <w:r>
        <w:rPr>
          <w:rFonts w:ascii="Verdana" w:hAnsi="Verdana"/>
          <w:color w:val="000000"/>
          <w:sz w:val="18"/>
          <w:szCs w:val="18"/>
        </w:rPr>
        <w:t>О.Б. Развитие законодательства о трудовых договорах (контрактах). Вестник Моск. Уни-та. Серия 11.Право.1995. №3.</w:t>
      </w:r>
    </w:p>
    <w:p w14:paraId="6E7E9D8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Жусупова</w:t>
      </w:r>
      <w:r>
        <w:rPr>
          <w:rStyle w:val="WW8Num2z0"/>
          <w:rFonts w:ascii="Verdana" w:hAnsi="Verdana"/>
          <w:color w:val="000000"/>
          <w:sz w:val="18"/>
          <w:szCs w:val="18"/>
        </w:rPr>
        <w:t> </w:t>
      </w:r>
      <w:r>
        <w:rPr>
          <w:rFonts w:ascii="Verdana" w:hAnsi="Verdana"/>
          <w:color w:val="000000"/>
          <w:sz w:val="18"/>
          <w:szCs w:val="18"/>
        </w:rPr>
        <w:t>И.З. Правовое регулирование труда на совместных предприятиях в Республике Казахстан. Дис.к.ю.н. Алматы: 1995.</w:t>
      </w:r>
    </w:p>
    <w:p w14:paraId="0A6ED5D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Трудовое право: проблемы на пути к рынку.//Вестник Московского Университета. Серия П.Право. 1992. №4.</w:t>
      </w:r>
    </w:p>
    <w:p w14:paraId="590E1B6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Занятость населения: изучение и регулирование. М.:1983.</w:t>
      </w:r>
    </w:p>
    <w:p w14:paraId="0D3F16A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Заславский И., Кузьмин В.,Москвина М., Занятость и перераспределение трудовых ресурсов в условиях интенсификации производства.Соц.труд. 1987.№6.</w:t>
      </w:r>
    </w:p>
    <w:p w14:paraId="4854569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Зиманов</w:t>
      </w:r>
      <w:r>
        <w:rPr>
          <w:rStyle w:val="WW8Num2z0"/>
          <w:rFonts w:ascii="Verdana" w:hAnsi="Verdana"/>
          <w:color w:val="000000"/>
          <w:sz w:val="18"/>
          <w:szCs w:val="18"/>
        </w:rPr>
        <w:t> </w:t>
      </w:r>
      <w:r>
        <w:rPr>
          <w:rFonts w:ascii="Verdana" w:hAnsi="Verdana"/>
          <w:color w:val="000000"/>
          <w:sz w:val="18"/>
          <w:szCs w:val="18"/>
        </w:rPr>
        <w:t>С.З. Конституция и Парламент Республики Казахстан. Алматы. 1996.</w:t>
      </w:r>
    </w:p>
    <w:p w14:paraId="668A9D7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Зуб</w:t>
      </w:r>
      <w:r>
        <w:rPr>
          <w:rStyle w:val="WW8Num2z0"/>
          <w:rFonts w:ascii="Verdana" w:hAnsi="Verdana"/>
          <w:color w:val="000000"/>
          <w:sz w:val="18"/>
          <w:szCs w:val="18"/>
        </w:rPr>
        <w:t> </w:t>
      </w:r>
      <w:r>
        <w:rPr>
          <w:rFonts w:ascii="Verdana" w:hAnsi="Verdana"/>
          <w:color w:val="000000"/>
          <w:sz w:val="18"/>
          <w:szCs w:val="18"/>
        </w:rPr>
        <w:t>И.В. Реформа трудового законодательства в условиях перехода к рыночной экономике.// Советское государство и право.1991. №2.</w:t>
      </w:r>
    </w:p>
    <w:p w14:paraId="6EC8E54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Зыкин</w:t>
      </w:r>
      <w:r>
        <w:rPr>
          <w:rStyle w:val="WW8Num2z0"/>
          <w:rFonts w:ascii="Verdana" w:hAnsi="Verdana"/>
          <w:color w:val="000000"/>
          <w:sz w:val="18"/>
          <w:szCs w:val="18"/>
        </w:rPr>
        <w:t> </w:t>
      </w:r>
      <w:r>
        <w:rPr>
          <w:rFonts w:ascii="Verdana" w:hAnsi="Verdana"/>
          <w:color w:val="000000"/>
          <w:sz w:val="18"/>
          <w:szCs w:val="18"/>
        </w:rPr>
        <w:t>И.С. Договор во внешнеэкономической деятельности. М.: Междунар.отношения. 1990.</w:t>
      </w:r>
    </w:p>
    <w:p w14:paraId="2C10D45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Кризис советского трудового права. // Советское государство и право.1990. №7.</w:t>
      </w:r>
    </w:p>
    <w:p w14:paraId="1CAE2DA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и рыночная экономика.// Вестник Московского университета. Серия 11. Право. 1992.№4.</w:t>
      </w:r>
    </w:p>
    <w:p w14:paraId="611912D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Прием на работу и увольнение с нее по советскому трудовому праву. В сб.Право на труд: советско-британский подход. М.: 1989.</w:t>
      </w:r>
    </w:p>
    <w:p w14:paraId="19F39E8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14:paraId="3215D9F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Личность в советском трудовом праве. М: 1982.</w:t>
      </w:r>
    </w:p>
    <w:p w14:paraId="0B57BDA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З.Д. Юридические факты и возникновения субъективных прав граждан. Сов.гос-во и право. 1990. №2.</w:t>
      </w:r>
    </w:p>
    <w:p w14:paraId="4013C99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Иосифиди</w:t>
      </w:r>
      <w:r>
        <w:rPr>
          <w:rStyle w:val="WW8Num2z0"/>
          <w:rFonts w:ascii="Verdana" w:hAnsi="Verdana"/>
          <w:color w:val="000000"/>
          <w:sz w:val="18"/>
          <w:szCs w:val="18"/>
        </w:rPr>
        <w:t> </w:t>
      </w:r>
      <w:r>
        <w:rPr>
          <w:rFonts w:ascii="Verdana" w:hAnsi="Verdana"/>
          <w:color w:val="000000"/>
          <w:sz w:val="18"/>
          <w:szCs w:val="18"/>
        </w:rPr>
        <w:t>Д.Г. Формы труда и их правовое опосредование. Гос-во и право. 1992.№11.</w:t>
      </w:r>
    </w:p>
    <w:p w14:paraId="5228C35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Каневская</w:t>
      </w:r>
      <w:r>
        <w:rPr>
          <w:rStyle w:val="WW8Num2z0"/>
          <w:rFonts w:ascii="Verdana" w:hAnsi="Verdana"/>
          <w:color w:val="000000"/>
          <w:sz w:val="18"/>
          <w:szCs w:val="18"/>
        </w:rPr>
        <w:t> </w:t>
      </w:r>
      <w:r>
        <w:rPr>
          <w:rFonts w:ascii="Verdana" w:hAnsi="Verdana"/>
          <w:color w:val="000000"/>
          <w:sz w:val="18"/>
          <w:szCs w:val="18"/>
        </w:rPr>
        <w:t>Е.М. Особенности правового регулирования труда в производственных кооперативах. В сб. Актуальные проблемы правового регулирования общественных отношений в условиях перехода к рыночной экономике. Барнаул: 1991.</w:t>
      </w:r>
    </w:p>
    <w:p w14:paraId="00DA267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Каримов</w:t>
      </w:r>
      <w:r>
        <w:rPr>
          <w:rStyle w:val="WW8Num2z0"/>
          <w:rFonts w:ascii="Verdana" w:hAnsi="Verdana"/>
          <w:color w:val="000000"/>
          <w:sz w:val="18"/>
          <w:szCs w:val="18"/>
        </w:rPr>
        <w:t> </w:t>
      </w:r>
      <w:r>
        <w:rPr>
          <w:rFonts w:ascii="Verdana" w:hAnsi="Verdana"/>
          <w:color w:val="000000"/>
          <w:sz w:val="18"/>
          <w:szCs w:val="18"/>
        </w:rPr>
        <w:t>Д.А. Философские проблемы права. М.:1972,</w:t>
      </w:r>
    </w:p>
    <w:p w14:paraId="4C02588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Килибаева</w:t>
      </w:r>
      <w:r>
        <w:rPr>
          <w:rStyle w:val="WW8Num2z0"/>
          <w:rFonts w:ascii="Verdana" w:hAnsi="Verdana"/>
          <w:color w:val="000000"/>
          <w:sz w:val="18"/>
          <w:szCs w:val="18"/>
        </w:rPr>
        <w:t> </w:t>
      </w:r>
      <w:r>
        <w:rPr>
          <w:rFonts w:ascii="Verdana" w:hAnsi="Verdana"/>
          <w:color w:val="000000"/>
          <w:sz w:val="18"/>
          <w:szCs w:val="18"/>
        </w:rPr>
        <w:t xml:space="preserve">У.Р. Рынок труда в республике в современных условиях. В сб. Труд и рынок: </w:t>
      </w:r>
      <w:r>
        <w:rPr>
          <w:rFonts w:ascii="Verdana" w:hAnsi="Verdana"/>
          <w:color w:val="000000"/>
          <w:sz w:val="18"/>
          <w:szCs w:val="18"/>
        </w:rPr>
        <w:lastRenderedPageBreak/>
        <w:t>вопросы теории и практики. А.: 1992.</w:t>
      </w:r>
    </w:p>
    <w:p w14:paraId="110A2C5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Килибаева</w:t>
      </w:r>
      <w:r>
        <w:rPr>
          <w:rStyle w:val="WW8Num2z0"/>
          <w:rFonts w:ascii="Verdana" w:hAnsi="Verdana"/>
          <w:color w:val="000000"/>
          <w:sz w:val="18"/>
          <w:szCs w:val="18"/>
        </w:rPr>
        <w:t> </w:t>
      </w:r>
      <w:r>
        <w:rPr>
          <w:rFonts w:ascii="Verdana" w:hAnsi="Verdana"/>
          <w:color w:val="000000"/>
          <w:sz w:val="18"/>
          <w:szCs w:val="18"/>
        </w:rPr>
        <w:t>У.Р. Безработица в условиях перехода к рыночным отношениям. Автореф.дис.к.э.н. А.: 1994.</w:t>
      </w:r>
    </w:p>
    <w:p w14:paraId="4E533AD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Кисилев</w:t>
      </w:r>
      <w:r>
        <w:rPr>
          <w:rStyle w:val="WW8Num2z0"/>
          <w:rFonts w:ascii="Verdana" w:hAnsi="Verdana"/>
          <w:color w:val="000000"/>
          <w:sz w:val="18"/>
          <w:szCs w:val="18"/>
        </w:rPr>
        <w:t> </w:t>
      </w:r>
      <w:r>
        <w:rPr>
          <w:rFonts w:ascii="Verdana" w:hAnsi="Verdana"/>
          <w:color w:val="000000"/>
          <w:sz w:val="18"/>
          <w:szCs w:val="18"/>
        </w:rPr>
        <w:t>И.Я. Транснациональные корпорации и буржуазное трудовое право. М.: Наука. 1985.</w:t>
      </w:r>
    </w:p>
    <w:p w14:paraId="6A04A63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Коллэн</w:t>
      </w:r>
      <w:r>
        <w:rPr>
          <w:rStyle w:val="WW8Num2z0"/>
          <w:rFonts w:ascii="Verdana" w:hAnsi="Verdana"/>
          <w:color w:val="000000"/>
          <w:sz w:val="18"/>
          <w:szCs w:val="18"/>
        </w:rPr>
        <w:t> </w:t>
      </w:r>
      <w:r>
        <w:rPr>
          <w:rFonts w:ascii="Verdana" w:hAnsi="Verdana"/>
          <w:color w:val="000000"/>
          <w:sz w:val="18"/>
          <w:szCs w:val="18"/>
        </w:rPr>
        <w:t>Ф., Дожуа Р., Гутьер П. Трудовое право в капиталистическом государстве. Пер.с фр. \ М.:Прогресс. 1982.</w:t>
      </w:r>
    </w:p>
    <w:p w14:paraId="4F69659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Кодексу о труде Российской Федерации. М.: 1996.</w:t>
      </w:r>
    </w:p>
    <w:p w14:paraId="196B5B5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Коробейников А.И .Политика занятости: что предложим вместо увольнения ?// Советы Казахстана.1995. 14 февраля.</w:t>
      </w:r>
    </w:p>
    <w:p w14:paraId="469C4B1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Коршунов Ю. Контракт как форма трудового договора.// Хозяйство и право.1991. №5.</w:t>
      </w:r>
    </w:p>
    <w:p w14:paraId="74F9581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Костаков</w:t>
      </w:r>
      <w:r>
        <w:rPr>
          <w:rStyle w:val="WW8Num2z0"/>
          <w:rFonts w:ascii="Verdana" w:hAnsi="Verdana"/>
          <w:color w:val="000000"/>
          <w:sz w:val="18"/>
          <w:szCs w:val="18"/>
        </w:rPr>
        <w:t> </w:t>
      </w:r>
      <w:r>
        <w:rPr>
          <w:rFonts w:ascii="Verdana" w:hAnsi="Verdana"/>
          <w:color w:val="000000"/>
          <w:sz w:val="18"/>
          <w:szCs w:val="18"/>
        </w:rPr>
        <w:t>В.Т. Прогноз занятости: методологические основы. М.: 1979.</w:t>
      </w:r>
    </w:p>
    <w:p w14:paraId="1CB5670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Котляр</w:t>
      </w:r>
      <w:r>
        <w:rPr>
          <w:rStyle w:val="WW8Num2z0"/>
          <w:rFonts w:ascii="Verdana" w:hAnsi="Verdana"/>
          <w:color w:val="000000"/>
          <w:sz w:val="18"/>
          <w:szCs w:val="18"/>
        </w:rPr>
        <w:t> </w:t>
      </w:r>
      <w:r>
        <w:rPr>
          <w:rFonts w:ascii="Verdana" w:hAnsi="Verdana"/>
          <w:color w:val="000000"/>
          <w:sz w:val="18"/>
          <w:szCs w:val="18"/>
        </w:rPr>
        <w:t>З.А. Структура занятости населения: проблемы совершенствования. М.:1989.</w:t>
      </w:r>
    </w:p>
    <w:p w14:paraId="763EA7B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Вступительная статья в книге И.Сабо. Идеологическая борьба и права человека. М.: 1981.</w:t>
      </w:r>
    </w:p>
    <w:p w14:paraId="5CB4594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Наемный труд и трудовое законодательство. Реформа трудового законодательства в СССР. (Материалы конференции). М. 1990.</w:t>
      </w:r>
    </w:p>
    <w:p w14:paraId="0DD24F0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Кучинский Ю. Права человека и классовые права. Изд-во «</w:t>
      </w:r>
      <w:r>
        <w:rPr>
          <w:rStyle w:val="WW8Num3z0"/>
          <w:rFonts w:ascii="Verdana" w:hAnsi="Verdana"/>
          <w:color w:val="4682B4"/>
          <w:sz w:val="18"/>
          <w:szCs w:val="18"/>
        </w:rPr>
        <w:t>прогресс</w:t>
      </w:r>
      <w:r>
        <w:rPr>
          <w:rFonts w:ascii="Verdana" w:hAnsi="Verdana"/>
          <w:color w:val="000000"/>
          <w:sz w:val="18"/>
          <w:szCs w:val="18"/>
        </w:rPr>
        <w:t>». М.: 1981.</w:t>
      </w:r>
    </w:p>
    <w:p w14:paraId="582E0BD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А.И. Деятельность, сознание, личность. М.:1975.</w:t>
      </w:r>
    </w:p>
    <w:p w14:paraId="79892A9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Лепешкин</w:t>
      </w:r>
      <w:r>
        <w:rPr>
          <w:rStyle w:val="WW8Num2z0"/>
          <w:rFonts w:ascii="Verdana" w:hAnsi="Verdana"/>
          <w:color w:val="000000"/>
          <w:sz w:val="18"/>
          <w:szCs w:val="18"/>
        </w:rPr>
        <w:t> </w:t>
      </w:r>
      <w:r>
        <w:rPr>
          <w:rFonts w:ascii="Verdana" w:hAnsi="Verdana"/>
          <w:color w:val="000000"/>
          <w:sz w:val="18"/>
          <w:szCs w:val="18"/>
        </w:rPr>
        <w:t>А.И. Курс советского государственного права, т.1. М.-1961.</w:t>
      </w:r>
    </w:p>
    <w:p w14:paraId="1E32F95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Трудовое законодательство: поиск концепции. //Советское государство и право. 1990. №7.</w:t>
      </w:r>
    </w:p>
    <w:p w14:paraId="2494FB7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Никитинский В.И. Где необходимы новые решения. // Социалистический труд.1989. №3.</w:t>
      </w:r>
    </w:p>
    <w:p w14:paraId="0280C5A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Никитинский В.И. Реформа трудового законодательства: Вопросы теории. \\ Социалистический труд. 1988. №1.</w:t>
      </w:r>
    </w:p>
    <w:p w14:paraId="212C3A7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Теория права. М. 1994.</w:t>
      </w:r>
    </w:p>
    <w:p w14:paraId="38CBBF0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Лисовик</w:t>
      </w:r>
      <w:r>
        <w:rPr>
          <w:rStyle w:val="WW8Num2z0"/>
          <w:rFonts w:ascii="Verdana" w:hAnsi="Verdana"/>
          <w:color w:val="000000"/>
          <w:sz w:val="18"/>
          <w:szCs w:val="18"/>
        </w:rPr>
        <w:t> </w:t>
      </w:r>
      <w:r>
        <w:rPr>
          <w:rFonts w:ascii="Verdana" w:hAnsi="Verdana"/>
          <w:color w:val="000000"/>
          <w:sz w:val="18"/>
          <w:szCs w:val="18"/>
        </w:rPr>
        <w:t>Б.С. Труд и рынок.</w:t>
      </w:r>
      <w:r>
        <w:rPr>
          <w:rStyle w:val="WW8Num2z0"/>
          <w:rFonts w:ascii="Verdana" w:hAnsi="Verdana"/>
          <w:color w:val="000000"/>
          <w:sz w:val="18"/>
          <w:szCs w:val="18"/>
        </w:rPr>
        <w:t> </w:t>
      </w:r>
      <w:r>
        <w:rPr>
          <w:rStyle w:val="WW8Num3z0"/>
          <w:rFonts w:ascii="Verdana" w:hAnsi="Verdana"/>
          <w:color w:val="4682B4"/>
          <w:sz w:val="18"/>
          <w:szCs w:val="18"/>
        </w:rPr>
        <w:t>СПВ</w:t>
      </w:r>
      <w:r>
        <w:rPr>
          <w:rFonts w:ascii="Verdana" w:hAnsi="Verdana"/>
          <w:color w:val="000000"/>
          <w:sz w:val="18"/>
          <w:szCs w:val="18"/>
        </w:rPr>
        <w:t>.1991.</w:t>
      </w:r>
    </w:p>
    <w:p w14:paraId="7B6D1BB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Реализация права на труд в условиях перехода к рыночной экономике.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1991. №3.</w:t>
      </w:r>
    </w:p>
    <w:p w14:paraId="23CCBB4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Маневич E.JI. Проблемы общественного труда в СССР. М.:1966.</w:t>
      </w:r>
    </w:p>
    <w:p w14:paraId="003897F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Марксистко-ленинская общая теория государства и права. Социалистическое право. М.:1973.</w:t>
      </w:r>
    </w:p>
    <w:p w14:paraId="162B838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Маркс К., Энгельс Ф. Соч.2-е изд. Т.З</w:t>
      </w:r>
    </w:p>
    <w:p w14:paraId="1E628C5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Мауленов</w:t>
      </w:r>
      <w:r>
        <w:rPr>
          <w:rStyle w:val="WW8Num2z0"/>
          <w:rFonts w:ascii="Verdana" w:hAnsi="Verdana"/>
          <w:color w:val="000000"/>
          <w:sz w:val="18"/>
          <w:szCs w:val="18"/>
        </w:rPr>
        <w:t> </w:t>
      </w:r>
      <w:r>
        <w:rPr>
          <w:rFonts w:ascii="Verdana" w:hAnsi="Verdana"/>
          <w:color w:val="000000"/>
          <w:sz w:val="18"/>
          <w:szCs w:val="18"/>
        </w:rPr>
        <w:t>К.С. Законодательство об иностранных инвестициях в Республике Казахстан. // Бизнес и право в Казахстане. 1993. №1.</w:t>
      </w:r>
    </w:p>
    <w:p w14:paraId="45AFD9A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Т.В. Социалистическое право и свобода личности. М., 1968.</w:t>
      </w:r>
    </w:p>
    <w:p w14:paraId="063ECAF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Масевич</w:t>
      </w:r>
      <w:r>
        <w:rPr>
          <w:rStyle w:val="WW8Num2z0"/>
          <w:rFonts w:ascii="Verdana" w:hAnsi="Verdana"/>
          <w:color w:val="000000"/>
          <w:sz w:val="18"/>
          <w:szCs w:val="18"/>
        </w:rPr>
        <w:t> </w:t>
      </w:r>
      <w:r>
        <w:rPr>
          <w:rFonts w:ascii="Verdana" w:hAnsi="Verdana"/>
          <w:color w:val="000000"/>
          <w:sz w:val="18"/>
          <w:szCs w:val="18"/>
        </w:rPr>
        <w:t>М.Г., Покровский Б.В., Сулейменов М.К. Правовые формы хозяйственного расчета производственных объединений и предприятий. Алма-Ата: 1975.</w:t>
      </w:r>
    </w:p>
    <w:p w14:paraId="31FD4F0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Субъективные права граждан СССР. Саратов: 1966.</w:t>
      </w:r>
    </w:p>
    <w:p w14:paraId="5DCCBB1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Соц. Демократия и субъективные права граждан. Сов. Гос-во и право. 1972. №6.</w:t>
      </w:r>
    </w:p>
    <w:p w14:paraId="123175F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Материалы</w:t>
      </w:r>
      <w:r>
        <w:rPr>
          <w:rStyle w:val="WW8Num2z0"/>
          <w:rFonts w:ascii="Verdana" w:hAnsi="Verdana"/>
          <w:color w:val="000000"/>
          <w:sz w:val="18"/>
          <w:szCs w:val="18"/>
        </w:rPr>
        <w:t> </w:t>
      </w:r>
      <w:r>
        <w:rPr>
          <w:rStyle w:val="WW8Num3z0"/>
          <w:rFonts w:ascii="Verdana" w:hAnsi="Verdana"/>
          <w:color w:val="4682B4"/>
          <w:sz w:val="18"/>
          <w:szCs w:val="18"/>
        </w:rPr>
        <w:t>ХХУП</w:t>
      </w:r>
      <w:r>
        <w:rPr>
          <w:rStyle w:val="WW8Num2z0"/>
          <w:rFonts w:ascii="Verdana" w:hAnsi="Verdana"/>
          <w:color w:val="000000"/>
          <w:sz w:val="18"/>
          <w:szCs w:val="18"/>
        </w:rPr>
        <w:t> </w:t>
      </w:r>
      <w:r>
        <w:rPr>
          <w:rFonts w:ascii="Verdana" w:hAnsi="Verdana"/>
          <w:color w:val="000000"/>
          <w:sz w:val="18"/>
          <w:szCs w:val="18"/>
        </w:rPr>
        <w:t>съезда КПСС. М.: 1986.</w:t>
      </w:r>
    </w:p>
    <w:p w14:paraId="0E88133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О.М. Правовые проблемы обеспечения занятости населения. Автореф. дисс. д.ю.н. М.: 1994.</w:t>
      </w:r>
    </w:p>
    <w:p w14:paraId="155640E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Митяшкина Л.И. Рынок труда : сущность, тенденции, перспективы развития. В сб. Труд и занятость в Республике Казахстан в условиях перехода к рынку. Алматы. : 1995.</w:t>
      </w:r>
    </w:p>
    <w:p w14:paraId="2904DDE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Михайленко</w:t>
      </w:r>
      <w:r>
        <w:rPr>
          <w:rStyle w:val="WW8Num2z0"/>
          <w:rFonts w:ascii="Verdana" w:hAnsi="Verdana"/>
          <w:color w:val="000000"/>
          <w:sz w:val="18"/>
          <w:szCs w:val="18"/>
        </w:rPr>
        <w:t> </w:t>
      </w:r>
      <w:r>
        <w:rPr>
          <w:rFonts w:ascii="Verdana" w:hAnsi="Verdana"/>
          <w:color w:val="000000"/>
          <w:sz w:val="18"/>
          <w:szCs w:val="18"/>
        </w:rPr>
        <w:t>Н.Т. Обеспечение занятости высвобождаемых работников. Бишкек. 1992.</w:t>
      </w:r>
    </w:p>
    <w:p w14:paraId="3AC17D5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Мухитдинов</w:t>
      </w:r>
      <w:r>
        <w:rPr>
          <w:rStyle w:val="WW8Num2z0"/>
          <w:rFonts w:ascii="Verdana" w:hAnsi="Verdana"/>
          <w:color w:val="000000"/>
          <w:sz w:val="18"/>
          <w:szCs w:val="18"/>
        </w:rPr>
        <w:t> </w:t>
      </w:r>
      <w:r>
        <w:rPr>
          <w:rFonts w:ascii="Verdana" w:hAnsi="Verdana"/>
          <w:color w:val="000000"/>
          <w:sz w:val="18"/>
          <w:szCs w:val="18"/>
        </w:rPr>
        <w:t>Н.Б. Система советского права. В кн.</w:t>
      </w:r>
      <w:r>
        <w:rPr>
          <w:rStyle w:val="WW8Num2z0"/>
          <w:rFonts w:ascii="Verdana" w:hAnsi="Verdana"/>
          <w:color w:val="000000"/>
          <w:sz w:val="18"/>
          <w:szCs w:val="18"/>
        </w:rPr>
        <w:t> </w:t>
      </w:r>
      <w:r>
        <w:rPr>
          <w:rStyle w:val="WW8Num3z0"/>
          <w:rFonts w:ascii="Verdana" w:hAnsi="Verdana"/>
          <w:color w:val="4682B4"/>
          <w:sz w:val="18"/>
          <w:szCs w:val="18"/>
        </w:rPr>
        <w:t>Еренов</w:t>
      </w:r>
      <w:r>
        <w:rPr>
          <w:rStyle w:val="WW8Num2z0"/>
          <w:rFonts w:ascii="Verdana" w:hAnsi="Verdana"/>
          <w:color w:val="000000"/>
          <w:sz w:val="18"/>
          <w:szCs w:val="18"/>
        </w:rPr>
        <w:t> </w:t>
      </w:r>
      <w:r>
        <w:rPr>
          <w:rFonts w:ascii="Verdana" w:hAnsi="Verdana"/>
          <w:color w:val="000000"/>
          <w:sz w:val="18"/>
          <w:szCs w:val="18"/>
        </w:rPr>
        <w:t>А.Е. , Мухитдинов Н.Б.,</w:t>
      </w:r>
      <w:r>
        <w:rPr>
          <w:rStyle w:val="WW8Num2z0"/>
          <w:rFonts w:ascii="Verdana" w:hAnsi="Verdana"/>
          <w:color w:val="000000"/>
          <w:sz w:val="18"/>
          <w:szCs w:val="18"/>
        </w:rPr>
        <w:t> </w:t>
      </w:r>
      <w:r>
        <w:rPr>
          <w:rStyle w:val="WW8Num3z0"/>
          <w:rFonts w:ascii="Verdana" w:hAnsi="Verdana"/>
          <w:color w:val="4682B4"/>
          <w:sz w:val="18"/>
          <w:szCs w:val="18"/>
        </w:rPr>
        <w:t>Ильяшенко</w:t>
      </w:r>
      <w:r>
        <w:rPr>
          <w:rStyle w:val="WW8Num2z0"/>
          <w:rFonts w:ascii="Verdana" w:hAnsi="Verdana"/>
          <w:color w:val="000000"/>
          <w:sz w:val="18"/>
          <w:szCs w:val="18"/>
        </w:rPr>
        <w:t> </w:t>
      </w:r>
      <w:r>
        <w:rPr>
          <w:rFonts w:ascii="Verdana" w:hAnsi="Verdana"/>
          <w:color w:val="000000"/>
          <w:sz w:val="18"/>
          <w:szCs w:val="18"/>
        </w:rPr>
        <w:t>Л.В. Предмет и система сов. Земельного права. Алма-Ата.: 1981.</w:t>
      </w:r>
    </w:p>
    <w:p w14:paraId="2BF1988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Мухитдинов</w:t>
      </w:r>
      <w:r>
        <w:rPr>
          <w:rStyle w:val="WW8Num2z0"/>
          <w:rFonts w:ascii="Verdana" w:hAnsi="Verdana"/>
          <w:color w:val="000000"/>
          <w:sz w:val="18"/>
          <w:szCs w:val="18"/>
        </w:rPr>
        <w:t> </w:t>
      </w:r>
      <w:r>
        <w:rPr>
          <w:rFonts w:ascii="Verdana" w:hAnsi="Verdana"/>
          <w:color w:val="000000"/>
          <w:sz w:val="18"/>
          <w:szCs w:val="18"/>
        </w:rPr>
        <w:t>А.Н. Контрактная форма регулирования трудовых отношений. Дисс. к.ю.н. Алматы.: 1994.</w:t>
      </w:r>
    </w:p>
    <w:p w14:paraId="6E75D99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143.</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В.А. Социалистическое производство: политико-экономическое исследование. М. 1981.</w:t>
      </w:r>
    </w:p>
    <w:p w14:paraId="3A2998E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СойФер В.Г. Стабильность трудовых</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Fonts w:ascii="Verdana" w:hAnsi="Verdana"/>
          <w:color w:val="000000"/>
          <w:sz w:val="18"/>
          <w:szCs w:val="18"/>
        </w:rPr>
        <w:t>. М.Юр.лит-ра. 1976.</w:t>
      </w:r>
    </w:p>
    <w:p w14:paraId="68DB92F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Научно-практический комментарий к</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законов о труде Казахской ССР (под ред. К.А.</w:t>
      </w:r>
      <w:r>
        <w:rPr>
          <w:rStyle w:val="WW8Num2z0"/>
          <w:rFonts w:ascii="Verdana" w:hAnsi="Verdana"/>
          <w:color w:val="000000"/>
          <w:sz w:val="18"/>
          <w:szCs w:val="18"/>
        </w:rPr>
        <w:t> </w:t>
      </w:r>
      <w:r>
        <w:rPr>
          <w:rStyle w:val="WW8Num3z0"/>
          <w:rFonts w:ascii="Verdana" w:hAnsi="Verdana"/>
          <w:color w:val="4682B4"/>
          <w:sz w:val="18"/>
          <w:szCs w:val="18"/>
        </w:rPr>
        <w:t>Абжанова</w:t>
      </w:r>
      <w:r>
        <w:rPr>
          <w:rFonts w:ascii="Verdana" w:hAnsi="Verdana"/>
          <w:color w:val="000000"/>
          <w:sz w:val="18"/>
          <w:szCs w:val="18"/>
        </w:rPr>
        <w:t>) Алма-Ата.: 1978.</w:t>
      </w:r>
    </w:p>
    <w:p w14:paraId="4AA2A8C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Актуальные вопросы советской юридической науки 22-24 ноября 1965г. Одесса. 1965.</w:t>
      </w:r>
    </w:p>
    <w:p w14:paraId="5D32F02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Перестройка фундамента законодательства о труде. // Советское государство и право. 1990. №7.</w:t>
      </w:r>
    </w:p>
    <w:p w14:paraId="0634EC8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Коршунова Т.Ю. Правовое регулирование трудовых отношений работающих собственников.// Советское государство и право. 1992. №6.</w:t>
      </w:r>
    </w:p>
    <w:p w14:paraId="3762CC6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Орловский Ю.П. Предмет и метод трудового права: изменения в условиях перестройки. // Советское государство и право. 1989. №4.</w:t>
      </w:r>
    </w:p>
    <w:p w14:paraId="6447C78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Хохрякова О.С. Недействительность договоров о труде. Сов.гос-во и право. 1979. №6.</w:t>
      </w:r>
    </w:p>
    <w:p w14:paraId="30BE96E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Нургалиева</w:t>
      </w:r>
      <w:r>
        <w:rPr>
          <w:rStyle w:val="WW8Num2z0"/>
          <w:rFonts w:ascii="Verdana" w:hAnsi="Verdana"/>
          <w:color w:val="000000"/>
          <w:sz w:val="18"/>
          <w:szCs w:val="18"/>
        </w:rPr>
        <w:t> </w:t>
      </w:r>
      <w:r>
        <w:rPr>
          <w:rFonts w:ascii="Verdana" w:hAnsi="Verdana"/>
          <w:color w:val="000000"/>
          <w:sz w:val="18"/>
          <w:szCs w:val="18"/>
        </w:rPr>
        <w:t>Е.Н. Механизм правового регулирования трудовых отношений в условиях многоукладной экономики (по материалам России и Казахстана) Автореф.дисс.д.ю.н. Санкт-Петербург.: 1993.</w:t>
      </w:r>
    </w:p>
    <w:p w14:paraId="1AAF13D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Нургалиева</w:t>
      </w:r>
      <w:r>
        <w:rPr>
          <w:rStyle w:val="WW8Num2z0"/>
          <w:rFonts w:ascii="Verdana" w:hAnsi="Verdana"/>
          <w:color w:val="000000"/>
          <w:sz w:val="18"/>
          <w:szCs w:val="18"/>
        </w:rPr>
        <w:t> </w:t>
      </w:r>
      <w:r>
        <w:rPr>
          <w:rFonts w:ascii="Verdana" w:hAnsi="Verdana"/>
          <w:color w:val="000000"/>
          <w:sz w:val="18"/>
          <w:szCs w:val="18"/>
        </w:rPr>
        <w:t>Е.Н. Трудовое право в новых условиях хозяйствования. //Алма-Ата.:Наука.1990.</w:t>
      </w:r>
    </w:p>
    <w:p w14:paraId="49994B1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Нургалиева</w:t>
      </w:r>
      <w:r>
        <w:rPr>
          <w:rStyle w:val="WW8Num2z0"/>
          <w:rFonts w:ascii="Verdana" w:hAnsi="Verdana"/>
          <w:color w:val="000000"/>
          <w:sz w:val="18"/>
          <w:szCs w:val="18"/>
        </w:rPr>
        <w:t> </w:t>
      </w:r>
      <w:r>
        <w:rPr>
          <w:rFonts w:ascii="Verdana" w:hAnsi="Verdana"/>
          <w:color w:val="000000"/>
          <w:sz w:val="18"/>
          <w:szCs w:val="18"/>
        </w:rPr>
        <w:t>Е.Н., Хохлов Е.Б. Проблемы трудового права в современных условиях. Караганда.: 1994.</w:t>
      </w:r>
    </w:p>
    <w:p w14:paraId="18E19FD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Нургалиева</w:t>
      </w:r>
      <w:r>
        <w:rPr>
          <w:rStyle w:val="WW8Num2z0"/>
          <w:rFonts w:ascii="Verdana" w:hAnsi="Verdana"/>
          <w:color w:val="000000"/>
          <w:sz w:val="18"/>
          <w:szCs w:val="18"/>
        </w:rPr>
        <w:t> </w:t>
      </w:r>
      <w:r>
        <w:rPr>
          <w:rFonts w:ascii="Verdana" w:hAnsi="Verdana"/>
          <w:color w:val="000000"/>
          <w:sz w:val="18"/>
          <w:szCs w:val="18"/>
        </w:rPr>
        <w:t>Е.Н. Механизм правового регулирования труда. Жеты Жаргы.1996.</w:t>
      </w:r>
    </w:p>
    <w:p w14:paraId="22BE050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В.П. Правовое положение личности в СССР. М.:1958.</w:t>
      </w:r>
    </w:p>
    <w:p w14:paraId="6ED4868E"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Орзих</w:t>
      </w:r>
      <w:r>
        <w:rPr>
          <w:rStyle w:val="WW8Num2z0"/>
          <w:rFonts w:ascii="Verdana" w:hAnsi="Verdana"/>
          <w:color w:val="000000"/>
          <w:sz w:val="18"/>
          <w:szCs w:val="18"/>
        </w:rPr>
        <w:t> </w:t>
      </w:r>
      <w:r>
        <w:rPr>
          <w:rFonts w:ascii="Verdana" w:hAnsi="Verdana"/>
          <w:color w:val="000000"/>
          <w:sz w:val="18"/>
          <w:szCs w:val="18"/>
        </w:rPr>
        <w:t>М.Ф. Личность и право. М.: 1975.</w:t>
      </w:r>
    </w:p>
    <w:p w14:paraId="6A3AF6A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Комментарий к проекту Основ законодательства о труде Российской Федерации.//Законодательство и экономика.1993. №9-10.</w:t>
      </w:r>
    </w:p>
    <w:p w14:paraId="7316969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Контракт и его роль в возникновении, изменений и прекращении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//Советское государство и право. 1991. №8.</w:t>
      </w:r>
    </w:p>
    <w:p w14:paraId="449B810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Правовые вопросы вознаграждения за труд. М.: 1949.</w:t>
      </w:r>
    </w:p>
    <w:p w14:paraId="1CB2050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Право на труд. М.: 1951.</w:t>
      </w:r>
    </w:p>
    <w:p w14:paraId="747766F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А.С., Хохлов Е.Б. Акционерное общество: вопросы</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Fonts w:ascii="Verdana" w:hAnsi="Verdana"/>
          <w:color w:val="000000"/>
          <w:sz w:val="18"/>
          <w:szCs w:val="18"/>
        </w:rPr>
        <w:t>. // Правоведение. 1991. №2</w:t>
      </w:r>
    </w:p>
    <w:p w14:paraId="23B6A70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А.С. Договоры о труде в условиях многоукладной экономики. // Государство и право. 1993. №6.</w:t>
      </w:r>
    </w:p>
    <w:p w14:paraId="31330E3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А.С. Проект нового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Гос-во и право. 1995. №3.</w:t>
      </w:r>
    </w:p>
    <w:p w14:paraId="0EB516D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А.С., Иванкина Т.В., Магницкая Е.В. Кадровая политика и право. 1989.</w:t>
      </w:r>
    </w:p>
    <w:p w14:paraId="54392AA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Б.В., Сулейменов М.К., Наменгенов К.Н. Правоотношения производственных объединений и предприятий в сфере хозяйственного оборота. Алма-Ата.: Наука.1985.</w:t>
      </w:r>
    </w:p>
    <w:p w14:paraId="3026945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С.В. Комплексные правовые институты. Правоведение.1975. 3№.</w:t>
      </w:r>
    </w:p>
    <w:p w14:paraId="5315027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Попандопуло</w:t>
      </w:r>
      <w:r>
        <w:rPr>
          <w:rStyle w:val="WW8Num2z0"/>
          <w:rFonts w:ascii="Verdana" w:hAnsi="Verdana"/>
          <w:color w:val="000000"/>
          <w:sz w:val="18"/>
          <w:szCs w:val="18"/>
        </w:rPr>
        <w:t> </w:t>
      </w:r>
      <w:r>
        <w:rPr>
          <w:rFonts w:ascii="Verdana" w:hAnsi="Verdana"/>
          <w:color w:val="000000"/>
          <w:sz w:val="18"/>
          <w:szCs w:val="18"/>
        </w:rPr>
        <w:t>В.Ф. проблемы правового режима предпринимательства. Автореф.д.ю.н. С-П-Б. 1994.</w:t>
      </w:r>
    </w:p>
    <w:p w14:paraId="680BEED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Право на труд: советский и британский подходы (по материалам второго советско-британского симпозиума). Изд-во</w:t>
      </w:r>
      <w:r>
        <w:rPr>
          <w:rStyle w:val="WW8Num2z0"/>
          <w:rFonts w:ascii="Verdana" w:hAnsi="Verdana"/>
          <w:color w:val="000000"/>
          <w:sz w:val="18"/>
          <w:szCs w:val="18"/>
        </w:rPr>
        <w:t> </w:t>
      </w:r>
      <w:r>
        <w:rPr>
          <w:rStyle w:val="WW8Num3z0"/>
          <w:rFonts w:ascii="Verdana" w:hAnsi="Verdana"/>
          <w:color w:val="4682B4"/>
          <w:sz w:val="18"/>
          <w:szCs w:val="18"/>
        </w:rPr>
        <w:t>ИГПАН</w:t>
      </w:r>
      <w:r>
        <w:rPr>
          <w:rStyle w:val="WW8Num2z0"/>
          <w:rFonts w:ascii="Verdana" w:hAnsi="Verdana"/>
          <w:color w:val="000000"/>
          <w:sz w:val="18"/>
          <w:szCs w:val="18"/>
        </w:rPr>
        <w:t> </w:t>
      </w:r>
      <w:r>
        <w:rPr>
          <w:rFonts w:ascii="Verdana" w:hAnsi="Verdana"/>
          <w:color w:val="000000"/>
          <w:sz w:val="18"/>
          <w:szCs w:val="18"/>
        </w:rPr>
        <w:t>СССР.1989.</w:t>
      </w:r>
    </w:p>
    <w:p w14:paraId="2CD75C2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Правовое положение межхозяйственных предприятий. //</w:t>
      </w:r>
      <w:r>
        <w:rPr>
          <w:rStyle w:val="WW8Num2z0"/>
          <w:rFonts w:ascii="Verdana" w:hAnsi="Verdana"/>
          <w:color w:val="000000"/>
          <w:sz w:val="18"/>
          <w:szCs w:val="18"/>
        </w:rPr>
        <w:t> </w:t>
      </w:r>
      <w:r>
        <w:rPr>
          <w:rStyle w:val="WW8Num3z0"/>
          <w:rFonts w:ascii="Verdana" w:hAnsi="Verdana"/>
          <w:color w:val="4682B4"/>
          <w:sz w:val="18"/>
          <w:szCs w:val="18"/>
        </w:rPr>
        <w:t>Еренов</w:t>
      </w:r>
      <w:r>
        <w:rPr>
          <w:rStyle w:val="WW8Num2z0"/>
          <w:rFonts w:ascii="Verdana" w:hAnsi="Verdana"/>
          <w:color w:val="000000"/>
          <w:sz w:val="18"/>
          <w:szCs w:val="18"/>
        </w:rPr>
        <w:t> </w:t>
      </w:r>
      <w:r>
        <w:rPr>
          <w:rFonts w:ascii="Verdana" w:hAnsi="Verdana"/>
          <w:color w:val="000000"/>
          <w:sz w:val="18"/>
          <w:szCs w:val="18"/>
        </w:rPr>
        <w:t>А.Е. Сулейменов М.К. и др. Алма-Ата*Л5аука. 1987.</w:t>
      </w:r>
    </w:p>
    <w:p w14:paraId="5CF6B25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М.1972.</w:t>
      </w:r>
    </w:p>
    <w:p w14:paraId="7F245E3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Русакова</w:t>
      </w:r>
      <w:r>
        <w:rPr>
          <w:rStyle w:val="WW8Num2z0"/>
          <w:rFonts w:ascii="Verdana" w:hAnsi="Verdana"/>
          <w:color w:val="000000"/>
          <w:sz w:val="18"/>
          <w:szCs w:val="18"/>
        </w:rPr>
        <w:t> </w:t>
      </w:r>
      <w:r>
        <w:rPr>
          <w:rFonts w:ascii="Verdana" w:hAnsi="Verdana"/>
          <w:color w:val="000000"/>
          <w:sz w:val="18"/>
          <w:szCs w:val="18"/>
        </w:rPr>
        <w:t>В.А. Понятие условий трудового договора. Конституция СССР и проблемы совершенствования руководства народным хозяйством. М.: 1979.</w:t>
      </w:r>
    </w:p>
    <w:p w14:paraId="3140319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С.Д. Основы общей психологии. М.: 1946.</w:t>
      </w:r>
    </w:p>
    <w:p w14:paraId="06BA2E4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С.Д. Бытие и сознание. М.: 1957.</w:t>
      </w:r>
    </w:p>
    <w:p w14:paraId="2F8DAF16"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 xml:space="preserve">В.Т. Договоры о труде по советскому трудовому праву. Автореф.дисс.к.ю.н. М.: </w:t>
      </w:r>
      <w:r>
        <w:rPr>
          <w:rFonts w:ascii="Verdana" w:hAnsi="Verdana"/>
          <w:color w:val="000000"/>
          <w:sz w:val="18"/>
          <w:szCs w:val="18"/>
        </w:rPr>
        <w:lastRenderedPageBreak/>
        <w:t>1985.</w:t>
      </w:r>
    </w:p>
    <w:p w14:paraId="6982A44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Сапаргалиев</w:t>
      </w:r>
      <w:r>
        <w:rPr>
          <w:rStyle w:val="WW8Num2z0"/>
          <w:rFonts w:ascii="Verdana" w:hAnsi="Verdana"/>
          <w:color w:val="000000"/>
          <w:sz w:val="18"/>
          <w:szCs w:val="18"/>
        </w:rPr>
        <w:t> </w:t>
      </w:r>
      <w:r>
        <w:rPr>
          <w:rFonts w:ascii="Verdana" w:hAnsi="Verdana"/>
          <w:color w:val="000000"/>
          <w:sz w:val="18"/>
          <w:szCs w:val="18"/>
        </w:rPr>
        <w:t>Г.С. Основы конституционного права. В кн.:Основы государства и права Республики Казахстан. А.: 1996.</w:t>
      </w:r>
    </w:p>
    <w:p w14:paraId="53E5F87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Саруханов Э. Рынок труда и рынок занятости: противоречия, определений, трактовки. Человек и труд. 1995. № 1.</w:t>
      </w:r>
    </w:p>
    <w:p w14:paraId="387A9712"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Обеспечение трудовых прав рабочих и служащих. М. 1982.</w:t>
      </w:r>
    </w:p>
    <w:p w14:paraId="5202683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Природа и сущность права на труд в СССР. М. 1964.</w:t>
      </w:r>
    </w:p>
    <w:p w14:paraId="4164647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Сообщение Госкомстата СССР. Социально-экономическое развитие СССР в 1988 году. Правда. 1989. 23 января.</w:t>
      </w:r>
    </w:p>
    <w:p w14:paraId="436FE1D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Советское трудовое право ( под ред. А.С.Пашкова, О.В.</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1988 г.</w:t>
      </w:r>
    </w:p>
    <w:p w14:paraId="36377AB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Советское трудовое право: проблемы использования трудовых ресурсов ( под ред. С.А.</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М. 1990.</w:t>
      </w:r>
    </w:p>
    <w:p w14:paraId="096BFCF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Сулейменов</w:t>
      </w:r>
      <w:r>
        <w:rPr>
          <w:rStyle w:val="WW8Num2z0"/>
          <w:rFonts w:ascii="Verdana" w:hAnsi="Verdana"/>
          <w:color w:val="000000"/>
          <w:sz w:val="18"/>
          <w:szCs w:val="18"/>
        </w:rPr>
        <w:t> </w:t>
      </w:r>
      <w:r>
        <w:rPr>
          <w:rFonts w:ascii="Verdana" w:hAnsi="Verdana"/>
          <w:color w:val="000000"/>
          <w:sz w:val="18"/>
          <w:szCs w:val="18"/>
        </w:rPr>
        <w:t>М.К., Покровский Б.В., Худяков А.И.,</w:t>
      </w:r>
      <w:r>
        <w:rPr>
          <w:rStyle w:val="WW8Num2z0"/>
          <w:rFonts w:ascii="Verdana" w:hAnsi="Verdana"/>
          <w:color w:val="000000"/>
          <w:sz w:val="18"/>
          <w:szCs w:val="18"/>
        </w:rPr>
        <w:t> </w:t>
      </w:r>
      <w:r>
        <w:rPr>
          <w:rStyle w:val="WW8Num3z0"/>
          <w:rFonts w:ascii="Verdana" w:hAnsi="Verdana"/>
          <w:color w:val="4682B4"/>
          <w:sz w:val="18"/>
          <w:szCs w:val="18"/>
        </w:rPr>
        <w:t>Жакенов</w:t>
      </w:r>
      <w:r>
        <w:rPr>
          <w:rStyle w:val="WW8Num2z0"/>
          <w:rFonts w:ascii="Verdana" w:hAnsi="Verdana"/>
          <w:color w:val="000000"/>
          <w:sz w:val="18"/>
          <w:szCs w:val="18"/>
        </w:rPr>
        <w:t> </w:t>
      </w:r>
      <w:r>
        <w:rPr>
          <w:rFonts w:ascii="Verdana" w:hAnsi="Verdana"/>
          <w:color w:val="000000"/>
          <w:sz w:val="18"/>
          <w:szCs w:val="18"/>
        </w:rPr>
        <w:t>В.А. Право и предпринимательство в Республике Казахстан. Алматы 1994.</w:t>
      </w:r>
    </w:p>
    <w:p w14:paraId="0ED3C5C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Сулейменов</w:t>
      </w:r>
      <w:r>
        <w:rPr>
          <w:rStyle w:val="WW8Num2z0"/>
          <w:rFonts w:ascii="Verdana" w:hAnsi="Verdana"/>
          <w:color w:val="000000"/>
          <w:sz w:val="18"/>
          <w:szCs w:val="18"/>
        </w:rPr>
        <w:t> </w:t>
      </w:r>
      <w:r>
        <w:rPr>
          <w:rFonts w:ascii="Verdana" w:hAnsi="Verdana"/>
          <w:color w:val="000000"/>
          <w:sz w:val="18"/>
          <w:szCs w:val="18"/>
        </w:rPr>
        <w:t>М.К. Структура договорно-хозяйственных связей .</w:t>
      </w:r>
    </w:p>
    <w:p w14:paraId="6D57326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JI.A, Трудовые отношения и трудовое право. Государство и право. 1996. ^ ?</w:t>
      </w:r>
    </w:p>
    <w:p w14:paraId="4536058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Сыроватская JI.A. Трудовое право. М. 1995.</w:t>
      </w:r>
    </w:p>
    <w:p w14:paraId="447E8047"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JI.C. Трудовой договор. Ярославль. 1913.</w:t>
      </w:r>
    </w:p>
    <w:p w14:paraId="440C102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Толковый словарь</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РК. Алматы. 1996.</w:t>
      </w:r>
    </w:p>
    <w:p w14:paraId="1DD40195"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К теории правоотношения. JI. 1959.</w:t>
      </w:r>
    </w:p>
    <w:p w14:paraId="694D761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Трудовое право и повышение качества труда. М. 1987.</w:t>
      </w:r>
    </w:p>
    <w:p w14:paraId="5BB721D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Турысов К., Есентугелов А. Реформы: проблемы и перспективы. Казахстанская правда. 1996, 6 декабря.</w:t>
      </w:r>
    </w:p>
    <w:p w14:paraId="1B9A5A1A"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В.Н. Трудовой договор ( контракт). Алматы. 1995.</w:t>
      </w:r>
    </w:p>
    <w:p w14:paraId="0B7F49E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В.Н. Трудовое законодательство Республики Казахстан. Алматы. 1996.</w:t>
      </w:r>
    </w:p>
    <w:p w14:paraId="2D41D33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Ударцев</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и формирование правового государства. Известия Академии наук Казахской ССР общественных наук. 1989. № 5.</w:t>
      </w:r>
    </w:p>
    <w:p w14:paraId="5150D1B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Уржинский</w:t>
      </w:r>
      <w:r>
        <w:rPr>
          <w:rStyle w:val="WW8Num2z0"/>
          <w:rFonts w:ascii="Verdana" w:hAnsi="Verdana"/>
          <w:color w:val="000000"/>
          <w:sz w:val="18"/>
          <w:szCs w:val="18"/>
        </w:rPr>
        <w:t> </w:t>
      </w:r>
      <w:r>
        <w:rPr>
          <w:rFonts w:ascii="Verdana" w:hAnsi="Verdana"/>
          <w:color w:val="000000"/>
          <w:sz w:val="18"/>
          <w:szCs w:val="18"/>
        </w:rPr>
        <w:t>К., Гусов К., Уржинская Н. Заключение контрактов: взгляд в будущее // Хозяйство и право.- 1992 № 7.</w:t>
      </w:r>
    </w:p>
    <w:p w14:paraId="2489AF5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Уржинский К.,</w:t>
      </w:r>
      <w:r>
        <w:rPr>
          <w:rStyle w:val="WW8Num2z0"/>
          <w:rFonts w:ascii="Verdana" w:hAnsi="Verdana"/>
          <w:color w:val="000000"/>
          <w:sz w:val="18"/>
          <w:szCs w:val="18"/>
        </w:rPr>
        <w:t> </w:t>
      </w:r>
      <w:r>
        <w:rPr>
          <w:rStyle w:val="WW8Num3z0"/>
          <w:rFonts w:ascii="Verdana" w:hAnsi="Verdana"/>
          <w:color w:val="4682B4"/>
          <w:sz w:val="18"/>
          <w:szCs w:val="18"/>
        </w:rPr>
        <w:t>Уржинская</w:t>
      </w:r>
      <w:r>
        <w:rPr>
          <w:rStyle w:val="WW8Num2z0"/>
          <w:rFonts w:ascii="Verdana" w:hAnsi="Verdana"/>
          <w:color w:val="000000"/>
          <w:sz w:val="18"/>
          <w:szCs w:val="18"/>
        </w:rPr>
        <w:t> </w:t>
      </w:r>
      <w:r>
        <w:rPr>
          <w:rFonts w:ascii="Verdana" w:hAnsi="Verdana"/>
          <w:color w:val="000000"/>
          <w:sz w:val="18"/>
          <w:szCs w:val="18"/>
        </w:rPr>
        <w:t>Н. Контракт : новая правовая модель подбора кадров// Хозяйство и право .- 1991 № 3.</w:t>
      </w:r>
    </w:p>
    <w:p w14:paraId="5119A63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Уржинский</w:t>
      </w:r>
      <w:r>
        <w:rPr>
          <w:rStyle w:val="WW8Num2z0"/>
          <w:rFonts w:ascii="Verdana" w:hAnsi="Verdana"/>
          <w:color w:val="000000"/>
          <w:sz w:val="18"/>
          <w:szCs w:val="18"/>
        </w:rPr>
        <w:t> </w:t>
      </w:r>
      <w:r>
        <w:rPr>
          <w:rFonts w:ascii="Verdana" w:hAnsi="Verdana"/>
          <w:color w:val="000000"/>
          <w:sz w:val="18"/>
          <w:szCs w:val="18"/>
        </w:rPr>
        <w:t>К.П. Трудоустройство граждан в СССР. М. 1976.</w:t>
      </w:r>
    </w:p>
    <w:p w14:paraId="6009F8C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Свобода и права человека в советском обществе. Саратов. 1974.</w:t>
      </w:r>
    </w:p>
    <w:p w14:paraId="799A972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Права человека, гражданина и лица в социалистическом обществе. Правоведение. 1967- № 1.</w:t>
      </w:r>
    </w:p>
    <w:p w14:paraId="3AA4B1D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1974.</w:t>
      </w:r>
    </w:p>
    <w:p w14:paraId="5B4771D3"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JI. 1991.</w:t>
      </w:r>
    </w:p>
    <w:p w14:paraId="5EE69AFF"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Чечот</w:t>
      </w:r>
      <w:r>
        <w:rPr>
          <w:rStyle w:val="WW8Num2z0"/>
          <w:rFonts w:ascii="Verdana" w:hAnsi="Verdana"/>
          <w:color w:val="000000"/>
          <w:sz w:val="18"/>
          <w:szCs w:val="18"/>
        </w:rPr>
        <w:t> </w:t>
      </w:r>
      <w:r>
        <w:rPr>
          <w:rFonts w:ascii="Verdana" w:hAnsi="Verdana"/>
          <w:color w:val="000000"/>
          <w:sz w:val="18"/>
          <w:szCs w:val="18"/>
        </w:rPr>
        <w:t>Д.М. Субъективное право и формы его реализации. JI. 1968.</w:t>
      </w:r>
    </w:p>
    <w:p w14:paraId="4FD4FF5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Шайбеков</w:t>
      </w:r>
      <w:r>
        <w:rPr>
          <w:rStyle w:val="WW8Num2z0"/>
          <w:rFonts w:ascii="Verdana" w:hAnsi="Verdana"/>
          <w:color w:val="000000"/>
          <w:sz w:val="18"/>
          <w:szCs w:val="18"/>
        </w:rPr>
        <w:t> </w:t>
      </w:r>
      <w:r>
        <w:rPr>
          <w:rFonts w:ascii="Verdana" w:hAnsi="Verdana"/>
          <w:color w:val="000000"/>
          <w:sz w:val="18"/>
          <w:szCs w:val="18"/>
        </w:rPr>
        <w:t>Н.А. Трудовое право Республики Казахстан. Алматы. 1996.</w:t>
      </w:r>
    </w:p>
    <w:p w14:paraId="3954196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Шайкенов</w:t>
      </w:r>
      <w:r>
        <w:rPr>
          <w:rStyle w:val="WW8Num2z0"/>
          <w:rFonts w:ascii="Verdana" w:hAnsi="Verdana"/>
          <w:color w:val="000000"/>
          <w:sz w:val="18"/>
          <w:szCs w:val="18"/>
        </w:rPr>
        <w:t> </w:t>
      </w:r>
      <w:r>
        <w:rPr>
          <w:rFonts w:ascii="Verdana" w:hAnsi="Verdana"/>
          <w:color w:val="000000"/>
          <w:sz w:val="18"/>
          <w:szCs w:val="18"/>
        </w:rPr>
        <w:t>Н.А. Правовое обеспечение интересов личности. Свердловск. 1990.</w:t>
      </w:r>
    </w:p>
    <w:p w14:paraId="6A603141"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Шаталин С. Социальное развитие и экономический рост. Коммунист. 1986.</w:t>
      </w:r>
    </w:p>
    <w:p w14:paraId="074E6F78"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Соотношения понятий "трудовой догоеор" и "трудовое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 Сов. государство и право. 1980. №6.</w:t>
      </w:r>
    </w:p>
    <w:p w14:paraId="671714CD"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Шебанова</w:t>
      </w:r>
      <w:r>
        <w:rPr>
          <w:rStyle w:val="WW8Num2z0"/>
          <w:rFonts w:ascii="Verdana" w:hAnsi="Verdana"/>
          <w:color w:val="000000"/>
          <w:sz w:val="18"/>
          <w:szCs w:val="18"/>
        </w:rPr>
        <w:t> </w:t>
      </w:r>
      <w:r>
        <w:rPr>
          <w:rFonts w:ascii="Verdana" w:hAnsi="Verdana"/>
          <w:color w:val="000000"/>
          <w:sz w:val="18"/>
          <w:szCs w:val="18"/>
        </w:rPr>
        <w:t>A.M. Проблемы правового регулирования труда молодежи в СССР. Автореф. на соиск. уг. степени доктора</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13*2.</w:t>
      </w:r>
    </w:p>
    <w:p w14:paraId="7B85DDE0"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Шевцов</w:t>
      </w:r>
      <w:r>
        <w:rPr>
          <w:rStyle w:val="WW8Num2z0"/>
          <w:rFonts w:ascii="Verdana" w:hAnsi="Verdana"/>
          <w:color w:val="000000"/>
          <w:sz w:val="18"/>
          <w:szCs w:val="18"/>
        </w:rPr>
        <w:t> </w:t>
      </w:r>
      <w:r>
        <w:rPr>
          <w:rFonts w:ascii="Verdana" w:hAnsi="Verdana"/>
          <w:color w:val="000000"/>
          <w:sz w:val="18"/>
          <w:szCs w:val="18"/>
        </w:rPr>
        <w:t>B.C. Советское государство. М. 1965.</w:t>
      </w:r>
    </w:p>
    <w:p w14:paraId="599DDFAC"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Щетинин</w:t>
      </w:r>
      <w:r>
        <w:rPr>
          <w:rStyle w:val="WW8Num2z0"/>
          <w:rFonts w:ascii="Verdana" w:hAnsi="Verdana"/>
          <w:color w:val="000000"/>
          <w:sz w:val="18"/>
          <w:szCs w:val="18"/>
        </w:rPr>
        <w:t> </w:t>
      </w:r>
      <w:r>
        <w:rPr>
          <w:rFonts w:ascii="Verdana" w:hAnsi="Verdana"/>
          <w:color w:val="000000"/>
          <w:sz w:val="18"/>
          <w:szCs w:val="18"/>
        </w:rPr>
        <w:t>Б.В. Проблемы теории советского государственного права. М. 1974.</w:t>
      </w:r>
    </w:p>
    <w:p w14:paraId="189AA8B9"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JI.C. Право развитого социалистического общества. М. 1978.</w:t>
      </w:r>
    </w:p>
    <w:p w14:paraId="00476F84"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Явич JI.C. Общая теория права. JI. 1976.</w:t>
      </w:r>
    </w:p>
    <w:p w14:paraId="4F8DD82B" w14:textId="77777777" w:rsidR="008C0A80" w:rsidRDefault="008C0A80" w:rsidP="008C0A80">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Якушев</w:t>
      </w:r>
      <w:r>
        <w:rPr>
          <w:rStyle w:val="WW8Num2z0"/>
          <w:rFonts w:ascii="Verdana" w:hAnsi="Verdana"/>
          <w:color w:val="000000"/>
          <w:sz w:val="18"/>
          <w:szCs w:val="18"/>
        </w:rPr>
        <w:t> </w:t>
      </w:r>
      <w:r>
        <w:rPr>
          <w:rFonts w:ascii="Verdana" w:hAnsi="Verdana"/>
          <w:color w:val="000000"/>
          <w:sz w:val="18"/>
          <w:szCs w:val="18"/>
        </w:rPr>
        <w:t>B.C. О понятии правового института. Правоведение. 1970.</w:t>
      </w:r>
    </w:p>
    <w:p w14:paraId="61FDC15B" w14:textId="2766AB6A" w:rsidR="008C0A80" w:rsidRPr="008C0A80" w:rsidRDefault="008C0A80" w:rsidP="008C0A80">
      <w:r>
        <w:rPr>
          <w:rFonts w:ascii="Verdana" w:hAnsi="Verdana"/>
          <w:color w:val="000000"/>
          <w:sz w:val="18"/>
          <w:szCs w:val="18"/>
        </w:rPr>
        <w:br/>
      </w:r>
      <w:r>
        <w:rPr>
          <w:rFonts w:ascii="Verdana" w:hAnsi="Verdana"/>
          <w:color w:val="000000"/>
          <w:sz w:val="18"/>
          <w:szCs w:val="18"/>
        </w:rPr>
        <w:br/>
      </w:r>
    </w:p>
    <w:sectPr w:rsidR="008C0A80" w:rsidRPr="008C0A8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34D03" w14:textId="77777777" w:rsidR="00807B95" w:rsidRDefault="00807B95">
      <w:pPr>
        <w:spacing w:after="0" w:line="240" w:lineRule="auto"/>
      </w:pPr>
      <w:r>
        <w:separator/>
      </w:r>
    </w:p>
  </w:endnote>
  <w:endnote w:type="continuationSeparator" w:id="0">
    <w:p w14:paraId="3932245B" w14:textId="77777777" w:rsidR="00807B95" w:rsidRDefault="0080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D4B0D" w14:textId="77777777" w:rsidR="00807B95" w:rsidRDefault="00807B95">
      <w:pPr>
        <w:spacing w:after="0" w:line="240" w:lineRule="auto"/>
      </w:pPr>
      <w:r>
        <w:separator/>
      </w:r>
    </w:p>
  </w:footnote>
  <w:footnote w:type="continuationSeparator" w:id="0">
    <w:p w14:paraId="7116D5FB" w14:textId="77777777" w:rsidR="00807B95" w:rsidRDefault="00807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A11F68" w:rsidRPr="006E463D" w:rsidRDefault="00A11F68"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55F6"/>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22C"/>
    <w:rsid w:val="005F689F"/>
    <w:rsid w:val="005F6FB4"/>
    <w:rsid w:val="005F706B"/>
    <w:rsid w:val="005F7AB4"/>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18FD"/>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7AE9"/>
    <w:rsid w:val="00807B95"/>
    <w:rsid w:val="00810046"/>
    <w:rsid w:val="0081201C"/>
    <w:rsid w:val="008124CB"/>
    <w:rsid w:val="00816F43"/>
    <w:rsid w:val="008179B1"/>
    <w:rsid w:val="00822745"/>
    <w:rsid w:val="008228C2"/>
    <w:rsid w:val="00822DA0"/>
    <w:rsid w:val="00823AB2"/>
    <w:rsid w:val="00825152"/>
    <w:rsid w:val="00827470"/>
    <w:rsid w:val="00830863"/>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44C5"/>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37FB6"/>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D63"/>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E779B"/>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3785</TotalTime>
  <Pages>18</Pages>
  <Words>8974</Words>
  <Characters>51158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51</cp:revision>
  <cp:lastPrinted>2009-02-06T05:36:00Z</cp:lastPrinted>
  <dcterms:created xsi:type="dcterms:W3CDTF">2016-05-04T14:28:00Z</dcterms:created>
  <dcterms:modified xsi:type="dcterms:W3CDTF">2016-06-03T12:17:00Z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