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56" w:rsidRDefault="005C3756" w:rsidP="005C37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 xml:space="preserve">Бутенко Олександр Валерійович, </w:t>
      </w:r>
      <w:r>
        <w:rPr>
          <w:rFonts w:ascii="CIDFont+F4" w:eastAsia="CIDFont+F4" w:hAnsi="CIDFont+F3" w:cs="CIDFont+F4" w:hint="eastAsia"/>
          <w:color w:val="000000"/>
          <w:kern w:val="0"/>
          <w:sz w:val="28"/>
          <w:szCs w:val="28"/>
          <w:lang w:eastAsia="ru-RU"/>
        </w:rPr>
        <w:t>аспірант</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Державного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університету</w:t>
      </w:r>
    </w:p>
    <w:p w:rsidR="005C3756" w:rsidRDefault="005C3756" w:rsidP="005C37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Одеська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політехніка</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Автоматизована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система</w:t>
      </w:r>
    </w:p>
    <w:p w:rsidR="005C3756" w:rsidRDefault="005C3756" w:rsidP="005C37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керування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установкою</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піролізу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основі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ідентифікації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складу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твердих</w:t>
      </w:r>
    </w:p>
    <w:p w:rsidR="005C3756" w:rsidRDefault="005C3756" w:rsidP="005C37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побутових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відходів</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(151 </w:t>
      </w:r>
      <w:r>
        <w:rPr>
          <w:rFonts w:ascii="CIDFont+F4" w:eastAsia="CIDFont+F4" w:hAnsi="CIDFont+F3" w:cs="CIDFont+F4" w:hint="eastAsia"/>
          <w:color w:val="000000"/>
          <w:kern w:val="0"/>
          <w:sz w:val="28"/>
          <w:szCs w:val="28"/>
          <w:lang w:eastAsia="ru-RU"/>
        </w:rPr>
        <w:t>Автоматизація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комп’ютерно</w:t>
      </w: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інтегровані</w:t>
      </w:r>
    </w:p>
    <w:p w:rsidR="005C3756" w:rsidRDefault="005C3756" w:rsidP="005C37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технології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41.052.027 </w:t>
      </w:r>
      <w:r>
        <w:rPr>
          <w:rFonts w:ascii="CIDFont+F4" w:eastAsia="CIDFont+F4" w:hAnsi="CIDFont+F3" w:cs="CIDFont+F4" w:hint="eastAsia"/>
          <w:color w:val="000000"/>
          <w:kern w:val="0"/>
          <w:sz w:val="28"/>
          <w:szCs w:val="28"/>
          <w:lang w:eastAsia="ru-RU"/>
        </w:rPr>
        <w:t>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Державному</w:t>
      </w:r>
    </w:p>
    <w:p w:rsidR="008625C9" w:rsidRPr="005C3756" w:rsidRDefault="005C3756" w:rsidP="005C3756">
      <w:r>
        <w:rPr>
          <w:rFonts w:ascii="CIDFont+F4" w:eastAsia="CIDFont+F4" w:hAnsi="CIDFont+F3" w:cs="CIDFont+F4" w:hint="eastAsia"/>
          <w:color w:val="000000"/>
          <w:kern w:val="0"/>
          <w:sz w:val="28"/>
          <w:szCs w:val="28"/>
          <w:lang w:eastAsia="ru-RU"/>
        </w:rPr>
        <w:t>університеті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Одеська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політехніка</w:t>
      </w:r>
      <w:r>
        <w:rPr>
          <w:rFonts w:ascii="CIDFont+F4" w:eastAsia="CIDFont+F4" w:hAnsi="CIDFont+F3" w:cs="CIDFont+F4" w:hint="eastAsia"/>
          <w:color w:val="000000"/>
          <w:kern w:val="0"/>
          <w:sz w:val="28"/>
          <w:szCs w:val="28"/>
          <w:lang w:eastAsia="ru-RU"/>
        </w:rPr>
        <w:t>»</w:t>
      </w:r>
    </w:p>
    <w:sectPr w:rsidR="008625C9" w:rsidRPr="005C375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0" w:rsidRDefault="001D3550">
      <w:pPr>
        <w:spacing w:after="0" w:line="240" w:lineRule="auto"/>
      </w:pPr>
      <w:r>
        <w:separator/>
      </w:r>
    </w:p>
  </w:endnote>
  <w:endnote w:type="continuationSeparator" w:id="0">
    <w:p w:rsidR="001D3550" w:rsidRDefault="001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3550" w:rsidRDefault="001D3550">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3550" w:rsidRDefault="001D3550">
                <w:pPr>
                  <w:spacing w:line="240" w:lineRule="auto"/>
                </w:pPr>
                <w:fldSimple w:instr=" PAGE \* MERGEFORMAT ">
                  <w:r w:rsidR="005C3756" w:rsidRPr="005C375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0" w:rsidRDefault="001D3550"/>
    <w:p w:rsidR="001D3550" w:rsidRDefault="001D3550"/>
    <w:p w:rsidR="001D3550" w:rsidRDefault="001D3550"/>
    <w:p w:rsidR="001D3550" w:rsidRDefault="001D3550"/>
    <w:p w:rsidR="001D3550" w:rsidRDefault="001D3550"/>
    <w:p w:rsidR="001D3550" w:rsidRDefault="001D3550"/>
    <w:p w:rsidR="001D3550" w:rsidRDefault="001D3550">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3550" w:rsidRDefault="001D3550">
                  <w:pPr>
                    <w:spacing w:line="240" w:lineRule="auto"/>
                  </w:pPr>
                  <w:fldSimple w:instr=" PAGE \* MERGEFORMAT ">
                    <w:r w:rsidRPr="008625C9">
                      <w:rPr>
                        <w:rStyle w:val="afffff9"/>
                        <w:b w:val="0"/>
                        <w:bCs w:val="0"/>
                        <w:noProof/>
                      </w:rPr>
                      <w:t>11</w:t>
                    </w:r>
                  </w:fldSimple>
                </w:p>
              </w:txbxContent>
            </v:textbox>
            <w10:wrap anchorx="page" anchory="page"/>
          </v:shape>
        </w:pict>
      </w:r>
    </w:p>
    <w:p w:rsidR="001D3550" w:rsidRDefault="001D3550"/>
    <w:p w:rsidR="001D3550" w:rsidRDefault="001D3550"/>
    <w:p w:rsidR="001D3550" w:rsidRDefault="001D3550">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3550" w:rsidRDefault="001D3550"/>
                <w:p w:rsidR="001D3550" w:rsidRDefault="001D3550">
                  <w:pPr>
                    <w:pStyle w:val="1ffffff7"/>
                    <w:spacing w:line="240" w:lineRule="auto"/>
                  </w:pPr>
                  <w:fldSimple w:instr=" PAGE \* MERGEFORMAT ">
                    <w:r w:rsidRPr="008625C9">
                      <w:rPr>
                        <w:rStyle w:val="3b"/>
                        <w:noProof/>
                      </w:rPr>
                      <w:t>11</w:t>
                    </w:r>
                  </w:fldSimple>
                </w:p>
              </w:txbxContent>
            </v:textbox>
            <w10:wrap anchorx="page" anchory="page"/>
          </v:shape>
        </w:pict>
      </w:r>
    </w:p>
    <w:p w:rsidR="001D3550" w:rsidRDefault="001D3550"/>
    <w:p w:rsidR="001D3550" w:rsidRDefault="001D3550">
      <w:pPr>
        <w:rPr>
          <w:sz w:val="2"/>
          <w:szCs w:val="2"/>
        </w:rPr>
      </w:pPr>
    </w:p>
    <w:p w:rsidR="001D3550" w:rsidRDefault="001D3550"/>
    <w:p w:rsidR="001D3550" w:rsidRDefault="001D3550">
      <w:pPr>
        <w:spacing w:after="0" w:line="240" w:lineRule="auto"/>
      </w:pPr>
    </w:p>
  </w:footnote>
  <w:footnote w:type="continuationSeparator" w:id="0">
    <w:p w:rsidR="001D3550" w:rsidRDefault="001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Pr="005856C0" w:rsidRDefault="001D355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F77E-153A-46CF-AE8B-34A154E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2022-02-02T20:03:00Z</dcterms:created>
  <dcterms:modified xsi:type="dcterms:W3CDTF">2022-02-03T07:27:00Z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