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D0EF6" w14:textId="77777777" w:rsidR="004B469D" w:rsidRDefault="004B469D" w:rsidP="004B469D">
      <w:pPr>
        <w:pStyle w:val="afffffffffffffffffffffffffff5"/>
        <w:rPr>
          <w:rFonts w:ascii="Verdana" w:hAnsi="Verdana"/>
          <w:color w:val="000000"/>
          <w:sz w:val="21"/>
          <w:szCs w:val="21"/>
        </w:rPr>
      </w:pPr>
      <w:r>
        <w:rPr>
          <w:rFonts w:ascii="Helvetica" w:hAnsi="Helvetica" w:cs="Helvetica"/>
          <w:b/>
          <w:bCs w:val="0"/>
          <w:color w:val="222222"/>
          <w:sz w:val="21"/>
          <w:szCs w:val="21"/>
        </w:rPr>
        <w:t>Конев, Борис Юрьевич.</w:t>
      </w:r>
    </w:p>
    <w:p w14:paraId="4773C26B" w14:textId="77777777" w:rsidR="004B469D" w:rsidRDefault="004B469D" w:rsidP="004B469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Оценки высоты термов в наиболее общем </w:t>
      </w:r>
      <w:proofErr w:type="gramStart"/>
      <w:r>
        <w:rPr>
          <w:rFonts w:ascii="Helvetica" w:hAnsi="Helvetica" w:cs="Helvetica"/>
          <w:caps/>
          <w:color w:val="222222"/>
          <w:sz w:val="21"/>
          <w:szCs w:val="21"/>
        </w:rPr>
        <w:t>унификаторе :</w:t>
      </w:r>
      <w:proofErr w:type="gramEnd"/>
      <w:r>
        <w:rPr>
          <w:rFonts w:ascii="Helvetica" w:hAnsi="Helvetica" w:cs="Helvetica"/>
          <w:caps/>
          <w:color w:val="222222"/>
          <w:sz w:val="21"/>
          <w:szCs w:val="21"/>
        </w:rPr>
        <w:t xml:space="preserve"> диссертация ... кандидата физико-математических наук : 01.01.06. - Санкт-Петербург, 1998. - 100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3EF64E8D" w14:textId="77777777" w:rsidR="004B469D" w:rsidRDefault="004B469D" w:rsidP="004B469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Конев, Борис Юрьевич</w:t>
      </w:r>
    </w:p>
    <w:p w14:paraId="0A303C3C" w14:textId="77777777" w:rsidR="004B469D" w:rsidRDefault="004B469D" w:rsidP="004B46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7783886F" w14:textId="77777777" w:rsidR="004B469D" w:rsidRDefault="004B469D" w:rsidP="004B46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C1604D6" w14:textId="77777777" w:rsidR="004B469D" w:rsidRDefault="004B469D" w:rsidP="004B46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w:t>
      </w:r>
      <w:proofErr w:type="spellStart"/>
      <w:r>
        <w:rPr>
          <w:rFonts w:ascii="Arial" w:hAnsi="Arial" w:cs="Arial"/>
          <w:color w:val="333333"/>
          <w:sz w:val="21"/>
          <w:szCs w:val="21"/>
        </w:rPr>
        <w:t>Оденки</w:t>
      </w:r>
      <w:proofErr w:type="spellEnd"/>
      <w:r>
        <w:rPr>
          <w:rFonts w:ascii="Arial" w:hAnsi="Arial" w:cs="Arial"/>
          <w:color w:val="333333"/>
          <w:sz w:val="21"/>
          <w:szCs w:val="21"/>
        </w:rPr>
        <w:t xml:space="preserve"> высоты термов в наиболее общем унификаторе</w:t>
      </w:r>
    </w:p>
    <w:p w14:paraId="43C4389E" w14:textId="77777777" w:rsidR="004B469D" w:rsidRDefault="004B469D" w:rsidP="004B46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Основные понятия</w:t>
      </w:r>
    </w:p>
    <w:p w14:paraId="59BCEC0D" w14:textId="77777777" w:rsidR="004B469D" w:rsidRDefault="004B469D" w:rsidP="004B46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Термы и меры сложности</w:t>
      </w:r>
    </w:p>
    <w:p w14:paraId="3FB882B8" w14:textId="77777777" w:rsidR="004B469D" w:rsidRDefault="004B469D" w:rsidP="004B46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Подстановки и задача унификации</w:t>
      </w:r>
    </w:p>
    <w:p w14:paraId="247B9813" w14:textId="77777777" w:rsidR="004B469D" w:rsidRDefault="004B469D" w:rsidP="004B46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Процедуры унификации</w:t>
      </w:r>
    </w:p>
    <w:p w14:paraId="3485D277" w14:textId="77777777" w:rsidR="004B469D" w:rsidRDefault="004B469D" w:rsidP="004B46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Оценки относительно разности глубин</w:t>
      </w:r>
    </w:p>
    <w:p w14:paraId="0CE7F69A" w14:textId="77777777" w:rsidR="004B469D" w:rsidRDefault="004B469D" w:rsidP="004B46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Нижняя оценка</w:t>
      </w:r>
    </w:p>
    <w:p w14:paraId="39EC1D7B" w14:textId="77777777" w:rsidR="004B469D" w:rsidRDefault="004B469D" w:rsidP="004B46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Верхняя оценка</w:t>
      </w:r>
    </w:p>
    <w:p w14:paraId="3233BF9E" w14:textId="77777777" w:rsidR="004B469D" w:rsidRDefault="004B469D" w:rsidP="004B46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Оценки относительно количества неизвестных не типа сечения</w:t>
      </w:r>
    </w:p>
    <w:p w14:paraId="064AD244" w14:textId="77777777" w:rsidR="004B469D" w:rsidRDefault="004B469D" w:rsidP="004B46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Нижняя оценка</w:t>
      </w:r>
    </w:p>
    <w:p w14:paraId="7F712136" w14:textId="77777777" w:rsidR="004B469D" w:rsidRDefault="004B469D" w:rsidP="004B46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Верхняя оценка</w:t>
      </w:r>
    </w:p>
    <w:p w14:paraId="321422C2" w14:textId="77777777" w:rsidR="004B469D" w:rsidRDefault="004B469D" w:rsidP="004B46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Оценки относительно количества неизвестных с различными путями</w:t>
      </w:r>
    </w:p>
    <w:p w14:paraId="498635FB" w14:textId="77777777" w:rsidR="004B469D" w:rsidRDefault="004B469D" w:rsidP="004B46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Нижняя оценка</w:t>
      </w:r>
    </w:p>
    <w:p w14:paraId="3CD1BF4B" w14:textId="77777777" w:rsidR="004B469D" w:rsidRDefault="004B469D" w:rsidP="004B46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Верхняя оценка высоты термов в выводах с сечениями</w:t>
      </w:r>
    </w:p>
    <w:p w14:paraId="55A4634E" w14:textId="77777777" w:rsidR="004B469D" w:rsidRDefault="004B469D" w:rsidP="004B46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2.1 Исчисления </w:t>
      </w:r>
      <w:proofErr w:type="spellStart"/>
      <w:r>
        <w:rPr>
          <w:rFonts w:ascii="Arial" w:hAnsi="Arial" w:cs="Arial"/>
          <w:color w:val="333333"/>
          <w:sz w:val="21"/>
          <w:szCs w:val="21"/>
        </w:rPr>
        <w:t>КвЬ</w:t>
      </w:r>
      <w:proofErr w:type="spellEnd"/>
      <w:r>
        <w:rPr>
          <w:rFonts w:ascii="Arial" w:hAnsi="Arial" w:cs="Arial"/>
          <w:color w:val="333333"/>
          <w:sz w:val="21"/>
          <w:szCs w:val="21"/>
        </w:rPr>
        <w:t xml:space="preserve"> и ЮЬ</w:t>
      </w:r>
    </w:p>
    <w:p w14:paraId="1E8296FB" w14:textId="77777777" w:rsidR="004B469D" w:rsidRDefault="004B469D" w:rsidP="004B46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Верхняя оценка высоты термов в выводе с сечениями</w:t>
      </w:r>
    </w:p>
    <w:p w14:paraId="12E6E764" w14:textId="77777777" w:rsidR="004B469D" w:rsidRDefault="004B469D" w:rsidP="004B46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в исчислении КО/ и ЮЬ</w:t>
      </w:r>
    </w:p>
    <w:p w14:paraId="3F479064" w14:textId="77777777" w:rsidR="004B469D" w:rsidRDefault="004B469D" w:rsidP="004B46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4FDAD129" w14:textId="554904D4" w:rsidR="00BD642D" w:rsidRPr="004B469D" w:rsidRDefault="00BD642D" w:rsidP="004B469D"/>
    <w:sectPr w:rsidR="00BD642D" w:rsidRPr="004B469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83892" w14:textId="77777777" w:rsidR="00C12A93" w:rsidRDefault="00C12A93">
      <w:pPr>
        <w:spacing w:after="0" w:line="240" w:lineRule="auto"/>
      </w:pPr>
      <w:r>
        <w:separator/>
      </w:r>
    </w:p>
  </w:endnote>
  <w:endnote w:type="continuationSeparator" w:id="0">
    <w:p w14:paraId="5377CCD4" w14:textId="77777777" w:rsidR="00C12A93" w:rsidRDefault="00C12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55BEC" w14:textId="77777777" w:rsidR="00C12A93" w:rsidRDefault="00C12A93"/>
    <w:p w14:paraId="0784557D" w14:textId="77777777" w:rsidR="00C12A93" w:rsidRDefault="00C12A93"/>
    <w:p w14:paraId="7AD04D7C" w14:textId="77777777" w:rsidR="00C12A93" w:rsidRDefault="00C12A93"/>
    <w:p w14:paraId="24398D47" w14:textId="77777777" w:rsidR="00C12A93" w:rsidRDefault="00C12A93"/>
    <w:p w14:paraId="4EEDA0C1" w14:textId="77777777" w:rsidR="00C12A93" w:rsidRDefault="00C12A93"/>
    <w:p w14:paraId="0D3CDC4A" w14:textId="77777777" w:rsidR="00C12A93" w:rsidRDefault="00C12A93"/>
    <w:p w14:paraId="72DBC3FE" w14:textId="77777777" w:rsidR="00C12A93" w:rsidRDefault="00C12A9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248DC4" wp14:editId="105F613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B7EE7" w14:textId="77777777" w:rsidR="00C12A93" w:rsidRDefault="00C12A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248D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C1B7EE7" w14:textId="77777777" w:rsidR="00C12A93" w:rsidRDefault="00C12A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FAE18E" w14:textId="77777777" w:rsidR="00C12A93" w:rsidRDefault="00C12A93"/>
    <w:p w14:paraId="7AABEF35" w14:textId="77777777" w:rsidR="00C12A93" w:rsidRDefault="00C12A93"/>
    <w:p w14:paraId="3104B060" w14:textId="77777777" w:rsidR="00C12A93" w:rsidRDefault="00C12A9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201EC4" wp14:editId="0949251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E5FEB" w14:textId="77777777" w:rsidR="00C12A93" w:rsidRDefault="00C12A93"/>
                          <w:p w14:paraId="3E328A2C" w14:textId="77777777" w:rsidR="00C12A93" w:rsidRDefault="00C12A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201EC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7E5FEB" w14:textId="77777777" w:rsidR="00C12A93" w:rsidRDefault="00C12A93"/>
                    <w:p w14:paraId="3E328A2C" w14:textId="77777777" w:rsidR="00C12A93" w:rsidRDefault="00C12A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EF30EA" w14:textId="77777777" w:rsidR="00C12A93" w:rsidRDefault="00C12A93"/>
    <w:p w14:paraId="423432E9" w14:textId="77777777" w:rsidR="00C12A93" w:rsidRDefault="00C12A93">
      <w:pPr>
        <w:rPr>
          <w:sz w:val="2"/>
          <w:szCs w:val="2"/>
        </w:rPr>
      </w:pPr>
    </w:p>
    <w:p w14:paraId="6791ED6F" w14:textId="77777777" w:rsidR="00C12A93" w:rsidRDefault="00C12A93"/>
    <w:p w14:paraId="644E9E87" w14:textId="77777777" w:rsidR="00C12A93" w:rsidRDefault="00C12A93">
      <w:pPr>
        <w:spacing w:after="0" w:line="240" w:lineRule="auto"/>
      </w:pPr>
    </w:p>
  </w:footnote>
  <w:footnote w:type="continuationSeparator" w:id="0">
    <w:p w14:paraId="60A58CA7" w14:textId="77777777" w:rsidR="00C12A93" w:rsidRDefault="00C12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3"/>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97889</TotalTime>
  <Pages>2</Pages>
  <Words>131</Words>
  <Characters>751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744</cp:revision>
  <cp:lastPrinted>2009-02-06T05:36:00Z</cp:lastPrinted>
  <dcterms:created xsi:type="dcterms:W3CDTF">2024-01-07T13:43:00Z</dcterms:created>
  <dcterms:modified xsi:type="dcterms:W3CDTF">2025-05-21T12:13:00Z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