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3FBB"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hint="eastAsia"/>
          <w:b/>
          <w:bCs/>
          <w:color w:val="222222"/>
          <w:sz w:val="21"/>
          <w:szCs w:val="21"/>
        </w:rPr>
        <w:t>Плотников</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Владимир</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Константинович</w:t>
      </w:r>
      <w:r w:rsidRPr="007141C3">
        <w:rPr>
          <w:rFonts w:ascii="Helvetica" w:hAnsi="Helvetica" w:cs="Helvetica"/>
          <w:b/>
          <w:bCs/>
          <w:color w:val="222222"/>
          <w:sz w:val="21"/>
          <w:szCs w:val="21"/>
        </w:rPr>
        <w:t>.</w:t>
      </w:r>
    </w:p>
    <w:p w14:paraId="6E98D1AE"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hint="eastAsia"/>
          <w:b/>
          <w:bCs/>
          <w:color w:val="222222"/>
          <w:sz w:val="21"/>
          <w:szCs w:val="21"/>
        </w:rPr>
        <w:t>Особенности</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нуклеиново</w:t>
      </w:r>
      <w:r w:rsidRPr="007141C3">
        <w:rPr>
          <w:rFonts w:ascii="Helvetica" w:hAnsi="Helvetica" w:cs="Helvetica"/>
          <w:b/>
          <w:bCs/>
          <w:color w:val="222222"/>
          <w:sz w:val="21"/>
          <w:szCs w:val="21"/>
        </w:rPr>
        <w:t>-</w:t>
      </w:r>
      <w:r w:rsidRPr="007141C3">
        <w:rPr>
          <w:rFonts w:ascii="Helvetica" w:hAnsi="Helvetica" w:cs="Helvetica" w:hint="eastAsia"/>
          <w:b/>
          <w:bCs/>
          <w:color w:val="222222"/>
          <w:sz w:val="21"/>
          <w:szCs w:val="21"/>
        </w:rPr>
        <w:t>белкового</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обмена</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созревающего</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эндосперма</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кукурузы</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ОПАК</w:t>
      </w:r>
      <w:r w:rsidRPr="007141C3">
        <w:rPr>
          <w:rFonts w:ascii="Helvetica" w:hAnsi="Helvetica" w:cs="Helvetica"/>
          <w:b/>
          <w:bCs/>
          <w:color w:val="222222"/>
          <w:sz w:val="21"/>
          <w:szCs w:val="21"/>
        </w:rPr>
        <w:t xml:space="preserve">-2 : </w:t>
      </w:r>
      <w:r w:rsidRPr="007141C3">
        <w:rPr>
          <w:rFonts w:ascii="Helvetica" w:hAnsi="Helvetica" w:cs="Helvetica" w:hint="eastAsia"/>
          <w:b/>
          <w:bCs/>
          <w:color w:val="222222"/>
          <w:sz w:val="21"/>
          <w:szCs w:val="21"/>
        </w:rPr>
        <w:t>диссертация</w:t>
      </w:r>
      <w:r w:rsidRPr="007141C3">
        <w:rPr>
          <w:rFonts w:ascii="Helvetica" w:hAnsi="Helvetica" w:cs="Helvetica"/>
          <w:b/>
          <w:bCs/>
          <w:color w:val="222222"/>
          <w:sz w:val="21"/>
          <w:szCs w:val="21"/>
        </w:rPr>
        <w:t xml:space="preserve"> ... </w:t>
      </w:r>
      <w:r w:rsidRPr="007141C3">
        <w:rPr>
          <w:rFonts w:ascii="Helvetica" w:hAnsi="Helvetica" w:cs="Helvetica" w:hint="eastAsia"/>
          <w:b/>
          <w:bCs/>
          <w:color w:val="222222"/>
          <w:sz w:val="21"/>
          <w:szCs w:val="21"/>
        </w:rPr>
        <w:t>кандидата</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биологических</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наук</w:t>
      </w:r>
      <w:r w:rsidRPr="007141C3">
        <w:rPr>
          <w:rFonts w:ascii="Helvetica" w:hAnsi="Helvetica" w:cs="Helvetica"/>
          <w:b/>
          <w:bCs/>
          <w:color w:val="222222"/>
          <w:sz w:val="21"/>
          <w:szCs w:val="21"/>
        </w:rPr>
        <w:t xml:space="preserve"> : 03.00.04. - </w:t>
      </w:r>
      <w:r w:rsidRPr="007141C3">
        <w:rPr>
          <w:rFonts w:ascii="Helvetica" w:hAnsi="Helvetica" w:cs="Helvetica" w:hint="eastAsia"/>
          <w:b/>
          <w:bCs/>
          <w:color w:val="222222"/>
          <w:sz w:val="21"/>
          <w:szCs w:val="21"/>
        </w:rPr>
        <w:t>Краснодар</w:t>
      </w:r>
      <w:r w:rsidRPr="007141C3">
        <w:rPr>
          <w:rFonts w:ascii="Helvetica" w:hAnsi="Helvetica" w:cs="Helvetica"/>
          <w:b/>
          <w:bCs/>
          <w:color w:val="222222"/>
          <w:sz w:val="21"/>
          <w:szCs w:val="21"/>
        </w:rPr>
        <w:t xml:space="preserve">, 1984. - 142 </w:t>
      </w:r>
      <w:r w:rsidRPr="007141C3">
        <w:rPr>
          <w:rFonts w:ascii="Helvetica" w:hAnsi="Helvetica" w:cs="Helvetica" w:hint="eastAsia"/>
          <w:b/>
          <w:bCs/>
          <w:color w:val="222222"/>
          <w:sz w:val="21"/>
          <w:szCs w:val="21"/>
        </w:rPr>
        <w:t>с</w:t>
      </w:r>
      <w:r w:rsidRPr="007141C3">
        <w:rPr>
          <w:rFonts w:ascii="Helvetica" w:hAnsi="Helvetica" w:cs="Helvetica"/>
          <w:b/>
          <w:bCs/>
          <w:color w:val="222222"/>
          <w:sz w:val="21"/>
          <w:szCs w:val="21"/>
        </w:rPr>
        <w:t xml:space="preserve">. : </w:t>
      </w:r>
      <w:r w:rsidRPr="007141C3">
        <w:rPr>
          <w:rFonts w:ascii="Helvetica" w:hAnsi="Helvetica" w:cs="Helvetica" w:hint="eastAsia"/>
          <w:b/>
          <w:bCs/>
          <w:color w:val="222222"/>
          <w:sz w:val="21"/>
          <w:szCs w:val="21"/>
        </w:rPr>
        <w:t>ил</w:t>
      </w:r>
      <w:r w:rsidRPr="007141C3">
        <w:rPr>
          <w:rFonts w:ascii="Helvetica" w:hAnsi="Helvetica" w:cs="Helvetica"/>
          <w:b/>
          <w:bCs/>
          <w:color w:val="222222"/>
          <w:sz w:val="21"/>
          <w:szCs w:val="21"/>
        </w:rPr>
        <w:t>.</w:t>
      </w:r>
    </w:p>
    <w:p w14:paraId="77B0FE03"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hint="eastAsia"/>
          <w:b/>
          <w:bCs/>
          <w:color w:val="222222"/>
          <w:sz w:val="21"/>
          <w:szCs w:val="21"/>
        </w:rPr>
        <w:t>больше</w:t>
      </w:r>
    </w:p>
    <w:p w14:paraId="5C0DB864"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hint="eastAsia"/>
          <w:b/>
          <w:bCs/>
          <w:color w:val="222222"/>
          <w:sz w:val="21"/>
          <w:szCs w:val="21"/>
        </w:rPr>
        <w:t>Цитаты</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из</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текста</w:t>
      </w:r>
      <w:r w:rsidRPr="007141C3">
        <w:rPr>
          <w:rFonts w:ascii="Helvetica" w:hAnsi="Helvetica" w:cs="Helvetica"/>
          <w:b/>
          <w:bCs/>
          <w:color w:val="222222"/>
          <w:sz w:val="21"/>
          <w:szCs w:val="21"/>
        </w:rPr>
        <w:t>:</w:t>
      </w:r>
    </w:p>
    <w:p w14:paraId="1567C58C"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hint="eastAsia"/>
          <w:b/>
          <w:bCs/>
          <w:color w:val="222222"/>
          <w:sz w:val="21"/>
          <w:szCs w:val="21"/>
        </w:rPr>
        <w:t>стр</w:t>
      </w:r>
      <w:r w:rsidRPr="007141C3">
        <w:rPr>
          <w:rFonts w:ascii="Helvetica" w:hAnsi="Helvetica" w:cs="Helvetica"/>
          <w:b/>
          <w:bCs/>
          <w:color w:val="222222"/>
          <w:sz w:val="21"/>
          <w:szCs w:val="21"/>
        </w:rPr>
        <w:t>. 1</w:t>
      </w:r>
    </w:p>
    <w:p w14:paraId="491250F1"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hint="eastAsia"/>
          <w:b/>
          <w:bCs/>
          <w:color w:val="222222"/>
          <w:sz w:val="21"/>
          <w:szCs w:val="21"/>
        </w:rPr>
        <w:t>ХОЗЯЙСТВА</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им</w:t>
      </w:r>
      <w:r w:rsidRPr="007141C3">
        <w:rPr>
          <w:rFonts w:ascii="Helvetica" w:hAnsi="Helvetica" w:cs="Helvetica"/>
          <w:b/>
          <w:bCs/>
          <w:color w:val="222222"/>
          <w:sz w:val="21"/>
          <w:szCs w:val="21"/>
        </w:rPr>
        <w:t>.</w:t>
      </w:r>
      <w:r w:rsidRPr="007141C3">
        <w:rPr>
          <w:rFonts w:ascii="Helvetica" w:hAnsi="Helvetica" w:cs="Helvetica" w:hint="eastAsia"/>
          <w:b/>
          <w:bCs/>
          <w:color w:val="222222"/>
          <w:sz w:val="21"/>
          <w:szCs w:val="21"/>
        </w:rPr>
        <w:t>П</w:t>
      </w:r>
      <w:r w:rsidRPr="007141C3">
        <w:rPr>
          <w:rFonts w:ascii="Helvetica" w:hAnsi="Helvetica" w:cs="Helvetica"/>
          <w:b/>
          <w:bCs/>
          <w:color w:val="222222"/>
          <w:sz w:val="21"/>
          <w:szCs w:val="21"/>
        </w:rPr>
        <w:t>.</w:t>
      </w:r>
      <w:r w:rsidRPr="007141C3">
        <w:rPr>
          <w:rFonts w:ascii="Helvetica" w:hAnsi="Helvetica" w:cs="Helvetica" w:hint="eastAsia"/>
          <w:b/>
          <w:bCs/>
          <w:color w:val="222222"/>
          <w:sz w:val="21"/>
          <w:szCs w:val="21"/>
        </w:rPr>
        <w:t>П</w:t>
      </w:r>
      <w:r w:rsidRPr="007141C3">
        <w:rPr>
          <w:rFonts w:ascii="Helvetica" w:hAnsi="Helvetica" w:cs="Helvetica"/>
          <w:b/>
          <w:bCs/>
          <w:color w:val="222222"/>
          <w:sz w:val="21"/>
          <w:szCs w:val="21"/>
        </w:rPr>
        <w:t>.</w:t>
      </w:r>
      <w:r w:rsidRPr="007141C3">
        <w:rPr>
          <w:rFonts w:ascii="Helvetica" w:hAnsi="Helvetica" w:cs="Helvetica" w:hint="eastAsia"/>
          <w:b/>
          <w:bCs/>
          <w:color w:val="222222"/>
          <w:sz w:val="21"/>
          <w:szCs w:val="21"/>
        </w:rPr>
        <w:t>ЛУКЬЯНЕНКО</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На</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правах</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рукописи</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ПЛОТНИКОВ</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Владимир</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Константинович</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УДК</w:t>
      </w:r>
      <w:r w:rsidRPr="007141C3">
        <w:rPr>
          <w:rFonts w:ascii="Helvetica" w:hAnsi="Helvetica" w:cs="Helvetica"/>
          <w:b/>
          <w:bCs/>
          <w:color w:val="222222"/>
          <w:sz w:val="21"/>
          <w:szCs w:val="21"/>
        </w:rPr>
        <w:t xml:space="preserve"> ^33. J 5:581 </w:t>
      </w:r>
      <w:r w:rsidRPr="007141C3">
        <w:rPr>
          <w:rFonts w:ascii="Helvetica" w:hAnsi="Helvetica" w:cs="Helvetica" w:hint="eastAsia"/>
          <w:b/>
          <w:bCs/>
          <w:color w:val="222222"/>
          <w:sz w:val="21"/>
          <w:szCs w:val="21"/>
        </w:rPr>
        <w:t>ОСОБЕННОСТИ</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НУКЛЕИНОВО</w:t>
      </w:r>
      <w:r w:rsidRPr="007141C3">
        <w:rPr>
          <w:rFonts w:ascii="Helvetica" w:hAnsi="Helvetica" w:cs="Helvetica"/>
          <w:b/>
          <w:bCs/>
          <w:color w:val="222222"/>
          <w:sz w:val="21"/>
          <w:szCs w:val="21"/>
        </w:rPr>
        <w:t>-</w:t>
      </w:r>
      <w:r w:rsidRPr="007141C3">
        <w:rPr>
          <w:rFonts w:ascii="Helvetica" w:hAnsi="Helvetica" w:cs="Helvetica" w:hint="eastAsia"/>
          <w:b/>
          <w:bCs/>
          <w:color w:val="222222"/>
          <w:sz w:val="21"/>
          <w:szCs w:val="21"/>
        </w:rPr>
        <w:t>ЕЕЖОВОГО</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ОБМЕНА</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СОЗРЕВАЩЕГО</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ЭНДОСПЕРМА</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КУКУРУЗЫ</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ОПАК</w:t>
      </w:r>
      <w:r w:rsidRPr="007141C3">
        <w:rPr>
          <w:rFonts w:ascii="Helvetica" w:hAnsi="Helvetica" w:cs="Helvetica"/>
          <w:b/>
          <w:bCs/>
          <w:color w:val="222222"/>
          <w:sz w:val="21"/>
          <w:szCs w:val="21"/>
        </w:rPr>
        <w:t xml:space="preserve">-2 03.00,04 - </w:t>
      </w:r>
      <w:r w:rsidRPr="007141C3">
        <w:rPr>
          <w:rFonts w:ascii="Helvetica" w:hAnsi="Helvetica" w:cs="Helvetica" w:hint="eastAsia"/>
          <w:b/>
          <w:bCs/>
          <w:color w:val="222222"/>
          <w:sz w:val="21"/>
          <w:szCs w:val="21"/>
        </w:rPr>
        <w:t>биохимия</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Диссертация</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на</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соискание</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ученой</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степени</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кандидата</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биологических</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наук</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Научный</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руководитель</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доктор</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биологических</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наук</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РЯДЧИКОВ</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В</w:t>
      </w:r>
      <w:r w:rsidRPr="007141C3">
        <w:rPr>
          <w:rFonts w:ascii="Helvetica" w:hAnsi="Helvetica" w:cs="Helvetica"/>
          <w:b/>
          <w:bCs/>
          <w:color w:val="222222"/>
          <w:sz w:val="21"/>
          <w:szCs w:val="21"/>
        </w:rPr>
        <w:t>.</w:t>
      </w:r>
      <w:r w:rsidRPr="007141C3">
        <w:rPr>
          <w:rFonts w:ascii="Helvetica" w:hAnsi="Helvetica" w:cs="Helvetica" w:hint="eastAsia"/>
          <w:b/>
          <w:bCs/>
          <w:color w:val="222222"/>
          <w:sz w:val="21"/>
          <w:szCs w:val="21"/>
        </w:rPr>
        <w:t>Г</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Краснодар</w:t>
      </w:r>
      <w:r w:rsidRPr="007141C3">
        <w:rPr>
          <w:rFonts w:ascii="Helvetica" w:hAnsi="Helvetica" w:cs="Helvetica"/>
          <w:b/>
          <w:bCs/>
          <w:color w:val="222222"/>
          <w:sz w:val="21"/>
          <w:szCs w:val="21"/>
        </w:rPr>
        <w:t xml:space="preserve">-1984 - 2 </w:t>
      </w:r>
      <w:r w:rsidRPr="007141C3">
        <w:rPr>
          <w:rFonts w:ascii="Helvetica" w:hAnsi="Helvetica" w:cs="Helvetica" w:hint="eastAsia"/>
          <w:b/>
          <w:bCs/>
          <w:color w:val="222222"/>
          <w:sz w:val="21"/>
          <w:szCs w:val="21"/>
        </w:rPr>
        <w:t>СОДЕРЖАНИЕ</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Стр</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БВБЩЕНИЕ</w:t>
      </w:r>
      <w:r w:rsidRPr="007141C3">
        <w:rPr>
          <w:rFonts w:ascii="Helvetica" w:hAnsi="Helvetica" w:cs="Helvetica"/>
          <w:b/>
          <w:bCs/>
          <w:color w:val="222222"/>
          <w:sz w:val="21"/>
          <w:szCs w:val="21"/>
        </w:rPr>
        <w:t xml:space="preserve"> 4 </w:t>
      </w:r>
      <w:r w:rsidRPr="007141C3">
        <w:rPr>
          <w:rFonts w:ascii="Helvetica" w:hAnsi="Helvetica" w:cs="Helvetica" w:hint="eastAsia"/>
          <w:b/>
          <w:bCs/>
          <w:color w:val="222222"/>
          <w:sz w:val="21"/>
          <w:szCs w:val="21"/>
        </w:rPr>
        <w:t>Глава</w:t>
      </w:r>
      <w:r w:rsidRPr="007141C3">
        <w:rPr>
          <w:rFonts w:ascii="Helvetica" w:hAnsi="Helvetica" w:cs="Helvetica"/>
          <w:b/>
          <w:bCs/>
          <w:color w:val="222222"/>
          <w:sz w:val="21"/>
          <w:szCs w:val="21"/>
        </w:rPr>
        <w:t xml:space="preserve"> I. </w:t>
      </w:r>
      <w:r w:rsidRPr="007141C3">
        <w:rPr>
          <w:rFonts w:ascii="Helvetica" w:hAnsi="Helvetica" w:cs="Helvetica" w:hint="eastAsia"/>
          <w:b/>
          <w:bCs/>
          <w:color w:val="222222"/>
          <w:sz w:val="21"/>
          <w:szCs w:val="21"/>
        </w:rPr>
        <w:t>ОБЗОР</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ЛИТЕРАТУШ</w:t>
      </w:r>
      <w:r w:rsidRPr="007141C3">
        <w:rPr>
          <w:rFonts w:ascii="Helvetica" w:hAnsi="Helvetica" w:cs="Helvetica"/>
          <w:b/>
          <w:bCs/>
          <w:color w:val="222222"/>
          <w:sz w:val="21"/>
          <w:szCs w:val="21"/>
        </w:rPr>
        <w:t xml:space="preserve"> 12 1.1. </w:t>
      </w:r>
      <w:r w:rsidRPr="007141C3">
        <w:rPr>
          <w:rFonts w:ascii="Helvetica" w:hAnsi="Helvetica" w:cs="Helvetica" w:hint="eastAsia"/>
          <w:b/>
          <w:bCs/>
          <w:color w:val="222222"/>
          <w:sz w:val="21"/>
          <w:szCs w:val="21"/>
        </w:rPr>
        <w:t>Значение</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кукурузы</w:t>
      </w:r>
      <w:r w:rsidRPr="007141C3">
        <w:rPr>
          <w:rFonts w:ascii="Helvetica" w:hAnsi="Helvetica" w:cs="Helvetica"/>
          <w:b/>
          <w:bCs/>
          <w:color w:val="222222"/>
          <w:sz w:val="21"/>
          <w:szCs w:val="21"/>
        </w:rPr>
        <w:t>...</w:t>
      </w:r>
    </w:p>
    <w:p w14:paraId="5EB81985"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hint="eastAsia"/>
          <w:b/>
          <w:bCs/>
          <w:color w:val="222222"/>
          <w:sz w:val="21"/>
          <w:szCs w:val="21"/>
        </w:rPr>
        <w:t>стр</w:t>
      </w:r>
      <w:r w:rsidRPr="007141C3">
        <w:rPr>
          <w:rFonts w:ascii="Helvetica" w:hAnsi="Helvetica" w:cs="Helvetica"/>
          <w:b/>
          <w:bCs/>
          <w:color w:val="222222"/>
          <w:sz w:val="21"/>
          <w:szCs w:val="21"/>
        </w:rPr>
        <w:t>. 80</w:t>
      </w:r>
    </w:p>
    <w:p w14:paraId="57B7F9B4"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hint="eastAsia"/>
          <w:b/>
          <w:bCs/>
          <w:color w:val="222222"/>
          <w:sz w:val="21"/>
          <w:szCs w:val="21"/>
        </w:rPr>
        <w:t>проламины</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б</w:t>
      </w:r>
      <w:r w:rsidRPr="007141C3">
        <w:rPr>
          <w:rFonts w:ascii="Helvetica" w:hAnsi="Helvetica" w:cs="Helvetica"/>
          <w:b/>
          <w:bCs/>
          <w:color w:val="222222"/>
          <w:sz w:val="21"/>
          <w:szCs w:val="21"/>
        </w:rPr>
        <w:t xml:space="preserve"> - </w:t>
      </w:r>
      <w:r w:rsidRPr="007141C3">
        <w:rPr>
          <w:rFonts w:ascii="Helvetica" w:hAnsi="Helvetica" w:cs="Helvetica" w:hint="eastAsia"/>
          <w:b/>
          <w:bCs/>
          <w:color w:val="222222"/>
          <w:sz w:val="21"/>
          <w:szCs w:val="21"/>
        </w:rPr>
        <w:t>альбумины</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в</w:t>
      </w:r>
      <w:r w:rsidRPr="007141C3">
        <w:rPr>
          <w:rFonts w:ascii="Helvetica" w:hAnsi="Helvetica" w:cs="Helvetica"/>
          <w:b/>
          <w:bCs/>
          <w:color w:val="222222"/>
          <w:sz w:val="21"/>
          <w:szCs w:val="21"/>
        </w:rPr>
        <w:t xml:space="preserve"> - </w:t>
      </w:r>
      <w:r w:rsidRPr="007141C3">
        <w:rPr>
          <w:rFonts w:ascii="Helvetica" w:hAnsi="Helvetica" w:cs="Helvetica" w:hint="eastAsia"/>
          <w:b/>
          <w:bCs/>
          <w:color w:val="222222"/>
          <w:sz w:val="21"/>
          <w:szCs w:val="21"/>
        </w:rPr>
        <w:t>глобулины</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нормальный</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эндосперм</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опак</w:t>
      </w:r>
      <w:r w:rsidRPr="007141C3">
        <w:rPr>
          <w:rFonts w:ascii="Helvetica" w:hAnsi="Helvetica" w:cs="Helvetica"/>
          <w:b/>
          <w:bCs/>
          <w:color w:val="222222"/>
          <w:sz w:val="21"/>
          <w:szCs w:val="21"/>
        </w:rPr>
        <w:t xml:space="preserve">-2 </w:t>
      </w:r>
      <w:r w:rsidRPr="007141C3">
        <w:rPr>
          <w:rFonts w:ascii="Helvetica" w:hAnsi="Helvetica" w:cs="Helvetica" w:hint="eastAsia"/>
          <w:b/>
          <w:bCs/>
          <w:color w:val="222222"/>
          <w:sz w:val="21"/>
          <w:szCs w:val="21"/>
        </w:rPr>
        <w:t>эндосперм</w:t>
      </w:r>
      <w:r w:rsidRPr="007141C3">
        <w:rPr>
          <w:rFonts w:ascii="Helvetica" w:hAnsi="Helvetica" w:cs="Helvetica"/>
          <w:b/>
          <w:bCs/>
          <w:color w:val="222222"/>
          <w:sz w:val="21"/>
          <w:szCs w:val="21"/>
        </w:rPr>
        <w:t xml:space="preserve"> - 81 3.7. </w:t>
      </w:r>
      <w:r w:rsidRPr="007141C3">
        <w:rPr>
          <w:rFonts w:ascii="Helvetica" w:hAnsi="Helvetica" w:cs="Helvetica" w:hint="eastAsia"/>
          <w:b/>
          <w:bCs/>
          <w:color w:val="222222"/>
          <w:sz w:val="21"/>
          <w:szCs w:val="21"/>
        </w:rPr>
        <w:t>Некоторые</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биохимические</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особенности</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мучнистой</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и</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роговидной</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тканей</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эндосперма</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нормальной</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кукурузы</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Эндосперм</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принято</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считать</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относительно</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недифференцированной</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тканью</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состоящей</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йз</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однородных</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изодиаметрических</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клеток</w:t>
      </w:r>
      <w:r w:rsidRPr="007141C3">
        <w:rPr>
          <w:rFonts w:ascii="Helvetica" w:hAnsi="Helvetica" w:cs="Helvetica"/>
          <w:b/>
          <w:bCs/>
          <w:color w:val="222222"/>
          <w:sz w:val="21"/>
          <w:szCs w:val="21"/>
        </w:rPr>
        <w:t>.</w:t>
      </w:r>
    </w:p>
    <w:p w14:paraId="47F347EE" w14:textId="77777777" w:rsidR="007141C3" w:rsidRPr="007141C3" w:rsidRDefault="007141C3" w:rsidP="007141C3">
      <w:pPr>
        <w:rPr>
          <w:rFonts w:ascii="Helvetica" w:hAnsi="Helvetica" w:cs="Helvetica"/>
          <w:b/>
          <w:bCs/>
          <w:color w:val="222222"/>
          <w:sz w:val="21"/>
          <w:szCs w:val="21"/>
        </w:rPr>
      </w:pPr>
    </w:p>
    <w:p w14:paraId="5B1B519F"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hint="eastAsia"/>
          <w:b/>
          <w:bCs/>
          <w:color w:val="222222"/>
          <w:sz w:val="21"/>
          <w:szCs w:val="21"/>
        </w:rPr>
        <w:t>Оглавление</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диссертации</w:t>
      </w:r>
    </w:p>
    <w:p w14:paraId="42172AA3"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hint="eastAsia"/>
          <w:b/>
          <w:bCs/>
          <w:color w:val="222222"/>
          <w:sz w:val="21"/>
          <w:szCs w:val="21"/>
        </w:rPr>
        <w:t>кандидат</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биологических</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наук</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Плотников</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Владимир</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Константинович</w:t>
      </w:r>
    </w:p>
    <w:p w14:paraId="0DCB7BF2"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hint="eastAsia"/>
          <w:b/>
          <w:bCs/>
          <w:color w:val="222222"/>
          <w:sz w:val="21"/>
          <w:szCs w:val="21"/>
        </w:rPr>
        <w:t>ВВЕДЕНИЕ</w:t>
      </w:r>
      <w:r w:rsidRPr="007141C3">
        <w:rPr>
          <w:rFonts w:ascii="Helvetica" w:hAnsi="Helvetica" w:cs="Helvetica"/>
          <w:b/>
          <w:bCs/>
          <w:color w:val="222222"/>
          <w:sz w:val="21"/>
          <w:szCs w:val="21"/>
        </w:rPr>
        <w:t>.</w:t>
      </w:r>
    </w:p>
    <w:p w14:paraId="525EA664" w14:textId="77777777" w:rsidR="007141C3" w:rsidRPr="007141C3" w:rsidRDefault="007141C3" w:rsidP="007141C3">
      <w:pPr>
        <w:rPr>
          <w:rFonts w:ascii="Helvetica" w:hAnsi="Helvetica" w:cs="Helvetica"/>
          <w:b/>
          <w:bCs/>
          <w:color w:val="222222"/>
          <w:sz w:val="21"/>
          <w:szCs w:val="21"/>
        </w:rPr>
      </w:pPr>
    </w:p>
    <w:p w14:paraId="14221C01"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hint="eastAsia"/>
          <w:b/>
          <w:bCs/>
          <w:color w:val="222222"/>
          <w:sz w:val="21"/>
          <w:szCs w:val="21"/>
        </w:rPr>
        <w:t>Глава</w:t>
      </w:r>
      <w:r w:rsidRPr="007141C3">
        <w:rPr>
          <w:rFonts w:ascii="Helvetica" w:hAnsi="Helvetica" w:cs="Helvetica"/>
          <w:b/>
          <w:bCs/>
          <w:color w:val="222222"/>
          <w:sz w:val="21"/>
          <w:szCs w:val="21"/>
        </w:rPr>
        <w:t xml:space="preserve"> I. </w:t>
      </w:r>
      <w:r w:rsidRPr="007141C3">
        <w:rPr>
          <w:rFonts w:ascii="Helvetica" w:hAnsi="Helvetica" w:cs="Helvetica" w:hint="eastAsia"/>
          <w:b/>
          <w:bCs/>
          <w:color w:val="222222"/>
          <w:sz w:val="21"/>
          <w:szCs w:val="21"/>
        </w:rPr>
        <w:t>ОБЗОР</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ЛИТЕРАТУРЫ</w:t>
      </w:r>
      <w:r w:rsidRPr="007141C3">
        <w:rPr>
          <w:rFonts w:ascii="Helvetica" w:hAnsi="Helvetica" w:cs="Helvetica"/>
          <w:b/>
          <w:bCs/>
          <w:color w:val="222222"/>
          <w:sz w:val="21"/>
          <w:szCs w:val="21"/>
        </w:rPr>
        <w:t>.</w:t>
      </w:r>
    </w:p>
    <w:p w14:paraId="7B990563" w14:textId="77777777" w:rsidR="007141C3" w:rsidRPr="007141C3" w:rsidRDefault="007141C3" w:rsidP="007141C3">
      <w:pPr>
        <w:rPr>
          <w:rFonts w:ascii="Helvetica" w:hAnsi="Helvetica" w:cs="Helvetica"/>
          <w:b/>
          <w:bCs/>
          <w:color w:val="222222"/>
          <w:sz w:val="21"/>
          <w:szCs w:val="21"/>
        </w:rPr>
      </w:pPr>
    </w:p>
    <w:p w14:paraId="38709B8E"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b/>
          <w:bCs/>
          <w:color w:val="222222"/>
          <w:sz w:val="21"/>
          <w:szCs w:val="21"/>
        </w:rPr>
        <w:t xml:space="preserve">1.1. </w:t>
      </w:r>
      <w:r w:rsidRPr="007141C3">
        <w:rPr>
          <w:rFonts w:ascii="Helvetica" w:hAnsi="Helvetica" w:cs="Helvetica" w:hint="eastAsia"/>
          <w:b/>
          <w:bCs/>
          <w:color w:val="222222"/>
          <w:sz w:val="21"/>
          <w:szCs w:val="21"/>
        </w:rPr>
        <w:t>Значение</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кукурузы</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опак</w:t>
      </w:r>
      <w:r w:rsidRPr="007141C3">
        <w:rPr>
          <w:rFonts w:ascii="Helvetica" w:hAnsi="Helvetica" w:cs="Helvetica"/>
          <w:b/>
          <w:bCs/>
          <w:color w:val="222222"/>
          <w:sz w:val="21"/>
          <w:szCs w:val="21"/>
        </w:rPr>
        <w:t xml:space="preserve">-2 </w:t>
      </w:r>
      <w:r w:rsidRPr="007141C3">
        <w:rPr>
          <w:rFonts w:ascii="Helvetica" w:hAnsi="Helvetica" w:cs="Helvetica" w:hint="eastAsia"/>
          <w:b/>
          <w:bCs/>
          <w:color w:val="222222"/>
          <w:sz w:val="21"/>
          <w:szCs w:val="21"/>
        </w:rPr>
        <w:t>для</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практики</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и</w:t>
      </w:r>
      <w:r w:rsidRPr="007141C3">
        <w:rPr>
          <w:rFonts w:ascii="Helvetica" w:hAnsi="Helvetica" w:cs="Helvetica"/>
          <w:b/>
          <w:bCs/>
          <w:color w:val="222222"/>
          <w:sz w:val="21"/>
          <w:szCs w:val="21"/>
        </w:rPr>
        <w:t xml:space="preserve"> . </w:t>
      </w:r>
      <w:r w:rsidRPr="007141C3">
        <w:rPr>
          <w:rFonts w:ascii="Helvetica" w:hAnsi="Helvetica" w:cs="Helvetica" w:hint="eastAsia"/>
          <w:b/>
          <w:bCs/>
          <w:color w:val="222222"/>
          <w:sz w:val="21"/>
          <w:szCs w:val="21"/>
        </w:rPr>
        <w:t>теор</w:t>
      </w:r>
      <w:r w:rsidRPr="007141C3">
        <w:rPr>
          <w:rFonts w:ascii="Helvetica" w:hAnsi="Helvetica" w:cs="Helvetica" w:hint="eastAsia"/>
          <w:b/>
          <w:bCs/>
          <w:color w:val="222222"/>
          <w:sz w:val="21"/>
          <w:szCs w:val="21"/>
        </w:rPr>
        <w:lastRenderedPageBreak/>
        <w:t>ии</w:t>
      </w:r>
    </w:p>
    <w:p w14:paraId="530C6256" w14:textId="77777777" w:rsidR="007141C3" w:rsidRPr="007141C3" w:rsidRDefault="007141C3" w:rsidP="007141C3">
      <w:pPr>
        <w:rPr>
          <w:rFonts w:ascii="Helvetica" w:hAnsi="Helvetica" w:cs="Helvetica"/>
          <w:b/>
          <w:bCs/>
          <w:color w:val="222222"/>
          <w:sz w:val="21"/>
          <w:szCs w:val="21"/>
        </w:rPr>
      </w:pPr>
    </w:p>
    <w:p w14:paraId="1D256F96"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b/>
          <w:bCs/>
          <w:color w:val="222222"/>
          <w:sz w:val="21"/>
          <w:szCs w:val="21"/>
        </w:rPr>
        <w:t xml:space="preserve">1.2. </w:t>
      </w:r>
      <w:r w:rsidRPr="007141C3">
        <w:rPr>
          <w:rFonts w:ascii="Helvetica" w:hAnsi="Helvetica" w:cs="Helvetica" w:hint="eastAsia"/>
          <w:b/>
          <w:bCs/>
          <w:color w:val="222222"/>
          <w:sz w:val="21"/>
          <w:szCs w:val="21"/>
        </w:rPr>
        <w:t>Особенности</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синтеза</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и</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накопления</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белков</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в</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созревающем</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зерне</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опак</w:t>
      </w:r>
      <w:r w:rsidRPr="007141C3">
        <w:rPr>
          <w:rFonts w:ascii="Helvetica" w:hAnsi="Helvetica" w:cs="Helvetica"/>
          <w:b/>
          <w:bCs/>
          <w:color w:val="222222"/>
          <w:sz w:val="21"/>
          <w:szCs w:val="21"/>
        </w:rPr>
        <w:t xml:space="preserve">-2 </w:t>
      </w:r>
      <w:r w:rsidRPr="007141C3">
        <w:rPr>
          <w:rFonts w:ascii="Helvetica" w:hAnsi="Helvetica" w:cs="Helvetica" w:hint="eastAsia"/>
          <w:b/>
          <w:bCs/>
          <w:color w:val="222222"/>
          <w:sz w:val="21"/>
          <w:szCs w:val="21"/>
        </w:rPr>
        <w:t>кукурузы</w:t>
      </w:r>
      <w:r w:rsidRPr="007141C3">
        <w:rPr>
          <w:rFonts w:ascii="Helvetica" w:hAnsi="Helvetica" w:cs="Helvetica"/>
          <w:b/>
          <w:bCs/>
          <w:color w:val="222222"/>
          <w:sz w:val="21"/>
          <w:szCs w:val="21"/>
        </w:rPr>
        <w:t>.</w:t>
      </w:r>
    </w:p>
    <w:p w14:paraId="40368803" w14:textId="77777777" w:rsidR="007141C3" w:rsidRPr="007141C3" w:rsidRDefault="007141C3" w:rsidP="007141C3">
      <w:pPr>
        <w:rPr>
          <w:rFonts w:ascii="Helvetica" w:hAnsi="Helvetica" w:cs="Helvetica"/>
          <w:b/>
          <w:bCs/>
          <w:color w:val="222222"/>
          <w:sz w:val="21"/>
          <w:szCs w:val="21"/>
        </w:rPr>
      </w:pPr>
    </w:p>
    <w:p w14:paraId="070CAF9D"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b/>
          <w:bCs/>
          <w:color w:val="222222"/>
          <w:sz w:val="21"/>
          <w:szCs w:val="21"/>
        </w:rPr>
        <w:t xml:space="preserve">1.3. </w:t>
      </w:r>
      <w:r w:rsidRPr="007141C3">
        <w:rPr>
          <w:rFonts w:ascii="Helvetica" w:hAnsi="Helvetica" w:cs="Helvetica" w:hint="eastAsia"/>
          <w:b/>
          <w:bCs/>
          <w:color w:val="222222"/>
          <w:sz w:val="21"/>
          <w:szCs w:val="21"/>
        </w:rPr>
        <w:t>Матричные</w:t>
      </w:r>
      <w:r w:rsidRPr="007141C3">
        <w:rPr>
          <w:rFonts w:ascii="Helvetica" w:hAnsi="Helvetica" w:cs="Helvetica"/>
          <w:b/>
          <w:bCs/>
          <w:color w:val="222222"/>
          <w:sz w:val="21"/>
          <w:szCs w:val="21"/>
        </w:rPr>
        <w:t>4</w:t>
      </w:r>
      <w:r w:rsidRPr="007141C3">
        <w:rPr>
          <w:rFonts w:ascii="Helvetica" w:hAnsi="Helvetica" w:cs="Helvetica" w:hint="eastAsia"/>
          <w:b/>
          <w:bCs/>
          <w:color w:val="222222"/>
          <w:sz w:val="21"/>
          <w:szCs w:val="21"/>
        </w:rPr>
        <w:t>РНК</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процессинг</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и</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гены</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пролами</w:t>
      </w:r>
    </w:p>
    <w:p w14:paraId="0CB9C952" w14:textId="77777777" w:rsidR="007141C3" w:rsidRPr="007141C3" w:rsidRDefault="007141C3" w:rsidP="007141C3">
      <w:pPr>
        <w:rPr>
          <w:rFonts w:ascii="Helvetica" w:hAnsi="Helvetica" w:cs="Helvetica"/>
          <w:b/>
          <w:bCs/>
          <w:color w:val="222222"/>
          <w:sz w:val="21"/>
          <w:szCs w:val="21"/>
        </w:rPr>
      </w:pPr>
    </w:p>
    <w:p w14:paraId="4E6CF381"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b/>
          <w:bCs/>
          <w:color w:val="222222"/>
          <w:sz w:val="21"/>
          <w:szCs w:val="21"/>
        </w:rPr>
        <w:t xml:space="preserve">1.4. </w:t>
      </w:r>
      <w:r w:rsidRPr="007141C3">
        <w:rPr>
          <w:rFonts w:ascii="Helvetica" w:hAnsi="Helvetica" w:cs="Helvetica" w:hint="eastAsia"/>
          <w:b/>
          <w:bCs/>
          <w:color w:val="222222"/>
          <w:sz w:val="21"/>
          <w:szCs w:val="21"/>
        </w:rPr>
        <w:t>Влияние</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гена</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опак</w:t>
      </w:r>
      <w:r w:rsidRPr="007141C3">
        <w:rPr>
          <w:rFonts w:ascii="Helvetica" w:hAnsi="Helvetica" w:cs="Helvetica"/>
          <w:b/>
          <w:bCs/>
          <w:color w:val="222222"/>
          <w:sz w:val="21"/>
          <w:szCs w:val="21"/>
        </w:rPr>
        <w:t xml:space="preserve">-2 </w:t>
      </w:r>
      <w:r w:rsidRPr="007141C3">
        <w:rPr>
          <w:rFonts w:ascii="Helvetica" w:hAnsi="Helvetica" w:cs="Helvetica" w:hint="eastAsia"/>
          <w:b/>
          <w:bCs/>
          <w:color w:val="222222"/>
          <w:sz w:val="21"/>
          <w:szCs w:val="21"/>
        </w:rPr>
        <w:t>на</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содержание</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нуклеинотвых</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кислот</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в</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эндосперме</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кукурузы</w:t>
      </w:r>
    </w:p>
    <w:p w14:paraId="44C675DA" w14:textId="77777777" w:rsidR="007141C3" w:rsidRPr="007141C3" w:rsidRDefault="007141C3" w:rsidP="007141C3">
      <w:pPr>
        <w:rPr>
          <w:rFonts w:ascii="Helvetica" w:hAnsi="Helvetica" w:cs="Helvetica"/>
          <w:b/>
          <w:bCs/>
          <w:color w:val="222222"/>
          <w:sz w:val="21"/>
          <w:szCs w:val="21"/>
        </w:rPr>
      </w:pPr>
    </w:p>
    <w:p w14:paraId="0CA40BCF" w14:textId="77777777" w:rsidR="007141C3" w:rsidRPr="007141C3" w:rsidRDefault="007141C3" w:rsidP="007141C3">
      <w:pPr>
        <w:rPr>
          <w:rFonts w:ascii="Helvetica" w:hAnsi="Helvetica" w:cs="Helvetica"/>
          <w:b/>
          <w:bCs/>
          <w:color w:val="222222"/>
          <w:sz w:val="21"/>
          <w:szCs w:val="21"/>
        </w:rPr>
      </w:pPr>
      <w:r w:rsidRPr="007141C3">
        <w:rPr>
          <w:rFonts w:ascii="Helvetica" w:hAnsi="Helvetica" w:cs="Helvetica"/>
          <w:b/>
          <w:bCs/>
          <w:color w:val="222222"/>
          <w:sz w:val="21"/>
          <w:szCs w:val="21"/>
        </w:rPr>
        <w:t xml:space="preserve">1.5. </w:t>
      </w:r>
      <w:r w:rsidRPr="007141C3">
        <w:rPr>
          <w:rFonts w:ascii="Helvetica" w:hAnsi="Helvetica" w:cs="Helvetica" w:hint="eastAsia"/>
          <w:b/>
          <w:bCs/>
          <w:color w:val="222222"/>
          <w:sz w:val="21"/>
          <w:szCs w:val="21"/>
        </w:rPr>
        <w:t>Активность</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рибонуклеазы</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в</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эндосперме</w:t>
      </w:r>
      <w:r w:rsidRPr="007141C3">
        <w:rPr>
          <w:rFonts w:ascii="Helvetica" w:hAnsi="Helvetica" w:cs="Helvetica"/>
          <w:b/>
          <w:bCs/>
          <w:color w:val="222222"/>
          <w:sz w:val="21"/>
          <w:szCs w:val="21"/>
        </w:rPr>
        <w:t>,</w:t>
      </w:r>
      <w:r w:rsidRPr="007141C3">
        <w:rPr>
          <w:rFonts w:ascii="Helvetica" w:hAnsi="Helvetica" w:cs="Helvetica" w:hint="eastAsia"/>
          <w:b/>
          <w:bCs/>
          <w:color w:val="222222"/>
          <w:sz w:val="21"/>
          <w:szCs w:val="21"/>
        </w:rPr>
        <w:t>куку</w:t>
      </w:r>
      <w:r w:rsidRPr="007141C3">
        <w:rPr>
          <w:rFonts w:ascii="Helvetica" w:hAnsi="Helvetica" w:cs="Helvetica"/>
          <w:b/>
          <w:bCs/>
          <w:color w:val="222222"/>
          <w:sz w:val="21"/>
          <w:szCs w:val="21"/>
        </w:rPr>
        <w:t xml:space="preserve">-. . </w:t>
      </w:r>
      <w:r w:rsidRPr="007141C3">
        <w:rPr>
          <w:rFonts w:ascii="Helvetica" w:hAnsi="Helvetica" w:cs="Helvetica" w:hint="eastAsia"/>
          <w:b/>
          <w:bCs/>
          <w:color w:val="222222"/>
          <w:sz w:val="21"/>
          <w:szCs w:val="21"/>
        </w:rPr>
        <w:t>рузы</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опак</w:t>
      </w:r>
      <w:r w:rsidRPr="007141C3">
        <w:rPr>
          <w:rFonts w:ascii="Helvetica" w:hAnsi="Helvetica" w:cs="Helvetica"/>
          <w:b/>
          <w:bCs/>
          <w:color w:val="222222"/>
          <w:sz w:val="21"/>
          <w:szCs w:val="21"/>
        </w:rPr>
        <w:t>-2.</w:t>
      </w:r>
    </w:p>
    <w:p w14:paraId="0C65AEFD" w14:textId="77777777" w:rsidR="007141C3" w:rsidRPr="007141C3" w:rsidRDefault="007141C3" w:rsidP="007141C3">
      <w:pPr>
        <w:rPr>
          <w:rFonts w:ascii="Helvetica" w:hAnsi="Helvetica" w:cs="Helvetica"/>
          <w:b/>
          <w:bCs/>
          <w:color w:val="222222"/>
          <w:sz w:val="21"/>
          <w:szCs w:val="21"/>
        </w:rPr>
      </w:pPr>
    </w:p>
    <w:p w14:paraId="109CC004" w14:textId="33F6C886" w:rsidR="00484EB4" w:rsidRPr="007141C3" w:rsidRDefault="007141C3" w:rsidP="007141C3">
      <w:r w:rsidRPr="007141C3">
        <w:rPr>
          <w:rFonts w:ascii="Helvetica" w:hAnsi="Helvetica" w:cs="Helvetica"/>
          <w:b/>
          <w:bCs/>
          <w:color w:val="222222"/>
          <w:sz w:val="21"/>
          <w:szCs w:val="21"/>
        </w:rPr>
        <w:t xml:space="preserve">1.6. </w:t>
      </w:r>
      <w:r w:rsidRPr="007141C3">
        <w:rPr>
          <w:rFonts w:ascii="Helvetica" w:hAnsi="Helvetica" w:cs="Helvetica" w:hint="eastAsia"/>
          <w:b/>
          <w:bCs/>
          <w:color w:val="222222"/>
          <w:sz w:val="21"/>
          <w:szCs w:val="21"/>
        </w:rPr>
        <w:t>Некоторые</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гипотезы</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о</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молекулярном</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механизме</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действия</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гена</w:t>
      </w:r>
      <w:r w:rsidRPr="007141C3">
        <w:rPr>
          <w:rFonts w:ascii="Helvetica" w:hAnsi="Helvetica" w:cs="Helvetica"/>
          <w:b/>
          <w:bCs/>
          <w:color w:val="222222"/>
          <w:sz w:val="21"/>
          <w:szCs w:val="21"/>
        </w:rPr>
        <w:t xml:space="preserve"> </w:t>
      </w:r>
      <w:r w:rsidRPr="007141C3">
        <w:rPr>
          <w:rFonts w:ascii="Helvetica" w:hAnsi="Helvetica" w:cs="Helvetica" w:hint="eastAsia"/>
          <w:b/>
          <w:bCs/>
          <w:color w:val="222222"/>
          <w:sz w:val="21"/>
          <w:szCs w:val="21"/>
        </w:rPr>
        <w:t>опак</w:t>
      </w:r>
      <w:r w:rsidRPr="007141C3">
        <w:rPr>
          <w:rFonts w:ascii="Helvetica" w:hAnsi="Helvetica" w:cs="Helvetica"/>
          <w:b/>
          <w:bCs/>
          <w:color w:val="222222"/>
          <w:sz w:val="21"/>
          <w:szCs w:val="21"/>
        </w:rPr>
        <w:t>-2.</w:t>
      </w:r>
    </w:p>
    <w:sectPr w:rsidR="00484EB4" w:rsidRPr="007141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EDBE0" w14:textId="77777777" w:rsidR="00AF5294" w:rsidRDefault="00AF5294">
      <w:pPr>
        <w:spacing w:after="0" w:line="240" w:lineRule="auto"/>
      </w:pPr>
      <w:r>
        <w:separator/>
      </w:r>
    </w:p>
  </w:endnote>
  <w:endnote w:type="continuationSeparator" w:id="0">
    <w:p w14:paraId="38CA88A4" w14:textId="77777777" w:rsidR="00AF5294" w:rsidRDefault="00AF5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E9ED" w14:textId="77777777" w:rsidR="00AF5294" w:rsidRDefault="00AF5294"/>
    <w:p w14:paraId="19AFFB72" w14:textId="77777777" w:rsidR="00AF5294" w:rsidRDefault="00AF5294"/>
    <w:p w14:paraId="0F4E0FCC" w14:textId="77777777" w:rsidR="00AF5294" w:rsidRDefault="00AF5294"/>
    <w:p w14:paraId="40C0AE3F" w14:textId="77777777" w:rsidR="00AF5294" w:rsidRDefault="00AF5294"/>
    <w:p w14:paraId="3AE97603" w14:textId="77777777" w:rsidR="00AF5294" w:rsidRDefault="00AF5294"/>
    <w:p w14:paraId="296123BD" w14:textId="77777777" w:rsidR="00AF5294" w:rsidRDefault="00AF5294"/>
    <w:p w14:paraId="0EA4CA8D" w14:textId="77777777" w:rsidR="00AF5294" w:rsidRDefault="00AF52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A43703" wp14:editId="6EDF29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5C0E2" w14:textId="77777777" w:rsidR="00AF5294" w:rsidRDefault="00AF52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A437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25C0E2" w14:textId="77777777" w:rsidR="00AF5294" w:rsidRDefault="00AF52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FB423C" w14:textId="77777777" w:rsidR="00AF5294" w:rsidRDefault="00AF5294"/>
    <w:p w14:paraId="5C28EEC8" w14:textId="77777777" w:rsidR="00AF5294" w:rsidRDefault="00AF5294"/>
    <w:p w14:paraId="295D5995" w14:textId="77777777" w:rsidR="00AF5294" w:rsidRDefault="00AF52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597ADE" wp14:editId="3DCB48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3815A" w14:textId="77777777" w:rsidR="00AF5294" w:rsidRDefault="00AF5294"/>
                          <w:p w14:paraId="0AC65B8D" w14:textId="77777777" w:rsidR="00AF5294" w:rsidRDefault="00AF52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597A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43815A" w14:textId="77777777" w:rsidR="00AF5294" w:rsidRDefault="00AF5294"/>
                    <w:p w14:paraId="0AC65B8D" w14:textId="77777777" w:rsidR="00AF5294" w:rsidRDefault="00AF52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426452" w14:textId="77777777" w:rsidR="00AF5294" w:rsidRDefault="00AF5294"/>
    <w:p w14:paraId="770F8AA8" w14:textId="77777777" w:rsidR="00AF5294" w:rsidRDefault="00AF5294">
      <w:pPr>
        <w:rPr>
          <w:sz w:val="2"/>
          <w:szCs w:val="2"/>
        </w:rPr>
      </w:pPr>
    </w:p>
    <w:p w14:paraId="2A474C63" w14:textId="77777777" w:rsidR="00AF5294" w:rsidRDefault="00AF5294"/>
    <w:p w14:paraId="0C4A4776" w14:textId="77777777" w:rsidR="00AF5294" w:rsidRDefault="00AF5294">
      <w:pPr>
        <w:spacing w:after="0" w:line="240" w:lineRule="auto"/>
      </w:pPr>
    </w:p>
  </w:footnote>
  <w:footnote w:type="continuationSeparator" w:id="0">
    <w:p w14:paraId="408B3130" w14:textId="77777777" w:rsidR="00AF5294" w:rsidRDefault="00AF5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94"/>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204903</TotalTime>
  <Pages>2</Pages>
  <Words>225</Words>
  <Characters>1284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1535</cp:revision>
  <cp:lastPrinted>2009-02-06T05:36:00Z</cp:lastPrinted>
  <dcterms:created xsi:type="dcterms:W3CDTF">2024-01-07T13:43:00Z</dcterms:created>
  <dcterms:modified xsi:type="dcterms:W3CDTF">2025-11-10T17:29:00Z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