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7AA" w:rsidRPr="006517AA" w:rsidRDefault="006517AA" w:rsidP="006517AA">
      <w:pPr>
        <w:tabs>
          <w:tab w:val="clear" w:pos="709"/>
        </w:tabs>
        <w:suppressAutoHyphens w:val="0"/>
        <w:autoSpaceDE w:val="0"/>
        <w:autoSpaceDN w:val="0"/>
        <w:spacing w:before="74" w:after="0" w:line="240" w:lineRule="auto"/>
        <w:ind w:left="2993" w:right="1866" w:firstLine="0"/>
        <w:jc w:val="center"/>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Чернігівський</w:t>
      </w:r>
      <w:r w:rsidRPr="006517AA">
        <w:rPr>
          <w:rFonts w:ascii="Times New Roman" w:eastAsia="Times New Roman" w:hAnsi="Times New Roman" w:cs="Times New Roman"/>
          <w:spacing w:val="-9"/>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національний</w:t>
      </w:r>
      <w:r w:rsidRPr="006517AA">
        <w:rPr>
          <w:rFonts w:ascii="Times New Roman" w:eastAsia="Times New Roman" w:hAnsi="Times New Roman" w:cs="Times New Roman"/>
          <w:spacing w:val="-9"/>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педагогічний</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університет</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імені</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Т.Г.</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Шевченка</w:t>
      </w:r>
    </w:p>
    <w:p w:rsidR="006517AA" w:rsidRPr="006517AA" w:rsidRDefault="006517AA" w:rsidP="006517AA">
      <w:pPr>
        <w:tabs>
          <w:tab w:val="clear" w:pos="709"/>
        </w:tabs>
        <w:suppressAutoHyphens w:val="0"/>
        <w:autoSpaceDE w:val="0"/>
        <w:autoSpaceDN w:val="0"/>
        <w:spacing w:before="5" w:after="0" w:line="240" w:lineRule="auto"/>
        <w:ind w:firstLine="0"/>
        <w:jc w:val="left"/>
        <w:rPr>
          <w:rFonts w:ascii="Times New Roman" w:eastAsia="Times New Roman" w:hAnsi="Times New Roman" w:cs="Times New Roman"/>
          <w:kern w:val="0"/>
          <w:sz w:val="27"/>
          <w:szCs w:val="28"/>
          <w:lang w:val="uk-UA" w:eastAsia="en-US"/>
        </w:rPr>
      </w:pPr>
    </w:p>
    <w:p w:rsidR="006517AA" w:rsidRPr="006517AA" w:rsidRDefault="006517AA" w:rsidP="006517AA">
      <w:pPr>
        <w:tabs>
          <w:tab w:val="clear" w:pos="709"/>
        </w:tabs>
        <w:suppressAutoHyphens w:val="0"/>
        <w:autoSpaceDE w:val="0"/>
        <w:autoSpaceDN w:val="0"/>
        <w:spacing w:after="0" w:line="240" w:lineRule="auto"/>
        <w:ind w:left="1171" w:right="566" w:firstLine="0"/>
        <w:jc w:val="right"/>
        <w:outlineLvl w:val="1"/>
        <w:rPr>
          <w:rFonts w:ascii="Times New Roman" w:eastAsia="Times New Roman" w:hAnsi="Times New Roman" w:cs="Times New Roman"/>
          <w:b/>
          <w:bCs/>
          <w:kern w:val="0"/>
          <w:sz w:val="28"/>
          <w:szCs w:val="28"/>
          <w:lang w:val="uk-UA" w:eastAsia="en-US"/>
        </w:rPr>
      </w:pPr>
      <w:r w:rsidRPr="006517AA">
        <w:rPr>
          <w:rFonts w:ascii="Times New Roman" w:eastAsia="Times New Roman" w:hAnsi="Times New Roman" w:cs="Times New Roman"/>
          <w:b/>
          <w:bCs/>
          <w:kern w:val="0"/>
          <w:sz w:val="28"/>
          <w:szCs w:val="28"/>
          <w:lang w:val="uk-UA" w:eastAsia="en-US"/>
        </w:rPr>
        <w:t>На</w:t>
      </w:r>
      <w:r w:rsidRPr="006517AA">
        <w:rPr>
          <w:rFonts w:ascii="Times New Roman" w:eastAsia="Times New Roman" w:hAnsi="Times New Roman" w:cs="Times New Roman"/>
          <w:b/>
          <w:bCs/>
          <w:spacing w:val="-5"/>
          <w:kern w:val="0"/>
          <w:sz w:val="28"/>
          <w:szCs w:val="28"/>
          <w:lang w:val="uk-UA" w:eastAsia="en-US"/>
        </w:rPr>
        <w:t xml:space="preserve"> </w:t>
      </w:r>
      <w:r w:rsidRPr="006517AA">
        <w:rPr>
          <w:rFonts w:ascii="Times New Roman" w:eastAsia="Times New Roman" w:hAnsi="Times New Roman" w:cs="Times New Roman"/>
          <w:b/>
          <w:bCs/>
          <w:kern w:val="0"/>
          <w:sz w:val="28"/>
          <w:szCs w:val="28"/>
          <w:lang w:val="uk-UA" w:eastAsia="en-US"/>
        </w:rPr>
        <w:t>правах</w:t>
      </w:r>
      <w:r w:rsidRPr="006517AA">
        <w:rPr>
          <w:rFonts w:ascii="Times New Roman" w:eastAsia="Times New Roman" w:hAnsi="Times New Roman" w:cs="Times New Roman"/>
          <w:b/>
          <w:bCs/>
          <w:spacing w:val="-4"/>
          <w:kern w:val="0"/>
          <w:sz w:val="28"/>
          <w:szCs w:val="28"/>
          <w:lang w:val="uk-UA" w:eastAsia="en-US"/>
        </w:rPr>
        <w:t xml:space="preserve"> </w:t>
      </w:r>
      <w:r w:rsidRPr="006517AA">
        <w:rPr>
          <w:rFonts w:ascii="Times New Roman" w:eastAsia="Times New Roman" w:hAnsi="Times New Roman" w:cs="Times New Roman"/>
          <w:b/>
          <w:bCs/>
          <w:kern w:val="0"/>
          <w:sz w:val="28"/>
          <w:szCs w:val="28"/>
          <w:lang w:val="uk-UA" w:eastAsia="en-US"/>
        </w:rPr>
        <w:t>рукопису</w:t>
      </w:r>
    </w:p>
    <w:p w:rsidR="006517AA" w:rsidRPr="006517AA" w:rsidRDefault="006517AA" w:rsidP="006517AA">
      <w:pPr>
        <w:tabs>
          <w:tab w:val="clear" w:pos="709"/>
        </w:tabs>
        <w:suppressAutoHyphens w:val="0"/>
        <w:autoSpaceDE w:val="0"/>
        <w:autoSpaceDN w:val="0"/>
        <w:spacing w:before="8" w:after="0" w:line="240" w:lineRule="auto"/>
        <w:ind w:firstLine="0"/>
        <w:jc w:val="left"/>
        <w:rPr>
          <w:rFonts w:ascii="Times New Roman" w:eastAsia="Times New Roman" w:hAnsi="Times New Roman" w:cs="Times New Roman"/>
          <w:b/>
          <w:kern w:val="0"/>
          <w:sz w:val="27"/>
          <w:szCs w:val="28"/>
          <w:lang w:val="uk-UA" w:eastAsia="en-US"/>
        </w:rPr>
      </w:pPr>
    </w:p>
    <w:p w:rsidR="006517AA" w:rsidRPr="006517AA" w:rsidRDefault="006517AA" w:rsidP="006517AA">
      <w:pPr>
        <w:tabs>
          <w:tab w:val="clear" w:pos="709"/>
        </w:tabs>
        <w:suppressAutoHyphens w:val="0"/>
        <w:autoSpaceDE w:val="0"/>
        <w:autoSpaceDN w:val="0"/>
        <w:spacing w:after="0" w:line="240" w:lineRule="auto"/>
        <w:ind w:left="2993" w:right="1862" w:firstLine="0"/>
        <w:jc w:val="center"/>
        <w:rPr>
          <w:rFonts w:ascii="Times New Roman" w:eastAsia="Times New Roman" w:hAnsi="Times New Roman" w:cs="Times New Roman"/>
          <w:b/>
          <w:i/>
          <w:kern w:val="0"/>
          <w:sz w:val="28"/>
          <w:lang w:val="uk-UA" w:eastAsia="en-US"/>
        </w:rPr>
      </w:pPr>
      <w:r w:rsidRPr="006517AA">
        <w:rPr>
          <w:rFonts w:ascii="Times New Roman" w:eastAsia="Times New Roman" w:hAnsi="Times New Roman" w:cs="Times New Roman"/>
          <w:b/>
          <w:i/>
          <w:kern w:val="0"/>
          <w:sz w:val="28"/>
          <w:lang w:val="uk-UA" w:eastAsia="en-US"/>
        </w:rPr>
        <w:t>Примак</w:t>
      </w:r>
      <w:r w:rsidRPr="006517AA">
        <w:rPr>
          <w:rFonts w:ascii="Times New Roman" w:eastAsia="Times New Roman" w:hAnsi="Times New Roman" w:cs="Times New Roman"/>
          <w:b/>
          <w:i/>
          <w:spacing w:val="-6"/>
          <w:kern w:val="0"/>
          <w:sz w:val="28"/>
          <w:lang w:val="uk-UA" w:eastAsia="en-US"/>
        </w:rPr>
        <w:t xml:space="preserve"> </w:t>
      </w:r>
      <w:r w:rsidRPr="006517AA">
        <w:rPr>
          <w:rFonts w:ascii="Times New Roman" w:eastAsia="Times New Roman" w:hAnsi="Times New Roman" w:cs="Times New Roman"/>
          <w:b/>
          <w:i/>
          <w:kern w:val="0"/>
          <w:sz w:val="28"/>
          <w:lang w:val="uk-UA" w:eastAsia="en-US"/>
        </w:rPr>
        <w:t>Юлія</w:t>
      </w:r>
      <w:r w:rsidRPr="006517AA">
        <w:rPr>
          <w:rFonts w:ascii="Times New Roman" w:eastAsia="Times New Roman" w:hAnsi="Times New Roman" w:cs="Times New Roman"/>
          <w:b/>
          <w:i/>
          <w:spacing w:val="-5"/>
          <w:kern w:val="0"/>
          <w:sz w:val="28"/>
          <w:lang w:val="uk-UA" w:eastAsia="en-US"/>
        </w:rPr>
        <w:t xml:space="preserve"> </w:t>
      </w:r>
      <w:r w:rsidRPr="006517AA">
        <w:rPr>
          <w:rFonts w:ascii="Times New Roman" w:eastAsia="Times New Roman" w:hAnsi="Times New Roman" w:cs="Times New Roman"/>
          <w:b/>
          <w:i/>
          <w:kern w:val="0"/>
          <w:sz w:val="28"/>
          <w:lang w:val="uk-UA" w:eastAsia="en-US"/>
        </w:rPr>
        <w:t>Володимирівна</w:t>
      </w:r>
    </w:p>
    <w:p w:rsidR="006517AA" w:rsidRPr="006517AA" w:rsidRDefault="006517AA" w:rsidP="006517AA">
      <w:pPr>
        <w:tabs>
          <w:tab w:val="clear" w:pos="709"/>
        </w:tabs>
        <w:suppressAutoHyphens w:val="0"/>
        <w:autoSpaceDE w:val="0"/>
        <w:autoSpaceDN w:val="0"/>
        <w:spacing w:before="7" w:after="0" w:line="240" w:lineRule="auto"/>
        <w:ind w:firstLine="0"/>
        <w:jc w:val="left"/>
        <w:rPr>
          <w:rFonts w:ascii="Times New Roman" w:eastAsia="Times New Roman" w:hAnsi="Times New Roman" w:cs="Times New Roman"/>
          <w:b/>
          <w:i/>
          <w:kern w:val="0"/>
          <w:sz w:val="27"/>
          <w:szCs w:val="28"/>
          <w:lang w:val="uk-UA" w:eastAsia="en-US"/>
        </w:rPr>
      </w:pPr>
    </w:p>
    <w:p w:rsidR="006517AA" w:rsidRPr="006517AA" w:rsidRDefault="006517AA" w:rsidP="006517AA">
      <w:pPr>
        <w:tabs>
          <w:tab w:val="clear" w:pos="709"/>
        </w:tabs>
        <w:suppressAutoHyphens w:val="0"/>
        <w:autoSpaceDE w:val="0"/>
        <w:autoSpaceDN w:val="0"/>
        <w:spacing w:after="0" w:line="240" w:lineRule="auto"/>
        <w:ind w:left="1171" w:right="564" w:firstLine="0"/>
        <w:jc w:val="right"/>
        <w:outlineLvl w:val="1"/>
        <w:rPr>
          <w:rFonts w:ascii="Times New Roman" w:eastAsia="Times New Roman" w:hAnsi="Times New Roman" w:cs="Times New Roman"/>
          <w:b/>
          <w:bCs/>
          <w:kern w:val="0"/>
          <w:sz w:val="28"/>
          <w:szCs w:val="28"/>
          <w:lang w:val="uk-UA" w:eastAsia="en-US"/>
        </w:rPr>
      </w:pPr>
      <w:r w:rsidRPr="006517AA">
        <w:rPr>
          <w:rFonts w:ascii="Times New Roman" w:eastAsia="Times New Roman" w:hAnsi="Times New Roman" w:cs="Times New Roman"/>
          <w:b/>
          <w:bCs/>
          <w:kern w:val="0"/>
          <w:sz w:val="28"/>
          <w:szCs w:val="28"/>
          <w:lang w:val="uk-UA" w:eastAsia="en-US"/>
        </w:rPr>
        <w:t>УДК</w:t>
      </w:r>
      <w:r w:rsidRPr="006517AA">
        <w:rPr>
          <w:rFonts w:ascii="Times New Roman" w:eastAsia="Times New Roman" w:hAnsi="Times New Roman" w:cs="Times New Roman"/>
          <w:b/>
          <w:bCs/>
          <w:spacing w:val="-10"/>
          <w:kern w:val="0"/>
          <w:sz w:val="28"/>
          <w:szCs w:val="28"/>
          <w:lang w:val="uk-UA" w:eastAsia="en-US"/>
        </w:rPr>
        <w:t xml:space="preserve"> </w:t>
      </w:r>
      <w:r w:rsidRPr="006517AA">
        <w:rPr>
          <w:rFonts w:ascii="Times New Roman" w:eastAsia="Times New Roman" w:hAnsi="Times New Roman" w:cs="Times New Roman"/>
          <w:b/>
          <w:bCs/>
          <w:kern w:val="0"/>
          <w:sz w:val="28"/>
          <w:szCs w:val="28"/>
          <w:lang w:val="uk-UA" w:eastAsia="en-US"/>
        </w:rPr>
        <w:t>316.614.5+159.924.7-053.6</w:t>
      </w: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6517AA" w:rsidRPr="006517AA" w:rsidRDefault="006517AA" w:rsidP="006517AA">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b/>
          <w:kern w:val="0"/>
          <w:sz w:val="25"/>
          <w:szCs w:val="28"/>
          <w:lang w:val="uk-UA" w:eastAsia="en-US"/>
        </w:rPr>
      </w:pPr>
    </w:p>
    <w:p w:rsidR="006517AA" w:rsidRPr="006517AA" w:rsidRDefault="006517AA" w:rsidP="006517AA">
      <w:pPr>
        <w:tabs>
          <w:tab w:val="clear" w:pos="709"/>
        </w:tabs>
        <w:suppressAutoHyphens w:val="0"/>
        <w:autoSpaceDE w:val="0"/>
        <w:autoSpaceDN w:val="0"/>
        <w:spacing w:after="0" w:line="240" w:lineRule="auto"/>
        <w:ind w:left="1861" w:right="806" w:firstLine="0"/>
        <w:jc w:val="center"/>
        <w:rPr>
          <w:rFonts w:ascii="Times New Roman" w:eastAsia="Times New Roman" w:hAnsi="Times New Roman" w:cs="Times New Roman"/>
          <w:b/>
          <w:kern w:val="0"/>
          <w:sz w:val="28"/>
          <w:lang w:val="uk-UA" w:eastAsia="en-US"/>
        </w:rPr>
      </w:pPr>
      <w:r w:rsidRPr="006517AA">
        <w:rPr>
          <w:rFonts w:ascii="Times New Roman" w:eastAsia="Times New Roman" w:hAnsi="Times New Roman" w:cs="Times New Roman"/>
          <w:b/>
          <w:kern w:val="0"/>
          <w:sz w:val="28"/>
          <w:lang w:val="uk-UA" w:eastAsia="en-US"/>
        </w:rPr>
        <w:t>СОЦІАЛЬНО-ПСИХОЛОГІЧНІ</w:t>
      </w:r>
      <w:r w:rsidRPr="006517AA">
        <w:rPr>
          <w:rFonts w:ascii="Times New Roman" w:eastAsia="Times New Roman" w:hAnsi="Times New Roman" w:cs="Times New Roman"/>
          <w:b/>
          <w:spacing w:val="-13"/>
          <w:kern w:val="0"/>
          <w:sz w:val="28"/>
          <w:lang w:val="uk-UA" w:eastAsia="en-US"/>
        </w:rPr>
        <w:t xml:space="preserve"> </w:t>
      </w:r>
      <w:r w:rsidRPr="006517AA">
        <w:rPr>
          <w:rFonts w:ascii="Times New Roman" w:eastAsia="Times New Roman" w:hAnsi="Times New Roman" w:cs="Times New Roman"/>
          <w:b/>
          <w:kern w:val="0"/>
          <w:sz w:val="28"/>
          <w:lang w:val="uk-UA" w:eastAsia="en-US"/>
        </w:rPr>
        <w:t>МЕХАНІЗМИ</w:t>
      </w:r>
      <w:r w:rsidRPr="006517AA">
        <w:rPr>
          <w:rFonts w:ascii="Times New Roman" w:eastAsia="Times New Roman" w:hAnsi="Times New Roman" w:cs="Times New Roman"/>
          <w:b/>
          <w:spacing w:val="-12"/>
          <w:kern w:val="0"/>
          <w:sz w:val="28"/>
          <w:lang w:val="uk-UA" w:eastAsia="en-US"/>
        </w:rPr>
        <w:t xml:space="preserve"> </w:t>
      </w:r>
      <w:r w:rsidRPr="006517AA">
        <w:rPr>
          <w:rFonts w:ascii="Times New Roman" w:eastAsia="Times New Roman" w:hAnsi="Times New Roman" w:cs="Times New Roman"/>
          <w:b/>
          <w:kern w:val="0"/>
          <w:sz w:val="28"/>
          <w:lang w:val="uk-UA" w:eastAsia="en-US"/>
        </w:rPr>
        <w:t>ФОРМУВАННЯ</w:t>
      </w:r>
      <w:r w:rsidRPr="006517AA">
        <w:rPr>
          <w:rFonts w:ascii="Times New Roman" w:eastAsia="Times New Roman" w:hAnsi="Times New Roman" w:cs="Times New Roman"/>
          <w:b/>
          <w:spacing w:val="-67"/>
          <w:kern w:val="0"/>
          <w:sz w:val="28"/>
          <w:lang w:val="uk-UA" w:eastAsia="en-US"/>
        </w:rPr>
        <w:t xml:space="preserve"> </w:t>
      </w:r>
      <w:r w:rsidRPr="006517AA">
        <w:rPr>
          <w:rFonts w:ascii="Times New Roman" w:eastAsia="Times New Roman" w:hAnsi="Times New Roman" w:cs="Times New Roman"/>
          <w:b/>
          <w:kern w:val="0"/>
          <w:sz w:val="28"/>
          <w:lang w:val="uk-UA" w:eastAsia="en-US"/>
        </w:rPr>
        <w:t>ОСОБИСТІСНОЇ</w:t>
      </w:r>
      <w:r w:rsidRPr="006517AA">
        <w:rPr>
          <w:rFonts w:ascii="Times New Roman" w:eastAsia="Times New Roman" w:hAnsi="Times New Roman" w:cs="Times New Roman"/>
          <w:b/>
          <w:spacing w:val="-2"/>
          <w:kern w:val="0"/>
          <w:sz w:val="28"/>
          <w:lang w:val="uk-UA" w:eastAsia="en-US"/>
        </w:rPr>
        <w:t xml:space="preserve"> </w:t>
      </w:r>
      <w:r w:rsidRPr="006517AA">
        <w:rPr>
          <w:rFonts w:ascii="Times New Roman" w:eastAsia="Times New Roman" w:hAnsi="Times New Roman" w:cs="Times New Roman"/>
          <w:b/>
          <w:kern w:val="0"/>
          <w:sz w:val="28"/>
          <w:lang w:val="uk-UA" w:eastAsia="en-US"/>
        </w:rPr>
        <w:t>ІДЕНТИЧНОСТІ</w:t>
      </w:r>
      <w:r w:rsidRPr="006517AA">
        <w:rPr>
          <w:rFonts w:ascii="Times New Roman" w:eastAsia="Times New Roman" w:hAnsi="Times New Roman" w:cs="Times New Roman"/>
          <w:b/>
          <w:spacing w:val="-2"/>
          <w:kern w:val="0"/>
          <w:sz w:val="28"/>
          <w:lang w:val="uk-UA" w:eastAsia="en-US"/>
        </w:rPr>
        <w:t xml:space="preserve"> </w:t>
      </w:r>
      <w:r w:rsidRPr="006517AA">
        <w:rPr>
          <w:rFonts w:ascii="Times New Roman" w:eastAsia="Times New Roman" w:hAnsi="Times New Roman" w:cs="Times New Roman"/>
          <w:b/>
          <w:kern w:val="0"/>
          <w:sz w:val="28"/>
          <w:lang w:val="uk-UA" w:eastAsia="en-US"/>
        </w:rPr>
        <w:t>ПІДЛІТКІВ</w:t>
      </w:r>
    </w:p>
    <w:p w:rsidR="006517AA" w:rsidRPr="006517AA" w:rsidRDefault="006517AA" w:rsidP="006517AA">
      <w:pPr>
        <w:tabs>
          <w:tab w:val="clear" w:pos="709"/>
        </w:tabs>
        <w:suppressAutoHyphens w:val="0"/>
        <w:autoSpaceDE w:val="0"/>
        <w:autoSpaceDN w:val="0"/>
        <w:spacing w:after="0" w:line="317" w:lineRule="exact"/>
        <w:ind w:left="2993" w:right="1862" w:firstLine="0"/>
        <w:jc w:val="center"/>
        <w:outlineLvl w:val="1"/>
        <w:rPr>
          <w:rFonts w:ascii="Times New Roman" w:eastAsia="Times New Roman" w:hAnsi="Times New Roman" w:cs="Times New Roman"/>
          <w:b/>
          <w:bCs/>
          <w:kern w:val="0"/>
          <w:sz w:val="28"/>
          <w:szCs w:val="28"/>
          <w:lang w:val="uk-UA" w:eastAsia="en-US"/>
        </w:rPr>
      </w:pPr>
      <w:r w:rsidRPr="006517AA">
        <w:rPr>
          <w:rFonts w:ascii="Times New Roman" w:eastAsia="Times New Roman" w:hAnsi="Times New Roman" w:cs="Times New Roman"/>
          <w:b/>
          <w:bCs/>
          <w:kern w:val="0"/>
          <w:sz w:val="28"/>
          <w:szCs w:val="28"/>
          <w:lang w:val="uk-UA" w:eastAsia="en-US"/>
        </w:rPr>
        <w:t>У</w:t>
      </w:r>
      <w:r w:rsidRPr="006517AA">
        <w:rPr>
          <w:rFonts w:ascii="Times New Roman" w:eastAsia="Times New Roman" w:hAnsi="Times New Roman" w:cs="Times New Roman"/>
          <w:b/>
          <w:bCs/>
          <w:spacing w:val="-4"/>
          <w:kern w:val="0"/>
          <w:sz w:val="28"/>
          <w:szCs w:val="28"/>
          <w:lang w:val="uk-UA" w:eastAsia="en-US"/>
        </w:rPr>
        <w:t xml:space="preserve"> </w:t>
      </w:r>
      <w:r w:rsidRPr="006517AA">
        <w:rPr>
          <w:rFonts w:ascii="Times New Roman" w:eastAsia="Times New Roman" w:hAnsi="Times New Roman" w:cs="Times New Roman"/>
          <w:b/>
          <w:bCs/>
          <w:kern w:val="0"/>
          <w:sz w:val="28"/>
          <w:szCs w:val="28"/>
          <w:lang w:val="uk-UA" w:eastAsia="en-US"/>
        </w:rPr>
        <w:t>НУКЛЕАРНІЙ</w:t>
      </w:r>
      <w:r w:rsidRPr="006517AA">
        <w:rPr>
          <w:rFonts w:ascii="Times New Roman" w:eastAsia="Times New Roman" w:hAnsi="Times New Roman" w:cs="Times New Roman"/>
          <w:b/>
          <w:bCs/>
          <w:spacing w:val="-4"/>
          <w:kern w:val="0"/>
          <w:sz w:val="28"/>
          <w:szCs w:val="28"/>
          <w:lang w:val="uk-UA" w:eastAsia="en-US"/>
        </w:rPr>
        <w:t xml:space="preserve"> </w:t>
      </w:r>
      <w:r w:rsidRPr="006517AA">
        <w:rPr>
          <w:rFonts w:ascii="Times New Roman" w:eastAsia="Times New Roman" w:hAnsi="Times New Roman" w:cs="Times New Roman"/>
          <w:b/>
          <w:bCs/>
          <w:kern w:val="0"/>
          <w:sz w:val="28"/>
          <w:szCs w:val="28"/>
          <w:lang w:val="uk-UA" w:eastAsia="en-US"/>
        </w:rPr>
        <w:t>СІМ’Ї</w:t>
      </w:r>
    </w:p>
    <w:p w:rsidR="006517AA" w:rsidRPr="006517AA" w:rsidRDefault="006517AA" w:rsidP="006517AA">
      <w:pPr>
        <w:tabs>
          <w:tab w:val="clear" w:pos="709"/>
        </w:tabs>
        <w:suppressAutoHyphens w:val="0"/>
        <w:autoSpaceDE w:val="0"/>
        <w:autoSpaceDN w:val="0"/>
        <w:spacing w:after="0" w:line="321" w:lineRule="exact"/>
        <w:ind w:left="2782" w:firstLine="0"/>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19.00.05</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соціальна</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психологія;</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психологія</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соціальної</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роботи</w:t>
      </w:r>
    </w:p>
    <w:p w:rsidR="006517AA" w:rsidRPr="006517AA" w:rsidRDefault="006517AA" w:rsidP="006517AA">
      <w:pPr>
        <w:tabs>
          <w:tab w:val="clear" w:pos="709"/>
        </w:tabs>
        <w:suppressAutoHyphens w:val="0"/>
        <w:autoSpaceDE w:val="0"/>
        <w:autoSpaceDN w:val="0"/>
        <w:spacing w:before="7" w:after="0" w:line="240" w:lineRule="auto"/>
        <w:ind w:firstLine="0"/>
        <w:jc w:val="left"/>
        <w:rPr>
          <w:rFonts w:ascii="Times New Roman" w:eastAsia="Times New Roman" w:hAnsi="Times New Roman" w:cs="Times New Roman"/>
          <w:kern w:val="0"/>
          <w:sz w:val="27"/>
          <w:szCs w:val="28"/>
          <w:lang w:val="uk-UA" w:eastAsia="en-US"/>
        </w:rPr>
      </w:pPr>
    </w:p>
    <w:p w:rsidR="006517AA" w:rsidRPr="006517AA" w:rsidRDefault="006517AA" w:rsidP="006517AA">
      <w:pPr>
        <w:tabs>
          <w:tab w:val="clear" w:pos="709"/>
        </w:tabs>
        <w:suppressAutoHyphens w:val="0"/>
        <w:autoSpaceDE w:val="0"/>
        <w:autoSpaceDN w:val="0"/>
        <w:spacing w:before="1" w:after="0" w:line="240" w:lineRule="auto"/>
        <w:ind w:left="3972" w:right="2843" w:firstLine="0"/>
        <w:jc w:val="center"/>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Дисертація на здобуття наукового ступеня</w:t>
      </w:r>
      <w:r w:rsidRPr="006517AA">
        <w:rPr>
          <w:rFonts w:ascii="Times New Roman" w:eastAsia="Times New Roman" w:hAnsi="Times New Roman" w:cs="Times New Roman"/>
          <w:spacing w:val="-6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кандидата</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психологічних</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наук</w:t>
      </w: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2"/>
          <w:szCs w:val="28"/>
          <w:lang w:val="uk-UA" w:eastAsia="en-US"/>
        </w:rPr>
      </w:pP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2"/>
          <w:szCs w:val="28"/>
          <w:lang w:val="uk-UA" w:eastAsia="en-US"/>
        </w:rPr>
      </w:pPr>
    </w:p>
    <w:p w:rsidR="006517AA" w:rsidRPr="006517AA" w:rsidRDefault="006517AA" w:rsidP="006517AA">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kern w:val="0"/>
          <w:sz w:val="46"/>
          <w:szCs w:val="28"/>
          <w:lang w:val="uk-UA" w:eastAsia="en-US"/>
        </w:rPr>
      </w:pPr>
    </w:p>
    <w:p w:rsidR="006517AA" w:rsidRPr="006517AA" w:rsidRDefault="006517AA" w:rsidP="006517AA">
      <w:pPr>
        <w:tabs>
          <w:tab w:val="clear" w:pos="709"/>
        </w:tabs>
        <w:suppressAutoHyphens w:val="0"/>
        <w:autoSpaceDE w:val="0"/>
        <w:autoSpaceDN w:val="0"/>
        <w:spacing w:after="0" w:line="240" w:lineRule="auto"/>
        <w:ind w:left="6747" w:right="566" w:firstLine="2167"/>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b/>
          <w:i/>
          <w:kern w:val="0"/>
          <w:sz w:val="28"/>
          <w:lang w:val="uk-UA" w:eastAsia="en-US"/>
        </w:rPr>
        <w:t>Науковий керівник:</w:t>
      </w:r>
      <w:r w:rsidRPr="006517AA">
        <w:rPr>
          <w:rFonts w:ascii="Times New Roman" w:eastAsia="Times New Roman" w:hAnsi="Times New Roman" w:cs="Times New Roman"/>
          <w:b/>
          <w:i/>
          <w:spacing w:val="-67"/>
          <w:kern w:val="0"/>
          <w:sz w:val="28"/>
          <w:lang w:val="uk-UA" w:eastAsia="en-US"/>
        </w:rPr>
        <w:t xml:space="preserve"> </w:t>
      </w:r>
      <w:r w:rsidRPr="006517AA">
        <w:rPr>
          <w:rFonts w:ascii="Times New Roman" w:eastAsia="Times New Roman" w:hAnsi="Times New Roman" w:cs="Times New Roman"/>
          <w:kern w:val="0"/>
          <w:sz w:val="28"/>
          <w:lang w:val="uk-UA" w:eastAsia="en-US"/>
        </w:rPr>
        <w:t>Васютинський Вадим Олександрович,</w:t>
      </w:r>
      <w:r w:rsidRPr="006517AA">
        <w:rPr>
          <w:rFonts w:ascii="Times New Roman" w:eastAsia="Times New Roman" w:hAnsi="Times New Roman" w:cs="Times New Roman"/>
          <w:spacing w:val="-67"/>
          <w:kern w:val="0"/>
          <w:sz w:val="28"/>
          <w:lang w:val="uk-UA" w:eastAsia="en-US"/>
        </w:rPr>
        <w:t xml:space="preserve"> </w:t>
      </w:r>
      <w:r w:rsidRPr="006517AA">
        <w:rPr>
          <w:rFonts w:ascii="Times New Roman" w:eastAsia="Times New Roman" w:hAnsi="Times New Roman" w:cs="Times New Roman"/>
          <w:kern w:val="0"/>
          <w:sz w:val="28"/>
          <w:lang w:val="uk-UA" w:eastAsia="en-US"/>
        </w:rPr>
        <w:t>доктор</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психологічних</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наук,</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професор</w:t>
      </w: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2"/>
          <w:szCs w:val="28"/>
          <w:lang w:val="uk-UA" w:eastAsia="en-US"/>
        </w:rPr>
      </w:pP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2"/>
          <w:szCs w:val="28"/>
          <w:lang w:val="uk-UA" w:eastAsia="en-US"/>
        </w:rPr>
      </w:pP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2"/>
          <w:szCs w:val="28"/>
          <w:lang w:val="uk-UA" w:eastAsia="en-US"/>
        </w:rPr>
      </w:pPr>
    </w:p>
    <w:p w:rsidR="006517AA" w:rsidRPr="006517AA" w:rsidRDefault="006517AA" w:rsidP="006517AA">
      <w:pPr>
        <w:tabs>
          <w:tab w:val="clear" w:pos="709"/>
        </w:tabs>
        <w:suppressAutoHyphens w:val="0"/>
        <w:autoSpaceDE w:val="0"/>
        <w:autoSpaceDN w:val="0"/>
        <w:spacing w:before="7" w:after="0" w:line="240" w:lineRule="auto"/>
        <w:ind w:firstLine="0"/>
        <w:jc w:val="left"/>
        <w:rPr>
          <w:rFonts w:ascii="Times New Roman" w:eastAsia="Times New Roman" w:hAnsi="Times New Roman" w:cs="Times New Roman"/>
          <w:kern w:val="0"/>
          <w:sz w:val="42"/>
          <w:szCs w:val="28"/>
          <w:lang w:val="uk-UA" w:eastAsia="en-US"/>
        </w:rPr>
      </w:pPr>
    </w:p>
    <w:p w:rsidR="006517AA" w:rsidRPr="006517AA" w:rsidRDefault="006517AA" w:rsidP="006517AA">
      <w:pPr>
        <w:tabs>
          <w:tab w:val="clear" w:pos="709"/>
        </w:tabs>
        <w:suppressAutoHyphens w:val="0"/>
        <w:autoSpaceDE w:val="0"/>
        <w:autoSpaceDN w:val="0"/>
        <w:spacing w:after="0" w:line="321" w:lineRule="exact"/>
        <w:ind w:left="2993" w:right="1862" w:firstLine="0"/>
        <w:jc w:val="center"/>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Чернігів</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2012</w:t>
      </w:r>
    </w:p>
    <w:p w:rsidR="006517AA" w:rsidRPr="006517AA" w:rsidRDefault="006517AA" w:rsidP="006517AA">
      <w:pPr>
        <w:tabs>
          <w:tab w:val="clear" w:pos="709"/>
        </w:tabs>
        <w:suppressAutoHyphens w:val="0"/>
        <w:autoSpaceDE w:val="0"/>
        <w:autoSpaceDN w:val="0"/>
        <w:spacing w:after="0" w:line="321" w:lineRule="exact"/>
        <w:ind w:left="2993" w:right="1859" w:firstLine="0"/>
        <w:jc w:val="center"/>
        <w:outlineLvl w:val="1"/>
        <w:rPr>
          <w:rFonts w:ascii="Times New Roman" w:eastAsia="Times New Roman" w:hAnsi="Times New Roman" w:cs="Times New Roman"/>
          <w:b/>
          <w:bCs/>
          <w:kern w:val="0"/>
          <w:sz w:val="28"/>
          <w:szCs w:val="28"/>
          <w:lang w:val="uk-UA" w:eastAsia="en-US"/>
        </w:rPr>
      </w:pPr>
      <w:r w:rsidRPr="006517AA">
        <w:rPr>
          <w:rFonts w:ascii="Times New Roman" w:eastAsia="Times New Roman" w:hAnsi="Times New Roman" w:cs="Times New Roman"/>
          <w:b/>
          <w:bCs/>
          <w:kern w:val="0"/>
          <w:sz w:val="28"/>
          <w:szCs w:val="28"/>
          <w:lang w:val="uk-UA" w:eastAsia="en-US"/>
        </w:rPr>
        <w:t>ЗМІСТ</w:t>
      </w:r>
    </w:p>
    <w:sdt>
      <w:sdtPr>
        <w:rPr>
          <w:rFonts w:ascii="Times New Roman" w:eastAsia="Times New Roman" w:hAnsi="Times New Roman" w:cs="Times New Roman"/>
          <w:b/>
          <w:bCs/>
          <w:i/>
          <w:iCs/>
          <w:kern w:val="0"/>
          <w:sz w:val="28"/>
          <w:szCs w:val="28"/>
          <w:lang w:val="uk-UA" w:eastAsia="en-US"/>
        </w:rPr>
        <w:id w:val="15450563"/>
        <w:docPartObj>
          <w:docPartGallery w:val="Table of Contents"/>
          <w:docPartUnique/>
        </w:docPartObj>
      </w:sdtPr>
      <w:sdtContent>
        <w:p w:rsidR="006517AA" w:rsidRPr="006517AA" w:rsidRDefault="006517AA" w:rsidP="006517AA">
          <w:pPr>
            <w:tabs>
              <w:tab w:val="clear" w:pos="709"/>
              <w:tab w:val="left" w:leader="dot" w:pos="11199"/>
            </w:tabs>
            <w:suppressAutoHyphens w:val="0"/>
            <w:autoSpaceDE w:val="0"/>
            <w:autoSpaceDN w:val="0"/>
            <w:spacing w:before="318" w:after="0" w:line="321" w:lineRule="exact"/>
            <w:ind w:left="2410" w:firstLine="0"/>
            <w:jc w:val="left"/>
            <w:rPr>
              <w:rFonts w:ascii="Times New Roman" w:eastAsia="Times New Roman" w:hAnsi="Times New Roman" w:cs="Times New Roman"/>
              <w:bCs/>
              <w:iCs/>
              <w:kern w:val="0"/>
              <w:sz w:val="28"/>
              <w:szCs w:val="28"/>
              <w:lang w:val="uk-UA" w:eastAsia="en-US"/>
            </w:rPr>
          </w:pPr>
          <w:hyperlink w:anchor="_TOC_250004" w:history="1">
            <w:r w:rsidRPr="006517AA">
              <w:rPr>
                <w:rFonts w:ascii="Times New Roman" w:eastAsia="Times New Roman" w:hAnsi="Times New Roman" w:cs="Times New Roman"/>
                <w:b/>
                <w:bCs/>
                <w:i/>
                <w:iCs/>
                <w:kern w:val="0"/>
                <w:sz w:val="28"/>
                <w:szCs w:val="28"/>
                <w:lang w:val="uk-UA" w:eastAsia="en-US"/>
              </w:rPr>
              <w:t>Вступ</w:t>
            </w:r>
            <w:r w:rsidRPr="006517AA">
              <w:rPr>
                <w:rFonts w:ascii="Times New Roman" w:eastAsia="Times New Roman" w:hAnsi="Times New Roman" w:cs="Times New Roman"/>
                <w:b/>
                <w:bCs/>
                <w:i/>
                <w:iCs/>
                <w:kern w:val="0"/>
                <w:sz w:val="28"/>
                <w:szCs w:val="28"/>
                <w:lang w:val="uk-UA" w:eastAsia="en-US"/>
              </w:rPr>
              <w:tab/>
            </w:r>
            <w:r w:rsidRPr="006517AA">
              <w:rPr>
                <w:rFonts w:ascii="Times New Roman" w:eastAsia="Times New Roman" w:hAnsi="Times New Roman" w:cs="Times New Roman"/>
                <w:bCs/>
                <w:iCs/>
                <w:kern w:val="0"/>
                <w:sz w:val="28"/>
                <w:szCs w:val="28"/>
                <w:lang w:val="uk-UA" w:eastAsia="en-US"/>
              </w:rPr>
              <w:t>5</w:t>
            </w:r>
          </w:hyperlink>
        </w:p>
        <w:p w:rsidR="006517AA" w:rsidRPr="006517AA" w:rsidRDefault="006517AA" w:rsidP="006517AA">
          <w:pPr>
            <w:tabs>
              <w:tab w:val="clear" w:pos="709"/>
            </w:tabs>
            <w:suppressAutoHyphens w:val="0"/>
            <w:autoSpaceDE w:val="0"/>
            <w:autoSpaceDN w:val="0"/>
            <w:spacing w:after="0" w:line="240" w:lineRule="auto"/>
            <w:ind w:left="2409" w:firstLine="0"/>
            <w:jc w:val="left"/>
            <w:rPr>
              <w:rFonts w:ascii="Times New Roman" w:eastAsia="Times New Roman" w:hAnsi="Times New Roman" w:cs="Times New Roman"/>
              <w:bCs/>
              <w:iCs/>
              <w:kern w:val="0"/>
              <w:sz w:val="28"/>
              <w:szCs w:val="28"/>
              <w:lang w:val="uk-UA" w:eastAsia="en-US"/>
            </w:rPr>
          </w:pPr>
          <w:r w:rsidRPr="006517AA">
            <w:rPr>
              <w:rFonts w:ascii="Times New Roman" w:eastAsia="Times New Roman" w:hAnsi="Times New Roman" w:cs="Times New Roman"/>
              <w:b/>
              <w:bCs/>
              <w:i/>
              <w:iCs/>
              <w:kern w:val="0"/>
              <w:sz w:val="28"/>
              <w:szCs w:val="28"/>
              <w:lang w:val="uk-UA" w:eastAsia="en-US"/>
            </w:rPr>
            <w:t>Розділ 1. Психолого-педагогічні та соціально-психологічні аспекти</w:t>
          </w:r>
          <w:r w:rsidRPr="006517AA">
            <w:rPr>
              <w:rFonts w:ascii="Times New Roman" w:eastAsia="Times New Roman" w:hAnsi="Times New Roman" w:cs="Times New Roman"/>
              <w:b/>
              <w:bCs/>
              <w:i/>
              <w:iCs/>
              <w:spacing w:val="1"/>
              <w:kern w:val="0"/>
              <w:sz w:val="28"/>
              <w:szCs w:val="28"/>
              <w:lang w:val="uk-UA" w:eastAsia="en-US"/>
            </w:rPr>
            <w:t xml:space="preserve"> </w:t>
          </w:r>
          <w:r w:rsidRPr="006517AA">
            <w:rPr>
              <w:rFonts w:ascii="Times New Roman" w:eastAsia="Times New Roman" w:hAnsi="Times New Roman" w:cs="Times New Roman"/>
              <w:b/>
              <w:bCs/>
              <w:i/>
              <w:iCs/>
              <w:kern w:val="0"/>
              <w:sz w:val="28"/>
              <w:szCs w:val="28"/>
              <w:lang w:val="uk-UA" w:eastAsia="en-US"/>
            </w:rPr>
            <w:t>формування</w:t>
          </w:r>
          <w:r w:rsidRPr="006517AA">
            <w:rPr>
              <w:rFonts w:ascii="Times New Roman" w:eastAsia="Times New Roman" w:hAnsi="Times New Roman" w:cs="Times New Roman"/>
              <w:b/>
              <w:bCs/>
              <w:i/>
              <w:iCs/>
              <w:spacing w:val="-6"/>
              <w:kern w:val="0"/>
              <w:sz w:val="28"/>
              <w:szCs w:val="28"/>
              <w:lang w:val="uk-UA" w:eastAsia="en-US"/>
            </w:rPr>
            <w:t xml:space="preserve"> </w:t>
          </w:r>
          <w:r w:rsidRPr="006517AA">
            <w:rPr>
              <w:rFonts w:ascii="Times New Roman" w:eastAsia="Times New Roman" w:hAnsi="Times New Roman" w:cs="Times New Roman"/>
              <w:b/>
              <w:bCs/>
              <w:i/>
              <w:iCs/>
              <w:kern w:val="0"/>
              <w:sz w:val="28"/>
              <w:szCs w:val="28"/>
              <w:lang w:val="uk-UA" w:eastAsia="en-US"/>
            </w:rPr>
            <w:t>особистісної</w:t>
          </w:r>
          <w:r w:rsidRPr="006517AA">
            <w:rPr>
              <w:rFonts w:ascii="Times New Roman" w:eastAsia="Times New Roman" w:hAnsi="Times New Roman" w:cs="Times New Roman"/>
              <w:b/>
              <w:bCs/>
              <w:i/>
              <w:iCs/>
              <w:spacing w:val="-6"/>
              <w:kern w:val="0"/>
              <w:sz w:val="28"/>
              <w:szCs w:val="28"/>
              <w:lang w:val="uk-UA" w:eastAsia="en-US"/>
            </w:rPr>
            <w:t xml:space="preserve"> </w:t>
          </w:r>
          <w:r w:rsidRPr="006517AA">
            <w:rPr>
              <w:rFonts w:ascii="Times New Roman" w:eastAsia="Times New Roman" w:hAnsi="Times New Roman" w:cs="Times New Roman"/>
              <w:b/>
              <w:bCs/>
              <w:i/>
              <w:iCs/>
              <w:kern w:val="0"/>
              <w:sz w:val="28"/>
              <w:szCs w:val="28"/>
              <w:lang w:val="uk-UA" w:eastAsia="en-US"/>
            </w:rPr>
            <w:t>ідентичності</w:t>
          </w:r>
          <w:r w:rsidRPr="006517AA">
            <w:rPr>
              <w:rFonts w:ascii="Times New Roman" w:eastAsia="Times New Roman" w:hAnsi="Times New Roman" w:cs="Times New Roman"/>
              <w:b/>
              <w:bCs/>
              <w:i/>
              <w:iCs/>
              <w:spacing w:val="-5"/>
              <w:kern w:val="0"/>
              <w:sz w:val="28"/>
              <w:szCs w:val="28"/>
              <w:lang w:val="uk-UA" w:eastAsia="en-US"/>
            </w:rPr>
            <w:t xml:space="preserve"> </w:t>
          </w:r>
          <w:r w:rsidRPr="006517AA">
            <w:rPr>
              <w:rFonts w:ascii="Times New Roman" w:eastAsia="Times New Roman" w:hAnsi="Times New Roman" w:cs="Times New Roman"/>
              <w:b/>
              <w:bCs/>
              <w:i/>
              <w:iCs/>
              <w:kern w:val="0"/>
              <w:sz w:val="28"/>
              <w:szCs w:val="28"/>
              <w:lang w:val="uk-UA" w:eastAsia="en-US"/>
            </w:rPr>
            <w:t>підлітків</w:t>
          </w:r>
          <w:r w:rsidRPr="006517AA">
            <w:rPr>
              <w:rFonts w:ascii="Times New Roman" w:eastAsia="Times New Roman" w:hAnsi="Times New Roman" w:cs="Times New Roman"/>
              <w:b/>
              <w:bCs/>
              <w:i/>
              <w:iCs/>
              <w:spacing w:val="-6"/>
              <w:kern w:val="0"/>
              <w:sz w:val="28"/>
              <w:szCs w:val="28"/>
              <w:lang w:val="uk-UA" w:eastAsia="en-US"/>
            </w:rPr>
            <w:t xml:space="preserve"> </w:t>
          </w:r>
          <w:r w:rsidRPr="006517AA">
            <w:rPr>
              <w:rFonts w:ascii="Times New Roman" w:eastAsia="Times New Roman" w:hAnsi="Times New Roman" w:cs="Times New Roman"/>
              <w:b/>
              <w:bCs/>
              <w:i/>
              <w:iCs/>
              <w:kern w:val="0"/>
              <w:sz w:val="28"/>
              <w:szCs w:val="28"/>
              <w:lang w:val="uk-UA" w:eastAsia="en-US"/>
            </w:rPr>
            <w:t>у</w:t>
          </w:r>
          <w:r w:rsidRPr="006517AA">
            <w:rPr>
              <w:rFonts w:ascii="Times New Roman" w:eastAsia="Times New Roman" w:hAnsi="Times New Roman" w:cs="Times New Roman"/>
              <w:b/>
              <w:bCs/>
              <w:i/>
              <w:iCs/>
              <w:spacing w:val="-5"/>
              <w:kern w:val="0"/>
              <w:sz w:val="28"/>
              <w:szCs w:val="28"/>
              <w:lang w:val="uk-UA" w:eastAsia="en-US"/>
            </w:rPr>
            <w:t xml:space="preserve"> </w:t>
          </w:r>
          <w:r w:rsidRPr="006517AA">
            <w:rPr>
              <w:rFonts w:ascii="Times New Roman" w:eastAsia="Times New Roman" w:hAnsi="Times New Roman" w:cs="Times New Roman"/>
              <w:b/>
              <w:bCs/>
              <w:i/>
              <w:iCs/>
              <w:kern w:val="0"/>
              <w:sz w:val="28"/>
              <w:szCs w:val="28"/>
              <w:lang w:val="uk-UA" w:eastAsia="en-US"/>
            </w:rPr>
            <w:t>нуклеарній</w:t>
          </w:r>
          <w:r w:rsidRPr="006517AA">
            <w:rPr>
              <w:rFonts w:ascii="Times New Roman" w:eastAsia="Times New Roman" w:hAnsi="Times New Roman" w:cs="Times New Roman"/>
              <w:b/>
              <w:bCs/>
              <w:i/>
              <w:iCs/>
              <w:spacing w:val="-6"/>
              <w:kern w:val="0"/>
              <w:sz w:val="28"/>
              <w:szCs w:val="28"/>
              <w:lang w:val="uk-UA" w:eastAsia="en-US"/>
            </w:rPr>
            <w:t xml:space="preserve"> </w:t>
          </w:r>
          <w:r w:rsidRPr="006517AA">
            <w:rPr>
              <w:rFonts w:ascii="Times New Roman" w:eastAsia="Times New Roman" w:hAnsi="Times New Roman" w:cs="Times New Roman"/>
              <w:b/>
              <w:bCs/>
              <w:i/>
              <w:iCs/>
              <w:kern w:val="0"/>
              <w:sz w:val="28"/>
              <w:szCs w:val="28"/>
              <w:lang w:val="uk-UA" w:eastAsia="en-US"/>
            </w:rPr>
            <w:t>сім’ї</w:t>
          </w:r>
          <w:r w:rsidRPr="006517AA">
            <w:rPr>
              <w:rFonts w:ascii="Times New Roman" w:eastAsia="Times New Roman" w:hAnsi="Times New Roman" w:cs="Times New Roman"/>
              <w:b/>
              <w:bCs/>
              <w:i/>
              <w:iCs/>
              <w:spacing w:val="75"/>
              <w:kern w:val="0"/>
              <w:sz w:val="28"/>
              <w:szCs w:val="28"/>
              <w:lang w:val="uk-UA" w:eastAsia="en-US"/>
            </w:rPr>
            <w:t xml:space="preserve"> </w:t>
          </w:r>
          <w:r w:rsidRPr="006517AA">
            <w:rPr>
              <w:rFonts w:ascii="Times New Roman" w:eastAsia="Times New Roman" w:hAnsi="Times New Roman" w:cs="Times New Roman"/>
              <w:bCs/>
              <w:iCs/>
              <w:kern w:val="0"/>
              <w:sz w:val="28"/>
              <w:szCs w:val="28"/>
              <w:lang w:val="uk-UA" w:eastAsia="en-US"/>
            </w:rPr>
            <w:t>11</w:t>
          </w:r>
        </w:p>
        <w:p w:rsidR="006517AA" w:rsidRPr="006517AA" w:rsidRDefault="006517AA" w:rsidP="006517AA">
          <w:pPr>
            <w:numPr>
              <w:ilvl w:val="1"/>
              <w:numId w:val="11"/>
            </w:numPr>
            <w:tabs>
              <w:tab w:val="clear" w:pos="709"/>
              <w:tab w:val="left" w:pos="2899"/>
              <w:tab w:val="left" w:leader="dot" w:pos="11043"/>
            </w:tabs>
            <w:suppressAutoHyphens w:val="0"/>
            <w:autoSpaceDE w:val="0"/>
            <w:autoSpaceDN w:val="0"/>
            <w:spacing w:after="0" w:line="237" w:lineRule="auto"/>
            <w:ind w:right="580" w:firstLine="0"/>
            <w:jc w:val="left"/>
            <w:rPr>
              <w:rFonts w:ascii="Times New Roman" w:eastAsia="Times New Roman" w:hAnsi="Times New Roman" w:cs="Times New Roman"/>
              <w:kern w:val="0"/>
              <w:sz w:val="28"/>
              <w:szCs w:val="28"/>
              <w:lang w:val="uk-UA" w:eastAsia="en-US"/>
            </w:rPr>
          </w:pPr>
          <w:hyperlink w:anchor="_TOC_250003" w:history="1">
            <w:r w:rsidRPr="006517AA">
              <w:rPr>
                <w:rFonts w:ascii="Times New Roman" w:eastAsia="Times New Roman" w:hAnsi="Times New Roman" w:cs="Times New Roman"/>
                <w:kern w:val="0"/>
                <w:sz w:val="28"/>
                <w:szCs w:val="28"/>
                <w:lang w:val="uk-UA" w:eastAsia="en-US"/>
              </w:rPr>
              <w:t>Психологічний</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зміст,</w:t>
            </w:r>
            <w:r w:rsidRPr="006517AA">
              <w:rPr>
                <w:rFonts w:ascii="Times New Roman" w:eastAsia="Times New Roman" w:hAnsi="Times New Roman" w:cs="Times New Roman"/>
                <w:spacing w:val="9"/>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динаміка</w:t>
            </w:r>
            <w:r w:rsidRPr="006517AA">
              <w:rPr>
                <w:rFonts w:ascii="Times New Roman" w:eastAsia="Times New Roman" w:hAnsi="Times New Roman" w:cs="Times New Roman"/>
                <w:spacing w:val="9"/>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та</w:t>
            </w:r>
            <w:r w:rsidRPr="006517AA">
              <w:rPr>
                <w:rFonts w:ascii="Times New Roman" w:eastAsia="Times New Roman" w:hAnsi="Times New Roman" w:cs="Times New Roman"/>
                <w:spacing w:val="9"/>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механізми</w:t>
            </w:r>
            <w:r w:rsidRPr="006517AA">
              <w:rPr>
                <w:rFonts w:ascii="Times New Roman" w:eastAsia="Times New Roman" w:hAnsi="Times New Roman" w:cs="Times New Roman"/>
                <w:spacing w:val="9"/>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формування</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особистісної</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ідентичності…</w:t>
            </w:r>
            <w:r w:rsidRPr="006517AA">
              <w:rPr>
                <w:rFonts w:ascii="Times New Roman" w:eastAsia="Times New Roman" w:hAnsi="Times New Roman" w:cs="Times New Roman"/>
                <w:kern w:val="0"/>
                <w:sz w:val="28"/>
                <w:szCs w:val="28"/>
                <w:lang w:val="uk-UA" w:eastAsia="en-US"/>
              </w:rPr>
              <w:tab/>
            </w:r>
            <w:r w:rsidRPr="006517AA">
              <w:rPr>
                <w:rFonts w:ascii="Times New Roman" w:eastAsia="Times New Roman" w:hAnsi="Times New Roman" w:cs="Times New Roman"/>
                <w:spacing w:val="-1"/>
                <w:kern w:val="0"/>
                <w:sz w:val="28"/>
                <w:szCs w:val="28"/>
                <w:lang w:val="uk-UA" w:eastAsia="en-US"/>
              </w:rPr>
              <w:t>11</w:t>
            </w:r>
          </w:hyperlink>
        </w:p>
        <w:p w:rsidR="006517AA" w:rsidRPr="006517AA" w:rsidRDefault="006517AA" w:rsidP="006517AA">
          <w:pPr>
            <w:numPr>
              <w:ilvl w:val="1"/>
              <w:numId w:val="11"/>
            </w:numPr>
            <w:tabs>
              <w:tab w:val="clear" w:pos="709"/>
              <w:tab w:val="left" w:pos="2899"/>
              <w:tab w:val="left" w:leader="dot" w:pos="11001"/>
            </w:tabs>
            <w:suppressAutoHyphens w:val="0"/>
            <w:autoSpaceDE w:val="0"/>
            <w:autoSpaceDN w:val="0"/>
            <w:spacing w:after="0" w:line="240" w:lineRule="auto"/>
            <w:ind w:right="622" w:firstLine="0"/>
            <w:jc w:val="left"/>
            <w:rPr>
              <w:rFonts w:ascii="Times New Roman" w:eastAsia="Times New Roman" w:hAnsi="Times New Roman" w:cs="Times New Roman"/>
              <w:kern w:val="0"/>
              <w:sz w:val="28"/>
              <w:szCs w:val="28"/>
              <w:lang w:val="uk-UA" w:eastAsia="en-US"/>
            </w:rPr>
          </w:pPr>
          <w:hyperlink w:anchor="_TOC_250002" w:history="1">
            <w:r w:rsidRPr="006517AA">
              <w:rPr>
                <w:rFonts w:ascii="Times New Roman" w:eastAsia="Times New Roman" w:hAnsi="Times New Roman" w:cs="Times New Roman"/>
                <w:kern w:val="0"/>
                <w:sz w:val="28"/>
                <w:szCs w:val="28"/>
                <w:lang w:val="uk-UA" w:eastAsia="en-US"/>
              </w:rPr>
              <w:t>Сімейні детермінанти особистісної ідентичності в умовах суспільних</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трансформацій…</w:t>
            </w:r>
            <w:r w:rsidRPr="006517AA">
              <w:rPr>
                <w:rFonts w:ascii="Times New Roman" w:eastAsia="Times New Roman" w:hAnsi="Times New Roman" w:cs="Times New Roman"/>
                <w:kern w:val="0"/>
                <w:sz w:val="28"/>
                <w:szCs w:val="28"/>
                <w:lang w:val="uk-UA" w:eastAsia="en-US"/>
              </w:rPr>
              <w:tab/>
            </w:r>
            <w:r w:rsidRPr="006517AA">
              <w:rPr>
                <w:rFonts w:ascii="Times New Roman" w:eastAsia="Times New Roman" w:hAnsi="Times New Roman" w:cs="Times New Roman"/>
                <w:spacing w:val="-1"/>
                <w:kern w:val="0"/>
                <w:sz w:val="28"/>
                <w:szCs w:val="28"/>
                <w:lang w:val="uk-UA" w:eastAsia="en-US"/>
              </w:rPr>
              <w:t>22</w:t>
            </w:r>
          </w:hyperlink>
        </w:p>
        <w:p w:rsidR="006517AA" w:rsidRPr="006517AA" w:rsidRDefault="006517AA" w:rsidP="006517AA">
          <w:pPr>
            <w:numPr>
              <w:ilvl w:val="1"/>
              <w:numId w:val="11"/>
            </w:numPr>
            <w:tabs>
              <w:tab w:val="clear" w:pos="709"/>
              <w:tab w:val="left" w:pos="2899"/>
              <w:tab w:val="left" w:leader="dot" w:pos="11040"/>
            </w:tabs>
            <w:suppressAutoHyphens w:val="0"/>
            <w:autoSpaceDE w:val="0"/>
            <w:autoSpaceDN w:val="0"/>
            <w:spacing w:after="0" w:line="237" w:lineRule="auto"/>
            <w:ind w:right="583" w:firstLine="0"/>
            <w:jc w:val="left"/>
            <w:rPr>
              <w:rFonts w:ascii="Times New Roman" w:eastAsia="Times New Roman" w:hAnsi="Times New Roman" w:cs="Times New Roman"/>
              <w:kern w:val="0"/>
              <w:sz w:val="28"/>
              <w:szCs w:val="28"/>
              <w:lang w:val="uk-UA" w:eastAsia="en-US"/>
            </w:rPr>
          </w:pPr>
          <w:hyperlink w:anchor="_TOC_250001" w:history="1">
            <w:r w:rsidRPr="006517AA">
              <w:rPr>
                <w:rFonts w:ascii="Times New Roman" w:eastAsia="Times New Roman" w:hAnsi="Times New Roman" w:cs="Times New Roman"/>
                <w:kern w:val="0"/>
                <w:sz w:val="28"/>
                <w:szCs w:val="28"/>
                <w:lang w:val="uk-UA" w:eastAsia="en-US"/>
              </w:rPr>
              <w:t>Соціально-психологічні чинники формування особистісної</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ідентичності</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підлітковому</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віці…</w:t>
            </w:r>
            <w:r w:rsidRPr="006517AA">
              <w:rPr>
                <w:rFonts w:ascii="Times New Roman" w:eastAsia="Times New Roman" w:hAnsi="Times New Roman" w:cs="Times New Roman"/>
                <w:kern w:val="0"/>
                <w:sz w:val="28"/>
                <w:szCs w:val="28"/>
                <w:lang w:val="uk-UA" w:eastAsia="en-US"/>
              </w:rPr>
              <w:tab/>
            </w:r>
            <w:r w:rsidRPr="006517AA">
              <w:rPr>
                <w:rFonts w:ascii="Times New Roman" w:eastAsia="Times New Roman" w:hAnsi="Times New Roman" w:cs="Times New Roman"/>
                <w:spacing w:val="-1"/>
                <w:kern w:val="0"/>
                <w:sz w:val="28"/>
                <w:szCs w:val="28"/>
                <w:lang w:val="uk-UA" w:eastAsia="en-US"/>
              </w:rPr>
              <w:t>33</w:t>
            </w:r>
          </w:hyperlink>
        </w:p>
        <w:p w:rsidR="006517AA" w:rsidRPr="006517AA" w:rsidRDefault="006517AA" w:rsidP="006517AA">
          <w:pPr>
            <w:tabs>
              <w:tab w:val="clear" w:pos="709"/>
              <w:tab w:val="left" w:leader="dot" w:pos="11021"/>
            </w:tabs>
            <w:suppressAutoHyphens w:val="0"/>
            <w:autoSpaceDE w:val="0"/>
            <w:autoSpaceDN w:val="0"/>
            <w:spacing w:after="0" w:line="321" w:lineRule="exact"/>
            <w:ind w:left="2409" w:firstLine="0"/>
            <w:jc w:val="left"/>
            <w:rPr>
              <w:rFonts w:ascii="Times New Roman" w:eastAsia="Times New Roman" w:hAnsi="Times New Roman" w:cs="Times New Roman"/>
              <w:kern w:val="0"/>
              <w:sz w:val="28"/>
              <w:szCs w:val="28"/>
              <w:lang w:val="uk-UA" w:eastAsia="en-US"/>
            </w:rPr>
          </w:pPr>
          <w:hyperlink w:anchor="_TOC_250000" w:history="1">
            <w:r w:rsidRPr="006517AA">
              <w:rPr>
                <w:rFonts w:ascii="Times New Roman" w:eastAsia="Times New Roman" w:hAnsi="Times New Roman" w:cs="Times New Roman"/>
                <w:kern w:val="0"/>
                <w:sz w:val="28"/>
                <w:szCs w:val="28"/>
                <w:lang w:val="uk-UA" w:eastAsia="en-US"/>
              </w:rPr>
              <w:t>Висновки</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до</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першого</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розділу…</w:t>
            </w:r>
            <w:r w:rsidRPr="006517AA">
              <w:rPr>
                <w:rFonts w:ascii="Times New Roman" w:eastAsia="Times New Roman" w:hAnsi="Times New Roman" w:cs="Times New Roman"/>
                <w:kern w:val="0"/>
                <w:sz w:val="28"/>
                <w:szCs w:val="28"/>
                <w:lang w:val="uk-UA" w:eastAsia="en-US"/>
              </w:rPr>
              <w:tab/>
              <w:t>46</w:t>
            </w:r>
          </w:hyperlink>
        </w:p>
        <w:p w:rsidR="006517AA" w:rsidRPr="006517AA" w:rsidRDefault="006517AA" w:rsidP="006517AA">
          <w:pPr>
            <w:tabs>
              <w:tab w:val="clear" w:pos="709"/>
              <w:tab w:val="left" w:leader="dot" w:pos="11058"/>
            </w:tabs>
            <w:suppressAutoHyphens w:val="0"/>
            <w:autoSpaceDE w:val="0"/>
            <w:autoSpaceDN w:val="0"/>
            <w:spacing w:after="0" w:line="240" w:lineRule="auto"/>
            <w:ind w:left="2409" w:right="565" w:firstLine="0"/>
            <w:jc w:val="left"/>
            <w:rPr>
              <w:rFonts w:ascii="Times New Roman" w:eastAsia="Times New Roman" w:hAnsi="Times New Roman" w:cs="Times New Roman"/>
              <w:bCs/>
              <w:iCs/>
              <w:kern w:val="0"/>
              <w:sz w:val="28"/>
              <w:szCs w:val="28"/>
              <w:lang w:val="uk-UA" w:eastAsia="en-US"/>
            </w:rPr>
          </w:pPr>
          <w:r w:rsidRPr="006517AA">
            <w:rPr>
              <w:rFonts w:ascii="Times New Roman" w:eastAsia="Times New Roman" w:hAnsi="Times New Roman" w:cs="Times New Roman"/>
              <w:b/>
              <w:bCs/>
              <w:i/>
              <w:iCs/>
              <w:kern w:val="0"/>
              <w:sz w:val="28"/>
              <w:szCs w:val="28"/>
              <w:lang w:val="uk-UA" w:eastAsia="en-US"/>
            </w:rPr>
            <w:t>Розділ 2. Організація та методичні засади емпіричного дослідження</w:t>
          </w:r>
          <w:r w:rsidRPr="006517AA">
            <w:rPr>
              <w:rFonts w:ascii="Times New Roman" w:eastAsia="Times New Roman" w:hAnsi="Times New Roman" w:cs="Times New Roman"/>
              <w:b/>
              <w:bCs/>
              <w:i/>
              <w:iCs/>
              <w:spacing w:val="1"/>
              <w:kern w:val="0"/>
              <w:sz w:val="28"/>
              <w:szCs w:val="28"/>
              <w:lang w:val="uk-UA" w:eastAsia="en-US"/>
            </w:rPr>
            <w:t xml:space="preserve"> </w:t>
          </w:r>
          <w:r w:rsidRPr="006517AA">
            <w:rPr>
              <w:rFonts w:ascii="Times New Roman" w:eastAsia="Times New Roman" w:hAnsi="Times New Roman" w:cs="Times New Roman"/>
              <w:b/>
              <w:bCs/>
              <w:i/>
              <w:iCs/>
              <w:kern w:val="0"/>
              <w:sz w:val="28"/>
              <w:szCs w:val="28"/>
              <w:lang w:val="uk-UA" w:eastAsia="en-US"/>
            </w:rPr>
            <w:t>соціально-психологічних механізмів формування особистісної</w:t>
          </w:r>
          <w:r w:rsidRPr="006517AA">
            <w:rPr>
              <w:rFonts w:ascii="Times New Roman" w:eastAsia="Times New Roman" w:hAnsi="Times New Roman" w:cs="Times New Roman"/>
              <w:b/>
              <w:bCs/>
              <w:i/>
              <w:iCs/>
              <w:spacing w:val="1"/>
              <w:kern w:val="0"/>
              <w:sz w:val="28"/>
              <w:szCs w:val="28"/>
              <w:lang w:val="uk-UA" w:eastAsia="en-US"/>
            </w:rPr>
            <w:t xml:space="preserve"> </w:t>
          </w:r>
          <w:r w:rsidRPr="006517AA">
            <w:rPr>
              <w:rFonts w:ascii="Times New Roman" w:eastAsia="Times New Roman" w:hAnsi="Times New Roman" w:cs="Times New Roman"/>
              <w:b/>
              <w:bCs/>
              <w:i/>
              <w:iCs/>
              <w:kern w:val="0"/>
              <w:sz w:val="28"/>
              <w:szCs w:val="28"/>
              <w:lang w:val="uk-UA" w:eastAsia="en-US"/>
            </w:rPr>
            <w:t>ідентичності</w:t>
          </w:r>
          <w:r w:rsidRPr="006517AA">
            <w:rPr>
              <w:rFonts w:ascii="Times New Roman" w:eastAsia="Times New Roman" w:hAnsi="Times New Roman" w:cs="Times New Roman"/>
              <w:b/>
              <w:bCs/>
              <w:i/>
              <w:iCs/>
              <w:spacing w:val="-5"/>
              <w:kern w:val="0"/>
              <w:sz w:val="28"/>
              <w:szCs w:val="28"/>
              <w:lang w:val="uk-UA" w:eastAsia="en-US"/>
            </w:rPr>
            <w:t xml:space="preserve"> </w:t>
          </w:r>
          <w:r w:rsidRPr="006517AA">
            <w:rPr>
              <w:rFonts w:ascii="Times New Roman" w:eastAsia="Times New Roman" w:hAnsi="Times New Roman" w:cs="Times New Roman"/>
              <w:b/>
              <w:bCs/>
              <w:i/>
              <w:iCs/>
              <w:kern w:val="0"/>
              <w:sz w:val="28"/>
              <w:szCs w:val="28"/>
              <w:lang w:val="uk-UA" w:eastAsia="en-US"/>
            </w:rPr>
            <w:t>підлітків</w:t>
          </w:r>
          <w:r w:rsidRPr="006517AA">
            <w:rPr>
              <w:rFonts w:ascii="Times New Roman" w:eastAsia="Times New Roman" w:hAnsi="Times New Roman" w:cs="Times New Roman"/>
              <w:b/>
              <w:bCs/>
              <w:i/>
              <w:iCs/>
              <w:spacing w:val="-4"/>
              <w:kern w:val="0"/>
              <w:sz w:val="28"/>
              <w:szCs w:val="28"/>
              <w:lang w:val="uk-UA" w:eastAsia="en-US"/>
            </w:rPr>
            <w:t xml:space="preserve"> </w:t>
          </w:r>
          <w:r w:rsidRPr="006517AA">
            <w:rPr>
              <w:rFonts w:ascii="Times New Roman" w:eastAsia="Times New Roman" w:hAnsi="Times New Roman" w:cs="Times New Roman"/>
              <w:b/>
              <w:bCs/>
              <w:i/>
              <w:iCs/>
              <w:kern w:val="0"/>
              <w:sz w:val="28"/>
              <w:szCs w:val="28"/>
              <w:lang w:val="uk-UA" w:eastAsia="en-US"/>
            </w:rPr>
            <w:t>у</w:t>
          </w:r>
          <w:r w:rsidRPr="006517AA">
            <w:rPr>
              <w:rFonts w:ascii="Times New Roman" w:eastAsia="Times New Roman" w:hAnsi="Times New Roman" w:cs="Times New Roman"/>
              <w:b/>
              <w:bCs/>
              <w:i/>
              <w:iCs/>
              <w:spacing w:val="-5"/>
              <w:kern w:val="0"/>
              <w:sz w:val="28"/>
              <w:szCs w:val="28"/>
              <w:lang w:val="uk-UA" w:eastAsia="en-US"/>
            </w:rPr>
            <w:t xml:space="preserve"> </w:t>
          </w:r>
          <w:r w:rsidRPr="006517AA">
            <w:rPr>
              <w:rFonts w:ascii="Times New Roman" w:eastAsia="Times New Roman" w:hAnsi="Times New Roman" w:cs="Times New Roman"/>
              <w:b/>
              <w:bCs/>
              <w:i/>
              <w:iCs/>
              <w:kern w:val="0"/>
              <w:sz w:val="28"/>
              <w:szCs w:val="28"/>
              <w:lang w:val="uk-UA" w:eastAsia="en-US"/>
            </w:rPr>
            <w:t>нуклеарній</w:t>
          </w:r>
          <w:r w:rsidRPr="006517AA">
            <w:rPr>
              <w:rFonts w:ascii="Times New Roman" w:eastAsia="Times New Roman" w:hAnsi="Times New Roman" w:cs="Times New Roman"/>
              <w:b/>
              <w:bCs/>
              <w:i/>
              <w:iCs/>
              <w:spacing w:val="-4"/>
              <w:kern w:val="0"/>
              <w:sz w:val="28"/>
              <w:szCs w:val="28"/>
              <w:lang w:val="uk-UA" w:eastAsia="en-US"/>
            </w:rPr>
            <w:t xml:space="preserve"> </w:t>
          </w:r>
          <w:r w:rsidRPr="006517AA">
            <w:rPr>
              <w:rFonts w:ascii="Times New Roman" w:eastAsia="Times New Roman" w:hAnsi="Times New Roman" w:cs="Times New Roman"/>
              <w:b/>
              <w:bCs/>
              <w:i/>
              <w:iCs/>
              <w:kern w:val="0"/>
              <w:sz w:val="28"/>
              <w:szCs w:val="28"/>
              <w:lang w:val="uk-UA" w:eastAsia="en-US"/>
            </w:rPr>
            <w:t>сім’ї</w:t>
          </w:r>
          <w:r w:rsidRPr="006517AA">
            <w:rPr>
              <w:rFonts w:ascii="Times New Roman" w:eastAsia="Times New Roman" w:hAnsi="Times New Roman" w:cs="Times New Roman"/>
              <w:b/>
              <w:bCs/>
              <w:i/>
              <w:iCs/>
              <w:kern w:val="0"/>
              <w:sz w:val="28"/>
              <w:szCs w:val="28"/>
              <w:lang w:val="uk-UA" w:eastAsia="en-US"/>
            </w:rPr>
            <w:tab/>
          </w:r>
          <w:r w:rsidRPr="006517AA">
            <w:rPr>
              <w:rFonts w:ascii="Times New Roman" w:eastAsia="Times New Roman" w:hAnsi="Times New Roman" w:cs="Times New Roman"/>
              <w:bCs/>
              <w:iCs/>
              <w:spacing w:val="-1"/>
              <w:kern w:val="0"/>
              <w:sz w:val="28"/>
              <w:szCs w:val="28"/>
              <w:lang w:val="uk-UA" w:eastAsia="en-US"/>
            </w:rPr>
            <w:t>49</w:t>
          </w:r>
        </w:p>
      </w:sdtContent>
    </w:sdt>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lang w:val="uk-UA" w:eastAsia="en-US"/>
        </w:rPr>
        <w:sectPr w:rsidR="006517AA" w:rsidRPr="006517AA" w:rsidSect="006517AA">
          <w:pgSz w:w="11910" w:h="16840"/>
          <w:pgMar w:top="1040" w:right="0" w:bottom="280" w:left="0" w:header="720" w:footer="720" w:gutter="0"/>
          <w:cols w:space="720"/>
        </w:sectPr>
      </w:pPr>
    </w:p>
    <w:p w:rsidR="006517AA" w:rsidRPr="006517AA" w:rsidRDefault="006517AA" w:rsidP="006517AA">
      <w:pPr>
        <w:numPr>
          <w:ilvl w:val="1"/>
          <w:numId w:val="10"/>
        </w:numPr>
        <w:tabs>
          <w:tab w:val="clear" w:pos="709"/>
          <w:tab w:val="left" w:pos="2899"/>
          <w:tab w:val="left" w:leader="dot" w:pos="11046"/>
        </w:tabs>
        <w:suppressAutoHyphens w:val="0"/>
        <w:autoSpaceDE w:val="0"/>
        <w:autoSpaceDN w:val="0"/>
        <w:spacing w:before="188" w:after="0" w:line="321" w:lineRule="exact"/>
        <w:jc w:val="left"/>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kern w:val="0"/>
          <w:sz w:val="28"/>
          <w:lang w:val="uk-UA" w:eastAsia="en-US"/>
        </w:rPr>
        <w:t>Методика</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та</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процедура</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емпіричного</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дослідження…</w:t>
      </w:r>
      <w:r w:rsidRPr="006517AA">
        <w:rPr>
          <w:rFonts w:ascii="Times New Roman" w:eastAsia="Times New Roman" w:hAnsi="Times New Roman" w:cs="Times New Roman"/>
          <w:kern w:val="0"/>
          <w:sz w:val="28"/>
          <w:lang w:val="uk-UA" w:eastAsia="en-US"/>
        </w:rPr>
        <w:tab/>
        <w:t>49</w:t>
      </w:r>
    </w:p>
    <w:p w:rsidR="006517AA" w:rsidRPr="006517AA" w:rsidRDefault="006517AA" w:rsidP="006517AA">
      <w:pPr>
        <w:numPr>
          <w:ilvl w:val="1"/>
          <w:numId w:val="10"/>
        </w:numPr>
        <w:tabs>
          <w:tab w:val="clear" w:pos="709"/>
          <w:tab w:val="left" w:pos="2899"/>
          <w:tab w:val="left" w:leader="dot" w:pos="11009"/>
        </w:tabs>
        <w:suppressAutoHyphens w:val="0"/>
        <w:autoSpaceDE w:val="0"/>
        <w:autoSpaceDN w:val="0"/>
        <w:spacing w:after="0" w:line="240" w:lineRule="auto"/>
        <w:ind w:left="2409" w:right="597" w:firstLine="0"/>
        <w:jc w:val="left"/>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kern w:val="0"/>
          <w:sz w:val="28"/>
          <w:lang w:val="uk-UA" w:eastAsia="en-US"/>
        </w:rPr>
        <w:t>Психологічний</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зміст</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і</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структура</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особистісної</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ідентичності</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підлітків</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у</w:t>
      </w:r>
      <w:r w:rsidRPr="006517AA">
        <w:rPr>
          <w:rFonts w:ascii="Times New Roman" w:eastAsia="Times New Roman" w:hAnsi="Times New Roman" w:cs="Times New Roman"/>
          <w:spacing w:val="-67"/>
          <w:kern w:val="0"/>
          <w:sz w:val="28"/>
          <w:lang w:val="uk-UA" w:eastAsia="en-US"/>
        </w:rPr>
        <w:t xml:space="preserve"> </w:t>
      </w:r>
      <w:r w:rsidRPr="006517AA">
        <w:rPr>
          <w:rFonts w:ascii="Times New Roman" w:eastAsia="Times New Roman" w:hAnsi="Times New Roman" w:cs="Times New Roman"/>
          <w:kern w:val="0"/>
          <w:sz w:val="28"/>
          <w:lang w:val="uk-UA" w:eastAsia="en-US"/>
        </w:rPr>
        <w:t>сім’ї…</w:t>
      </w:r>
      <w:r w:rsidRPr="006517AA">
        <w:rPr>
          <w:rFonts w:ascii="Times New Roman" w:eastAsia="Times New Roman" w:hAnsi="Times New Roman" w:cs="Times New Roman"/>
          <w:kern w:val="0"/>
          <w:sz w:val="28"/>
          <w:lang w:val="uk-UA" w:eastAsia="en-US"/>
        </w:rPr>
        <w:tab/>
        <w:t>59</w:t>
      </w:r>
    </w:p>
    <w:p w:rsidR="006517AA" w:rsidRPr="006517AA" w:rsidRDefault="006517AA" w:rsidP="006517AA">
      <w:pPr>
        <w:numPr>
          <w:ilvl w:val="2"/>
          <w:numId w:val="10"/>
        </w:numPr>
        <w:tabs>
          <w:tab w:val="clear" w:pos="709"/>
          <w:tab w:val="left" w:pos="3817"/>
          <w:tab w:val="left" w:leader="dot" w:pos="11033"/>
        </w:tabs>
        <w:suppressAutoHyphens w:val="0"/>
        <w:autoSpaceDE w:val="0"/>
        <w:autoSpaceDN w:val="0"/>
        <w:spacing w:after="0" w:line="237" w:lineRule="auto"/>
        <w:ind w:right="590" w:firstLine="709"/>
        <w:jc w:val="left"/>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kern w:val="0"/>
          <w:sz w:val="28"/>
          <w:lang w:val="uk-UA" w:eastAsia="en-US"/>
        </w:rPr>
        <w:t>Особливості особистісної ідентичності підлітків чоловічої та</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жіночої</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статі</w:t>
      </w:r>
      <w:r w:rsidRPr="006517AA">
        <w:rPr>
          <w:rFonts w:ascii="Times New Roman" w:eastAsia="Times New Roman" w:hAnsi="Times New Roman" w:cs="Times New Roman"/>
          <w:spacing w:val="-4"/>
          <w:kern w:val="0"/>
          <w:sz w:val="28"/>
          <w:lang w:val="uk-UA" w:eastAsia="en-US"/>
        </w:rPr>
        <w:t xml:space="preserve"> </w:t>
      </w:r>
      <w:r w:rsidRPr="006517AA">
        <w:rPr>
          <w:rFonts w:ascii="Times New Roman" w:eastAsia="Times New Roman" w:hAnsi="Times New Roman" w:cs="Times New Roman"/>
          <w:kern w:val="0"/>
          <w:sz w:val="28"/>
          <w:lang w:val="uk-UA" w:eastAsia="en-US"/>
        </w:rPr>
        <w:t>з</w:t>
      </w:r>
      <w:r w:rsidRPr="006517AA">
        <w:rPr>
          <w:rFonts w:ascii="Times New Roman" w:eastAsia="Times New Roman" w:hAnsi="Times New Roman" w:cs="Times New Roman"/>
          <w:spacing w:val="-4"/>
          <w:kern w:val="0"/>
          <w:sz w:val="28"/>
          <w:lang w:val="uk-UA" w:eastAsia="en-US"/>
        </w:rPr>
        <w:t xml:space="preserve"> </w:t>
      </w:r>
      <w:r w:rsidRPr="006517AA">
        <w:rPr>
          <w:rFonts w:ascii="Times New Roman" w:eastAsia="Times New Roman" w:hAnsi="Times New Roman" w:cs="Times New Roman"/>
          <w:kern w:val="0"/>
          <w:sz w:val="28"/>
          <w:lang w:val="uk-UA" w:eastAsia="en-US"/>
        </w:rPr>
        <w:t>батьківських</w:t>
      </w:r>
      <w:r w:rsidRPr="006517AA">
        <w:rPr>
          <w:rFonts w:ascii="Times New Roman" w:eastAsia="Times New Roman" w:hAnsi="Times New Roman" w:cs="Times New Roman"/>
          <w:spacing w:val="-4"/>
          <w:kern w:val="0"/>
          <w:sz w:val="28"/>
          <w:lang w:val="uk-UA" w:eastAsia="en-US"/>
        </w:rPr>
        <w:t xml:space="preserve"> </w:t>
      </w:r>
      <w:r w:rsidRPr="006517AA">
        <w:rPr>
          <w:rFonts w:ascii="Times New Roman" w:eastAsia="Times New Roman" w:hAnsi="Times New Roman" w:cs="Times New Roman"/>
          <w:kern w:val="0"/>
          <w:sz w:val="28"/>
          <w:lang w:val="uk-UA" w:eastAsia="en-US"/>
        </w:rPr>
        <w:t>нуклеарних</w:t>
      </w:r>
      <w:r w:rsidRPr="006517AA">
        <w:rPr>
          <w:rFonts w:ascii="Times New Roman" w:eastAsia="Times New Roman" w:hAnsi="Times New Roman" w:cs="Times New Roman"/>
          <w:spacing w:val="-4"/>
          <w:kern w:val="0"/>
          <w:sz w:val="28"/>
          <w:lang w:val="uk-UA" w:eastAsia="en-US"/>
        </w:rPr>
        <w:t xml:space="preserve"> </w:t>
      </w:r>
      <w:r w:rsidRPr="006517AA">
        <w:rPr>
          <w:rFonts w:ascii="Times New Roman" w:eastAsia="Times New Roman" w:hAnsi="Times New Roman" w:cs="Times New Roman"/>
          <w:kern w:val="0"/>
          <w:sz w:val="28"/>
          <w:lang w:val="uk-UA" w:eastAsia="en-US"/>
        </w:rPr>
        <w:t>сімей</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різної</w:t>
      </w:r>
      <w:r w:rsidRPr="006517AA">
        <w:rPr>
          <w:rFonts w:ascii="Times New Roman" w:eastAsia="Times New Roman" w:hAnsi="Times New Roman" w:cs="Times New Roman"/>
          <w:spacing w:val="-4"/>
          <w:kern w:val="0"/>
          <w:sz w:val="28"/>
          <w:lang w:val="uk-UA" w:eastAsia="en-US"/>
        </w:rPr>
        <w:t xml:space="preserve"> </w:t>
      </w:r>
      <w:r w:rsidRPr="006517AA">
        <w:rPr>
          <w:rFonts w:ascii="Times New Roman" w:eastAsia="Times New Roman" w:hAnsi="Times New Roman" w:cs="Times New Roman"/>
          <w:kern w:val="0"/>
          <w:sz w:val="28"/>
          <w:lang w:val="uk-UA" w:eastAsia="en-US"/>
        </w:rPr>
        <w:t>форми…</w:t>
      </w:r>
      <w:r w:rsidRPr="006517AA">
        <w:rPr>
          <w:rFonts w:ascii="Times New Roman" w:eastAsia="Times New Roman" w:hAnsi="Times New Roman" w:cs="Times New Roman"/>
          <w:kern w:val="0"/>
          <w:sz w:val="28"/>
          <w:lang w:val="uk-UA" w:eastAsia="en-US"/>
        </w:rPr>
        <w:tab/>
      </w:r>
      <w:r w:rsidRPr="006517AA">
        <w:rPr>
          <w:rFonts w:ascii="Times New Roman" w:eastAsia="Times New Roman" w:hAnsi="Times New Roman" w:cs="Times New Roman"/>
          <w:spacing w:val="-1"/>
          <w:kern w:val="0"/>
          <w:sz w:val="28"/>
          <w:lang w:val="uk-UA" w:eastAsia="en-US"/>
        </w:rPr>
        <w:t>59</w:t>
      </w:r>
    </w:p>
    <w:p w:rsidR="006517AA" w:rsidRPr="006517AA" w:rsidRDefault="006517AA" w:rsidP="006517AA">
      <w:pPr>
        <w:numPr>
          <w:ilvl w:val="2"/>
          <w:numId w:val="10"/>
        </w:numPr>
        <w:tabs>
          <w:tab w:val="clear" w:pos="709"/>
          <w:tab w:val="left" w:pos="3816"/>
          <w:tab w:val="left" w:leader="dot" w:pos="11032"/>
        </w:tabs>
        <w:suppressAutoHyphens w:val="0"/>
        <w:autoSpaceDE w:val="0"/>
        <w:autoSpaceDN w:val="0"/>
        <w:spacing w:after="0" w:line="240" w:lineRule="auto"/>
        <w:ind w:right="590" w:firstLine="708"/>
        <w:jc w:val="left"/>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kern w:val="0"/>
          <w:sz w:val="28"/>
          <w:lang w:val="uk-UA" w:eastAsia="en-US"/>
        </w:rPr>
        <w:t>Основні складові та структурний опис особистісної</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ідентичності</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різного</w:t>
      </w:r>
      <w:r w:rsidRPr="006517AA">
        <w:rPr>
          <w:rFonts w:ascii="Times New Roman" w:eastAsia="Times New Roman" w:hAnsi="Times New Roman" w:cs="Times New Roman"/>
          <w:spacing w:val="-4"/>
          <w:kern w:val="0"/>
          <w:sz w:val="28"/>
          <w:lang w:val="uk-UA" w:eastAsia="en-US"/>
        </w:rPr>
        <w:t xml:space="preserve"> </w:t>
      </w:r>
      <w:r w:rsidRPr="006517AA">
        <w:rPr>
          <w:rFonts w:ascii="Times New Roman" w:eastAsia="Times New Roman" w:hAnsi="Times New Roman" w:cs="Times New Roman"/>
          <w:kern w:val="0"/>
          <w:sz w:val="28"/>
          <w:lang w:val="uk-UA" w:eastAsia="en-US"/>
        </w:rPr>
        <w:t>типу…</w:t>
      </w:r>
      <w:r w:rsidRPr="006517AA">
        <w:rPr>
          <w:rFonts w:ascii="Times New Roman" w:eastAsia="Times New Roman" w:hAnsi="Times New Roman" w:cs="Times New Roman"/>
          <w:kern w:val="0"/>
          <w:sz w:val="28"/>
          <w:lang w:val="uk-UA" w:eastAsia="en-US"/>
        </w:rPr>
        <w:tab/>
      </w:r>
      <w:r w:rsidRPr="006517AA">
        <w:rPr>
          <w:rFonts w:ascii="Times New Roman" w:eastAsia="Times New Roman" w:hAnsi="Times New Roman" w:cs="Times New Roman"/>
          <w:spacing w:val="-1"/>
          <w:kern w:val="0"/>
          <w:sz w:val="28"/>
          <w:lang w:val="uk-UA" w:eastAsia="en-US"/>
        </w:rPr>
        <w:t>78</w:t>
      </w:r>
    </w:p>
    <w:p w:rsidR="006517AA" w:rsidRPr="006517AA" w:rsidRDefault="006517AA" w:rsidP="006517AA">
      <w:pPr>
        <w:numPr>
          <w:ilvl w:val="1"/>
          <w:numId w:val="10"/>
        </w:numPr>
        <w:tabs>
          <w:tab w:val="clear" w:pos="709"/>
          <w:tab w:val="left" w:pos="2899"/>
          <w:tab w:val="left" w:leader="dot" w:pos="11005"/>
        </w:tabs>
        <w:suppressAutoHyphens w:val="0"/>
        <w:autoSpaceDE w:val="0"/>
        <w:autoSpaceDN w:val="0"/>
        <w:spacing w:after="0" w:line="237" w:lineRule="auto"/>
        <w:ind w:left="2409" w:right="618" w:firstLine="0"/>
        <w:jc w:val="left"/>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kern w:val="0"/>
          <w:sz w:val="28"/>
          <w:lang w:val="uk-UA" w:eastAsia="en-US"/>
        </w:rPr>
        <w:t>Роль стосунків із батьками та сиблінгами у формуванні особистісної</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ідентичності</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підлітків…</w:t>
      </w:r>
      <w:r w:rsidRPr="006517AA">
        <w:rPr>
          <w:rFonts w:ascii="Times New Roman" w:eastAsia="Times New Roman" w:hAnsi="Times New Roman" w:cs="Times New Roman"/>
          <w:kern w:val="0"/>
          <w:sz w:val="28"/>
          <w:lang w:val="uk-UA" w:eastAsia="en-US"/>
        </w:rPr>
        <w:tab/>
      </w:r>
      <w:r w:rsidRPr="006517AA">
        <w:rPr>
          <w:rFonts w:ascii="Times New Roman" w:eastAsia="Times New Roman" w:hAnsi="Times New Roman" w:cs="Times New Roman"/>
          <w:spacing w:val="-1"/>
          <w:kern w:val="0"/>
          <w:sz w:val="28"/>
          <w:lang w:val="uk-UA" w:eastAsia="en-US"/>
        </w:rPr>
        <w:t>95</w:t>
      </w:r>
    </w:p>
    <w:p w:rsidR="006517AA" w:rsidRPr="006517AA" w:rsidRDefault="006517AA" w:rsidP="006517AA">
      <w:pPr>
        <w:numPr>
          <w:ilvl w:val="1"/>
          <w:numId w:val="10"/>
        </w:numPr>
        <w:tabs>
          <w:tab w:val="clear" w:pos="709"/>
          <w:tab w:val="left" w:pos="2899"/>
          <w:tab w:val="left" w:leader="dot" w:pos="10858"/>
        </w:tabs>
        <w:suppressAutoHyphens w:val="0"/>
        <w:autoSpaceDE w:val="0"/>
        <w:autoSpaceDN w:val="0"/>
        <w:spacing w:after="0" w:line="240" w:lineRule="auto"/>
        <w:ind w:left="2409" w:right="625" w:firstLine="0"/>
        <w:jc w:val="left"/>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kern w:val="0"/>
          <w:sz w:val="28"/>
          <w:lang w:val="uk-UA" w:eastAsia="en-US"/>
        </w:rPr>
        <w:t>Зміст соціально-психологічних механізмів формування особистісної</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ідентичності</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підлітків</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у</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нуклеарній</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батьківській</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сім’ї…</w:t>
      </w:r>
      <w:r w:rsidRPr="006517AA">
        <w:rPr>
          <w:rFonts w:ascii="Times New Roman" w:eastAsia="Times New Roman" w:hAnsi="Times New Roman" w:cs="Times New Roman"/>
          <w:kern w:val="0"/>
          <w:sz w:val="28"/>
          <w:lang w:val="uk-UA" w:eastAsia="en-US"/>
        </w:rPr>
        <w:tab/>
      </w:r>
      <w:r w:rsidRPr="006517AA">
        <w:rPr>
          <w:rFonts w:ascii="Times New Roman" w:eastAsia="Times New Roman" w:hAnsi="Times New Roman" w:cs="Times New Roman"/>
          <w:spacing w:val="-1"/>
          <w:kern w:val="0"/>
          <w:sz w:val="28"/>
          <w:lang w:val="uk-UA" w:eastAsia="en-US"/>
        </w:rPr>
        <w:t>108</w:t>
      </w:r>
    </w:p>
    <w:p w:rsidR="006517AA" w:rsidRPr="006517AA" w:rsidRDefault="006517AA" w:rsidP="006517AA">
      <w:pPr>
        <w:numPr>
          <w:ilvl w:val="2"/>
          <w:numId w:val="10"/>
        </w:numPr>
        <w:tabs>
          <w:tab w:val="clear" w:pos="709"/>
          <w:tab w:val="left" w:pos="3816"/>
          <w:tab w:val="left" w:leader="dot" w:pos="10906"/>
        </w:tabs>
        <w:suppressAutoHyphens w:val="0"/>
        <w:autoSpaceDE w:val="0"/>
        <w:autoSpaceDN w:val="0"/>
        <w:spacing w:after="0" w:line="237" w:lineRule="auto"/>
        <w:ind w:right="577" w:firstLine="708"/>
        <w:jc w:val="left"/>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kern w:val="0"/>
          <w:sz w:val="28"/>
          <w:lang w:val="uk-UA" w:eastAsia="en-US"/>
        </w:rPr>
        <w:t>Соціально-психологічні механізми формування різних типів</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особистісної</w:t>
      </w:r>
      <w:r w:rsidRPr="006517AA">
        <w:rPr>
          <w:rFonts w:ascii="Times New Roman" w:eastAsia="Times New Roman" w:hAnsi="Times New Roman" w:cs="Times New Roman"/>
          <w:spacing w:val="-7"/>
          <w:kern w:val="0"/>
          <w:sz w:val="28"/>
          <w:lang w:val="uk-UA" w:eastAsia="en-US"/>
        </w:rPr>
        <w:t xml:space="preserve"> </w:t>
      </w:r>
      <w:r w:rsidRPr="006517AA">
        <w:rPr>
          <w:rFonts w:ascii="Times New Roman" w:eastAsia="Times New Roman" w:hAnsi="Times New Roman" w:cs="Times New Roman"/>
          <w:kern w:val="0"/>
          <w:sz w:val="28"/>
          <w:lang w:val="uk-UA" w:eastAsia="en-US"/>
        </w:rPr>
        <w:t>ідентичності</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підлітків…</w:t>
      </w:r>
      <w:r w:rsidRPr="006517AA">
        <w:rPr>
          <w:rFonts w:ascii="Times New Roman" w:eastAsia="Times New Roman" w:hAnsi="Times New Roman" w:cs="Times New Roman"/>
          <w:kern w:val="0"/>
          <w:sz w:val="28"/>
          <w:lang w:val="uk-UA" w:eastAsia="en-US"/>
        </w:rPr>
        <w:tab/>
      </w:r>
      <w:r w:rsidRPr="006517AA">
        <w:rPr>
          <w:rFonts w:ascii="Times New Roman" w:eastAsia="Times New Roman" w:hAnsi="Times New Roman" w:cs="Times New Roman"/>
          <w:spacing w:val="-1"/>
          <w:kern w:val="0"/>
          <w:sz w:val="28"/>
          <w:lang w:val="uk-UA" w:eastAsia="en-US"/>
        </w:rPr>
        <w:t>108</w:t>
      </w:r>
    </w:p>
    <w:p w:rsidR="006517AA" w:rsidRPr="006517AA" w:rsidRDefault="006517AA" w:rsidP="006517AA">
      <w:pPr>
        <w:numPr>
          <w:ilvl w:val="2"/>
          <w:numId w:val="10"/>
        </w:numPr>
        <w:tabs>
          <w:tab w:val="clear" w:pos="709"/>
          <w:tab w:val="left" w:pos="3816"/>
          <w:tab w:val="left" w:leader="dot" w:pos="10895"/>
        </w:tabs>
        <w:suppressAutoHyphens w:val="0"/>
        <w:autoSpaceDE w:val="0"/>
        <w:autoSpaceDN w:val="0"/>
        <w:spacing w:after="0" w:line="240" w:lineRule="auto"/>
        <w:ind w:right="588" w:firstLine="708"/>
        <w:jc w:val="left"/>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kern w:val="0"/>
          <w:sz w:val="28"/>
          <w:lang w:val="uk-UA" w:eastAsia="en-US"/>
        </w:rPr>
        <w:t>Соціально-психологічні механізми формування особистісної</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ідентичності</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підлітків</w:t>
      </w:r>
      <w:r w:rsidRPr="006517AA">
        <w:rPr>
          <w:rFonts w:ascii="Times New Roman" w:eastAsia="Times New Roman" w:hAnsi="Times New Roman" w:cs="Times New Roman"/>
          <w:spacing w:val="-4"/>
          <w:kern w:val="0"/>
          <w:sz w:val="28"/>
          <w:lang w:val="uk-UA" w:eastAsia="en-US"/>
        </w:rPr>
        <w:t xml:space="preserve"> </w:t>
      </w:r>
      <w:r w:rsidRPr="006517AA">
        <w:rPr>
          <w:rFonts w:ascii="Times New Roman" w:eastAsia="Times New Roman" w:hAnsi="Times New Roman" w:cs="Times New Roman"/>
          <w:kern w:val="0"/>
          <w:sz w:val="28"/>
          <w:lang w:val="uk-UA" w:eastAsia="en-US"/>
        </w:rPr>
        <w:t>із</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різних</w:t>
      </w:r>
      <w:r w:rsidRPr="006517AA">
        <w:rPr>
          <w:rFonts w:ascii="Times New Roman" w:eastAsia="Times New Roman" w:hAnsi="Times New Roman" w:cs="Times New Roman"/>
          <w:spacing w:val="-4"/>
          <w:kern w:val="0"/>
          <w:sz w:val="28"/>
          <w:lang w:val="uk-UA" w:eastAsia="en-US"/>
        </w:rPr>
        <w:t xml:space="preserve"> </w:t>
      </w:r>
      <w:r w:rsidRPr="006517AA">
        <w:rPr>
          <w:rFonts w:ascii="Times New Roman" w:eastAsia="Times New Roman" w:hAnsi="Times New Roman" w:cs="Times New Roman"/>
          <w:kern w:val="0"/>
          <w:sz w:val="28"/>
          <w:lang w:val="uk-UA" w:eastAsia="en-US"/>
        </w:rPr>
        <w:t>форм</w:t>
      </w:r>
      <w:r w:rsidRPr="006517AA">
        <w:rPr>
          <w:rFonts w:ascii="Times New Roman" w:eastAsia="Times New Roman" w:hAnsi="Times New Roman" w:cs="Times New Roman"/>
          <w:spacing w:val="-4"/>
          <w:kern w:val="0"/>
          <w:sz w:val="28"/>
          <w:lang w:val="uk-UA" w:eastAsia="en-US"/>
        </w:rPr>
        <w:t xml:space="preserve"> </w:t>
      </w:r>
      <w:r w:rsidRPr="006517AA">
        <w:rPr>
          <w:rFonts w:ascii="Times New Roman" w:eastAsia="Times New Roman" w:hAnsi="Times New Roman" w:cs="Times New Roman"/>
          <w:kern w:val="0"/>
          <w:sz w:val="28"/>
          <w:lang w:val="uk-UA" w:eastAsia="en-US"/>
        </w:rPr>
        <w:t>нуклеарної</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сім’ї…</w:t>
      </w:r>
      <w:r w:rsidRPr="006517AA">
        <w:rPr>
          <w:rFonts w:ascii="Times New Roman" w:eastAsia="Times New Roman" w:hAnsi="Times New Roman" w:cs="Times New Roman"/>
          <w:kern w:val="0"/>
          <w:sz w:val="28"/>
          <w:lang w:val="uk-UA" w:eastAsia="en-US"/>
        </w:rPr>
        <w:tab/>
      </w:r>
      <w:r w:rsidRPr="006517AA">
        <w:rPr>
          <w:rFonts w:ascii="Times New Roman" w:eastAsia="Times New Roman" w:hAnsi="Times New Roman" w:cs="Times New Roman"/>
          <w:spacing w:val="-1"/>
          <w:kern w:val="0"/>
          <w:sz w:val="28"/>
          <w:lang w:val="uk-UA" w:eastAsia="en-US"/>
        </w:rPr>
        <w:t>126</w:t>
      </w:r>
    </w:p>
    <w:p w:rsidR="006517AA" w:rsidRPr="006517AA" w:rsidRDefault="006517AA" w:rsidP="006517AA">
      <w:pPr>
        <w:numPr>
          <w:ilvl w:val="2"/>
          <w:numId w:val="10"/>
        </w:numPr>
        <w:tabs>
          <w:tab w:val="clear" w:pos="709"/>
          <w:tab w:val="left" w:pos="3816"/>
          <w:tab w:val="left" w:leader="dot" w:pos="10893"/>
        </w:tabs>
        <w:suppressAutoHyphens w:val="0"/>
        <w:autoSpaceDE w:val="0"/>
        <w:autoSpaceDN w:val="0"/>
        <w:spacing w:after="0" w:line="237" w:lineRule="auto"/>
        <w:ind w:right="589" w:firstLine="708"/>
        <w:jc w:val="left"/>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kern w:val="0"/>
          <w:sz w:val="28"/>
          <w:lang w:val="uk-UA" w:eastAsia="en-US"/>
        </w:rPr>
        <w:t>Соціально-психологічні механізми формування особистісної</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ідентичності</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підлітків</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із</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різними</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сиблінговими</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позиціями…</w:t>
      </w:r>
      <w:r w:rsidRPr="006517AA">
        <w:rPr>
          <w:rFonts w:ascii="Times New Roman" w:eastAsia="Times New Roman" w:hAnsi="Times New Roman" w:cs="Times New Roman"/>
          <w:kern w:val="0"/>
          <w:sz w:val="28"/>
          <w:lang w:val="uk-UA" w:eastAsia="en-US"/>
        </w:rPr>
        <w:tab/>
      </w:r>
      <w:r w:rsidRPr="006517AA">
        <w:rPr>
          <w:rFonts w:ascii="Times New Roman" w:eastAsia="Times New Roman" w:hAnsi="Times New Roman" w:cs="Times New Roman"/>
          <w:spacing w:val="-1"/>
          <w:kern w:val="0"/>
          <w:sz w:val="28"/>
          <w:lang w:val="uk-UA" w:eastAsia="en-US"/>
        </w:rPr>
        <w:t>131</w:t>
      </w:r>
    </w:p>
    <w:p w:rsidR="006517AA" w:rsidRPr="006517AA" w:rsidRDefault="006517AA" w:rsidP="006517AA">
      <w:pPr>
        <w:numPr>
          <w:ilvl w:val="2"/>
          <w:numId w:val="10"/>
        </w:numPr>
        <w:tabs>
          <w:tab w:val="clear" w:pos="709"/>
          <w:tab w:val="left" w:pos="3816"/>
          <w:tab w:val="left" w:leader="dot" w:pos="10897"/>
        </w:tabs>
        <w:suppressAutoHyphens w:val="0"/>
        <w:autoSpaceDE w:val="0"/>
        <w:autoSpaceDN w:val="0"/>
        <w:spacing w:after="0" w:line="240" w:lineRule="auto"/>
        <w:ind w:right="586" w:firstLine="708"/>
        <w:jc w:val="left"/>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kern w:val="0"/>
          <w:sz w:val="28"/>
          <w:lang w:val="uk-UA" w:eastAsia="en-US"/>
        </w:rPr>
        <w:t>Узагальнений зміст соціально-психологічних механізмів</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формування</w:t>
      </w:r>
      <w:r w:rsidRPr="006517AA">
        <w:rPr>
          <w:rFonts w:ascii="Times New Roman" w:eastAsia="Times New Roman" w:hAnsi="Times New Roman" w:cs="Times New Roman"/>
          <w:spacing w:val="-7"/>
          <w:kern w:val="0"/>
          <w:sz w:val="28"/>
          <w:lang w:val="uk-UA" w:eastAsia="en-US"/>
        </w:rPr>
        <w:t xml:space="preserve"> </w:t>
      </w:r>
      <w:r w:rsidRPr="006517AA">
        <w:rPr>
          <w:rFonts w:ascii="Times New Roman" w:eastAsia="Times New Roman" w:hAnsi="Times New Roman" w:cs="Times New Roman"/>
          <w:kern w:val="0"/>
          <w:sz w:val="28"/>
          <w:lang w:val="uk-UA" w:eastAsia="en-US"/>
        </w:rPr>
        <w:t>особистісної</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ідентичності</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підлітків…</w:t>
      </w:r>
      <w:r w:rsidRPr="006517AA">
        <w:rPr>
          <w:rFonts w:ascii="Times New Roman" w:eastAsia="Times New Roman" w:hAnsi="Times New Roman" w:cs="Times New Roman"/>
          <w:kern w:val="0"/>
          <w:sz w:val="28"/>
          <w:lang w:val="uk-UA" w:eastAsia="en-US"/>
        </w:rPr>
        <w:tab/>
      </w:r>
      <w:r w:rsidRPr="006517AA">
        <w:rPr>
          <w:rFonts w:ascii="Times New Roman" w:eastAsia="Times New Roman" w:hAnsi="Times New Roman" w:cs="Times New Roman"/>
          <w:spacing w:val="-1"/>
          <w:kern w:val="0"/>
          <w:sz w:val="28"/>
          <w:lang w:val="uk-UA" w:eastAsia="en-US"/>
        </w:rPr>
        <w:t>135</w:t>
      </w:r>
    </w:p>
    <w:p w:rsidR="006517AA" w:rsidRPr="006517AA" w:rsidRDefault="006517AA" w:rsidP="006517AA">
      <w:pPr>
        <w:tabs>
          <w:tab w:val="clear" w:pos="709"/>
          <w:tab w:val="left" w:leader="dot" w:pos="10859"/>
        </w:tabs>
        <w:suppressAutoHyphens w:val="0"/>
        <w:autoSpaceDE w:val="0"/>
        <w:autoSpaceDN w:val="0"/>
        <w:spacing w:after="0" w:line="317" w:lineRule="exact"/>
        <w:ind w:left="2409" w:firstLine="0"/>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Висновки</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до</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другого</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розділу…</w:t>
      </w:r>
      <w:r w:rsidRPr="006517AA">
        <w:rPr>
          <w:rFonts w:ascii="Times New Roman" w:eastAsia="Times New Roman" w:hAnsi="Times New Roman" w:cs="Times New Roman"/>
          <w:kern w:val="0"/>
          <w:sz w:val="28"/>
          <w:szCs w:val="28"/>
          <w:lang w:val="uk-UA" w:eastAsia="en-US"/>
        </w:rPr>
        <w:tab/>
        <w:t>140</w:t>
      </w:r>
    </w:p>
    <w:p w:rsidR="006517AA" w:rsidRPr="006517AA" w:rsidRDefault="006517AA" w:rsidP="006517AA">
      <w:pPr>
        <w:tabs>
          <w:tab w:val="clear" w:pos="709"/>
          <w:tab w:val="left" w:leader="dot" w:pos="10888"/>
        </w:tabs>
        <w:suppressAutoHyphens w:val="0"/>
        <w:autoSpaceDE w:val="0"/>
        <w:autoSpaceDN w:val="0"/>
        <w:spacing w:after="0" w:line="240" w:lineRule="auto"/>
        <w:ind w:left="2409" w:right="595" w:firstLine="0"/>
        <w:jc w:val="left"/>
        <w:outlineLvl w:val="2"/>
        <w:rPr>
          <w:rFonts w:ascii="Times New Roman" w:eastAsia="Arial" w:hAnsi="Times New Roman" w:cs="Arial"/>
          <w:bCs/>
          <w:iCs/>
          <w:kern w:val="0"/>
          <w:sz w:val="28"/>
          <w:szCs w:val="28"/>
          <w:lang w:val="uk-UA" w:eastAsia="en-US"/>
        </w:rPr>
      </w:pPr>
      <w:r w:rsidRPr="006517AA">
        <w:rPr>
          <w:rFonts w:ascii="Times New Roman" w:eastAsia="Arial" w:hAnsi="Times New Roman" w:cs="Arial"/>
          <w:b/>
          <w:bCs/>
          <w:i/>
          <w:iCs/>
          <w:kern w:val="0"/>
          <w:sz w:val="28"/>
          <w:szCs w:val="28"/>
          <w:lang w:val="uk-UA" w:eastAsia="en-US"/>
        </w:rPr>
        <w:t>Розділ 3. Психокорекційний контекст дії соціально-психологічних</w:t>
      </w:r>
      <w:r w:rsidRPr="006517AA">
        <w:rPr>
          <w:rFonts w:ascii="Times New Roman" w:eastAsia="Arial" w:hAnsi="Times New Roman" w:cs="Arial"/>
          <w:b/>
          <w:bCs/>
          <w:i/>
          <w:iCs/>
          <w:spacing w:val="1"/>
          <w:kern w:val="0"/>
          <w:sz w:val="28"/>
          <w:szCs w:val="28"/>
          <w:lang w:val="uk-UA" w:eastAsia="en-US"/>
        </w:rPr>
        <w:t xml:space="preserve"> </w:t>
      </w:r>
      <w:r w:rsidRPr="006517AA">
        <w:rPr>
          <w:rFonts w:ascii="Times New Roman" w:eastAsia="Arial" w:hAnsi="Times New Roman" w:cs="Arial"/>
          <w:b/>
          <w:bCs/>
          <w:i/>
          <w:iCs/>
          <w:kern w:val="0"/>
          <w:sz w:val="28"/>
          <w:szCs w:val="28"/>
          <w:lang w:val="uk-UA" w:eastAsia="en-US"/>
        </w:rPr>
        <w:t>механізмів</w:t>
      </w:r>
      <w:r w:rsidRPr="006517AA">
        <w:rPr>
          <w:rFonts w:ascii="Times New Roman" w:eastAsia="Arial" w:hAnsi="Times New Roman" w:cs="Arial"/>
          <w:b/>
          <w:bCs/>
          <w:i/>
          <w:iCs/>
          <w:spacing w:val="-7"/>
          <w:kern w:val="0"/>
          <w:sz w:val="28"/>
          <w:szCs w:val="28"/>
          <w:lang w:val="uk-UA" w:eastAsia="en-US"/>
        </w:rPr>
        <w:t xml:space="preserve"> </w:t>
      </w:r>
      <w:r w:rsidRPr="006517AA">
        <w:rPr>
          <w:rFonts w:ascii="Times New Roman" w:eastAsia="Arial" w:hAnsi="Times New Roman" w:cs="Arial"/>
          <w:b/>
          <w:bCs/>
          <w:i/>
          <w:iCs/>
          <w:kern w:val="0"/>
          <w:sz w:val="28"/>
          <w:szCs w:val="28"/>
          <w:lang w:val="uk-UA" w:eastAsia="en-US"/>
        </w:rPr>
        <w:t>формування</w:t>
      </w:r>
      <w:r w:rsidRPr="006517AA">
        <w:rPr>
          <w:rFonts w:ascii="Times New Roman" w:eastAsia="Arial" w:hAnsi="Times New Roman" w:cs="Arial"/>
          <w:b/>
          <w:bCs/>
          <w:i/>
          <w:iCs/>
          <w:spacing w:val="-6"/>
          <w:kern w:val="0"/>
          <w:sz w:val="28"/>
          <w:szCs w:val="28"/>
          <w:lang w:val="uk-UA" w:eastAsia="en-US"/>
        </w:rPr>
        <w:t xml:space="preserve"> </w:t>
      </w:r>
      <w:r w:rsidRPr="006517AA">
        <w:rPr>
          <w:rFonts w:ascii="Times New Roman" w:eastAsia="Arial" w:hAnsi="Times New Roman" w:cs="Arial"/>
          <w:b/>
          <w:bCs/>
          <w:i/>
          <w:iCs/>
          <w:kern w:val="0"/>
          <w:sz w:val="28"/>
          <w:szCs w:val="28"/>
          <w:lang w:val="uk-UA" w:eastAsia="en-US"/>
        </w:rPr>
        <w:t>особистісної</w:t>
      </w:r>
      <w:r w:rsidRPr="006517AA">
        <w:rPr>
          <w:rFonts w:ascii="Times New Roman" w:eastAsia="Arial" w:hAnsi="Times New Roman" w:cs="Arial"/>
          <w:b/>
          <w:bCs/>
          <w:i/>
          <w:iCs/>
          <w:spacing w:val="-6"/>
          <w:kern w:val="0"/>
          <w:sz w:val="28"/>
          <w:szCs w:val="28"/>
          <w:lang w:val="uk-UA" w:eastAsia="en-US"/>
        </w:rPr>
        <w:t xml:space="preserve"> </w:t>
      </w:r>
      <w:r w:rsidRPr="006517AA">
        <w:rPr>
          <w:rFonts w:ascii="Times New Roman" w:eastAsia="Arial" w:hAnsi="Times New Roman" w:cs="Arial"/>
          <w:b/>
          <w:bCs/>
          <w:i/>
          <w:iCs/>
          <w:kern w:val="0"/>
          <w:sz w:val="28"/>
          <w:szCs w:val="28"/>
          <w:lang w:val="uk-UA" w:eastAsia="en-US"/>
        </w:rPr>
        <w:t>ідентичності</w:t>
      </w:r>
      <w:r w:rsidRPr="006517AA">
        <w:rPr>
          <w:rFonts w:ascii="Times New Roman" w:eastAsia="Arial" w:hAnsi="Times New Roman" w:cs="Arial"/>
          <w:b/>
          <w:bCs/>
          <w:i/>
          <w:iCs/>
          <w:spacing w:val="-7"/>
          <w:kern w:val="0"/>
          <w:sz w:val="28"/>
          <w:szCs w:val="28"/>
          <w:lang w:val="uk-UA" w:eastAsia="en-US"/>
        </w:rPr>
        <w:t xml:space="preserve"> </w:t>
      </w:r>
      <w:r w:rsidRPr="006517AA">
        <w:rPr>
          <w:rFonts w:ascii="Times New Roman" w:eastAsia="Arial" w:hAnsi="Times New Roman" w:cs="Arial"/>
          <w:b/>
          <w:bCs/>
          <w:i/>
          <w:iCs/>
          <w:kern w:val="0"/>
          <w:sz w:val="28"/>
          <w:szCs w:val="28"/>
          <w:lang w:val="uk-UA" w:eastAsia="en-US"/>
        </w:rPr>
        <w:t>підлітків</w:t>
      </w:r>
      <w:r w:rsidRPr="006517AA">
        <w:rPr>
          <w:rFonts w:ascii="Times New Roman" w:eastAsia="Arial" w:hAnsi="Times New Roman" w:cs="Arial"/>
          <w:b/>
          <w:bCs/>
          <w:i/>
          <w:iCs/>
          <w:kern w:val="0"/>
          <w:sz w:val="28"/>
          <w:szCs w:val="28"/>
          <w:lang w:val="uk-UA" w:eastAsia="en-US"/>
        </w:rPr>
        <w:tab/>
      </w:r>
      <w:r w:rsidRPr="006517AA">
        <w:rPr>
          <w:rFonts w:ascii="Times New Roman" w:eastAsia="Arial" w:hAnsi="Times New Roman" w:cs="Arial"/>
          <w:bCs/>
          <w:iCs/>
          <w:spacing w:val="-1"/>
          <w:kern w:val="0"/>
          <w:sz w:val="28"/>
          <w:szCs w:val="28"/>
          <w:lang w:val="uk-UA" w:eastAsia="en-US"/>
        </w:rPr>
        <w:t>143</w:t>
      </w:r>
    </w:p>
    <w:p w:rsidR="006517AA" w:rsidRPr="006517AA" w:rsidRDefault="006517AA" w:rsidP="006517AA">
      <w:pPr>
        <w:numPr>
          <w:ilvl w:val="1"/>
          <w:numId w:val="9"/>
        </w:numPr>
        <w:tabs>
          <w:tab w:val="clear" w:pos="709"/>
          <w:tab w:val="left" w:pos="2899"/>
          <w:tab w:val="left" w:leader="dot" w:pos="10885"/>
        </w:tabs>
        <w:suppressAutoHyphens w:val="0"/>
        <w:autoSpaceDE w:val="0"/>
        <w:autoSpaceDN w:val="0"/>
        <w:spacing w:after="0" w:line="237" w:lineRule="auto"/>
        <w:ind w:right="598" w:firstLine="0"/>
        <w:jc w:val="left"/>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kern w:val="0"/>
          <w:sz w:val="28"/>
          <w:lang w:val="uk-UA" w:eastAsia="en-US"/>
        </w:rPr>
        <w:t>Процедура і методичні засоби корекції особистісної ідентичності</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підлітків…</w:t>
      </w:r>
      <w:r w:rsidRPr="006517AA">
        <w:rPr>
          <w:rFonts w:ascii="Times New Roman" w:eastAsia="Times New Roman" w:hAnsi="Times New Roman" w:cs="Times New Roman"/>
          <w:kern w:val="0"/>
          <w:sz w:val="28"/>
          <w:lang w:val="uk-UA" w:eastAsia="en-US"/>
        </w:rPr>
        <w:tab/>
      </w:r>
      <w:r w:rsidRPr="006517AA">
        <w:rPr>
          <w:rFonts w:ascii="Times New Roman" w:eastAsia="Times New Roman" w:hAnsi="Times New Roman" w:cs="Times New Roman"/>
          <w:spacing w:val="-1"/>
          <w:kern w:val="0"/>
          <w:sz w:val="28"/>
          <w:lang w:val="uk-UA" w:eastAsia="en-US"/>
        </w:rPr>
        <w:t>143</w:t>
      </w:r>
    </w:p>
    <w:p w:rsidR="006517AA" w:rsidRPr="006517AA" w:rsidRDefault="006517AA" w:rsidP="006517AA">
      <w:pPr>
        <w:numPr>
          <w:ilvl w:val="1"/>
          <w:numId w:val="9"/>
        </w:numPr>
        <w:tabs>
          <w:tab w:val="clear" w:pos="709"/>
          <w:tab w:val="left" w:pos="2899"/>
          <w:tab w:val="left" w:leader="dot" w:pos="10865"/>
        </w:tabs>
        <w:suppressAutoHyphens w:val="0"/>
        <w:autoSpaceDE w:val="0"/>
        <w:autoSpaceDN w:val="0"/>
        <w:spacing w:after="0" w:line="240" w:lineRule="auto"/>
        <w:ind w:right="618" w:firstLine="0"/>
        <w:jc w:val="left"/>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kern w:val="0"/>
          <w:sz w:val="28"/>
          <w:lang w:val="uk-UA" w:eastAsia="en-US"/>
        </w:rPr>
        <w:t>Результати соціально-психологічної корекції особистісної</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ідентичності</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підлітків…</w:t>
      </w:r>
      <w:r w:rsidRPr="006517AA">
        <w:rPr>
          <w:rFonts w:ascii="Times New Roman" w:eastAsia="Times New Roman" w:hAnsi="Times New Roman" w:cs="Times New Roman"/>
          <w:kern w:val="0"/>
          <w:sz w:val="28"/>
          <w:lang w:val="uk-UA" w:eastAsia="en-US"/>
        </w:rPr>
        <w:tab/>
      </w:r>
      <w:r w:rsidRPr="006517AA">
        <w:rPr>
          <w:rFonts w:ascii="Times New Roman" w:eastAsia="Times New Roman" w:hAnsi="Times New Roman" w:cs="Times New Roman"/>
          <w:spacing w:val="-1"/>
          <w:kern w:val="0"/>
          <w:sz w:val="28"/>
          <w:lang w:val="uk-UA" w:eastAsia="en-US"/>
        </w:rPr>
        <w:t>155</w:t>
      </w:r>
    </w:p>
    <w:p w:rsidR="006517AA" w:rsidRPr="006517AA" w:rsidRDefault="006517AA" w:rsidP="006517AA">
      <w:pPr>
        <w:tabs>
          <w:tab w:val="clear" w:pos="709"/>
          <w:tab w:val="left" w:leader="dot" w:pos="10888"/>
        </w:tabs>
        <w:suppressAutoHyphens w:val="0"/>
        <w:autoSpaceDE w:val="0"/>
        <w:autoSpaceDN w:val="0"/>
        <w:spacing w:after="0" w:line="317" w:lineRule="exact"/>
        <w:ind w:left="2409" w:firstLine="0"/>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Висновки</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до</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третього</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розділу…</w:t>
      </w:r>
      <w:r w:rsidRPr="006517AA">
        <w:rPr>
          <w:rFonts w:ascii="Times New Roman" w:eastAsia="Times New Roman" w:hAnsi="Times New Roman" w:cs="Times New Roman"/>
          <w:kern w:val="0"/>
          <w:sz w:val="28"/>
          <w:szCs w:val="28"/>
          <w:lang w:val="uk-UA" w:eastAsia="en-US"/>
        </w:rPr>
        <w:tab/>
        <w:t>185</w:t>
      </w:r>
    </w:p>
    <w:p w:rsidR="006517AA" w:rsidRPr="006517AA" w:rsidRDefault="006517AA" w:rsidP="006517AA">
      <w:pPr>
        <w:tabs>
          <w:tab w:val="clear" w:pos="709"/>
          <w:tab w:val="left" w:leader="dot" w:pos="10873"/>
        </w:tabs>
        <w:suppressAutoHyphens w:val="0"/>
        <w:autoSpaceDE w:val="0"/>
        <w:autoSpaceDN w:val="0"/>
        <w:spacing w:after="0" w:line="320" w:lineRule="exact"/>
        <w:ind w:left="2409" w:firstLine="0"/>
        <w:jc w:val="left"/>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b/>
          <w:i/>
          <w:kern w:val="0"/>
          <w:sz w:val="28"/>
          <w:lang w:val="uk-UA" w:eastAsia="en-US"/>
        </w:rPr>
        <w:t>Висновки</w:t>
      </w:r>
      <w:r w:rsidRPr="006517AA">
        <w:rPr>
          <w:rFonts w:ascii="Times New Roman" w:eastAsia="Times New Roman" w:hAnsi="Times New Roman" w:cs="Times New Roman"/>
          <w:b/>
          <w:i/>
          <w:kern w:val="0"/>
          <w:sz w:val="28"/>
          <w:lang w:val="uk-UA" w:eastAsia="en-US"/>
        </w:rPr>
        <w:tab/>
      </w:r>
      <w:r w:rsidRPr="006517AA">
        <w:rPr>
          <w:rFonts w:ascii="Times New Roman" w:eastAsia="Times New Roman" w:hAnsi="Times New Roman" w:cs="Times New Roman"/>
          <w:kern w:val="0"/>
          <w:sz w:val="28"/>
          <w:lang w:val="uk-UA" w:eastAsia="en-US"/>
        </w:rPr>
        <w:t>189</w:t>
      </w:r>
    </w:p>
    <w:p w:rsidR="006517AA" w:rsidRPr="006517AA" w:rsidRDefault="006517AA" w:rsidP="006517AA">
      <w:pPr>
        <w:tabs>
          <w:tab w:val="clear" w:pos="709"/>
          <w:tab w:val="left" w:leader="dot" w:pos="10872"/>
        </w:tabs>
        <w:suppressAutoHyphens w:val="0"/>
        <w:autoSpaceDE w:val="0"/>
        <w:autoSpaceDN w:val="0"/>
        <w:spacing w:after="0" w:line="320" w:lineRule="exact"/>
        <w:ind w:left="2409" w:firstLine="0"/>
        <w:jc w:val="left"/>
        <w:outlineLvl w:val="2"/>
        <w:rPr>
          <w:rFonts w:ascii="Times New Roman" w:eastAsia="Arial" w:hAnsi="Times New Roman" w:cs="Arial"/>
          <w:bCs/>
          <w:iCs/>
          <w:kern w:val="0"/>
          <w:sz w:val="28"/>
          <w:szCs w:val="28"/>
          <w:lang w:val="uk-UA" w:eastAsia="en-US"/>
        </w:rPr>
      </w:pPr>
      <w:r w:rsidRPr="006517AA">
        <w:rPr>
          <w:rFonts w:ascii="Times New Roman" w:eastAsia="Arial" w:hAnsi="Times New Roman" w:cs="Arial"/>
          <w:b/>
          <w:bCs/>
          <w:i/>
          <w:iCs/>
          <w:kern w:val="0"/>
          <w:sz w:val="28"/>
          <w:szCs w:val="28"/>
          <w:lang w:val="uk-UA" w:eastAsia="en-US"/>
        </w:rPr>
        <w:t>Список</w:t>
      </w:r>
      <w:r w:rsidRPr="006517AA">
        <w:rPr>
          <w:rFonts w:ascii="Times New Roman" w:eastAsia="Arial" w:hAnsi="Times New Roman" w:cs="Arial"/>
          <w:b/>
          <w:bCs/>
          <w:i/>
          <w:iCs/>
          <w:spacing w:val="-5"/>
          <w:kern w:val="0"/>
          <w:sz w:val="28"/>
          <w:szCs w:val="28"/>
          <w:lang w:val="uk-UA" w:eastAsia="en-US"/>
        </w:rPr>
        <w:t xml:space="preserve"> </w:t>
      </w:r>
      <w:r w:rsidRPr="006517AA">
        <w:rPr>
          <w:rFonts w:ascii="Times New Roman" w:eastAsia="Arial" w:hAnsi="Times New Roman" w:cs="Arial"/>
          <w:b/>
          <w:bCs/>
          <w:i/>
          <w:iCs/>
          <w:kern w:val="0"/>
          <w:sz w:val="28"/>
          <w:szCs w:val="28"/>
          <w:lang w:val="uk-UA" w:eastAsia="en-US"/>
        </w:rPr>
        <w:t>використаних</w:t>
      </w:r>
      <w:r w:rsidRPr="006517AA">
        <w:rPr>
          <w:rFonts w:ascii="Times New Roman" w:eastAsia="Arial" w:hAnsi="Times New Roman" w:cs="Arial"/>
          <w:b/>
          <w:bCs/>
          <w:i/>
          <w:iCs/>
          <w:spacing w:val="-5"/>
          <w:kern w:val="0"/>
          <w:sz w:val="28"/>
          <w:szCs w:val="28"/>
          <w:lang w:val="uk-UA" w:eastAsia="en-US"/>
        </w:rPr>
        <w:t xml:space="preserve"> </w:t>
      </w:r>
      <w:r w:rsidRPr="006517AA">
        <w:rPr>
          <w:rFonts w:ascii="Times New Roman" w:eastAsia="Arial" w:hAnsi="Times New Roman" w:cs="Arial"/>
          <w:b/>
          <w:bCs/>
          <w:i/>
          <w:iCs/>
          <w:kern w:val="0"/>
          <w:sz w:val="28"/>
          <w:szCs w:val="28"/>
          <w:lang w:val="uk-UA" w:eastAsia="en-US"/>
        </w:rPr>
        <w:t>джерел</w:t>
      </w:r>
      <w:r w:rsidRPr="006517AA">
        <w:rPr>
          <w:rFonts w:ascii="Times New Roman" w:eastAsia="Arial" w:hAnsi="Times New Roman" w:cs="Arial"/>
          <w:b/>
          <w:bCs/>
          <w:i/>
          <w:iCs/>
          <w:kern w:val="0"/>
          <w:sz w:val="28"/>
          <w:szCs w:val="28"/>
          <w:lang w:val="uk-UA" w:eastAsia="en-US"/>
        </w:rPr>
        <w:tab/>
      </w:r>
      <w:r w:rsidRPr="006517AA">
        <w:rPr>
          <w:rFonts w:ascii="Times New Roman" w:eastAsia="Arial" w:hAnsi="Times New Roman" w:cs="Arial"/>
          <w:bCs/>
          <w:iCs/>
          <w:kern w:val="0"/>
          <w:sz w:val="28"/>
          <w:szCs w:val="28"/>
          <w:lang w:val="uk-UA" w:eastAsia="en-US"/>
        </w:rPr>
        <w:t>192</w:t>
      </w:r>
    </w:p>
    <w:p w:rsidR="006517AA" w:rsidRPr="006517AA" w:rsidRDefault="006517AA" w:rsidP="006517AA">
      <w:pPr>
        <w:tabs>
          <w:tab w:val="clear" w:pos="709"/>
          <w:tab w:val="left" w:leader="dot" w:pos="10884"/>
        </w:tabs>
        <w:suppressAutoHyphens w:val="0"/>
        <w:autoSpaceDE w:val="0"/>
        <w:autoSpaceDN w:val="0"/>
        <w:spacing w:after="0" w:line="321" w:lineRule="exact"/>
        <w:ind w:left="2409" w:firstLine="0"/>
        <w:jc w:val="left"/>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b/>
          <w:i/>
          <w:kern w:val="0"/>
          <w:sz w:val="28"/>
          <w:lang w:val="uk-UA" w:eastAsia="en-US"/>
        </w:rPr>
        <w:t>Додатки</w:t>
      </w:r>
      <w:r w:rsidRPr="006517AA">
        <w:rPr>
          <w:rFonts w:ascii="Times New Roman" w:eastAsia="Times New Roman" w:hAnsi="Times New Roman" w:cs="Times New Roman"/>
          <w:b/>
          <w:i/>
          <w:kern w:val="0"/>
          <w:sz w:val="28"/>
          <w:lang w:val="uk-UA" w:eastAsia="en-US"/>
        </w:rPr>
        <w:tab/>
      </w:r>
      <w:r w:rsidRPr="006517AA">
        <w:rPr>
          <w:rFonts w:ascii="Times New Roman" w:eastAsia="Times New Roman" w:hAnsi="Times New Roman" w:cs="Times New Roman"/>
          <w:kern w:val="0"/>
          <w:sz w:val="28"/>
          <w:lang w:val="uk-UA" w:eastAsia="en-US"/>
        </w:rPr>
        <w:t>224</w:t>
      </w: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Cs w:val="28"/>
          <w:lang w:val="uk-UA" w:eastAsia="en-US"/>
        </w:rPr>
      </w:pP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Cs w:val="28"/>
          <w:lang w:val="uk-UA" w:eastAsia="en-US"/>
        </w:rPr>
      </w:pP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Cs w:val="28"/>
          <w:lang w:val="uk-UA" w:eastAsia="en-US"/>
        </w:rPr>
      </w:pP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Cs w:val="28"/>
          <w:lang w:val="uk-UA" w:eastAsia="en-US"/>
        </w:rPr>
      </w:pP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Cs w:val="28"/>
          <w:lang w:val="uk-UA" w:eastAsia="en-US"/>
        </w:rPr>
      </w:pP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Cs w:val="28"/>
          <w:lang w:val="uk-UA" w:eastAsia="en-US"/>
        </w:rPr>
      </w:pP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Cs w:val="28"/>
          <w:lang w:val="uk-UA" w:eastAsia="en-US"/>
        </w:rPr>
      </w:pP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Cs w:val="28"/>
          <w:lang w:val="uk-UA" w:eastAsia="en-US"/>
        </w:rPr>
      </w:pP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Cs w:val="28"/>
          <w:lang w:val="uk-UA" w:eastAsia="en-US"/>
        </w:rPr>
      </w:pP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Cs w:val="28"/>
          <w:lang w:val="uk-UA" w:eastAsia="en-US"/>
        </w:rPr>
      </w:pP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Cs w:val="28"/>
          <w:lang w:val="uk-UA" w:eastAsia="en-US"/>
        </w:rPr>
      </w:pP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Cs w:val="28"/>
          <w:lang w:val="uk-UA" w:eastAsia="en-US"/>
        </w:rPr>
      </w:pP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Cs w:val="28"/>
          <w:lang w:val="uk-UA" w:eastAsia="en-US"/>
        </w:rPr>
      </w:pP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Cs w:val="28"/>
          <w:lang w:val="uk-UA" w:eastAsia="en-US"/>
        </w:rPr>
      </w:pP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Cs w:val="28"/>
          <w:lang w:val="uk-UA" w:eastAsia="en-US"/>
        </w:rPr>
      </w:pP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Cs w:val="28"/>
          <w:lang w:val="uk-UA" w:eastAsia="en-US"/>
        </w:rPr>
      </w:pP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Cs w:val="28"/>
          <w:lang w:val="uk-UA" w:eastAsia="en-US"/>
        </w:rPr>
      </w:pP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Cs w:val="28"/>
          <w:lang w:val="uk-UA" w:eastAsia="en-US"/>
        </w:rPr>
      </w:pP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Cs w:val="28"/>
          <w:lang w:val="uk-UA" w:eastAsia="en-US"/>
        </w:rPr>
      </w:pPr>
    </w:p>
    <w:p w:rsidR="006517AA" w:rsidRPr="006517AA" w:rsidRDefault="006517AA" w:rsidP="006517AA">
      <w:pPr>
        <w:tabs>
          <w:tab w:val="clear" w:pos="709"/>
        </w:tabs>
        <w:suppressAutoHyphens w:val="0"/>
        <w:autoSpaceDE w:val="0"/>
        <w:autoSpaceDN w:val="0"/>
        <w:spacing w:before="2" w:after="0" w:line="240" w:lineRule="auto"/>
        <w:ind w:firstLine="0"/>
        <w:jc w:val="left"/>
        <w:rPr>
          <w:rFonts w:ascii="Times New Roman" w:eastAsia="Times New Roman" w:hAnsi="Times New Roman" w:cs="Times New Roman"/>
          <w:kern w:val="0"/>
          <w:sz w:val="26"/>
          <w:szCs w:val="28"/>
          <w:lang w:val="uk-UA" w:eastAsia="en-US"/>
        </w:rPr>
      </w:pPr>
    </w:p>
    <w:p w:rsidR="006517AA" w:rsidRPr="006517AA" w:rsidRDefault="006517AA" w:rsidP="006517AA">
      <w:pPr>
        <w:tabs>
          <w:tab w:val="clear" w:pos="709"/>
        </w:tabs>
        <w:suppressAutoHyphens w:val="0"/>
        <w:autoSpaceDE w:val="0"/>
        <w:autoSpaceDN w:val="0"/>
        <w:spacing w:after="0" w:line="240" w:lineRule="auto"/>
        <w:ind w:left="1693" w:firstLine="0"/>
        <w:jc w:val="left"/>
        <w:rPr>
          <w:rFonts w:ascii="Times New Roman" w:eastAsia="Times New Roman" w:hAnsi="Times New Roman" w:cs="Times New Roman"/>
          <w:kern w:val="0"/>
          <w:sz w:val="20"/>
          <w:lang w:val="uk-UA" w:eastAsia="en-US"/>
        </w:rPr>
      </w:pPr>
      <w:r w:rsidRPr="006517AA">
        <w:rPr>
          <w:rFonts w:ascii="Times New Roman" w:eastAsia="Times New Roman" w:hAnsi="Times New Roman" w:cs="Times New Roman"/>
          <w:kern w:val="0"/>
          <w:sz w:val="20"/>
          <w:lang w:val="uk-UA" w:eastAsia="en-US"/>
        </w:rPr>
        <w:t>2</w:t>
      </w: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0"/>
          <w:lang w:val="uk-UA" w:eastAsia="en-US"/>
        </w:rPr>
        <w:sectPr w:rsidR="006517AA" w:rsidRPr="006517AA">
          <w:headerReference w:type="default" r:id="rId8"/>
          <w:pgSz w:w="11910" w:h="16840"/>
          <w:pgMar w:top="940" w:right="0" w:bottom="280" w:left="0" w:header="718" w:footer="0" w:gutter="0"/>
          <w:pgNumType w:start="2"/>
          <w:cols w:space="720"/>
        </w:sectPr>
      </w:pPr>
    </w:p>
    <w:p w:rsidR="006517AA" w:rsidRPr="006517AA" w:rsidRDefault="006517AA" w:rsidP="006517AA">
      <w:pPr>
        <w:tabs>
          <w:tab w:val="clear" w:pos="709"/>
        </w:tabs>
        <w:suppressAutoHyphens w:val="0"/>
        <w:autoSpaceDE w:val="0"/>
        <w:autoSpaceDN w:val="0"/>
        <w:spacing w:before="4" w:after="0" w:line="240" w:lineRule="auto"/>
        <w:ind w:firstLine="0"/>
        <w:jc w:val="left"/>
        <w:rPr>
          <w:rFonts w:ascii="Times New Roman" w:eastAsia="Times New Roman" w:hAnsi="Times New Roman" w:cs="Times New Roman"/>
          <w:kern w:val="0"/>
          <w:sz w:val="20"/>
          <w:szCs w:val="28"/>
          <w:lang w:val="uk-UA" w:eastAsia="en-US"/>
        </w:rPr>
      </w:pPr>
    </w:p>
    <w:p w:rsidR="006517AA" w:rsidRPr="006517AA" w:rsidRDefault="006517AA" w:rsidP="006517AA">
      <w:pPr>
        <w:tabs>
          <w:tab w:val="clear" w:pos="709"/>
        </w:tabs>
        <w:suppressAutoHyphens w:val="0"/>
        <w:autoSpaceDE w:val="0"/>
        <w:autoSpaceDN w:val="0"/>
        <w:spacing w:before="81" w:after="0" w:line="240" w:lineRule="auto"/>
        <w:ind w:left="4148" w:firstLine="0"/>
        <w:jc w:val="left"/>
        <w:outlineLvl w:val="1"/>
        <w:rPr>
          <w:rFonts w:ascii="Times New Roman" w:eastAsia="Times New Roman" w:hAnsi="Times New Roman" w:cs="Times New Roman"/>
          <w:b/>
          <w:bCs/>
          <w:kern w:val="0"/>
          <w:sz w:val="28"/>
          <w:szCs w:val="28"/>
          <w:lang w:val="uk-UA" w:eastAsia="en-US"/>
        </w:rPr>
      </w:pPr>
      <w:r w:rsidRPr="006517AA">
        <w:rPr>
          <w:rFonts w:ascii="Times New Roman" w:eastAsia="Times New Roman" w:hAnsi="Times New Roman" w:cs="Times New Roman"/>
          <w:b/>
          <w:bCs/>
          <w:kern w:val="0"/>
          <w:sz w:val="28"/>
          <w:szCs w:val="28"/>
          <w:lang w:val="uk-UA" w:eastAsia="en-US"/>
        </w:rPr>
        <w:t>ПЕРЕЛІК</w:t>
      </w:r>
      <w:r w:rsidRPr="006517AA">
        <w:rPr>
          <w:rFonts w:ascii="Times New Roman" w:eastAsia="Times New Roman" w:hAnsi="Times New Roman" w:cs="Times New Roman"/>
          <w:b/>
          <w:bCs/>
          <w:spacing w:val="-6"/>
          <w:kern w:val="0"/>
          <w:sz w:val="28"/>
          <w:szCs w:val="28"/>
          <w:lang w:val="uk-UA" w:eastAsia="en-US"/>
        </w:rPr>
        <w:t xml:space="preserve"> </w:t>
      </w:r>
      <w:r w:rsidRPr="006517AA">
        <w:rPr>
          <w:rFonts w:ascii="Times New Roman" w:eastAsia="Times New Roman" w:hAnsi="Times New Roman" w:cs="Times New Roman"/>
          <w:b/>
          <w:bCs/>
          <w:kern w:val="0"/>
          <w:sz w:val="28"/>
          <w:szCs w:val="28"/>
          <w:lang w:val="uk-UA" w:eastAsia="en-US"/>
        </w:rPr>
        <w:t>УМОВНИХ</w:t>
      </w:r>
      <w:r w:rsidRPr="006517AA">
        <w:rPr>
          <w:rFonts w:ascii="Times New Roman" w:eastAsia="Times New Roman" w:hAnsi="Times New Roman" w:cs="Times New Roman"/>
          <w:b/>
          <w:bCs/>
          <w:spacing w:val="-5"/>
          <w:kern w:val="0"/>
          <w:sz w:val="28"/>
          <w:szCs w:val="28"/>
          <w:lang w:val="uk-UA" w:eastAsia="en-US"/>
        </w:rPr>
        <w:t xml:space="preserve"> </w:t>
      </w:r>
      <w:r w:rsidRPr="006517AA">
        <w:rPr>
          <w:rFonts w:ascii="Times New Roman" w:eastAsia="Times New Roman" w:hAnsi="Times New Roman" w:cs="Times New Roman"/>
          <w:b/>
          <w:bCs/>
          <w:kern w:val="0"/>
          <w:sz w:val="28"/>
          <w:szCs w:val="28"/>
          <w:lang w:val="uk-UA" w:eastAsia="en-US"/>
        </w:rPr>
        <w:t>СКОРОЧЕНЬ</w:t>
      </w:r>
    </w:p>
    <w:p w:rsidR="006517AA" w:rsidRPr="006517AA" w:rsidRDefault="006517AA" w:rsidP="006517AA">
      <w:pPr>
        <w:tabs>
          <w:tab w:val="clear" w:pos="709"/>
        </w:tabs>
        <w:suppressAutoHyphens w:val="0"/>
        <w:autoSpaceDE w:val="0"/>
        <w:autoSpaceDN w:val="0"/>
        <w:spacing w:before="7" w:after="0" w:line="240" w:lineRule="auto"/>
        <w:ind w:firstLine="0"/>
        <w:jc w:val="left"/>
        <w:rPr>
          <w:rFonts w:ascii="Times New Roman" w:eastAsia="Times New Roman" w:hAnsi="Times New Roman" w:cs="Times New Roman"/>
          <w:b/>
          <w:kern w:val="0"/>
          <w:sz w:val="27"/>
          <w:szCs w:val="28"/>
          <w:lang w:val="uk-UA" w:eastAsia="en-US"/>
        </w:rPr>
      </w:pPr>
    </w:p>
    <w:p w:rsidR="006517AA" w:rsidRPr="006517AA" w:rsidRDefault="006517AA" w:rsidP="006517AA">
      <w:pPr>
        <w:tabs>
          <w:tab w:val="clear" w:pos="709"/>
        </w:tabs>
        <w:suppressAutoHyphens w:val="0"/>
        <w:autoSpaceDE w:val="0"/>
        <w:autoSpaceDN w:val="0"/>
        <w:spacing w:after="0" w:line="240" w:lineRule="auto"/>
        <w:ind w:left="1701" w:right="1054" w:firstLine="0"/>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ADOR</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опитувальник</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«Поведінка</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батьків</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ставлення</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підлітків</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до</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них»</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ВОД</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вербальний</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особистісний</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диференціал</w:t>
      </w:r>
    </w:p>
    <w:p w:rsidR="006517AA" w:rsidRPr="006517AA" w:rsidRDefault="006517AA" w:rsidP="006517AA">
      <w:pPr>
        <w:tabs>
          <w:tab w:val="clear" w:pos="709"/>
        </w:tabs>
        <w:suppressAutoHyphens w:val="0"/>
        <w:autoSpaceDE w:val="0"/>
        <w:autoSpaceDN w:val="0"/>
        <w:spacing w:after="0" w:line="237" w:lineRule="auto"/>
        <w:ind w:left="1701" w:right="3276" w:firstLine="0"/>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МВОІ</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методика</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вивчення</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особистісної</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ідентичності</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ШСО</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шкала</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сімейного</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оточення</w:t>
      </w:r>
    </w:p>
    <w:p w:rsidR="006517AA" w:rsidRPr="006517AA" w:rsidRDefault="006517AA" w:rsidP="006517AA">
      <w:pPr>
        <w:tabs>
          <w:tab w:val="clear" w:pos="709"/>
        </w:tabs>
        <w:suppressAutoHyphens w:val="0"/>
        <w:autoSpaceDE w:val="0"/>
        <w:autoSpaceDN w:val="0"/>
        <w:spacing w:after="0" w:line="240" w:lineRule="auto"/>
        <w:ind w:left="1701" w:firstLine="0"/>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FACES-3</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шкали</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сімейної</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адаптації</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та</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згуртованості</w:t>
      </w: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lang w:val="uk-UA" w:eastAsia="en-US"/>
        </w:rPr>
        <w:sectPr w:rsidR="006517AA" w:rsidRPr="006517AA">
          <w:pgSz w:w="11910" w:h="16840"/>
          <w:pgMar w:top="940" w:right="0" w:bottom="280" w:left="0" w:header="718" w:footer="0" w:gutter="0"/>
          <w:cols w:space="720"/>
        </w:sectPr>
      </w:pPr>
    </w:p>
    <w:p w:rsidR="006517AA" w:rsidRPr="006517AA" w:rsidRDefault="006517AA" w:rsidP="006517AA">
      <w:pPr>
        <w:tabs>
          <w:tab w:val="clear" w:pos="709"/>
        </w:tabs>
        <w:suppressAutoHyphens w:val="0"/>
        <w:autoSpaceDE w:val="0"/>
        <w:autoSpaceDN w:val="0"/>
        <w:spacing w:before="3" w:after="0" w:line="240" w:lineRule="auto"/>
        <w:ind w:firstLine="0"/>
        <w:jc w:val="left"/>
        <w:rPr>
          <w:rFonts w:ascii="Times New Roman" w:eastAsia="Times New Roman" w:hAnsi="Times New Roman" w:cs="Times New Roman"/>
          <w:kern w:val="0"/>
          <w:sz w:val="9"/>
          <w:szCs w:val="28"/>
          <w:lang w:val="uk-UA" w:eastAsia="en-US"/>
        </w:rPr>
      </w:pPr>
    </w:p>
    <w:p w:rsidR="006517AA" w:rsidRPr="006517AA" w:rsidRDefault="006517AA" w:rsidP="006517AA">
      <w:pPr>
        <w:tabs>
          <w:tab w:val="clear" w:pos="709"/>
        </w:tabs>
        <w:suppressAutoHyphens w:val="0"/>
        <w:autoSpaceDE w:val="0"/>
        <w:autoSpaceDN w:val="0"/>
        <w:spacing w:before="81" w:after="0" w:line="240" w:lineRule="auto"/>
        <w:ind w:left="2993" w:right="1859" w:firstLine="0"/>
        <w:jc w:val="center"/>
        <w:outlineLvl w:val="1"/>
        <w:rPr>
          <w:rFonts w:ascii="Times New Roman" w:eastAsia="Times New Roman" w:hAnsi="Times New Roman" w:cs="Times New Roman"/>
          <w:b/>
          <w:bCs/>
          <w:kern w:val="0"/>
          <w:sz w:val="28"/>
          <w:szCs w:val="28"/>
          <w:lang w:val="uk-UA" w:eastAsia="en-US"/>
        </w:rPr>
      </w:pPr>
      <w:bookmarkStart w:id="0" w:name="_TOC_250004"/>
      <w:bookmarkEnd w:id="0"/>
      <w:r w:rsidRPr="006517AA">
        <w:rPr>
          <w:rFonts w:ascii="Times New Roman" w:eastAsia="Times New Roman" w:hAnsi="Times New Roman" w:cs="Times New Roman"/>
          <w:b/>
          <w:bCs/>
          <w:kern w:val="0"/>
          <w:sz w:val="28"/>
          <w:szCs w:val="28"/>
          <w:lang w:val="uk-UA" w:eastAsia="en-US"/>
        </w:rPr>
        <w:t>ВСТУП</w:t>
      </w:r>
    </w:p>
    <w:p w:rsidR="006517AA" w:rsidRPr="006517AA" w:rsidRDefault="006517AA" w:rsidP="006517AA">
      <w:pPr>
        <w:tabs>
          <w:tab w:val="clear" w:pos="709"/>
        </w:tabs>
        <w:suppressAutoHyphens w:val="0"/>
        <w:autoSpaceDE w:val="0"/>
        <w:autoSpaceDN w:val="0"/>
        <w:spacing w:before="8" w:after="0" w:line="240" w:lineRule="auto"/>
        <w:ind w:firstLine="0"/>
        <w:jc w:val="left"/>
        <w:rPr>
          <w:rFonts w:ascii="Times New Roman" w:eastAsia="Times New Roman" w:hAnsi="Times New Roman" w:cs="Times New Roman"/>
          <w:b/>
          <w:kern w:val="0"/>
          <w:sz w:val="27"/>
          <w:szCs w:val="28"/>
          <w:lang w:val="uk-UA" w:eastAsia="en-US"/>
        </w:rPr>
      </w:pPr>
    </w:p>
    <w:p w:rsidR="006517AA" w:rsidRPr="006517AA" w:rsidRDefault="006517AA" w:rsidP="006517AA">
      <w:pPr>
        <w:tabs>
          <w:tab w:val="clear" w:pos="709"/>
        </w:tabs>
        <w:suppressAutoHyphens w:val="0"/>
        <w:autoSpaceDE w:val="0"/>
        <w:autoSpaceDN w:val="0"/>
        <w:spacing w:after="0" w:line="240" w:lineRule="auto"/>
        <w:ind w:left="1701" w:right="655" w:firstLine="709"/>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b/>
          <w:kern w:val="0"/>
          <w:sz w:val="28"/>
          <w:szCs w:val="28"/>
          <w:lang w:val="uk-UA" w:eastAsia="en-US"/>
        </w:rPr>
        <w:t>Актуальність дослідження</w:t>
      </w:r>
      <w:r w:rsidRPr="006517AA">
        <w:rPr>
          <w:rFonts w:ascii="Times New Roman" w:eastAsia="Times New Roman" w:hAnsi="Times New Roman" w:cs="Times New Roman"/>
          <w:i/>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Традиційно вважають, що для формування</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особистісної ідентичності підлітків найважливішими є стосунки з однолітками,</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позаяк батьки втрачають свій авторитет (Л. Баландіна, В. Заслуженюк, О.</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Силіна). Проте стосунки з батьками відіграють виняткову роль у формуванні</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змісту такої ідентичності (І. Булах, В. Васютинський, З. Карпенко, В.</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Москаленко, Л. Орбан-Лембрик, М. Пірен). Особливо значущими вони стають</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у</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нуклеарній</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сім’ї,</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яка</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є</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базовою</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соціально</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визнаною</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моделлю,</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що</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складається</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з батьків і дітей, коли другі перебувають на утриманні в перших і не</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перебувають у шлюбі. Так постає особлива психологічна ситуація для підлітка,</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суть якої полягає в необхідності побудови таких стосунків із батьками та</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сиблінгами, які б конструктивно визначали формування його особистісної</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ідентичності.</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Це</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загострює</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проблему</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наукового</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пошуку</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механізмів</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структурно</w:t>
      </w:r>
    </w:p>
    <w:p w:rsidR="006517AA" w:rsidRPr="006517AA" w:rsidRDefault="006517AA" w:rsidP="006517AA">
      <w:pPr>
        <w:tabs>
          <w:tab w:val="clear" w:pos="709"/>
        </w:tabs>
        <w:suppressAutoHyphens w:val="0"/>
        <w:autoSpaceDE w:val="0"/>
        <w:autoSpaceDN w:val="0"/>
        <w:spacing w:after="0" w:line="297" w:lineRule="exact"/>
        <w:ind w:left="1701" w:firstLine="0"/>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-змістової</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організації</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особистісної</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ідентичності</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підлітків</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у</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нуклеарній</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сім’ї.</w:t>
      </w:r>
    </w:p>
    <w:p w:rsidR="006517AA" w:rsidRPr="006517AA" w:rsidRDefault="006517AA" w:rsidP="006517AA">
      <w:pPr>
        <w:tabs>
          <w:tab w:val="clear" w:pos="709"/>
        </w:tabs>
        <w:suppressAutoHyphens w:val="0"/>
        <w:autoSpaceDE w:val="0"/>
        <w:autoSpaceDN w:val="0"/>
        <w:spacing w:after="0" w:line="240" w:lineRule="auto"/>
        <w:ind w:left="1701" w:right="565" w:firstLine="708"/>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Різноманітні аспекти особистісної ідентичності розглядали вітчизняні і</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зарубіжні автори. Г. Андреєва, Г. Теджфел, Дж. Тернер вивчали ідентичність у</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контексті психології соціального пізнання, Я. Коломінський і А. Реан –</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соціальної</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психології</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сім’ї</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та</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дитинства,</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Алексєєва,</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А.</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Варга,</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Е.</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Ейдеміллер</w:t>
      </w:r>
    </w:p>
    <w:p w:rsidR="006517AA" w:rsidRPr="006517AA" w:rsidRDefault="006517AA" w:rsidP="006517AA">
      <w:pPr>
        <w:tabs>
          <w:tab w:val="clear" w:pos="709"/>
        </w:tabs>
        <w:suppressAutoHyphens w:val="0"/>
        <w:autoSpaceDE w:val="0"/>
        <w:autoSpaceDN w:val="0"/>
        <w:spacing w:after="0" w:line="313" w:lineRule="exact"/>
        <w:ind w:left="1701" w:firstLine="0"/>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психології</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дитячо-батьківських</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стосунків.</w:t>
      </w:r>
    </w:p>
    <w:p w:rsidR="006517AA" w:rsidRPr="006517AA" w:rsidRDefault="006517AA" w:rsidP="006517AA">
      <w:pPr>
        <w:tabs>
          <w:tab w:val="clear" w:pos="709"/>
        </w:tabs>
        <w:suppressAutoHyphens w:val="0"/>
        <w:autoSpaceDE w:val="0"/>
        <w:autoSpaceDN w:val="0"/>
        <w:spacing w:after="0" w:line="240" w:lineRule="auto"/>
        <w:ind w:left="1701" w:right="565" w:firstLine="709"/>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Досліджувались психологічні механізми формування особистісної</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ідентичності</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структурі</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сімейних</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стосунків</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Боришевський,</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А.</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Єлізаров,</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Л.</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Клочек, О. Макушина, Т. Яблонська), закономірності розвитку особистості в</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підлітковому віці (І. Бех, О. Дусавицький, В. Рибалко), ефективні засоби і</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стратегії</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оптимізації</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стану</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сім’ї</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загалом</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та</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окремих</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її</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членів</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Бондаренко,</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Буленко,</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Л.</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Долинська,</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З.</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Карпенко,</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Яценко).</w:t>
      </w:r>
    </w:p>
    <w:p w:rsidR="006517AA" w:rsidRPr="006517AA" w:rsidRDefault="006517AA" w:rsidP="006517AA">
      <w:pPr>
        <w:tabs>
          <w:tab w:val="clear" w:pos="709"/>
        </w:tabs>
        <w:suppressAutoHyphens w:val="0"/>
        <w:autoSpaceDE w:val="0"/>
        <w:autoSpaceDN w:val="0"/>
        <w:spacing w:after="0" w:line="237" w:lineRule="auto"/>
        <w:ind w:left="1701" w:right="595" w:firstLine="709"/>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У працях багатьох дослідників наголошено на багатоструктурності та</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різнорівневості психологічних механізмів соціальної життєдіяльності</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особистості</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Антонова,</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Л.</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Виготський,</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Манухіна,</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Обозов,</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Г.</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Стерлін,</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Ядов).</w:t>
      </w:r>
    </w:p>
    <w:p w:rsidR="006517AA" w:rsidRPr="006517AA" w:rsidRDefault="006517AA" w:rsidP="006517AA">
      <w:pPr>
        <w:tabs>
          <w:tab w:val="clear" w:pos="709"/>
        </w:tabs>
        <w:suppressAutoHyphens w:val="0"/>
        <w:autoSpaceDE w:val="0"/>
        <w:autoSpaceDN w:val="0"/>
        <w:spacing w:after="0" w:line="240" w:lineRule="auto"/>
        <w:ind w:left="1701" w:right="565" w:firstLine="709"/>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Важливим орієнтиром у роботі стали положення про самосвідомість як</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регулятор життєвого становлення особистості (С. Максименко, М. Найдьонов,</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Титаренко,</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Чепелєва),</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про</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чинники</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й</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механізми</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формування</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ідентичності</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Бодальов,</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Горностай,</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Е.</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Еріксон,</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А.</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Петровський,</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Петрунько).</w:t>
      </w:r>
    </w:p>
    <w:p w:rsidR="006517AA" w:rsidRPr="006517AA" w:rsidRDefault="006517AA" w:rsidP="006517AA">
      <w:pPr>
        <w:tabs>
          <w:tab w:val="clear" w:pos="709"/>
        </w:tabs>
        <w:suppressAutoHyphens w:val="0"/>
        <w:autoSpaceDE w:val="0"/>
        <w:autoSpaceDN w:val="0"/>
        <w:spacing w:after="0" w:line="237" w:lineRule="auto"/>
        <w:ind w:left="1701" w:right="595" w:firstLine="709"/>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Незважаючи на широке коло праць, присвячених дослідженню різних</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сторін</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формування</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ідентичності</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підлітків</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у</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сім’ї,</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маловивченими</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залишаються</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механізми її формування. Соціально-психологічні механізми формування</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особистісної ідентичності підлітків у нуклеарній сім’ї не були раніше</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предметом спеціального дослідження. Соціальна значущість проблеми та її</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недостатня</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наукова</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розробленість</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зумовили</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вибір</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теми</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дослідження.</w:t>
      </w:r>
    </w:p>
    <w:p w:rsidR="006517AA" w:rsidRPr="006517AA" w:rsidRDefault="006517AA" w:rsidP="006517AA">
      <w:pPr>
        <w:tabs>
          <w:tab w:val="clear" w:pos="709"/>
        </w:tabs>
        <w:suppressAutoHyphens w:val="0"/>
        <w:autoSpaceDE w:val="0"/>
        <w:autoSpaceDN w:val="0"/>
        <w:spacing w:after="0" w:line="321" w:lineRule="exact"/>
        <w:ind w:left="2410" w:firstLine="0"/>
        <w:jc w:val="left"/>
        <w:outlineLvl w:val="1"/>
        <w:rPr>
          <w:rFonts w:ascii="Times New Roman" w:eastAsia="Times New Roman" w:hAnsi="Times New Roman" w:cs="Times New Roman"/>
          <w:b/>
          <w:bCs/>
          <w:kern w:val="0"/>
          <w:sz w:val="28"/>
          <w:szCs w:val="28"/>
          <w:lang w:val="uk-UA" w:eastAsia="en-US"/>
        </w:rPr>
      </w:pPr>
      <w:r w:rsidRPr="006517AA">
        <w:rPr>
          <w:rFonts w:ascii="Times New Roman" w:eastAsia="Times New Roman" w:hAnsi="Times New Roman" w:cs="Times New Roman"/>
          <w:b/>
          <w:bCs/>
          <w:kern w:val="0"/>
          <w:sz w:val="28"/>
          <w:szCs w:val="28"/>
          <w:lang w:val="uk-UA" w:eastAsia="en-US"/>
        </w:rPr>
        <w:t>Зв’язок</w:t>
      </w:r>
      <w:r w:rsidRPr="006517AA">
        <w:rPr>
          <w:rFonts w:ascii="Times New Roman" w:eastAsia="Times New Roman" w:hAnsi="Times New Roman" w:cs="Times New Roman"/>
          <w:b/>
          <w:bCs/>
          <w:spacing w:val="-7"/>
          <w:kern w:val="0"/>
          <w:sz w:val="28"/>
          <w:szCs w:val="28"/>
          <w:lang w:val="uk-UA" w:eastAsia="en-US"/>
        </w:rPr>
        <w:t xml:space="preserve"> </w:t>
      </w:r>
      <w:r w:rsidRPr="006517AA">
        <w:rPr>
          <w:rFonts w:ascii="Times New Roman" w:eastAsia="Times New Roman" w:hAnsi="Times New Roman" w:cs="Times New Roman"/>
          <w:b/>
          <w:bCs/>
          <w:kern w:val="0"/>
          <w:sz w:val="28"/>
          <w:szCs w:val="28"/>
          <w:lang w:val="uk-UA" w:eastAsia="en-US"/>
        </w:rPr>
        <w:t>роботи</w:t>
      </w:r>
      <w:r w:rsidRPr="006517AA">
        <w:rPr>
          <w:rFonts w:ascii="Times New Roman" w:eastAsia="Times New Roman" w:hAnsi="Times New Roman" w:cs="Times New Roman"/>
          <w:b/>
          <w:bCs/>
          <w:spacing w:val="-6"/>
          <w:kern w:val="0"/>
          <w:sz w:val="28"/>
          <w:szCs w:val="28"/>
          <w:lang w:val="uk-UA" w:eastAsia="en-US"/>
        </w:rPr>
        <w:t xml:space="preserve"> </w:t>
      </w:r>
      <w:r w:rsidRPr="006517AA">
        <w:rPr>
          <w:rFonts w:ascii="Times New Roman" w:eastAsia="Times New Roman" w:hAnsi="Times New Roman" w:cs="Times New Roman"/>
          <w:b/>
          <w:bCs/>
          <w:kern w:val="0"/>
          <w:sz w:val="28"/>
          <w:szCs w:val="28"/>
          <w:lang w:val="uk-UA" w:eastAsia="en-US"/>
        </w:rPr>
        <w:t>з</w:t>
      </w:r>
      <w:r w:rsidRPr="006517AA">
        <w:rPr>
          <w:rFonts w:ascii="Times New Roman" w:eastAsia="Times New Roman" w:hAnsi="Times New Roman" w:cs="Times New Roman"/>
          <w:b/>
          <w:bCs/>
          <w:spacing w:val="-6"/>
          <w:kern w:val="0"/>
          <w:sz w:val="28"/>
          <w:szCs w:val="28"/>
          <w:lang w:val="uk-UA" w:eastAsia="en-US"/>
        </w:rPr>
        <w:t xml:space="preserve"> </w:t>
      </w:r>
      <w:r w:rsidRPr="006517AA">
        <w:rPr>
          <w:rFonts w:ascii="Times New Roman" w:eastAsia="Times New Roman" w:hAnsi="Times New Roman" w:cs="Times New Roman"/>
          <w:b/>
          <w:bCs/>
          <w:kern w:val="0"/>
          <w:sz w:val="28"/>
          <w:szCs w:val="28"/>
          <w:lang w:val="uk-UA" w:eastAsia="en-US"/>
        </w:rPr>
        <w:t>науковими</w:t>
      </w:r>
      <w:r w:rsidRPr="006517AA">
        <w:rPr>
          <w:rFonts w:ascii="Times New Roman" w:eastAsia="Times New Roman" w:hAnsi="Times New Roman" w:cs="Times New Roman"/>
          <w:b/>
          <w:bCs/>
          <w:spacing w:val="-6"/>
          <w:kern w:val="0"/>
          <w:sz w:val="28"/>
          <w:szCs w:val="28"/>
          <w:lang w:val="uk-UA" w:eastAsia="en-US"/>
        </w:rPr>
        <w:t xml:space="preserve"> </w:t>
      </w:r>
      <w:r w:rsidRPr="006517AA">
        <w:rPr>
          <w:rFonts w:ascii="Times New Roman" w:eastAsia="Times New Roman" w:hAnsi="Times New Roman" w:cs="Times New Roman"/>
          <w:b/>
          <w:bCs/>
          <w:kern w:val="0"/>
          <w:sz w:val="28"/>
          <w:szCs w:val="28"/>
          <w:lang w:val="uk-UA" w:eastAsia="en-US"/>
        </w:rPr>
        <w:t>програмами,</w:t>
      </w:r>
      <w:r w:rsidRPr="006517AA">
        <w:rPr>
          <w:rFonts w:ascii="Times New Roman" w:eastAsia="Times New Roman" w:hAnsi="Times New Roman" w:cs="Times New Roman"/>
          <w:b/>
          <w:bCs/>
          <w:spacing w:val="-6"/>
          <w:kern w:val="0"/>
          <w:sz w:val="28"/>
          <w:szCs w:val="28"/>
          <w:lang w:val="uk-UA" w:eastAsia="en-US"/>
        </w:rPr>
        <w:t xml:space="preserve"> </w:t>
      </w:r>
      <w:r w:rsidRPr="006517AA">
        <w:rPr>
          <w:rFonts w:ascii="Times New Roman" w:eastAsia="Times New Roman" w:hAnsi="Times New Roman" w:cs="Times New Roman"/>
          <w:b/>
          <w:bCs/>
          <w:kern w:val="0"/>
          <w:sz w:val="28"/>
          <w:szCs w:val="28"/>
          <w:lang w:val="uk-UA" w:eastAsia="en-US"/>
        </w:rPr>
        <w:t>планами,</w:t>
      </w:r>
      <w:r w:rsidRPr="006517AA">
        <w:rPr>
          <w:rFonts w:ascii="Times New Roman" w:eastAsia="Times New Roman" w:hAnsi="Times New Roman" w:cs="Times New Roman"/>
          <w:b/>
          <w:bCs/>
          <w:spacing w:val="-6"/>
          <w:kern w:val="0"/>
          <w:sz w:val="28"/>
          <w:szCs w:val="28"/>
          <w:lang w:val="uk-UA" w:eastAsia="en-US"/>
        </w:rPr>
        <w:t xml:space="preserve"> </w:t>
      </w:r>
      <w:r w:rsidRPr="006517AA">
        <w:rPr>
          <w:rFonts w:ascii="Times New Roman" w:eastAsia="Times New Roman" w:hAnsi="Times New Roman" w:cs="Times New Roman"/>
          <w:b/>
          <w:bCs/>
          <w:kern w:val="0"/>
          <w:sz w:val="28"/>
          <w:szCs w:val="28"/>
          <w:lang w:val="uk-UA" w:eastAsia="en-US"/>
        </w:rPr>
        <w:t>темами.</w:t>
      </w:r>
    </w:p>
    <w:p w:rsidR="006517AA" w:rsidRPr="006517AA" w:rsidRDefault="006517AA" w:rsidP="006517AA">
      <w:pPr>
        <w:tabs>
          <w:tab w:val="clear" w:pos="709"/>
        </w:tabs>
        <w:suppressAutoHyphens w:val="0"/>
        <w:autoSpaceDE w:val="0"/>
        <w:autoSpaceDN w:val="0"/>
        <w:spacing w:after="0" w:line="240" w:lineRule="auto"/>
        <w:ind w:left="1701" w:firstLine="0"/>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Дисертаційне</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дослідження</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виконано</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межах</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науково-дослідницької</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програми</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кафедри соціальної та практичної психології Чернігівського національного</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педагогічного університету імені Т.Г. Шевченка „Вивчення соціально-</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психологічних</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особливостей</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сучасної</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молоді”</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та</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узгоджено</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Радою</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з</w:t>
      </w:r>
    </w:p>
    <w:p w:rsidR="006517AA" w:rsidRPr="006517AA" w:rsidRDefault="006517AA" w:rsidP="006517AA">
      <w:pPr>
        <w:tabs>
          <w:tab w:val="clear" w:pos="709"/>
        </w:tabs>
        <w:suppressAutoHyphens w:val="0"/>
        <w:autoSpaceDE w:val="0"/>
        <w:autoSpaceDN w:val="0"/>
        <w:spacing w:before="4" w:after="0" w:line="240" w:lineRule="auto"/>
        <w:ind w:firstLine="0"/>
        <w:jc w:val="left"/>
        <w:rPr>
          <w:rFonts w:ascii="Times New Roman" w:eastAsia="Times New Roman" w:hAnsi="Times New Roman" w:cs="Times New Roman"/>
          <w:kern w:val="0"/>
          <w:sz w:val="18"/>
          <w:szCs w:val="28"/>
          <w:lang w:val="uk-UA" w:eastAsia="en-US"/>
        </w:rPr>
      </w:pPr>
    </w:p>
    <w:p w:rsidR="006517AA" w:rsidRPr="006517AA" w:rsidRDefault="006517AA" w:rsidP="006517AA">
      <w:pPr>
        <w:tabs>
          <w:tab w:val="clear" w:pos="709"/>
        </w:tabs>
        <w:suppressAutoHyphens w:val="0"/>
        <w:autoSpaceDE w:val="0"/>
        <w:autoSpaceDN w:val="0"/>
        <w:spacing w:before="90" w:after="0" w:line="240" w:lineRule="auto"/>
        <w:ind w:left="1693" w:firstLine="0"/>
        <w:jc w:val="left"/>
        <w:rPr>
          <w:rFonts w:ascii="Times New Roman" w:eastAsia="Times New Roman" w:hAnsi="Times New Roman" w:cs="Times New Roman"/>
          <w:kern w:val="0"/>
          <w:sz w:val="20"/>
          <w:lang w:val="uk-UA" w:eastAsia="en-US"/>
        </w:rPr>
      </w:pPr>
      <w:r w:rsidRPr="006517AA">
        <w:rPr>
          <w:rFonts w:ascii="Times New Roman" w:eastAsia="Times New Roman" w:hAnsi="Times New Roman" w:cs="Times New Roman"/>
          <w:kern w:val="0"/>
          <w:sz w:val="20"/>
          <w:lang w:val="uk-UA" w:eastAsia="en-US"/>
        </w:rPr>
        <w:t>4</w:t>
      </w: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0"/>
          <w:lang w:val="uk-UA" w:eastAsia="en-US"/>
        </w:rPr>
        <w:sectPr w:rsidR="006517AA" w:rsidRPr="006517AA">
          <w:pgSz w:w="11910" w:h="16840"/>
          <w:pgMar w:top="940" w:right="0" w:bottom="280" w:left="0" w:header="718" w:footer="0" w:gutter="0"/>
          <w:cols w:space="720"/>
        </w:sectPr>
      </w:pPr>
    </w:p>
    <w:p w:rsidR="006517AA" w:rsidRPr="006517AA" w:rsidRDefault="006517AA" w:rsidP="006517AA">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kern w:val="0"/>
          <w:sz w:val="19"/>
          <w:szCs w:val="28"/>
          <w:lang w:val="uk-UA" w:eastAsia="en-US"/>
        </w:rPr>
      </w:pPr>
    </w:p>
    <w:p w:rsidR="006517AA" w:rsidRPr="006517AA" w:rsidRDefault="006517AA" w:rsidP="006517AA">
      <w:pPr>
        <w:tabs>
          <w:tab w:val="clear" w:pos="709"/>
        </w:tabs>
        <w:suppressAutoHyphens w:val="0"/>
        <w:autoSpaceDE w:val="0"/>
        <w:autoSpaceDN w:val="0"/>
        <w:spacing w:before="85" w:after="0" w:line="240" w:lineRule="auto"/>
        <w:ind w:left="1701" w:right="565" w:firstLine="0"/>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координації</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наукових</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досліджень</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у</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галузі</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педагогіки</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та</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психології</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НАПН</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України</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(протокол</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9</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від</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29.11.2011</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р.).</w:t>
      </w:r>
    </w:p>
    <w:p w:rsidR="006517AA" w:rsidRPr="006517AA" w:rsidRDefault="006517AA" w:rsidP="006517AA">
      <w:pPr>
        <w:tabs>
          <w:tab w:val="clear" w:pos="709"/>
        </w:tabs>
        <w:suppressAutoHyphens w:val="0"/>
        <w:autoSpaceDE w:val="0"/>
        <w:autoSpaceDN w:val="0"/>
        <w:spacing w:after="0" w:line="237" w:lineRule="auto"/>
        <w:ind w:left="1701" w:right="565" w:firstLine="708"/>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b/>
          <w:kern w:val="0"/>
          <w:sz w:val="28"/>
          <w:szCs w:val="28"/>
          <w:lang w:val="uk-UA" w:eastAsia="en-US"/>
        </w:rPr>
        <w:t xml:space="preserve">Мета роботи </w:t>
      </w:r>
      <w:r w:rsidRPr="006517AA">
        <w:rPr>
          <w:rFonts w:ascii="Times New Roman" w:eastAsia="Times New Roman" w:hAnsi="Times New Roman" w:cs="Times New Roman"/>
          <w:kern w:val="0"/>
          <w:sz w:val="28"/>
          <w:szCs w:val="28"/>
          <w:lang w:val="uk-UA" w:eastAsia="en-US"/>
        </w:rPr>
        <w:t>полягає у визначенні змісту провідних соціально-</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психологічних</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механізмів</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формування</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особистісної</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ідентичності</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підлітків</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під</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впливом</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стосунків</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у</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нуклеарній</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сім’ї.</w:t>
      </w:r>
    </w:p>
    <w:p w:rsidR="006517AA" w:rsidRPr="006517AA" w:rsidRDefault="006517AA" w:rsidP="006517AA">
      <w:pPr>
        <w:tabs>
          <w:tab w:val="clear" w:pos="709"/>
        </w:tabs>
        <w:suppressAutoHyphens w:val="0"/>
        <w:autoSpaceDE w:val="0"/>
        <w:autoSpaceDN w:val="0"/>
        <w:spacing w:after="0" w:line="321" w:lineRule="exact"/>
        <w:ind w:left="2410" w:firstLine="0"/>
        <w:jc w:val="left"/>
        <w:outlineLvl w:val="1"/>
        <w:rPr>
          <w:rFonts w:ascii="Times New Roman" w:eastAsia="Times New Roman" w:hAnsi="Times New Roman" w:cs="Times New Roman"/>
          <w:b/>
          <w:bCs/>
          <w:kern w:val="0"/>
          <w:sz w:val="28"/>
          <w:szCs w:val="28"/>
          <w:lang w:val="uk-UA" w:eastAsia="en-US"/>
        </w:rPr>
      </w:pPr>
      <w:r w:rsidRPr="006517AA">
        <w:rPr>
          <w:rFonts w:ascii="Times New Roman" w:eastAsia="Times New Roman" w:hAnsi="Times New Roman" w:cs="Times New Roman"/>
          <w:b/>
          <w:bCs/>
          <w:kern w:val="0"/>
          <w:sz w:val="28"/>
          <w:szCs w:val="28"/>
          <w:lang w:val="uk-UA" w:eastAsia="en-US"/>
        </w:rPr>
        <w:t>Завдання</w:t>
      </w:r>
      <w:r w:rsidRPr="006517AA">
        <w:rPr>
          <w:rFonts w:ascii="Times New Roman" w:eastAsia="Times New Roman" w:hAnsi="Times New Roman" w:cs="Times New Roman"/>
          <w:b/>
          <w:bCs/>
          <w:spacing w:val="-7"/>
          <w:kern w:val="0"/>
          <w:sz w:val="28"/>
          <w:szCs w:val="28"/>
          <w:lang w:val="uk-UA" w:eastAsia="en-US"/>
        </w:rPr>
        <w:t xml:space="preserve"> </w:t>
      </w:r>
      <w:r w:rsidRPr="006517AA">
        <w:rPr>
          <w:rFonts w:ascii="Times New Roman" w:eastAsia="Times New Roman" w:hAnsi="Times New Roman" w:cs="Times New Roman"/>
          <w:b/>
          <w:bCs/>
          <w:kern w:val="0"/>
          <w:sz w:val="28"/>
          <w:szCs w:val="28"/>
          <w:lang w:val="uk-UA" w:eastAsia="en-US"/>
        </w:rPr>
        <w:t>дослідження:</w:t>
      </w:r>
    </w:p>
    <w:p w:rsidR="006517AA" w:rsidRPr="006517AA" w:rsidRDefault="006517AA" w:rsidP="006517AA">
      <w:pPr>
        <w:numPr>
          <w:ilvl w:val="0"/>
          <w:numId w:val="8"/>
        </w:numPr>
        <w:tabs>
          <w:tab w:val="clear" w:pos="709"/>
          <w:tab w:val="left" w:pos="2690"/>
        </w:tabs>
        <w:suppressAutoHyphens w:val="0"/>
        <w:autoSpaceDE w:val="0"/>
        <w:autoSpaceDN w:val="0"/>
        <w:spacing w:after="0" w:line="240" w:lineRule="auto"/>
        <w:ind w:right="972" w:firstLine="709"/>
        <w:jc w:val="left"/>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kern w:val="0"/>
          <w:sz w:val="28"/>
          <w:lang w:val="uk-UA" w:eastAsia="en-US"/>
        </w:rPr>
        <w:t>На основі узагальнення й систематизації теоретичних та емпіричних</w:t>
      </w:r>
      <w:r w:rsidRPr="006517AA">
        <w:rPr>
          <w:rFonts w:ascii="Times New Roman" w:eastAsia="Times New Roman" w:hAnsi="Times New Roman" w:cs="Times New Roman"/>
          <w:spacing w:val="-67"/>
          <w:kern w:val="0"/>
          <w:sz w:val="28"/>
          <w:lang w:val="uk-UA" w:eastAsia="en-US"/>
        </w:rPr>
        <w:t xml:space="preserve"> </w:t>
      </w:r>
      <w:r w:rsidRPr="006517AA">
        <w:rPr>
          <w:rFonts w:ascii="Times New Roman" w:eastAsia="Times New Roman" w:hAnsi="Times New Roman" w:cs="Times New Roman"/>
          <w:kern w:val="0"/>
          <w:sz w:val="28"/>
          <w:lang w:val="uk-UA" w:eastAsia="en-US"/>
        </w:rPr>
        <w:t>досліджень із проблем особистісної ідентичності і дитячо-батьківських</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стосунків</w:t>
      </w:r>
      <w:r w:rsidRPr="006517AA">
        <w:rPr>
          <w:rFonts w:ascii="Times New Roman" w:eastAsia="Times New Roman" w:hAnsi="Times New Roman" w:cs="Times New Roman"/>
          <w:spacing w:val="-8"/>
          <w:kern w:val="0"/>
          <w:sz w:val="28"/>
          <w:lang w:val="uk-UA" w:eastAsia="en-US"/>
        </w:rPr>
        <w:t xml:space="preserve"> </w:t>
      </w:r>
      <w:r w:rsidRPr="006517AA">
        <w:rPr>
          <w:rFonts w:ascii="Times New Roman" w:eastAsia="Times New Roman" w:hAnsi="Times New Roman" w:cs="Times New Roman"/>
          <w:kern w:val="0"/>
          <w:sz w:val="28"/>
          <w:lang w:val="uk-UA" w:eastAsia="en-US"/>
        </w:rPr>
        <w:t>визначити</w:t>
      </w:r>
      <w:r w:rsidRPr="006517AA">
        <w:rPr>
          <w:rFonts w:ascii="Times New Roman" w:eastAsia="Times New Roman" w:hAnsi="Times New Roman" w:cs="Times New Roman"/>
          <w:spacing w:val="-7"/>
          <w:kern w:val="0"/>
          <w:sz w:val="28"/>
          <w:lang w:val="uk-UA" w:eastAsia="en-US"/>
        </w:rPr>
        <w:t xml:space="preserve"> </w:t>
      </w:r>
      <w:r w:rsidRPr="006517AA">
        <w:rPr>
          <w:rFonts w:ascii="Times New Roman" w:eastAsia="Times New Roman" w:hAnsi="Times New Roman" w:cs="Times New Roman"/>
          <w:kern w:val="0"/>
          <w:sz w:val="28"/>
          <w:lang w:val="uk-UA" w:eastAsia="en-US"/>
        </w:rPr>
        <w:t>структуру,</w:t>
      </w:r>
      <w:r w:rsidRPr="006517AA">
        <w:rPr>
          <w:rFonts w:ascii="Times New Roman" w:eastAsia="Times New Roman" w:hAnsi="Times New Roman" w:cs="Times New Roman"/>
          <w:spacing w:val="-8"/>
          <w:kern w:val="0"/>
          <w:sz w:val="28"/>
          <w:lang w:val="uk-UA" w:eastAsia="en-US"/>
        </w:rPr>
        <w:t xml:space="preserve"> </w:t>
      </w:r>
      <w:r w:rsidRPr="006517AA">
        <w:rPr>
          <w:rFonts w:ascii="Times New Roman" w:eastAsia="Times New Roman" w:hAnsi="Times New Roman" w:cs="Times New Roman"/>
          <w:kern w:val="0"/>
          <w:sz w:val="28"/>
          <w:lang w:val="uk-UA" w:eastAsia="en-US"/>
        </w:rPr>
        <w:t>зміст,</w:t>
      </w:r>
      <w:r w:rsidRPr="006517AA">
        <w:rPr>
          <w:rFonts w:ascii="Times New Roman" w:eastAsia="Times New Roman" w:hAnsi="Times New Roman" w:cs="Times New Roman"/>
          <w:spacing w:val="-7"/>
          <w:kern w:val="0"/>
          <w:sz w:val="28"/>
          <w:lang w:val="uk-UA" w:eastAsia="en-US"/>
        </w:rPr>
        <w:t xml:space="preserve"> </w:t>
      </w:r>
      <w:r w:rsidRPr="006517AA">
        <w:rPr>
          <w:rFonts w:ascii="Times New Roman" w:eastAsia="Times New Roman" w:hAnsi="Times New Roman" w:cs="Times New Roman"/>
          <w:kern w:val="0"/>
          <w:sz w:val="28"/>
          <w:lang w:val="uk-UA" w:eastAsia="en-US"/>
        </w:rPr>
        <w:t>соціально-психологічні</w:t>
      </w:r>
      <w:r w:rsidRPr="006517AA">
        <w:rPr>
          <w:rFonts w:ascii="Times New Roman" w:eastAsia="Times New Roman" w:hAnsi="Times New Roman" w:cs="Times New Roman"/>
          <w:spacing w:val="-8"/>
          <w:kern w:val="0"/>
          <w:sz w:val="28"/>
          <w:lang w:val="uk-UA" w:eastAsia="en-US"/>
        </w:rPr>
        <w:t xml:space="preserve"> </w:t>
      </w:r>
      <w:r w:rsidRPr="006517AA">
        <w:rPr>
          <w:rFonts w:ascii="Times New Roman" w:eastAsia="Times New Roman" w:hAnsi="Times New Roman" w:cs="Times New Roman"/>
          <w:kern w:val="0"/>
          <w:sz w:val="28"/>
          <w:lang w:val="uk-UA" w:eastAsia="en-US"/>
        </w:rPr>
        <w:t>особливості</w:t>
      </w:r>
      <w:r w:rsidRPr="006517AA">
        <w:rPr>
          <w:rFonts w:ascii="Times New Roman" w:eastAsia="Times New Roman" w:hAnsi="Times New Roman" w:cs="Times New Roman"/>
          <w:spacing w:val="-7"/>
          <w:kern w:val="0"/>
          <w:sz w:val="28"/>
          <w:lang w:val="uk-UA" w:eastAsia="en-US"/>
        </w:rPr>
        <w:t xml:space="preserve"> </w:t>
      </w:r>
      <w:r w:rsidRPr="006517AA">
        <w:rPr>
          <w:rFonts w:ascii="Times New Roman" w:eastAsia="Times New Roman" w:hAnsi="Times New Roman" w:cs="Times New Roman"/>
          <w:kern w:val="0"/>
          <w:sz w:val="28"/>
          <w:lang w:val="uk-UA" w:eastAsia="en-US"/>
        </w:rPr>
        <w:t>та</w:t>
      </w:r>
      <w:r w:rsidRPr="006517AA">
        <w:rPr>
          <w:rFonts w:ascii="Times New Roman" w:eastAsia="Times New Roman" w:hAnsi="Times New Roman" w:cs="Times New Roman"/>
          <w:spacing w:val="-67"/>
          <w:kern w:val="0"/>
          <w:sz w:val="28"/>
          <w:lang w:val="uk-UA" w:eastAsia="en-US"/>
        </w:rPr>
        <w:t xml:space="preserve"> </w:t>
      </w:r>
      <w:r w:rsidRPr="006517AA">
        <w:rPr>
          <w:rFonts w:ascii="Times New Roman" w:eastAsia="Times New Roman" w:hAnsi="Times New Roman" w:cs="Times New Roman"/>
          <w:kern w:val="0"/>
          <w:sz w:val="28"/>
          <w:lang w:val="uk-UA" w:eastAsia="en-US"/>
        </w:rPr>
        <w:t>механізми</w:t>
      </w:r>
      <w:r w:rsidRPr="006517AA">
        <w:rPr>
          <w:rFonts w:ascii="Times New Roman" w:eastAsia="Times New Roman" w:hAnsi="Times New Roman" w:cs="Times New Roman"/>
          <w:spacing w:val="-3"/>
          <w:kern w:val="0"/>
          <w:sz w:val="28"/>
          <w:lang w:val="uk-UA" w:eastAsia="en-US"/>
        </w:rPr>
        <w:t xml:space="preserve"> </w:t>
      </w:r>
      <w:r w:rsidRPr="006517AA">
        <w:rPr>
          <w:rFonts w:ascii="Times New Roman" w:eastAsia="Times New Roman" w:hAnsi="Times New Roman" w:cs="Times New Roman"/>
          <w:kern w:val="0"/>
          <w:sz w:val="28"/>
          <w:lang w:val="uk-UA" w:eastAsia="en-US"/>
        </w:rPr>
        <w:t>формування</w:t>
      </w:r>
      <w:r w:rsidRPr="006517AA">
        <w:rPr>
          <w:rFonts w:ascii="Times New Roman" w:eastAsia="Times New Roman" w:hAnsi="Times New Roman" w:cs="Times New Roman"/>
          <w:spacing w:val="-2"/>
          <w:kern w:val="0"/>
          <w:sz w:val="28"/>
          <w:lang w:val="uk-UA" w:eastAsia="en-US"/>
        </w:rPr>
        <w:t xml:space="preserve"> </w:t>
      </w:r>
      <w:r w:rsidRPr="006517AA">
        <w:rPr>
          <w:rFonts w:ascii="Times New Roman" w:eastAsia="Times New Roman" w:hAnsi="Times New Roman" w:cs="Times New Roman"/>
          <w:kern w:val="0"/>
          <w:sz w:val="28"/>
          <w:lang w:val="uk-UA" w:eastAsia="en-US"/>
        </w:rPr>
        <w:t>особистісної</w:t>
      </w:r>
      <w:r w:rsidRPr="006517AA">
        <w:rPr>
          <w:rFonts w:ascii="Times New Roman" w:eastAsia="Times New Roman" w:hAnsi="Times New Roman" w:cs="Times New Roman"/>
          <w:spacing w:val="-2"/>
          <w:kern w:val="0"/>
          <w:sz w:val="28"/>
          <w:lang w:val="uk-UA" w:eastAsia="en-US"/>
        </w:rPr>
        <w:t xml:space="preserve"> </w:t>
      </w:r>
      <w:r w:rsidRPr="006517AA">
        <w:rPr>
          <w:rFonts w:ascii="Times New Roman" w:eastAsia="Times New Roman" w:hAnsi="Times New Roman" w:cs="Times New Roman"/>
          <w:kern w:val="0"/>
          <w:sz w:val="28"/>
          <w:lang w:val="uk-UA" w:eastAsia="en-US"/>
        </w:rPr>
        <w:t>ідентичності</w:t>
      </w:r>
      <w:r w:rsidRPr="006517AA">
        <w:rPr>
          <w:rFonts w:ascii="Times New Roman" w:eastAsia="Times New Roman" w:hAnsi="Times New Roman" w:cs="Times New Roman"/>
          <w:spacing w:val="-2"/>
          <w:kern w:val="0"/>
          <w:sz w:val="28"/>
          <w:lang w:val="uk-UA" w:eastAsia="en-US"/>
        </w:rPr>
        <w:t xml:space="preserve"> </w:t>
      </w:r>
      <w:r w:rsidRPr="006517AA">
        <w:rPr>
          <w:rFonts w:ascii="Times New Roman" w:eastAsia="Times New Roman" w:hAnsi="Times New Roman" w:cs="Times New Roman"/>
          <w:kern w:val="0"/>
          <w:sz w:val="28"/>
          <w:lang w:val="uk-UA" w:eastAsia="en-US"/>
        </w:rPr>
        <w:t>підлітків</w:t>
      </w:r>
      <w:r w:rsidRPr="006517AA">
        <w:rPr>
          <w:rFonts w:ascii="Times New Roman" w:eastAsia="Times New Roman" w:hAnsi="Times New Roman" w:cs="Times New Roman"/>
          <w:spacing w:val="-2"/>
          <w:kern w:val="0"/>
          <w:sz w:val="28"/>
          <w:lang w:val="uk-UA" w:eastAsia="en-US"/>
        </w:rPr>
        <w:t xml:space="preserve"> </w:t>
      </w:r>
      <w:r w:rsidRPr="006517AA">
        <w:rPr>
          <w:rFonts w:ascii="Times New Roman" w:eastAsia="Times New Roman" w:hAnsi="Times New Roman" w:cs="Times New Roman"/>
          <w:kern w:val="0"/>
          <w:sz w:val="28"/>
          <w:lang w:val="uk-UA" w:eastAsia="en-US"/>
        </w:rPr>
        <w:t>у</w:t>
      </w:r>
      <w:r w:rsidRPr="006517AA">
        <w:rPr>
          <w:rFonts w:ascii="Times New Roman" w:eastAsia="Times New Roman" w:hAnsi="Times New Roman" w:cs="Times New Roman"/>
          <w:spacing w:val="-2"/>
          <w:kern w:val="0"/>
          <w:sz w:val="28"/>
          <w:lang w:val="uk-UA" w:eastAsia="en-US"/>
        </w:rPr>
        <w:t xml:space="preserve"> </w:t>
      </w:r>
      <w:r w:rsidRPr="006517AA">
        <w:rPr>
          <w:rFonts w:ascii="Times New Roman" w:eastAsia="Times New Roman" w:hAnsi="Times New Roman" w:cs="Times New Roman"/>
          <w:kern w:val="0"/>
          <w:sz w:val="28"/>
          <w:lang w:val="uk-UA" w:eastAsia="en-US"/>
        </w:rPr>
        <w:t>сім’ї.</w:t>
      </w:r>
    </w:p>
    <w:p w:rsidR="006517AA" w:rsidRPr="006517AA" w:rsidRDefault="006517AA" w:rsidP="006517AA">
      <w:pPr>
        <w:numPr>
          <w:ilvl w:val="0"/>
          <w:numId w:val="8"/>
        </w:numPr>
        <w:tabs>
          <w:tab w:val="clear" w:pos="709"/>
          <w:tab w:val="left" w:pos="2689"/>
        </w:tabs>
        <w:suppressAutoHyphens w:val="0"/>
        <w:autoSpaceDE w:val="0"/>
        <w:autoSpaceDN w:val="0"/>
        <w:spacing w:after="0" w:line="237" w:lineRule="auto"/>
        <w:ind w:right="993" w:firstLine="708"/>
        <w:jc w:val="left"/>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kern w:val="0"/>
          <w:sz w:val="28"/>
          <w:lang w:val="uk-UA" w:eastAsia="en-US"/>
        </w:rPr>
        <w:t>Побудувати</w:t>
      </w:r>
      <w:r w:rsidRPr="006517AA">
        <w:rPr>
          <w:rFonts w:ascii="Times New Roman" w:eastAsia="Times New Roman" w:hAnsi="Times New Roman" w:cs="Times New Roman"/>
          <w:spacing w:val="-10"/>
          <w:kern w:val="0"/>
          <w:sz w:val="28"/>
          <w:lang w:val="uk-UA" w:eastAsia="en-US"/>
        </w:rPr>
        <w:t xml:space="preserve"> </w:t>
      </w:r>
      <w:r w:rsidRPr="006517AA">
        <w:rPr>
          <w:rFonts w:ascii="Times New Roman" w:eastAsia="Times New Roman" w:hAnsi="Times New Roman" w:cs="Times New Roman"/>
          <w:kern w:val="0"/>
          <w:sz w:val="28"/>
          <w:lang w:val="uk-UA" w:eastAsia="en-US"/>
        </w:rPr>
        <w:t>теоретичну</w:t>
      </w:r>
      <w:r w:rsidRPr="006517AA">
        <w:rPr>
          <w:rFonts w:ascii="Times New Roman" w:eastAsia="Times New Roman" w:hAnsi="Times New Roman" w:cs="Times New Roman"/>
          <w:spacing w:val="-9"/>
          <w:kern w:val="0"/>
          <w:sz w:val="28"/>
          <w:lang w:val="uk-UA" w:eastAsia="en-US"/>
        </w:rPr>
        <w:t xml:space="preserve"> </w:t>
      </w:r>
      <w:r w:rsidRPr="006517AA">
        <w:rPr>
          <w:rFonts w:ascii="Times New Roman" w:eastAsia="Times New Roman" w:hAnsi="Times New Roman" w:cs="Times New Roman"/>
          <w:kern w:val="0"/>
          <w:sz w:val="28"/>
          <w:lang w:val="uk-UA" w:eastAsia="en-US"/>
        </w:rPr>
        <w:t>модель</w:t>
      </w:r>
      <w:r w:rsidRPr="006517AA">
        <w:rPr>
          <w:rFonts w:ascii="Times New Roman" w:eastAsia="Times New Roman" w:hAnsi="Times New Roman" w:cs="Times New Roman"/>
          <w:spacing w:val="-9"/>
          <w:kern w:val="0"/>
          <w:sz w:val="28"/>
          <w:lang w:val="uk-UA" w:eastAsia="en-US"/>
        </w:rPr>
        <w:t xml:space="preserve"> </w:t>
      </w:r>
      <w:r w:rsidRPr="006517AA">
        <w:rPr>
          <w:rFonts w:ascii="Times New Roman" w:eastAsia="Times New Roman" w:hAnsi="Times New Roman" w:cs="Times New Roman"/>
          <w:kern w:val="0"/>
          <w:sz w:val="28"/>
          <w:lang w:val="uk-UA" w:eastAsia="en-US"/>
        </w:rPr>
        <w:t>соціально-психологічних</w:t>
      </w:r>
      <w:r w:rsidRPr="006517AA">
        <w:rPr>
          <w:rFonts w:ascii="Times New Roman" w:eastAsia="Times New Roman" w:hAnsi="Times New Roman" w:cs="Times New Roman"/>
          <w:spacing w:val="-10"/>
          <w:kern w:val="0"/>
          <w:sz w:val="28"/>
          <w:lang w:val="uk-UA" w:eastAsia="en-US"/>
        </w:rPr>
        <w:t xml:space="preserve"> </w:t>
      </w:r>
      <w:r w:rsidRPr="006517AA">
        <w:rPr>
          <w:rFonts w:ascii="Times New Roman" w:eastAsia="Times New Roman" w:hAnsi="Times New Roman" w:cs="Times New Roman"/>
          <w:kern w:val="0"/>
          <w:sz w:val="28"/>
          <w:lang w:val="uk-UA" w:eastAsia="en-US"/>
        </w:rPr>
        <w:t>механізмів</w:t>
      </w:r>
      <w:r w:rsidRPr="006517AA">
        <w:rPr>
          <w:rFonts w:ascii="Times New Roman" w:eastAsia="Times New Roman" w:hAnsi="Times New Roman" w:cs="Times New Roman"/>
          <w:spacing w:val="-67"/>
          <w:kern w:val="0"/>
          <w:sz w:val="28"/>
          <w:lang w:val="uk-UA" w:eastAsia="en-US"/>
        </w:rPr>
        <w:t xml:space="preserve"> </w:t>
      </w:r>
      <w:r w:rsidRPr="006517AA">
        <w:rPr>
          <w:rFonts w:ascii="Times New Roman" w:eastAsia="Times New Roman" w:hAnsi="Times New Roman" w:cs="Times New Roman"/>
          <w:kern w:val="0"/>
          <w:sz w:val="28"/>
          <w:lang w:val="uk-UA" w:eastAsia="en-US"/>
        </w:rPr>
        <w:t>формування</w:t>
      </w:r>
      <w:r w:rsidRPr="006517AA">
        <w:rPr>
          <w:rFonts w:ascii="Times New Roman" w:eastAsia="Times New Roman" w:hAnsi="Times New Roman" w:cs="Times New Roman"/>
          <w:spacing w:val="-3"/>
          <w:kern w:val="0"/>
          <w:sz w:val="28"/>
          <w:lang w:val="uk-UA" w:eastAsia="en-US"/>
        </w:rPr>
        <w:t xml:space="preserve"> </w:t>
      </w:r>
      <w:r w:rsidRPr="006517AA">
        <w:rPr>
          <w:rFonts w:ascii="Times New Roman" w:eastAsia="Times New Roman" w:hAnsi="Times New Roman" w:cs="Times New Roman"/>
          <w:kern w:val="0"/>
          <w:sz w:val="28"/>
          <w:lang w:val="uk-UA" w:eastAsia="en-US"/>
        </w:rPr>
        <w:t>особистісної</w:t>
      </w:r>
      <w:r w:rsidRPr="006517AA">
        <w:rPr>
          <w:rFonts w:ascii="Times New Roman" w:eastAsia="Times New Roman" w:hAnsi="Times New Roman" w:cs="Times New Roman"/>
          <w:spacing w:val="-3"/>
          <w:kern w:val="0"/>
          <w:sz w:val="28"/>
          <w:lang w:val="uk-UA" w:eastAsia="en-US"/>
        </w:rPr>
        <w:t xml:space="preserve"> </w:t>
      </w:r>
      <w:r w:rsidRPr="006517AA">
        <w:rPr>
          <w:rFonts w:ascii="Times New Roman" w:eastAsia="Times New Roman" w:hAnsi="Times New Roman" w:cs="Times New Roman"/>
          <w:kern w:val="0"/>
          <w:sz w:val="28"/>
          <w:lang w:val="uk-UA" w:eastAsia="en-US"/>
        </w:rPr>
        <w:t>ідентичності</w:t>
      </w:r>
      <w:r w:rsidRPr="006517AA">
        <w:rPr>
          <w:rFonts w:ascii="Times New Roman" w:eastAsia="Times New Roman" w:hAnsi="Times New Roman" w:cs="Times New Roman"/>
          <w:spacing w:val="-2"/>
          <w:kern w:val="0"/>
          <w:sz w:val="28"/>
          <w:lang w:val="uk-UA" w:eastAsia="en-US"/>
        </w:rPr>
        <w:t xml:space="preserve"> </w:t>
      </w:r>
      <w:r w:rsidRPr="006517AA">
        <w:rPr>
          <w:rFonts w:ascii="Times New Roman" w:eastAsia="Times New Roman" w:hAnsi="Times New Roman" w:cs="Times New Roman"/>
          <w:kern w:val="0"/>
          <w:sz w:val="28"/>
          <w:lang w:val="uk-UA" w:eastAsia="en-US"/>
        </w:rPr>
        <w:t>підлітків</w:t>
      </w:r>
      <w:r w:rsidRPr="006517AA">
        <w:rPr>
          <w:rFonts w:ascii="Times New Roman" w:eastAsia="Times New Roman" w:hAnsi="Times New Roman" w:cs="Times New Roman"/>
          <w:spacing w:val="-3"/>
          <w:kern w:val="0"/>
          <w:sz w:val="28"/>
          <w:lang w:val="uk-UA" w:eastAsia="en-US"/>
        </w:rPr>
        <w:t xml:space="preserve"> </w:t>
      </w:r>
      <w:r w:rsidRPr="006517AA">
        <w:rPr>
          <w:rFonts w:ascii="Times New Roman" w:eastAsia="Times New Roman" w:hAnsi="Times New Roman" w:cs="Times New Roman"/>
          <w:kern w:val="0"/>
          <w:sz w:val="28"/>
          <w:lang w:val="uk-UA" w:eastAsia="en-US"/>
        </w:rPr>
        <w:t>у</w:t>
      </w:r>
      <w:r w:rsidRPr="006517AA">
        <w:rPr>
          <w:rFonts w:ascii="Times New Roman" w:eastAsia="Times New Roman" w:hAnsi="Times New Roman" w:cs="Times New Roman"/>
          <w:spacing w:val="-2"/>
          <w:kern w:val="0"/>
          <w:sz w:val="28"/>
          <w:lang w:val="uk-UA" w:eastAsia="en-US"/>
        </w:rPr>
        <w:t xml:space="preserve"> </w:t>
      </w:r>
      <w:r w:rsidRPr="006517AA">
        <w:rPr>
          <w:rFonts w:ascii="Times New Roman" w:eastAsia="Times New Roman" w:hAnsi="Times New Roman" w:cs="Times New Roman"/>
          <w:kern w:val="0"/>
          <w:sz w:val="28"/>
          <w:lang w:val="uk-UA" w:eastAsia="en-US"/>
        </w:rPr>
        <w:t>нуклеарній</w:t>
      </w:r>
      <w:r w:rsidRPr="006517AA">
        <w:rPr>
          <w:rFonts w:ascii="Times New Roman" w:eastAsia="Times New Roman" w:hAnsi="Times New Roman" w:cs="Times New Roman"/>
          <w:spacing w:val="-3"/>
          <w:kern w:val="0"/>
          <w:sz w:val="28"/>
          <w:lang w:val="uk-UA" w:eastAsia="en-US"/>
        </w:rPr>
        <w:t xml:space="preserve"> </w:t>
      </w:r>
      <w:r w:rsidRPr="006517AA">
        <w:rPr>
          <w:rFonts w:ascii="Times New Roman" w:eastAsia="Times New Roman" w:hAnsi="Times New Roman" w:cs="Times New Roman"/>
          <w:kern w:val="0"/>
          <w:sz w:val="28"/>
          <w:lang w:val="uk-UA" w:eastAsia="en-US"/>
        </w:rPr>
        <w:t>сім’ї.</w:t>
      </w:r>
    </w:p>
    <w:p w:rsidR="006517AA" w:rsidRPr="006517AA" w:rsidRDefault="006517AA" w:rsidP="006517AA">
      <w:pPr>
        <w:numPr>
          <w:ilvl w:val="0"/>
          <w:numId w:val="8"/>
        </w:numPr>
        <w:tabs>
          <w:tab w:val="clear" w:pos="709"/>
          <w:tab w:val="left" w:pos="2689"/>
        </w:tabs>
        <w:suppressAutoHyphens w:val="0"/>
        <w:autoSpaceDE w:val="0"/>
        <w:autoSpaceDN w:val="0"/>
        <w:spacing w:after="0" w:line="240" w:lineRule="auto"/>
        <w:ind w:right="889" w:firstLine="708"/>
        <w:jc w:val="left"/>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kern w:val="0"/>
          <w:sz w:val="28"/>
          <w:lang w:val="uk-UA" w:eastAsia="en-US"/>
        </w:rPr>
        <w:t>Емпірично дослідити психологічну структуру та особливості</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особистісної</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ідентичності</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підлітків</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залежно</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від</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їхніх</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стосунків</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із</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батьками</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та</w:t>
      </w:r>
      <w:r w:rsidRPr="006517AA">
        <w:rPr>
          <w:rFonts w:ascii="Times New Roman" w:eastAsia="Times New Roman" w:hAnsi="Times New Roman" w:cs="Times New Roman"/>
          <w:spacing w:val="-67"/>
          <w:kern w:val="0"/>
          <w:sz w:val="28"/>
          <w:lang w:val="uk-UA" w:eastAsia="en-US"/>
        </w:rPr>
        <w:t xml:space="preserve"> </w:t>
      </w:r>
      <w:r w:rsidRPr="006517AA">
        <w:rPr>
          <w:rFonts w:ascii="Times New Roman" w:eastAsia="Times New Roman" w:hAnsi="Times New Roman" w:cs="Times New Roman"/>
          <w:kern w:val="0"/>
          <w:sz w:val="28"/>
          <w:lang w:val="uk-UA" w:eastAsia="en-US"/>
        </w:rPr>
        <w:t>сиблінгами</w:t>
      </w:r>
      <w:r w:rsidRPr="006517AA">
        <w:rPr>
          <w:rFonts w:ascii="Times New Roman" w:eastAsia="Times New Roman" w:hAnsi="Times New Roman" w:cs="Times New Roman"/>
          <w:spacing w:val="-2"/>
          <w:kern w:val="0"/>
          <w:sz w:val="28"/>
          <w:lang w:val="uk-UA" w:eastAsia="en-US"/>
        </w:rPr>
        <w:t xml:space="preserve"> </w:t>
      </w:r>
      <w:r w:rsidRPr="006517AA">
        <w:rPr>
          <w:rFonts w:ascii="Times New Roman" w:eastAsia="Times New Roman" w:hAnsi="Times New Roman" w:cs="Times New Roman"/>
          <w:kern w:val="0"/>
          <w:sz w:val="28"/>
          <w:lang w:val="uk-UA" w:eastAsia="en-US"/>
        </w:rPr>
        <w:t>в</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нуклеарних</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сім’ях.</w:t>
      </w:r>
    </w:p>
    <w:p w:rsidR="006517AA" w:rsidRPr="006517AA" w:rsidRDefault="006517AA" w:rsidP="006517AA">
      <w:pPr>
        <w:numPr>
          <w:ilvl w:val="0"/>
          <w:numId w:val="8"/>
        </w:numPr>
        <w:tabs>
          <w:tab w:val="clear" w:pos="709"/>
          <w:tab w:val="left" w:pos="2689"/>
        </w:tabs>
        <w:suppressAutoHyphens w:val="0"/>
        <w:autoSpaceDE w:val="0"/>
        <w:autoSpaceDN w:val="0"/>
        <w:spacing w:after="0" w:line="237" w:lineRule="auto"/>
        <w:ind w:right="908" w:firstLine="708"/>
        <w:jc w:val="left"/>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kern w:val="0"/>
          <w:sz w:val="28"/>
          <w:lang w:val="uk-UA" w:eastAsia="en-US"/>
        </w:rPr>
        <w:t>Виявити</w:t>
      </w:r>
      <w:r w:rsidRPr="006517AA">
        <w:rPr>
          <w:rFonts w:ascii="Times New Roman" w:eastAsia="Times New Roman" w:hAnsi="Times New Roman" w:cs="Times New Roman"/>
          <w:spacing w:val="-10"/>
          <w:kern w:val="0"/>
          <w:sz w:val="28"/>
          <w:lang w:val="uk-UA" w:eastAsia="en-US"/>
        </w:rPr>
        <w:t xml:space="preserve"> </w:t>
      </w:r>
      <w:r w:rsidRPr="006517AA">
        <w:rPr>
          <w:rFonts w:ascii="Times New Roman" w:eastAsia="Times New Roman" w:hAnsi="Times New Roman" w:cs="Times New Roman"/>
          <w:kern w:val="0"/>
          <w:sz w:val="28"/>
          <w:lang w:val="uk-UA" w:eastAsia="en-US"/>
        </w:rPr>
        <w:t>соціально-психологічні</w:t>
      </w:r>
      <w:r w:rsidRPr="006517AA">
        <w:rPr>
          <w:rFonts w:ascii="Times New Roman" w:eastAsia="Times New Roman" w:hAnsi="Times New Roman" w:cs="Times New Roman"/>
          <w:spacing w:val="-10"/>
          <w:kern w:val="0"/>
          <w:sz w:val="28"/>
          <w:lang w:val="uk-UA" w:eastAsia="en-US"/>
        </w:rPr>
        <w:t xml:space="preserve"> </w:t>
      </w:r>
      <w:r w:rsidRPr="006517AA">
        <w:rPr>
          <w:rFonts w:ascii="Times New Roman" w:eastAsia="Times New Roman" w:hAnsi="Times New Roman" w:cs="Times New Roman"/>
          <w:kern w:val="0"/>
          <w:sz w:val="28"/>
          <w:lang w:val="uk-UA" w:eastAsia="en-US"/>
        </w:rPr>
        <w:t>механізми</w:t>
      </w:r>
      <w:r w:rsidRPr="006517AA">
        <w:rPr>
          <w:rFonts w:ascii="Times New Roman" w:eastAsia="Times New Roman" w:hAnsi="Times New Roman" w:cs="Times New Roman"/>
          <w:spacing w:val="-9"/>
          <w:kern w:val="0"/>
          <w:sz w:val="28"/>
          <w:lang w:val="uk-UA" w:eastAsia="en-US"/>
        </w:rPr>
        <w:t xml:space="preserve"> </w:t>
      </w:r>
      <w:r w:rsidRPr="006517AA">
        <w:rPr>
          <w:rFonts w:ascii="Times New Roman" w:eastAsia="Times New Roman" w:hAnsi="Times New Roman" w:cs="Times New Roman"/>
          <w:kern w:val="0"/>
          <w:sz w:val="28"/>
          <w:lang w:val="uk-UA" w:eastAsia="en-US"/>
        </w:rPr>
        <w:t>формування</w:t>
      </w:r>
      <w:r w:rsidRPr="006517AA">
        <w:rPr>
          <w:rFonts w:ascii="Times New Roman" w:eastAsia="Times New Roman" w:hAnsi="Times New Roman" w:cs="Times New Roman"/>
          <w:spacing w:val="-10"/>
          <w:kern w:val="0"/>
          <w:sz w:val="28"/>
          <w:lang w:val="uk-UA" w:eastAsia="en-US"/>
        </w:rPr>
        <w:t xml:space="preserve"> </w:t>
      </w:r>
      <w:r w:rsidRPr="006517AA">
        <w:rPr>
          <w:rFonts w:ascii="Times New Roman" w:eastAsia="Times New Roman" w:hAnsi="Times New Roman" w:cs="Times New Roman"/>
          <w:kern w:val="0"/>
          <w:sz w:val="28"/>
          <w:lang w:val="uk-UA" w:eastAsia="en-US"/>
        </w:rPr>
        <w:t>особистісної</w:t>
      </w:r>
      <w:r w:rsidRPr="006517AA">
        <w:rPr>
          <w:rFonts w:ascii="Times New Roman" w:eastAsia="Times New Roman" w:hAnsi="Times New Roman" w:cs="Times New Roman"/>
          <w:spacing w:val="-67"/>
          <w:kern w:val="0"/>
          <w:sz w:val="28"/>
          <w:lang w:val="uk-UA" w:eastAsia="en-US"/>
        </w:rPr>
        <w:t xml:space="preserve"> </w:t>
      </w:r>
      <w:r w:rsidRPr="006517AA">
        <w:rPr>
          <w:rFonts w:ascii="Times New Roman" w:eastAsia="Times New Roman" w:hAnsi="Times New Roman" w:cs="Times New Roman"/>
          <w:kern w:val="0"/>
          <w:sz w:val="28"/>
          <w:lang w:val="uk-UA" w:eastAsia="en-US"/>
        </w:rPr>
        <w:t>ідентичності</w:t>
      </w:r>
      <w:r w:rsidRPr="006517AA">
        <w:rPr>
          <w:rFonts w:ascii="Times New Roman" w:eastAsia="Times New Roman" w:hAnsi="Times New Roman" w:cs="Times New Roman"/>
          <w:spacing w:val="-3"/>
          <w:kern w:val="0"/>
          <w:sz w:val="28"/>
          <w:lang w:val="uk-UA" w:eastAsia="en-US"/>
        </w:rPr>
        <w:t xml:space="preserve"> </w:t>
      </w:r>
      <w:r w:rsidRPr="006517AA">
        <w:rPr>
          <w:rFonts w:ascii="Times New Roman" w:eastAsia="Times New Roman" w:hAnsi="Times New Roman" w:cs="Times New Roman"/>
          <w:kern w:val="0"/>
          <w:sz w:val="28"/>
          <w:lang w:val="uk-UA" w:eastAsia="en-US"/>
        </w:rPr>
        <w:t>підлітків</w:t>
      </w:r>
      <w:r w:rsidRPr="006517AA">
        <w:rPr>
          <w:rFonts w:ascii="Times New Roman" w:eastAsia="Times New Roman" w:hAnsi="Times New Roman" w:cs="Times New Roman"/>
          <w:spacing w:val="-2"/>
          <w:kern w:val="0"/>
          <w:sz w:val="28"/>
          <w:lang w:val="uk-UA" w:eastAsia="en-US"/>
        </w:rPr>
        <w:t xml:space="preserve"> </w:t>
      </w:r>
      <w:r w:rsidRPr="006517AA">
        <w:rPr>
          <w:rFonts w:ascii="Times New Roman" w:eastAsia="Times New Roman" w:hAnsi="Times New Roman" w:cs="Times New Roman"/>
          <w:kern w:val="0"/>
          <w:sz w:val="28"/>
          <w:lang w:val="uk-UA" w:eastAsia="en-US"/>
        </w:rPr>
        <w:t>у</w:t>
      </w:r>
      <w:r w:rsidRPr="006517AA">
        <w:rPr>
          <w:rFonts w:ascii="Times New Roman" w:eastAsia="Times New Roman" w:hAnsi="Times New Roman" w:cs="Times New Roman"/>
          <w:spacing w:val="-2"/>
          <w:kern w:val="0"/>
          <w:sz w:val="28"/>
          <w:lang w:val="uk-UA" w:eastAsia="en-US"/>
        </w:rPr>
        <w:t xml:space="preserve"> </w:t>
      </w:r>
      <w:r w:rsidRPr="006517AA">
        <w:rPr>
          <w:rFonts w:ascii="Times New Roman" w:eastAsia="Times New Roman" w:hAnsi="Times New Roman" w:cs="Times New Roman"/>
          <w:kern w:val="0"/>
          <w:sz w:val="28"/>
          <w:lang w:val="uk-UA" w:eastAsia="en-US"/>
        </w:rPr>
        <w:t>нуклеарній</w:t>
      </w:r>
      <w:r w:rsidRPr="006517AA">
        <w:rPr>
          <w:rFonts w:ascii="Times New Roman" w:eastAsia="Times New Roman" w:hAnsi="Times New Roman" w:cs="Times New Roman"/>
          <w:spacing w:val="-2"/>
          <w:kern w:val="0"/>
          <w:sz w:val="28"/>
          <w:lang w:val="uk-UA" w:eastAsia="en-US"/>
        </w:rPr>
        <w:t xml:space="preserve"> </w:t>
      </w:r>
      <w:r w:rsidRPr="006517AA">
        <w:rPr>
          <w:rFonts w:ascii="Times New Roman" w:eastAsia="Times New Roman" w:hAnsi="Times New Roman" w:cs="Times New Roman"/>
          <w:kern w:val="0"/>
          <w:sz w:val="28"/>
          <w:lang w:val="uk-UA" w:eastAsia="en-US"/>
        </w:rPr>
        <w:t>сім’ї,</w:t>
      </w:r>
      <w:r w:rsidRPr="006517AA">
        <w:rPr>
          <w:rFonts w:ascii="Times New Roman" w:eastAsia="Times New Roman" w:hAnsi="Times New Roman" w:cs="Times New Roman"/>
          <w:spacing w:val="-2"/>
          <w:kern w:val="0"/>
          <w:sz w:val="28"/>
          <w:lang w:val="uk-UA" w:eastAsia="en-US"/>
        </w:rPr>
        <w:t xml:space="preserve"> </w:t>
      </w:r>
      <w:r w:rsidRPr="006517AA">
        <w:rPr>
          <w:rFonts w:ascii="Times New Roman" w:eastAsia="Times New Roman" w:hAnsi="Times New Roman" w:cs="Times New Roman"/>
          <w:kern w:val="0"/>
          <w:sz w:val="28"/>
          <w:lang w:val="uk-UA" w:eastAsia="en-US"/>
        </w:rPr>
        <w:t>визначити</w:t>
      </w:r>
      <w:r w:rsidRPr="006517AA">
        <w:rPr>
          <w:rFonts w:ascii="Times New Roman" w:eastAsia="Times New Roman" w:hAnsi="Times New Roman" w:cs="Times New Roman"/>
          <w:spacing w:val="-2"/>
          <w:kern w:val="0"/>
          <w:sz w:val="28"/>
          <w:lang w:val="uk-UA" w:eastAsia="en-US"/>
        </w:rPr>
        <w:t xml:space="preserve"> </w:t>
      </w:r>
      <w:r w:rsidRPr="006517AA">
        <w:rPr>
          <w:rFonts w:ascii="Times New Roman" w:eastAsia="Times New Roman" w:hAnsi="Times New Roman" w:cs="Times New Roman"/>
          <w:kern w:val="0"/>
          <w:sz w:val="28"/>
          <w:lang w:val="uk-UA" w:eastAsia="en-US"/>
        </w:rPr>
        <w:t>їхній</w:t>
      </w:r>
      <w:r w:rsidRPr="006517AA">
        <w:rPr>
          <w:rFonts w:ascii="Times New Roman" w:eastAsia="Times New Roman" w:hAnsi="Times New Roman" w:cs="Times New Roman"/>
          <w:spacing w:val="-2"/>
          <w:kern w:val="0"/>
          <w:sz w:val="28"/>
          <w:lang w:val="uk-UA" w:eastAsia="en-US"/>
        </w:rPr>
        <w:t xml:space="preserve"> </w:t>
      </w:r>
      <w:r w:rsidRPr="006517AA">
        <w:rPr>
          <w:rFonts w:ascii="Times New Roman" w:eastAsia="Times New Roman" w:hAnsi="Times New Roman" w:cs="Times New Roman"/>
          <w:kern w:val="0"/>
          <w:sz w:val="28"/>
          <w:lang w:val="uk-UA" w:eastAsia="en-US"/>
        </w:rPr>
        <w:t>зміст.</w:t>
      </w:r>
    </w:p>
    <w:p w:rsidR="006517AA" w:rsidRPr="006517AA" w:rsidRDefault="006517AA" w:rsidP="006517AA">
      <w:pPr>
        <w:numPr>
          <w:ilvl w:val="0"/>
          <w:numId w:val="8"/>
        </w:numPr>
        <w:tabs>
          <w:tab w:val="clear" w:pos="709"/>
          <w:tab w:val="left" w:pos="2689"/>
        </w:tabs>
        <w:suppressAutoHyphens w:val="0"/>
        <w:autoSpaceDE w:val="0"/>
        <w:autoSpaceDN w:val="0"/>
        <w:spacing w:after="0" w:line="240" w:lineRule="auto"/>
        <w:ind w:right="1187" w:firstLine="708"/>
        <w:jc w:val="left"/>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kern w:val="0"/>
          <w:sz w:val="28"/>
          <w:lang w:val="uk-UA" w:eastAsia="en-US"/>
        </w:rPr>
        <w:t>Розробити</w:t>
      </w:r>
      <w:r w:rsidRPr="006517AA">
        <w:rPr>
          <w:rFonts w:ascii="Times New Roman" w:eastAsia="Times New Roman" w:hAnsi="Times New Roman" w:cs="Times New Roman"/>
          <w:spacing w:val="-10"/>
          <w:kern w:val="0"/>
          <w:sz w:val="28"/>
          <w:lang w:val="uk-UA" w:eastAsia="en-US"/>
        </w:rPr>
        <w:t xml:space="preserve"> </w:t>
      </w:r>
      <w:r w:rsidRPr="006517AA">
        <w:rPr>
          <w:rFonts w:ascii="Times New Roman" w:eastAsia="Times New Roman" w:hAnsi="Times New Roman" w:cs="Times New Roman"/>
          <w:kern w:val="0"/>
          <w:sz w:val="28"/>
          <w:lang w:val="uk-UA" w:eastAsia="en-US"/>
        </w:rPr>
        <w:t>програму</w:t>
      </w:r>
      <w:r w:rsidRPr="006517AA">
        <w:rPr>
          <w:rFonts w:ascii="Times New Roman" w:eastAsia="Times New Roman" w:hAnsi="Times New Roman" w:cs="Times New Roman"/>
          <w:spacing w:val="-9"/>
          <w:kern w:val="0"/>
          <w:sz w:val="28"/>
          <w:lang w:val="uk-UA" w:eastAsia="en-US"/>
        </w:rPr>
        <w:t xml:space="preserve"> </w:t>
      </w:r>
      <w:r w:rsidRPr="006517AA">
        <w:rPr>
          <w:rFonts w:ascii="Times New Roman" w:eastAsia="Times New Roman" w:hAnsi="Times New Roman" w:cs="Times New Roman"/>
          <w:kern w:val="0"/>
          <w:sz w:val="28"/>
          <w:lang w:val="uk-UA" w:eastAsia="en-US"/>
        </w:rPr>
        <w:t>соціально-психологічної</w:t>
      </w:r>
      <w:r w:rsidRPr="006517AA">
        <w:rPr>
          <w:rFonts w:ascii="Times New Roman" w:eastAsia="Times New Roman" w:hAnsi="Times New Roman" w:cs="Times New Roman"/>
          <w:spacing w:val="-9"/>
          <w:kern w:val="0"/>
          <w:sz w:val="28"/>
          <w:lang w:val="uk-UA" w:eastAsia="en-US"/>
        </w:rPr>
        <w:t xml:space="preserve"> </w:t>
      </w:r>
      <w:r w:rsidRPr="006517AA">
        <w:rPr>
          <w:rFonts w:ascii="Times New Roman" w:eastAsia="Times New Roman" w:hAnsi="Times New Roman" w:cs="Times New Roman"/>
          <w:kern w:val="0"/>
          <w:sz w:val="28"/>
          <w:lang w:val="uk-UA" w:eastAsia="en-US"/>
        </w:rPr>
        <w:t>корекції</w:t>
      </w:r>
      <w:r w:rsidRPr="006517AA">
        <w:rPr>
          <w:rFonts w:ascii="Times New Roman" w:eastAsia="Times New Roman" w:hAnsi="Times New Roman" w:cs="Times New Roman"/>
          <w:spacing w:val="-9"/>
          <w:kern w:val="0"/>
          <w:sz w:val="28"/>
          <w:lang w:val="uk-UA" w:eastAsia="en-US"/>
        </w:rPr>
        <w:t xml:space="preserve"> </w:t>
      </w:r>
      <w:r w:rsidRPr="006517AA">
        <w:rPr>
          <w:rFonts w:ascii="Times New Roman" w:eastAsia="Times New Roman" w:hAnsi="Times New Roman" w:cs="Times New Roman"/>
          <w:kern w:val="0"/>
          <w:sz w:val="28"/>
          <w:lang w:val="uk-UA" w:eastAsia="en-US"/>
        </w:rPr>
        <w:t>структурно-</w:t>
      </w:r>
      <w:r w:rsidRPr="006517AA">
        <w:rPr>
          <w:rFonts w:ascii="Times New Roman" w:eastAsia="Times New Roman" w:hAnsi="Times New Roman" w:cs="Times New Roman"/>
          <w:spacing w:val="-67"/>
          <w:kern w:val="0"/>
          <w:sz w:val="28"/>
          <w:lang w:val="uk-UA" w:eastAsia="en-US"/>
        </w:rPr>
        <w:t xml:space="preserve"> </w:t>
      </w:r>
      <w:r w:rsidRPr="006517AA">
        <w:rPr>
          <w:rFonts w:ascii="Times New Roman" w:eastAsia="Times New Roman" w:hAnsi="Times New Roman" w:cs="Times New Roman"/>
          <w:kern w:val="0"/>
          <w:sz w:val="28"/>
          <w:lang w:val="uk-UA" w:eastAsia="en-US"/>
        </w:rPr>
        <w:t>змістової організації особистісної ідентичності підлітків у зв’язку з дією</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виявлених</w:t>
      </w:r>
      <w:r w:rsidRPr="006517AA">
        <w:rPr>
          <w:rFonts w:ascii="Times New Roman" w:eastAsia="Times New Roman" w:hAnsi="Times New Roman" w:cs="Times New Roman"/>
          <w:spacing w:val="-2"/>
          <w:kern w:val="0"/>
          <w:sz w:val="28"/>
          <w:lang w:val="uk-UA" w:eastAsia="en-US"/>
        </w:rPr>
        <w:t xml:space="preserve"> </w:t>
      </w:r>
      <w:r w:rsidRPr="006517AA">
        <w:rPr>
          <w:rFonts w:ascii="Times New Roman" w:eastAsia="Times New Roman" w:hAnsi="Times New Roman" w:cs="Times New Roman"/>
          <w:kern w:val="0"/>
          <w:sz w:val="28"/>
          <w:lang w:val="uk-UA" w:eastAsia="en-US"/>
        </w:rPr>
        <w:t>механізмів.</w:t>
      </w:r>
    </w:p>
    <w:p w:rsidR="006517AA" w:rsidRPr="006517AA" w:rsidRDefault="006517AA" w:rsidP="006517AA">
      <w:pPr>
        <w:tabs>
          <w:tab w:val="clear" w:pos="709"/>
        </w:tabs>
        <w:suppressAutoHyphens w:val="0"/>
        <w:autoSpaceDE w:val="0"/>
        <w:autoSpaceDN w:val="0"/>
        <w:spacing w:after="0" w:line="315" w:lineRule="exact"/>
        <w:ind w:left="2409" w:firstLine="0"/>
        <w:jc w:val="left"/>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b/>
          <w:kern w:val="0"/>
          <w:sz w:val="28"/>
          <w:lang w:val="uk-UA" w:eastAsia="en-US"/>
        </w:rPr>
        <w:t>Об’єктом</w:t>
      </w:r>
      <w:r w:rsidRPr="006517AA">
        <w:rPr>
          <w:rFonts w:ascii="Times New Roman" w:eastAsia="Times New Roman" w:hAnsi="Times New Roman" w:cs="Times New Roman"/>
          <w:b/>
          <w:spacing w:val="-6"/>
          <w:kern w:val="0"/>
          <w:sz w:val="28"/>
          <w:lang w:val="uk-UA" w:eastAsia="en-US"/>
        </w:rPr>
        <w:t xml:space="preserve"> </w:t>
      </w:r>
      <w:r w:rsidRPr="006517AA">
        <w:rPr>
          <w:rFonts w:ascii="Times New Roman" w:eastAsia="Times New Roman" w:hAnsi="Times New Roman" w:cs="Times New Roman"/>
          <w:b/>
          <w:kern w:val="0"/>
          <w:sz w:val="28"/>
          <w:lang w:val="uk-UA" w:eastAsia="en-US"/>
        </w:rPr>
        <w:t>дослідження</w:t>
      </w:r>
      <w:r w:rsidRPr="006517AA">
        <w:rPr>
          <w:rFonts w:ascii="Times New Roman" w:eastAsia="Times New Roman" w:hAnsi="Times New Roman" w:cs="Times New Roman"/>
          <w:b/>
          <w:spacing w:val="-1"/>
          <w:kern w:val="0"/>
          <w:sz w:val="28"/>
          <w:lang w:val="uk-UA" w:eastAsia="en-US"/>
        </w:rPr>
        <w:t xml:space="preserve"> </w:t>
      </w:r>
      <w:r w:rsidRPr="006517AA">
        <w:rPr>
          <w:rFonts w:ascii="Times New Roman" w:eastAsia="Times New Roman" w:hAnsi="Times New Roman" w:cs="Times New Roman"/>
          <w:kern w:val="0"/>
          <w:sz w:val="28"/>
          <w:lang w:val="uk-UA" w:eastAsia="en-US"/>
        </w:rPr>
        <w:t>є</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особистісна</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ідентичність</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підлітків.</w:t>
      </w:r>
    </w:p>
    <w:p w:rsidR="006517AA" w:rsidRPr="006517AA" w:rsidRDefault="006517AA" w:rsidP="006517AA">
      <w:pPr>
        <w:tabs>
          <w:tab w:val="clear" w:pos="709"/>
        </w:tabs>
        <w:suppressAutoHyphens w:val="0"/>
        <w:autoSpaceDE w:val="0"/>
        <w:autoSpaceDN w:val="0"/>
        <w:spacing w:after="0" w:line="240" w:lineRule="auto"/>
        <w:ind w:left="1701" w:firstLine="708"/>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b/>
          <w:kern w:val="0"/>
          <w:sz w:val="28"/>
          <w:szCs w:val="28"/>
          <w:lang w:val="uk-UA" w:eastAsia="en-US"/>
        </w:rPr>
        <w:t>Предмет</w:t>
      </w:r>
      <w:r w:rsidRPr="006517AA">
        <w:rPr>
          <w:rFonts w:ascii="Times New Roman" w:eastAsia="Times New Roman" w:hAnsi="Times New Roman" w:cs="Times New Roman"/>
          <w:b/>
          <w:spacing w:val="-10"/>
          <w:kern w:val="0"/>
          <w:sz w:val="28"/>
          <w:szCs w:val="28"/>
          <w:lang w:val="uk-UA" w:eastAsia="en-US"/>
        </w:rPr>
        <w:t xml:space="preserve"> </w:t>
      </w:r>
      <w:r w:rsidRPr="006517AA">
        <w:rPr>
          <w:rFonts w:ascii="Times New Roman" w:eastAsia="Times New Roman" w:hAnsi="Times New Roman" w:cs="Times New Roman"/>
          <w:b/>
          <w:kern w:val="0"/>
          <w:sz w:val="28"/>
          <w:szCs w:val="28"/>
          <w:lang w:val="uk-UA" w:eastAsia="en-US"/>
        </w:rPr>
        <w:t>дослідження</w:t>
      </w:r>
      <w:r w:rsidRPr="006517AA">
        <w:rPr>
          <w:rFonts w:ascii="Times New Roman" w:eastAsia="Times New Roman" w:hAnsi="Times New Roman" w:cs="Times New Roman"/>
          <w:kern w:val="0"/>
          <w:sz w:val="28"/>
          <w:szCs w:val="28"/>
          <w:lang w:val="uk-UA" w:eastAsia="en-US"/>
        </w:rPr>
        <w:t>:</w:t>
      </w:r>
      <w:r w:rsidRPr="006517AA">
        <w:rPr>
          <w:rFonts w:ascii="Times New Roman" w:eastAsia="Times New Roman" w:hAnsi="Times New Roman" w:cs="Times New Roman"/>
          <w:spacing w:val="-9"/>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соціально-психологічні</w:t>
      </w:r>
      <w:r w:rsidRPr="006517AA">
        <w:rPr>
          <w:rFonts w:ascii="Times New Roman" w:eastAsia="Times New Roman" w:hAnsi="Times New Roman" w:cs="Times New Roman"/>
          <w:spacing w:val="-9"/>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механізми</w:t>
      </w:r>
      <w:r w:rsidRPr="006517AA">
        <w:rPr>
          <w:rFonts w:ascii="Times New Roman" w:eastAsia="Times New Roman" w:hAnsi="Times New Roman" w:cs="Times New Roman"/>
          <w:spacing w:val="-9"/>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формування</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особистісної</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ідентичності</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підлітків</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у</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нуклеарній</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сім’ї.</w:t>
      </w:r>
    </w:p>
    <w:p w:rsidR="006517AA" w:rsidRPr="006517AA" w:rsidRDefault="006517AA" w:rsidP="006517AA">
      <w:pPr>
        <w:tabs>
          <w:tab w:val="clear" w:pos="709"/>
        </w:tabs>
        <w:suppressAutoHyphens w:val="0"/>
        <w:autoSpaceDE w:val="0"/>
        <w:autoSpaceDN w:val="0"/>
        <w:spacing w:after="0" w:line="237" w:lineRule="auto"/>
        <w:ind w:left="1701" w:firstLine="708"/>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b/>
          <w:kern w:val="0"/>
          <w:sz w:val="28"/>
          <w:szCs w:val="28"/>
          <w:lang w:val="uk-UA" w:eastAsia="en-US"/>
        </w:rPr>
        <w:t>Методи</w:t>
      </w:r>
      <w:r w:rsidRPr="006517AA">
        <w:rPr>
          <w:rFonts w:ascii="Times New Roman" w:eastAsia="Times New Roman" w:hAnsi="Times New Roman" w:cs="Times New Roman"/>
          <w:b/>
          <w:spacing w:val="-7"/>
          <w:kern w:val="0"/>
          <w:sz w:val="28"/>
          <w:szCs w:val="28"/>
          <w:lang w:val="uk-UA" w:eastAsia="en-US"/>
        </w:rPr>
        <w:t xml:space="preserve"> </w:t>
      </w:r>
      <w:r w:rsidRPr="006517AA">
        <w:rPr>
          <w:rFonts w:ascii="Times New Roman" w:eastAsia="Times New Roman" w:hAnsi="Times New Roman" w:cs="Times New Roman"/>
          <w:b/>
          <w:kern w:val="0"/>
          <w:sz w:val="28"/>
          <w:szCs w:val="28"/>
          <w:lang w:val="uk-UA" w:eastAsia="en-US"/>
        </w:rPr>
        <w:t>дослідження.</w:t>
      </w:r>
      <w:r w:rsidRPr="006517AA">
        <w:rPr>
          <w:rFonts w:ascii="Times New Roman" w:eastAsia="Times New Roman" w:hAnsi="Times New Roman" w:cs="Times New Roman"/>
          <w:b/>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Для</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розв’язання</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поставлених</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завдань</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використано</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комплекс</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взаємодоповняльних</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методів</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дослідження:</w:t>
      </w:r>
    </w:p>
    <w:p w:rsidR="006517AA" w:rsidRPr="006517AA" w:rsidRDefault="006517AA" w:rsidP="006517AA">
      <w:pPr>
        <w:numPr>
          <w:ilvl w:val="0"/>
          <w:numId w:val="7"/>
        </w:numPr>
        <w:tabs>
          <w:tab w:val="clear" w:pos="709"/>
          <w:tab w:val="left" w:pos="2689"/>
        </w:tabs>
        <w:suppressAutoHyphens w:val="0"/>
        <w:autoSpaceDE w:val="0"/>
        <w:autoSpaceDN w:val="0"/>
        <w:spacing w:after="0" w:line="240" w:lineRule="auto"/>
        <w:ind w:right="681" w:firstLine="708"/>
        <w:jc w:val="left"/>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kern w:val="0"/>
          <w:sz w:val="28"/>
          <w:lang w:val="uk-UA" w:eastAsia="en-US"/>
        </w:rPr>
        <w:t>Методи теоретичного аналізу проблеми (аналіз і систематизація)</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застосовано для узагальнення теоретико-методологічних засад дослідження</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феномена особистісної ідентичності дитини підліткового віку та його</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опосередкування</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впливами</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батьківської</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сім’ї</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і</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дією</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відповідних</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психологічних</w:t>
      </w:r>
      <w:r w:rsidRPr="006517AA">
        <w:rPr>
          <w:rFonts w:ascii="Times New Roman" w:eastAsia="Times New Roman" w:hAnsi="Times New Roman" w:cs="Times New Roman"/>
          <w:spacing w:val="-67"/>
          <w:kern w:val="0"/>
          <w:sz w:val="28"/>
          <w:lang w:val="uk-UA" w:eastAsia="en-US"/>
        </w:rPr>
        <w:t xml:space="preserve"> </w:t>
      </w:r>
      <w:r w:rsidRPr="006517AA">
        <w:rPr>
          <w:rFonts w:ascii="Times New Roman" w:eastAsia="Times New Roman" w:hAnsi="Times New Roman" w:cs="Times New Roman"/>
          <w:kern w:val="0"/>
          <w:sz w:val="28"/>
          <w:lang w:val="uk-UA" w:eastAsia="en-US"/>
        </w:rPr>
        <w:t>механізмів;</w:t>
      </w:r>
    </w:p>
    <w:p w:rsidR="006517AA" w:rsidRPr="006517AA" w:rsidRDefault="006517AA" w:rsidP="006517AA">
      <w:pPr>
        <w:numPr>
          <w:ilvl w:val="0"/>
          <w:numId w:val="7"/>
        </w:numPr>
        <w:tabs>
          <w:tab w:val="clear" w:pos="709"/>
          <w:tab w:val="left" w:pos="2689"/>
        </w:tabs>
        <w:suppressAutoHyphens w:val="0"/>
        <w:autoSpaceDE w:val="0"/>
        <w:autoSpaceDN w:val="0"/>
        <w:spacing w:after="0" w:line="237" w:lineRule="auto"/>
        <w:ind w:right="603" w:firstLine="708"/>
        <w:jc w:val="left"/>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kern w:val="0"/>
          <w:sz w:val="28"/>
          <w:lang w:val="uk-UA" w:eastAsia="en-US"/>
        </w:rPr>
        <w:t>Емпіричні методи: анкетування – для збору соціально-психологічного</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анамнезу</w:t>
      </w:r>
      <w:r w:rsidRPr="006517AA">
        <w:rPr>
          <w:rFonts w:ascii="Times New Roman" w:eastAsia="Times New Roman" w:hAnsi="Times New Roman" w:cs="Times New Roman"/>
          <w:spacing w:val="3"/>
          <w:kern w:val="0"/>
          <w:sz w:val="28"/>
          <w:lang w:val="uk-UA" w:eastAsia="en-US"/>
        </w:rPr>
        <w:t xml:space="preserve"> </w:t>
      </w:r>
      <w:r w:rsidRPr="006517AA">
        <w:rPr>
          <w:rFonts w:ascii="Times New Roman" w:eastAsia="Times New Roman" w:hAnsi="Times New Roman" w:cs="Times New Roman"/>
          <w:kern w:val="0"/>
          <w:sz w:val="28"/>
          <w:lang w:val="uk-UA" w:eastAsia="en-US"/>
        </w:rPr>
        <w:t>сім’ї;</w:t>
      </w:r>
      <w:r w:rsidRPr="006517AA">
        <w:rPr>
          <w:rFonts w:ascii="Times New Roman" w:eastAsia="Times New Roman" w:hAnsi="Times New Roman" w:cs="Times New Roman"/>
          <w:spacing w:val="3"/>
          <w:kern w:val="0"/>
          <w:sz w:val="28"/>
          <w:lang w:val="uk-UA" w:eastAsia="en-US"/>
        </w:rPr>
        <w:t xml:space="preserve"> </w:t>
      </w:r>
      <w:r w:rsidRPr="006517AA">
        <w:rPr>
          <w:rFonts w:ascii="Times New Roman" w:eastAsia="Times New Roman" w:hAnsi="Times New Roman" w:cs="Times New Roman"/>
          <w:kern w:val="0"/>
          <w:sz w:val="28"/>
          <w:lang w:val="uk-UA" w:eastAsia="en-US"/>
        </w:rPr>
        <w:t>психосемантичний</w:t>
      </w:r>
      <w:r w:rsidRPr="006517AA">
        <w:rPr>
          <w:rFonts w:ascii="Times New Roman" w:eastAsia="Times New Roman" w:hAnsi="Times New Roman" w:cs="Times New Roman"/>
          <w:spacing w:val="3"/>
          <w:kern w:val="0"/>
          <w:sz w:val="28"/>
          <w:lang w:val="uk-UA" w:eastAsia="en-US"/>
        </w:rPr>
        <w:t xml:space="preserve"> </w:t>
      </w:r>
      <w:r w:rsidRPr="006517AA">
        <w:rPr>
          <w:rFonts w:ascii="Times New Roman" w:eastAsia="Times New Roman" w:hAnsi="Times New Roman" w:cs="Times New Roman"/>
          <w:kern w:val="0"/>
          <w:sz w:val="28"/>
          <w:lang w:val="uk-UA" w:eastAsia="en-US"/>
        </w:rPr>
        <w:t>метод</w:t>
      </w:r>
      <w:r w:rsidRPr="006517AA">
        <w:rPr>
          <w:rFonts w:ascii="Times New Roman" w:eastAsia="Times New Roman" w:hAnsi="Times New Roman" w:cs="Times New Roman"/>
          <w:spacing w:val="3"/>
          <w:kern w:val="0"/>
          <w:sz w:val="28"/>
          <w:lang w:val="uk-UA" w:eastAsia="en-US"/>
        </w:rPr>
        <w:t xml:space="preserve"> </w:t>
      </w:r>
      <w:r w:rsidRPr="006517AA">
        <w:rPr>
          <w:rFonts w:ascii="Times New Roman" w:eastAsia="Times New Roman" w:hAnsi="Times New Roman" w:cs="Times New Roman"/>
          <w:kern w:val="0"/>
          <w:sz w:val="28"/>
          <w:lang w:val="uk-UA" w:eastAsia="en-US"/>
        </w:rPr>
        <w:t>–</w:t>
      </w:r>
      <w:r w:rsidRPr="006517AA">
        <w:rPr>
          <w:rFonts w:ascii="Times New Roman" w:eastAsia="Times New Roman" w:hAnsi="Times New Roman" w:cs="Times New Roman"/>
          <w:spacing w:val="4"/>
          <w:kern w:val="0"/>
          <w:sz w:val="28"/>
          <w:lang w:val="uk-UA" w:eastAsia="en-US"/>
        </w:rPr>
        <w:t xml:space="preserve"> </w:t>
      </w:r>
      <w:r w:rsidRPr="006517AA">
        <w:rPr>
          <w:rFonts w:ascii="Times New Roman" w:eastAsia="Times New Roman" w:hAnsi="Times New Roman" w:cs="Times New Roman"/>
          <w:kern w:val="0"/>
          <w:sz w:val="28"/>
          <w:lang w:val="uk-UA" w:eastAsia="en-US"/>
        </w:rPr>
        <w:t>для</w:t>
      </w:r>
      <w:r w:rsidRPr="006517AA">
        <w:rPr>
          <w:rFonts w:ascii="Times New Roman" w:eastAsia="Times New Roman" w:hAnsi="Times New Roman" w:cs="Times New Roman"/>
          <w:spacing w:val="3"/>
          <w:kern w:val="0"/>
          <w:sz w:val="28"/>
          <w:lang w:val="uk-UA" w:eastAsia="en-US"/>
        </w:rPr>
        <w:t xml:space="preserve"> </w:t>
      </w:r>
      <w:r w:rsidRPr="006517AA">
        <w:rPr>
          <w:rFonts w:ascii="Times New Roman" w:eastAsia="Times New Roman" w:hAnsi="Times New Roman" w:cs="Times New Roman"/>
          <w:kern w:val="0"/>
          <w:sz w:val="28"/>
          <w:lang w:val="uk-UA" w:eastAsia="en-US"/>
        </w:rPr>
        <w:t>вивчення</w:t>
      </w:r>
      <w:r w:rsidRPr="006517AA">
        <w:rPr>
          <w:rFonts w:ascii="Times New Roman" w:eastAsia="Times New Roman" w:hAnsi="Times New Roman" w:cs="Times New Roman"/>
          <w:spacing w:val="3"/>
          <w:kern w:val="0"/>
          <w:sz w:val="28"/>
          <w:lang w:val="uk-UA" w:eastAsia="en-US"/>
        </w:rPr>
        <w:t xml:space="preserve"> </w:t>
      </w:r>
      <w:r w:rsidRPr="006517AA">
        <w:rPr>
          <w:rFonts w:ascii="Times New Roman" w:eastAsia="Times New Roman" w:hAnsi="Times New Roman" w:cs="Times New Roman"/>
          <w:kern w:val="0"/>
          <w:sz w:val="28"/>
          <w:lang w:val="uk-UA" w:eastAsia="en-US"/>
        </w:rPr>
        <w:t>структурних</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складових особистісної ідентичності; психодіагностичне тестування – для</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визначення статусу особистісної ідентичності, актуальних его-позицій, рівня</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самоповаги та самоприниження, особистісної спрямованості, самоставлення,</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самооцінювання,</w:t>
      </w:r>
      <w:r w:rsidRPr="006517AA">
        <w:rPr>
          <w:rFonts w:ascii="Times New Roman" w:eastAsia="Times New Roman" w:hAnsi="Times New Roman" w:cs="Times New Roman"/>
          <w:spacing w:val="-8"/>
          <w:kern w:val="0"/>
          <w:sz w:val="28"/>
          <w:lang w:val="uk-UA" w:eastAsia="en-US"/>
        </w:rPr>
        <w:t xml:space="preserve"> </w:t>
      </w:r>
      <w:r w:rsidRPr="006517AA">
        <w:rPr>
          <w:rFonts w:ascii="Times New Roman" w:eastAsia="Times New Roman" w:hAnsi="Times New Roman" w:cs="Times New Roman"/>
          <w:kern w:val="0"/>
          <w:sz w:val="28"/>
          <w:lang w:val="uk-UA" w:eastAsia="en-US"/>
        </w:rPr>
        <w:t>особистісної</w:t>
      </w:r>
      <w:r w:rsidRPr="006517AA">
        <w:rPr>
          <w:rFonts w:ascii="Times New Roman" w:eastAsia="Times New Roman" w:hAnsi="Times New Roman" w:cs="Times New Roman"/>
          <w:spacing w:val="-8"/>
          <w:kern w:val="0"/>
          <w:sz w:val="28"/>
          <w:lang w:val="uk-UA" w:eastAsia="en-US"/>
        </w:rPr>
        <w:t xml:space="preserve"> </w:t>
      </w:r>
      <w:r w:rsidRPr="006517AA">
        <w:rPr>
          <w:rFonts w:ascii="Times New Roman" w:eastAsia="Times New Roman" w:hAnsi="Times New Roman" w:cs="Times New Roman"/>
          <w:kern w:val="0"/>
          <w:sz w:val="28"/>
          <w:lang w:val="uk-UA" w:eastAsia="en-US"/>
        </w:rPr>
        <w:t>ідентифікації,</w:t>
      </w:r>
      <w:r w:rsidRPr="006517AA">
        <w:rPr>
          <w:rFonts w:ascii="Times New Roman" w:eastAsia="Times New Roman" w:hAnsi="Times New Roman" w:cs="Times New Roman"/>
          <w:spacing w:val="-8"/>
          <w:kern w:val="0"/>
          <w:sz w:val="28"/>
          <w:lang w:val="uk-UA" w:eastAsia="en-US"/>
        </w:rPr>
        <w:t xml:space="preserve"> </w:t>
      </w:r>
      <w:r w:rsidRPr="006517AA">
        <w:rPr>
          <w:rFonts w:ascii="Times New Roman" w:eastAsia="Times New Roman" w:hAnsi="Times New Roman" w:cs="Times New Roman"/>
          <w:kern w:val="0"/>
          <w:sz w:val="28"/>
          <w:lang w:val="uk-UA" w:eastAsia="en-US"/>
        </w:rPr>
        <w:t>особливостей</w:t>
      </w:r>
      <w:r w:rsidRPr="006517AA">
        <w:rPr>
          <w:rFonts w:ascii="Times New Roman" w:eastAsia="Times New Roman" w:hAnsi="Times New Roman" w:cs="Times New Roman"/>
          <w:spacing w:val="-7"/>
          <w:kern w:val="0"/>
          <w:sz w:val="28"/>
          <w:lang w:val="uk-UA" w:eastAsia="en-US"/>
        </w:rPr>
        <w:t xml:space="preserve"> </w:t>
      </w:r>
      <w:r w:rsidRPr="006517AA">
        <w:rPr>
          <w:rFonts w:ascii="Times New Roman" w:eastAsia="Times New Roman" w:hAnsi="Times New Roman" w:cs="Times New Roman"/>
          <w:kern w:val="0"/>
          <w:sz w:val="28"/>
          <w:lang w:val="uk-UA" w:eastAsia="en-US"/>
        </w:rPr>
        <w:t>ставлення</w:t>
      </w:r>
      <w:r w:rsidRPr="006517AA">
        <w:rPr>
          <w:rFonts w:ascii="Times New Roman" w:eastAsia="Times New Roman" w:hAnsi="Times New Roman" w:cs="Times New Roman"/>
          <w:spacing w:val="-8"/>
          <w:kern w:val="0"/>
          <w:sz w:val="28"/>
          <w:lang w:val="uk-UA" w:eastAsia="en-US"/>
        </w:rPr>
        <w:t xml:space="preserve"> </w:t>
      </w:r>
      <w:r w:rsidRPr="006517AA">
        <w:rPr>
          <w:rFonts w:ascii="Times New Roman" w:eastAsia="Times New Roman" w:hAnsi="Times New Roman" w:cs="Times New Roman"/>
          <w:kern w:val="0"/>
          <w:sz w:val="28"/>
          <w:lang w:val="uk-UA" w:eastAsia="en-US"/>
        </w:rPr>
        <w:t>батьків</w:t>
      </w:r>
      <w:r w:rsidRPr="006517AA">
        <w:rPr>
          <w:rFonts w:ascii="Times New Roman" w:eastAsia="Times New Roman" w:hAnsi="Times New Roman" w:cs="Times New Roman"/>
          <w:spacing w:val="-8"/>
          <w:kern w:val="0"/>
          <w:sz w:val="28"/>
          <w:lang w:val="uk-UA" w:eastAsia="en-US"/>
        </w:rPr>
        <w:t xml:space="preserve"> </w:t>
      </w:r>
      <w:r w:rsidRPr="006517AA">
        <w:rPr>
          <w:rFonts w:ascii="Times New Roman" w:eastAsia="Times New Roman" w:hAnsi="Times New Roman" w:cs="Times New Roman"/>
          <w:kern w:val="0"/>
          <w:sz w:val="28"/>
          <w:lang w:val="uk-UA" w:eastAsia="en-US"/>
        </w:rPr>
        <w:t>до</w:t>
      </w:r>
      <w:r w:rsidRPr="006517AA">
        <w:rPr>
          <w:rFonts w:ascii="Times New Roman" w:eastAsia="Times New Roman" w:hAnsi="Times New Roman" w:cs="Times New Roman"/>
          <w:spacing w:val="-67"/>
          <w:kern w:val="0"/>
          <w:sz w:val="28"/>
          <w:lang w:val="uk-UA" w:eastAsia="en-US"/>
        </w:rPr>
        <w:t xml:space="preserve"> </w:t>
      </w:r>
      <w:r w:rsidRPr="006517AA">
        <w:rPr>
          <w:rFonts w:ascii="Times New Roman" w:eastAsia="Times New Roman" w:hAnsi="Times New Roman" w:cs="Times New Roman"/>
          <w:kern w:val="0"/>
          <w:sz w:val="28"/>
          <w:lang w:val="uk-UA" w:eastAsia="en-US"/>
        </w:rPr>
        <w:t>дітей-підлітків, характеристики стосунків між членами сім’ї; прожективні</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методи – для вивчення особливостей і типу батьківсько-дитячих стосунків;</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соціально-психологічний тренінг – для здійснення психокорекції формування</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особистісної</w:t>
      </w:r>
      <w:r w:rsidRPr="006517AA">
        <w:rPr>
          <w:rFonts w:ascii="Times New Roman" w:eastAsia="Times New Roman" w:hAnsi="Times New Roman" w:cs="Times New Roman"/>
          <w:spacing w:val="-3"/>
          <w:kern w:val="0"/>
          <w:sz w:val="28"/>
          <w:lang w:val="uk-UA" w:eastAsia="en-US"/>
        </w:rPr>
        <w:t xml:space="preserve"> </w:t>
      </w:r>
      <w:r w:rsidRPr="006517AA">
        <w:rPr>
          <w:rFonts w:ascii="Times New Roman" w:eastAsia="Times New Roman" w:hAnsi="Times New Roman" w:cs="Times New Roman"/>
          <w:kern w:val="0"/>
          <w:sz w:val="28"/>
          <w:lang w:val="uk-UA" w:eastAsia="en-US"/>
        </w:rPr>
        <w:t>ідентичності</w:t>
      </w:r>
      <w:r w:rsidRPr="006517AA">
        <w:rPr>
          <w:rFonts w:ascii="Times New Roman" w:eastAsia="Times New Roman" w:hAnsi="Times New Roman" w:cs="Times New Roman"/>
          <w:spacing w:val="-3"/>
          <w:kern w:val="0"/>
          <w:sz w:val="28"/>
          <w:lang w:val="uk-UA" w:eastAsia="en-US"/>
        </w:rPr>
        <w:t xml:space="preserve"> </w:t>
      </w:r>
      <w:r w:rsidRPr="006517AA">
        <w:rPr>
          <w:rFonts w:ascii="Times New Roman" w:eastAsia="Times New Roman" w:hAnsi="Times New Roman" w:cs="Times New Roman"/>
          <w:kern w:val="0"/>
          <w:sz w:val="28"/>
          <w:lang w:val="uk-UA" w:eastAsia="en-US"/>
        </w:rPr>
        <w:t>дитини</w:t>
      </w:r>
      <w:r w:rsidRPr="006517AA">
        <w:rPr>
          <w:rFonts w:ascii="Times New Roman" w:eastAsia="Times New Roman" w:hAnsi="Times New Roman" w:cs="Times New Roman"/>
          <w:spacing w:val="-2"/>
          <w:kern w:val="0"/>
          <w:sz w:val="28"/>
          <w:lang w:val="uk-UA" w:eastAsia="en-US"/>
        </w:rPr>
        <w:t xml:space="preserve"> </w:t>
      </w:r>
      <w:r w:rsidRPr="006517AA">
        <w:rPr>
          <w:rFonts w:ascii="Times New Roman" w:eastAsia="Times New Roman" w:hAnsi="Times New Roman" w:cs="Times New Roman"/>
          <w:kern w:val="0"/>
          <w:sz w:val="28"/>
          <w:lang w:val="uk-UA" w:eastAsia="en-US"/>
        </w:rPr>
        <w:t>підліткового</w:t>
      </w:r>
      <w:r w:rsidRPr="006517AA">
        <w:rPr>
          <w:rFonts w:ascii="Times New Roman" w:eastAsia="Times New Roman" w:hAnsi="Times New Roman" w:cs="Times New Roman"/>
          <w:spacing w:val="-3"/>
          <w:kern w:val="0"/>
          <w:sz w:val="28"/>
          <w:lang w:val="uk-UA" w:eastAsia="en-US"/>
        </w:rPr>
        <w:t xml:space="preserve"> </w:t>
      </w:r>
      <w:r w:rsidRPr="006517AA">
        <w:rPr>
          <w:rFonts w:ascii="Times New Roman" w:eastAsia="Times New Roman" w:hAnsi="Times New Roman" w:cs="Times New Roman"/>
          <w:kern w:val="0"/>
          <w:sz w:val="28"/>
          <w:lang w:val="uk-UA" w:eastAsia="en-US"/>
        </w:rPr>
        <w:t>віку</w:t>
      </w:r>
      <w:r w:rsidRPr="006517AA">
        <w:rPr>
          <w:rFonts w:ascii="Times New Roman" w:eastAsia="Times New Roman" w:hAnsi="Times New Roman" w:cs="Times New Roman"/>
          <w:spacing w:val="-2"/>
          <w:kern w:val="0"/>
          <w:sz w:val="28"/>
          <w:lang w:val="uk-UA" w:eastAsia="en-US"/>
        </w:rPr>
        <w:t xml:space="preserve"> </w:t>
      </w:r>
      <w:r w:rsidRPr="006517AA">
        <w:rPr>
          <w:rFonts w:ascii="Times New Roman" w:eastAsia="Times New Roman" w:hAnsi="Times New Roman" w:cs="Times New Roman"/>
          <w:kern w:val="0"/>
          <w:sz w:val="28"/>
          <w:lang w:val="uk-UA" w:eastAsia="en-US"/>
        </w:rPr>
        <w:t>в</w:t>
      </w:r>
      <w:r w:rsidRPr="006517AA">
        <w:rPr>
          <w:rFonts w:ascii="Times New Roman" w:eastAsia="Times New Roman" w:hAnsi="Times New Roman" w:cs="Times New Roman"/>
          <w:spacing w:val="-3"/>
          <w:kern w:val="0"/>
          <w:sz w:val="28"/>
          <w:lang w:val="uk-UA" w:eastAsia="en-US"/>
        </w:rPr>
        <w:t xml:space="preserve"> </w:t>
      </w:r>
      <w:r w:rsidRPr="006517AA">
        <w:rPr>
          <w:rFonts w:ascii="Times New Roman" w:eastAsia="Times New Roman" w:hAnsi="Times New Roman" w:cs="Times New Roman"/>
          <w:kern w:val="0"/>
          <w:sz w:val="28"/>
          <w:lang w:val="uk-UA" w:eastAsia="en-US"/>
        </w:rPr>
        <w:t>нуклеарній</w:t>
      </w:r>
      <w:r w:rsidRPr="006517AA">
        <w:rPr>
          <w:rFonts w:ascii="Times New Roman" w:eastAsia="Times New Roman" w:hAnsi="Times New Roman" w:cs="Times New Roman"/>
          <w:spacing w:val="-2"/>
          <w:kern w:val="0"/>
          <w:sz w:val="28"/>
          <w:lang w:val="uk-UA" w:eastAsia="en-US"/>
        </w:rPr>
        <w:t xml:space="preserve"> </w:t>
      </w:r>
      <w:r w:rsidRPr="006517AA">
        <w:rPr>
          <w:rFonts w:ascii="Times New Roman" w:eastAsia="Times New Roman" w:hAnsi="Times New Roman" w:cs="Times New Roman"/>
          <w:kern w:val="0"/>
          <w:sz w:val="28"/>
          <w:lang w:val="uk-UA" w:eastAsia="en-US"/>
        </w:rPr>
        <w:t>сім’ї;</w:t>
      </w:r>
    </w:p>
    <w:p w:rsidR="006517AA" w:rsidRPr="006517AA" w:rsidRDefault="006517AA" w:rsidP="006517AA">
      <w:pPr>
        <w:numPr>
          <w:ilvl w:val="0"/>
          <w:numId w:val="7"/>
        </w:numPr>
        <w:tabs>
          <w:tab w:val="clear" w:pos="709"/>
          <w:tab w:val="left" w:pos="2689"/>
        </w:tabs>
        <w:suppressAutoHyphens w:val="0"/>
        <w:autoSpaceDE w:val="0"/>
        <w:autoSpaceDN w:val="0"/>
        <w:spacing w:after="0" w:line="240" w:lineRule="auto"/>
        <w:ind w:right="766" w:firstLine="708"/>
        <w:jc w:val="left"/>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kern w:val="0"/>
          <w:sz w:val="28"/>
          <w:lang w:val="uk-UA" w:eastAsia="en-US"/>
        </w:rPr>
        <w:t>Кількісний аналіз результатів проводився за допомогою контент-</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аналізу, математико-статистичних методів обробки емпіричних даних:</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первинного статистичного аналізу, кореляційного аналізу, t-критерію</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Ст’юдента</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для</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незалежних</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вибірок,</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U-критерію</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Манна-Уїтні,</w:t>
      </w:r>
      <w:r w:rsidRPr="006517AA">
        <w:rPr>
          <w:rFonts w:ascii="Times New Roman" w:eastAsia="Times New Roman" w:hAnsi="Times New Roman" w:cs="Times New Roman"/>
          <w:spacing w:val="-6"/>
          <w:kern w:val="0"/>
          <w:sz w:val="28"/>
          <w:lang w:val="uk-UA" w:eastAsia="en-US"/>
        </w:rPr>
        <w:t xml:space="preserve"> </w:t>
      </w:r>
      <w:r w:rsidRPr="006517AA">
        <w:rPr>
          <w:rFonts w:ascii="Times New Roman" w:eastAsia="Times New Roman" w:hAnsi="Times New Roman" w:cs="Times New Roman"/>
          <w:kern w:val="0"/>
          <w:sz w:val="28"/>
          <w:lang w:val="uk-UA" w:eastAsia="en-US"/>
        </w:rPr>
        <w:t>однофакторного</w:t>
      </w:r>
      <w:r w:rsidRPr="006517AA">
        <w:rPr>
          <w:rFonts w:ascii="Times New Roman" w:eastAsia="Times New Roman" w:hAnsi="Times New Roman" w:cs="Times New Roman"/>
          <w:spacing w:val="-67"/>
          <w:kern w:val="0"/>
          <w:sz w:val="28"/>
          <w:lang w:val="uk-UA" w:eastAsia="en-US"/>
        </w:rPr>
        <w:t xml:space="preserve"> </w:t>
      </w:r>
      <w:r w:rsidRPr="006517AA">
        <w:rPr>
          <w:rFonts w:ascii="Times New Roman" w:eastAsia="Times New Roman" w:hAnsi="Times New Roman" w:cs="Times New Roman"/>
          <w:kern w:val="0"/>
          <w:sz w:val="28"/>
          <w:lang w:val="uk-UA" w:eastAsia="en-US"/>
        </w:rPr>
        <w:t>дисперсійного</w:t>
      </w:r>
      <w:r w:rsidRPr="006517AA">
        <w:rPr>
          <w:rFonts w:ascii="Times New Roman" w:eastAsia="Times New Roman" w:hAnsi="Times New Roman" w:cs="Times New Roman"/>
          <w:spacing w:val="-5"/>
          <w:kern w:val="0"/>
          <w:sz w:val="28"/>
          <w:lang w:val="uk-UA" w:eastAsia="en-US"/>
        </w:rPr>
        <w:t xml:space="preserve"> </w:t>
      </w:r>
      <w:r w:rsidRPr="006517AA">
        <w:rPr>
          <w:rFonts w:ascii="Times New Roman" w:eastAsia="Times New Roman" w:hAnsi="Times New Roman" w:cs="Times New Roman"/>
          <w:kern w:val="0"/>
          <w:sz w:val="28"/>
          <w:lang w:val="uk-UA" w:eastAsia="en-US"/>
        </w:rPr>
        <w:t>аналізу</w:t>
      </w:r>
      <w:r w:rsidRPr="006517AA">
        <w:rPr>
          <w:rFonts w:ascii="Times New Roman" w:eastAsia="Times New Roman" w:hAnsi="Times New Roman" w:cs="Times New Roman"/>
          <w:spacing w:val="-4"/>
          <w:kern w:val="0"/>
          <w:sz w:val="28"/>
          <w:lang w:val="uk-UA" w:eastAsia="en-US"/>
        </w:rPr>
        <w:t xml:space="preserve"> </w:t>
      </w:r>
      <w:r w:rsidRPr="006517AA">
        <w:rPr>
          <w:rFonts w:ascii="Times New Roman" w:eastAsia="Times New Roman" w:hAnsi="Times New Roman" w:cs="Times New Roman"/>
          <w:kern w:val="0"/>
          <w:sz w:val="28"/>
          <w:lang w:val="uk-UA" w:eastAsia="en-US"/>
        </w:rPr>
        <w:t>(ANOVA),</w:t>
      </w:r>
      <w:r w:rsidRPr="006517AA">
        <w:rPr>
          <w:rFonts w:ascii="Times New Roman" w:eastAsia="Times New Roman" w:hAnsi="Times New Roman" w:cs="Times New Roman"/>
          <w:spacing w:val="-4"/>
          <w:kern w:val="0"/>
          <w:sz w:val="28"/>
          <w:lang w:val="uk-UA" w:eastAsia="en-US"/>
        </w:rPr>
        <w:t xml:space="preserve"> </w:t>
      </w:r>
      <w:r w:rsidRPr="006517AA">
        <w:rPr>
          <w:rFonts w:ascii="Times New Roman" w:eastAsia="Times New Roman" w:hAnsi="Times New Roman" w:cs="Times New Roman"/>
          <w:kern w:val="0"/>
          <w:sz w:val="28"/>
          <w:lang w:val="uk-UA" w:eastAsia="en-US"/>
        </w:rPr>
        <w:t>критерію</w:t>
      </w:r>
      <w:r w:rsidRPr="006517AA">
        <w:rPr>
          <w:rFonts w:ascii="Times New Roman" w:eastAsia="Times New Roman" w:hAnsi="Times New Roman" w:cs="Times New Roman"/>
          <w:spacing w:val="-4"/>
          <w:kern w:val="0"/>
          <w:sz w:val="28"/>
          <w:lang w:val="uk-UA" w:eastAsia="en-US"/>
        </w:rPr>
        <w:t xml:space="preserve"> </w:t>
      </w:r>
      <w:r w:rsidRPr="006517AA">
        <w:rPr>
          <w:rFonts w:ascii="Times New Roman" w:eastAsia="Times New Roman" w:hAnsi="Times New Roman" w:cs="Times New Roman"/>
          <w:kern w:val="0"/>
          <w:sz w:val="28"/>
          <w:lang w:val="uk-UA" w:eastAsia="en-US"/>
        </w:rPr>
        <w:t>Н-Краскала-Уолеса,</w:t>
      </w:r>
      <w:r w:rsidRPr="006517AA">
        <w:rPr>
          <w:rFonts w:ascii="Times New Roman" w:eastAsia="Times New Roman" w:hAnsi="Times New Roman" w:cs="Times New Roman"/>
          <w:spacing w:val="-4"/>
          <w:kern w:val="0"/>
          <w:sz w:val="28"/>
          <w:lang w:val="uk-UA" w:eastAsia="en-US"/>
        </w:rPr>
        <w:t xml:space="preserve"> </w:t>
      </w:r>
      <w:r w:rsidRPr="006517AA">
        <w:rPr>
          <w:rFonts w:ascii="Times New Roman" w:eastAsia="Times New Roman" w:hAnsi="Times New Roman" w:cs="Times New Roman"/>
          <w:kern w:val="0"/>
          <w:sz w:val="28"/>
          <w:lang w:val="uk-UA" w:eastAsia="en-US"/>
        </w:rPr>
        <w:t>подвійних</w:t>
      </w: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lang w:val="uk-UA" w:eastAsia="en-US"/>
        </w:rPr>
        <w:sectPr w:rsidR="006517AA" w:rsidRPr="006517AA">
          <w:pgSz w:w="11910" w:h="16840"/>
          <w:pgMar w:top="940" w:right="0" w:bottom="280" w:left="0" w:header="718" w:footer="0" w:gutter="0"/>
          <w:cols w:space="720"/>
        </w:sectPr>
      </w:pPr>
    </w:p>
    <w:p w:rsidR="006517AA" w:rsidRPr="006517AA" w:rsidRDefault="006517AA" w:rsidP="006517AA">
      <w:pPr>
        <w:tabs>
          <w:tab w:val="clear" w:pos="709"/>
        </w:tabs>
        <w:suppressAutoHyphens w:val="0"/>
        <w:autoSpaceDE w:val="0"/>
        <w:autoSpaceDN w:val="0"/>
        <w:spacing w:before="10" w:after="0" w:line="240" w:lineRule="auto"/>
        <w:ind w:firstLine="0"/>
        <w:jc w:val="left"/>
        <w:rPr>
          <w:rFonts w:ascii="Times New Roman" w:eastAsia="Times New Roman" w:hAnsi="Times New Roman" w:cs="Times New Roman"/>
          <w:kern w:val="0"/>
          <w:sz w:val="8"/>
          <w:szCs w:val="28"/>
          <w:lang w:val="uk-UA" w:eastAsia="en-US"/>
        </w:rPr>
      </w:pPr>
    </w:p>
    <w:p w:rsidR="006517AA" w:rsidRPr="006517AA" w:rsidRDefault="006517AA" w:rsidP="006517AA">
      <w:pPr>
        <w:tabs>
          <w:tab w:val="clear" w:pos="709"/>
        </w:tabs>
        <w:suppressAutoHyphens w:val="0"/>
        <w:autoSpaceDE w:val="0"/>
        <w:autoSpaceDN w:val="0"/>
        <w:spacing w:before="86" w:after="0" w:line="240" w:lineRule="auto"/>
        <w:ind w:left="1701" w:firstLine="0"/>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зразків</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Т-тесту</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непараметричного</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тесту</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за</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критерієм</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Вілкоксона,</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факторного</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аналізу,</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критерію</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χ².</w:t>
      </w:r>
    </w:p>
    <w:p w:rsidR="006517AA" w:rsidRPr="006517AA" w:rsidRDefault="006517AA" w:rsidP="006517AA">
      <w:pPr>
        <w:tabs>
          <w:tab w:val="clear" w:pos="709"/>
        </w:tabs>
        <w:suppressAutoHyphens w:val="0"/>
        <w:autoSpaceDE w:val="0"/>
        <w:autoSpaceDN w:val="0"/>
        <w:spacing w:after="0" w:line="237" w:lineRule="auto"/>
        <w:ind w:left="1701" w:right="730" w:firstLine="708"/>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b/>
          <w:kern w:val="0"/>
          <w:sz w:val="28"/>
          <w:szCs w:val="28"/>
          <w:lang w:val="uk-UA" w:eastAsia="en-US"/>
        </w:rPr>
        <w:t xml:space="preserve">Надійність і вірогідність </w:t>
      </w:r>
      <w:r w:rsidRPr="006517AA">
        <w:rPr>
          <w:rFonts w:ascii="Times New Roman" w:eastAsia="Times New Roman" w:hAnsi="Times New Roman" w:cs="Times New Roman"/>
          <w:kern w:val="0"/>
          <w:sz w:val="28"/>
          <w:szCs w:val="28"/>
          <w:lang w:val="uk-UA" w:eastAsia="en-US"/>
        </w:rPr>
        <w:t>результатів дослідження забезпечено</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методологічним обґрунтуванням вихідних положень, відповідністю</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методичного інструментарію дослідження його меті та завданням, поєднанням</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якісного і кількісного аналізу емпіричних даних, застосуванням сучасного</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апарату</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математико-статистичної</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обробки.</w:t>
      </w:r>
    </w:p>
    <w:p w:rsidR="006517AA" w:rsidRPr="006517AA" w:rsidRDefault="006517AA" w:rsidP="006517AA">
      <w:pPr>
        <w:tabs>
          <w:tab w:val="clear" w:pos="709"/>
        </w:tabs>
        <w:suppressAutoHyphens w:val="0"/>
        <w:autoSpaceDE w:val="0"/>
        <w:autoSpaceDN w:val="0"/>
        <w:spacing w:before="2" w:after="0" w:line="240" w:lineRule="auto"/>
        <w:ind w:left="1701" w:right="984" w:firstLine="708"/>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Теоретичне й емпіричне дослідження проводилося протягом</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2006–2011</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рр.</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та</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складалося</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з</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чотирьох</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основних</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етапів.</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Ним</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було</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охоплено</w:t>
      </w:r>
    </w:p>
    <w:p w:rsidR="006517AA" w:rsidRPr="006517AA" w:rsidRDefault="006517AA" w:rsidP="006517AA">
      <w:pPr>
        <w:tabs>
          <w:tab w:val="clear" w:pos="709"/>
        </w:tabs>
        <w:suppressAutoHyphens w:val="0"/>
        <w:autoSpaceDE w:val="0"/>
        <w:autoSpaceDN w:val="0"/>
        <w:spacing w:after="0" w:line="237" w:lineRule="auto"/>
        <w:ind w:left="1701" w:right="595" w:firstLine="0"/>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515</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осіб:</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412</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підлітків</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віком</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від</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10</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до</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15</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рр.</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(206</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чоловічої</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та</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206</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жіночої</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статі)</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ЗНЗ № 1 та ЗНЗ № 27 м. Чернігова, їхніх батьків (103 особи). Випробувані г</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рупи дітей підліткового віку поділялися на кілька окремих вибірок, кожна з</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яких відповідала основним параметрам за віком, статтю, типом особистісної</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ідентичності, типом дитячо-батьківських стосунків і структурних особливостей</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нуклеарної</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сім’ї,</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сиблінгової</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позиції.</w:t>
      </w:r>
    </w:p>
    <w:p w:rsidR="006517AA" w:rsidRPr="006517AA" w:rsidRDefault="006517AA" w:rsidP="006517AA">
      <w:pPr>
        <w:tabs>
          <w:tab w:val="clear" w:pos="709"/>
        </w:tabs>
        <w:suppressAutoHyphens w:val="0"/>
        <w:autoSpaceDE w:val="0"/>
        <w:autoSpaceDN w:val="0"/>
        <w:spacing w:before="4" w:after="0" w:line="321" w:lineRule="exact"/>
        <w:ind w:left="2409" w:firstLine="0"/>
        <w:jc w:val="left"/>
        <w:outlineLvl w:val="1"/>
        <w:rPr>
          <w:rFonts w:ascii="Times New Roman" w:eastAsia="Times New Roman" w:hAnsi="Times New Roman" w:cs="Times New Roman"/>
          <w:bCs/>
          <w:kern w:val="0"/>
          <w:sz w:val="28"/>
          <w:szCs w:val="28"/>
          <w:lang w:val="uk-UA" w:eastAsia="en-US"/>
        </w:rPr>
      </w:pPr>
      <w:r w:rsidRPr="006517AA">
        <w:rPr>
          <w:rFonts w:ascii="Times New Roman" w:eastAsia="Times New Roman" w:hAnsi="Times New Roman" w:cs="Times New Roman"/>
          <w:b/>
          <w:bCs/>
          <w:kern w:val="0"/>
          <w:sz w:val="28"/>
          <w:szCs w:val="28"/>
          <w:lang w:val="uk-UA" w:eastAsia="en-US"/>
        </w:rPr>
        <w:t>Наукова</w:t>
      </w:r>
      <w:r w:rsidRPr="006517AA">
        <w:rPr>
          <w:rFonts w:ascii="Times New Roman" w:eastAsia="Times New Roman" w:hAnsi="Times New Roman" w:cs="Times New Roman"/>
          <w:b/>
          <w:bCs/>
          <w:spacing w:val="-4"/>
          <w:kern w:val="0"/>
          <w:sz w:val="28"/>
          <w:szCs w:val="28"/>
          <w:lang w:val="uk-UA" w:eastAsia="en-US"/>
        </w:rPr>
        <w:t xml:space="preserve"> </w:t>
      </w:r>
      <w:r w:rsidRPr="006517AA">
        <w:rPr>
          <w:rFonts w:ascii="Times New Roman" w:eastAsia="Times New Roman" w:hAnsi="Times New Roman" w:cs="Times New Roman"/>
          <w:b/>
          <w:bCs/>
          <w:kern w:val="0"/>
          <w:sz w:val="28"/>
          <w:szCs w:val="28"/>
          <w:lang w:val="uk-UA" w:eastAsia="en-US"/>
        </w:rPr>
        <w:t>новизна</w:t>
      </w:r>
      <w:r w:rsidRPr="006517AA">
        <w:rPr>
          <w:rFonts w:ascii="Times New Roman" w:eastAsia="Times New Roman" w:hAnsi="Times New Roman" w:cs="Times New Roman"/>
          <w:b/>
          <w:bCs/>
          <w:spacing w:val="-4"/>
          <w:kern w:val="0"/>
          <w:sz w:val="28"/>
          <w:szCs w:val="28"/>
          <w:lang w:val="uk-UA" w:eastAsia="en-US"/>
        </w:rPr>
        <w:t xml:space="preserve"> </w:t>
      </w:r>
      <w:r w:rsidRPr="006517AA">
        <w:rPr>
          <w:rFonts w:ascii="Times New Roman" w:eastAsia="Times New Roman" w:hAnsi="Times New Roman" w:cs="Times New Roman"/>
          <w:b/>
          <w:bCs/>
          <w:kern w:val="0"/>
          <w:sz w:val="28"/>
          <w:szCs w:val="28"/>
          <w:lang w:val="uk-UA" w:eastAsia="en-US"/>
        </w:rPr>
        <w:t>і</w:t>
      </w:r>
      <w:r w:rsidRPr="006517AA">
        <w:rPr>
          <w:rFonts w:ascii="Times New Roman" w:eastAsia="Times New Roman" w:hAnsi="Times New Roman" w:cs="Times New Roman"/>
          <w:b/>
          <w:bCs/>
          <w:spacing w:val="-4"/>
          <w:kern w:val="0"/>
          <w:sz w:val="28"/>
          <w:szCs w:val="28"/>
          <w:lang w:val="uk-UA" w:eastAsia="en-US"/>
        </w:rPr>
        <w:t xml:space="preserve"> </w:t>
      </w:r>
      <w:r w:rsidRPr="006517AA">
        <w:rPr>
          <w:rFonts w:ascii="Times New Roman" w:eastAsia="Times New Roman" w:hAnsi="Times New Roman" w:cs="Times New Roman"/>
          <w:b/>
          <w:bCs/>
          <w:kern w:val="0"/>
          <w:sz w:val="28"/>
          <w:szCs w:val="28"/>
          <w:lang w:val="uk-UA" w:eastAsia="en-US"/>
        </w:rPr>
        <w:t>теоретичне</w:t>
      </w:r>
      <w:r w:rsidRPr="006517AA">
        <w:rPr>
          <w:rFonts w:ascii="Times New Roman" w:eastAsia="Times New Roman" w:hAnsi="Times New Roman" w:cs="Times New Roman"/>
          <w:b/>
          <w:bCs/>
          <w:spacing w:val="-4"/>
          <w:kern w:val="0"/>
          <w:sz w:val="28"/>
          <w:szCs w:val="28"/>
          <w:lang w:val="uk-UA" w:eastAsia="en-US"/>
        </w:rPr>
        <w:t xml:space="preserve"> </w:t>
      </w:r>
      <w:r w:rsidRPr="006517AA">
        <w:rPr>
          <w:rFonts w:ascii="Times New Roman" w:eastAsia="Times New Roman" w:hAnsi="Times New Roman" w:cs="Times New Roman"/>
          <w:b/>
          <w:bCs/>
          <w:kern w:val="0"/>
          <w:sz w:val="28"/>
          <w:szCs w:val="28"/>
          <w:lang w:val="uk-UA" w:eastAsia="en-US"/>
        </w:rPr>
        <w:t>значення</w:t>
      </w:r>
      <w:r w:rsidRPr="006517AA">
        <w:rPr>
          <w:rFonts w:ascii="Times New Roman" w:eastAsia="Times New Roman" w:hAnsi="Times New Roman" w:cs="Times New Roman"/>
          <w:b/>
          <w:bCs/>
          <w:spacing w:val="-3"/>
          <w:kern w:val="0"/>
          <w:sz w:val="28"/>
          <w:szCs w:val="28"/>
          <w:lang w:val="uk-UA" w:eastAsia="en-US"/>
        </w:rPr>
        <w:t xml:space="preserve"> </w:t>
      </w:r>
      <w:r w:rsidRPr="006517AA">
        <w:rPr>
          <w:rFonts w:ascii="Times New Roman" w:eastAsia="Times New Roman" w:hAnsi="Times New Roman" w:cs="Times New Roman"/>
          <w:b/>
          <w:bCs/>
          <w:kern w:val="0"/>
          <w:sz w:val="28"/>
          <w:szCs w:val="28"/>
          <w:lang w:val="uk-UA" w:eastAsia="en-US"/>
        </w:rPr>
        <w:t>дослідження</w:t>
      </w:r>
      <w:r w:rsidRPr="006517AA">
        <w:rPr>
          <w:rFonts w:ascii="Times New Roman" w:eastAsia="Times New Roman" w:hAnsi="Times New Roman" w:cs="Times New Roman"/>
          <w:bCs/>
          <w:kern w:val="0"/>
          <w:sz w:val="28"/>
          <w:szCs w:val="28"/>
          <w:lang w:val="uk-UA" w:eastAsia="en-US"/>
        </w:rPr>
        <w:t>:</w:t>
      </w:r>
    </w:p>
    <w:p w:rsidR="006517AA" w:rsidRPr="006517AA" w:rsidRDefault="006517AA" w:rsidP="006517AA">
      <w:pPr>
        <w:tabs>
          <w:tab w:val="clear" w:pos="709"/>
        </w:tabs>
        <w:suppressAutoHyphens w:val="0"/>
        <w:autoSpaceDE w:val="0"/>
        <w:autoSpaceDN w:val="0"/>
        <w:spacing w:after="0" w:line="240" w:lineRule="auto"/>
        <w:ind w:left="1701" w:firstLine="708"/>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w:t>
      </w:r>
      <w:r w:rsidRPr="006517AA">
        <w:rPr>
          <w:rFonts w:ascii="Times New Roman" w:eastAsia="Times New Roman" w:hAnsi="Times New Roman" w:cs="Times New Roman"/>
          <w:spacing w:val="-9"/>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визначено</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соціально-психологічні</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механізми</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формування</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особистісної</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ідентичності</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підлітка</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нуклеарній</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сім’ї:</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ідентифікація</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(у</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таких</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її</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варіантах,</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як</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асиміляція, кліше-комунікація, інтерпретація), сепарація (усамітнення та</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паритетність),</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диференціація,</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емансипація;</w:t>
      </w:r>
    </w:p>
    <w:p w:rsidR="006517AA" w:rsidRPr="006517AA" w:rsidRDefault="006517AA" w:rsidP="006517AA">
      <w:pPr>
        <w:tabs>
          <w:tab w:val="clear" w:pos="709"/>
        </w:tabs>
        <w:suppressAutoHyphens w:val="0"/>
        <w:autoSpaceDE w:val="0"/>
        <w:autoSpaceDN w:val="0"/>
        <w:spacing w:after="0" w:line="237" w:lineRule="auto"/>
        <w:ind w:left="1701" w:right="844" w:firstLine="708"/>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 установлено, що в повній нуклеарній сім’ї виразніше спрацьовують:</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ідентифікація-асиміляція</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у</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стосунках</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із</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матір’ю,</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спорадична</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емансипація</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та</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ідентифікація-інтерпретація – з обома батьками; у неповній – ідентифікація-</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асиміляція</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стосунках</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із</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матір’ю,</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інфантилізація</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та</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ідеалізація;</w:t>
      </w:r>
    </w:p>
    <w:p w:rsidR="006517AA" w:rsidRPr="006517AA" w:rsidRDefault="006517AA" w:rsidP="006517AA">
      <w:pPr>
        <w:tabs>
          <w:tab w:val="clear" w:pos="709"/>
        </w:tabs>
        <w:suppressAutoHyphens w:val="0"/>
        <w:autoSpaceDE w:val="0"/>
        <w:autoSpaceDN w:val="0"/>
        <w:spacing w:after="0" w:line="240" w:lineRule="auto"/>
        <w:ind w:left="1701" w:right="619" w:firstLine="708"/>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 виявлено, що формування особистісної ідентичності підлітка-одинака в</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нуклеарній сім’ї більше зумовлюється впливом ідентифікації-асиміляції,</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спорадичної ідентифікації-інтерпретації (насамперед із батьком); старшої</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дитини – ідентифікації-асиміляції (передусім із матір’ю), спорадичних</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ідентифікації-інтерпретації</w:t>
      </w:r>
      <w:r w:rsidRPr="006517AA">
        <w:rPr>
          <w:rFonts w:ascii="Times New Roman" w:eastAsia="Times New Roman" w:hAnsi="Times New Roman" w:cs="Times New Roman"/>
          <w:spacing w:val="-9"/>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та</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сепарації-усамітнення;</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молодшої</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ідентифікації-</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асиміляції</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(передусім</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із</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матір’ю),</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спорадичної</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паритетної</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сепарації;</w:t>
      </w:r>
    </w:p>
    <w:p w:rsidR="006517AA" w:rsidRPr="006517AA" w:rsidRDefault="006517AA" w:rsidP="006517AA">
      <w:pPr>
        <w:tabs>
          <w:tab w:val="clear" w:pos="709"/>
        </w:tabs>
        <w:suppressAutoHyphens w:val="0"/>
        <w:autoSpaceDE w:val="0"/>
        <w:autoSpaceDN w:val="0"/>
        <w:spacing w:after="0" w:line="237" w:lineRule="auto"/>
        <w:ind w:left="1701" w:right="1054" w:firstLine="708"/>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 установлено, що на формування псевдопозитивної особистісної</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ідентичності найбільше впливає ідентифікація-асиміляція, мораторію –</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ідентифікація-асиміляція та сепарація-усамітнення, дифузної ідентичності –</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сепарація-усамітнення,</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позитивної</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ідентифікація-інтерпретація;</w:t>
      </w:r>
    </w:p>
    <w:p w:rsidR="006517AA" w:rsidRPr="006517AA" w:rsidRDefault="006517AA" w:rsidP="006517AA">
      <w:pPr>
        <w:tabs>
          <w:tab w:val="clear" w:pos="709"/>
        </w:tabs>
        <w:suppressAutoHyphens w:val="0"/>
        <w:autoSpaceDE w:val="0"/>
        <w:autoSpaceDN w:val="0"/>
        <w:spacing w:after="0" w:line="240" w:lineRule="auto"/>
        <w:ind w:left="1701" w:right="593" w:firstLine="708"/>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 доведено, що ефективність соціально-психологічної корекції</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структурно-змістової</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організації</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особистісної</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ідентичності</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підлітків</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у</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контексті</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стосунків із батьками залежить від актуалізації дії ідентифікації-інтерпретації,</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диференціації,</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паритетної</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сепарації.</w:t>
      </w:r>
    </w:p>
    <w:p w:rsidR="006517AA" w:rsidRPr="006517AA" w:rsidRDefault="006517AA" w:rsidP="006517AA">
      <w:pPr>
        <w:tabs>
          <w:tab w:val="clear" w:pos="709"/>
        </w:tabs>
        <w:suppressAutoHyphens w:val="0"/>
        <w:autoSpaceDE w:val="0"/>
        <w:autoSpaceDN w:val="0"/>
        <w:spacing w:before="10" w:after="0" w:line="268" w:lineRule="auto"/>
        <w:ind w:left="1701" w:right="840" w:firstLine="709"/>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b/>
          <w:kern w:val="0"/>
          <w:sz w:val="28"/>
          <w:szCs w:val="28"/>
          <w:lang w:val="uk-UA" w:eastAsia="en-US"/>
        </w:rPr>
        <w:t xml:space="preserve">Практичне значення </w:t>
      </w:r>
      <w:r w:rsidRPr="006517AA">
        <w:rPr>
          <w:rFonts w:ascii="Times New Roman" w:eastAsia="Times New Roman" w:hAnsi="Times New Roman" w:cs="Times New Roman"/>
          <w:kern w:val="0"/>
          <w:sz w:val="28"/>
          <w:szCs w:val="28"/>
          <w:lang w:val="uk-UA" w:eastAsia="en-US"/>
        </w:rPr>
        <w:t>дослідження полягає в тому, що врахування</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соціально-психологічних механізмів дасть змогу глибше й повніше розуміти</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труднощі і точніше оцінювати особливості формування особистісної</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ідентичності</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підлітків.</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Розроблена</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та</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впроваджена</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психокорекційна</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програма</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сприяє усуненню дефектів у структурно-змістовій організації особистісної</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ідентичності</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дітей</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підліткового</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віку</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(довідка</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про</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впровадження</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ЗНЗ</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w:t>
      </w:r>
      <w:r w:rsidRPr="006517AA">
        <w:rPr>
          <w:rFonts w:ascii="Times New Roman" w:eastAsia="Times New Roman" w:hAnsi="Times New Roman" w:cs="Times New Roman"/>
          <w:spacing w:val="1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27</w:t>
      </w:r>
      <w:r w:rsidRPr="006517AA">
        <w:rPr>
          <w:rFonts w:ascii="Times New Roman" w:eastAsia="Times New Roman" w:hAnsi="Times New Roman" w:cs="Times New Roman"/>
          <w:spacing w:val="-3"/>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w:t>
      </w:r>
    </w:p>
    <w:p w:rsidR="006517AA" w:rsidRPr="006517AA" w:rsidRDefault="006517AA" w:rsidP="006517AA">
      <w:pPr>
        <w:tabs>
          <w:tab w:val="clear" w:pos="709"/>
        </w:tabs>
        <w:suppressAutoHyphens w:val="0"/>
        <w:autoSpaceDE w:val="0"/>
        <w:autoSpaceDN w:val="0"/>
        <w:spacing w:before="1" w:after="0" w:line="240" w:lineRule="auto"/>
        <w:ind w:firstLine="0"/>
        <w:jc w:val="left"/>
        <w:rPr>
          <w:rFonts w:ascii="Times New Roman" w:eastAsia="Times New Roman" w:hAnsi="Times New Roman" w:cs="Times New Roman"/>
          <w:kern w:val="0"/>
          <w:sz w:val="24"/>
          <w:szCs w:val="28"/>
          <w:lang w:val="uk-UA" w:eastAsia="en-US"/>
        </w:rPr>
      </w:pPr>
    </w:p>
    <w:p w:rsidR="006517AA" w:rsidRPr="006517AA" w:rsidRDefault="006517AA" w:rsidP="006517AA">
      <w:pPr>
        <w:tabs>
          <w:tab w:val="clear" w:pos="709"/>
        </w:tabs>
        <w:suppressAutoHyphens w:val="0"/>
        <w:autoSpaceDE w:val="0"/>
        <w:autoSpaceDN w:val="0"/>
        <w:spacing w:before="90" w:after="0" w:line="240" w:lineRule="auto"/>
        <w:ind w:left="1693" w:firstLine="0"/>
        <w:jc w:val="left"/>
        <w:rPr>
          <w:rFonts w:ascii="Times New Roman" w:eastAsia="Times New Roman" w:hAnsi="Times New Roman" w:cs="Times New Roman"/>
          <w:kern w:val="0"/>
          <w:sz w:val="20"/>
          <w:lang w:val="uk-UA" w:eastAsia="en-US"/>
        </w:rPr>
      </w:pPr>
      <w:r w:rsidRPr="006517AA">
        <w:rPr>
          <w:rFonts w:ascii="Times New Roman" w:eastAsia="Times New Roman" w:hAnsi="Times New Roman" w:cs="Times New Roman"/>
          <w:kern w:val="0"/>
          <w:sz w:val="20"/>
          <w:lang w:val="uk-UA" w:eastAsia="en-US"/>
        </w:rPr>
        <w:t>6</w:t>
      </w: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0"/>
          <w:lang w:val="uk-UA" w:eastAsia="en-US"/>
        </w:rPr>
        <w:sectPr w:rsidR="006517AA" w:rsidRPr="006517AA">
          <w:pgSz w:w="11910" w:h="16840"/>
          <w:pgMar w:top="940" w:right="0" w:bottom="280" w:left="0" w:header="718" w:footer="0" w:gutter="0"/>
          <w:cols w:space="720"/>
        </w:sectPr>
      </w:pPr>
    </w:p>
    <w:p w:rsidR="006517AA" w:rsidRPr="006517AA" w:rsidRDefault="006517AA" w:rsidP="006517AA">
      <w:pPr>
        <w:tabs>
          <w:tab w:val="clear" w:pos="709"/>
        </w:tabs>
        <w:suppressAutoHyphens w:val="0"/>
        <w:autoSpaceDE w:val="0"/>
        <w:autoSpaceDN w:val="0"/>
        <w:spacing w:before="5" w:after="0" w:line="240" w:lineRule="auto"/>
        <w:ind w:firstLine="0"/>
        <w:jc w:val="left"/>
        <w:rPr>
          <w:rFonts w:ascii="Times New Roman" w:eastAsia="Times New Roman" w:hAnsi="Times New Roman" w:cs="Times New Roman"/>
          <w:kern w:val="0"/>
          <w:szCs w:val="28"/>
          <w:lang w:val="uk-UA" w:eastAsia="en-US"/>
        </w:rPr>
      </w:pPr>
    </w:p>
    <w:p w:rsidR="006517AA" w:rsidRPr="006517AA" w:rsidRDefault="006517AA" w:rsidP="006517AA">
      <w:pPr>
        <w:tabs>
          <w:tab w:val="clear" w:pos="709"/>
        </w:tabs>
        <w:suppressAutoHyphens w:val="0"/>
        <w:autoSpaceDE w:val="0"/>
        <w:autoSpaceDN w:val="0"/>
        <w:spacing w:before="85" w:after="0" w:line="268" w:lineRule="auto"/>
        <w:ind w:left="1701" w:right="565" w:firstLine="70"/>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Чернігова</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28</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від</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7.03.2012</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р.)</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може</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знайти</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застосування</w:t>
      </w:r>
      <w:r w:rsidRPr="006517AA">
        <w:rPr>
          <w:rFonts w:ascii="Times New Roman" w:eastAsia="Times New Roman" w:hAnsi="Times New Roman" w:cs="Times New Roman"/>
          <w:spacing w:val="-4"/>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консультативно-</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корекційній практиці сімейних психологів, практичних психологів у закладах</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освіти,</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соціальних</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працівників.</w:t>
      </w:r>
    </w:p>
    <w:p w:rsidR="006517AA" w:rsidRPr="006517AA" w:rsidRDefault="006517AA" w:rsidP="006517AA">
      <w:pPr>
        <w:tabs>
          <w:tab w:val="clear" w:pos="709"/>
        </w:tabs>
        <w:suppressAutoHyphens w:val="0"/>
        <w:autoSpaceDE w:val="0"/>
        <w:autoSpaceDN w:val="0"/>
        <w:spacing w:after="0" w:line="291" w:lineRule="exact"/>
        <w:ind w:left="2409" w:firstLine="0"/>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Результати</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дослідження</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висвітлено</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лекційних</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практичних</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заняттях</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під</w:t>
      </w:r>
    </w:p>
    <w:p w:rsidR="006517AA" w:rsidRPr="006517AA" w:rsidRDefault="006517AA" w:rsidP="006517AA">
      <w:pPr>
        <w:tabs>
          <w:tab w:val="clear" w:pos="709"/>
        </w:tabs>
        <w:suppressAutoHyphens w:val="0"/>
        <w:autoSpaceDE w:val="0"/>
        <w:autoSpaceDN w:val="0"/>
        <w:spacing w:after="0" w:line="240" w:lineRule="auto"/>
        <w:ind w:left="1701" w:right="565" w:firstLine="0"/>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час викладання спецкурсу „Психологія дитячо-батьківських стосунків” для</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студентів</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спеціальності</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„Психологія”</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ЧНПУ</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імені</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Т.Г.</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Шевченка</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(довідка</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про</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впровадження № 12 від 7.05.2012 р.), а також можуть бути використані у</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викладанні соціальної психології, спецкурсів із проблем сім’ї та особистості,</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психологічному</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консультуванні.</w:t>
      </w:r>
    </w:p>
    <w:p w:rsidR="006517AA" w:rsidRPr="006517AA" w:rsidRDefault="006517AA" w:rsidP="006517AA">
      <w:pPr>
        <w:tabs>
          <w:tab w:val="clear" w:pos="709"/>
        </w:tabs>
        <w:suppressAutoHyphens w:val="0"/>
        <w:autoSpaceDE w:val="0"/>
        <w:autoSpaceDN w:val="0"/>
        <w:spacing w:after="0" w:line="237" w:lineRule="auto"/>
        <w:ind w:left="1701" w:right="565" w:firstLine="708"/>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b/>
          <w:kern w:val="0"/>
          <w:sz w:val="28"/>
          <w:szCs w:val="28"/>
          <w:lang w:val="uk-UA" w:eastAsia="en-US"/>
        </w:rPr>
        <w:t xml:space="preserve">Апробація результатів дослідження </w:t>
      </w:r>
      <w:r w:rsidRPr="006517AA">
        <w:rPr>
          <w:rFonts w:ascii="Times New Roman" w:eastAsia="Times New Roman" w:hAnsi="Times New Roman" w:cs="Times New Roman"/>
          <w:kern w:val="0"/>
          <w:sz w:val="28"/>
          <w:szCs w:val="28"/>
          <w:lang w:val="uk-UA" w:eastAsia="en-US"/>
        </w:rPr>
        <w:t>в практиці загальноосвітньої</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середньої</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школи</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здійснювалася</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процесі</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психокорекційних</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занять</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ЗНЗ</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I-III</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ступеня</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27</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Чернігова</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впродовж</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2010–2011</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рр.</w:t>
      </w:r>
    </w:p>
    <w:p w:rsidR="006517AA" w:rsidRPr="006517AA" w:rsidRDefault="006517AA" w:rsidP="006517AA">
      <w:pPr>
        <w:tabs>
          <w:tab w:val="clear" w:pos="709"/>
        </w:tabs>
        <w:suppressAutoHyphens w:val="0"/>
        <w:autoSpaceDE w:val="0"/>
        <w:autoSpaceDN w:val="0"/>
        <w:spacing w:after="0" w:line="240" w:lineRule="auto"/>
        <w:ind w:left="1701" w:right="766" w:firstLine="708"/>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Основні результати дослідження оприлюднено на таких наукових</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конференціях: Міжнародна науково-практична конференція „Проблеми</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духовності в психології розвитку особистості” (Ніжин, 2008 р.), Міжнародна</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наукова конференція „Соціально-психологічні трансформації особистості та</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суспільства на сучасному етапі” (Чернігів, 2008 р.), III Міжнародна науково-</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практична</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конференція</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„Проблеми</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переживання</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життєвої</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кризи”</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(Ніжин,</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2011 р.), Міжнародна науково-практична конференція „Наукові дослідження</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сучасності” (Київ, 2012 р.), Всеукраїнська науково-практична інтернет-</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конференція</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„Психологія</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особистості:</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теорія,</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досвід,</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практика”</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(Одеса,</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2007</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р</w:t>
      </w:r>
    </w:p>
    <w:p w:rsidR="006517AA" w:rsidRPr="006517AA" w:rsidRDefault="006517AA" w:rsidP="006517AA">
      <w:pPr>
        <w:tabs>
          <w:tab w:val="clear" w:pos="709"/>
        </w:tabs>
        <w:suppressAutoHyphens w:val="0"/>
        <w:autoSpaceDE w:val="0"/>
        <w:autoSpaceDN w:val="0"/>
        <w:spacing w:after="0" w:line="303" w:lineRule="exact"/>
        <w:ind w:left="1701" w:firstLine="0"/>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Всеукраїнська</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науково-практична</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конференція</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„Актуальні</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проблеми</w:t>
      </w:r>
    </w:p>
    <w:p w:rsidR="006517AA" w:rsidRPr="006517AA" w:rsidRDefault="006517AA" w:rsidP="006517AA">
      <w:pPr>
        <w:tabs>
          <w:tab w:val="clear" w:pos="709"/>
        </w:tabs>
        <w:suppressAutoHyphens w:val="0"/>
        <w:autoSpaceDE w:val="0"/>
        <w:autoSpaceDN w:val="0"/>
        <w:spacing w:after="0" w:line="240" w:lineRule="auto"/>
        <w:ind w:left="1701" w:right="1220" w:firstLine="0"/>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kern w:val="0"/>
          <w:sz w:val="28"/>
          <w:szCs w:val="28"/>
          <w:lang w:val="uk-UA" w:eastAsia="en-US"/>
        </w:rPr>
        <w:t>соціальної</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педагогіки:</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теорія</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практика”</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(Чернігів,</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2007</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р.),</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Всеукраїнська</w:t>
      </w:r>
      <w:r w:rsidRPr="006517AA">
        <w:rPr>
          <w:rFonts w:ascii="Times New Roman" w:eastAsia="Times New Roman" w:hAnsi="Times New Roman" w:cs="Times New Roman"/>
          <w:spacing w:val="-6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наукова</w:t>
      </w:r>
      <w:r w:rsidRPr="006517AA">
        <w:rPr>
          <w:rFonts w:ascii="Times New Roman" w:eastAsia="Times New Roman" w:hAnsi="Times New Roman" w:cs="Times New Roman"/>
          <w:spacing w:val="-8"/>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конференція</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„Другі</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сіверянські</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соціально-психологічні</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читання”</w:t>
      </w:r>
      <w:r w:rsidRPr="006517AA">
        <w:rPr>
          <w:rFonts w:ascii="Times New Roman" w:eastAsia="Times New Roman" w:hAnsi="Times New Roman" w:cs="Times New Roman"/>
          <w:spacing w:val="-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Чернігів,</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2011</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р.).</w:t>
      </w:r>
    </w:p>
    <w:p w:rsidR="006517AA" w:rsidRPr="006517AA" w:rsidRDefault="006517AA" w:rsidP="006517AA">
      <w:pPr>
        <w:tabs>
          <w:tab w:val="clear" w:pos="709"/>
        </w:tabs>
        <w:suppressAutoHyphens w:val="0"/>
        <w:autoSpaceDE w:val="0"/>
        <w:autoSpaceDN w:val="0"/>
        <w:spacing w:after="0" w:line="237" w:lineRule="auto"/>
        <w:ind w:left="1701" w:right="697" w:firstLine="708"/>
        <w:jc w:val="left"/>
        <w:rPr>
          <w:rFonts w:ascii="Times New Roman" w:eastAsia="Times New Roman" w:hAnsi="Times New Roman" w:cs="Times New Roman"/>
          <w:kern w:val="0"/>
          <w:sz w:val="28"/>
          <w:szCs w:val="28"/>
          <w:lang w:val="uk-UA" w:eastAsia="en-US"/>
        </w:rPr>
      </w:pPr>
      <w:r w:rsidRPr="006517AA">
        <w:rPr>
          <w:rFonts w:ascii="Times New Roman" w:eastAsia="Times New Roman" w:hAnsi="Times New Roman" w:cs="Times New Roman"/>
          <w:b/>
          <w:kern w:val="0"/>
          <w:sz w:val="28"/>
          <w:szCs w:val="28"/>
          <w:lang w:val="uk-UA" w:eastAsia="en-US"/>
        </w:rPr>
        <w:t>Публікації</w:t>
      </w:r>
      <w:r w:rsidRPr="006517AA">
        <w:rPr>
          <w:rFonts w:ascii="Times New Roman" w:eastAsia="Times New Roman" w:hAnsi="Times New Roman" w:cs="Times New Roman"/>
          <w:kern w:val="0"/>
          <w:sz w:val="28"/>
          <w:szCs w:val="28"/>
          <w:lang w:val="uk-UA" w:eastAsia="en-US"/>
        </w:rPr>
        <w:t>.</w:t>
      </w:r>
      <w:r w:rsidRPr="006517AA">
        <w:rPr>
          <w:rFonts w:ascii="Times New Roman" w:eastAsia="Times New Roman" w:hAnsi="Times New Roman" w:cs="Times New Roman"/>
          <w:spacing w:val="-6"/>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Зміст</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і</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результати</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дослідження</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відображено</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у</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8</w:t>
      </w:r>
      <w:r w:rsidRPr="006517AA">
        <w:rPr>
          <w:rFonts w:ascii="Times New Roman" w:eastAsia="Times New Roman" w:hAnsi="Times New Roman" w:cs="Times New Roman"/>
          <w:spacing w:val="-5"/>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публікаціях,</w:t>
      </w:r>
      <w:r w:rsidRPr="006517AA">
        <w:rPr>
          <w:rFonts w:ascii="Times New Roman" w:eastAsia="Times New Roman" w:hAnsi="Times New Roman" w:cs="Times New Roman"/>
          <w:spacing w:val="-67"/>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з яких 5 статей – у наукових фахових виданнях, включених до переліку ДАК</w:t>
      </w:r>
      <w:r w:rsidRPr="006517AA">
        <w:rPr>
          <w:rFonts w:ascii="Times New Roman" w:eastAsia="Times New Roman" w:hAnsi="Times New Roman" w:cs="Times New Roman"/>
          <w:spacing w:val="1"/>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МОНмолодьспорту</w:t>
      </w:r>
      <w:r w:rsidRPr="006517AA">
        <w:rPr>
          <w:rFonts w:ascii="Times New Roman" w:eastAsia="Times New Roman" w:hAnsi="Times New Roman" w:cs="Times New Roman"/>
          <w:spacing w:val="-2"/>
          <w:kern w:val="0"/>
          <w:sz w:val="28"/>
          <w:szCs w:val="28"/>
          <w:lang w:val="uk-UA" w:eastAsia="en-US"/>
        </w:rPr>
        <w:t xml:space="preserve"> </w:t>
      </w:r>
      <w:r w:rsidRPr="006517AA">
        <w:rPr>
          <w:rFonts w:ascii="Times New Roman" w:eastAsia="Times New Roman" w:hAnsi="Times New Roman" w:cs="Times New Roman"/>
          <w:kern w:val="0"/>
          <w:sz w:val="28"/>
          <w:szCs w:val="28"/>
          <w:lang w:val="uk-UA" w:eastAsia="en-US"/>
        </w:rPr>
        <w:t>України.</w:t>
      </w:r>
    </w:p>
    <w:p w:rsidR="00475691" w:rsidRDefault="00475691" w:rsidP="006517AA"/>
    <w:p w:rsidR="006517AA" w:rsidRDefault="006517AA" w:rsidP="006517AA"/>
    <w:p w:rsidR="006517AA" w:rsidRDefault="006517AA" w:rsidP="006517AA"/>
    <w:p w:rsidR="006517AA" w:rsidRPr="006517AA" w:rsidRDefault="006517AA" w:rsidP="006517AA">
      <w:pPr>
        <w:tabs>
          <w:tab w:val="clear" w:pos="709"/>
        </w:tabs>
        <w:suppressAutoHyphens w:val="0"/>
        <w:autoSpaceDE w:val="0"/>
        <w:autoSpaceDN w:val="0"/>
        <w:spacing w:before="88" w:after="0" w:line="240" w:lineRule="auto"/>
        <w:ind w:left="2993" w:right="1858" w:firstLine="0"/>
        <w:jc w:val="center"/>
        <w:rPr>
          <w:rFonts w:ascii="Times New Roman" w:eastAsia="Times New Roman" w:hAnsi="Times New Roman" w:cs="Times New Roman"/>
          <w:kern w:val="0"/>
          <w:sz w:val="24"/>
          <w:lang w:val="uk-UA" w:eastAsia="en-US"/>
        </w:rPr>
      </w:pPr>
      <w:r w:rsidRPr="006517AA">
        <w:rPr>
          <w:rFonts w:ascii="Times New Roman" w:eastAsia="Times New Roman" w:hAnsi="Times New Roman" w:cs="Times New Roman"/>
          <w:kern w:val="0"/>
          <w:sz w:val="24"/>
          <w:lang w:val="uk-UA" w:eastAsia="en-US"/>
        </w:rPr>
        <w:t>ВИСНОВКИ</w:t>
      </w:r>
    </w:p>
    <w:p w:rsidR="006517AA" w:rsidRPr="006517AA" w:rsidRDefault="006517AA" w:rsidP="006517AA">
      <w:pPr>
        <w:tabs>
          <w:tab w:val="clear" w:pos="709"/>
        </w:tabs>
        <w:suppressAutoHyphens w:val="0"/>
        <w:autoSpaceDE w:val="0"/>
        <w:autoSpaceDN w:val="0"/>
        <w:spacing w:before="10" w:after="0" w:line="240" w:lineRule="auto"/>
        <w:ind w:firstLine="0"/>
        <w:jc w:val="left"/>
        <w:rPr>
          <w:rFonts w:ascii="Times New Roman" w:eastAsia="Times New Roman" w:hAnsi="Times New Roman" w:cs="Times New Roman"/>
          <w:kern w:val="0"/>
          <w:sz w:val="27"/>
          <w:szCs w:val="28"/>
          <w:lang w:val="uk-UA" w:eastAsia="en-US"/>
        </w:rPr>
      </w:pPr>
    </w:p>
    <w:p w:rsidR="006517AA" w:rsidRPr="006517AA" w:rsidRDefault="006517AA" w:rsidP="006517AA">
      <w:pPr>
        <w:tabs>
          <w:tab w:val="clear" w:pos="709"/>
        </w:tabs>
        <w:suppressAutoHyphens w:val="0"/>
        <w:autoSpaceDE w:val="0"/>
        <w:autoSpaceDN w:val="0"/>
        <w:spacing w:after="0" w:line="240" w:lineRule="auto"/>
        <w:ind w:left="1701" w:right="565" w:firstLine="709"/>
        <w:jc w:val="left"/>
        <w:rPr>
          <w:rFonts w:ascii="Times New Roman" w:eastAsia="Times New Roman" w:hAnsi="Times New Roman" w:cs="Times New Roman"/>
          <w:kern w:val="0"/>
          <w:sz w:val="24"/>
          <w:lang w:val="uk-UA" w:eastAsia="en-US"/>
        </w:rPr>
      </w:pPr>
      <w:r w:rsidRPr="006517AA">
        <w:rPr>
          <w:rFonts w:ascii="Times New Roman" w:eastAsia="Times New Roman" w:hAnsi="Times New Roman" w:cs="Times New Roman"/>
          <w:kern w:val="0"/>
          <w:sz w:val="24"/>
          <w:lang w:val="uk-UA" w:eastAsia="en-US"/>
        </w:rPr>
        <w:t>У дисертації здійснено теоретичний та емпіричний аналіз особистісної ідентичності</w:t>
      </w:r>
      <w:r w:rsidRPr="006517AA">
        <w:rPr>
          <w:rFonts w:ascii="Times New Roman" w:eastAsia="Times New Roman" w:hAnsi="Times New Roman" w:cs="Times New Roman"/>
          <w:spacing w:val="1"/>
          <w:kern w:val="0"/>
          <w:sz w:val="24"/>
          <w:lang w:val="uk-UA" w:eastAsia="en-US"/>
        </w:rPr>
        <w:t xml:space="preserve"> </w:t>
      </w:r>
      <w:r w:rsidRPr="006517AA">
        <w:rPr>
          <w:rFonts w:ascii="Times New Roman" w:eastAsia="Times New Roman" w:hAnsi="Times New Roman" w:cs="Times New Roman"/>
          <w:kern w:val="0"/>
          <w:sz w:val="24"/>
          <w:lang w:val="uk-UA" w:eastAsia="en-US"/>
        </w:rPr>
        <w:t>підлітків із нуклеарної сім’ї; розроблено структурно-функціональну модель механізмів</w:t>
      </w:r>
      <w:r w:rsidRPr="006517AA">
        <w:rPr>
          <w:rFonts w:ascii="Times New Roman" w:eastAsia="Times New Roman" w:hAnsi="Times New Roman" w:cs="Times New Roman"/>
          <w:spacing w:val="1"/>
          <w:kern w:val="0"/>
          <w:sz w:val="24"/>
          <w:lang w:val="uk-UA" w:eastAsia="en-US"/>
        </w:rPr>
        <w:t xml:space="preserve"> </w:t>
      </w:r>
      <w:r w:rsidRPr="006517AA">
        <w:rPr>
          <w:rFonts w:ascii="Times New Roman" w:eastAsia="Times New Roman" w:hAnsi="Times New Roman" w:cs="Times New Roman"/>
          <w:kern w:val="0"/>
          <w:sz w:val="24"/>
          <w:lang w:val="uk-UA" w:eastAsia="en-US"/>
        </w:rPr>
        <w:t>формування особистісної ідентичності підлітків; визначено зміст соціально-психологічних</w:t>
      </w:r>
      <w:r w:rsidRPr="006517AA">
        <w:rPr>
          <w:rFonts w:ascii="Times New Roman" w:eastAsia="Times New Roman" w:hAnsi="Times New Roman" w:cs="Times New Roman"/>
          <w:spacing w:val="1"/>
          <w:kern w:val="0"/>
          <w:sz w:val="24"/>
          <w:lang w:val="uk-UA" w:eastAsia="en-US"/>
        </w:rPr>
        <w:t xml:space="preserve"> </w:t>
      </w:r>
      <w:r w:rsidRPr="006517AA">
        <w:rPr>
          <w:rFonts w:ascii="Times New Roman" w:eastAsia="Times New Roman" w:hAnsi="Times New Roman" w:cs="Times New Roman"/>
          <w:kern w:val="0"/>
          <w:sz w:val="24"/>
          <w:lang w:val="uk-UA" w:eastAsia="en-US"/>
        </w:rPr>
        <w:t>механізмів</w:t>
      </w:r>
      <w:r w:rsidRPr="006517AA">
        <w:rPr>
          <w:rFonts w:ascii="Times New Roman" w:eastAsia="Times New Roman" w:hAnsi="Times New Roman" w:cs="Times New Roman"/>
          <w:spacing w:val="-6"/>
          <w:kern w:val="0"/>
          <w:sz w:val="24"/>
          <w:lang w:val="uk-UA" w:eastAsia="en-US"/>
        </w:rPr>
        <w:t xml:space="preserve"> </w:t>
      </w:r>
      <w:r w:rsidRPr="006517AA">
        <w:rPr>
          <w:rFonts w:ascii="Times New Roman" w:eastAsia="Times New Roman" w:hAnsi="Times New Roman" w:cs="Times New Roman"/>
          <w:kern w:val="0"/>
          <w:sz w:val="24"/>
          <w:lang w:val="uk-UA" w:eastAsia="en-US"/>
        </w:rPr>
        <w:t>її</w:t>
      </w:r>
      <w:r w:rsidRPr="006517AA">
        <w:rPr>
          <w:rFonts w:ascii="Times New Roman" w:eastAsia="Times New Roman" w:hAnsi="Times New Roman" w:cs="Times New Roman"/>
          <w:spacing w:val="-6"/>
          <w:kern w:val="0"/>
          <w:sz w:val="24"/>
          <w:lang w:val="uk-UA" w:eastAsia="en-US"/>
        </w:rPr>
        <w:t xml:space="preserve"> </w:t>
      </w:r>
      <w:r w:rsidRPr="006517AA">
        <w:rPr>
          <w:rFonts w:ascii="Times New Roman" w:eastAsia="Times New Roman" w:hAnsi="Times New Roman" w:cs="Times New Roman"/>
          <w:kern w:val="0"/>
          <w:sz w:val="24"/>
          <w:lang w:val="uk-UA" w:eastAsia="en-US"/>
        </w:rPr>
        <w:t>формування;</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запропоновано</w:t>
      </w:r>
      <w:r w:rsidRPr="006517AA">
        <w:rPr>
          <w:rFonts w:ascii="Times New Roman" w:eastAsia="Times New Roman" w:hAnsi="Times New Roman" w:cs="Times New Roman"/>
          <w:spacing w:val="-6"/>
          <w:kern w:val="0"/>
          <w:sz w:val="24"/>
          <w:lang w:val="uk-UA" w:eastAsia="en-US"/>
        </w:rPr>
        <w:t xml:space="preserve"> </w:t>
      </w:r>
      <w:r w:rsidRPr="006517AA">
        <w:rPr>
          <w:rFonts w:ascii="Times New Roman" w:eastAsia="Times New Roman" w:hAnsi="Times New Roman" w:cs="Times New Roman"/>
          <w:kern w:val="0"/>
          <w:sz w:val="24"/>
          <w:lang w:val="uk-UA" w:eastAsia="en-US"/>
        </w:rPr>
        <w:t>програму</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її</w:t>
      </w:r>
      <w:r w:rsidRPr="006517AA">
        <w:rPr>
          <w:rFonts w:ascii="Times New Roman" w:eastAsia="Times New Roman" w:hAnsi="Times New Roman" w:cs="Times New Roman"/>
          <w:spacing w:val="-6"/>
          <w:kern w:val="0"/>
          <w:sz w:val="24"/>
          <w:lang w:val="uk-UA" w:eastAsia="en-US"/>
        </w:rPr>
        <w:t xml:space="preserve"> </w:t>
      </w:r>
      <w:r w:rsidRPr="006517AA">
        <w:rPr>
          <w:rFonts w:ascii="Times New Roman" w:eastAsia="Times New Roman" w:hAnsi="Times New Roman" w:cs="Times New Roman"/>
          <w:kern w:val="0"/>
          <w:sz w:val="24"/>
          <w:lang w:val="uk-UA" w:eastAsia="en-US"/>
        </w:rPr>
        <w:t>психокорекції</w:t>
      </w:r>
      <w:r w:rsidRPr="006517AA">
        <w:rPr>
          <w:rFonts w:ascii="Times New Roman" w:eastAsia="Times New Roman" w:hAnsi="Times New Roman" w:cs="Times New Roman"/>
          <w:spacing w:val="-6"/>
          <w:kern w:val="0"/>
          <w:sz w:val="24"/>
          <w:lang w:val="uk-UA" w:eastAsia="en-US"/>
        </w:rPr>
        <w:t xml:space="preserve"> </w:t>
      </w:r>
      <w:r w:rsidRPr="006517AA">
        <w:rPr>
          <w:rFonts w:ascii="Times New Roman" w:eastAsia="Times New Roman" w:hAnsi="Times New Roman" w:cs="Times New Roman"/>
          <w:kern w:val="0"/>
          <w:sz w:val="24"/>
          <w:lang w:val="uk-UA" w:eastAsia="en-US"/>
        </w:rPr>
        <w:t>в</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контексті</w:t>
      </w:r>
      <w:r w:rsidRPr="006517AA">
        <w:rPr>
          <w:rFonts w:ascii="Times New Roman" w:eastAsia="Times New Roman" w:hAnsi="Times New Roman" w:cs="Times New Roman"/>
          <w:spacing w:val="-6"/>
          <w:kern w:val="0"/>
          <w:sz w:val="24"/>
          <w:lang w:val="uk-UA" w:eastAsia="en-US"/>
        </w:rPr>
        <w:t xml:space="preserve"> </w:t>
      </w:r>
      <w:r w:rsidRPr="006517AA">
        <w:rPr>
          <w:rFonts w:ascii="Times New Roman" w:eastAsia="Times New Roman" w:hAnsi="Times New Roman" w:cs="Times New Roman"/>
          <w:kern w:val="0"/>
          <w:sz w:val="24"/>
          <w:lang w:val="uk-UA" w:eastAsia="en-US"/>
        </w:rPr>
        <w:t>стосунків</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із</w:t>
      </w:r>
      <w:r w:rsidRPr="006517AA">
        <w:rPr>
          <w:rFonts w:ascii="Times New Roman" w:eastAsia="Times New Roman" w:hAnsi="Times New Roman" w:cs="Times New Roman"/>
          <w:spacing w:val="-57"/>
          <w:kern w:val="0"/>
          <w:sz w:val="24"/>
          <w:lang w:val="uk-UA" w:eastAsia="en-US"/>
        </w:rPr>
        <w:t xml:space="preserve"> </w:t>
      </w:r>
      <w:r w:rsidRPr="006517AA">
        <w:rPr>
          <w:rFonts w:ascii="Times New Roman" w:eastAsia="Times New Roman" w:hAnsi="Times New Roman" w:cs="Times New Roman"/>
          <w:kern w:val="0"/>
          <w:sz w:val="24"/>
          <w:lang w:val="uk-UA" w:eastAsia="en-US"/>
        </w:rPr>
        <w:t>батьками. Результати проведеного дослідження дали підстави для формулювання таких</w:t>
      </w:r>
      <w:r w:rsidRPr="006517AA">
        <w:rPr>
          <w:rFonts w:ascii="Times New Roman" w:eastAsia="Times New Roman" w:hAnsi="Times New Roman" w:cs="Times New Roman"/>
          <w:spacing w:val="1"/>
          <w:kern w:val="0"/>
          <w:sz w:val="24"/>
          <w:lang w:val="uk-UA" w:eastAsia="en-US"/>
        </w:rPr>
        <w:t xml:space="preserve"> </w:t>
      </w:r>
      <w:r w:rsidRPr="006517AA">
        <w:rPr>
          <w:rFonts w:ascii="Times New Roman" w:eastAsia="Times New Roman" w:hAnsi="Times New Roman" w:cs="Times New Roman"/>
          <w:kern w:val="0"/>
          <w:sz w:val="24"/>
          <w:lang w:val="uk-UA" w:eastAsia="en-US"/>
        </w:rPr>
        <w:t>висновків.</w:t>
      </w:r>
    </w:p>
    <w:p w:rsidR="006517AA" w:rsidRPr="006517AA" w:rsidRDefault="006517AA" w:rsidP="006517AA">
      <w:pPr>
        <w:numPr>
          <w:ilvl w:val="0"/>
          <w:numId w:val="6"/>
        </w:numPr>
        <w:tabs>
          <w:tab w:val="clear" w:pos="709"/>
          <w:tab w:val="left" w:pos="2650"/>
        </w:tabs>
        <w:suppressAutoHyphens w:val="0"/>
        <w:autoSpaceDE w:val="0"/>
        <w:autoSpaceDN w:val="0"/>
        <w:spacing w:after="0" w:line="240" w:lineRule="auto"/>
        <w:ind w:right="605" w:firstLine="709"/>
        <w:jc w:val="left"/>
        <w:rPr>
          <w:rFonts w:ascii="Times New Roman" w:eastAsia="Times New Roman" w:hAnsi="Times New Roman" w:cs="Times New Roman"/>
          <w:kern w:val="0"/>
          <w:sz w:val="24"/>
          <w:lang w:val="uk-UA" w:eastAsia="en-US"/>
        </w:rPr>
      </w:pPr>
      <w:r w:rsidRPr="006517AA">
        <w:rPr>
          <w:rFonts w:ascii="Times New Roman" w:eastAsia="Times New Roman" w:hAnsi="Times New Roman" w:cs="Times New Roman"/>
          <w:kern w:val="0"/>
          <w:sz w:val="24"/>
          <w:lang w:val="uk-UA" w:eastAsia="en-US"/>
        </w:rPr>
        <w:t>Феномен особистісної ідентичності підлітка в нуклеарній сім’ї визначено як</w:t>
      </w:r>
      <w:r w:rsidRPr="006517AA">
        <w:rPr>
          <w:rFonts w:ascii="Times New Roman" w:eastAsia="Times New Roman" w:hAnsi="Times New Roman" w:cs="Times New Roman"/>
          <w:spacing w:val="1"/>
          <w:kern w:val="0"/>
          <w:sz w:val="24"/>
          <w:lang w:val="uk-UA" w:eastAsia="en-US"/>
        </w:rPr>
        <w:t xml:space="preserve"> </w:t>
      </w:r>
      <w:r w:rsidRPr="006517AA">
        <w:rPr>
          <w:rFonts w:ascii="Times New Roman" w:eastAsia="Times New Roman" w:hAnsi="Times New Roman" w:cs="Times New Roman"/>
          <w:kern w:val="0"/>
          <w:sz w:val="24"/>
          <w:lang w:val="uk-UA" w:eastAsia="en-US"/>
        </w:rPr>
        <w:t>зумовлений</w:t>
      </w:r>
      <w:r w:rsidRPr="006517AA">
        <w:rPr>
          <w:rFonts w:ascii="Times New Roman" w:eastAsia="Times New Roman" w:hAnsi="Times New Roman" w:cs="Times New Roman"/>
          <w:spacing w:val="-9"/>
          <w:kern w:val="0"/>
          <w:sz w:val="24"/>
          <w:lang w:val="uk-UA" w:eastAsia="en-US"/>
        </w:rPr>
        <w:t xml:space="preserve"> </w:t>
      </w:r>
      <w:r w:rsidRPr="006517AA">
        <w:rPr>
          <w:rFonts w:ascii="Times New Roman" w:eastAsia="Times New Roman" w:hAnsi="Times New Roman" w:cs="Times New Roman"/>
          <w:kern w:val="0"/>
          <w:sz w:val="24"/>
          <w:lang w:val="uk-UA" w:eastAsia="en-US"/>
        </w:rPr>
        <w:t>особливостями</w:t>
      </w:r>
      <w:r w:rsidRPr="006517AA">
        <w:rPr>
          <w:rFonts w:ascii="Times New Roman" w:eastAsia="Times New Roman" w:hAnsi="Times New Roman" w:cs="Times New Roman"/>
          <w:spacing w:val="-9"/>
          <w:kern w:val="0"/>
          <w:sz w:val="24"/>
          <w:lang w:val="uk-UA" w:eastAsia="en-US"/>
        </w:rPr>
        <w:t xml:space="preserve"> </w:t>
      </w:r>
      <w:r w:rsidRPr="006517AA">
        <w:rPr>
          <w:rFonts w:ascii="Times New Roman" w:eastAsia="Times New Roman" w:hAnsi="Times New Roman" w:cs="Times New Roman"/>
          <w:kern w:val="0"/>
          <w:sz w:val="24"/>
          <w:lang w:val="uk-UA" w:eastAsia="en-US"/>
        </w:rPr>
        <w:t>сучасної</w:t>
      </w:r>
      <w:r w:rsidRPr="006517AA">
        <w:rPr>
          <w:rFonts w:ascii="Times New Roman" w:eastAsia="Times New Roman" w:hAnsi="Times New Roman" w:cs="Times New Roman"/>
          <w:spacing w:val="-9"/>
          <w:kern w:val="0"/>
          <w:sz w:val="24"/>
          <w:lang w:val="uk-UA" w:eastAsia="en-US"/>
        </w:rPr>
        <w:t xml:space="preserve"> </w:t>
      </w:r>
      <w:r w:rsidRPr="006517AA">
        <w:rPr>
          <w:rFonts w:ascii="Times New Roman" w:eastAsia="Times New Roman" w:hAnsi="Times New Roman" w:cs="Times New Roman"/>
          <w:kern w:val="0"/>
          <w:sz w:val="24"/>
          <w:lang w:val="uk-UA" w:eastAsia="en-US"/>
        </w:rPr>
        <w:t>сім’ї</w:t>
      </w:r>
      <w:r w:rsidRPr="006517AA">
        <w:rPr>
          <w:rFonts w:ascii="Times New Roman" w:eastAsia="Times New Roman" w:hAnsi="Times New Roman" w:cs="Times New Roman"/>
          <w:spacing w:val="-9"/>
          <w:kern w:val="0"/>
          <w:sz w:val="24"/>
          <w:lang w:val="uk-UA" w:eastAsia="en-US"/>
        </w:rPr>
        <w:t xml:space="preserve"> </w:t>
      </w:r>
      <w:r w:rsidRPr="006517AA">
        <w:rPr>
          <w:rFonts w:ascii="Times New Roman" w:eastAsia="Times New Roman" w:hAnsi="Times New Roman" w:cs="Times New Roman"/>
          <w:kern w:val="0"/>
          <w:sz w:val="24"/>
          <w:lang w:val="uk-UA" w:eastAsia="en-US"/>
        </w:rPr>
        <w:t>динамічно-сталий</w:t>
      </w:r>
      <w:r w:rsidRPr="006517AA">
        <w:rPr>
          <w:rFonts w:ascii="Times New Roman" w:eastAsia="Times New Roman" w:hAnsi="Times New Roman" w:cs="Times New Roman"/>
          <w:spacing w:val="-9"/>
          <w:kern w:val="0"/>
          <w:sz w:val="24"/>
          <w:lang w:val="uk-UA" w:eastAsia="en-US"/>
        </w:rPr>
        <w:t xml:space="preserve"> </w:t>
      </w:r>
      <w:r w:rsidRPr="006517AA">
        <w:rPr>
          <w:rFonts w:ascii="Times New Roman" w:eastAsia="Times New Roman" w:hAnsi="Times New Roman" w:cs="Times New Roman"/>
          <w:kern w:val="0"/>
          <w:sz w:val="24"/>
          <w:lang w:val="uk-UA" w:eastAsia="en-US"/>
        </w:rPr>
        <w:t>структурно-змістовий</w:t>
      </w:r>
      <w:r w:rsidRPr="006517AA">
        <w:rPr>
          <w:rFonts w:ascii="Times New Roman" w:eastAsia="Times New Roman" w:hAnsi="Times New Roman" w:cs="Times New Roman"/>
          <w:spacing w:val="-9"/>
          <w:kern w:val="0"/>
          <w:sz w:val="24"/>
          <w:lang w:val="uk-UA" w:eastAsia="en-US"/>
        </w:rPr>
        <w:t xml:space="preserve"> </w:t>
      </w:r>
      <w:r w:rsidRPr="006517AA">
        <w:rPr>
          <w:rFonts w:ascii="Times New Roman" w:eastAsia="Times New Roman" w:hAnsi="Times New Roman" w:cs="Times New Roman"/>
          <w:kern w:val="0"/>
          <w:sz w:val="24"/>
          <w:lang w:val="uk-UA" w:eastAsia="en-US"/>
        </w:rPr>
        <w:t>конструкт</w:t>
      </w:r>
    </w:p>
    <w:p w:rsidR="006517AA" w:rsidRPr="006517AA" w:rsidRDefault="006517AA" w:rsidP="006517AA">
      <w:pPr>
        <w:tabs>
          <w:tab w:val="clear" w:pos="709"/>
        </w:tabs>
        <w:suppressAutoHyphens w:val="0"/>
        <w:autoSpaceDE w:val="0"/>
        <w:autoSpaceDN w:val="0"/>
        <w:spacing w:after="0" w:line="240" w:lineRule="auto"/>
        <w:ind w:left="1701" w:right="565" w:firstLine="0"/>
        <w:jc w:val="left"/>
        <w:rPr>
          <w:rFonts w:ascii="Times New Roman" w:eastAsia="Times New Roman" w:hAnsi="Times New Roman" w:cs="Times New Roman"/>
          <w:kern w:val="0"/>
          <w:sz w:val="24"/>
          <w:lang w:val="uk-UA" w:eastAsia="en-US"/>
        </w:rPr>
      </w:pPr>
      <w:r w:rsidRPr="006517AA">
        <w:rPr>
          <w:rFonts w:ascii="Times New Roman" w:eastAsia="Times New Roman" w:hAnsi="Times New Roman" w:cs="Times New Roman"/>
          <w:kern w:val="0"/>
          <w:sz w:val="24"/>
          <w:lang w:val="uk-UA" w:eastAsia="en-US"/>
        </w:rPr>
        <w:t>. В основі такої зумовленості в підлітковому віці лежить дія соціально-психологічних</w:t>
      </w:r>
      <w:r w:rsidRPr="006517AA">
        <w:rPr>
          <w:rFonts w:ascii="Times New Roman" w:eastAsia="Times New Roman" w:hAnsi="Times New Roman" w:cs="Times New Roman"/>
          <w:spacing w:val="1"/>
          <w:kern w:val="0"/>
          <w:sz w:val="24"/>
          <w:lang w:val="uk-UA" w:eastAsia="en-US"/>
        </w:rPr>
        <w:t xml:space="preserve"> </w:t>
      </w:r>
      <w:r w:rsidRPr="006517AA">
        <w:rPr>
          <w:rFonts w:ascii="Times New Roman" w:eastAsia="Times New Roman" w:hAnsi="Times New Roman" w:cs="Times New Roman"/>
          <w:kern w:val="0"/>
          <w:sz w:val="24"/>
          <w:lang w:val="uk-UA" w:eastAsia="en-US"/>
        </w:rPr>
        <w:t>механізмів:</w:t>
      </w:r>
      <w:r w:rsidRPr="006517AA">
        <w:rPr>
          <w:rFonts w:ascii="Times New Roman" w:eastAsia="Times New Roman" w:hAnsi="Times New Roman" w:cs="Times New Roman"/>
          <w:spacing w:val="-9"/>
          <w:kern w:val="0"/>
          <w:sz w:val="24"/>
          <w:lang w:val="uk-UA" w:eastAsia="en-US"/>
        </w:rPr>
        <w:t xml:space="preserve"> </w:t>
      </w:r>
      <w:r w:rsidRPr="006517AA">
        <w:rPr>
          <w:rFonts w:ascii="Times New Roman" w:eastAsia="Times New Roman" w:hAnsi="Times New Roman" w:cs="Times New Roman"/>
          <w:kern w:val="0"/>
          <w:sz w:val="24"/>
          <w:lang w:val="uk-UA" w:eastAsia="en-US"/>
        </w:rPr>
        <w:t>ідентифікації</w:t>
      </w:r>
      <w:r w:rsidRPr="006517AA">
        <w:rPr>
          <w:rFonts w:ascii="Times New Roman" w:eastAsia="Times New Roman" w:hAnsi="Times New Roman" w:cs="Times New Roman"/>
          <w:spacing w:val="-8"/>
          <w:kern w:val="0"/>
          <w:sz w:val="24"/>
          <w:lang w:val="uk-UA" w:eastAsia="en-US"/>
        </w:rPr>
        <w:t xml:space="preserve"> </w:t>
      </w:r>
      <w:r w:rsidRPr="006517AA">
        <w:rPr>
          <w:rFonts w:ascii="Times New Roman" w:eastAsia="Times New Roman" w:hAnsi="Times New Roman" w:cs="Times New Roman"/>
          <w:kern w:val="0"/>
          <w:sz w:val="24"/>
          <w:lang w:val="uk-UA" w:eastAsia="en-US"/>
        </w:rPr>
        <w:t>(у</w:t>
      </w:r>
      <w:r w:rsidRPr="006517AA">
        <w:rPr>
          <w:rFonts w:ascii="Times New Roman" w:eastAsia="Times New Roman" w:hAnsi="Times New Roman" w:cs="Times New Roman"/>
          <w:spacing w:val="-9"/>
          <w:kern w:val="0"/>
          <w:sz w:val="24"/>
          <w:lang w:val="uk-UA" w:eastAsia="en-US"/>
        </w:rPr>
        <w:t xml:space="preserve"> </w:t>
      </w:r>
      <w:r w:rsidRPr="006517AA">
        <w:rPr>
          <w:rFonts w:ascii="Times New Roman" w:eastAsia="Times New Roman" w:hAnsi="Times New Roman" w:cs="Times New Roman"/>
          <w:kern w:val="0"/>
          <w:sz w:val="24"/>
          <w:lang w:val="uk-UA" w:eastAsia="en-US"/>
        </w:rPr>
        <w:t>варіантах</w:t>
      </w:r>
      <w:r w:rsidRPr="006517AA">
        <w:rPr>
          <w:rFonts w:ascii="Times New Roman" w:eastAsia="Times New Roman" w:hAnsi="Times New Roman" w:cs="Times New Roman"/>
          <w:spacing w:val="-8"/>
          <w:kern w:val="0"/>
          <w:sz w:val="24"/>
          <w:lang w:val="uk-UA" w:eastAsia="en-US"/>
        </w:rPr>
        <w:t xml:space="preserve"> </w:t>
      </w:r>
      <w:r w:rsidRPr="006517AA">
        <w:rPr>
          <w:rFonts w:ascii="Times New Roman" w:eastAsia="Times New Roman" w:hAnsi="Times New Roman" w:cs="Times New Roman"/>
          <w:kern w:val="0"/>
          <w:sz w:val="24"/>
          <w:lang w:val="uk-UA" w:eastAsia="en-US"/>
        </w:rPr>
        <w:t>асиміляції,</w:t>
      </w:r>
      <w:r w:rsidRPr="006517AA">
        <w:rPr>
          <w:rFonts w:ascii="Times New Roman" w:eastAsia="Times New Roman" w:hAnsi="Times New Roman" w:cs="Times New Roman"/>
          <w:spacing w:val="-8"/>
          <w:kern w:val="0"/>
          <w:sz w:val="24"/>
          <w:lang w:val="uk-UA" w:eastAsia="en-US"/>
        </w:rPr>
        <w:t xml:space="preserve"> </w:t>
      </w:r>
      <w:r w:rsidRPr="006517AA">
        <w:rPr>
          <w:rFonts w:ascii="Times New Roman" w:eastAsia="Times New Roman" w:hAnsi="Times New Roman" w:cs="Times New Roman"/>
          <w:kern w:val="0"/>
          <w:sz w:val="24"/>
          <w:lang w:val="uk-UA" w:eastAsia="en-US"/>
        </w:rPr>
        <w:t>кліше-комунікації,</w:t>
      </w:r>
      <w:r w:rsidRPr="006517AA">
        <w:rPr>
          <w:rFonts w:ascii="Times New Roman" w:eastAsia="Times New Roman" w:hAnsi="Times New Roman" w:cs="Times New Roman"/>
          <w:spacing w:val="-9"/>
          <w:kern w:val="0"/>
          <w:sz w:val="24"/>
          <w:lang w:val="uk-UA" w:eastAsia="en-US"/>
        </w:rPr>
        <w:t xml:space="preserve"> </w:t>
      </w:r>
      <w:r w:rsidRPr="006517AA">
        <w:rPr>
          <w:rFonts w:ascii="Times New Roman" w:eastAsia="Times New Roman" w:hAnsi="Times New Roman" w:cs="Times New Roman"/>
          <w:kern w:val="0"/>
          <w:sz w:val="24"/>
          <w:lang w:val="uk-UA" w:eastAsia="en-US"/>
        </w:rPr>
        <w:t>інтерпретації),</w:t>
      </w:r>
      <w:r w:rsidRPr="006517AA">
        <w:rPr>
          <w:rFonts w:ascii="Times New Roman" w:eastAsia="Times New Roman" w:hAnsi="Times New Roman" w:cs="Times New Roman"/>
          <w:spacing w:val="-8"/>
          <w:kern w:val="0"/>
          <w:sz w:val="24"/>
          <w:lang w:val="uk-UA" w:eastAsia="en-US"/>
        </w:rPr>
        <w:t xml:space="preserve"> </w:t>
      </w:r>
      <w:r w:rsidRPr="006517AA">
        <w:rPr>
          <w:rFonts w:ascii="Times New Roman" w:eastAsia="Times New Roman" w:hAnsi="Times New Roman" w:cs="Times New Roman"/>
          <w:kern w:val="0"/>
          <w:sz w:val="24"/>
          <w:lang w:val="uk-UA" w:eastAsia="en-US"/>
        </w:rPr>
        <w:t>сепарації</w:t>
      </w:r>
      <w:r w:rsidRPr="006517AA">
        <w:rPr>
          <w:rFonts w:ascii="Times New Roman" w:eastAsia="Times New Roman" w:hAnsi="Times New Roman" w:cs="Times New Roman"/>
          <w:spacing w:val="-57"/>
          <w:kern w:val="0"/>
          <w:sz w:val="24"/>
          <w:lang w:val="uk-UA" w:eastAsia="en-US"/>
        </w:rPr>
        <w:t xml:space="preserve"> </w:t>
      </w:r>
      <w:r w:rsidRPr="006517AA">
        <w:rPr>
          <w:rFonts w:ascii="Times New Roman" w:eastAsia="Times New Roman" w:hAnsi="Times New Roman" w:cs="Times New Roman"/>
          <w:kern w:val="0"/>
          <w:sz w:val="24"/>
          <w:lang w:val="uk-UA" w:eastAsia="en-US"/>
        </w:rPr>
        <w:t>(усамітнення</w:t>
      </w:r>
      <w:r w:rsidRPr="006517AA">
        <w:rPr>
          <w:rFonts w:ascii="Times New Roman" w:eastAsia="Times New Roman" w:hAnsi="Times New Roman" w:cs="Times New Roman"/>
          <w:spacing w:val="-2"/>
          <w:kern w:val="0"/>
          <w:sz w:val="24"/>
          <w:lang w:val="uk-UA" w:eastAsia="en-US"/>
        </w:rPr>
        <w:t xml:space="preserve"> </w:t>
      </w:r>
      <w:r w:rsidRPr="006517AA">
        <w:rPr>
          <w:rFonts w:ascii="Times New Roman" w:eastAsia="Times New Roman" w:hAnsi="Times New Roman" w:cs="Times New Roman"/>
          <w:kern w:val="0"/>
          <w:sz w:val="24"/>
          <w:lang w:val="uk-UA" w:eastAsia="en-US"/>
        </w:rPr>
        <w:t>та</w:t>
      </w:r>
      <w:r w:rsidRPr="006517AA">
        <w:rPr>
          <w:rFonts w:ascii="Times New Roman" w:eastAsia="Times New Roman" w:hAnsi="Times New Roman" w:cs="Times New Roman"/>
          <w:spacing w:val="-2"/>
          <w:kern w:val="0"/>
          <w:sz w:val="24"/>
          <w:lang w:val="uk-UA" w:eastAsia="en-US"/>
        </w:rPr>
        <w:t xml:space="preserve"> </w:t>
      </w:r>
      <w:r w:rsidRPr="006517AA">
        <w:rPr>
          <w:rFonts w:ascii="Times New Roman" w:eastAsia="Times New Roman" w:hAnsi="Times New Roman" w:cs="Times New Roman"/>
          <w:kern w:val="0"/>
          <w:sz w:val="24"/>
          <w:lang w:val="uk-UA" w:eastAsia="en-US"/>
        </w:rPr>
        <w:t>паритетності),</w:t>
      </w:r>
      <w:r w:rsidRPr="006517AA">
        <w:rPr>
          <w:rFonts w:ascii="Times New Roman" w:eastAsia="Times New Roman" w:hAnsi="Times New Roman" w:cs="Times New Roman"/>
          <w:spacing w:val="-1"/>
          <w:kern w:val="0"/>
          <w:sz w:val="24"/>
          <w:lang w:val="uk-UA" w:eastAsia="en-US"/>
        </w:rPr>
        <w:t xml:space="preserve"> </w:t>
      </w:r>
      <w:r w:rsidRPr="006517AA">
        <w:rPr>
          <w:rFonts w:ascii="Times New Roman" w:eastAsia="Times New Roman" w:hAnsi="Times New Roman" w:cs="Times New Roman"/>
          <w:kern w:val="0"/>
          <w:sz w:val="24"/>
          <w:lang w:val="uk-UA" w:eastAsia="en-US"/>
        </w:rPr>
        <w:t>диференціації</w:t>
      </w:r>
      <w:r w:rsidRPr="006517AA">
        <w:rPr>
          <w:rFonts w:ascii="Times New Roman" w:eastAsia="Times New Roman" w:hAnsi="Times New Roman" w:cs="Times New Roman"/>
          <w:spacing w:val="-2"/>
          <w:kern w:val="0"/>
          <w:sz w:val="24"/>
          <w:lang w:val="uk-UA" w:eastAsia="en-US"/>
        </w:rPr>
        <w:t xml:space="preserve"> </w:t>
      </w:r>
      <w:r w:rsidRPr="006517AA">
        <w:rPr>
          <w:rFonts w:ascii="Times New Roman" w:eastAsia="Times New Roman" w:hAnsi="Times New Roman" w:cs="Times New Roman"/>
          <w:kern w:val="0"/>
          <w:sz w:val="24"/>
          <w:lang w:val="uk-UA" w:eastAsia="en-US"/>
        </w:rPr>
        <w:t>та</w:t>
      </w:r>
      <w:r w:rsidRPr="006517AA">
        <w:rPr>
          <w:rFonts w:ascii="Times New Roman" w:eastAsia="Times New Roman" w:hAnsi="Times New Roman" w:cs="Times New Roman"/>
          <w:spacing w:val="-1"/>
          <w:kern w:val="0"/>
          <w:sz w:val="24"/>
          <w:lang w:val="uk-UA" w:eastAsia="en-US"/>
        </w:rPr>
        <w:t xml:space="preserve"> </w:t>
      </w:r>
      <w:r w:rsidRPr="006517AA">
        <w:rPr>
          <w:rFonts w:ascii="Times New Roman" w:eastAsia="Times New Roman" w:hAnsi="Times New Roman" w:cs="Times New Roman"/>
          <w:kern w:val="0"/>
          <w:sz w:val="24"/>
          <w:lang w:val="uk-UA" w:eastAsia="en-US"/>
        </w:rPr>
        <w:t>емансипації.</w:t>
      </w:r>
    </w:p>
    <w:p w:rsidR="006517AA" w:rsidRPr="006517AA" w:rsidRDefault="006517AA" w:rsidP="006517AA">
      <w:pPr>
        <w:numPr>
          <w:ilvl w:val="0"/>
          <w:numId w:val="6"/>
        </w:numPr>
        <w:tabs>
          <w:tab w:val="clear" w:pos="709"/>
          <w:tab w:val="left" w:pos="2690"/>
        </w:tabs>
        <w:suppressAutoHyphens w:val="0"/>
        <w:autoSpaceDE w:val="0"/>
        <w:autoSpaceDN w:val="0"/>
        <w:spacing w:before="27" w:after="0" w:line="268" w:lineRule="auto"/>
        <w:ind w:right="658" w:firstLine="709"/>
        <w:jc w:val="left"/>
        <w:rPr>
          <w:rFonts w:ascii="Times New Roman" w:eastAsia="Times New Roman" w:hAnsi="Times New Roman" w:cs="Times New Roman"/>
          <w:kern w:val="0"/>
          <w:sz w:val="28"/>
          <w:lang w:val="uk-UA" w:eastAsia="en-US"/>
        </w:rPr>
      </w:pPr>
      <w:r w:rsidRPr="006517AA">
        <w:rPr>
          <w:rFonts w:ascii="Times New Roman" w:eastAsia="Times New Roman" w:hAnsi="Times New Roman" w:cs="Times New Roman"/>
          <w:kern w:val="0"/>
          <w:sz w:val="28"/>
          <w:lang w:val="uk-UA" w:eastAsia="en-US"/>
        </w:rPr>
        <w:t>Ідентифікація­асиміляція орієнтує на емоційно теплу несвідому</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залежність від сім’ї, позитивне самооцінювання, некритичну самоповагу,</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взаєморозуміння з батьками. Ідентифікація­кліше­комунікація реалізується в</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стислих, клішованих повідомленнях, "холодному" емоційному зв’язку, нових</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копінг­стратегіях. Ідентифікація­інтерпретація орієнтує на співчутливо­</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рефлексивну близькість із батьками, усвідомлення батьківського ставлення,</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рефлексію та аналітичність "Я", свідоме визнання та оцінювання моральних</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приписів сім’ї. Сепарація­усамітнення актуалізує відчуття самотності та</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потребу в емоційному резонансі з батьками, уразливу самоповагу, поведінку</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захисного характеру. Паритетна сепарація полягає в одночасній актуалізації</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потреби у відокремленні/свободі і взаємозалежності, побудові підлітково­</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батьківських стосунків на рівні дорослих, прагненні самоствердитися через</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самостійне розв’язання життєвих завдань. Диференціація активізує позитивну</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самооцінку, критичне ставлення до дорослих, досвід розкриття особистісних</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потенційних можливостей. Емансипація реалізується в рішучих діях, прагненні</w:t>
      </w:r>
      <w:r w:rsidRPr="006517AA">
        <w:rPr>
          <w:rFonts w:ascii="Times New Roman" w:eastAsia="Times New Roman" w:hAnsi="Times New Roman" w:cs="Times New Roman"/>
          <w:spacing w:val="-67"/>
          <w:kern w:val="0"/>
          <w:sz w:val="28"/>
          <w:lang w:val="uk-UA" w:eastAsia="en-US"/>
        </w:rPr>
        <w:t xml:space="preserve"> </w:t>
      </w:r>
      <w:r w:rsidRPr="006517AA">
        <w:rPr>
          <w:rFonts w:ascii="Times New Roman" w:eastAsia="Times New Roman" w:hAnsi="Times New Roman" w:cs="Times New Roman"/>
          <w:kern w:val="0"/>
          <w:sz w:val="28"/>
          <w:lang w:val="uk-UA" w:eastAsia="en-US"/>
        </w:rPr>
        <w:t>бути</w:t>
      </w:r>
      <w:r w:rsidRPr="006517AA">
        <w:rPr>
          <w:rFonts w:ascii="Times New Roman" w:eastAsia="Times New Roman" w:hAnsi="Times New Roman" w:cs="Times New Roman"/>
          <w:spacing w:val="-2"/>
          <w:kern w:val="0"/>
          <w:sz w:val="28"/>
          <w:lang w:val="uk-UA" w:eastAsia="en-US"/>
        </w:rPr>
        <w:t xml:space="preserve"> </w:t>
      </w:r>
      <w:r w:rsidRPr="006517AA">
        <w:rPr>
          <w:rFonts w:ascii="Times New Roman" w:eastAsia="Times New Roman" w:hAnsi="Times New Roman" w:cs="Times New Roman"/>
          <w:kern w:val="0"/>
          <w:sz w:val="28"/>
          <w:lang w:val="uk-UA" w:eastAsia="en-US"/>
        </w:rPr>
        <w:t>самостійним</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від</w:t>
      </w:r>
      <w:r w:rsidRPr="006517AA">
        <w:rPr>
          <w:rFonts w:ascii="Times New Roman" w:eastAsia="Times New Roman" w:hAnsi="Times New Roman" w:cs="Times New Roman"/>
          <w:spacing w:val="-2"/>
          <w:kern w:val="0"/>
          <w:sz w:val="28"/>
          <w:lang w:val="uk-UA" w:eastAsia="en-US"/>
        </w:rPr>
        <w:t xml:space="preserve"> </w:t>
      </w:r>
      <w:r w:rsidRPr="006517AA">
        <w:rPr>
          <w:rFonts w:ascii="Times New Roman" w:eastAsia="Times New Roman" w:hAnsi="Times New Roman" w:cs="Times New Roman"/>
          <w:kern w:val="0"/>
          <w:sz w:val="28"/>
          <w:lang w:val="uk-UA" w:eastAsia="en-US"/>
        </w:rPr>
        <w:t>моральних</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приписів</w:t>
      </w:r>
      <w:r w:rsidRPr="006517AA">
        <w:rPr>
          <w:rFonts w:ascii="Times New Roman" w:eastAsia="Times New Roman" w:hAnsi="Times New Roman" w:cs="Times New Roman"/>
          <w:spacing w:val="-1"/>
          <w:kern w:val="0"/>
          <w:sz w:val="28"/>
          <w:lang w:val="uk-UA" w:eastAsia="en-US"/>
        </w:rPr>
        <w:t xml:space="preserve"> </w:t>
      </w:r>
      <w:r w:rsidRPr="006517AA">
        <w:rPr>
          <w:rFonts w:ascii="Times New Roman" w:eastAsia="Times New Roman" w:hAnsi="Times New Roman" w:cs="Times New Roman"/>
          <w:kern w:val="0"/>
          <w:sz w:val="28"/>
          <w:lang w:val="uk-UA" w:eastAsia="en-US"/>
        </w:rPr>
        <w:t>сім’ї.</w:t>
      </w:r>
    </w:p>
    <w:p w:rsidR="006517AA" w:rsidRPr="006517AA" w:rsidRDefault="006517AA" w:rsidP="006517AA">
      <w:pPr>
        <w:numPr>
          <w:ilvl w:val="0"/>
          <w:numId w:val="6"/>
        </w:numPr>
        <w:tabs>
          <w:tab w:val="clear" w:pos="709"/>
          <w:tab w:val="left" w:pos="2649"/>
        </w:tabs>
        <w:suppressAutoHyphens w:val="0"/>
        <w:autoSpaceDE w:val="0"/>
        <w:autoSpaceDN w:val="0"/>
        <w:spacing w:after="0" w:line="240" w:lineRule="exact"/>
        <w:ind w:left="2648"/>
        <w:jc w:val="left"/>
        <w:rPr>
          <w:rFonts w:ascii="Times New Roman" w:eastAsia="Times New Roman" w:hAnsi="Times New Roman" w:cs="Times New Roman"/>
          <w:kern w:val="0"/>
          <w:sz w:val="24"/>
          <w:lang w:val="uk-UA" w:eastAsia="en-US"/>
        </w:rPr>
      </w:pPr>
      <w:r w:rsidRPr="006517AA">
        <w:rPr>
          <w:rFonts w:ascii="Times New Roman" w:eastAsia="Times New Roman" w:hAnsi="Times New Roman" w:cs="Times New Roman"/>
          <w:kern w:val="0"/>
          <w:sz w:val="24"/>
          <w:lang w:val="uk-UA" w:eastAsia="en-US"/>
        </w:rPr>
        <w:t>Зафіксовано,</w:t>
      </w:r>
      <w:r w:rsidRPr="006517AA">
        <w:rPr>
          <w:rFonts w:ascii="Times New Roman" w:eastAsia="Times New Roman" w:hAnsi="Times New Roman" w:cs="Times New Roman"/>
          <w:spacing w:val="-6"/>
          <w:kern w:val="0"/>
          <w:sz w:val="24"/>
          <w:lang w:val="uk-UA" w:eastAsia="en-US"/>
        </w:rPr>
        <w:t xml:space="preserve"> </w:t>
      </w:r>
      <w:r w:rsidRPr="006517AA">
        <w:rPr>
          <w:rFonts w:ascii="Times New Roman" w:eastAsia="Times New Roman" w:hAnsi="Times New Roman" w:cs="Times New Roman"/>
          <w:kern w:val="0"/>
          <w:sz w:val="24"/>
          <w:lang w:val="uk-UA" w:eastAsia="en-US"/>
        </w:rPr>
        <w:t>що</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актуальна</w:t>
      </w:r>
      <w:r w:rsidRPr="006517AA">
        <w:rPr>
          <w:rFonts w:ascii="Times New Roman" w:eastAsia="Times New Roman" w:hAnsi="Times New Roman" w:cs="Times New Roman"/>
          <w:spacing w:val="-6"/>
          <w:kern w:val="0"/>
          <w:sz w:val="24"/>
          <w:lang w:val="uk-UA" w:eastAsia="en-US"/>
        </w:rPr>
        <w:t xml:space="preserve"> </w:t>
      </w:r>
      <w:r w:rsidRPr="006517AA">
        <w:rPr>
          <w:rFonts w:ascii="Times New Roman" w:eastAsia="Times New Roman" w:hAnsi="Times New Roman" w:cs="Times New Roman"/>
          <w:kern w:val="0"/>
          <w:sz w:val="24"/>
          <w:lang w:val="uk-UA" w:eastAsia="en-US"/>
        </w:rPr>
        <w:t>дія</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механізму</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ідентифікації-асиміляції</w:t>
      </w:r>
      <w:r w:rsidRPr="006517AA">
        <w:rPr>
          <w:rFonts w:ascii="Times New Roman" w:eastAsia="Times New Roman" w:hAnsi="Times New Roman" w:cs="Times New Roman"/>
          <w:spacing w:val="-6"/>
          <w:kern w:val="0"/>
          <w:sz w:val="24"/>
          <w:lang w:val="uk-UA" w:eastAsia="en-US"/>
        </w:rPr>
        <w:t xml:space="preserve"> </w:t>
      </w:r>
      <w:r w:rsidRPr="006517AA">
        <w:rPr>
          <w:rFonts w:ascii="Times New Roman" w:eastAsia="Times New Roman" w:hAnsi="Times New Roman" w:cs="Times New Roman"/>
          <w:kern w:val="0"/>
          <w:sz w:val="24"/>
          <w:lang w:val="uk-UA" w:eastAsia="en-US"/>
        </w:rPr>
        <w:t>має</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місце</w:t>
      </w:r>
      <w:r w:rsidRPr="006517AA">
        <w:rPr>
          <w:rFonts w:ascii="Times New Roman" w:eastAsia="Times New Roman" w:hAnsi="Times New Roman" w:cs="Times New Roman"/>
          <w:spacing w:val="-6"/>
          <w:kern w:val="0"/>
          <w:sz w:val="24"/>
          <w:lang w:val="uk-UA" w:eastAsia="en-US"/>
        </w:rPr>
        <w:t xml:space="preserve"> </w:t>
      </w:r>
      <w:r w:rsidRPr="006517AA">
        <w:rPr>
          <w:rFonts w:ascii="Times New Roman" w:eastAsia="Times New Roman" w:hAnsi="Times New Roman" w:cs="Times New Roman"/>
          <w:kern w:val="0"/>
          <w:sz w:val="24"/>
          <w:lang w:val="uk-UA" w:eastAsia="en-US"/>
        </w:rPr>
        <w:t>у</w:t>
      </w:r>
    </w:p>
    <w:p w:rsidR="006517AA" w:rsidRPr="006517AA" w:rsidRDefault="006517AA" w:rsidP="006517AA">
      <w:pPr>
        <w:tabs>
          <w:tab w:val="clear" w:pos="709"/>
        </w:tabs>
        <w:suppressAutoHyphens w:val="0"/>
        <w:autoSpaceDE w:val="0"/>
        <w:autoSpaceDN w:val="0"/>
        <w:spacing w:after="0" w:line="240" w:lineRule="auto"/>
        <w:ind w:left="1701" w:right="619" w:firstLine="0"/>
        <w:jc w:val="left"/>
        <w:rPr>
          <w:rFonts w:ascii="Times New Roman" w:eastAsia="Times New Roman" w:hAnsi="Times New Roman" w:cs="Times New Roman"/>
          <w:kern w:val="0"/>
          <w:sz w:val="24"/>
          <w:lang w:val="uk-UA" w:eastAsia="en-US"/>
        </w:rPr>
      </w:pPr>
      <w:r w:rsidRPr="006517AA">
        <w:rPr>
          <w:rFonts w:ascii="Times New Roman" w:eastAsia="Times New Roman" w:hAnsi="Times New Roman" w:cs="Times New Roman"/>
          <w:kern w:val="0"/>
          <w:sz w:val="24"/>
          <w:lang w:val="uk-UA" w:eastAsia="en-US"/>
        </w:rPr>
        <w:t>формуванні мораторію та псевдопозитивної особистісної ідентичності підлітків. Цей</w:t>
      </w:r>
      <w:r w:rsidRPr="006517AA">
        <w:rPr>
          <w:rFonts w:ascii="Times New Roman" w:eastAsia="Times New Roman" w:hAnsi="Times New Roman" w:cs="Times New Roman"/>
          <w:spacing w:val="1"/>
          <w:kern w:val="0"/>
          <w:sz w:val="24"/>
          <w:lang w:val="uk-UA" w:eastAsia="en-US"/>
        </w:rPr>
        <w:t xml:space="preserve"> </w:t>
      </w:r>
      <w:r w:rsidRPr="006517AA">
        <w:rPr>
          <w:rFonts w:ascii="Times New Roman" w:eastAsia="Times New Roman" w:hAnsi="Times New Roman" w:cs="Times New Roman"/>
          <w:kern w:val="0"/>
          <w:sz w:val="24"/>
          <w:lang w:val="uk-UA" w:eastAsia="en-US"/>
        </w:rPr>
        <w:t>механізм діє в усіх сиблінгових позиціях підлітка, а в старших і молодших підлітків має</w:t>
      </w:r>
      <w:r w:rsidRPr="006517AA">
        <w:rPr>
          <w:rFonts w:ascii="Times New Roman" w:eastAsia="Times New Roman" w:hAnsi="Times New Roman" w:cs="Times New Roman"/>
          <w:spacing w:val="1"/>
          <w:kern w:val="0"/>
          <w:sz w:val="24"/>
          <w:lang w:val="uk-UA" w:eastAsia="en-US"/>
        </w:rPr>
        <w:t xml:space="preserve"> </w:t>
      </w:r>
      <w:r w:rsidRPr="006517AA">
        <w:rPr>
          <w:rFonts w:ascii="Times New Roman" w:eastAsia="Times New Roman" w:hAnsi="Times New Roman" w:cs="Times New Roman"/>
          <w:kern w:val="0"/>
          <w:sz w:val="24"/>
          <w:lang w:val="uk-UA" w:eastAsia="en-US"/>
        </w:rPr>
        <w:t>місце</w:t>
      </w:r>
      <w:r w:rsidRPr="006517AA">
        <w:rPr>
          <w:rFonts w:ascii="Times New Roman" w:eastAsia="Times New Roman" w:hAnsi="Times New Roman" w:cs="Times New Roman"/>
          <w:spacing w:val="-4"/>
          <w:kern w:val="0"/>
          <w:sz w:val="24"/>
          <w:lang w:val="uk-UA" w:eastAsia="en-US"/>
        </w:rPr>
        <w:t xml:space="preserve"> </w:t>
      </w:r>
      <w:r w:rsidRPr="006517AA">
        <w:rPr>
          <w:rFonts w:ascii="Times New Roman" w:eastAsia="Times New Roman" w:hAnsi="Times New Roman" w:cs="Times New Roman"/>
          <w:kern w:val="0"/>
          <w:sz w:val="24"/>
          <w:lang w:val="uk-UA" w:eastAsia="en-US"/>
        </w:rPr>
        <w:t>передусім</w:t>
      </w:r>
      <w:r w:rsidRPr="006517AA">
        <w:rPr>
          <w:rFonts w:ascii="Times New Roman" w:eastAsia="Times New Roman" w:hAnsi="Times New Roman" w:cs="Times New Roman"/>
          <w:spacing w:val="-4"/>
          <w:kern w:val="0"/>
          <w:sz w:val="24"/>
          <w:lang w:val="uk-UA" w:eastAsia="en-US"/>
        </w:rPr>
        <w:t xml:space="preserve"> </w:t>
      </w:r>
      <w:r w:rsidRPr="006517AA">
        <w:rPr>
          <w:rFonts w:ascii="Times New Roman" w:eastAsia="Times New Roman" w:hAnsi="Times New Roman" w:cs="Times New Roman"/>
          <w:kern w:val="0"/>
          <w:sz w:val="24"/>
          <w:lang w:val="uk-UA" w:eastAsia="en-US"/>
        </w:rPr>
        <w:t>у</w:t>
      </w:r>
      <w:r w:rsidRPr="006517AA">
        <w:rPr>
          <w:rFonts w:ascii="Times New Roman" w:eastAsia="Times New Roman" w:hAnsi="Times New Roman" w:cs="Times New Roman"/>
          <w:spacing w:val="-3"/>
          <w:kern w:val="0"/>
          <w:sz w:val="24"/>
          <w:lang w:val="uk-UA" w:eastAsia="en-US"/>
        </w:rPr>
        <w:t xml:space="preserve"> </w:t>
      </w:r>
      <w:r w:rsidRPr="006517AA">
        <w:rPr>
          <w:rFonts w:ascii="Times New Roman" w:eastAsia="Times New Roman" w:hAnsi="Times New Roman" w:cs="Times New Roman"/>
          <w:kern w:val="0"/>
          <w:sz w:val="24"/>
          <w:lang w:val="uk-UA" w:eastAsia="en-US"/>
        </w:rPr>
        <w:t>стосунках</w:t>
      </w:r>
      <w:r w:rsidRPr="006517AA">
        <w:rPr>
          <w:rFonts w:ascii="Times New Roman" w:eastAsia="Times New Roman" w:hAnsi="Times New Roman" w:cs="Times New Roman"/>
          <w:spacing w:val="-4"/>
          <w:kern w:val="0"/>
          <w:sz w:val="24"/>
          <w:lang w:val="uk-UA" w:eastAsia="en-US"/>
        </w:rPr>
        <w:t xml:space="preserve"> </w:t>
      </w:r>
      <w:r w:rsidRPr="006517AA">
        <w:rPr>
          <w:rFonts w:ascii="Times New Roman" w:eastAsia="Times New Roman" w:hAnsi="Times New Roman" w:cs="Times New Roman"/>
          <w:kern w:val="0"/>
          <w:sz w:val="24"/>
          <w:lang w:val="uk-UA" w:eastAsia="en-US"/>
        </w:rPr>
        <w:t>із</w:t>
      </w:r>
      <w:r w:rsidRPr="006517AA">
        <w:rPr>
          <w:rFonts w:ascii="Times New Roman" w:eastAsia="Times New Roman" w:hAnsi="Times New Roman" w:cs="Times New Roman"/>
          <w:spacing w:val="-3"/>
          <w:kern w:val="0"/>
          <w:sz w:val="24"/>
          <w:lang w:val="uk-UA" w:eastAsia="en-US"/>
        </w:rPr>
        <w:t xml:space="preserve"> </w:t>
      </w:r>
      <w:r w:rsidRPr="006517AA">
        <w:rPr>
          <w:rFonts w:ascii="Times New Roman" w:eastAsia="Times New Roman" w:hAnsi="Times New Roman" w:cs="Times New Roman"/>
          <w:kern w:val="0"/>
          <w:sz w:val="24"/>
          <w:lang w:val="uk-UA" w:eastAsia="en-US"/>
        </w:rPr>
        <w:t>матір’ю.</w:t>
      </w:r>
      <w:r w:rsidRPr="006517AA">
        <w:rPr>
          <w:rFonts w:ascii="Times New Roman" w:eastAsia="Times New Roman" w:hAnsi="Times New Roman" w:cs="Times New Roman"/>
          <w:spacing w:val="-4"/>
          <w:kern w:val="0"/>
          <w:sz w:val="24"/>
          <w:lang w:val="uk-UA" w:eastAsia="en-US"/>
        </w:rPr>
        <w:t xml:space="preserve"> </w:t>
      </w:r>
      <w:r w:rsidRPr="006517AA">
        <w:rPr>
          <w:rFonts w:ascii="Times New Roman" w:eastAsia="Times New Roman" w:hAnsi="Times New Roman" w:cs="Times New Roman"/>
          <w:kern w:val="0"/>
          <w:sz w:val="24"/>
          <w:lang w:val="uk-UA" w:eastAsia="en-US"/>
        </w:rPr>
        <w:t>Провідну</w:t>
      </w:r>
      <w:r w:rsidRPr="006517AA">
        <w:rPr>
          <w:rFonts w:ascii="Times New Roman" w:eastAsia="Times New Roman" w:hAnsi="Times New Roman" w:cs="Times New Roman"/>
          <w:spacing w:val="-4"/>
          <w:kern w:val="0"/>
          <w:sz w:val="24"/>
          <w:lang w:val="uk-UA" w:eastAsia="en-US"/>
        </w:rPr>
        <w:t xml:space="preserve"> </w:t>
      </w:r>
      <w:r w:rsidRPr="006517AA">
        <w:rPr>
          <w:rFonts w:ascii="Times New Roman" w:eastAsia="Times New Roman" w:hAnsi="Times New Roman" w:cs="Times New Roman"/>
          <w:kern w:val="0"/>
          <w:sz w:val="24"/>
          <w:lang w:val="uk-UA" w:eastAsia="en-US"/>
        </w:rPr>
        <w:t>роль</w:t>
      </w:r>
      <w:r w:rsidRPr="006517AA">
        <w:rPr>
          <w:rFonts w:ascii="Times New Roman" w:eastAsia="Times New Roman" w:hAnsi="Times New Roman" w:cs="Times New Roman"/>
          <w:spacing w:val="-3"/>
          <w:kern w:val="0"/>
          <w:sz w:val="24"/>
          <w:lang w:val="uk-UA" w:eastAsia="en-US"/>
        </w:rPr>
        <w:t xml:space="preserve"> </w:t>
      </w:r>
      <w:r w:rsidRPr="006517AA">
        <w:rPr>
          <w:rFonts w:ascii="Times New Roman" w:eastAsia="Times New Roman" w:hAnsi="Times New Roman" w:cs="Times New Roman"/>
          <w:kern w:val="0"/>
          <w:sz w:val="24"/>
          <w:lang w:val="uk-UA" w:eastAsia="en-US"/>
        </w:rPr>
        <w:t>у</w:t>
      </w:r>
      <w:r w:rsidRPr="006517AA">
        <w:rPr>
          <w:rFonts w:ascii="Times New Roman" w:eastAsia="Times New Roman" w:hAnsi="Times New Roman" w:cs="Times New Roman"/>
          <w:spacing w:val="-4"/>
          <w:kern w:val="0"/>
          <w:sz w:val="24"/>
          <w:lang w:val="uk-UA" w:eastAsia="en-US"/>
        </w:rPr>
        <w:t xml:space="preserve"> </w:t>
      </w:r>
      <w:r w:rsidRPr="006517AA">
        <w:rPr>
          <w:rFonts w:ascii="Times New Roman" w:eastAsia="Times New Roman" w:hAnsi="Times New Roman" w:cs="Times New Roman"/>
          <w:kern w:val="0"/>
          <w:sz w:val="24"/>
          <w:lang w:val="uk-UA" w:eastAsia="en-US"/>
        </w:rPr>
        <w:t>стосунках</w:t>
      </w:r>
      <w:r w:rsidRPr="006517AA">
        <w:rPr>
          <w:rFonts w:ascii="Times New Roman" w:eastAsia="Times New Roman" w:hAnsi="Times New Roman" w:cs="Times New Roman"/>
          <w:spacing w:val="-3"/>
          <w:kern w:val="0"/>
          <w:sz w:val="24"/>
          <w:lang w:val="uk-UA" w:eastAsia="en-US"/>
        </w:rPr>
        <w:t xml:space="preserve"> </w:t>
      </w:r>
      <w:r w:rsidRPr="006517AA">
        <w:rPr>
          <w:rFonts w:ascii="Times New Roman" w:eastAsia="Times New Roman" w:hAnsi="Times New Roman" w:cs="Times New Roman"/>
          <w:kern w:val="0"/>
          <w:sz w:val="24"/>
          <w:lang w:val="uk-UA" w:eastAsia="en-US"/>
        </w:rPr>
        <w:t>із</w:t>
      </w:r>
      <w:r w:rsidRPr="006517AA">
        <w:rPr>
          <w:rFonts w:ascii="Times New Roman" w:eastAsia="Times New Roman" w:hAnsi="Times New Roman" w:cs="Times New Roman"/>
          <w:spacing w:val="-4"/>
          <w:kern w:val="0"/>
          <w:sz w:val="24"/>
          <w:lang w:val="uk-UA" w:eastAsia="en-US"/>
        </w:rPr>
        <w:t xml:space="preserve"> </w:t>
      </w:r>
      <w:r w:rsidRPr="006517AA">
        <w:rPr>
          <w:rFonts w:ascii="Times New Roman" w:eastAsia="Times New Roman" w:hAnsi="Times New Roman" w:cs="Times New Roman"/>
          <w:kern w:val="0"/>
          <w:sz w:val="24"/>
          <w:lang w:val="uk-UA" w:eastAsia="en-US"/>
        </w:rPr>
        <w:t>матір’ю</w:t>
      </w:r>
      <w:r w:rsidRPr="006517AA">
        <w:rPr>
          <w:rFonts w:ascii="Times New Roman" w:eastAsia="Times New Roman" w:hAnsi="Times New Roman" w:cs="Times New Roman"/>
          <w:spacing w:val="-4"/>
          <w:kern w:val="0"/>
          <w:sz w:val="24"/>
          <w:lang w:val="uk-UA" w:eastAsia="en-US"/>
        </w:rPr>
        <w:t xml:space="preserve"> </w:t>
      </w:r>
      <w:r w:rsidRPr="006517AA">
        <w:rPr>
          <w:rFonts w:ascii="Times New Roman" w:eastAsia="Times New Roman" w:hAnsi="Times New Roman" w:cs="Times New Roman"/>
          <w:kern w:val="0"/>
          <w:sz w:val="24"/>
          <w:lang w:val="uk-UA" w:eastAsia="en-US"/>
        </w:rPr>
        <w:t>він</w:t>
      </w:r>
      <w:r w:rsidRPr="006517AA">
        <w:rPr>
          <w:rFonts w:ascii="Times New Roman" w:eastAsia="Times New Roman" w:hAnsi="Times New Roman" w:cs="Times New Roman"/>
          <w:spacing w:val="-3"/>
          <w:kern w:val="0"/>
          <w:sz w:val="24"/>
          <w:lang w:val="uk-UA" w:eastAsia="en-US"/>
        </w:rPr>
        <w:t xml:space="preserve"> </w:t>
      </w:r>
      <w:r w:rsidRPr="006517AA">
        <w:rPr>
          <w:rFonts w:ascii="Times New Roman" w:eastAsia="Times New Roman" w:hAnsi="Times New Roman" w:cs="Times New Roman"/>
          <w:kern w:val="0"/>
          <w:sz w:val="24"/>
          <w:lang w:val="uk-UA" w:eastAsia="en-US"/>
        </w:rPr>
        <w:t>відіграє</w:t>
      </w:r>
      <w:r w:rsidRPr="006517AA">
        <w:rPr>
          <w:rFonts w:ascii="Times New Roman" w:eastAsia="Times New Roman" w:hAnsi="Times New Roman" w:cs="Times New Roman"/>
          <w:spacing w:val="-4"/>
          <w:kern w:val="0"/>
          <w:sz w:val="24"/>
          <w:lang w:val="uk-UA" w:eastAsia="en-US"/>
        </w:rPr>
        <w:t xml:space="preserve"> </w:t>
      </w:r>
      <w:r w:rsidRPr="006517AA">
        <w:rPr>
          <w:rFonts w:ascii="Times New Roman" w:eastAsia="Times New Roman" w:hAnsi="Times New Roman" w:cs="Times New Roman"/>
          <w:kern w:val="0"/>
          <w:sz w:val="24"/>
          <w:lang w:val="uk-UA" w:eastAsia="en-US"/>
        </w:rPr>
        <w:t>й</w:t>
      </w:r>
      <w:r w:rsidRPr="006517AA">
        <w:rPr>
          <w:rFonts w:ascii="Times New Roman" w:eastAsia="Times New Roman" w:hAnsi="Times New Roman" w:cs="Times New Roman"/>
          <w:spacing w:val="-3"/>
          <w:kern w:val="0"/>
          <w:sz w:val="24"/>
          <w:lang w:val="uk-UA" w:eastAsia="en-US"/>
        </w:rPr>
        <w:t xml:space="preserve"> </w:t>
      </w:r>
      <w:r w:rsidRPr="006517AA">
        <w:rPr>
          <w:rFonts w:ascii="Times New Roman" w:eastAsia="Times New Roman" w:hAnsi="Times New Roman" w:cs="Times New Roman"/>
          <w:kern w:val="0"/>
          <w:sz w:val="24"/>
          <w:lang w:val="uk-UA" w:eastAsia="en-US"/>
        </w:rPr>
        <w:t>у</w:t>
      </w:r>
      <w:r w:rsidRPr="006517AA">
        <w:rPr>
          <w:rFonts w:ascii="Times New Roman" w:eastAsia="Times New Roman" w:hAnsi="Times New Roman" w:cs="Times New Roman"/>
          <w:spacing w:val="-57"/>
          <w:kern w:val="0"/>
          <w:sz w:val="24"/>
          <w:lang w:val="uk-UA" w:eastAsia="en-US"/>
        </w:rPr>
        <w:t xml:space="preserve"> </w:t>
      </w:r>
      <w:r w:rsidRPr="006517AA">
        <w:rPr>
          <w:rFonts w:ascii="Times New Roman" w:eastAsia="Times New Roman" w:hAnsi="Times New Roman" w:cs="Times New Roman"/>
          <w:kern w:val="0"/>
          <w:sz w:val="24"/>
          <w:lang w:val="uk-UA" w:eastAsia="en-US"/>
        </w:rPr>
        <w:t>неповній</w:t>
      </w:r>
      <w:r w:rsidRPr="006517AA">
        <w:rPr>
          <w:rFonts w:ascii="Times New Roman" w:eastAsia="Times New Roman" w:hAnsi="Times New Roman" w:cs="Times New Roman"/>
          <w:spacing w:val="-2"/>
          <w:kern w:val="0"/>
          <w:sz w:val="24"/>
          <w:lang w:val="uk-UA" w:eastAsia="en-US"/>
        </w:rPr>
        <w:t xml:space="preserve"> </w:t>
      </w:r>
      <w:r w:rsidRPr="006517AA">
        <w:rPr>
          <w:rFonts w:ascii="Times New Roman" w:eastAsia="Times New Roman" w:hAnsi="Times New Roman" w:cs="Times New Roman"/>
          <w:kern w:val="0"/>
          <w:sz w:val="24"/>
          <w:lang w:val="uk-UA" w:eastAsia="en-US"/>
        </w:rPr>
        <w:t>нуклеарній</w:t>
      </w:r>
      <w:r w:rsidRPr="006517AA">
        <w:rPr>
          <w:rFonts w:ascii="Times New Roman" w:eastAsia="Times New Roman" w:hAnsi="Times New Roman" w:cs="Times New Roman"/>
          <w:spacing w:val="-1"/>
          <w:kern w:val="0"/>
          <w:sz w:val="24"/>
          <w:lang w:val="uk-UA" w:eastAsia="en-US"/>
        </w:rPr>
        <w:t xml:space="preserve"> </w:t>
      </w:r>
      <w:r w:rsidRPr="006517AA">
        <w:rPr>
          <w:rFonts w:ascii="Times New Roman" w:eastAsia="Times New Roman" w:hAnsi="Times New Roman" w:cs="Times New Roman"/>
          <w:kern w:val="0"/>
          <w:sz w:val="24"/>
          <w:lang w:val="uk-UA" w:eastAsia="en-US"/>
        </w:rPr>
        <w:t>сім’ї.</w:t>
      </w:r>
    </w:p>
    <w:p w:rsidR="006517AA" w:rsidRPr="006517AA" w:rsidRDefault="006517AA" w:rsidP="006517AA">
      <w:pPr>
        <w:tabs>
          <w:tab w:val="clear" w:pos="709"/>
        </w:tabs>
        <w:suppressAutoHyphens w:val="0"/>
        <w:autoSpaceDE w:val="0"/>
        <w:autoSpaceDN w:val="0"/>
        <w:spacing w:after="0" w:line="240" w:lineRule="auto"/>
        <w:ind w:left="1701" w:right="565" w:firstLine="708"/>
        <w:jc w:val="left"/>
        <w:rPr>
          <w:rFonts w:ascii="Times New Roman" w:eastAsia="Times New Roman" w:hAnsi="Times New Roman" w:cs="Times New Roman"/>
          <w:kern w:val="0"/>
          <w:sz w:val="24"/>
          <w:lang w:val="uk-UA" w:eastAsia="en-US"/>
        </w:rPr>
      </w:pPr>
      <w:r w:rsidRPr="006517AA">
        <w:rPr>
          <w:rFonts w:ascii="Times New Roman" w:eastAsia="Times New Roman" w:hAnsi="Times New Roman" w:cs="Times New Roman"/>
          <w:kern w:val="0"/>
          <w:sz w:val="24"/>
          <w:lang w:val="uk-UA" w:eastAsia="en-US"/>
        </w:rPr>
        <w:t>Ідентифікація-кліше-комунікація</w:t>
      </w:r>
      <w:r w:rsidRPr="006517AA">
        <w:rPr>
          <w:rFonts w:ascii="Times New Roman" w:eastAsia="Times New Roman" w:hAnsi="Times New Roman" w:cs="Times New Roman"/>
          <w:spacing w:val="-10"/>
          <w:kern w:val="0"/>
          <w:sz w:val="24"/>
          <w:lang w:val="uk-UA" w:eastAsia="en-US"/>
        </w:rPr>
        <w:t xml:space="preserve"> </w:t>
      </w:r>
      <w:r w:rsidRPr="006517AA">
        <w:rPr>
          <w:rFonts w:ascii="Times New Roman" w:eastAsia="Times New Roman" w:hAnsi="Times New Roman" w:cs="Times New Roman"/>
          <w:kern w:val="0"/>
          <w:sz w:val="24"/>
          <w:lang w:val="uk-UA" w:eastAsia="en-US"/>
        </w:rPr>
        <w:t>виразніше</w:t>
      </w:r>
      <w:r w:rsidRPr="006517AA">
        <w:rPr>
          <w:rFonts w:ascii="Times New Roman" w:eastAsia="Times New Roman" w:hAnsi="Times New Roman" w:cs="Times New Roman"/>
          <w:spacing w:val="-9"/>
          <w:kern w:val="0"/>
          <w:sz w:val="24"/>
          <w:lang w:val="uk-UA" w:eastAsia="en-US"/>
        </w:rPr>
        <w:t xml:space="preserve"> </w:t>
      </w:r>
      <w:r w:rsidRPr="006517AA">
        <w:rPr>
          <w:rFonts w:ascii="Times New Roman" w:eastAsia="Times New Roman" w:hAnsi="Times New Roman" w:cs="Times New Roman"/>
          <w:kern w:val="0"/>
          <w:sz w:val="24"/>
          <w:lang w:val="uk-UA" w:eastAsia="en-US"/>
        </w:rPr>
        <w:t>спрацьовує</w:t>
      </w:r>
      <w:r w:rsidRPr="006517AA">
        <w:rPr>
          <w:rFonts w:ascii="Times New Roman" w:eastAsia="Times New Roman" w:hAnsi="Times New Roman" w:cs="Times New Roman"/>
          <w:spacing w:val="-9"/>
          <w:kern w:val="0"/>
          <w:sz w:val="24"/>
          <w:lang w:val="uk-UA" w:eastAsia="en-US"/>
        </w:rPr>
        <w:t xml:space="preserve"> </w:t>
      </w:r>
      <w:r w:rsidRPr="006517AA">
        <w:rPr>
          <w:rFonts w:ascii="Times New Roman" w:eastAsia="Times New Roman" w:hAnsi="Times New Roman" w:cs="Times New Roman"/>
          <w:kern w:val="0"/>
          <w:sz w:val="24"/>
          <w:lang w:val="uk-UA" w:eastAsia="en-US"/>
        </w:rPr>
        <w:t>у</w:t>
      </w:r>
      <w:r w:rsidRPr="006517AA">
        <w:rPr>
          <w:rFonts w:ascii="Times New Roman" w:eastAsia="Times New Roman" w:hAnsi="Times New Roman" w:cs="Times New Roman"/>
          <w:spacing w:val="-9"/>
          <w:kern w:val="0"/>
          <w:sz w:val="24"/>
          <w:lang w:val="uk-UA" w:eastAsia="en-US"/>
        </w:rPr>
        <w:t xml:space="preserve"> </w:t>
      </w:r>
      <w:r w:rsidRPr="006517AA">
        <w:rPr>
          <w:rFonts w:ascii="Times New Roman" w:eastAsia="Times New Roman" w:hAnsi="Times New Roman" w:cs="Times New Roman"/>
          <w:kern w:val="0"/>
          <w:sz w:val="24"/>
          <w:lang w:val="uk-UA" w:eastAsia="en-US"/>
        </w:rPr>
        <w:t>формуванні</w:t>
      </w:r>
      <w:r w:rsidRPr="006517AA">
        <w:rPr>
          <w:rFonts w:ascii="Times New Roman" w:eastAsia="Times New Roman" w:hAnsi="Times New Roman" w:cs="Times New Roman"/>
          <w:spacing w:val="-9"/>
          <w:kern w:val="0"/>
          <w:sz w:val="24"/>
          <w:lang w:val="uk-UA" w:eastAsia="en-US"/>
        </w:rPr>
        <w:t xml:space="preserve"> </w:t>
      </w:r>
      <w:r w:rsidRPr="006517AA">
        <w:rPr>
          <w:rFonts w:ascii="Times New Roman" w:eastAsia="Times New Roman" w:hAnsi="Times New Roman" w:cs="Times New Roman"/>
          <w:kern w:val="0"/>
          <w:sz w:val="24"/>
          <w:lang w:val="uk-UA" w:eastAsia="en-US"/>
        </w:rPr>
        <w:t>дифузної</w:t>
      </w:r>
      <w:r w:rsidRPr="006517AA">
        <w:rPr>
          <w:rFonts w:ascii="Times New Roman" w:eastAsia="Times New Roman" w:hAnsi="Times New Roman" w:cs="Times New Roman"/>
          <w:spacing w:val="-57"/>
          <w:kern w:val="0"/>
          <w:sz w:val="24"/>
          <w:lang w:val="uk-UA" w:eastAsia="en-US"/>
        </w:rPr>
        <w:t xml:space="preserve"> </w:t>
      </w:r>
      <w:r w:rsidRPr="006517AA">
        <w:rPr>
          <w:rFonts w:ascii="Times New Roman" w:eastAsia="Times New Roman" w:hAnsi="Times New Roman" w:cs="Times New Roman"/>
          <w:kern w:val="0"/>
          <w:sz w:val="24"/>
          <w:lang w:val="uk-UA" w:eastAsia="en-US"/>
        </w:rPr>
        <w:t>особистісної</w:t>
      </w:r>
      <w:r w:rsidRPr="006517AA">
        <w:rPr>
          <w:rFonts w:ascii="Times New Roman" w:eastAsia="Times New Roman" w:hAnsi="Times New Roman" w:cs="Times New Roman"/>
          <w:spacing w:val="-3"/>
          <w:kern w:val="0"/>
          <w:sz w:val="24"/>
          <w:lang w:val="uk-UA" w:eastAsia="en-US"/>
        </w:rPr>
        <w:t xml:space="preserve"> </w:t>
      </w:r>
      <w:r w:rsidRPr="006517AA">
        <w:rPr>
          <w:rFonts w:ascii="Times New Roman" w:eastAsia="Times New Roman" w:hAnsi="Times New Roman" w:cs="Times New Roman"/>
          <w:kern w:val="0"/>
          <w:sz w:val="24"/>
          <w:lang w:val="uk-UA" w:eastAsia="en-US"/>
        </w:rPr>
        <w:t>ідентичності</w:t>
      </w:r>
      <w:r w:rsidRPr="006517AA">
        <w:rPr>
          <w:rFonts w:ascii="Times New Roman" w:eastAsia="Times New Roman" w:hAnsi="Times New Roman" w:cs="Times New Roman"/>
          <w:spacing w:val="-2"/>
          <w:kern w:val="0"/>
          <w:sz w:val="24"/>
          <w:lang w:val="uk-UA" w:eastAsia="en-US"/>
        </w:rPr>
        <w:t xml:space="preserve"> </w:t>
      </w:r>
      <w:r w:rsidRPr="006517AA">
        <w:rPr>
          <w:rFonts w:ascii="Times New Roman" w:eastAsia="Times New Roman" w:hAnsi="Times New Roman" w:cs="Times New Roman"/>
          <w:kern w:val="0"/>
          <w:sz w:val="24"/>
          <w:lang w:val="uk-UA" w:eastAsia="en-US"/>
        </w:rPr>
        <w:t>підлітків,</w:t>
      </w:r>
      <w:r w:rsidRPr="006517AA">
        <w:rPr>
          <w:rFonts w:ascii="Times New Roman" w:eastAsia="Times New Roman" w:hAnsi="Times New Roman" w:cs="Times New Roman"/>
          <w:spacing w:val="-3"/>
          <w:kern w:val="0"/>
          <w:sz w:val="24"/>
          <w:lang w:val="uk-UA" w:eastAsia="en-US"/>
        </w:rPr>
        <w:t xml:space="preserve"> </w:t>
      </w:r>
      <w:r w:rsidRPr="006517AA">
        <w:rPr>
          <w:rFonts w:ascii="Times New Roman" w:eastAsia="Times New Roman" w:hAnsi="Times New Roman" w:cs="Times New Roman"/>
          <w:kern w:val="0"/>
          <w:sz w:val="24"/>
          <w:lang w:val="uk-UA" w:eastAsia="en-US"/>
        </w:rPr>
        <w:t>меншою</w:t>
      </w:r>
      <w:r w:rsidRPr="006517AA">
        <w:rPr>
          <w:rFonts w:ascii="Times New Roman" w:eastAsia="Times New Roman" w:hAnsi="Times New Roman" w:cs="Times New Roman"/>
          <w:spacing w:val="-2"/>
          <w:kern w:val="0"/>
          <w:sz w:val="24"/>
          <w:lang w:val="uk-UA" w:eastAsia="en-US"/>
        </w:rPr>
        <w:t xml:space="preserve"> </w:t>
      </w:r>
      <w:r w:rsidRPr="006517AA">
        <w:rPr>
          <w:rFonts w:ascii="Times New Roman" w:eastAsia="Times New Roman" w:hAnsi="Times New Roman" w:cs="Times New Roman"/>
          <w:kern w:val="0"/>
          <w:sz w:val="24"/>
          <w:lang w:val="uk-UA" w:eastAsia="en-US"/>
        </w:rPr>
        <w:t>мірою</w:t>
      </w:r>
      <w:r w:rsidRPr="006517AA">
        <w:rPr>
          <w:rFonts w:ascii="Times New Roman" w:eastAsia="Times New Roman" w:hAnsi="Times New Roman" w:cs="Times New Roman"/>
          <w:spacing w:val="-3"/>
          <w:kern w:val="0"/>
          <w:sz w:val="24"/>
          <w:lang w:val="uk-UA" w:eastAsia="en-US"/>
        </w:rPr>
        <w:t xml:space="preserve"> </w:t>
      </w:r>
      <w:r w:rsidRPr="006517AA">
        <w:rPr>
          <w:rFonts w:ascii="Times New Roman" w:eastAsia="Times New Roman" w:hAnsi="Times New Roman" w:cs="Times New Roman"/>
          <w:kern w:val="0"/>
          <w:sz w:val="24"/>
          <w:lang w:val="uk-UA" w:eastAsia="en-US"/>
        </w:rPr>
        <w:t>–</w:t>
      </w:r>
      <w:r w:rsidRPr="006517AA">
        <w:rPr>
          <w:rFonts w:ascii="Times New Roman" w:eastAsia="Times New Roman" w:hAnsi="Times New Roman" w:cs="Times New Roman"/>
          <w:spacing w:val="-2"/>
          <w:kern w:val="0"/>
          <w:sz w:val="24"/>
          <w:lang w:val="uk-UA" w:eastAsia="en-US"/>
        </w:rPr>
        <w:t xml:space="preserve"> </w:t>
      </w:r>
      <w:r w:rsidRPr="006517AA">
        <w:rPr>
          <w:rFonts w:ascii="Times New Roman" w:eastAsia="Times New Roman" w:hAnsi="Times New Roman" w:cs="Times New Roman"/>
          <w:kern w:val="0"/>
          <w:sz w:val="24"/>
          <w:lang w:val="uk-UA" w:eastAsia="en-US"/>
        </w:rPr>
        <w:t>у</w:t>
      </w:r>
      <w:r w:rsidRPr="006517AA">
        <w:rPr>
          <w:rFonts w:ascii="Times New Roman" w:eastAsia="Times New Roman" w:hAnsi="Times New Roman" w:cs="Times New Roman"/>
          <w:spacing w:val="-3"/>
          <w:kern w:val="0"/>
          <w:sz w:val="24"/>
          <w:lang w:val="uk-UA" w:eastAsia="en-US"/>
        </w:rPr>
        <w:t xml:space="preserve"> </w:t>
      </w:r>
      <w:r w:rsidRPr="006517AA">
        <w:rPr>
          <w:rFonts w:ascii="Times New Roman" w:eastAsia="Times New Roman" w:hAnsi="Times New Roman" w:cs="Times New Roman"/>
          <w:kern w:val="0"/>
          <w:sz w:val="24"/>
          <w:lang w:val="uk-UA" w:eastAsia="en-US"/>
        </w:rPr>
        <w:t>випадку</w:t>
      </w:r>
      <w:r w:rsidRPr="006517AA">
        <w:rPr>
          <w:rFonts w:ascii="Times New Roman" w:eastAsia="Times New Roman" w:hAnsi="Times New Roman" w:cs="Times New Roman"/>
          <w:spacing w:val="-2"/>
          <w:kern w:val="0"/>
          <w:sz w:val="24"/>
          <w:lang w:val="uk-UA" w:eastAsia="en-US"/>
        </w:rPr>
        <w:t xml:space="preserve"> </w:t>
      </w:r>
      <w:r w:rsidRPr="006517AA">
        <w:rPr>
          <w:rFonts w:ascii="Times New Roman" w:eastAsia="Times New Roman" w:hAnsi="Times New Roman" w:cs="Times New Roman"/>
          <w:kern w:val="0"/>
          <w:sz w:val="24"/>
          <w:lang w:val="uk-UA" w:eastAsia="en-US"/>
        </w:rPr>
        <w:t>мораторію.</w:t>
      </w:r>
    </w:p>
    <w:p w:rsidR="006517AA" w:rsidRPr="006517AA" w:rsidRDefault="006517AA" w:rsidP="006517AA">
      <w:pPr>
        <w:tabs>
          <w:tab w:val="clear" w:pos="709"/>
        </w:tabs>
        <w:suppressAutoHyphens w:val="0"/>
        <w:autoSpaceDE w:val="0"/>
        <w:autoSpaceDN w:val="0"/>
        <w:spacing w:after="0" w:line="240" w:lineRule="auto"/>
        <w:ind w:left="1701" w:right="565" w:firstLine="708"/>
        <w:jc w:val="left"/>
        <w:rPr>
          <w:rFonts w:ascii="Times New Roman" w:eastAsia="Times New Roman" w:hAnsi="Times New Roman" w:cs="Times New Roman"/>
          <w:kern w:val="0"/>
          <w:sz w:val="24"/>
          <w:lang w:val="uk-UA" w:eastAsia="en-US"/>
        </w:rPr>
      </w:pPr>
      <w:r w:rsidRPr="006517AA">
        <w:rPr>
          <w:rFonts w:ascii="Times New Roman" w:eastAsia="Times New Roman" w:hAnsi="Times New Roman" w:cs="Times New Roman"/>
          <w:kern w:val="0"/>
          <w:sz w:val="24"/>
          <w:lang w:val="uk-UA" w:eastAsia="en-US"/>
        </w:rPr>
        <w:t>Ідентифікація-інтерпретація має місце у формуванні позитивної особистісної</w:t>
      </w:r>
      <w:r w:rsidRPr="006517AA">
        <w:rPr>
          <w:rFonts w:ascii="Times New Roman" w:eastAsia="Times New Roman" w:hAnsi="Times New Roman" w:cs="Times New Roman"/>
          <w:spacing w:val="1"/>
          <w:kern w:val="0"/>
          <w:sz w:val="24"/>
          <w:lang w:val="uk-UA" w:eastAsia="en-US"/>
        </w:rPr>
        <w:t xml:space="preserve"> </w:t>
      </w:r>
      <w:r w:rsidRPr="006517AA">
        <w:rPr>
          <w:rFonts w:ascii="Times New Roman" w:eastAsia="Times New Roman" w:hAnsi="Times New Roman" w:cs="Times New Roman"/>
          <w:kern w:val="0"/>
          <w:sz w:val="24"/>
          <w:lang w:val="uk-UA" w:eastAsia="en-US"/>
        </w:rPr>
        <w:t>ідентичності</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підлітка</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з</w:t>
      </w:r>
      <w:r w:rsidRPr="006517AA">
        <w:rPr>
          <w:rFonts w:ascii="Times New Roman" w:eastAsia="Times New Roman" w:hAnsi="Times New Roman" w:cs="Times New Roman"/>
          <w:spacing w:val="-4"/>
          <w:kern w:val="0"/>
          <w:sz w:val="24"/>
          <w:lang w:val="uk-UA" w:eastAsia="en-US"/>
        </w:rPr>
        <w:t xml:space="preserve"> </w:t>
      </w:r>
      <w:r w:rsidRPr="006517AA">
        <w:rPr>
          <w:rFonts w:ascii="Times New Roman" w:eastAsia="Times New Roman" w:hAnsi="Times New Roman" w:cs="Times New Roman"/>
          <w:kern w:val="0"/>
          <w:sz w:val="24"/>
          <w:lang w:val="uk-UA" w:eastAsia="en-US"/>
        </w:rPr>
        <w:t>повної</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сім’ї,</w:t>
      </w:r>
      <w:r w:rsidRPr="006517AA">
        <w:rPr>
          <w:rFonts w:ascii="Times New Roman" w:eastAsia="Times New Roman" w:hAnsi="Times New Roman" w:cs="Times New Roman"/>
          <w:spacing w:val="-4"/>
          <w:kern w:val="0"/>
          <w:sz w:val="24"/>
          <w:lang w:val="uk-UA" w:eastAsia="en-US"/>
        </w:rPr>
        <w:t xml:space="preserve"> </w:t>
      </w:r>
      <w:r w:rsidRPr="006517AA">
        <w:rPr>
          <w:rFonts w:ascii="Times New Roman" w:eastAsia="Times New Roman" w:hAnsi="Times New Roman" w:cs="Times New Roman"/>
          <w:kern w:val="0"/>
          <w:sz w:val="24"/>
          <w:lang w:val="uk-UA" w:eastAsia="en-US"/>
        </w:rPr>
        <w:t>передусім</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одинака</w:t>
      </w:r>
      <w:r w:rsidRPr="006517AA">
        <w:rPr>
          <w:rFonts w:ascii="Times New Roman" w:eastAsia="Times New Roman" w:hAnsi="Times New Roman" w:cs="Times New Roman"/>
          <w:spacing w:val="-4"/>
          <w:kern w:val="0"/>
          <w:sz w:val="24"/>
          <w:lang w:val="uk-UA" w:eastAsia="en-US"/>
        </w:rPr>
        <w:t xml:space="preserve"> </w:t>
      </w:r>
      <w:r w:rsidRPr="006517AA">
        <w:rPr>
          <w:rFonts w:ascii="Times New Roman" w:eastAsia="Times New Roman" w:hAnsi="Times New Roman" w:cs="Times New Roman"/>
          <w:kern w:val="0"/>
          <w:sz w:val="24"/>
          <w:lang w:val="uk-UA" w:eastAsia="en-US"/>
        </w:rPr>
        <w:t>та</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старшої</w:t>
      </w:r>
      <w:r w:rsidRPr="006517AA">
        <w:rPr>
          <w:rFonts w:ascii="Times New Roman" w:eastAsia="Times New Roman" w:hAnsi="Times New Roman" w:cs="Times New Roman"/>
          <w:spacing w:val="-4"/>
          <w:kern w:val="0"/>
          <w:sz w:val="24"/>
          <w:lang w:val="uk-UA" w:eastAsia="en-US"/>
        </w:rPr>
        <w:t xml:space="preserve"> </w:t>
      </w:r>
      <w:r w:rsidRPr="006517AA">
        <w:rPr>
          <w:rFonts w:ascii="Times New Roman" w:eastAsia="Times New Roman" w:hAnsi="Times New Roman" w:cs="Times New Roman"/>
          <w:kern w:val="0"/>
          <w:sz w:val="24"/>
          <w:lang w:val="uk-UA" w:eastAsia="en-US"/>
        </w:rPr>
        <w:t>дитини,</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в</w:t>
      </w:r>
      <w:r w:rsidRPr="006517AA">
        <w:rPr>
          <w:rFonts w:ascii="Times New Roman" w:eastAsia="Times New Roman" w:hAnsi="Times New Roman" w:cs="Times New Roman"/>
          <w:spacing w:val="-4"/>
          <w:kern w:val="0"/>
          <w:sz w:val="24"/>
          <w:lang w:val="uk-UA" w:eastAsia="en-US"/>
        </w:rPr>
        <w:t xml:space="preserve"> </w:t>
      </w:r>
      <w:r w:rsidRPr="006517AA">
        <w:rPr>
          <w:rFonts w:ascii="Times New Roman" w:eastAsia="Times New Roman" w:hAnsi="Times New Roman" w:cs="Times New Roman"/>
          <w:kern w:val="0"/>
          <w:sz w:val="24"/>
          <w:lang w:val="uk-UA" w:eastAsia="en-US"/>
        </w:rPr>
        <w:t>стосунках</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із</w:t>
      </w:r>
      <w:r w:rsidRPr="006517AA">
        <w:rPr>
          <w:rFonts w:ascii="Times New Roman" w:eastAsia="Times New Roman" w:hAnsi="Times New Roman" w:cs="Times New Roman"/>
          <w:spacing w:val="-57"/>
          <w:kern w:val="0"/>
          <w:sz w:val="24"/>
          <w:lang w:val="uk-UA" w:eastAsia="en-US"/>
        </w:rPr>
        <w:t xml:space="preserve"> </w:t>
      </w:r>
      <w:r w:rsidRPr="006517AA">
        <w:rPr>
          <w:rFonts w:ascii="Times New Roman" w:eastAsia="Times New Roman" w:hAnsi="Times New Roman" w:cs="Times New Roman"/>
          <w:kern w:val="0"/>
          <w:sz w:val="24"/>
          <w:lang w:val="uk-UA" w:eastAsia="en-US"/>
        </w:rPr>
        <w:t>батьком.</w:t>
      </w:r>
    </w:p>
    <w:p w:rsidR="006517AA" w:rsidRPr="006517AA" w:rsidRDefault="006517AA" w:rsidP="006517AA">
      <w:pPr>
        <w:tabs>
          <w:tab w:val="clear" w:pos="709"/>
        </w:tabs>
        <w:suppressAutoHyphens w:val="0"/>
        <w:autoSpaceDE w:val="0"/>
        <w:autoSpaceDN w:val="0"/>
        <w:spacing w:after="0" w:line="240" w:lineRule="auto"/>
        <w:ind w:left="1701" w:right="811" w:firstLine="708"/>
        <w:rPr>
          <w:rFonts w:ascii="Times New Roman" w:eastAsia="Times New Roman" w:hAnsi="Times New Roman" w:cs="Times New Roman"/>
          <w:kern w:val="0"/>
          <w:sz w:val="24"/>
          <w:lang w:val="uk-UA" w:eastAsia="en-US"/>
        </w:rPr>
      </w:pPr>
      <w:r w:rsidRPr="006517AA">
        <w:rPr>
          <w:rFonts w:ascii="Times New Roman" w:eastAsia="Times New Roman" w:hAnsi="Times New Roman" w:cs="Times New Roman"/>
          <w:kern w:val="0"/>
          <w:sz w:val="24"/>
          <w:lang w:val="uk-UA" w:eastAsia="en-US"/>
        </w:rPr>
        <w:t>Паритетна сепарація в стосунках із батьком визначає формування псевдопозитивної</w:t>
      </w:r>
      <w:r w:rsidRPr="006517AA">
        <w:rPr>
          <w:rFonts w:ascii="Times New Roman" w:eastAsia="Times New Roman" w:hAnsi="Times New Roman" w:cs="Times New Roman"/>
          <w:spacing w:val="-57"/>
          <w:kern w:val="0"/>
          <w:sz w:val="24"/>
          <w:lang w:val="uk-UA" w:eastAsia="en-US"/>
        </w:rPr>
        <w:t xml:space="preserve"> </w:t>
      </w:r>
      <w:r w:rsidRPr="006517AA">
        <w:rPr>
          <w:rFonts w:ascii="Times New Roman" w:eastAsia="Times New Roman" w:hAnsi="Times New Roman" w:cs="Times New Roman"/>
          <w:kern w:val="0"/>
          <w:sz w:val="24"/>
          <w:lang w:val="uk-UA" w:eastAsia="en-US"/>
        </w:rPr>
        <w:t>та</w:t>
      </w:r>
      <w:r w:rsidRPr="006517AA">
        <w:rPr>
          <w:rFonts w:ascii="Times New Roman" w:eastAsia="Times New Roman" w:hAnsi="Times New Roman" w:cs="Times New Roman"/>
          <w:spacing w:val="-6"/>
          <w:kern w:val="0"/>
          <w:sz w:val="24"/>
          <w:lang w:val="uk-UA" w:eastAsia="en-US"/>
        </w:rPr>
        <w:t xml:space="preserve"> </w:t>
      </w:r>
      <w:r w:rsidRPr="006517AA">
        <w:rPr>
          <w:rFonts w:ascii="Times New Roman" w:eastAsia="Times New Roman" w:hAnsi="Times New Roman" w:cs="Times New Roman"/>
          <w:kern w:val="0"/>
          <w:sz w:val="24"/>
          <w:lang w:val="uk-UA" w:eastAsia="en-US"/>
        </w:rPr>
        <w:t>дифузної</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особистісної</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ідентичності</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підлітка</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і</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спорадично</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актуалізується</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в</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підлітка,</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що</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є</w:t>
      </w:r>
      <w:r w:rsidRPr="006517AA">
        <w:rPr>
          <w:rFonts w:ascii="Times New Roman" w:eastAsia="Times New Roman" w:hAnsi="Times New Roman" w:cs="Times New Roman"/>
          <w:spacing w:val="-57"/>
          <w:kern w:val="0"/>
          <w:sz w:val="24"/>
          <w:lang w:val="uk-UA" w:eastAsia="en-US"/>
        </w:rPr>
        <w:t xml:space="preserve"> </w:t>
      </w:r>
      <w:r w:rsidRPr="006517AA">
        <w:rPr>
          <w:rFonts w:ascii="Times New Roman" w:eastAsia="Times New Roman" w:hAnsi="Times New Roman" w:cs="Times New Roman"/>
          <w:kern w:val="0"/>
          <w:sz w:val="24"/>
          <w:lang w:val="uk-UA" w:eastAsia="en-US"/>
        </w:rPr>
        <w:t>молодшою</w:t>
      </w:r>
      <w:r w:rsidRPr="006517AA">
        <w:rPr>
          <w:rFonts w:ascii="Times New Roman" w:eastAsia="Times New Roman" w:hAnsi="Times New Roman" w:cs="Times New Roman"/>
          <w:spacing w:val="-2"/>
          <w:kern w:val="0"/>
          <w:sz w:val="24"/>
          <w:lang w:val="uk-UA" w:eastAsia="en-US"/>
        </w:rPr>
        <w:t xml:space="preserve"> </w:t>
      </w:r>
      <w:r w:rsidRPr="006517AA">
        <w:rPr>
          <w:rFonts w:ascii="Times New Roman" w:eastAsia="Times New Roman" w:hAnsi="Times New Roman" w:cs="Times New Roman"/>
          <w:kern w:val="0"/>
          <w:sz w:val="24"/>
          <w:lang w:val="uk-UA" w:eastAsia="en-US"/>
        </w:rPr>
        <w:t>дитиною.</w:t>
      </w:r>
    </w:p>
    <w:p w:rsidR="006517AA" w:rsidRPr="006517AA" w:rsidRDefault="006517AA" w:rsidP="006517AA">
      <w:pPr>
        <w:tabs>
          <w:tab w:val="clear" w:pos="709"/>
        </w:tabs>
        <w:suppressAutoHyphens w:val="0"/>
        <w:autoSpaceDE w:val="0"/>
        <w:autoSpaceDN w:val="0"/>
        <w:spacing w:after="0" w:line="240" w:lineRule="auto"/>
        <w:ind w:left="1701" w:right="565" w:firstLine="708"/>
        <w:jc w:val="left"/>
        <w:rPr>
          <w:rFonts w:ascii="Times New Roman" w:eastAsia="Times New Roman" w:hAnsi="Times New Roman" w:cs="Times New Roman"/>
          <w:kern w:val="0"/>
          <w:sz w:val="24"/>
          <w:lang w:val="uk-UA" w:eastAsia="en-US"/>
        </w:rPr>
      </w:pPr>
      <w:r w:rsidRPr="006517AA">
        <w:rPr>
          <w:rFonts w:ascii="Times New Roman" w:eastAsia="Times New Roman" w:hAnsi="Times New Roman" w:cs="Times New Roman"/>
          <w:kern w:val="0"/>
          <w:sz w:val="24"/>
          <w:lang w:val="uk-UA" w:eastAsia="en-US"/>
        </w:rPr>
        <w:t>Сепарація-усамітнення проявляється під час формування мораторію та дифузної</w:t>
      </w:r>
      <w:r w:rsidRPr="006517AA">
        <w:rPr>
          <w:rFonts w:ascii="Times New Roman" w:eastAsia="Times New Roman" w:hAnsi="Times New Roman" w:cs="Times New Roman"/>
          <w:spacing w:val="1"/>
          <w:kern w:val="0"/>
          <w:sz w:val="24"/>
          <w:lang w:val="uk-UA" w:eastAsia="en-US"/>
        </w:rPr>
        <w:t xml:space="preserve"> </w:t>
      </w:r>
      <w:r w:rsidRPr="006517AA">
        <w:rPr>
          <w:rFonts w:ascii="Times New Roman" w:eastAsia="Times New Roman" w:hAnsi="Times New Roman" w:cs="Times New Roman"/>
          <w:kern w:val="0"/>
          <w:sz w:val="24"/>
          <w:lang w:val="uk-UA" w:eastAsia="en-US"/>
        </w:rPr>
        <w:t>особистісної</w:t>
      </w:r>
      <w:r w:rsidRPr="006517AA">
        <w:rPr>
          <w:rFonts w:ascii="Times New Roman" w:eastAsia="Times New Roman" w:hAnsi="Times New Roman" w:cs="Times New Roman"/>
          <w:spacing w:val="-7"/>
          <w:kern w:val="0"/>
          <w:sz w:val="24"/>
          <w:lang w:val="uk-UA" w:eastAsia="en-US"/>
        </w:rPr>
        <w:t xml:space="preserve"> </w:t>
      </w:r>
      <w:r w:rsidRPr="006517AA">
        <w:rPr>
          <w:rFonts w:ascii="Times New Roman" w:eastAsia="Times New Roman" w:hAnsi="Times New Roman" w:cs="Times New Roman"/>
          <w:kern w:val="0"/>
          <w:sz w:val="24"/>
          <w:lang w:val="uk-UA" w:eastAsia="en-US"/>
        </w:rPr>
        <w:t>ідентичності</w:t>
      </w:r>
      <w:r w:rsidRPr="006517AA">
        <w:rPr>
          <w:rFonts w:ascii="Times New Roman" w:eastAsia="Times New Roman" w:hAnsi="Times New Roman" w:cs="Times New Roman"/>
          <w:spacing w:val="-7"/>
          <w:kern w:val="0"/>
          <w:sz w:val="24"/>
          <w:lang w:val="uk-UA" w:eastAsia="en-US"/>
        </w:rPr>
        <w:t xml:space="preserve"> </w:t>
      </w:r>
      <w:r w:rsidRPr="006517AA">
        <w:rPr>
          <w:rFonts w:ascii="Times New Roman" w:eastAsia="Times New Roman" w:hAnsi="Times New Roman" w:cs="Times New Roman"/>
          <w:kern w:val="0"/>
          <w:sz w:val="24"/>
          <w:lang w:val="uk-UA" w:eastAsia="en-US"/>
        </w:rPr>
        <w:t>підлітка,</w:t>
      </w:r>
      <w:r w:rsidRPr="006517AA">
        <w:rPr>
          <w:rFonts w:ascii="Times New Roman" w:eastAsia="Times New Roman" w:hAnsi="Times New Roman" w:cs="Times New Roman"/>
          <w:spacing w:val="-7"/>
          <w:kern w:val="0"/>
          <w:sz w:val="24"/>
          <w:lang w:val="uk-UA" w:eastAsia="en-US"/>
        </w:rPr>
        <w:t xml:space="preserve"> </w:t>
      </w:r>
      <w:r w:rsidRPr="006517AA">
        <w:rPr>
          <w:rFonts w:ascii="Times New Roman" w:eastAsia="Times New Roman" w:hAnsi="Times New Roman" w:cs="Times New Roman"/>
          <w:kern w:val="0"/>
          <w:sz w:val="24"/>
          <w:lang w:val="uk-UA" w:eastAsia="en-US"/>
        </w:rPr>
        <w:t>її</w:t>
      </w:r>
      <w:r w:rsidRPr="006517AA">
        <w:rPr>
          <w:rFonts w:ascii="Times New Roman" w:eastAsia="Times New Roman" w:hAnsi="Times New Roman" w:cs="Times New Roman"/>
          <w:spacing w:val="-7"/>
          <w:kern w:val="0"/>
          <w:sz w:val="24"/>
          <w:lang w:val="uk-UA" w:eastAsia="en-US"/>
        </w:rPr>
        <w:t xml:space="preserve"> </w:t>
      </w:r>
      <w:r w:rsidRPr="006517AA">
        <w:rPr>
          <w:rFonts w:ascii="Times New Roman" w:eastAsia="Times New Roman" w:hAnsi="Times New Roman" w:cs="Times New Roman"/>
          <w:kern w:val="0"/>
          <w:sz w:val="24"/>
          <w:lang w:val="uk-UA" w:eastAsia="en-US"/>
        </w:rPr>
        <w:t>спорадичну</w:t>
      </w:r>
      <w:r w:rsidRPr="006517AA">
        <w:rPr>
          <w:rFonts w:ascii="Times New Roman" w:eastAsia="Times New Roman" w:hAnsi="Times New Roman" w:cs="Times New Roman"/>
          <w:spacing w:val="-7"/>
          <w:kern w:val="0"/>
          <w:sz w:val="24"/>
          <w:lang w:val="uk-UA" w:eastAsia="en-US"/>
        </w:rPr>
        <w:t xml:space="preserve"> </w:t>
      </w:r>
      <w:r w:rsidRPr="006517AA">
        <w:rPr>
          <w:rFonts w:ascii="Times New Roman" w:eastAsia="Times New Roman" w:hAnsi="Times New Roman" w:cs="Times New Roman"/>
          <w:kern w:val="0"/>
          <w:sz w:val="24"/>
          <w:lang w:val="uk-UA" w:eastAsia="en-US"/>
        </w:rPr>
        <w:t>актуалізацію</w:t>
      </w:r>
      <w:r w:rsidRPr="006517AA">
        <w:rPr>
          <w:rFonts w:ascii="Times New Roman" w:eastAsia="Times New Roman" w:hAnsi="Times New Roman" w:cs="Times New Roman"/>
          <w:spacing w:val="-7"/>
          <w:kern w:val="0"/>
          <w:sz w:val="24"/>
          <w:lang w:val="uk-UA" w:eastAsia="en-US"/>
        </w:rPr>
        <w:t xml:space="preserve"> </w:t>
      </w:r>
      <w:r w:rsidRPr="006517AA">
        <w:rPr>
          <w:rFonts w:ascii="Times New Roman" w:eastAsia="Times New Roman" w:hAnsi="Times New Roman" w:cs="Times New Roman"/>
          <w:kern w:val="0"/>
          <w:sz w:val="24"/>
          <w:lang w:val="uk-UA" w:eastAsia="en-US"/>
        </w:rPr>
        <w:t>зафіксовано</w:t>
      </w:r>
      <w:r w:rsidRPr="006517AA">
        <w:rPr>
          <w:rFonts w:ascii="Times New Roman" w:eastAsia="Times New Roman" w:hAnsi="Times New Roman" w:cs="Times New Roman"/>
          <w:spacing w:val="-7"/>
          <w:kern w:val="0"/>
          <w:sz w:val="24"/>
          <w:lang w:val="uk-UA" w:eastAsia="en-US"/>
        </w:rPr>
        <w:t xml:space="preserve"> </w:t>
      </w:r>
      <w:r w:rsidRPr="006517AA">
        <w:rPr>
          <w:rFonts w:ascii="Times New Roman" w:eastAsia="Times New Roman" w:hAnsi="Times New Roman" w:cs="Times New Roman"/>
          <w:kern w:val="0"/>
          <w:sz w:val="24"/>
          <w:lang w:val="uk-UA" w:eastAsia="en-US"/>
        </w:rPr>
        <w:t>в</w:t>
      </w:r>
      <w:r w:rsidRPr="006517AA">
        <w:rPr>
          <w:rFonts w:ascii="Times New Roman" w:eastAsia="Times New Roman" w:hAnsi="Times New Roman" w:cs="Times New Roman"/>
          <w:spacing w:val="-6"/>
          <w:kern w:val="0"/>
          <w:sz w:val="24"/>
          <w:lang w:val="uk-UA" w:eastAsia="en-US"/>
        </w:rPr>
        <w:t xml:space="preserve"> </w:t>
      </w:r>
      <w:r w:rsidRPr="006517AA">
        <w:rPr>
          <w:rFonts w:ascii="Times New Roman" w:eastAsia="Times New Roman" w:hAnsi="Times New Roman" w:cs="Times New Roman"/>
          <w:kern w:val="0"/>
          <w:sz w:val="24"/>
          <w:lang w:val="uk-UA" w:eastAsia="en-US"/>
        </w:rPr>
        <w:t>сиблінговій</w:t>
      </w:r>
      <w:r w:rsidRPr="006517AA">
        <w:rPr>
          <w:rFonts w:ascii="Times New Roman" w:eastAsia="Times New Roman" w:hAnsi="Times New Roman" w:cs="Times New Roman"/>
          <w:spacing w:val="-57"/>
          <w:kern w:val="0"/>
          <w:sz w:val="24"/>
          <w:lang w:val="uk-UA" w:eastAsia="en-US"/>
        </w:rPr>
        <w:t xml:space="preserve"> </w:t>
      </w:r>
      <w:r w:rsidRPr="006517AA">
        <w:rPr>
          <w:rFonts w:ascii="Times New Roman" w:eastAsia="Times New Roman" w:hAnsi="Times New Roman" w:cs="Times New Roman"/>
          <w:kern w:val="0"/>
          <w:sz w:val="24"/>
          <w:lang w:val="uk-UA" w:eastAsia="en-US"/>
        </w:rPr>
        <w:t>позиції</w:t>
      </w:r>
      <w:r w:rsidRPr="006517AA">
        <w:rPr>
          <w:rFonts w:ascii="Times New Roman" w:eastAsia="Times New Roman" w:hAnsi="Times New Roman" w:cs="Times New Roman"/>
          <w:spacing w:val="-2"/>
          <w:kern w:val="0"/>
          <w:sz w:val="24"/>
          <w:lang w:val="uk-UA" w:eastAsia="en-US"/>
        </w:rPr>
        <w:t xml:space="preserve"> </w:t>
      </w:r>
      <w:r w:rsidRPr="006517AA">
        <w:rPr>
          <w:rFonts w:ascii="Times New Roman" w:eastAsia="Times New Roman" w:hAnsi="Times New Roman" w:cs="Times New Roman"/>
          <w:kern w:val="0"/>
          <w:sz w:val="24"/>
          <w:lang w:val="uk-UA" w:eastAsia="en-US"/>
        </w:rPr>
        <w:t>одинака.</w:t>
      </w:r>
    </w:p>
    <w:p w:rsidR="006517AA" w:rsidRPr="006517AA" w:rsidRDefault="006517AA" w:rsidP="006517AA">
      <w:pPr>
        <w:tabs>
          <w:tab w:val="clear" w:pos="709"/>
        </w:tabs>
        <w:suppressAutoHyphens w:val="0"/>
        <w:autoSpaceDE w:val="0"/>
        <w:autoSpaceDN w:val="0"/>
        <w:spacing w:after="0" w:line="240" w:lineRule="auto"/>
        <w:ind w:left="1701" w:right="565" w:firstLine="708"/>
        <w:jc w:val="left"/>
        <w:rPr>
          <w:rFonts w:ascii="Times New Roman" w:eastAsia="Times New Roman" w:hAnsi="Times New Roman" w:cs="Times New Roman"/>
          <w:kern w:val="0"/>
          <w:sz w:val="24"/>
          <w:lang w:val="uk-UA" w:eastAsia="en-US"/>
        </w:rPr>
      </w:pPr>
      <w:r w:rsidRPr="006517AA">
        <w:rPr>
          <w:rFonts w:ascii="Times New Roman" w:eastAsia="Times New Roman" w:hAnsi="Times New Roman" w:cs="Times New Roman"/>
          <w:kern w:val="0"/>
          <w:sz w:val="24"/>
          <w:lang w:val="uk-UA" w:eastAsia="en-US"/>
        </w:rPr>
        <w:t>Механізми емансипації від батька в повній нуклеарній сім’ї та спорадичної</w:t>
      </w:r>
      <w:r w:rsidRPr="006517AA">
        <w:rPr>
          <w:rFonts w:ascii="Times New Roman" w:eastAsia="Times New Roman" w:hAnsi="Times New Roman" w:cs="Times New Roman"/>
          <w:spacing w:val="1"/>
          <w:kern w:val="0"/>
          <w:sz w:val="24"/>
          <w:lang w:val="uk-UA" w:eastAsia="en-US"/>
        </w:rPr>
        <w:t xml:space="preserve"> </w:t>
      </w:r>
      <w:r w:rsidRPr="006517AA">
        <w:rPr>
          <w:rFonts w:ascii="Times New Roman" w:eastAsia="Times New Roman" w:hAnsi="Times New Roman" w:cs="Times New Roman"/>
          <w:kern w:val="0"/>
          <w:sz w:val="24"/>
          <w:lang w:val="uk-UA" w:eastAsia="en-US"/>
        </w:rPr>
        <w:t>диференціації</w:t>
      </w:r>
      <w:r w:rsidRPr="006517AA">
        <w:rPr>
          <w:rFonts w:ascii="Times New Roman" w:eastAsia="Times New Roman" w:hAnsi="Times New Roman" w:cs="Times New Roman"/>
          <w:spacing w:val="-7"/>
          <w:kern w:val="0"/>
          <w:sz w:val="24"/>
          <w:lang w:val="uk-UA" w:eastAsia="en-US"/>
        </w:rPr>
        <w:t xml:space="preserve"> </w:t>
      </w:r>
      <w:r w:rsidRPr="006517AA">
        <w:rPr>
          <w:rFonts w:ascii="Times New Roman" w:eastAsia="Times New Roman" w:hAnsi="Times New Roman" w:cs="Times New Roman"/>
          <w:kern w:val="0"/>
          <w:sz w:val="24"/>
          <w:lang w:val="uk-UA" w:eastAsia="en-US"/>
        </w:rPr>
        <w:t>найвиразніше</w:t>
      </w:r>
      <w:r w:rsidRPr="006517AA">
        <w:rPr>
          <w:rFonts w:ascii="Times New Roman" w:eastAsia="Times New Roman" w:hAnsi="Times New Roman" w:cs="Times New Roman"/>
          <w:spacing w:val="-7"/>
          <w:kern w:val="0"/>
          <w:sz w:val="24"/>
          <w:lang w:val="uk-UA" w:eastAsia="en-US"/>
        </w:rPr>
        <w:t xml:space="preserve"> </w:t>
      </w:r>
      <w:r w:rsidRPr="006517AA">
        <w:rPr>
          <w:rFonts w:ascii="Times New Roman" w:eastAsia="Times New Roman" w:hAnsi="Times New Roman" w:cs="Times New Roman"/>
          <w:kern w:val="0"/>
          <w:sz w:val="24"/>
          <w:lang w:val="uk-UA" w:eastAsia="en-US"/>
        </w:rPr>
        <w:t>діють</w:t>
      </w:r>
      <w:r w:rsidRPr="006517AA">
        <w:rPr>
          <w:rFonts w:ascii="Times New Roman" w:eastAsia="Times New Roman" w:hAnsi="Times New Roman" w:cs="Times New Roman"/>
          <w:spacing w:val="-7"/>
          <w:kern w:val="0"/>
          <w:sz w:val="24"/>
          <w:lang w:val="uk-UA" w:eastAsia="en-US"/>
        </w:rPr>
        <w:t xml:space="preserve"> </w:t>
      </w:r>
      <w:r w:rsidRPr="006517AA">
        <w:rPr>
          <w:rFonts w:ascii="Times New Roman" w:eastAsia="Times New Roman" w:hAnsi="Times New Roman" w:cs="Times New Roman"/>
          <w:kern w:val="0"/>
          <w:sz w:val="24"/>
          <w:lang w:val="uk-UA" w:eastAsia="en-US"/>
        </w:rPr>
        <w:t>під</w:t>
      </w:r>
      <w:r w:rsidRPr="006517AA">
        <w:rPr>
          <w:rFonts w:ascii="Times New Roman" w:eastAsia="Times New Roman" w:hAnsi="Times New Roman" w:cs="Times New Roman"/>
          <w:spacing w:val="-7"/>
          <w:kern w:val="0"/>
          <w:sz w:val="24"/>
          <w:lang w:val="uk-UA" w:eastAsia="en-US"/>
        </w:rPr>
        <w:t xml:space="preserve"> </w:t>
      </w:r>
      <w:r w:rsidRPr="006517AA">
        <w:rPr>
          <w:rFonts w:ascii="Times New Roman" w:eastAsia="Times New Roman" w:hAnsi="Times New Roman" w:cs="Times New Roman"/>
          <w:kern w:val="0"/>
          <w:sz w:val="24"/>
          <w:lang w:val="uk-UA" w:eastAsia="en-US"/>
        </w:rPr>
        <w:t>час</w:t>
      </w:r>
      <w:r w:rsidRPr="006517AA">
        <w:rPr>
          <w:rFonts w:ascii="Times New Roman" w:eastAsia="Times New Roman" w:hAnsi="Times New Roman" w:cs="Times New Roman"/>
          <w:spacing w:val="-7"/>
          <w:kern w:val="0"/>
          <w:sz w:val="24"/>
          <w:lang w:val="uk-UA" w:eastAsia="en-US"/>
        </w:rPr>
        <w:t xml:space="preserve"> </w:t>
      </w:r>
      <w:r w:rsidRPr="006517AA">
        <w:rPr>
          <w:rFonts w:ascii="Times New Roman" w:eastAsia="Times New Roman" w:hAnsi="Times New Roman" w:cs="Times New Roman"/>
          <w:kern w:val="0"/>
          <w:sz w:val="24"/>
          <w:lang w:val="uk-UA" w:eastAsia="en-US"/>
        </w:rPr>
        <w:t>формування</w:t>
      </w:r>
      <w:r w:rsidRPr="006517AA">
        <w:rPr>
          <w:rFonts w:ascii="Times New Roman" w:eastAsia="Times New Roman" w:hAnsi="Times New Roman" w:cs="Times New Roman"/>
          <w:spacing w:val="-7"/>
          <w:kern w:val="0"/>
          <w:sz w:val="24"/>
          <w:lang w:val="uk-UA" w:eastAsia="en-US"/>
        </w:rPr>
        <w:t xml:space="preserve"> </w:t>
      </w:r>
      <w:r w:rsidRPr="006517AA">
        <w:rPr>
          <w:rFonts w:ascii="Times New Roman" w:eastAsia="Times New Roman" w:hAnsi="Times New Roman" w:cs="Times New Roman"/>
          <w:kern w:val="0"/>
          <w:sz w:val="24"/>
          <w:lang w:val="uk-UA" w:eastAsia="en-US"/>
        </w:rPr>
        <w:t>позитивної</w:t>
      </w:r>
      <w:r w:rsidRPr="006517AA">
        <w:rPr>
          <w:rFonts w:ascii="Times New Roman" w:eastAsia="Times New Roman" w:hAnsi="Times New Roman" w:cs="Times New Roman"/>
          <w:spacing w:val="-7"/>
          <w:kern w:val="0"/>
          <w:sz w:val="24"/>
          <w:lang w:val="uk-UA" w:eastAsia="en-US"/>
        </w:rPr>
        <w:t xml:space="preserve"> </w:t>
      </w:r>
      <w:r w:rsidRPr="006517AA">
        <w:rPr>
          <w:rFonts w:ascii="Times New Roman" w:eastAsia="Times New Roman" w:hAnsi="Times New Roman" w:cs="Times New Roman"/>
          <w:kern w:val="0"/>
          <w:sz w:val="24"/>
          <w:lang w:val="uk-UA" w:eastAsia="en-US"/>
        </w:rPr>
        <w:t>особистісної</w:t>
      </w:r>
      <w:r w:rsidRPr="006517AA">
        <w:rPr>
          <w:rFonts w:ascii="Times New Roman" w:eastAsia="Times New Roman" w:hAnsi="Times New Roman" w:cs="Times New Roman"/>
          <w:spacing w:val="-7"/>
          <w:kern w:val="0"/>
          <w:sz w:val="24"/>
          <w:lang w:val="uk-UA" w:eastAsia="en-US"/>
        </w:rPr>
        <w:t xml:space="preserve"> </w:t>
      </w:r>
      <w:r w:rsidRPr="006517AA">
        <w:rPr>
          <w:rFonts w:ascii="Times New Roman" w:eastAsia="Times New Roman" w:hAnsi="Times New Roman" w:cs="Times New Roman"/>
          <w:kern w:val="0"/>
          <w:sz w:val="24"/>
          <w:lang w:val="uk-UA" w:eastAsia="en-US"/>
        </w:rPr>
        <w:t>ідентичності</w:t>
      </w: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4"/>
          <w:lang w:val="uk-UA" w:eastAsia="en-US"/>
        </w:rPr>
        <w:sectPr w:rsidR="006517AA" w:rsidRPr="006517AA">
          <w:pgSz w:w="11910" w:h="16840"/>
          <w:pgMar w:top="940" w:right="0" w:bottom="280" w:left="0" w:header="718" w:footer="0" w:gutter="0"/>
          <w:cols w:space="720"/>
        </w:sectPr>
      </w:pPr>
    </w:p>
    <w:p w:rsidR="006517AA" w:rsidRPr="006517AA" w:rsidRDefault="006517AA" w:rsidP="006517AA">
      <w:pPr>
        <w:tabs>
          <w:tab w:val="clear" w:pos="709"/>
        </w:tabs>
        <w:suppressAutoHyphens w:val="0"/>
        <w:autoSpaceDE w:val="0"/>
        <w:autoSpaceDN w:val="0"/>
        <w:spacing w:before="10" w:after="0" w:line="240" w:lineRule="auto"/>
        <w:ind w:firstLine="0"/>
        <w:jc w:val="left"/>
        <w:rPr>
          <w:rFonts w:ascii="Times New Roman" w:eastAsia="Times New Roman" w:hAnsi="Times New Roman" w:cs="Times New Roman"/>
          <w:kern w:val="0"/>
          <w:sz w:val="8"/>
          <w:szCs w:val="28"/>
          <w:lang w:val="uk-UA" w:eastAsia="en-US"/>
        </w:rPr>
      </w:pPr>
    </w:p>
    <w:p w:rsidR="006517AA" w:rsidRPr="006517AA" w:rsidRDefault="006517AA" w:rsidP="006517AA">
      <w:pPr>
        <w:tabs>
          <w:tab w:val="clear" w:pos="709"/>
        </w:tabs>
        <w:suppressAutoHyphens w:val="0"/>
        <w:autoSpaceDE w:val="0"/>
        <w:autoSpaceDN w:val="0"/>
        <w:spacing w:before="88" w:after="0" w:line="240" w:lineRule="auto"/>
        <w:ind w:left="1701" w:firstLine="0"/>
        <w:jc w:val="left"/>
        <w:rPr>
          <w:rFonts w:ascii="Times New Roman" w:eastAsia="Times New Roman" w:hAnsi="Times New Roman" w:cs="Times New Roman"/>
          <w:kern w:val="0"/>
          <w:sz w:val="24"/>
          <w:lang w:val="uk-UA" w:eastAsia="en-US"/>
        </w:rPr>
      </w:pPr>
      <w:r w:rsidRPr="006517AA">
        <w:rPr>
          <w:rFonts w:ascii="Times New Roman" w:eastAsia="Times New Roman" w:hAnsi="Times New Roman" w:cs="Times New Roman"/>
          <w:kern w:val="0"/>
          <w:sz w:val="24"/>
          <w:lang w:val="uk-UA" w:eastAsia="en-US"/>
        </w:rPr>
        <w:t>підлітка.</w:t>
      </w:r>
    </w:p>
    <w:p w:rsidR="006517AA" w:rsidRPr="006517AA" w:rsidRDefault="006517AA" w:rsidP="006517AA">
      <w:pPr>
        <w:numPr>
          <w:ilvl w:val="0"/>
          <w:numId w:val="6"/>
        </w:numPr>
        <w:tabs>
          <w:tab w:val="clear" w:pos="709"/>
          <w:tab w:val="left" w:pos="2650"/>
        </w:tabs>
        <w:suppressAutoHyphens w:val="0"/>
        <w:autoSpaceDE w:val="0"/>
        <w:autoSpaceDN w:val="0"/>
        <w:spacing w:after="0" w:line="240" w:lineRule="auto"/>
        <w:ind w:right="878" w:firstLine="709"/>
        <w:jc w:val="left"/>
        <w:rPr>
          <w:rFonts w:ascii="Times New Roman" w:eastAsia="Times New Roman" w:hAnsi="Times New Roman" w:cs="Times New Roman"/>
          <w:kern w:val="0"/>
          <w:sz w:val="24"/>
          <w:lang w:val="uk-UA" w:eastAsia="en-US"/>
        </w:rPr>
      </w:pPr>
      <w:r w:rsidRPr="006517AA">
        <w:rPr>
          <w:rFonts w:ascii="Times New Roman" w:eastAsia="Times New Roman" w:hAnsi="Times New Roman" w:cs="Times New Roman"/>
          <w:kern w:val="0"/>
          <w:sz w:val="24"/>
          <w:lang w:val="uk-UA" w:eastAsia="en-US"/>
        </w:rPr>
        <w:t>У процесі психокорекційної роботи з підлітками в результаті застосування</w:t>
      </w:r>
      <w:r w:rsidRPr="006517AA">
        <w:rPr>
          <w:rFonts w:ascii="Times New Roman" w:eastAsia="Times New Roman" w:hAnsi="Times New Roman" w:cs="Times New Roman"/>
          <w:spacing w:val="1"/>
          <w:kern w:val="0"/>
          <w:sz w:val="24"/>
          <w:lang w:val="uk-UA" w:eastAsia="en-US"/>
        </w:rPr>
        <w:t xml:space="preserve"> </w:t>
      </w:r>
      <w:r w:rsidRPr="006517AA">
        <w:rPr>
          <w:rFonts w:ascii="Times New Roman" w:eastAsia="Times New Roman" w:hAnsi="Times New Roman" w:cs="Times New Roman"/>
          <w:kern w:val="0"/>
          <w:sz w:val="24"/>
          <w:lang w:val="uk-UA" w:eastAsia="en-US"/>
        </w:rPr>
        <w:t>прийомів, спрямованих на актуалізацію дії механізмів ідентифікації-інтерпретації,</w:t>
      </w:r>
      <w:r w:rsidRPr="006517AA">
        <w:rPr>
          <w:rFonts w:ascii="Times New Roman" w:eastAsia="Times New Roman" w:hAnsi="Times New Roman" w:cs="Times New Roman"/>
          <w:spacing w:val="1"/>
          <w:kern w:val="0"/>
          <w:sz w:val="24"/>
          <w:lang w:val="uk-UA" w:eastAsia="en-US"/>
        </w:rPr>
        <w:t xml:space="preserve"> </w:t>
      </w:r>
      <w:r w:rsidRPr="006517AA">
        <w:rPr>
          <w:rFonts w:ascii="Times New Roman" w:eastAsia="Times New Roman" w:hAnsi="Times New Roman" w:cs="Times New Roman"/>
          <w:kern w:val="0"/>
          <w:sz w:val="24"/>
          <w:lang w:val="uk-UA" w:eastAsia="en-US"/>
        </w:rPr>
        <w:t>диференціації та паритетної сепарації, було досягнуто значущих зрушень в ідентичності</w:t>
      </w:r>
      <w:r w:rsidRPr="006517AA">
        <w:rPr>
          <w:rFonts w:ascii="Times New Roman" w:eastAsia="Times New Roman" w:hAnsi="Times New Roman" w:cs="Times New Roman"/>
          <w:spacing w:val="1"/>
          <w:kern w:val="0"/>
          <w:sz w:val="24"/>
          <w:lang w:val="uk-UA" w:eastAsia="en-US"/>
        </w:rPr>
        <w:t xml:space="preserve"> </w:t>
      </w:r>
      <w:r w:rsidRPr="006517AA">
        <w:rPr>
          <w:rFonts w:ascii="Times New Roman" w:eastAsia="Times New Roman" w:hAnsi="Times New Roman" w:cs="Times New Roman"/>
          <w:kern w:val="0"/>
          <w:sz w:val="24"/>
          <w:lang w:val="uk-UA" w:eastAsia="en-US"/>
        </w:rPr>
        <w:t>дифузного</w:t>
      </w:r>
      <w:r w:rsidRPr="006517AA">
        <w:rPr>
          <w:rFonts w:ascii="Times New Roman" w:eastAsia="Times New Roman" w:hAnsi="Times New Roman" w:cs="Times New Roman"/>
          <w:spacing w:val="-6"/>
          <w:kern w:val="0"/>
          <w:sz w:val="24"/>
          <w:lang w:val="uk-UA" w:eastAsia="en-US"/>
        </w:rPr>
        <w:t xml:space="preserve"> </w:t>
      </w:r>
      <w:r w:rsidRPr="006517AA">
        <w:rPr>
          <w:rFonts w:ascii="Times New Roman" w:eastAsia="Times New Roman" w:hAnsi="Times New Roman" w:cs="Times New Roman"/>
          <w:kern w:val="0"/>
          <w:sz w:val="24"/>
          <w:lang w:val="uk-UA" w:eastAsia="en-US"/>
        </w:rPr>
        <w:t>і</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псевдопозитивного</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типу</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та</w:t>
      </w:r>
      <w:r w:rsidRPr="006517AA">
        <w:rPr>
          <w:rFonts w:ascii="Times New Roman" w:eastAsia="Times New Roman" w:hAnsi="Times New Roman" w:cs="Times New Roman"/>
          <w:spacing w:val="-6"/>
          <w:kern w:val="0"/>
          <w:sz w:val="24"/>
          <w:lang w:val="uk-UA" w:eastAsia="en-US"/>
        </w:rPr>
        <w:t xml:space="preserve"> </w:t>
      </w:r>
      <w:r w:rsidRPr="006517AA">
        <w:rPr>
          <w:rFonts w:ascii="Times New Roman" w:eastAsia="Times New Roman" w:hAnsi="Times New Roman" w:cs="Times New Roman"/>
          <w:kern w:val="0"/>
          <w:sz w:val="24"/>
          <w:lang w:val="uk-UA" w:eastAsia="en-US"/>
        </w:rPr>
        <w:t>мораторію</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в</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напрямі</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формування</w:t>
      </w:r>
      <w:r w:rsidRPr="006517AA">
        <w:rPr>
          <w:rFonts w:ascii="Times New Roman" w:eastAsia="Times New Roman" w:hAnsi="Times New Roman" w:cs="Times New Roman"/>
          <w:spacing w:val="-6"/>
          <w:kern w:val="0"/>
          <w:sz w:val="24"/>
          <w:lang w:val="uk-UA" w:eastAsia="en-US"/>
        </w:rPr>
        <w:t xml:space="preserve"> </w:t>
      </w:r>
      <w:r w:rsidRPr="006517AA">
        <w:rPr>
          <w:rFonts w:ascii="Times New Roman" w:eastAsia="Times New Roman" w:hAnsi="Times New Roman" w:cs="Times New Roman"/>
          <w:kern w:val="0"/>
          <w:sz w:val="24"/>
          <w:lang w:val="uk-UA" w:eastAsia="en-US"/>
        </w:rPr>
        <w:t>рис</w:t>
      </w:r>
      <w:r w:rsidRPr="006517AA">
        <w:rPr>
          <w:rFonts w:ascii="Times New Roman" w:eastAsia="Times New Roman" w:hAnsi="Times New Roman" w:cs="Times New Roman"/>
          <w:spacing w:val="-5"/>
          <w:kern w:val="0"/>
          <w:sz w:val="24"/>
          <w:lang w:val="uk-UA" w:eastAsia="en-US"/>
        </w:rPr>
        <w:t xml:space="preserve"> </w:t>
      </w:r>
      <w:r w:rsidRPr="006517AA">
        <w:rPr>
          <w:rFonts w:ascii="Times New Roman" w:eastAsia="Times New Roman" w:hAnsi="Times New Roman" w:cs="Times New Roman"/>
          <w:kern w:val="0"/>
          <w:sz w:val="24"/>
          <w:lang w:val="uk-UA" w:eastAsia="en-US"/>
        </w:rPr>
        <w:t>позитивного</w:t>
      </w:r>
      <w:r w:rsidRPr="006517AA">
        <w:rPr>
          <w:rFonts w:ascii="Times New Roman" w:eastAsia="Times New Roman" w:hAnsi="Times New Roman" w:cs="Times New Roman"/>
          <w:spacing w:val="-57"/>
          <w:kern w:val="0"/>
          <w:sz w:val="24"/>
          <w:lang w:val="uk-UA" w:eastAsia="en-US"/>
        </w:rPr>
        <w:t xml:space="preserve"> </w:t>
      </w:r>
      <w:r w:rsidRPr="006517AA">
        <w:rPr>
          <w:rFonts w:ascii="Times New Roman" w:eastAsia="Times New Roman" w:hAnsi="Times New Roman" w:cs="Times New Roman"/>
          <w:kern w:val="0"/>
          <w:sz w:val="24"/>
          <w:lang w:val="uk-UA" w:eastAsia="en-US"/>
        </w:rPr>
        <w:t>типу ідентичності: підвищення самоприйняття, самокерування та самоповаги, рефлексії,</w:t>
      </w:r>
      <w:r w:rsidRPr="006517AA">
        <w:rPr>
          <w:rFonts w:ascii="Times New Roman" w:eastAsia="Times New Roman" w:hAnsi="Times New Roman" w:cs="Times New Roman"/>
          <w:spacing w:val="1"/>
          <w:kern w:val="0"/>
          <w:sz w:val="24"/>
          <w:lang w:val="uk-UA" w:eastAsia="en-US"/>
        </w:rPr>
        <w:t xml:space="preserve"> </w:t>
      </w:r>
      <w:r w:rsidRPr="006517AA">
        <w:rPr>
          <w:rFonts w:ascii="Times New Roman" w:eastAsia="Times New Roman" w:hAnsi="Times New Roman" w:cs="Times New Roman"/>
          <w:kern w:val="0"/>
          <w:sz w:val="24"/>
          <w:lang w:val="uk-UA" w:eastAsia="en-US"/>
        </w:rPr>
        <w:t>зниження</w:t>
      </w:r>
      <w:r w:rsidRPr="006517AA">
        <w:rPr>
          <w:rFonts w:ascii="Times New Roman" w:eastAsia="Times New Roman" w:hAnsi="Times New Roman" w:cs="Times New Roman"/>
          <w:spacing w:val="-2"/>
          <w:kern w:val="0"/>
          <w:sz w:val="24"/>
          <w:lang w:val="uk-UA" w:eastAsia="en-US"/>
        </w:rPr>
        <w:t xml:space="preserve"> </w:t>
      </w:r>
      <w:r w:rsidRPr="006517AA">
        <w:rPr>
          <w:rFonts w:ascii="Times New Roman" w:eastAsia="Times New Roman" w:hAnsi="Times New Roman" w:cs="Times New Roman"/>
          <w:kern w:val="0"/>
          <w:sz w:val="24"/>
          <w:lang w:val="uk-UA" w:eastAsia="en-US"/>
        </w:rPr>
        <w:t>конфліктності</w:t>
      </w:r>
      <w:r w:rsidRPr="006517AA">
        <w:rPr>
          <w:rFonts w:ascii="Times New Roman" w:eastAsia="Times New Roman" w:hAnsi="Times New Roman" w:cs="Times New Roman"/>
          <w:spacing w:val="-1"/>
          <w:kern w:val="0"/>
          <w:sz w:val="24"/>
          <w:lang w:val="uk-UA" w:eastAsia="en-US"/>
        </w:rPr>
        <w:t xml:space="preserve"> </w:t>
      </w:r>
      <w:r w:rsidRPr="006517AA">
        <w:rPr>
          <w:rFonts w:ascii="Times New Roman" w:eastAsia="Times New Roman" w:hAnsi="Times New Roman" w:cs="Times New Roman"/>
          <w:kern w:val="0"/>
          <w:sz w:val="24"/>
          <w:lang w:val="uk-UA" w:eastAsia="en-US"/>
        </w:rPr>
        <w:t>в</w:t>
      </w:r>
      <w:r w:rsidRPr="006517AA">
        <w:rPr>
          <w:rFonts w:ascii="Times New Roman" w:eastAsia="Times New Roman" w:hAnsi="Times New Roman" w:cs="Times New Roman"/>
          <w:spacing w:val="-1"/>
          <w:kern w:val="0"/>
          <w:sz w:val="24"/>
          <w:lang w:val="uk-UA" w:eastAsia="en-US"/>
        </w:rPr>
        <w:t xml:space="preserve"> </w:t>
      </w:r>
      <w:r w:rsidRPr="006517AA">
        <w:rPr>
          <w:rFonts w:ascii="Times New Roman" w:eastAsia="Times New Roman" w:hAnsi="Times New Roman" w:cs="Times New Roman"/>
          <w:kern w:val="0"/>
          <w:sz w:val="24"/>
          <w:lang w:val="uk-UA" w:eastAsia="en-US"/>
        </w:rPr>
        <w:t>сім’ї.</w:t>
      </w:r>
    </w:p>
    <w:p w:rsidR="006517AA" w:rsidRPr="006517AA" w:rsidRDefault="006517AA" w:rsidP="006517AA">
      <w:pPr>
        <w:tabs>
          <w:tab w:val="clear" w:pos="709"/>
        </w:tabs>
        <w:suppressAutoHyphens w:val="0"/>
        <w:autoSpaceDE w:val="0"/>
        <w:autoSpaceDN w:val="0"/>
        <w:spacing w:after="0" w:line="240" w:lineRule="auto"/>
        <w:ind w:left="1701" w:right="565" w:firstLine="709"/>
        <w:jc w:val="left"/>
        <w:rPr>
          <w:rFonts w:ascii="Times New Roman" w:eastAsia="Times New Roman" w:hAnsi="Times New Roman" w:cs="Times New Roman"/>
          <w:kern w:val="0"/>
          <w:sz w:val="24"/>
          <w:lang w:val="uk-UA" w:eastAsia="en-US"/>
        </w:rPr>
      </w:pPr>
      <w:r w:rsidRPr="006517AA">
        <w:rPr>
          <w:rFonts w:ascii="Times New Roman" w:eastAsia="Times New Roman" w:hAnsi="Times New Roman" w:cs="Times New Roman"/>
          <w:kern w:val="0"/>
          <w:sz w:val="24"/>
          <w:lang w:val="uk-UA" w:eastAsia="en-US"/>
        </w:rPr>
        <w:t>Перспективи подальших досліджень вбачаються в більш глибокому вивченні</w:t>
      </w:r>
      <w:r w:rsidRPr="006517AA">
        <w:rPr>
          <w:rFonts w:ascii="Times New Roman" w:eastAsia="Times New Roman" w:hAnsi="Times New Roman" w:cs="Times New Roman"/>
          <w:spacing w:val="1"/>
          <w:kern w:val="0"/>
          <w:sz w:val="24"/>
          <w:lang w:val="uk-UA" w:eastAsia="en-US"/>
        </w:rPr>
        <w:t xml:space="preserve"> </w:t>
      </w:r>
      <w:r w:rsidRPr="006517AA">
        <w:rPr>
          <w:rFonts w:ascii="Times New Roman" w:eastAsia="Times New Roman" w:hAnsi="Times New Roman" w:cs="Times New Roman"/>
          <w:kern w:val="0"/>
          <w:sz w:val="24"/>
          <w:lang w:val="uk-UA" w:eastAsia="en-US"/>
        </w:rPr>
        <w:t>особливостей формування передчасної особистісної ідентичності підлітків у батьківській</w:t>
      </w:r>
      <w:r w:rsidRPr="006517AA">
        <w:rPr>
          <w:rFonts w:ascii="Times New Roman" w:eastAsia="Times New Roman" w:hAnsi="Times New Roman" w:cs="Times New Roman"/>
          <w:spacing w:val="1"/>
          <w:kern w:val="0"/>
          <w:sz w:val="24"/>
          <w:lang w:val="uk-UA" w:eastAsia="en-US"/>
        </w:rPr>
        <w:t xml:space="preserve"> </w:t>
      </w:r>
      <w:r w:rsidRPr="006517AA">
        <w:rPr>
          <w:rFonts w:ascii="Times New Roman" w:eastAsia="Times New Roman" w:hAnsi="Times New Roman" w:cs="Times New Roman"/>
          <w:kern w:val="0"/>
          <w:sz w:val="24"/>
          <w:lang w:val="uk-UA" w:eastAsia="en-US"/>
        </w:rPr>
        <w:t>сім’ї.</w:t>
      </w:r>
      <w:r w:rsidRPr="006517AA">
        <w:rPr>
          <w:rFonts w:ascii="Times New Roman" w:eastAsia="Times New Roman" w:hAnsi="Times New Roman" w:cs="Times New Roman"/>
          <w:spacing w:val="-7"/>
          <w:kern w:val="0"/>
          <w:sz w:val="24"/>
          <w:lang w:val="uk-UA" w:eastAsia="en-US"/>
        </w:rPr>
        <w:t xml:space="preserve"> </w:t>
      </w:r>
      <w:r w:rsidRPr="006517AA">
        <w:rPr>
          <w:rFonts w:ascii="Times New Roman" w:eastAsia="Times New Roman" w:hAnsi="Times New Roman" w:cs="Times New Roman"/>
          <w:kern w:val="0"/>
          <w:sz w:val="24"/>
          <w:lang w:val="uk-UA" w:eastAsia="en-US"/>
        </w:rPr>
        <w:t>Важливим</w:t>
      </w:r>
      <w:r w:rsidRPr="006517AA">
        <w:rPr>
          <w:rFonts w:ascii="Times New Roman" w:eastAsia="Times New Roman" w:hAnsi="Times New Roman" w:cs="Times New Roman"/>
          <w:spacing w:val="-7"/>
          <w:kern w:val="0"/>
          <w:sz w:val="24"/>
          <w:lang w:val="uk-UA" w:eastAsia="en-US"/>
        </w:rPr>
        <w:t xml:space="preserve"> </w:t>
      </w:r>
      <w:r w:rsidRPr="006517AA">
        <w:rPr>
          <w:rFonts w:ascii="Times New Roman" w:eastAsia="Times New Roman" w:hAnsi="Times New Roman" w:cs="Times New Roman"/>
          <w:kern w:val="0"/>
          <w:sz w:val="24"/>
          <w:lang w:val="uk-UA" w:eastAsia="en-US"/>
        </w:rPr>
        <w:t>є</w:t>
      </w:r>
      <w:r w:rsidRPr="006517AA">
        <w:rPr>
          <w:rFonts w:ascii="Times New Roman" w:eastAsia="Times New Roman" w:hAnsi="Times New Roman" w:cs="Times New Roman"/>
          <w:spacing w:val="-6"/>
          <w:kern w:val="0"/>
          <w:sz w:val="24"/>
          <w:lang w:val="uk-UA" w:eastAsia="en-US"/>
        </w:rPr>
        <w:t xml:space="preserve"> </w:t>
      </w:r>
      <w:r w:rsidRPr="006517AA">
        <w:rPr>
          <w:rFonts w:ascii="Times New Roman" w:eastAsia="Times New Roman" w:hAnsi="Times New Roman" w:cs="Times New Roman"/>
          <w:kern w:val="0"/>
          <w:sz w:val="24"/>
          <w:lang w:val="uk-UA" w:eastAsia="en-US"/>
        </w:rPr>
        <w:t>вивчення</w:t>
      </w:r>
      <w:r w:rsidRPr="006517AA">
        <w:rPr>
          <w:rFonts w:ascii="Times New Roman" w:eastAsia="Times New Roman" w:hAnsi="Times New Roman" w:cs="Times New Roman"/>
          <w:spacing w:val="-7"/>
          <w:kern w:val="0"/>
          <w:sz w:val="24"/>
          <w:lang w:val="uk-UA" w:eastAsia="en-US"/>
        </w:rPr>
        <w:t xml:space="preserve"> </w:t>
      </w:r>
      <w:r w:rsidRPr="006517AA">
        <w:rPr>
          <w:rFonts w:ascii="Times New Roman" w:eastAsia="Times New Roman" w:hAnsi="Times New Roman" w:cs="Times New Roman"/>
          <w:kern w:val="0"/>
          <w:sz w:val="24"/>
          <w:lang w:val="uk-UA" w:eastAsia="en-US"/>
        </w:rPr>
        <w:t>змісту соціально-психологічних</w:t>
      </w:r>
      <w:r w:rsidRPr="006517AA">
        <w:rPr>
          <w:rFonts w:ascii="Times New Roman" w:eastAsia="Times New Roman" w:hAnsi="Times New Roman" w:cs="Times New Roman"/>
          <w:spacing w:val="-7"/>
          <w:kern w:val="0"/>
          <w:sz w:val="24"/>
          <w:lang w:val="uk-UA" w:eastAsia="en-US"/>
        </w:rPr>
        <w:t xml:space="preserve"> </w:t>
      </w:r>
      <w:r w:rsidRPr="006517AA">
        <w:rPr>
          <w:rFonts w:ascii="Times New Roman" w:eastAsia="Times New Roman" w:hAnsi="Times New Roman" w:cs="Times New Roman"/>
          <w:kern w:val="0"/>
          <w:sz w:val="24"/>
          <w:lang w:val="uk-UA" w:eastAsia="en-US"/>
        </w:rPr>
        <w:t>механізмів</w:t>
      </w:r>
      <w:r w:rsidRPr="006517AA">
        <w:rPr>
          <w:rFonts w:ascii="Times New Roman" w:eastAsia="Times New Roman" w:hAnsi="Times New Roman" w:cs="Times New Roman"/>
          <w:spacing w:val="-7"/>
          <w:kern w:val="0"/>
          <w:sz w:val="24"/>
          <w:lang w:val="uk-UA" w:eastAsia="en-US"/>
        </w:rPr>
        <w:t xml:space="preserve"> </w:t>
      </w:r>
      <w:r w:rsidRPr="006517AA">
        <w:rPr>
          <w:rFonts w:ascii="Times New Roman" w:eastAsia="Times New Roman" w:hAnsi="Times New Roman" w:cs="Times New Roman"/>
          <w:kern w:val="0"/>
          <w:sz w:val="24"/>
          <w:lang w:val="uk-UA" w:eastAsia="en-US"/>
        </w:rPr>
        <w:t>формування</w:t>
      </w:r>
      <w:r w:rsidRPr="006517AA">
        <w:rPr>
          <w:rFonts w:ascii="Times New Roman" w:eastAsia="Times New Roman" w:hAnsi="Times New Roman" w:cs="Times New Roman"/>
          <w:spacing w:val="-6"/>
          <w:kern w:val="0"/>
          <w:sz w:val="24"/>
          <w:lang w:val="uk-UA" w:eastAsia="en-US"/>
        </w:rPr>
        <w:t xml:space="preserve"> </w:t>
      </w:r>
      <w:r w:rsidRPr="006517AA">
        <w:rPr>
          <w:rFonts w:ascii="Times New Roman" w:eastAsia="Times New Roman" w:hAnsi="Times New Roman" w:cs="Times New Roman"/>
          <w:kern w:val="0"/>
          <w:sz w:val="24"/>
          <w:lang w:val="uk-UA" w:eastAsia="en-US"/>
        </w:rPr>
        <w:t>різних</w:t>
      </w:r>
      <w:r w:rsidRPr="006517AA">
        <w:rPr>
          <w:rFonts w:ascii="Times New Roman" w:eastAsia="Times New Roman" w:hAnsi="Times New Roman" w:cs="Times New Roman"/>
          <w:spacing w:val="-57"/>
          <w:kern w:val="0"/>
          <w:sz w:val="24"/>
          <w:lang w:val="uk-UA" w:eastAsia="en-US"/>
        </w:rPr>
        <w:t xml:space="preserve"> </w:t>
      </w:r>
      <w:r w:rsidRPr="006517AA">
        <w:rPr>
          <w:rFonts w:ascii="Times New Roman" w:eastAsia="Times New Roman" w:hAnsi="Times New Roman" w:cs="Times New Roman"/>
          <w:kern w:val="0"/>
          <w:sz w:val="24"/>
          <w:lang w:val="uk-UA" w:eastAsia="en-US"/>
        </w:rPr>
        <w:t>типів особистісної ідентичності підлітків залежно від статі, сиблінгової позиції, місця</w:t>
      </w:r>
      <w:r w:rsidRPr="006517AA">
        <w:rPr>
          <w:rFonts w:ascii="Times New Roman" w:eastAsia="Times New Roman" w:hAnsi="Times New Roman" w:cs="Times New Roman"/>
          <w:spacing w:val="1"/>
          <w:kern w:val="0"/>
          <w:sz w:val="24"/>
          <w:lang w:val="uk-UA" w:eastAsia="en-US"/>
        </w:rPr>
        <w:t xml:space="preserve"> </w:t>
      </w:r>
      <w:r w:rsidRPr="006517AA">
        <w:rPr>
          <w:rFonts w:ascii="Times New Roman" w:eastAsia="Times New Roman" w:hAnsi="Times New Roman" w:cs="Times New Roman"/>
          <w:kern w:val="0"/>
          <w:sz w:val="24"/>
          <w:lang w:val="uk-UA" w:eastAsia="en-US"/>
        </w:rPr>
        <w:t>проживання,</w:t>
      </w:r>
      <w:r w:rsidRPr="006517AA">
        <w:rPr>
          <w:rFonts w:ascii="Times New Roman" w:eastAsia="Times New Roman" w:hAnsi="Times New Roman" w:cs="Times New Roman"/>
          <w:spacing w:val="-4"/>
          <w:kern w:val="0"/>
          <w:sz w:val="24"/>
          <w:lang w:val="uk-UA" w:eastAsia="en-US"/>
        </w:rPr>
        <w:t xml:space="preserve"> </w:t>
      </w:r>
      <w:r w:rsidRPr="006517AA">
        <w:rPr>
          <w:rFonts w:ascii="Times New Roman" w:eastAsia="Times New Roman" w:hAnsi="Times New Roman" w:cs="Times New Roman"/>
          <w:kern w:val="0"/>
          <w:sz w:val="24"/>
          <w:lang w:val="uk-UA" w:eastAsia="en-US"/>
        </w:rPr>
        <w:t>особливостей</w:t>
      </w:r>
      <w:r w:rsidRPr="006517AA">
        <w:rPr>
          <w:rFonts w:ascii="Times New Roman" w:eastAsia="Times New Roman" w:hAnsi="Times New Roman" w:cs="Times New Roman"/>
          <w:spacing w:val="-3"/>
          <w:kern w:val="0"/>
          <w:sz w:val="24"/>
          <w:lang w:val="uk-UA" w:eastAsia="en-US"/>
        </w:rPr>
        <w:t xml:space="preserve"> </w:t>
      </w:r>
      <w:r w:rsidRPr="006517AA">
        <w:rPr>
          <w:rFonts w:ascii="Times New Roman" w:eastAsia="Times New Roman" w:hAnsi="Times New Roman" w:cs="Times New Roman"/>
          <w:kern w:val="0"/>
          <w:sz w:val="24"/>
          <w:lang w:val="uk-UA" w:eastAsia="en-US"/>
        </w:rPr>
        <w:t>їхньої</w:t>
      </w:r>
      <w:r w:rsidRPr="006517AA">
        <w:rPr>
          <w:rFonts w:ascii="Times New Roman" w:eastAsia="Times New Roman" w:hAnsi="Times New Roman" w:cs="Times New Roman"/>
          <w:spacing w:val="-3"/>
          <w:kern w:val="0"/>
          <w:sz w:val="24"/>
          <w:lang w:val="uk-UA" w:eastAsia="en-US"/>
        </w:rPr>
        <w:t xml:space="preserve"> </w:t>
      </w:r>
      <w:r w:rsidRPr="006517AA">
        <w:rPr>
          <w:rFonts w:ascii="Times New Roman" w:eastAsia="Times New Roman" w:hAnsi="Times New Roman" w:cs="Times New Roman"/>
          <w:kern w:val="0"/>
          <w:sz w:val="24"/>
          <w:lang w:val="uk-UA" w:eastAsia="en-US"/>
        </w:rPr>
        <w:t>дії</w:t>
      </w:r>
      <w:r w:rsidRPr="006517AA">
        <w:rPr>
          <w:rFonts w:ascii="Times New Roman" w:eastAsia="Times New Roman" w:hAnsi="Times New Roman" w:cs="Times New Roman"/>
          <w:spacing w:val="-3"/>
          <w:kern w:val="0"/>
          <w:sz w:val="24"/>
          <w:lang w:val="uk-UA" w:eastAsia="en-US"/>
        </w:rPr>
        <w:t xml:space="preserve"> </w:t>
      </w:r>
      <w:r w:rsidRPr="006517AA">
        <w:rPr>
          <w:rFonts w:ascii="Times New Roman" w:eastAsia="Times New Roman" w:hAnsi="Times New Roman" w:cs="Times New Roman"/>
          <w:kern w:val="0"/>
          <w:sz w:val="24"/>
          <w:lang w:val="uk-UA" w:eastAsia="en-US"/>
        </w:rPr>
        <w:t>не</w:t>
      </w:r>
      <w:r w:rsidRPr="006517AA">
        <w:rPr>
          <w:rFonts w:ascii="Times New Roman" w:eastAsia="Times New Roman" w:hAnsi="Times New Roman" w:cs="Times New Roman"/>
          <w:spacing w:val="-3"/>
          <w:kern w:val="0"/>
          <w:sz w:val="24"/>
          <w:lang w:val="uk-UA" w:eastAsia="en-US"/>
        </w:rPr>
        <w:t xml:space="preserve"> </w:t>
      </w:r>
      <w:r w:rsidRPr="006517AA">
        <w:rPr>
          <w:rFonts w:ascii="Times New Roman" w:eastAsia="Times New Roman" w:hAnsi="Times New Roman" w:cs="Times New Roman"/>
          <w:kern w:val="0"/>
          <w:sz w:val="24"/>
          <w:lang w:val="uk-UA" w:eastAsia="en-US"/>
        </w:rPr>
        <w:t>лише</w:t>
      </w:r>
      <w:r w:rsidRPr="006517AA">
        <w:rPr>
          <w:rFonts w:ascii="Times New Roman" w:eastAsia="Times New Roman" w:hAnsi="Times New Roman" w:cs="Times New Roman"/>
          <w:spacing w:val="-3"/>
          <w:kern w:val="0"/>
          <w:sz w:val="24"/>
          <w:lang w:val="uk-UA" w:eastAsia="en-US"/>
        </w:rPr>
        <w:t xml:space="preserve"> </w:t>
      </w:r>
      <w:r w:rsidRPr="006517AA">
        <w:rPr>
          <w:rFonts w:ascii="Times New Roman" w:eastAsia="Times New Roman" w:hAnsi="Times New Roman" w:cs="Times New Roman"/>
          <w:kern w:val="0"/>
          <w:sz w:val="24"/>
          <w:lang w:val="uk-UA" w:eastAsia="en-US"/>
        </w:rPr>
        <w:t>в</w:t>
      </w:r>
      <w:r w:rsidRPr="006517AA">
        <w:rPr>
          <w:rFonts w:ascii="Times New Roman" w:eastAsia="Times New Roman" w:hAnsi="Times New Roman" w:cs="Times New Roman"/>
          <w:spacing w:val="-4"/>
          <w:kern w:val="0"/>
          <w:sz w:val="24"/>
          <w:lang w:val="uk-UA" w:eastAsia="en-US"/>
        </w:rPr>
        <w:t xml:space="preserve"> </w:t>
      </w:r>
      <w:r w:rsidRPr="006517AA">
        <w:rPr>
          <w:rFonts w:ascii="Times New Roman" w:eastAsia="Times New Roman" w:hAnsi="Times New Roman" w:cs="Times New Roman"/>
          <w:kern w:val="0"/>
          <w:sz w:val="24"/>
          <w:lang w:val="uk-UA" w:eastAsia="en-US"/>
        </w:rPr>
        <w:t>нуклеарній,</w:t>
      </w:r>
      <w:r w:rsidRPr="006517AA">
        <w:rPr>
          <w:rFonts w:ascii="Times New Roman" w:eastAsia="Times New Roman" w:hAnsi="Times New Roman" w:cs="Times New Roman"/>
          <w:spacing w:val="-3"/>
          <w:kern w:val="0"/>
          <w:sz w:val="24"/>
          <w:lang w:val="uk-UA" w:eastAsia="en-US"/>
        </w:rPr>
        <w:t xml:space="preserve"> </w:t>
      </w:r>
      <w:r w:rsidRPr="006517AA">
        <w:rPr>
          <w:rFonts w:ascii="Times New Roman" w:eastAsia="Times New Roman" w:hAnsi="Times New Roman" w:cs="Times New Roman"/>
          <w:kern w:val="0"/>
          <w:sz w:val="24"/>
          <w:lang w:val="uk-UA" w:eastAsia="en-US"/>
        </w:rPr>
        <w:t>а</w:t>
      </w:r>
      <w:r w:rsidRPr="006517AA">
        <w:rPr>
          <w:rFonts w:ascii="Times New Roman" w:eastAsia="Times New Roman" w:hAnsi="Times New Roman" w:cs="Times New Roman"/>
          <w:spacing w:val="-3"/>
          <w:kern w:val="0"/>
          <w:sz w:val="24"/>
          <w:lang w:val="uk-UA" w:eastAsia="en-US"/>
        </w:rPr>
        <w:t xml:space="preserve"> </w:t>
      </w:r>
      <w:r w:rsidRPr="006517AA">
        <w:rPr>
          <w:rFonts w:ascii="Times New Roman" w:eastAsia="Times New Roman" w:hAnsi="Times New Roman" w:cs="Times New Roman"/>
          <w:kern w:val="0"/>
          <w:sz w:val="24"/>
          <w:lang w:val="uk-UA" w:eastAsia="en-US"/>
        </w:rPr>
        <w:t>й</w:t>
      </w:r>
      <w:r w:rsidRPr="006517AA">
        <w:rPr>
          <w:rFonts w:ascii="Times New Roman" w:eastAsia="Times New Roman" w:hAnsi="Times New Roman" w:cs="Times New Roman"/>
          <w:spacing w:val="-3"/>
          <w:kern w:val="0"/>
          <w:sz w:val="24"/>
          <w:lang w:val="uk-UA" w:eastAsia="en-US"/>
        </w:rPr>
        <w:t xml:space="preserve"> </w:t>
      </w:r>
      <w:r w:rsidRPr="006517AA">
        <w:rPr>
          <w:rFonts w:ascii="Times New Roman" w:eastAsia="Times New Roman" w:hAnsi="Times New Roman" w:cs="Times New Roman"/>
          <w:kern w:val="0"/>
          <w:sz w:val="24"/>
          <w:lang w:val="uk-UA" w:eastAsia="en-US"/>
        </w:rPr>
        <w:t>багатопоколінній</w:t>
      </w:r>
      <w:r w:rsidRPr="006517AA">
        <w:rPr>
          <w:rFonts w:ascii="Times New Roman" w:eastAsia="Times New Roman" w:hAnsi="Times New Roman" w:cs="Times New Roman"/>
          <w:spacing w:val="-3"/>
          <w:kern w:val="0"/>
          <w:sz w:val="24"/>
          <w:lang w:val="uk-UA" w:eastAsia="en-US"/>
        </w:rPr>
        <w:t xml:space="preserve"> </w:t>
      </w:r>
      <w:r w:rsidRPr="006517AA">
        <w:rPr>
          <w:rFonts w:ascii="Times New Roman" w:eastAsia="Times New Roman" w:hAnsi="Times New Roman" w:cs="Times New Roman"/>
          <w:kern w:val="0"/>
          <w:sz w:val="24"/>
          <w:lang w:val="uk-UA" w:eastAsia="en-US"/>
        </w:rPr>
        <w:t>сім’ї.</w:t>
      </w: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0"/>
          <w:szCs w:val="28"/>
          <w:lang w:val="uk-UA" w:eastAsia="en-US"/>
        </w:rPr>
      </w:pPr>
    </w:p>
    <w:p w:rsidR="006517AA" w:rsidRPr="006517AA" w:rsidRDefault="006517AA" w:rsidP="006517AA">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0"/>
          <w:szCs w:val="28"/>
          <w:lang w:val="uk-UA" w:eastAsia="en-US"/>
        </w:rPr>
      </w:pPr>
    </w:p>
    <w:p w:rsidR="006517AA" w:rsidRPr="006517AA" w:rsidRDefault="006517AA" w:rsidP="006517AA">
      <w:pPr>
        <w:rPr>
          <w:lang w:val="uk-UA"/>
        </w:rPr>
      </w:pPr>
    </w:p>
    <w:sectPr w:rsidR="006517AA" w:rsidRPr="006517AA" w:rsidSect="00945CFF">
      <w:headerReference w:type="default" r:id="rId9"/>
      <w:footerReference w:type="even" r:id="rId10"/>
      <w:footerReference w:type="default" r:id="rId11"/>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3E7" w:rsidRDefault="00ED23E7">
      <w:pPr>
        <w:spacing w:after="0" w:line="240" w:lineRule="auto"/>
      </w:pPr>
      <w:r>
        <w:separator/>
      </w:r>
    </w:p>
  </w:endnote>
  <w:endnote w:type="continuationSeparator" w:id="0">
    <w:p w:rsidR="00ED23E7" w:rsidRDefault="00ED23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3E7" w:rsidRDefault="00ED23E7">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23E7" w:rsidRDefault="00ED23E7">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3E7" w:rsidRDefault="00ED23E7">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23E7" w:rsidRDefault="00ED23E7">
                <w:pPr>
                  <w:spacing w:line="240" w:lineRule="auto"/>
                </w:pPr>
                <w:fldSimple w:instr=" PAGE \* MERGEFORMAT ">
                  <w:r w:rsidR="006517AA" w:rsidRPr="006517AA">
                    <w:rPr>
                      <w:rStyle w:val="afffff9"/>
                      <w:noProof/>
                    </w:rPr>
                    <w:t>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3E7" w:rsidRDefault="00ED23E7"/>
    <w:p w:rsidR="00ED23E7" w:rsidRDefault="00ED23E7"/>
    <w:p w:rsidR="00ED23E7" w:rsidRDefault="00ED23E7"/>
    <w:p w:rsidR="00ED23E7" w:rsidRDefault="00ED23E7"/>
    <w:p w:rsidR="00ED23E7" w:rsidRDefault="00ED23E7"/>
    <w:p w:rsidR="00ED23E7" w:rsidRDefault="00ED23E7"/>
    <w:p w:rsidR="00ED23E7" w:rsidRDefault="00ED23E7">
      <w:pPr>
        <w:rPr>
          <w:sz w:val="2"/>
          <w:szCs w:val="2"/>
        </w:rPr>
      </w:pPr>
      <w:r w:rsidRPr="007F46F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23E7" w:rsidRDefault="00ED23E7">
                  <w:pPr>
                    <w:spacing w:line="240" w:lineRule="auto"/>
                  </w:pPr>
                  <w:fldSimple w:instr=" PAGE \* MERGEFORMAT ">
                    <w:r w:rsidR="00475691" w:rsidRPr="00475691">
                      <w:rPr>
                        <w:rStyle w:val="afffff9"/>
                        <w:b w:val="0"/>
                        <w:bCs w:val="0"/>
                        <w:noProof/>
                      </w:rPr>
                      <w:t>27</w:t>
                    </w:r>
                  </w:fldSimple>
                </w:p>
              </w:txbxContent>
            </v:textbox>
            <w10:wrap anchorx="page" anchory="page"/>
          </v:shape>
        </w:pict>
      </w:r>
    </w:p>
    <w:p w:rsidR="00ED23E7" w:rsidRDefault="00ED23E7"/>
    <w:p w:rsidR="00ED23E7" w:rsidRDefault="00ED23E7"/>
    <w:p w:rsidR="00ED23E7" w:rsidRDefault="00ED23E7">
      <w:pPr>
        <w:rPr>
          <w:sz w:val="2"/>
          <w:szCs w:val="2"/>
        </w:rPr>
      </w:pPr>
      <w:r w:rsidRPr="007F46F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23E7" w:rsidRDefault="00ED23E7"/>
                <w:p w:rsidR="00ED23E7" w:rsidRDefault="00ED23E7">
                  <w:pPr>
                    <w:pStyle w:val="1ffffff7"/>
                    <w:spacing w:line="240" w:lineRule="auto"/>
                  </w:pPr>
                  <w:fldSimple w:instr=" PAGE \* MERGEFORMAT ">
                    <w:r w:rsidR="00475691" w:rsidRPr="00475691">
                      <w:rPr>
                        <w:rStyle w:val="3b"/>
                        <w:noProof/>
                      </w:rPr>
                      <w:t>27</w:t>
                    </w:r>
                  </w:fldSimple>
                </w:p>
              </w:txbxContent>
            </v:textbox>
            <w10:wrap anchorx="page" anchory="page"/>
          </v:shape>
        </w:pict>
      </w:r>
    </w:p>
    <w:p w:rsidR="00ED23E7" w:rsidRDefault="00ED23E7"/>
    <w:p w:rsidR="00ED23E7" w:rsidRDefault="00ED23E7">
      <w:pPr>
        <w:rPr>
          <w:sz w:val="2"/>
          <w:szCs w:val="2"/>
        </w:rPr>
      </w:pPr>
    </w:p>
    <w:p w:rsidR="00ED23E7" w:rsidRDefault="00ED23E7"/>
    <w:p w:rsidR="00ED23E7" w:rsidRDefault="00ED23E7">
      <w:pPr>
        <w:spacing w:after="0" w:line="240" w:lineRule="auto"/>
      </w:pPr>
    </w:p>
  </w:footnote>
  <w:footnote w:type="continuationSeparator" w:id="0">
    <w:p w:rsidR="00ED23E7" w:rsidRDefault="00ED23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7AA" w:rsidRDefault="006517AA">
    <w:pPr>
      <w:pStyle w:val="a2"/>
      <w:spacing w:line="14" w:lineRule="auto"/>
      <w:rPr>
        <w:sz w:val="20"/>
      </w:rPr>
    </w:pPr>
    <w:r w:rsidRPr="00AC5323">
      <w:rPr>
        <w:lang w:val="uk-UA" w:eastAsia="en-US"/>
      </w:rPr>
      <w:pict>
        <v:shapetype id="_x0000_t202" coordsize="21600,21600" o:spt="202" path="m,l,21600r21600,l21600,xe">
          <v:stroke joinstyle="miter"/>
          <v:path gradientshapeok="t" o:connecttype="rect"/>
        </v:shapetype>
        <v:shape id="_x0000_s609708" type="#_x0000_t202" style="position:absolute;left:0;text-align:left;margin-left:81.65pt;margin-top:34.9pt;width:16pt;height:13.35pt;z-index:-251614208;mso-position-horizontal-relative:page;mso-position-vertical-relative:page" filled="f" stroked="f">
          <v:textbox inset="0,0,0,0">
            <w:txbxContent>
              <w:p w:rsidR="006517AA" w:rsidRDefault="006517AA">
                <w:pPr>
                  <w:spacing w:before="9"/>
                  <w:ind w:left="60"/>
                  <w:rPr>
                    <w:sz w:val="20"/>
                  </w:rPr>
                </w:pPr>
                <w:r>
                  <w:fldChar w:fldCharType="begin"/>
                </w:r>
                <w:r>
                  <w:rPr>
                    <w:sz w:val="20"/>
                  </w:rPr>
                  <w:instrText xml:space="preserve"> PAGE </w:instrText>
                </w:r>
                <w:r>
                  <w:fldChar w:fldCharType="separate"/>
                </w:r>
                <w:r>
                  <w:rPr>
                    <w:noProof/>
                    <w:sz w:val="20"/>
                  </w:rPr>
                  <w:t>8</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3E7" w:rsidRPr="005856C0" w:rsidRDefault="00ED23E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8">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79">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0">
    <w:nsid w:val="263A4595"/>
    <w:multiLevelType w:val="multilevel"/>
    <w:tmpl w:val="2FF09304"/>
    <w:lvl w:ilvl="0">
      <w:start w:val="1"/>
      <w:numFmt w:val="decimal"/>
      <w:lvlText w:val="%1"/>
      <w:lvlJc w:val="left"/>
      <w:pPr>
        <w:ind w:left="2409" w:hanging="490"/>
      </w:pPr>
      <w:rPr>
        <w:rFonts w:hint="default"/>
        <w:lang w:val="uk-UA" w:eastAsia="en-US" w:bidi="ar-SA"/>
      </w:rPr>
    </w:lvl>
    <w:lvl w:ilvl="1">
      <w:start w:val="1"/>
      <w:numFmt w:val="decimal"/>
      <w:lvlText w:val="%1.%2."/>
      <w:lvlJc w:val="left"/>
      <w:pPr>
        <w:ind w:left="2409" w:hanging="490"/>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4301" w:hanging="490"/>
      </w:pPr>
      <w:rPr>
        <w:rFonts w:hint="default"/>
        <w:lang w:val="uk-UA" w:eastAsia="en-US" w:bidi="ar-SA"/>
      </w:rPr>
    </w:lvl>
    <w:lvl w:ilvl="3">
      <w:numFmt w:val="bullet"/>
      <w:lvlText w:val="•"/>
      <w:lvlJc w:val="left"/>
      <w:pPr>
        <w:ind w:left="5251" w:hanging="490"/>
      </w:pPr>
      <w:rPr>
        <w:rFonts w:hint="default"/>
        <w:lang w:val="uk-UA" w:eastAsia="en-US" w:bidi="ar-SA"/>
      </w:rPr>
    </w:lvl>
    <w:lvl w:ilvl="4">
      <w:numFmt w:val="bullet"/>
      <w:lvlText w:val="•"/>
      <w:lvlJc w:val="left"/>
      <w:pPr>
        <w:ind w:left="6202" w:hanging="490"/>
      </w:pPr>
      <w:rPr>
        <w:rFonts w:hint="default"/>
        <w:lang w:val="uk-UA" w:eastAsia="en-US" w:bidi="ar-SA"/>
      </w:rPr>
    </w:lvl>
    <w:lvl w:ilvl="5">
      <w:numFmt w:val="bullet"/>
      <w:lvlText w:val="•"/>
      <w:lvlJc w:val="left"/>
      <w:pPr>
        <w:ind w:left="7153" w:hanging="490"/>
      </w:pPr>
      <w:rPr>
        <w:rFonts w:hint="default"/>
        <w:lang w:val="uk-UA" w:eastAsia="en-US" w:bidi="ar-SA"/>
      </w:rPr>
    </w:lvl>
    <w:lvl w:ilvl="6">
      <w:numFmt w:val="bullet"/>
      <w:lvlText w:val="•"/>
      <w:lvlJc w:val="left"/>
      <w:pPr>
        <w:ind w:left="8103" w:hanging="490"/>
      </w:pPr>
      <w:rPr>
        <w:rFonts w:hint="default"/>
        <w:lang w:val="uk-UA" w:eastAsia="en-US" w:bidi="ar-SA"/>
      </w:rPr>
    </w:lvl>
    <w:lvl w:ilvl="7">
      <w:numFmt w:val="bullet"/>
      <w:lvlText w:val="•"/>
      <w:lvlJc w:val="left"/>
      <w:pPr>
        <w:ind w:left="9054" w:hanging="490"/>
      </w:pPr>
      <w:rPr>
        <w:rFonts w:hint="default"/>
        <w:lang w:val="uk-UA" w:eastAsia="en-US" w:bidi="ar-SA"/>
      </w:rPr>
    </w:lvl>
    <w:lvl w:ilvl="8">
      <w:numFmt w:val="bullet"/>
      <w:lvlText w:val="•"/>
      <w:lvlJc w:val="left"/>
      <w:pPr>
        <w:ind w:left="10004" w:hanging="490"/>
      </w:pPr>
      <w:rPr>
        <w:rFonts w:hint="default"/>
        <w:lang w:val="uk-UA" w:eastAsia="en-US" w:bidi="ar-SA"/>
      </w:rPr>
    </w:lvl>
  </w:abstractNum>
  <w:abstractNum w:abstractNumId="8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374756FE"/>
    <w:multiLevelType w:val="hybridMultilevel"/>
    <w:tmpl w:val="262267D8"/>
    <w:lvl w:ilvl="0" w:tplc="33CEE56C">
      <w:start w:val="1"/>
      <w:numFmt w:val="decimal"/>
      <w:lvlText w:val="%1."/>
      <w:lvlJc w:val="left"/>
      <w:pPr>
        <w:ind w:left="1701" w:hanging="240"/>
      </w:pPr>
      <w:rPr>
        <w:rFonts w:hint="default"/>
        <w:spacing w:val="-1"/>
        <w:w w:val="100"/>
        <w:lang w:val="uk-UA" w:eastAsia="en-US" w:bidi="ar-SA"/>
      </w:rPr>
    </w:lvl>
    <w:lvl w:ilvl="1" w:tplc="05F60BF6">
      <w:numFmt w:val="bullet"/>
      <w:lvlText w:val="•"/>
      <w:lvlJc w:val="left"/>
      <w:pPr>
        <w:ind w:left="2720" w:hanging="240"/>
      </w:pPr>
      <w:rPr>
        <w:rFonts w:hint="default"/>
        <w:lang w:val="uk-UA" w:eastAsia="en-US" w:bidi="ar-SA"/>
      </w:rPr>
    </w:lvl>
    <w:lvl w:ilvl="2" w:tplc="5BA07D6C">
      <w:numFmt w:val="bullet"/>
      <w:lvlText w:val="•"/>
      <w:lvlJc w:val="left"/>
      <w:pPr>
        <w:ind w:left="3741" w:hanging="240"/>
      </w:pPr>
      <w:rPr>
        <w:rFonts w:hint="default"/>
        <w:lang w:val="uk-UA" w:eastAsia="en-US" w:bidi="ar-SA"/>
      </w:rPr>
    </w:lvl>
    <w:lvl w:ilvl="3" w:tplc="3E3630C8">
      <w:numFmt w:val="bullet"/>
      <w:lvlText w:val="•"/>
      <w:lvlJc w:val="left"/>
      <w:pPr>
        <w:ind w:left="4761" w:hanging="240"/>
      </w:pPr>
      <w:rPr>
        <w:rFonts w:hint="default"/>
        <w:lang w:val="uk-UA" w:eastAsia="en-US" w:bidi="ar-SA"/>
      </w:rPr>
    </w:lvl>
    <w:lvl w:ilvl="4" w:tplc="C19052B6">
      <w:numFmt w:val="bullet"/>
      <w:lvlText w:val="•"/>
      <w:lvlJc w:val="left"/>
      <w:pPr>
        <w:ind w:left="5782" w:hanging="240"/>
      </w:pPr>
      <w:rPr>
        <w:rFonts w:hint="default"/>
        <w:lang w:val="uk-UA" w:eastAsia="en-US" w:bidi="ar-SA"/>
      </w:rPr>
    </w:lvl>
    <w:lvl w:ilvl="5" w:tplc="7750BFC4">
      <w:numFmt w:val="bullet"/>
      <w:lvlText w:val="•"/>
      <w:lvlJc w:val="left"/>
      <w:pPr>
        <w:ind w:left="6803" w:hanging="240"/>
      </w:pPr>
      <w:rPr>
        <w:rFonts w:hint="default"/>
        <w:lang w:val="uk-UA" w:eastAsia="en-US" w:bidi="ar-SA"/>
      </w:rPr>
    </w:lvl>
    <w:lvl w:ilvl="6" w:tplc="4E6CF720">
      <w:numFmt w:val="bullet"/>
      <w:lvlText w:val="•"/>
      <w:lvlJc w:val="left"/>
      <w:pPr>
        <w:ind w:left="7823" w:hanging="240"/>
      </w:pPr>
      <w:rPr>
        <w:rFonts w:hint="default"/>
        <w:lang w:val="uk-UA" w:eastAsia="en-US" w:bidi="ar-SA"/>
      </w:rPr>
    </w:lvl>
    <w:lvl w:ilvl="7" w:tplc="4C4A4648">
      <w:numFmt w:val="bullet"/>
      <w:lvlText w:val="•"/>
      <w:lvlJc w:val="left"/>
      <w:pPr>
        <w:ind w:left="8844" w:hanging="240"/>
      </w:pPr>
      <w:rPr>
        <w:rFonts w:hint="default"/>
        <w:lang w:val="uk-UA" w:eastAsia="en-US" w:bidi="ar-SA"/>
      </w:rPr>
    </w:lvl>
    <w:lvl w:ilvl="8" w:tplc="9E28F6A0">
      <w:numFmt w:val="bullet"/>
      <w:lvlText w:val="•"/>
      <w:lvlJc w:val="left"/>
      <w:pPr>
        <w:ind w:left="9864" w:hanging="240"/>
      </w:pPr>
      <w:rPr>
        <w:rFonts w:hint="default"/>
        <w:lang w:val="uk-UA" w:eastAsia="en-US" w:bidi="ar-SA"/>
      </w:rPr>
    </w:lvl>
  </w:abstractNum>
  <w:abstractNum w:abstractNumId="83">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7D9116C"/>
    <w:multiLevelType w:val="multilevel"/>
    <w:tmpl w:val="BAACCD36"/>
    <w:lvl w:ilvl="0">
      <w:start w:val="3"/>
      <w:numFmt w:val="decimal"/>
      <w:lvlText w:val="%1"/>
      <w:lvlJc w:val="left"/>
      <w:pPr>
        <w:ind w:left="2409" w:hanging="490"/>
      </w:pPr>
      <w:rPr>
        <w:rFonts w:hint="default"/>
        <w:lang w:val="uk-UA" w:eastAsia="en-US" w:bidi="ar-SA"/>
      </w:rPr>
    </w:lvl>
    <w:lvl w:ilvl="1">
      <w:start w:val="1"/>
      <w:numFmt w:val="decimal"/>
      <w:lvlText w:val="%1.%2."/>
      <w:lvlJc w:val="left"/>
      <w:pPr>
        <w:ind w:left="2409" w:hanging="490"/>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4301" w:hanging="490"/>
      </w:pPr>
      <w:rPr>
        <w:rFonts w:hint="default"/>
        <w:lang w:val="uk-UA" w:eastAsia="en-US" w:bidi="ar-SA"/>
      </w:rPr>
    </w:lvl>
    <w:lvl w:ilvl="3">
      <w:numFmt w:val="bullet"/>
      <w:lvlText w:val="•"/>
      <w:lvlJc w:val="left"/>
      <w:pPr>
        <w:ind w:left="5251" w:hanging="490"/>
      </w:pPr>
      <w:rPr>
        <w:rFonts w:hint="default"/>
        <w:lang w:val="uk-UA" w:eastAsia="en-US" w:bidi="ar-SA"/>
      </w:rPr>
    </w:lvl>
    <w:lvl w:ilvl="4">
      <w:numFmt w:val="bullet"/>
      <w:lvlText w:val="•"/>
      <w:lvlJc w:val="left"/>
      <w:pPr>
        <w:ind w:left="6202" w:hanging="490"/>
      </w:pPr>
      <w:rPr>
        <w:rFonts w:hint="default"/>
        <w:lang w:val="uk-UA" w:eastAsia="en-US" w:bidi="ar-SA"/>
      </w:rPr>
    </w:lvl>
    <w:lvl w:ilvl="5">
      <w:numFmt w:val="bullet"/>
      <w:lvlText w:val="•"/>
      <w:lvlJc w:val="left"/>
      <w:pPr>
        <w:ind w:left="7153" w:hanging="490"/>
      </w:pPr>
      <w:rPr>
        <w:rFonts w:hint="default"/>
        <w:lang w:val="uk-UA" w:eastAsia="en-US" w:bidi="ar-SA"/>
      </w:rPr>
    </w:lvl>
    <w:lvl w:ilvl="6">
      <w:numFmt w:val="bullet"/>
      <w:lvlText w:val="•"/>
      <w:lvlJc w:val="left"/>
      <w:pPr>
        <w:ind w:left="8103" w:hanging="490"/>
      </w:pPr>
      <w:rPr>
        <w:rFonts w:hint="default"/>
        <w:lang w:val="uk-UA" w:eastAsia="en-US" w:bidi="ar-SA"/>
      </w:rPr>
    </w:lvl>
    <w:lvl w:ilvl="7">
      <w:numFmt w:val="bullet"/>
      <w:lvlText w:val="•"/>
      <w:lvlJc w:val="left"/>
      <w:pPr>
        <w:ind w:left="9054" w:hanging="490"/>
      </w:pPr>
      <w:rPr>
        <w:rFonts w:hint="default"/>
        <w:lang w:val="uk-UA" w:eastAsia="en-US" w:bidi="ar-SA"/>
      </w:rPr>
    </w:lvl>
    <w:lvl w:ilvl="8">
      <w:numFmt w:val="bullet"/>
      <w:lvlText w:val="•"/>
      <w:lvlJc w:val="left"/>
      <w:pPr>
        <w:ind w:left="10004" w:hanging="490"/>
      </w:pPr>
      <w:rPr>
        <w:rFonts w:hint="default"/>
        <w:lang w:val="uk-UA" w:eastAsia="en-US" w:bidi="ar-SA"/>
      </w:rPr>
    </w:lvl>
  </w:abstractNum>
  <w:abstractNum w:abstractNumId="85">
    <w:nsid w:val="48CB6448"/>
    <w:multiLevelType w:val="multilevel"/>
    <w:tmpl w:val="3DF8A42E"/>
    <w:lvl w:ilvl="0">
      <w:start w:val="2"/>
      <w:numFmt w:val="decimal"/>
      <w:lvlText w:val="%1"/>
      <w:lvlJc w:val="left"/>
      <w:pPr>
        <w:ind w:left="2898" w:hanging="490"/>
      </w:pPr>
      <w:rPr>
        <w:rFonts w:hint="default"/>
        <w:lang w:val="uk-UA" w:eastAsia="en-US" w:bidi="ar-SA"/>
      </w:rPr>
    </w:lvl>
    <w:lvl w:ilvl="1">
      <w:start w:val="1"/>
      <w:numFmt w:val="decimal"/>
      <w:lvlText w:val="%1.%2."/>
      <w:lvlJc w:val="left"/>
      <w:pPr>
        <w:ind w:left="2898" w:hanging="490"/>
      </w:pPr>
      <w:rPr>
        <w:rFonts w:ascii="Times New Roman" w:eastAsia="Times New Roman" w:hAnsi="Times New Roman" w:cs="Times New Roman" w:hint="default"/>
        <w:spacing w:val="-1"/>
        <w:w w:val="100"/>
        <w:sz w:val="28"/>
        <w:szCs w:val="28"/>
        <w:lang w:val="uk-UA" w:eastAsia="en-US" w:bidi="ar-SA"/>
      </w:rPr>
    </w:lvl>
    <w:lvl w:ilvl="2">
      <w:start w:val="1"/>
      <w:numFmt w:val="decimal"/>
      <w:lvlText w:val="%1.%2.%3."/>
      <w:lvlJc w:val="left"/>
      <w:pPr>
        <w:ind w:left="2409" w:hanging="699"/>
      </w:pPr>
      <w:rPr>
        <w:rFonts w:ascii="Times New Roman" w:eastAsia="Times New Roman" w:hAnsi="Times New Roman" w:cs="Times New Roman" w:hint="default"/>
        <w:spacing w:val="-1"/>
        <w:w w:val="100"/>
        <w:sz w:val="28"/>
        <w:szCs w:val="28"/>
        <w:lang w:val="uk-UA" w:eastAsia="en-US" w:bidi="ar-SA"/>
      </w:rPr>
    </w:lvl>
    <w:lvl w:ilvl="3">
      <w:numFmt w:val="bullet"/>
      <w:lvlText w:val="•"/>
      <w:lvlJc w:val="left"/>
      <w:pPr>
        <w:ind w:left="4901" w:hanging="699"/>
      </w:pPr>
      <w:rPr>
        <w:rFonts w:hint="default"/>
        <w:lang w:val="uk-UA" w:eastAsia="en-US" w:bidi="ar-SA"/>
      </w:rPr>
    </w:lvl>
    <w:lvl w:ilvl="4">
      <w:numFmt w:val="bullet"/>
      <w:lvlText w:val="•"/>
      <w:lvlJc w:val="left"/>
      <w:pPr>
        <w:ind w:left="5902" w:hanging="699"/>
      </w:pPr>
      <w:rPr>
        <w:rFonts w:hint="default"/>
        <w:lang w:val="uk-UA" w:eastAsia="en-US" w:bidi="ar-SA"/>
      </w:rPr>
    </w:lvl>
    <w:lvl w:ilvl="5">
      <w:numFmt w:val="bullet"/>
      <w:lvlText w:val="•"/>
      <w:lvlJc w:val="left"/>
      <w:pPr>
        <w:ind w:left="6902" w:hanging="699"/>
      </w:pPr>
      <w:rPr>
        <w:rFonts w:hint="default"/>
        <w:lang w:val="uk-UA" w:eastAsia="en-US" w:bidi="ar-SA"/>
      </w:rPr>
    </w:lvl>
    <w:lvl w:ilvl="6">
      <w:numFmt w:val="bullet"/>
      <w:lvlText w:val="•"/>
      <w:lvlJc w:val="left"/>
      <w:pPr>
        <w:ind w:left="7903" w:hanging="699"/>
      </w:pPr>
      <w:rPr>
        <w:rFonts w:hint="default"/>
        <w:lang w:val="uk-UA" w:eastAsia="en-US" w:bidi="ar-SA"/>
      </w:rPr>
    </w:lvl>
    <w:lvl w:ilvl="7">
      <w:numFmt w:val="bullet"/>
      <w:lvlText w:val="•"/>
      <w:lvlJc w:val="left"/>
      <w:pPr>
        <w:ind w:left="8904" w:hanging="699"/>
      </w:pPr>
      <w:rPr>
        <w:rFonts w:hint="default"/>
        <w:lang w:val="uk-UA" w:eastAsia="en-US" w:bidi="ar-SA"/>
      </w:rPr>
    </w:lvl>
    <w:lvl w:ilvl="8">
      <w:numFmt w:val="bullet"/>
      <w:lvlText w:val="•"/>
      <w:lvlJc w:val="left"/>
      <w:pPr>
        <w:ind w:left="9904" w:hanging="699"/>
      </w:pPr>
      <w:rPr>
        <w:rFonts w:hint="default"/>
        <w:lang w:val="uk-UA" w:eastAsia="en-US" w:bidi="ar-SA"/>
      </w:rPr>
    </w:lvl>
  </w:abstractNum>
  <w:abstractNum w:abstractNumId="86">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7">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9801260"/>
    <w:multiLevelType w:val="hybridMultilevel"/>
    <w:tmpl w:val="3250A8B0"/>
    <w:lvl w:ilvl="0" w:tplc="0B3EC93A">
      <w:start w:val="1"/>
      <w:numFmt w:val="decimal"/>
      <w:lvlText w:val="%1."/>
      <w:lvlJc w:val="left"/>
      <w:pPr>
        <w:ind w:left="1701" w:hanging="280"/>
      </w:pPr>
      <w:rPr>
        <w:rFonts w:ascii="Times New Roman" w:eastAsia="Times New Roman" w:hAnsi="Times New Roman" w:cs="Times New Roman" w:hint="default"/>
        <w:spacing w:val="-1"/>
        <w:w w:val="100"/>
        <w:sz w:val="28"/>
        <w:szCs w:val="28"/>
        <w:lang w:val="uk-UA" w:eastAsia="en-US" w:bidi="ar-SA"/>
      </w:rPr>
    </w:lvl>
    <w:lvl w:ilvl="1" w:tplc="686A2AB8">
      <w:numFmt w:val="bullet"/>
      <w:lvlText w:val="•"/>
      <w:lvlJc w:val="left"/>
      <w:pPr>
        <w:ind w:left="2720" w:hanging="280"/>
      </w:pPr>
      <w:rPr>
        <w:rFonts w:hint="default"/>
        <w:lang w:val="uk-UA" w:eastAsia="en-US" w:bidi="ar-SA"/>
      </w:rPr>
    </w:lvl>
    <w:lvl w:ilvl="2" w:tplc="49A247D8">
      <w:numFmt w:val="bullet"/>
      <w:lvlText w:val="•"/>
      <w:lvlJc w:val="left"/>
      <w:pPr>
        <w:ind w:left="3741" w:hanging="280"/>
      </w:pPr>
      <w:rPr>
        <w:rFonts w:hint="default"/>
        <w:lang w:val="uk-UA" w:eastAsia="en-US" w:bidi="ar-SA"/>
      </w:rPr>
    </w:lvl>
    <w:lvl w:ilvl="3" w:tplc="9B58EFAE">
      <w:numFmt w:val="bullet"/>
      <w:lvlText w:val="•"/>
      <w:lvlJc w:val="left"/>
      <w:pPr>
        <w:ind w:left="4761" w:hanging="280"/>
      </w:pPr>
      <w:rPr>
        <w:rFonts w:hint="default"/>
        <w:lang w:val="uk-UA" w:eastAsia="en-US" w:bidi="ar-SA"/>
      </w:rPr>
    </w:lvl>
    <w:lvl w:ilvl="4" w:tplc="95742A14">
      <w:numFmt w:val="bullet"/>
      <w:lvlText w:val="•"/>
      <w:lvlJc w:val="left"/>
      <w:pPr>
        <w:ind w:left="5782" w:hanging="280"/>
      </w:pPr>
      <w:rPr>
        <w:rFonts w:hint="default"/>
        <w:lang w:val="uk-UA" w:eastAsia="en-US" w:bidi="ar-SA"/>
      </w:rPr>
    </w:lvl>
    <w:lvl w:ilvl="5" w:tplc="9756350A">
      <w:numFmt w:val="bullet"/>
      <w:lvlText w:val="•"/>
      <w:lvlJc w:val="left"/>
      <w:pPr>
        <w:ind w:left="6803" w:hanging="280"/>
      </w:pPr>
      <w:rPr>
        <w:rFonts w:hint="default"/>
        <w:lang w:val="uk-UA" w:eastAsia="en-US" w:bidi="ar-SA"/>
      </w:rPr>
    </w:lvl>
    <w:lvl w:ilvl="6" w:tplc="1DD4D212">
      <w:numFmt w:val="bullet"/>
      <w:lvlText w:val="•"/>
      <w:lvlJc w:val="left"/>
      <w:pPr>
        <w:ind w:left="7823" w:hanging="280"/>
      </w:pPr>
      <w:rPr>
        <w:rFonts w:hint="default"/>
        <w:lang w:val="uk-UA" w:eastAsia="en-US" w:bidi="ar-SA"/>
      </w:rPr>
    </w:lvl>
    <w:lvl w:ilvl="7" w:tplc="74207E98">
      <w:numFmt w:val="bullet"/>
      <w:lvlText w:val="•"/>
      <w:lvlJc w:val="left"/>
      <w:pPr>
        <w:ind w:left="8844" w:hanging="280"/>
      </w:pPr>
      <w:rPr>
        <w:rFonts w:hint="default"/>
        <w:lang w:val="uk-UA" w:eastAsia="en-US" w:bidi="ar-SA"/>
      </w:rPr>
    </w:lvl>
    <w:lvl w:ilvl="8" w:tplc="0BE488DC">
      <w:numFmt w:val="bullet"/>
      <w:lvlText w:val="•"/>
      <w:lvlJc w:val="left"/>
      <w:pPr>
        <w:ind w:left="9864" w:hanging="280"/>
      </w:pPr>
      <w:rPr>
        <w:rFonts w:hint="default"/>
        <w:lang w:val="uk-UA" w:eastAsia="en-US" w:bidi="ar-SA"/>
      </w:rPr>
    </w:lvl>
  </w:abstractNum>
  <w:abstractNum w:abstractNumId="89">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90">
    <w:nsid w:val="7CBE553C"/>
    <w:multiLevelType w:val="hybridMultilevel"/>
    <w:tmpl w:val="2960AAE0"/>
    <w:lvl w:ilvl="0" w:tplc="D92E34D6">
      <w:start w:val="1"/>
      <w:numFmt w:val="decimal"/>
      <w:lvlText w:val="%1."/>
      <w:lvlJc w:val="left"/>
      <w:pPr>
        <w:ind w:left="1701" w:hanging="280"/>
      </w:pPr>
      <w:rPr>
        <w:rFonts w:ascii="Times New Roman" w:eastAsia="Times New Roman" w:hAnsi="Times New Roman" w:cs="Times New Roman" w:hint="default"/>
        <w:spacing w:val="-1"/>
        <w:w w:val="100"/>
        <w:sz w:val="28"/>
        <w:szCs w:val="28"/>
        <w:lang w:val="uk-UA" w:eastAsia="en-US" w:bidi="ar-SA"/>
      </w:rPr>
    </w:lvl>
    <w:lvl w:ilvl="1" w:tplc="752C95AE">
      <w:numFmt w:val="bullet"/>
      <w:lvlText w:val="•"/>
      <w:lvlJc w:val="left"/>
      <w:pPr>
        <w:ind w:left="2720" w:hanging="280"/>
      </w:pPr>
      <w:rPr>
        <w:rFonts w:hint="default"/>
        <w:lang w:val="uk-UA" w:eastAsia="en-US" w:bidi="ar-SA"/>
      </w:rPr>
    </w:lvl>
    <w:lvl w:ilvl="2" w:tplc="AA32AC82">
      <w:numFmt w:val="bullet"/>
      <w:lvlText w:val="•"/>
      <w:lvlJc w:val="left"/>
      <w:pPr>
        <w:ind w:left="3741" w:hanging="280"/>
      </w:pPr>
      <w:rPr>
        <w:rFonts w:hint="default"/>
        <w:lang w:val="uk-UA" w:eastAsia="en-US" w:bidi="ar-SA"/>
      </w:rPr>
    </w:lvl>
    <w:lvl w:ilvl="3" w:tplc="6168674E">
      <w:numFmt w:val="bullet"/>
      <w:lvlText w:val="•"/>
      <w:lvlJc w:val="left"/>
      <w:pPr>
        <w:ind w:left="4761" w:hanging="280"/>
      </w:pPr>
      <w:rPr>
        <w:rFonts w:hint="default"/>
        <w:lang w:val="uk-UA" w:eastAsia="en-US" w:bidi="ar-SA"/>
      </w:rPr>
    </w:lvl>
    <w:lvl w:ilvl="4" w:tplc="781AD908">
      <w:numFmt w:val="bullet"/>
      <w:lvlText w:val="•"/>
      <w:lvlJc w:val="left"/>
      <w:pPr>
        <w:ind w:left="5782" w:hanging="280"/>
      </w:pPr>
      <w:rPr>
        <w:rFonts w:hint="default"/>
        <w:lang w:val="uk-UA" w:eastAsia="en-US" w:bidi="ar-SA"/>
      </w:rPr>
    </w:lvl>
    <w:lvl w:ilvl="5" w:tplc="8FFE9E7C">
      <w:numFmt w:val="bullet"/>
      <w:lvlText w:val="•"/>
      <w:lvlJc w:val="left"/>
      <w:pPr>
        <w:ind w:left="6803" w:hanging="280"/>
      </w:pPr>
      <w:rPr>
        <w:rFonts w:hint="default"/>
        <w:lang w:val="uk-UA" w:eastAsia="en-US" w:bidi="ar-SA"/>
      </w:rPr>
    </w:lvl>
    <w:lvl w:ilvl="6" w:tplc="6A34CF8C">
      <w:numFmt w:val="bullet"/>
      <w:lvlText w:val="•"/>
      <w:lvlJc w:val="left"/>
      <w:pPr>
        <w:ind w:left="7823" w:hanging="280"/>
      </w:pPr>
      <w:rPr>
        <w:rFonts w:hint="default"/>
        <w:lang w:val="uk-UA" w:eastAsia="en-US" w:bidi="ar-SA"/>
      </w:rPr>
    </w:lvl>
    <w:lvl w:ilvl="7" w:tplc="B630D118">
      <w:numFmt w:val="bullet"/>
      <w:lvlText w:val="•"/>
      <w:lvlJc w:val="left"/>
      <w:pPr>
        <w:ind w:left="8844" w:hanging="280"/>
      </w:pPr>
      <w:rPr>
        <w:rFonts w:hint="default"/>
        <w:lang w:val="uk-UA" w:eastAsia="en-US" w:bidi="ar-SA"/>
      </w:rPr>
    </w:lvl>
    <w:lvl w:ilvl="8" w:tplc="3D460A90">
      <w:numFmt w:val="bullet"/>
      <w:lvlText w:val="•"/>
      <w:lvlJc w:val="left"/>
      <w:pPr>
        <w:ind w:left="9864" w:hanging="280"/>
      </w:pPr>
      <w:rPr>
        <w:rFonts w:hint="default"/>
        <w:lang w:val="uk-UA" w:eastAsia="en-US" w:bidi="ar-SA"/>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8"/>
  </w:num>
  <w:num w:numId="8">
    <w:abstractNumId w:val="90"/>
  </w:num>
  <w:num w:numId="9">
    <w:abstractNumId w:val="84"/>
  </w:num>
  <w:num w:numId="10">
    <w:abstractNumId w:val="85"/>
  </w:num>
  <w:num w:numId="11">
    <w:abstractNumId w:val="8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0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7B1ABF-BF52-46F8-86BB-7A5F6FCE4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5388</TotalTime>
  <Pages>9</Pages>
  <Words>2635</Words>
  <Characters>15026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282</cp:revision>
  <cp:lastPrinted>2009-02-06T05:36:00Z</cp:lastPrinted>
  <dcterms:created xsi:type="dcterms:W3CDTF">2021-12-23T09:52:00Z</dcterms:created>
  <dcterms:modified xsi:type="dcterms:W3CDTF">2022-01-07T15:57:00Z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