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245E09" w:rsidRDefault="00245E09" w:rsidP="00245E09">
      <w:pPr>
        <w:jc w:val="center"/>
        <w:rPr>
          <w:sz w:val="28"/>
        </w:rPr>
      </w:pPr>
    </w:p>
    <w:p w:rsidR="0079544F" w:rsidRPr="00CE3DDD" w:rsidRDefault="0079544F" w:rsidP="0079544F">
      <w:pPr>
        <w:pStyle w:val="aa"/>
        <w:tabs>
          <w:tab w:val="left" w:pos="868"/>
        </w:tabs>
        <w:spacing w:line="360" w:lineRule="auto"/>
        <w:rPr>
          <w:b w:val="0"/>
          <w:sz w:val="28"/>
          <w:szCs w:val="28"/>
        </w:rPr>
      </w:pPr>
      <w:r w:rsidRPr="00CE3DDD">
        <w:rPr>
          <w:b w:val="0"/>
          <w:sz w:val="28"/>
          <w:szCs w:val="28"/>
        </w:rPr>
        <w:t>МІНІСТЕРСТВО ОХОРОНИ ЗДОРОВ</w:t>
      </w:r>
      <w:r>
        <w:rPr>
          <w:b w:val="0"/>
          <w:sz w:val="28"/>
          <w:szCs w:val="28"/>
        </w:rPr>
        <w:t>’</w:t>
      </w:r>
      <w:r w:rsidRPr="00CE3DDD">
        <w:rPr>
          <w:b w:val="0"/>
          <w:sz w:val="28"/>
          <w:szCs w:val="28"/>
        </w:rPr>
        <w:t>Я УКРАЇНИ</w:t>
      </w:r>
    </w:p>
    <w:p w:rsidR="0079544F" w:rsidRPr="00CE3DDD" w:rsidRDefault="0079544F" w:rsidP="0079544F">
      <w:pPr>
        <w:pStyle w:val="aa"/>
        <w:spacing w:line="360" w:lineRule="auto"/>
        <w:jc w:val="left"/>
        <w:rPr>
          <w:b w:val="0"/>
          <w:sz w:val="28"/>
          <w:szCs w:val="28"/>
        </w:rPr>
      </w:pPr>
      <w:r w:rsidRPr="00CE3DDD">
        <w:rPr>
          <w:b w:val="0"/>
          <w:sz w:val="28"/>
          <w:szCs w:val="28"/>
        </w:rPr>
        <w:t>НАЦІОНАЛЬНА МЕДИЧНА АКАДЕМІЯ ПІСЛЯДИПЛОМНОЇ ОСВІТИ</w:t>
      </w:r>
    </w:p>
    <w:p w:rsidR="0079544F" w:rsidRPr="00CE3DDD" w:rsidRDefault="0079544F" w:rsidP="0079544F">
      <w:pPr>
        <w:pStyle w:val="aa"/>
        <w:spacing w:line="360" w:lineRule="auto"/>
        <w:rPr>
          <w:b w:val="0"/>
          <w:sz w:val="28"/>
          <w:szCs w:val="28"/>
        </w:rPr>
      </w:pPr>
      <w:r w:rsidRPr="00CE3DDD">
        <w:rPr>
          <w:b w:val="0"/>
          <w:sz w:val="28"/>
          <w:szCs w:val="28"/>
        </w:rPr>
        <w:t>ім. П.</w:t>
      </w:r>
      <w:r w:rsidRPr="00AF0672">
        <w:rPr>
          <w:b w:val="0"/>
          <w:sz w:val="28"/>
          <w:szCs w:val="28"/>
        </w:rPr>
        <w:t xml:space="preserve"> </w:t>
      </w:r>
      <w:r w:rsidRPr="00CE3DDD">
        <w:rPr>
          <w:b w:val="0"/>
          <w:sz w:val="28"/>
          <w:szCs w:val="28"/>
        </w:rPr>
        <w:t>Л. ШУПИКА</w:t>
      </w:r>
    </w:p>
    <w:p w:rsidR="0079544F" w:rsidRPr="00CE3DDD" w:rsidRDefault="0079544F" w:rsidP="0079544F">
      <w:pPr>
        <w:pStyle w:val="aa"/>
        <w:spacing w:line="360" w:lineRule="auto"/>
        <w:rPr>
          <w:b w:val="0"/>
          <w:sz w:val="28"/>
          <w:szCs w:val="28"/>
        </w:rPr>
      </w:pPr>
    </w:p>
    <w:p w:rsidR="0079544F" w:rsidRPr="00CE3DDD" w:rsidRDefault="0079544F" w:rsidP="0079544F">
      <w:pPr>
        <w:pStyle w:val="aa"/>
        <w:spacing w:line="360" w:lineRule="auto"/>
        <w:jc w:val="right"/>
        <w:rPr>
          <w:b w:val="0"/>
          <w:sz w:val="28"/>
          <w:szCs w:val="28"/>
        </w:rPr>
      </w:pPr>
      <w:r w:rsidRPr="00CE3DDD">
        <w:rPr>
          <w:b w:val="0"/>
          <w:sz w:val="28"/>
          <w:szCs w:val="28"/>
        </w:rPr>
        <w:t>На правах рукопису</w:t>
      </w:r>
    </w:p>
    <w:p w:rsidR="0079544F" w:rsidRPr="00CE3DDD" w:rsidRDefault="0079544F" w:rsidP="0079544F">
      <w:pPr>
        <w:pStyle w:val="aa"/>
        <w:spacing w:line="360" w:lineRule="auto"/>
        <w:rPr>
          <w:b w:val="0"/>
          <w:sz w:val="28"/>
          <w:szCs w:val="28"/>
        </w:rPr>
      </w:pPr>
    </w:p>
    <w:p w:rsidR="0079544F" w:rsidRPr="00CE3DDD" w:rsidRDefault="0079544F" w:rsidP="0079544F">
      <w:pPr>
        <w:pStyle w:val="aa"/>
        <w:spacing w:line="360" w:lineRule="auto"/>
        <w:rPr>
          <w:b w:val="0"/>
          <w:bCs/>
          <w:sz w:val="28"/>
          <w:szCs w:val="28"/>
        </w:rPr>
      </w:pPr>
      <w:r w:rsidRPr="00CE3DDD">
        <w:rPr>
          <w:b w:val="0"/>
          <w:bCs/>
          <w:sz w:val="28"/>
          <w:szCs w:val="28"/>
        </w:rPr>
        <w:t>Кравець Анатолій Олександрович</w:t>
      </w:r>
    </w:p>
    <w:p w:rsidR="0079544F" w:rsidRPr="00CE3DDD" w:rsidRDefault="0079544F" w:rsidP="0079544F">
      <w:pPr>
        <w:pStyle w:val="aa"/>
        <w:spacing w:line="360" w:lineRule="auto"/>
        <w:rPr>
          <w:b w:val="0"/>
          <w:bCs/>
          <w:sz w:val="28"/>
          <w:szCs w:val="28"/>
        </w:rPr>
      </w:pPr>
    </w:p>
    <w:p w:rsidR="0079544F" w:rsidRPr="00CE3DDD" w:rsidRDefault="0079544F" w:rsidP="0079544F">
      <w:pPr>
        <w:spacing w:line="360" w:lineRule="auto"/>
        <w:jc w:val="right"/>
        <w:rPr>
          <w:sz w:val="28"/>
          <w:szCs w:val="28"/>
          <w:lang w:val="uk-UA"/>
        </w:rPr>
      </w:pPr>
      <w:r w:rsidRPr="00CE3DDD">
        <w:rPr>
          <w:sz w:val="28"/>
          <w:szCs w:val="28"/>
          <w:lang w:val="uk-UA"/>
        </w:rPr>
        <w:t>УДК:618.3+616</w:t>
      </w:r>
      <w:r>
        <w:rPr>
          <w:sz w:val="28"/>
          <w:szCs w:val="28"/>
          <w:lang w:val="uk-UA"/>
        </w:rPr>
        <w:t>–</w:t>
      </w:r>
      <w:r w:rsidRPr="00CE3DDD">
        <w:rPr>
          <w:sz w:val="28"/>
          <w:szCs w:val="28"/>
          <w:lang w:val="uk-UA"/>
        </w:rPr>
        <w:t>053.1:616.36-002</w:t>
      </w:r>
    </w:p>
    <w:p w:rsidR="0079544F" w:rsidRPr="00CE3DDD" w:rsidRDefault="0079544F" w:rsidP="0079544F">
      <w:pPr>
        <w:spacing w:line="360" w:lineRule="auto"/>
        <w:jc w:val="right"/>
        <w:rPr>
          <w:sz w:val="28"/>
          <w:szCs w:val="28"/>
          <w:lang w:val="uk-UA"/>
        </w:rPr>
      </w:pPr>
    </w:p>
    <w:p w:rsidR="0079544F" w:rsidRPr="00CE3DDD" w:rsidRDefault="0079544F" w:rsidP="0079544F">
      <w:pPr>
        <w:spacing w:line="360" w:lineRule="auto"/>
        <w:jc w:val="right"/>
        <w:rPr>
          <w:sz w:val="28"/>
          <w:szCs w:val="28"/>
          <w:lang w:val="uk-UA"/>
        </w:rPr>
      </w:pPr>
    </w:p>
    <w:p w:rsidR="0079544F" w:rsidRPr="00CE3DDD" w:rsidRDefault="0079544F" w:rsidP="0079544F">
      <w:pPr>
        <w:pStyle w:val="aa"/>
        <w:spacing w:line="360" w:lineRule="auto"/>
        <w:rPr>
          <w:b w:val="0"/>
          <w:bCs/>
          <w:sz w:val="28"/>
          <w:szCs w:val="28"/>
        </w:rPr>
      </w:pPr>
      <w:bookmarkStart w:id="0" w:name="_GoBack"/>
      <w:r w:rsidRPr="00CE3DDD">
        <w:rPr>
          <w:b w:val="0"/>
          <w:bCs/>
          <w:sz w:val="28"/>
          <w:szCs w:val="28"/>
        </w:rPr>
        <w:t>ОСОБЛИВОСТІ ПЕРЕБІГУ ВАГІТНОСТІ ТА ЇЇ УСКЛАДНЕННЯ У ЖІНОК, ЩО ПЕРЕХВОРІЛИ НА ВІРУСНИЙ ГЕПАТИТ В</w:t>
      </w:r>
    </w:p>
    <w:bookmarkEnd w:id="0"/>
    <w:p w:rsidR="0079544F" w:rsidRPr="00CE3DDD" w:rsidRDefault="0079544F" w:rsidP="0079544F">
      <w:pPr>
        <w:pStyle w:val="aa"/>
        <w:spacing w:line="360" w:lineRule="auto"/>
        <w:rPr>
          <w:b w:val="0"/>
          <w:bCs/>
          <w:sz w:val="28"/>
          <w:szCs w:val="28"/>
        </w:rPr>
      </w:pPr>
    </w:p>
    <w:p w:rsidR="0079544F" w:rsidRPr="00CE3DDD" w:rsidRDefault="0079544F" w:rsidP="0079544F">
      <w:pPr>
        <w:pStyle w:val="aa"/>
        <w:spacing w:line="360" w:lineRule="auto"/>
        <w:rPr>
          <w:b w:val="0"/>
          <w:bCs/>
          <w:sz w:val="28"/>
          <w:szCs w:val="28"/>
        </w:rPr>
      </w:pPr>
      <w:r w:rsidRPr="00CE3DDD">
        <w:rPr>
          <w:b w:val="0"/>
          <w:bCs/>
          <w:sz w:val="28"/>
          <w:szCs w:val="28"/>
        </w:rPr>
        <w:t>14.01.01 – акушерство та гінекологія</w:t>
      </w:r>
    </w:p>
    <w:p w:rsidR="0079544F" w:rsidRPr="00CE3DDD" w:rsidRDefault="0079544F" w:rsidP="0079544F">
      <w:pPr>
        <w:pStyle w:val="aa"/>
        <w:spacing w:line="360" w:lineRule="auto"/>
        <w:rPr>
          <w:b w:val="0"/>
          <w:bCs/>
          <w:sz w:val="28"/>
          <w:szCs w:val="28"/>
        </w:rPr>
      </w:pPr>
    </w:p>
    <w:p w:rsidR="0079544F" w:rsidRPr="00CE3DDD" w:rsidRDefault="0079544F" w:rsidP="0079544F">
      <w:pPr>
        <w:pStyle w:val="aa"/>
        <w:spacing w:line="360" w:lineRule="auto"/>
        <w:rPr>
          <w:b w:val="0"/>
          <w:bCs/>
          <w:sz w:val="28"/>
          <w:szCs w:val="28"/>
        </w:rPr>
      </w:pPr>
    </w:p>
    <w:p w:rsidR="0079544F" w:rsidRPr="00CE3DDD" w:rsidRDefault="0079544F" w:rsidP="0079544F">
      <w:pPr>
        <w:pStyle w:val="aa"/>
        <w:spacing w:line="360" w:lineRule="auto"/>
        <w:rPr>
          <w:b w:val="0"/>
          <w:bCs/>
          <w:sz w:val="28"/>
          <w:szCs w:val="28"/>
        </w:rPr>
      </w:pPr>
      <w:r w:rsidRPr="00CE3DDD">
        <w:rPr>
          <w:b w:val="0"/>
          <w:bCs/>
          <w:sz w:val="28"/>
          <w:szCs w:val="28"/>
        </w:rPr>
        <w:t>Дисертація на здобуття наукового ступеня кандидата</w:t>
      </w:r>
    </w:p>
    <w:p w:rsidR="0079544F" w:rsidRPr="00CE3DDD" w:rsidRDefault="0079544F" w:rsidP="0079544F">
      <w:pPr>
        <w:pStyle w:val="aa"/>
        <w:spacing w:line="360" w:lineRule="auto"/>
        <w:rPr>
          <w:b w:val="0"/>
          <w:bCs/>
          <w:sz w:val="28"/>
          <w:szCs w:val="28"/>
        </w:rPr>
      </w:pPr>
      <w:r w:rsidRPr="00CE3DDD">
        <w:rPr>
          <w:b w:val="0"/>
          <w:bCs/>
          <w:sz w:val="28"/>
          <w:szCs w:val="28"/>
        </w:rPr>
        <w:t>медичних наук</w:t>
      </w:r>
    </w:p>
    <w:p w:rsidR="0079544F" w:rsidRPr="00CE3DDD" w:rsidRDefault="0079544F" w:rsidP="0079544F">
      <w:pPr>
        <w:pStyle w:val="a6"/>
        <w:spacing w:line="360" w:lineRule="auto"/>
        <w:ind w:left="397"/>
        <w:rPr>
          <w:b/>
          <w:szCs w:val="28"/>
        </w:rPr>
      </w:pPr>
    </w:p>
    <w:p w:rsidR="0079544F" w:rsidRPr="00CE3DDD" w:rsidRDefault="0079544F" w:rsidP="0079544F">
      <w:pPr>
        <w:pStyle w:val="a6"/>
        <w:spacing w:line="360" w:lineRule="auto"/>
        <w:ind w:left="397"/>
        <w:rPr>
          <w:b/>
          <w:szCs w:val="28"/>
        </w:rPr>
      </w:pPr>
    </w:p>
    <w:p w:rsidR="0079544F" w:rsidRPr="00CE3DDD" w:rsidRDefault="0079544F" w:rsidP="0079544F">
      <w:pPr>
        <w:pStyle w:val="a6"/>
        <w:spacing w:line="360" w:lineRule="auto"/>
        <w:ind w:left="5750" w:firstLine="622"/>
        <w:rPr>
          <w:b/>
          <w:szCs w:val="28"/>
        </w:rPr>
      </w:pPr>
    </w:p>
    <w:p w:rsidR="0079544F" w:rsidRPr="00CE3DDD" w:rsidRDefault="0079544F" w:rsidP="0079544F">
      <w:pPr>
        <w:pStyle w:val="a6"/>
        <w:spacing w:line="360" w:lineRule="auto"/>
        <w:ind w:left="5750" w:firstLine="622"/>
        <w:rPr>
          <w:b/>
          <w:szCs w:val="28"/>
        </w:rPr>
      </w:pPr>
    </w:p>
    <w:p w:rsidR="0079544F" w:rsidRPr="00CE3DDD" w:rsidRDefault="0079544F" w:rsidP="0079544F">
      <w:pPr>
        <w:pStyle w:val="a6"/>
        <w:spacing w:line="360" w:lineRule="auto"/>
        <w:ind w:left="4678"/>
        <w:rPr>
          <w:b/>
          <w:szCs w:val="28"/>
        </w:rPr>
      </w:pPr>
      <w:r>
        <w:rPr>
          <w:b/>
          <w:szCs w:val="28"/>
        </w:rPr>
        <w:t>Науковий керівник</w:t>
      </w:r>
    </w:p>
    <w:p w:rsidR="0079544F" w:rsidRPr="00CE3DDD" w:rsidRDefault="0079544F" w:rsidP="0079544F">
      <w:pPr>
        <w:pStyle w:val="a6"/>
        <w:spacing w:line="360" w:lineRule="auto"/>
        <w:ind w:left="4678" w:hanging="301"/>
        <w:rPr>
          <w:b/>
          <w:szCs w:val="28"/>
        </w:rPr>
      </w:pPr>
      <w:r w:rsidRPr="00CE3DDD">
        <w:rPr>
          <w:b/>
          <w:szCs w:val="28"/>
        </w:rPr>
        <w:lastRenderedPageBreak/>
        <w:t>Камінський В</w:t>
      </w:r>
      <w:r>
        <w:rPr>
          <w:b/>
          <w:szCs w:val="28"/>
        </w:rPr>
        <w:t>’</w:t>
      </w:r>
      <w:r w:rsidRPr="00CE3DDD">
        <w:rPr>
          <w:b/>
          <w:szCs w:val="28"/>
        </w:rPr>
        <w:t xml:space="preserve">ячеслав </w:t>
      </w:r>
      <w:r>
        <w:rPr>
          <w:b/>
          <w:szCs w:val="28"/>
        </w:rPr>
        <w:t>Володимирович</w:t>
      </w:r>
    </w:p>
    <w:p w:rsidR="0079544F" w:rsidRPr="00CE3DDD" w:rsidRDefault="0079544F" w:rsidP="0079544F">
      <w:pPr>
        <w:pStyle w:val="a6"/>
        <w:spacing w:line="360" w:lineRule="auto"/>
        <w:ind w:left="4678" w:hanging="301"/>
        <w:rPr>
          <w:b/>
          <w:szCs w:val="28"/>
        </w:rPr>
      </w:pPr>
      <w:r w:rsidRPr="00CE3DDD">
        <w:rPr>
          <w:b/>
          <w:szCs w:val="28"/>
        </w:rPr>
        <w:t>доктор медичних наук,</w:t>
      </w:r>
      <w:r>
        <w:rPr>
          <w:b/>
          <w:szCs w:val="28"/>
        </w:rPr>
        <w:t xml:space="preserve"> </w:t>
      </w:r>
      <w:r w:rsidRPr="00CE3DDD">
        <w:rPr>
          <w:b/>
          <w:szCs w:val="28"/>
        </w:rPr>
        <w:t xml:space="preserve">професор </w:t>
      </w:r>
    </w:p>
    <w:p w:rsidR="0079544F" w:rsidRPr="00CE3DDD" w:rsidRDefault="0079544F" w:rsidP="0079544F">
      <w:pPr>
        <w:pStyle w:val="a6"/>
        <w:spacing w:line="360" w:lineRule="auto"/>
        <w:ind w:left="6061" w:hanging="301"/>
        <w:rPr>
          <w:b/>
          <w:szCs w:val="28"/>
        </w:rPr>
      </w:pPr>
    </w:p>
    <w:p w:rsidR="0079544F" w:rsidRPr="00CE3DDD" w:rsidRDefault="0079544F" w:rsidP="0079544F">
      <w:pPr>
        <w:spacing w:line="360" w:lineRule="auto"/>
        <w:rPr>
          <w:b/>
          <w:sz w:val="28"/>
          <w:szCs w:val="28"/>
          <w:lang w:val="uk-UA"/>
        </w:rPr>
      </w:pPr>
    </w:p>
    <w:p w:rsidR="0079544F" w:rsidRPr="00CE3DDD" w:rsidRDefault="0079544F" w:rsidP="0079544F">
      <w:pPr>
        <w:spacing w:line="360" w:lineRule="auto"/>
        <w:jc w:val="center"/>
        <w:rPr>
          <w:sz w:val="28"/>
          <w:szCs w:val="28"/>
          <w:lang w:val="uk-UA"/>
        </w:rPr>
      </w:pPr>
      <w:r w:rsidRPr="00CE3DDD">
        <w:rPr>
          <w:sz w:val="28"/>
          <w:szCs w:val="28"/>
          <w:lang w:val="uk-UA"/>
        </w:rPr>
        <w:t>КИЇВ</w:t>
      </w:r>
      <w:r>
        <w:rPr>
          <w:sz w:val="28"/>
          <w:szCs w:val="28"/>
          <w:lang w:val="uk-UA"/>
        </w:rPr>
        <w:t xml:space="preserve"> – </w:t>
      </w:r>
      <w:r w:rsidRPr="00CE3DDD">
        <w:rPr>
          <w:sz w:val="28"/>
          <w:szCs w:val="28"/>
          <w:lang w:val="uk-UA"/>
        </w:rPr>
        <w:t>2008</w:t>
      </w:r>
    </w:p>
    <w:p w:rsidR="0079544F" w:rsidRPr="00CE3DDD" w:rsidRDefault="0079544F" w:rsidP="0079544F">
      <w:pPr>
        <w:spacing w:line="360" w:lineRule="auto"/>
        <w:rPr>
          <w:sz w:val="28"/>
          <w:szCs w:val="28"/>
          <w:lang w:val="uk-UA"/>
        </w:rPr>
      </w:pPr>
    </w:p>
    <w:p w:rsidR="0079544F" w:rsidRDefault="0079544F" w:rsidP="0079544F">
      <w:pPr>
        <w:spacing w:line="360" w:lineRule="auto"/>
        <w:jc w:val="center"/>
        <w:rPr>
          <w:b/>
          <w:sz w:val="28"/>
          <w:szCs w:val="28"/>
          <w:lang w:val="uk-UA"/>
        </w:rPr>
      </w:pPr>
      <w:r w:rsidRPr="00CE3DDD">
        <w:rPr>
          <w:b/>
          <w:sz w:val="28"/>
          <w:szCs w:val="28"/>
          <w:lang w:val="uk-UA"/>
        </w:rPr>
        <w:t>ЗМІСТ</w:t>
      </w:r>
    </w:p>
    <w:p w:rsidR="0079544F" w:rsidRDefault="0079544F" w:rsidP="0079544F">
      <w:pPr>
        <w:spacing w:line="360" w:lineRule="auto"/>
        <w:jc w:val="center"/>
        <w:rPr>
          <w:b/>
          <w:sz w:val="28"/>
          <w:szCs w:val="28"/>
          <w:lang w:val="uk-UA"/>
        </w:rPr>
      </w:pPr>
    </w:p>
    <w:tbl>
      <w:tblPr>
        <w:tblW w:w="9489" w:type="dxa"/>
        <w:tblInd w:w="108" w:type="dxa"/>
        <w:tblLook w:val="01E0" w:firstRow="1" w:lastRow="1" w:firstColumn="1" w:lastColumn="1" w:noHBand="0" w:noVBand="0"/>
      </w:tblPr>
      <w:tblGrid>
        <w:gridCol w:w="642"/>
        <w:gridCol w:w="8196"/>
        <w:gridCol w:w="40"/>
        <w:gridCol w:w="611"/>
      </w:tblGrid>
      <w:tr w:rsidR="0079544F" w:rsidRPr="00CE3DDD" w:rsidTr="00092A0E">
        <w:trPr>
          <w:trHeight w:val="482"/>
        </w:trPr>
        <w:tc>
          <w:tcPr>
            <w:tcW w:w="8893" w:type="dxa"/>
            <w:gridSpan w:val="3"/>
          </w:tcPr>
          <w:p w:rsidR="0079544F" w:rsidRPr="00CE3DDD" w:rsidRDefault="0079544F" w:rsidP="00092A0E">
            <w:pPr>
              <w:spacing w:line="360" w:lineRule="auto"/>
              <w:rPr>
                <w:sz w:val="28"/>
                <w:szCs w:val="28"/>
                <w:lang w:val="uk-UA"/>
              </w:rPr>
            </w:pPr>
            <w:r w:rsidRPr="00CE3DDD">
              <w:rPr>
                <w:sz w:val="28"/>
                <w:szCs w:val="28"/>
                <w:lang w:val="uk-UA"/>
              </w:rPr>
              <w:t>СПИСОК СКОРОЧЕНЬ</w:t>
            </w:r>
          </w:p>
        </w:tc>
        <w:tc>
          <w:tcPr>
            <w:tcW w:w="596" w:type="dxa"/>
          </w:tcPr>
          <w:p w:rsidR="0079544F" w:rsidRPr="00CE3DDD" w:rsidRDefault="0079544F" w:rsidP="00092A0E">
            <w:pPr>
              <w:spacing w:line="360" w:lineRule="auto"/>
              <w:jc w:val="center"/>
              <w:rPr>
                <w:b/>
                <w:sz w:val="28"/>
                <w:szCs w:val="28"/>
                <w:lang w:val="uk-UA"/>
              </w:rPr>
            </w:pPr>
          </w:p>
        </w:tc>
      </w:tr>
      <w:tr w:rsidR="0079544F" w:rsidRPr="00CE3DDD" w:rsidTr="00092A0E">
        <w:trPr>
          <w:trHeight w:val="482"/>
        </w:trPr>
        <w:tc>
          <w:tcPr>
            <w:tcW w:w="8893" w:type="dxa"/>
            <w:gridSpan w:val="3"/>
          </w:tcPr>
          <w:p w:rsidR="0079544F" w:rsidRPr="00CE3DDD" w:rsidRDefault="0079544F" w:rsidP="00092A0E">
            <w:pPr>
              <w:spacing w:line="360" w:lineRule="auto"/>
              <w:rPr>
                <w:sz w:val="28"/>
                <w:szCs w:val="28"/>
                <w:lang w:val="uk-UA"/>
              </w:rPr>
            </w:pPr>
            <w:r w:rsidRPr="00CE3DDD">
              <w:rPr>
                <w:sz w:val="28"/>
                <w:szCs w:val="28"/>
                <w:lang w:val="uk-UA"/>
              </w:rPr>
              <w:t>ВСТУП</w:t>
            </w:r>
          </w:p>
        </w:tc>
        <w:tc>
          <w:tcPr>
            <w:tcW w:w="596" w:type="dxa"/>
          </w:tcPr>
          <w:p w:rsidR="0079544F" w:rsidRPr="00B17B96" w:rsidRDefault="0079544F" w:rsidP="00092A0E">
            <w:pPr>
              <w:spacing w:line="360" w:lineRule="auto"/>
              <w:jc w:val="center"/>
              <w:rPr>
                <w:sz w:val="28"/>
                <w:szCs w:val="28"/>
                <w:lang w:val="en-US"/>
              </w:rPr>
            </w:pPr>
            <w:r>
              <w:rPr>
                <w:sz w:val="28"/>
                <w:szCs w:val="28"/>
                <w:lang w:val="en-US"/>
              </w:rPr>
              <w:t>6</w:t>
            </w:r>
          </w:p>
        </w:tc>
      </w:tr>
      <w:tr w:rsidR="0079544F" w:rsidRPr="00CE3DDD" w:rsidTr="00092A0E">
        <w:trPr>
          <w:trHeight w:val="979"/>
        </w:trPr>
        <w:tc>
          <w:tcPr>
            <w:tcW w:w="9489" w:type="dxa"/>
            <w:gridSpan w:val="4"/>
          </w:tcPr>
          <w:p w:rsidR="0079544F" w:rsidRDefault="0079544F" w:rsidP="00092A0E">
            <w:pPr>
              <w:spacing w:line="360" w:lineRule="auto"/>
              <w:rPr>
                <w:sz w:val="28"/>
                <w:szCs w:val="28"/>
                <w:lang w:val="uk-UA"/>
              </w:rPr>
            </w:pPr>
            <w:r w:rsidRPr="00CE3DDD">
              <w:rPr>
                <w:sz w:val="28"/>
                <w:szCs w:val="28"/>
                <w:lang w:val="uk-UA"/>
              </w:rPr>
              <w:t xml:space="preserve">РОЗДІЛ </w:t>
            </w:r>
            <w:r>
              <w:rPr>
                <w:sz w:val="28"/>
                <w:szCs w:val="28"/>
                <w:lang w:val="uk-UA"/>
              </w:rPr>
              <w:t>1</w:t>
            </w:r>
          </w:p>
          <w:p w:rsidR="0079544F" w:rsidRPr="00CE3DDD" w:rsidRDefault="0079544F" w:rsidP="00092A0E">
            <w:pPr>
              <w:spacing w:line="360" w:lineRule="auto"/>
              <w:rPr>
                <w:sz w:val="28"/>
                <w:szCs w:val="28"/>
                <w:lang w:val="uk-UA"/>
              </w:rPr>
            </w:pPr>
            <w:r w:rsidRPr="00CE3DDD">
              <w:rPr>
                <w:sz w:val="28"/>
                <w:szCs w:val="28"/>
                <w:lang w:val="uk-UA"/>
              </w:rPr>
              <w:t>Перебіг вагітності та пологів у жінок з вірусними гепатитами</w:t>
            </w:r>
          </w:p>
          <w:p w:rsidR="0079544F" w:rsidRPr="00CE3DDD" w:rsidRDefault="0079544F" w:rsidP="00092A0E">
            <w:pPr>
              <w:spacing w:line="360" w:lineRule="auto"/>
              <w:rPr>
                <w:b/>
                <w:sz w:val="28"/>
                <w:szCs w:val="28"/>
                <w:lang w:val="uk-UA"/>
              </w:rPr>
            </w:pPr>
            <w:r w:rsidRPr="00CE3DDD">
              <w:rPr>
                <w:sz w:val="28"/>
                <w:szCs w:val="28"/>
                <w:lang w:val="uk-UA"/>
              </w:rPr>
              <w:t>(огляд літератури)</w:t>
            </w:r>
          </w:p>
        </w:tc>
      </w:tr>
      <w:tr w:rsidR="0079544F" w:rsidRPr="00CE3DDD" w:rsidTr="00092A0E">
        <w:trPr>
          <w:trHeight w:val="964"/>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1.1.</w:t>
            </w:r>
          </w:p>
        </w:tc>
        <w:tc>
          <w:tcPr>
            <w:tcW w:w="8217" w:type="dxa"/>
          </w:tcPr>
          <w:p w:rsidR="0079544F" w:rsidRPr="00CE3DDD" w:rsidRDefault="0079544F" w:rsidP="00092A0E">
            <w:pPr>
              <w:spacing w:line="360" w:lineRule="auto"/>
              <w:jc w:val="both"/>
              <w:rPr>
                <w:b/>
                <w:sz w:val="28"/>
                <w:szCs w:val="28"/>
                <w:lang w:val="uk-UA"/>
              </w:rPr>
            </w:pPr>
            <w:r w:rsidRPr="00CE3DDD">
              <w:rPr>
                <w:sz w:val="28"/>
                <w:szCs w:val="28"/>
                <w:lang w:val="uk-UA"/>
              </w:rPr>
              <w:t>Особливості перебігу вагітності та пологів у жінок з вірусними гепатитами</w:t>
            </w:r>
          </w:p>
        </w:tc>
        <w:tc>
          <w:tcPr>
            <w:tcW w:w="636" w:type="dxa"/>
            <w:gridSpan w:val="2"/>
          </w:tcPr>
          <w:p w:rsidR="0079544F" w:rsidRPr="00CE3DDD" w:rsidRDefault="0079544F" w:rsidP="00092A0E">
            <w:pPr>
              <w:spacing w:line="360" w:lineRule="auto"/>
              <w:jc w:val="center"/>
              <w:rPr>
                <w:sz w:val="28"/>
                <w:szCs w:val="28"/>
                <w:lang w:val="uk-UA"/>
              </w:rPr>
            </w:pPr>
          </w:p>
          <w:p w:rsidR="0079544F" w:rsidRPr="00CE3DDD" w:rsidRDefault="0079544F" w:rsidP="00092A0E">
            <w:pPr>
              <w:spacing w:line="360" w:lineRule="auto"/>
              <w:jc w:val="center"/>
              <w:rPr>
                <w:b/>
                <w:sz w:val="28"/>
                <w:szCs w:val="28"/>
                <w:lang w:val="uk-UA"/>
              </w:rPr>
            </w:pPr>
            <w:r w:rsidRPr="00CE3DDD">
              <w:rPr>
                <w:sz w:val="28"/>
                <w:szCs w:val="28"/>
                <w:lang w:val="uk-UA"/>
              </w:rPr>
              <w:t>11</w:t>
            </w:r>
          </w:p>
        </w:tc>
      </w:tr>
      <w:tr w:rsidR="0079544F" w:rsidRPr="00CE3DDD" w:rsidTr="00092A0E">
        <w:trPr>
          <w:trHeight w:val="964"/>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1.2.</w:t>
            </w:r>
          </w:p>
        </w:tc>
        <w:tc>
          <w:tcPr>
            <w:tcW w:w="8217" w:type="dxa"/>
          </w:tcPr>
          <w:p w:rsidR="0079544F" w:rsidRPr="00CE3DDD" w:rsidRDefault="0079544F" w:rsidP="00092A0E">
            <w:pPr>
              <w:spacing w:line="360" w:lineRule="auto"/>
              <w:jc w:val="both"/>
              <w:rPr>
                <w:b/>
                <w:sz w:val="28"/>
                <w:szCs w:val="28"/>
                <w:lang w:val="uk-UA"/>
              </w:rPr>
            </w:pPr>
            <w:r w:rsidRPr="00CE3DDD">
              <w:rPr>
                <w:sz w:val="28"/>
                <w:szCs w:val="28"/>
                <w:lang w:val="uk-UA"/>
              </w:rPr>
              <w:t>Імунологічний статус жінок при фізіологічному перебігу вагітності та при наявності інфекційного агенту</w:t>
            </w:r>
          </w:p>
        </w:tc>
        <w:tc>
          <w:tcPr>
            <w:tcW w:w="636" w:type="dxa"/>
            <w:gridSpan w:val="2"/>
          </w:tcPr>
          <w:p w:rsidR="0079544F" w:rsidRPr="00CE3DDD" w:rsidRDefault="0079544F" w:rsidP="00092A0E">
            <w:pPr>
              <w:spacing w:line="360" w:lineRule="auto"/>
              <w:jc w:val="center"/>
              <w:rPr>
                <w:sz w:val="28"/>
                <w:szCs w:val="28"/>
                <w:lang w:val="uk-UA"/>
              </w:rPr>
            </w:pPr>
          </w:p>
          <w:p w:rsidR="0079544F" w:rsidRPr="00B17B96" w:rsidRDefault="0079544F" w:rsidP="00092A0E">
            <w:pPr>
              <w:spacing w:line="360" w:lineRule="auto"/>
              <w:jc w:val="center"/>
              <w:rPr>
                <w:sz w:val="28"/>
                <w:szCs w:val="28"/>
                <w:lang w:val="en-US"/>
              </w:rPr>
            </w:pPr>
            <w:r w:rsidRPr="00CE3DDD">
              <w:rPr>
                <w:sz w:val="28"/>
                <w:szCs w:val="28"/>
                <w:lang w:val="uk-UA"/>
              </w:rPr>
              <w:t>2</w:t>
            </w:r>
            <w:r>
              <w:rPr>
                <w:sz w:val="28"/>
                <w:szCs w:val="28"/>
                <w:lang w:val="en-US"/>
              </w:rPr>
              <w:t>1</w:t>
            </w:r>
          </w:p>
        </w:tc>
      </w:tr>
      <w:tr w:rsidR="0079544F" w:rsidRPr="00CE3DDD" w:rsidTr="00092A0E">
        <w:trPr>
          <w:trHeight w:val="979"/>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1.3.</w:t>
            </w:r>
          </w:p>
        </w:tc>
        <w:tc>
          <w:tcPr>
            <w:tcW w:w="8217" w:type="dxa"/>
          </w:tcPr>
          <w:p w:rsidR="0079544F" w:rsidRPr="00CE3DDD" w:rsidRDefault="0079544F" w:rsidP="00092A0E">
            <w:pPr>
              <w:spacing w:line="360" w:lineRule="auto"/>
              <w:jc w:val="both"/>
              <w:rPr>
                <w:b/>
                <w:sz w:val="28"/>
                <w:szCs w:val="28"/>
                <w:lang w:val="uk-UA"/>
              </w:rPr>
            </w:pPr>
            <w:r w:rsidRPr="00CE3DDD">
              <w:rPr>
                <w:sz w:val="28"/>
                <w:szCs w:val="28"/>
                <w:lang w:val="uk-UA"/>
              </w:rPr>
              <w:t>Сучасні підходи до ведення вагітних з невиношуванням на фоні інфікування</w:t>
            </w:r>
          </w:p>
        </w:tc>
        <w:tc>
          <w:tcPr>
            <w:tcW w:w="636" w:type="dxa"/>
            <w:gridSpan w:val="2"/>
          </w:tcPr>
          <w:p w:rsidR="0079544F" w:rsidRPr="00CE3DDD" w:rsidRDefault="0079544F" w:rsidP="00092A0E">
            <w:pPr>
              <w:spacing w:line="360" w:lineRule="auto"/>
              <w:jc w:val="center"/>
              <w:rPr>
                <w:sz w:val="28"/>
                <w:szCs w:val="28"/>
                <w:lang w:val="uk-UA"/>
              </w:rPr>
            </w:pPr>
          </w:p>
          <w:p w:rsidR="0079544F" w:rsidRPr="00B17B96" w:rsidRDefault="0079544F" w:rsidP="00092A0E">
            <w:pPr>
              <w:spacing w:line="360" w:lineRule="auto"/>
              <w:jc w:val="center"/>
              <w:rPr>
                <w:b/>
                <w:sz w:val="28"/>
                <w:szCs w:val="28"/>
                <w:lang w:val="en-US"/>
              </w:rPr>
            </w:pPr>
            <w:r w:rsidRPr="00CE3DDD">
              <w:rPr>
                <w:sz w:val="28"/>
                <w:szCs w:val="28"/>
                <w:lang w:val="uk-UA"/>
              </w:rPr>
              <w:t>2</w:t>
            </w:r>
            <w:r>
              <w:rPr>
                <w:sz w:val="28"/>
                <w:szCs w:val="28"/>
                <w:lang w:val="en-US"/>
              </w:rPr>
              <w:t>5</w:t>
            </w:r>
          </w:p>
        </w:tc>
      </w:tr>
      <w:tr w:rsidR="0079544F" w:rsidRPr="00CE3DDD" w:rsidTr="00092A0E">
        <w:trPr>
          <w:trHeight w:val="482"/>
        </w:trPr>
        <w:tc>
          <w:tcPr>
            <w:tcW w:w="9489" w:type="dxa"/>
            <w:gridSpan w:val="4"/>
          </w:tcPr>
          <w:p w:rsidR="0079544F" w:rsidRDefault="0079544F" w:rsidP="00092A0E">
            <w:pPr>
              <w:spacing w:line="360" w:lineRule="auto"/>
              <w:rPr>
                <w:sz w:val="28"/>
                <w:szCs w:val="28"/>
                <w:lang w:val="uk-UA"/>
              </w:rPr>
            </w:pPr>
            <w:r w:rsidRPr="00CE3DDD">
              <w:rPr>
                <w:sz w:val="28"/>
                <w:szCs w:val="28"/>
                <w:lang w:val="uk-UA"/>
              </w:rPr>
              <w:t xml:space="preserve">РОЗДІЛ </w:t>
            </w:r>
            <w:r>
              <w:rPr>
                <w:sz w:val="28"/>
                <w:szCs w:val="28"/>
                <w:lang w:val="uk-UA"/>
              </w:rPr>
              <w:t>2</w:t>
            </w:r>
          </w:p>
          <w:p w:rsidR="0079544F" w:rsidRPr="00CE3DDD" w:rsidRDefault="0079544F" w:rsidP="00092A0E">
            <w:pPr>
              <w:spacing w:line="360" w:lineRule="auto"/>
              <w:rPr>
                <w:b/>
                <w:sz w:val="28"/>
                <w:szCs w:val="28"/>
                <w:lang w:val="uk-UA"/>
              </w:rPr>
            </w:pPr>
            <w:r w:rsidRPr="00CE3DDD">
              <w:rPr>
                <w:sz w:val="28"/>
                <w:szCs w:val="28"/>
                <w:lang w:val="uk-UA"/>
              </w:rPr>
              <w:t>Матеріали і методи дослідження</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2.1.</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Клінічні методи</w:t>
            </w:r>
          </w:p>
        </w:tc>
        <w:tc>
          <w:tcPr>
            <w:tcW w:w="636" w:type="dxa"/>
            <w:gridSpan w:val="2"/>
          </w:tcPr>
          <w:p w:rsidR="0079544F" w:rsidRPr="007B1471" w:rsidRDefault="0079544F" w:rsidP="00092A0E">
            <w:pPr>
              <w:spacing w:line="360" w:lineRule="auto"/>
              <w:jc w:val="center"/>
              <w:rPr>
                <w:b/>
                <w:sz w:val="28"/>
                <w:szCs w:val="28"/>
                <w:lang w:val="en-US"/>
              </w:rPr>
            </w:pPr>
            <w:r w:rsidRPr="00CE3DDD">
              <w:rPr>
                <w:sz w:val="28"/>
                <w:szCs w:val="28"/>
                <w:lang w:val="uk-UA"/>
              </w:rPr>
              <w:t>3</w:t>
            </w:r>
            <w:r>
              <w:rPr>
                <w:sz w:val="28"/>
                <w:szCs w:val="28"/>
                <w:lang w:val="en-US"/>
              </w:rPr>
              <w:t>5</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lastRenderedPageBreak/>
              <w:t>2.2.</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Інструментальні методи дослідження</w:t>
            </w:r>
          </w:p>
        </w:tc>
        <w:tc>
          <w:tcPr>
            <w:tcW w:w="636" w:type="dxa"/>
            <w:gridSpan w:val="2"/>
          </w:tcPr>
          <w:p w:rsidR="0079544F" w:rsidRPr="00CE3DDD" w:rsidRDefault="0079544F" w:rsidP="00092A0E">
            <w:pPr>
              <w:spacing w:line="360" w:lineRule="auto"/>
              <w:jc w:val="center"/>
              <w:rPr>
                <w:b/>
                <w:sz w:val="28"/>
                <w:szCs w:val="28"/>
                <w:lang w:val="uk-UA"/>
              </w:rPr>
            </w:pPr>
            <w:r>
              <w:rPr>
                <w:sz w:val="28"/>
                <w:szCs w:val="28"/>
                <w:lang w:val="en-US"/>
              </w:rPr>
              <w:t>4</w:t>
            </w:r>
            <w:r w:rsidRPr="00CE3DDD">
              <w:rPr>
                <w:sz w:val="28"/>
                <w:szCs w:val="28"/>
                <w:lang w:val="uk-UA"/>
              </w:rPr>
              <w:t>3</w:t>
            </w:r>
          </w:p>
        </w:tc>
      </w:tr>
      <w:tr w:rsidR="0079544F" w:rsidRPr="00CE3DDD" w:rsidTr="00092A0E">
        <w:trPr>
          <w:trHeight w:val="497"/>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2.3.</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Методика імунологічних досліджень</w:t>
            </w:r>
          </w:p>
        </w:tc>
        <w:tc>
          <w:tcPr>
            <w:tcW w:w="636" w:type="dxa"/>
            <w:gridSpan w:val="2"/>
          </w:tcPr>
          <w:p w:rsidR="0079544F" w:rsidRPr="00CE3DDD" w:rsidRDefault="0079544F" w:rsidP="00092A0E">
            <w:pPr>
              <w:spacing w:line="360" w:lineRule="auto"/>
              <w:jc w:val="center"/>
              <w:rPr>
                <w:b/>
                <w:sz w:val="28"/>
                <w:szCs w:val="28"/>
                <w:lang w:val="uk-UA"/>
              </w:rPr>
            </w:pPr>
            <w:r>
              <w:rPr>
                <w:sz w:val="28"/>
                <w:szCs w:val="28"/>
                <w:lang w:val="en-US"/>
              </w:rPr>
              <w:t>4</w:t>
            </w:r>
            <w:r w:rsidRPr="00CE3DDD">
              <w:rPr>
                <w:sz w:val="28"/>
                <w:szCs w:val="28"/>
                <w:lang w:val="uk-UA"/>
              </w:rPr>
              <w:t>8</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2.4.</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Лабораторні методи дослідження</w:t>
            </w:r>
          </w:p>
        </w:tc>
        <w:tc>
          <w:tcPr>
            <w:tcW w:w="636" w:type="dxa"/>
            <w:gridSpan w:val="2"/>
          </w:tcPr>
          <w:p w:rsidR="0079544F" w:rsidRPr="00CE3DDD" w:rsidRDefault="0079544F" w:rsidP="00092A0E">
            <w:pPr>
              <w:spacing w:line="360" w:lineRule="auto"/>
              <w:jc w:val="center"/>
              <w:rPr>
                <w:b/>
                <w:sz w:val="28"/>
                <w:szCs w:val="28"/>
                <w:lang w:val="uk-UA"/>
              </w:rPr>
            </w:pPr>
            <w:r>
              <w:rPr>
                <w:sz w:val="28"/>
                <w:szCs w:val="28"/>
                <w:lang w:val="en-US"/>
              </w:rPr>
              <w:t>5</w:t>
            </w:r>
            <w:r w:rsidRPr="00CE3DDD">
              <w:rPr>
                <w:sz w:val="28"/>
                <w:szCs w:val="28"/>
                <w:lang w:val="uk-UA"/>
              </w:rPr>
              <w:t>1</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2.5.</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Кольпоцитологія</w:t>
            </w:r>
          </w:p>
        </w:tc>
        <w:tc>
          <w:tcPr>
            <w:tcW w:w="636" w:type="dxa"/>
            <w:gridSpan w:val="2"/>
          </w:tcPr>
          <w:p w:rsidR="0079544F" w:rsidRPr="007B1471" w:rsidRDefault="0079544F" w:rsidP="00092A0E">
            <w:pPr>
              <w:spacing w:line="360" w:lineRule="auto"/>
              <w:jc w:val="center"/>
              <w:rPr>
                <w:b/>
                <w:sz w:val="28"/>
                <w:szCs w:val="28"/>
                <w:lang w:val="en-US"/>
              </w:rPr>
            </w:pPr>
            <w:r>
              <w:rPr>
                <w:sz w:val="28"/>
                <w:szCs w:val="28"/>
                <w:lang w:val="en-US"/>
              </w:rPr>
              <w:t>55</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2.6.</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Методика клініко-статистичного аналізу</w:t>
            </w:r>
          </w:p>
        </w:tc>
        <w:tc>
          <w:tcPr>
            <w:tcW w:w="636" w:type="dxa"/>
            <w:gridSpan w:val="2"/>
          </w:tcPr>
          <w:p w:rsidR="0079544F" w:rsidRPr="007B1471" w:rsidRDefault="0079544F" w:rsidP="00092A0E">
            <w:pPr>
              <w:spacing w:line="360" w:lineRule="auto"/>
              <w:jc w:val="center"/>
              <w:rPr>
                <w:b/>
                <w:sz w:val="28"/>
                <w:szCs w:val="28"/>
                <w:lang w:val="en-US"/>
              </w:rPr>
            </w:pPr>
            <w:r>
              <w:rPr>
                <w:sz w:val="28"/>
                <w:szCs w:val="28"/>
                <w:lang w:val="en-US"/>
              </w:rPr>
              <w:t>56</w:t>
            </w:r>
          </w:p>
        </w:tc>
      </w:tr>
      <w:tr w:rsidR="0079544F" w:rsidRPr="00CE3DDD" w:rsidTr="00092A0E">
        <w:trPr>
          <w:trHeight w:val="979"/>
        </w:trPr>
        <w:tc>
          <w:tcPr>
            <w:tcW w:w="9489" w:type="dxa"/>
            <w:gridSpan w:val="4"/>
          </w:tcPr>
          <w:p w:rsidR="0079544F" w:rsidRDefault="0079544F" w:rsidP="00092A0E">
            <w:pPr>
              <w:spacing w:line="360" w:lineRule="auto"/>
              <w:rPr>
                <w:sz w:val="28"/>
                <w:szCs w:val="28"/>
                <w:lang w:val="uk-UA"/>
              </w:rPr>
            </w:pPr>
            <w:r w:rsidRPr="00CE3DDD">
              <w:rPr>
                <w:sz w:val="28"/>
                <w:szCs w:val="28"/>
                <w:lang w:val="uk-UA"/>
              </w:rPr>
              <w:t xml:space="preserve">РОЗДІЛ </w:t>
            </w:r>
            <w:r>
              <w:rPr>
                <w:sz w:val="28"/>
                <w:szCs w:val="28"/>
                <w:lang w:val="uk-UA"/>
              </w:rPr>
              <w:t>3</w:t>
            </w:r>
          </w:p>
          <w:p w:rsidR="0079544F" w:rsidRPr="00CE3DDD" w:rsidRDefault="0079544F" w:rsidP="00092A0E">
            <w:pPr>
              <w:spacing w:line="360" w:lineRule="auto"/>
              <w:rPr>
                <w:b/>
                <w:sz w:val="28"/>
                <w:szCs w:val="28"/>
                <w:lang w:val="uk-UA"/>
              </w:rPr>
            </w:pPr>
            <w:r w:rsidRPr="00CE3DDD">
              <w:rPr>
                <w:bCs/>
                <w:sz w:val="28"/>
                <w:szCs w:val="28"/>
                <w:lang w:val="uk-UA"/>
              </w:rPr>
              <w:t>Особливості перебігу вагітності та пологів у жінок, що перехворіли на вірусний гепатит В</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3.1.</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Ретроспективний аналіз історій пологів жінок з гепатитом в анамнезі</w:t>
            </w:r>
          </w:p>
        </w:tc>
        <w:tc>
          <w:tcPr>
            <w:tcW w:w="636" w:type="dxa"/>
            <w:gridSpan w:val="2"/>
          </w:tcPr>
          <w:p w:rsidR="0079544F" w:rsidRPr="007B1471" w:rsidRDefault="0079544F" w:rsidP="00092A0E">
            <w:pPr>
              <w:spacing w:line="360" w:lineRule="auto"/>
              <w:jc w:val="center"/>
              <w:rPr>
                <w:sz w:val="28"/>
                <w:szCs w:val="28"/>
                <w:lang w:val="en-US"/>
              </w:rPr>
            </w:pPr>
            <w:r>
              <w:rPr>
                <w:sz w:val="28"/>
                <w:szCs w:val="28"/>
                <w:lang w:val="en-US"/>
              </w:rPr>
              <w:t>57</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bCs/>
                <w:sz w:val="28"/>
                <w:szCs w:val="28"/>
                <w:lang w:val="uk-UA"/>
              </w:rPr>
              <w:t>3.2.</w:t>
            </w:r>
          </w:p>
        </w:tc>
        <w:tc>
          <w:tcPr>
            <w:tcW w:w="8217" w:type="dxa"/>
          </w:tcPr>
          <w:p w:rsidR="0079544F" w:rsidRPr="00CE3DDD" w:rsidRDefault="0079544F" w:rsidP="00092A0E">
            <w:pPr>
              <w:spacing w:line="360" w:lineRule="auto"/>
              <w:rPr>
                <w:b/>
                <w:sz w:val="28"/>
                <w:szCs w:val="28"/>
                <w:lang w:val="uk-UA"/>
              </w:rPr>
            </w:pPr>
            <w:r w:rsidRPr="00CE3DDD">
              <w:rPr>
                <w:bCs/>
                <w:sz w:val="28"/>
                <w:szCs w:val="28"/>
                <w:lang w:val="uk-UA"/>
              </w:rPr>
              <w:t>Клінічна характеристика досліджуваних вагітних</w:t>
            </w:r>
          </w:p>
        </w:tc>
        <w:tc>
          <w:tcPr>
            <w:tcW w:w="636" w:type="dxa"/>
            <w:gridSpan w:val="2"/>
          </w:tcPr>
          <w:p w:rsidR="0079544F" w:rsidRPr="00CE3DDD" w:rsidRDefault="0079544F" w:rsidP="00092A0E">
            <w:pPr>
              <w:spacing w:line="360" w:lineRule="auto"/>
              <w:jc w:val="center"/>
              <w:rPr>
                <w:b/>
                <w:sz w:val="28"/>
                <w:szCs w:val="28"/>
                <w:lang w:val="uk-UA"/>
              </w:rPr>
            </w:pPr>
            <w:r>
              <w:rPr>
                <w:bCs/>
                <w:sz w:val="28"/>
                <w:szCs w:val="28"/>
                <w:lang w:val="en-US"/>
              </w:rPr>
              <w:t>6</w:t>
            </w:r>
            <w:r w:rsidRPr="00CE3DDD">
              <w:rPr>
                <w:bCs/>
                <w:sz w:val="28"/>
                <w:szCs w:val="28"/>
                <w:lang w:val="uk-UA"/>
              </w:rPr>
              <w:t>2</w:t>
            </w:r>
          </w:p>
        </w:tc>
      </w:tr>
      <w:tr w:rsidR="0079544F" w:rsidRPr="00CE3DDD" w:rsidTr="00092A0E">
        <w:trPr>
          <w:trHeight w:val="525"/>
        </w:trPr>
        <w:tc>
          <w:tcPr>
            <w:tcW w:w="9489" w:type="dxa"/>
            <w:gridSpan w:val="4"/>
          </w:tcPr>
          <w:p w:rsidR="0079544F" w:rsidRDefault="0079544F" w:rsidP="00092A0E">
            <w:pPr>
              <w:spacing w:line="360" w:lineRule="auto"/>
              <w:jc w:val="both"/>
              <w:rPr>
                <w:sz w:val="28"/>
                <w:szCs w:val="28"/>
                <w:lang w:val="uk-UA"/>
              </w:rPr>
            </w:pPr>
            <w:r w:rsidRPr="00CE3DDD">
              <w:rPr>
                <w:sz w:val="28"/>
                <w:szCs w:val="28"/>
                <w:lang w:val="uk-UA"/>
              </w:rPr>
              <w:t xml:space="preserve">РОЗДІЛ </w:t>
            </w:r>
            <w:r>
              <w:rPr>
                <w:sz w:val="28"/>
                <w:szCs w:val="28"/>
                <w:lang w:val="uk-UA"/>
              </w:rPr>
              <w:t>4</w:t>
            </w:r>
          </w:p>
          <w:p w:rsidR="0079544F" w:rsidRPr="00CE3DDD" w:rsidRDefault="0079544F" w:rsidP="00092A0E">
            <w:pPr>
              <w:spacing w:line="360" w:lineRule="auto"/>
              <w:jc w:val="both"/>
              <w:rPr>
                <w:b/>
                <w:sz w:val="28"/>
                <w:szCs w:val="28"/>
                <w:lang w:val="uk-UA"/>
              </w:rPr>
            </w:pPr>
            <w:r w:rsidRPr="00CE3DDD">
              <w:rPr>
                <w:sz w:val="28"/>
                <w:szCs w:val="28"/>
                <w:lang w:val="uk-UA"/>
              </w:rPr>
              <w:t>Гормональний та імунологічний статус жінок досліджуваних груп</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4.1.</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Особливості імунологічного статусу жінок досліджуваних груп</w:t>
            </w:r>
          </w:p>
        </w:tc>
        <w:tc>
          <w:tcPr>
            <w:tcW w:w="636" w:type="dxa"/>
            <w:gridSpan w:val="2"/>
          </w:tcPr>
          <w:p w:rsidR="0079544F" w:rsidRPr="007B1471" w:rsidRDefault="0079544F" w:rsidP="00092A0E">
            <w:pPr>
              <w:spacing w:line="360" w:lineRule="auto"/>
              <w:jc w:val="center"/>
              <w:rPr>
                <w:sz w:val="28"/>
                <w:szCs w:val="28"/>
                <w:lang w:val="en-US"/>
              </w:rPr>
            </w:pPr>
            <w:r>
              <w:rPr>
                <w:sz w:val="28"/>
                <w:szCs w:val="28"/>
                <w:lang w:val="en-US"/>
              </w:rPr>
              <w:t>84</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bCs/>
                <w:sz w:val="28"/>
                <w:szCs w:val="28"/>
                <w:lang w:val="uk-UA"/>
              </w:rPr>
              <w:t>4.2.</w:t>
            </w:r>
          </w:p>
        </w:tc>
        <w:tc>
          <w:tcPr>
            <w:tcW w:w="8217" w:type="dxa"/>
          </w:tcPr>
          <w:p w:rsidR="0079544F" w:rsidRPr="00CE3DDD" w:rsidRDefault="0079544F" w:rsidP="00092A0E">
            <w:pPr>
              <w:spacing w:line="360" w:lineRule="auto"/>
              <w:rPr>
                <w:b/>
                <w:sz w:val="28"/>
                <w:szCs w:val="28"/>
                <w:lang w:val="uk-UA"/>
              </w:rPr>
            </w:pPr>
            <w:r w:rsidRPr="00CE3DDD">
              <w:rPr>
                <w:bCs/>
                <w:sz w:val="28"/>
                <w:szCs w:val="28"/>
                <w:lang w:val="uk-UA"/>
              </w:rPr>
              <w:t>Особливості гормонального статусу жінок з гепатитом в анамнезі</w:t>
            </w:r>
          </w:p>
        </w:tc>
        <w:tc>
          <w:tcPr>
            <w:tcW w:w="636" w:type="dxa"/>
            <w:gridSpan w:val="2"/>
          </w:tcPr>
          <w:p w:rsidR="0079544F" w:rsidRPr="007B1471" w:rsidRDefault="0079544F" w:rsidP="00092A0E">
            <w:pPr>
              <w:spacing w:line="360" w:lineRule="auto"/>
              <w:jc w:val="center"/>
              <w:rPr>
                <w:b/>
                <w:sz w:val="28"/>
                <w:szCs w:val="28"/>
                <w:lang w:val="en-US"/>
              </w:rPr>
            </w:pPr>
            <w:r>
              <w:rPr>
                <w:bCs/>
                <w:sz w:val="28"/>
                <w:szCs w:val="28"/>
                <w:lang w:val="en-US"/>
              </w:rPr>
              <w:t>91</w:t>
            </w:r>
          </w:p>
        </w:tc>
      </w:tr>
      <w:tr w:rsidR="0079544F" w:rsidRPr="00CE3DDD" w:rsidTr="00092A0E">
        <w:trPr>
          <w:trHeight w:val="482"/>
        </w:trPr>
        <w:tc>
          <w:tcPr>
            <w:tcW w:w="636" w:type="dxa"/>
          </w:tcPr>
          <w:p w:rsidR="0079544F" w:rsidRPr="00CE3DDD" w:rsidRDefault="0079544F" w:rsidP="00092A0E">
            <w:pPr>
              <w:spacing w:line="360" w:lineRule="auto"/>
              <w:jc w:val="center"/>
              <w:rPr>
                <w:b/>
                <w:sz w:val="28"/>
                <w:szCs w:val="28"/>
                <w:lang w:val="uk-UA"/>
              </w:rPr>
            </w:pPr>
            <w:r w:rsidRPr="00CE3DDD">
              <w:rPr>
                <w:sz w:val="28"/>
                <w:szCs w:val="28"/>
                <w:lang w:val="uk-UA"/>
              </w:rPr>
              <w:t>4.3.</w:t>
            </w:r>
          </w:p>
        </w:tc>
        <w:tc>
          <w:tcPr>
            <w:tcW w:w="8217" w:type="dxa"/>
          </w:tcPr>
          <w:p w:rsidR="0079544F" w:rsidRPr="00CE3DDD" w:rsidRDefault="0079544F" w:rsidP="00092A0E">
            <w:pPr>
              <w:spacing w:line="360" w:lineRule="auto"/>
              <w:rPr>
                <w:b/>
                <w:sz w:val="28"/>
                <w:szCs w:val="28"/>
                <w:lang w:val="uk-UA"/>
              </w:rPr>
            </w:pPr>
            <w:r w:rsidRPr="00CE3DDD">
              <w:rPr>
                <w:sz w:val="28"/>
                <w:szCs w:val="28"/>
                <w:lang w:val="uk-UA"/>
              </w:rPr>
              <w:t>Особливості біохімічного статусу жінок досліджуваних груп</w:t>
            </w:r>
          </w:p>
        </w:tc>
        <w:tc>
          <w:tcPr>
            <w:tcW w:w="636" w:type="dxa"/>
            <w:gridSpan w:val="2"/>
          </w:tcPr>
          <w:p w:rsidR="0079544F" w:rsidRPr="007B1471" w:rsidRDefault="0079544F" w:rsidP="00092A0E">
            <w:pPr>
              <w:spacing w:line="360" w:lineRule="auto"/>
              <w:jc w:val="center"/>
              <w:rPr>
                <w:b/>
                <w:sz w:val="28"/>
                <w:szCs w:val="28"/>
                <w:lang w:val="en-US"/>
              </w:rPr>
            </w:pPr>
            <w:r>
              <w:rPr>
                <w:sz w:val="28"/>
                <w:szCs w:val="28"/>
                <w:lang w:val="en-US"/>
              </w:rPr>
              <w:t>97</w:t>
            </w:r>
          </w:p>
        </w:tc>
      </w:tr>
      <w:tr w:rsidR="0079544F" w:rsidRPr="00CE3DDD" w:rsidTr="00092A0E">
        <w:trPr>
          <w:trHeight w:val="979"/>
        </w:trPr>
        <w:tc>
          <w:tcPr>
            <w:tcW w:w="8853" w:type="dxa"/>
            <w:gridSpan w:val="2"/>
          </w:tcPr>
          <w:p w:rsidR="0079544F" w:rsidRDefault="0079544F" w:rsidP="00092A0E">
            <w:pPr>
              <w:spacing w:line="360" w:lineRule="auto"/>
              <w:rPr>
                <w:sz w:val="28"/>
                <w:szCs w:val="28"/>
                <w:lang w:val="uk-UA"/>
              </w:rPr>
            </w:pPr>
            <w:r w:rsidRPr="00CE3DDD">
              <w:rPr>
                <w:sz w:val="28"/>
                <w:szCs w:val="28"/>
                <w:lang w:val="uk-UA"/>
              </w:rPr>
              <w:t xml:space="preserve">РОЗДІЛ </w:t>
            </w:r>
            <w:r>
              <w:rPr>
                <w:sz w:val="28"/>
                <w:szCs w:val="28"/>
                <w:lang w:val="uk-UA"/>
              </w:rPr>
              <w:t>5</w:t>
            </w:r>
          </w:p>
          <w:p w:rsidR="0079544F" w:rsidRPr="00CE3DDD" w:rsidRDefault="0079544F" w:rsidP="00092A0E">
            <w:pPr>
              <w:spacing w:line="360" w:lineRule="auto"/>
              <w:rPr>
                <w:b/>
                <w:sz w:val="28"/>
                <w:szCs w:val="28"/>
                <w:lang w:val="uk-UA"/>
              </w:rPr>
            </w:pPr>
            <w:r w:rsidRPr="00CE3DDD">
              <w:rPr>
                <w:sz w:val="28"/>
                <w:szCs w:val="28"/>
                <w:lang w:val="uk-UA"/>
              </w:rPr>
              <w:t>Ефективність лікувальних заходів при попередженні ускладнень у жінок з гепатитом в анамнезі</w:t>
            </w:r>
          </w:p>
        </w:tc>
        <w:tc>
          <w:tcPr>
            <w:tcW w:w="636" w:type="dxa"/>
            <w:gridSpan w:val="2"/>
          </w:tcPr>
          <w:p w:rsidR="0079544F" w:rsidRPr="007B1471" w:rsidRDefault="0079544F" w:rsidP="00092A0E">
            <w:pPr>
              <w:spacing w:line="360" w:lineRule="auto"/>
              <w:jc w:val="center"/>
              <w:rPr>
                <w:b/>
                <w:sz w:val="28"/>
                <w:szCs w:val="28"/>
                <w:lang w:val="en-US"/>
              </w:rPr>
            </w:pPr>
            <w:r>
              <w:rPr>
                <w:sz w:val="28"/>
                <w:szCs w:val="28"/>
                <w:lang w:val="en-US"/>
              </w:rPr>
              <w:t>101</w:t>
            </w:r>
          </w:p>
        </w:tc>
      </w:tr>
      <w:tr w:rsidR="0079544F" w:rsidRPr="00CE3DDD" w:rsidTr="00092A0E">
        <w:trPr>
          <w:trHeight w:val="482"/>
        </w:trPr>
        <w:tc>
          <w:tcPr>
            <w:tcW w:w="8853" w:type="dxa"/>
            <w:gridSpan w:val="2"/>
          </w:tcPr>
          <w:p w:rsidR="0079544F" w:rsidRPr="00CE3DDD" w:rsidRDefault="0079544F" w:rsidP="00092A0E">
            <w:pPr>
              <w:spacing w:line="360" w:lineRule="auto"/>
              <w:rPr>
                <w:sz w:val="28"/>
                <w:szCs w:val="28"/>
                <w:lang w:val="uk-UA"/>
              </w:rPr>
            </w:pPr>
            <w:r w:rsidRPr="00CE3DDD">
              <w:rPr>
                <w:kern w:val="28"/>
                <w:sz w:val="28"/>
                <w:szCs w:val="28"/>
                <w:lang w:val="uk-UA"/>
              </w:rPr>
              <w:t>Аналіз та узагальнення результатів</w:t>
            </w:r>
          </w:p>
        </w:tc>
        <w:tc>
          <w:tcPr>
            <w:tcW w:w="636" w:type="dxa"/>
            <w:gridSpan w:val="2"/>
          </w:tcPr>
          <w:p w:rsidR="0079544F" w:rsidRPr="007B1471" w:rsidRDefault="0079544F" w:rsidP="00092A0E">
            <w:pPr>
              <w:spacing w:line="360" w:lineRule="auto"/>
              <w:jc w:val="center"/>
              <w:rPr>
                <w:b/>
                <w:sz w:val="28"/>
                <w:szCs w:val="28"/>
                <w:lang w:val="en-US"/>
              </w:rPr>
            </w:pPr>
            <w:r w:rsidRPr="00CE3DDD">
              <w:rPr>
                <w:sz w:val="28"/>
                <w:szCs w:val="28"/>
                <w:lang w:val="uk-UA"/>
              </w:rPr>
              <w:t>11</w:t>
            </w:r>
            <w:r>
              <w:rPr>
                <w:sz w:val="28"/>
                <w:szCs w:val="28"/>
                <w:lang w:val="en-US"/>
              </w:rPr>
              <w:t>8</w:t>
            </w:r>
          </w:p>
        </w:tc>
      </w:tr>
      <w:tr w:rsidR="0079544F" w:rsidRPr="00CE3DDD" w:rsidTr="00092A0E">
        <w:trPr>
          <w:trHeight w:val="482"/>
        </w:trPr>
        <w:tc>
          <w:tcPr>
            <w:tcW w:w="8853" w:type="dxa"/>
            <w:gridSpan w:val="2"/>
          </w:tcPr>
          <w:p w:rsidR="0079544F" w:rsidRPr="00CE3DDD" w:rsidRDefault="0079544F" w:rsidP="00092A0E">
            <w:pPr>
              <w:spacing w:line="360" w:lineRule="auto"/>
              <w:rPr>
                <w:b/>
                <w:sz w:val="28"/>
                <w:szCs w:val="28"/>
                <w:lang w:val="uk-UA"/>
              </w:rPr>
            </w:pPr>
            <w:r w:rsidRPr="00CE3DDD">
              <w:rPr>
                <w:sz w:val="28"/>
                <w:szCs w:val="28"/>
                <w:lang w:val="uk-UA"/>
              </w:rPr>
              <w:t>Висновки</w:t>
            </w:r>
          </w:p>
        </w:tc>
        <w:tc>
          <w:tcPr>
            <w:tcW w:w="636" w:type="dxa"/>
            <w:gridSpan w:val="2"/>
          </w:tcPr>
          <w:p w:rsidR="0079544F" w:rsidRPr="007B1471" w:rsidRDefault="0079544F" w:rsidP="00092A0E">
            <w:pPr>
              <w:spacing w:line="360" w:lineRule="auto"/>
              <w:jc w:val="center"/>
              <w:rPr>
                <w:b/>
                <w:sz w:val="28"/>
                <w:szCs w:val="28"/>
                <w:lang w:val="en-US"/>
              </w:rPr>
            </w:pPr>
            <w:r w:rsidRPr="00CE3DDD">
              <w:rPr>
                <w:sz w:val="28"/>
                <w:szCs w:val="28"/>
                <w:lang w:val="uk-UA"/>
              </w:rPr>
              <w:t>1</w:t>
            </w:r>
            <w:r>
              <w:rPr>
                <w:sz w:val="28"/>
                <w:szCs w:val="28"/>
                <w:lang w:val="en-US"/>
              </w:rPr>
              <w:t>33</w:t>
            </w:r>
          </w:p>
        </w:tc>
      </w:tr>
      <w:tr w:rsidR="0079544F" w:rsidRPr="00CE3DDD" w:rsidTr="00092A0E">
        <w:trPr>
          <w:trHeight w:val="482"/>
        </w:trPr>
        <w:tc>
          <w:tcPr>
            <w:tcW w:w="8853" w:type="dxa"/>
            <w:gridSpan w:val="2"/>
          </w:tcPr>
          <w:p w:rsidR="0079544F" w:rsidRPr="00CE3DDD" w:rsidRDefault="0079544F" w:rsidP="00092A0E">
            <w:pPr>
              <w:spacing w:line="360" w:lineRule="auto"/>
              <w:rPr>
                <w:b/>
                <w:sz w:val="28"/>
                <w:szCs w:val="28"/>
                <w:lang w:val="uk-UA"/>
              </w:rPr>
            </w:pPr>
            <w:r w:rsidRPr="00CE3DDD">
              <w:rPr>
                <w:sz w:val="28"/>
                <w:szCs w:val="28"/>
                <w:lang w:val="uk-UA"/>
              </w:rPr>
              <w:t>Практичні рекомендації</w:t>
            </w:r>
          </w:p>
        </w:tc>
        <w:tc>
          <w:tcPr>
            <w:tcW w:w="636" w:type="dxa"/>
            <w:gridSpan w:val="2"/>
          </w:tcPr>
          <w:p w:rsidR="0079544F" w:rsidRPr="007B1471" w:rsidRDefault="0079544F" w:rsidP="00092A0E">
            <w:pPr>
              <w:spacing w:line="360" w:lineRule="auto"/>
              <w:jc w:val="center"/>
              <w:rPr>
                <w:b/>
                <w:sz w:val="28"/>
                <w:szCs w:val="28"/>
                <w:lang w:val="en-US"/>
              </w:rPr>
            </w:pPr>
            <w:r w:rsidRPr="00CE3DDD">
              <w:rPr>
                <w:sz w:val="28"/>
                <w:szCs w:val="28"/>
                <w:lang w:val="uk-UA"/>
              </w:rPr>
              <w:t>1</w:t>
            </w:r>
            <w:r>
              <w:rPr>
                <w:sz w:val="28"/>
                <w:szCs w:val="28"/>
                <w:lang w:val="en-US"/>
              </w:rPr>
              <w:t>35</w:t>
            </w:r>
          </w:p>
        </w:tc>
      </w:tr>
      <w:tr w:rsidR="0079544F" w:rsidRPr="00CE3DDD" w:rsidTr="00092A0E">
        <w:trPr>
          <w:trHeight w:val="482"/>
        </w:trPr>
        <w:tc>
          <w:tcPr>
            <w:tcW w:w="8853" w:type="dxa"/>
            <w:gridSpan w:val="2"/>
          </w:tcPr>
          <w:p w:rsidR="0079544F" w:rsidRPr="00CE3DDD" w:rsidRDefault="0079544F" w:rsidP="00092A0E">
            <w:pPr>
              <w:spacing w:line="360" w:lineRule="auto"/>
              <w:rPr>
                <w:sz w:val="28"/>
                <w:szCs w:val="28"/>
                <w:lang w:val="uk-UA"/>
              </w:rPr>
            </w:pPr>
            <w:r w:rsidRPr="00CE3DDD">
              <w:rPr>
                <w:sz w:val="28"/>
                <w:szCs w:val="28"/>
                <w:lang w:val="uk-UA"/>
              </w:rPr>
              <w:lastRenderedPageBreak/>
              <w:t>Список використаних джерел</w:t>
            </w:r>
          </w:p>
        </w:tc>
        <w:tc>
          <w:tcPr>
            <w:tcW w:w="636" w:type="dxa"/>
            <w:gridSpan w:val="2"/>
          </w:tcPr>
          <w:p w:rsidR="0079544F" w:rsidRPr="007B1471" w:rsidRDefault="0079544F" w:rsidP="00092A0E">
            <w:pPr>
              <w:spacing w:line="360" w:lineRule="auto"/>
              <w:jc w:val="center"/>
              <w:rPr>
                <w:b/>
                <w:sz w:val="28"/>
                <w:szCs w:val="28"/>
                <w:lang w:val="en-US"/>
              </w:rPr>
            </w:pPr>
            <w:r w:rsidRPr="00CE3DDD">
              <w:rPr>
                <w:sz w:val="28"/>
                <w:szCs w:val="28"/>
                <w:lang w:val="uk-UA"/>
              </w:rPr>
              <w:t>1</w:t>
            </w:r>
            <w:r>
              <w:rPr>
                <w:sz w:val="28"/>
                <w:szCs w:val="28"/>
                <w:lang w:val="en-US"/>
              </w:rPr>
              <w:t>36</w:t>
            </w:r>
          </w:p>
        </w:tc>
      </w:tr>
    </w:tbl>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Default="0079544F" w:rsidP="0079544F">
      <w:pPr>
        <w:spacing w:line="360" w:lineRule="auto"/>
        <w:jc w:val="center"/>
        <w:rPr>
          <w:b/>
          <w:sz w:val="28"/>
          <w:szCs w:val="28"/>
          <w:lang w:val="uk-UA"/>
        </w:rPr>
      </w:pPr>
      <w:r w:rsidRPr="00CE3DDD">
        <w:rPr>
          <w:b/>
          <w:sz w:val="28"/>
          <w:szCs w:val="28"/>
          <w:lang w:val="uk-UA"/>
        </w:rPr>
        <w:br w:type="page"/>
      </w:r>
      <w:r w:rsidRPr="00CE3DDD">
        <w:rPr>
          <w:b/>
          <w:sz w:val="28"/>
          <w:szCs w:val="28"/>
          <w:lang w:val="uk-UA"/>
        </w:rPr>
        <w:lastRenderedPageBreak/>
        <w:t>СПИСОК СКОРОЧЕНЬ</w:t>
      </w:r>
    </w:p>
    <w:p w:rsidR="0079544F" w:rsidRPr="00CE3DDD" w:rsidRDefault="0079544F" w:rsidP="0079544F">
      <w:pPr>
        <w:spacing w:line="360" w:lineRule="auto"/>
        <w:jc w:val="center"/>
        <w:rPr>
          <w:b/>
          <w:sz w:val="28"/>
          <w:szCs w:val="28"/>
          <w:lang w:val="uk-UA"/>
        </w:rPr>
      </w:pPr>
    </w:p>
    <w:tbl>
      <w:tblPr>
        <w:tblW w:w="0" w:type="auto"/>
        <w:jc w:val="center"/>
        <w:tblLayout w:type="fixed"/>
        <w:tblLook w:val="00BF" w:firstRow="1" w:lastRow="0" w:firstColumn="1" w:lastColumn="0" w:noHBand="0" w:noVBand="0"/>
      </w:tblPr>
      <w:tblGrid>
        <w:gridCol w:w="2593"/>
        <w:gridCol w:w="6837"/>
      </w:tblGrid>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АЛТ</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аланін-амінотрансфераза</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АМО</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амплітуда осциляцій</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АПперетр</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абсолютний показник перетравлення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АППогл</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абсолютний показник поглинання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АПБ</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абсолютний показник бактерицидності</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АСТ</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аспартат-амінотрансфераза</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БЧСС</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базальна частота серцевих скорочень</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БФП</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біофізичний профіль</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БПП</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біофізичний профіль плоду</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ГВ</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гепатит В</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ГРВІ</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гостра респіраторна вірусна інфекція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ДВЗ-синдром</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xml:space="preserve">– синдром дисимінованого внутрішньосудинного </w:t>
            </w:r>
            <w:r>
              <w:rPr>
                <w:sz w:val="28"/>
                <w:szCs w:val="28"/>
                <w:lang w:val="uk-UA"/>
              </w:rPr>
              <w:br/>
              <w:t xml:space="preserve">  </w:t>
            </w:r>
            <w:r w:rsidRPr="00CE3DDD">
              <w:rPr>
                <w:sz w:val="28"/>
                <w:szCs w:val="28"/>
                <w:lang w:val="uk-UA"/>
              </w:rPr>
              <w:t>згортання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ДРП</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дихальні рухи плода</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vertAlign w:val="subscript"/>
                <w:lang w:val="uk-UA"/>
              </w:rPr>
            </w:pPr>
            <w:r w:rsidRPr="00CE3DDD">
              <w:rPr>
                <w:sz w:val="28"/>
                <w:szCs w:val="28"/>
                <w:lang w:val="uk-UA"/>
              </w:rPr>
              <w:t>Е</w:t>
            </w:r>
            <w:r w:rsidRPr="00CE3DDD">
              <w:rPr>
                <w:sz w:val="28"/>
                <w:szCs w:val="28"/>
                <w:vertAlign w:val="subscript"/>
                <w:lang w:val="uk-UA"/>
              </w:rPr>
              <w:t>2</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естрадіол</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Е</w:t>
            </w:r>
            <w:r w:rsidRPr="00CE3DDD">
              <w:rPr>
                <w:sz w:val="28"/>
                <w:szCs w:val="28"/>
                <w:vertAlign w:val="subscript"/>
                <w:lang w:val="uk-UA"/>
              </w:rPr>
              <w:t>3</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естріол</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ЕКЗ</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екстро-корпоральне запліднення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ІРІ</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імунорегуляторний індекс</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lastRenderedPageBreak/>
              <w:t>ЗРП</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затримка розвитку плода</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К</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кортизол</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КІ</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каріопікнотичний індекс</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КТГ</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кардіотокографія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ЛТІ</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лейко-Т-клітинний індекс</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МЦР</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мікроциклуляторне русло</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МФС</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макрофагально-фагоцитарна система</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НСТ</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нестресовий тест</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НЛФ</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недостатність лютеінової фази</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ОНВ</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об</w:t>
            </w:r>
            <w:r>
              <w:rPr>
                <w:sz w:val="28"/>
                <w:szCs w:val="28"/>
                <w:lang w:val="uk-UA"/>
              </w:rPr>
              <w:t>’</w:t>
            </w:r>
            <w:r w:rsidRPr="00CE3DDD">
              <w:rPr>
                <w:sz w:val="28"/>
                <w:szCs w:val="28"/>
                <w:lang w:val="uk-UA"/>
              </w:rPr>
              <w:t>єм навколоплідних вод</w:t>
            </w:r>
          </w:p>
        </w:tc>
      </w:tr>
      <w:tr w:rsidR="0079544F" w:rsidRPr="00CE3DDD" w:rsidTr="00092A0E">
        <w:trPr>
          <w:trHeight w:val="520"/>
          <w:jc w:val="center"/>
        </w:trPr>
        <w:tc>
          <w:tcPr>
            <w:tcW w:w="2593"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Пг</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прогестерон</w:t>
            </w:r>
          </w:p>
        </w:tc>
      </w:tr>
      <w:tr w:rsidR="0079544F" w:rsidRPr="00CE3DDD" w:rsidTr="00092A0E">
        <w:trPr>
          <w:trHeight w:val="475"/>
          <w:jc w:val="center"/>
        </w:trPr>
        <w:tc>
          <w:tcPr>
            <w:tcW w:w="2593" w:type="dxa"/>
            <w:tcMar>
              <w:top w:w="28" w:type="dxa"/>
              <w:bottom w:w="28" w:type="dxa"/>
            </w:tcMar>
          </w:tcPr>
          <w:p w:rsidR="0079544F" w:rsidRPr="008C3DCF" w:rsidRDefault="0079544F" w:rsidP="00092A0E">
            <w:pPr>
              <w:spacing w:line="360" w:lineRule="auto"/>
              <w:jc w:val="both"/>
              <w:rPr>
                <w:sz w:val="28"/>
                <w:szCs w:val="28"/>
                <w:lang w:val="uk-UA"/>
              </w:rPr>
            </w:pPr>
            <w:r>
              <w:rPr>
                <w:sz w:val="28"/>
                <w:szCs w:val="28"/>
                <w:lang w:val="uk-UA"/>
              </w:rPr>
              <w:t>ПІБЧ</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w:t>
            </w:r>
            <w:r>
              <w:rPr>
                <w:sz w:val="28"/>
                <w:szCs w:val="28"/>
                <w:lang w:val="en-US"/>
              </w:rPr>
              <w:t xml:space="preserve"> </w:t>
            </w:r>
            <w:r w:rsidRPr="00CE3DDD">
              <w:rPr>
                <w:sz w:val="28"/>
                <w:szCs w:val="28"/>
                <w:lang w:val="uk-UA"/>
              </w:rPr>
              <w:t xml:space="preserve">прогестерон індукований блокуючий чинник </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ПН</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плацентарна недостатність</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РАП</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рухова активність плоду</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РА</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рухова активність</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СЯН</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сегментоядерні нейтрофіли</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СДП</w:t>
            </w:r>
          </w:p>
        </w:tc>
        <w:tc>
          <w:tcPr>
            <w:tcW w:w="6837" w:type="dxa"/>
            <w:tcMar>
              <w:top w:w="28" w:type="dxa"/>
              <w:bottom w:w="28" w:type="dxa"/>
            </w:tcMar>
          </w:tcPr>
          <w:p w:rsidR="0079544F" w:rsidRPr="00CE3DDD" w:rsidRDefault="0079544F" w:rsidP="00092A0E">
            <w:pPr>
              <w:spacing w:line="360" w:lineRule="auto"/>
              <w:rPr>
                <w:sz w:val="28"/>
                <w:szCs w:val="28"/>
                <w:lang w:val="uk-UA"/>
              </w:rPr>
            </w:pPr>
            <w:r>
              <w:rPr>
                <w:sz w:val="28"/>
                <w:szCs w:val="28"/>
                <w:lang w:val="uk-UA"/>
              </w:rPr>
              <w:t xml:space="preserve">– </w:t>
            </w:r>
            <w:r w:rsidRPr="00CE3DDD">
              <w:rPr>
                <w:sz w:val="28"/>
                <w:szCs w:val="28"/>
                <w:lang w:val="uk-UA"/>
              </w:rPr>
              <w:t>серцева діяльність плоду</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ТП</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тонус плода</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УЗД</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ультразвукове дослідження</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lastRenderedPageBreak/>
              <w:t>ФПК</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фетоплацентарний комплекс</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ФЧ</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фагоцитарне число</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ЦІК</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циркулюючі імунні комплекси</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ХГЛ</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хоріонічний гонадотропін людини</w:t>
            </w:r>
          </w:p>
        </w:tc>
      </w:tr>
      <w:tr w:rsidR="0079544F" w:rsidRPr="00CE3DDD" w:rsidTr="00092A0E">
        <w:trPr>
          <w:trHeight w:val="20"/>
          <w:jc w:val="center"/>
        </w:trPr>
        <w:tc>
          <w:tcPr>
            <w:tcW w:w="2593" w:type="dxa"/>
            <w:tcMar>
              <w:top w:w="28" w:type="dxa"/>
              <w:bottom w:w="28" w:type="dxa"/>
            </w:tcMar>
          </w:tcPr>
          <w:p w:rsidR="0079544F" w:rsidRPr="00CE3DDD" w:rsidRDefault="0079544F" w:rsidP="00092A0E">
            <w:pPr>
              <w:spacing w:line="360" w:lineRule="auto"/>
              <w:jc w:val="both"/>
              <w:rPr>
                <w:sz w:val="28"/>
                <w:szCs w:val="28"/>
                <w:lang w:val="uk-UA"/>
              </w:rPr>
            </w:pPr>
            <w:r w:rsidRPr="00CE3DDD">
              <w:rPr>
                <w:sz w:val="28"/>
                <w:szCs w:val="28"/>
                <w:lang w:val="uk-UA"/>
              </w:rPr>
              <w:t>LAK</w:t>
            </w:r>
          </w:p>
        </w:tc>
        <w:tc>
          <w:tcPr>
            <w:tcW w:w="6837" w:type="dxa"/>
            <w:tcMar>
              <w:top w:w="28" w:type="dxa"/>
              <w:bottom w:w="28" w:type="dxa"/>
            </w:tcMar>
          </w:tcPr>
          <w:p w:rsidR="0079544F" w:rsidRPr="00CE3DDD" w:rsidRDefault="0079544F" w:rsidP="00092A0E">
            <w:pPr>
              <w:spacing w:line="360" w:lineRule="auto"/>
              <w:rPr>
                <w:sz w:val="28"/>
                <w:szCs w:val="28"/>
                <w:lang w:val="uk-UA"/>
              </w:rPr>
            </w:pPr>
            <w:r w:rsidRPr="00CE3DDD">
              <w:rPr>
                <w:sz w:val="28"/>
                <w:szCs w:val="28"/>
                <w:lang w:val="uk-UA"/>
              </w:rPr>
              <w:t>– лімфокін-активні кілери</w:t>
            </w:r>
          </w:p>
        </w:tc>
      </w:tr>
    </w:tbl>
    <w:p w:rsidR="0079544F" w:rsidRPr="00CE3DDD" w:rsidRDefault="0079544F" w:rsidP="0079544F">
      <w:pPr>
        <w:spacing w:line="360" w:lineRule="auto"/>
        <w:jc w:val="center"/>
        <w:rPr>
          <w:b/>
          <w:sz w:val="28"/>
          <w:szCs w:val="28"/>
          <w:lang w:val="uk-UA"/>
        </w:rPr>
      </w:pPr>
    </w:p>
    <w:p w:rsidR="0079544F" w:rsidRPr="00CE3DDD" w:rsidRDefault="0079544F" w:rsidP="0079544F">
      <w:pPr>
        <w:spacing w:line="360" w:lineRule="auto"/>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Pr="00CE3DDD" w:rsidRDefault="0079544F" w:rsidP="0079544F">
      <w:pPr>
        <w:jc w:val="center"/>
        <w:rPr>
          <w:b/>
          <w:sz w:val="28"/>
          <w:szCs w:val="28"/>
          <w:lang w:val="uk-UA"/>
        </w:rPr>
      </w:pPr>
    </w:p>
    <w:p w:rsidR="0079544F" w:rsidRDefault="0079544F" w:rsidP="0079544F">
      <w:pPr>
        <w:spacing w:line="360" w:lineRule="auto"/>
        <w:jc w:val="center"/>
        <w:rPr>
          <w:b/>
          <w:sz w:val="28"/>
          <w:szCs w:val="28"/>
          <w:lang w:val="uk-UA"/>
        </w:rPr>
      </w:pPr>
      <w:r w:rsidRPr="00CE3DDD">
        <w:rPr>
          <w:b/>
          <w:sz w:val="28"/>
          <w:szCs w:val="28"/>
          <w:lang w:val="uk-UA"/>
        </w:rPr>
        <w:br w:type="page"/>
      </w:r>
      <w:r w:rsidRPr="00CE3DDD">
        <w:rPr>
          <w:b/>
          <w:sz w:val="28"/>
          <w:szCs w:val="28"/>
          <w:lang w:val="uk-UA"/>
        </w:rPr>
        <w:lastRenderedPageBreak/>
        <w:t>ВСТУП</w:t>
      </w:r>
    </w:p>
    <w:p w:rsidR="0079544F" w:rsidRPr="00CE3DDD" w:rsidRDefault="0079544F" w:rsidP="0079544F">
      <w:pPr>
        <w:spacing w:line="360" w:lineRule="auto"/>
        <w:jc w:val="center"/>
        <w:rPr>
          <w:b/>
          <w:sz w:val="28"/>
          <w:szCs w:val="28"/>
          <w:lang w:val="uk-UA"/>
        </w:rPr>
      </w:pPr>
    </w:p>
    <w:p w:rsidR="0079544F" w:rsidRPr="00CE3DDD" w:rsidRDefault="0079544F" w:rsidP="0079544F">
      <w:pPr>
        <w:spacing w:line="360" w:lineRule="auto"/>
        <w:ind w:firstLine="709"/>
        <w:jc w:val="both"/>
        <w:rPr>
          <w:bCs/>
          <w:color w:val="FF0000"/>
          <w:sz w:val="28"/>
          <w:szCs w:val="28"/>
          <w:lang w:val="uk-UA"/>
        </w:rPr>
      </w:pPr>
      <w:r w:rsidRPr="00CE3DDD">
        <w:rPr>
          <w:b/>
          <w:bCs/>
          <w:sz w:val="28"/>
          <w:szCs w:val="28"/>
          <w:lang w:val="uk-UA"/>
        </w:rPr>
        <w:t xml:space="preserve">Актуальність теми. </w:t>
      </w:r>
      <w:r w:rsidRPr="00CE3DDD">
        <w:rPr>
          <w:bCs/>
          <w:sz w:val="28"/>
          <w:szCs w:val="28"/>
          <w:lang w:val="uk-UA"/>
        </w:rPr>
        <w:t>В останні роки, в Україні, відбувається зростання захворюваності на вірусні гепатити. Це пов</w:t>
      </w:r>
      <w:r>
        <w:rPr>
          <w:bCs/>
          <w:sz w:val="28"/>
          <w:szCs w:val="28"/>
          <w:lang w:val="uk-UA"/>
        </w:rPr>
        <w:t>’</w:t>
      </w:r>
      <w:r w:rsidRPr="00CE3DDD">
        <w:rPr>
          <w:bCs/>
          <w:sz w:val="28"/>
          <w:szCs w:val="28"/>
          <w:lang w:val="uk-UA"/>
        </w:rPr>
        <w:t>язано з багатьма соціальними проблемами, що виникли в суспільстві за останній час. Здебільшого жертвами стають молоді люди, збільшується кількість інфікованих жінок репродуктивного віку [28].</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Серед парентеральних вірусних гепатитів найнебезпечнішими та найбільш вивченими на сьогодні є вірусний гепатит В. Так, щорічно на земній кулі вірусом гепатиту В інфікується близько 50 млн та вмирає від 1,5 до 2 млн осіб. Носіями вірусу гепатиту В у світі стали майже 400 млн осіб. В Україні тільки в 2003 році показник захворюваності на гепатит В становив 14,5 на 100 000 населення, а носіями вірусу є близько 1 млн громадян.</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Коли зважити на те, що в нашій державі діагностика гепатиту В ще не повністю віддзеркалює справжній стан захворюваності, то можна прогнозувати значно більш високий рівень захворюваності на гепатит В, порівняно з офіційними даними.</w:t>
      </w:r>
    </w:p>
    <w:p w:rsidR="0079544F" w:rsidRPr="00EA754C" w:rsidRDefault="0079544F" w:rsidP="0079544F">
      <w:pPr>
        <w:spacing w:line="360" w:lineRule="auto"/>
        <w:ind w:firstLine="708"/>
        <w:jc w:val="both"/>
        <w:rPr>
          <w:bCs/>
          <w:sz w:val="28"/>
          <w:szCs w:val="28"/>
          <w:lang w:val="uk-UA"/>
        </w:rPr>
      </w:pPr>
      <w:r w:rsidRPr="00CE3DDD">
        <w:rPr>
          <w:bCs/>
          <w:sz w:val="28"/>
          <w:szCs w:val="28"/>
          <w:lang w:val="uk-UA"/>
        </w:rPr>
        <w:t>На думку провідних фахівців, захворюваність на парентеральні вірусні гепатити В і С в Україні буде зростати [32], що обумовлено збільшенням кількості ін</w:t>
      </w:r>
      <w:r>
        <w:rPr>
          <w:bCs/>
          <w:sz w:val="28"/>
          <w:szCs w:val="28"/>
          <w:lang w:val="uk-UA"/>
        </w:rPr>
        <w:t>’</w:t>
      </w:r>
      <w:r w:rsidRPr="00CE3DDD">
        <w:rPr>
          <w:bCs/>
          <w:sz w:val="28"/>
          <w:szCs w:val="28"/>
          <w:lang w:val="uk-UA"/>
        </w:rPr>
        <w:t xml:space="preserve">єкційних споживачів наркотиків та ранніми статевими незахищеними контактами серед молоді та підлітків </w:t>
      </w:r>
      <w:r w:rsidRPr="00CE3DDD">
        <w:rPr>
          <w:sz w:val="28"/>
          <w:szCs w:val="28"/>
          <w:lang w:val="uk-UA"/>
        </w:rPr>
        <w:t>[38</w:t>
      </w:r>
      <w:r>
        <w:rPr>
          <w:sz w:val="28"/>
          <w:szCs w:val="28"/>
          <w:lang w:val="uk-UA"/>
        </w:rPr>
        <w:t xml:space="preserve">, </w:t>
      </w:r>
      <w:r w:rsidRPr="00CE3DDD">
        <w:rPr>
          <w:sz w:val="28"/>
          <w:szCs w:val="28"/>
          <w:lang w:val="uk-UA"/>
        </w:rPr>
        <w:t>42</w:t>
      </w:r>
      <w:r>
        <w:rPr>
          <w:sz w:val="28"/>
          <w:szCs w:val="28"/>
          <w:lang w:val="uk-UA"/>
        </w:rPr>
        <w:t xml:space="preserve">, </w:t>
      </w:r>
      <w:r w:rsidRPr="00CE3DDD">
        <w:rPr>
          <w:sz w:val="28"/>
          <w:szCs w:val="28"/>
          <w:lang w:val="uk-UA"/>
        </w:rPr>
        <w:t>46</w:t>
      </w:r>
      <w:r>
        <w:rPr>
          <w:sz w:val="28"/>
          <w:szCs w:val="28"/>
          <w:lang w:val="uk-UA"/>
        </w:rPr>
        <w:t xml:space="preserve">, </w:t>
      </w:r>
      <w:r w:rsidRPr="00CE3DDD">
        <w:rPr>
          <w:sz w:val="28"/>
          <w:szCs w:val="28"/>
          <w:lang w:val="uk-UA"/>
        </w:rPr>
        <w:t>65</w:t>
      </w:r>
      <w:r>
        <w:rPr>
          <w:sz w:val="28"/>
          <w:szCs w:val="28"/>
          <w:lang w:val="uk-UA"/>
        </w:rPr>
        <w:t xml:space="preserve">, </w:t>
      </w:r>
      <w:r w:rsidRPr="00CE3DDD">
        <w:rPr>
          <w:sz w:val="28"/>
          <w:szCs w:val="28"/>
          <w:lang w:val="uk-UA"/>
        </w:rPr>
        <w:t>85</w:t>
      </w:r>
      <w:r>
        <w:rPr>
          <w:sz w:val="28"/>
          <w:szCs w:val="28"/>
          <w:lang w:val="uk-UA"/>
        </w:rPr>
        <w:t xml:space="preserve">, </w:t>
      </w:r>
      <w:r w:rsidRPr="00CE3DDD">
        <w:rPr>
          <w:sz w:val="28"/>
          <w:szCs w:val="28"/>
          <w:lang w:val="uk-UA"/>
        </w:rPr>
        <w:t>137</w:t>
      </w:r>
      <w:r>
        <w:rPr>
          <w:sz w:val="28"/>
          <w:szCs w:val="28"/>
          <w:lang w:val="uk-UA"/>
        </w:rPr>
        <w:t xml:space="preserve">, </w:t>
      </w:r>
      <w:r w:rsidRPr="00CE3DDD">
        <w:rPr>
          <w:sz w:val="28"/>
          <w:szCs w:val="28"/>
          <w:lang w:val="uk-UA"/>
        </w:rPr>
        <w:t>142</w:t>
      </w:r>
      <w:r>
        <w:rPr>
          <w:sz w:val="28"/>
          <w:szCs w:val="28"/>
          <w:lang w:val="uk-UA"/>
        </w:rPr>
        <w:t xml:space="preserve">, </w:t>
      </w:r>
      <w:r w:rsidRPr="00CE3DDD">
        <w:rPr>
          <w:sz w:val="28"/>
          <w:szCs w:val="28"/>
          <w:lang w:val="uk-UA"/>
        </w:rPr>
        <w:t>152</w:t>
      </w:r>
      <w:r>
        <w:rPr>
          <w:sz w:val="28"/>
          <w:szCs w:val="28"/>
          <w:lang w:val="uk-UA"/>
        </w:rPr>
        <w:t xml:space="preserve">, </w:t>
      </w:r>
      <w:r w:rsidRPr="00CE3DDD">
        <w:rPr>
          <w:sz w:val="28"/>
          <w:szCs w:val="28"/>
          <w:lang w:val="uk-UA"/>
        </w:rPr>
        <w:t>169</w:t>
      </w:r>
      <w:r>
        <w:rPr>
          <w:sz w:val="28"/>
          <w:szCs w:val="28"/>
          <w:lang w:val="uk-UA"/>
        </w:rPr>
        <w:t xml:space="preserve">, </w:t>
      </w:r>
      <w:r w:rsidRPr="00CE3DDD">
        <w:rPr>
          <w:sz w:val="28"/>
          <w:szCs w:val="28"/>
          <w:lang w:val="uk-UA"/>
        </w:rPr>
        <w:t>188]</w:t>
      </w:r>
      <w:r w:rsidRPr="00CE3DDD">
        <w:rPr>
          <w:bCs/>
          <w:sz w:val="28"/>
          <w:szCs w:val="28"/>
          <w:lang w:val="uk-UA"/>
        </w:rPr>
        <w:t>. Разом з тим, у деяких регіонах України реєструються окремі випадки гепатиту В, пов</w:t>
      </w:r>
      <w:r>
        <w:rPr>
          <w:bCs/>
          <w:sz w:val="28"/>
          <w:szCs w:val="28"/>
          <w:lang w:val="uk-UA"/>
        </w:rPr>
        <w:t>’</w:t>
      </w:r>
      <w:r w:rsidRPr="00CE3DDD">
        <w:rPr>
          <w:bCs/>
          <w:sz w:val="28"/>
          <w:szCs w:val="28"/>
          <w:lang w:val="uk-UA"/>
        </w:rPr>
        <w:t>язаних з внутрішньо лікарняним розповсюдженням збудників.</w:t>
      </w:r>
      <w:r>
        <w:rPr>
          <w:bCs/>
          <w:sz w:val="28"/>
          <w:szCs w:val="28"/>
          <w:lang w:val="uk-UA"/>
        </w:rPr>
        <w:t xml:space="preserve"> </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 xml:space="preserve">Особливо небезпечним є те, що вірус гепатиту В призводить до розвитку хронічного перебігу хвороби серед дорослих людей у 6-10 % осіб, серед </w:t>
      </w:r>
      <w:r w:rsidRPr="00CE3DDD">
        <w:rPr>
          <w:bCs/>
          <w:sz w:val="28"/>
          <w:szCs w:val="28"/>
          <w:lang w:val="uk-UA"/>
        </w:rPr>
        <w:lastRenderedPageBreak/>
        <w:t>новонароджених – у 50-70 % дітей, із подальшим розвитком у значної частини цих хворих цирозу та первинного раку печінки (гепатокарциноми).</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Гепатити В маючи високу розповсюдженість серед дорослого населення достатньо часто мають місце у вагітних жінок. При наявності інфекції у матері під час вагітності на плід і ембріони діють не тільки збудники, але й токсичні продукти, які утворюються при порушенні метаболізму у матері. Внутрішньоутробна інфекція приводить до порушення розвитку уже сформованих органів плоду, а наслідки наявності інфекції можуть бути різними: невиношування, внутрішньоутробна затримка розвитку плоду, антенатальна загибель або різні прояви локального та генералізованого інфекційного процесу: плацентарна недостатність, порушення адаптації новонародженого і клінічні прояви внутрішньоутробної інфекції.</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Розглядаючи інфекційні захворювання і вагітність, необхідно відмітити, що хоча частота і походження більшості інфекційних захворювання у вагітних жінок значно не відрізняються від невагітних, під час вагітності відбувається ряд анатомо-фізіологічних змін, які можуть змінити характер реагування організму на збудники інфекцій, за рахунок неспецифічних і специфічних захисних механізмів.</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З іншого боку, під час вагітності має місце загальне пригнічення клітинного і гуморального імунітету, який безумовно ще більше страждає при наявності вірусної інфекції.</w:t>
      </w:r>
    </w:p>
    <w:p w:rsidR="0079544F" w:rsidRPr="00CE3DDD" w:rsidRDefault="0079544F" w:rsidP="0079544F">
      <w:pPr>
        <w:spacing w:line="360" w:lineRule="auto"/>
        <w:ind w:firstLine="708"/>
        <w:jc w:val="both"/>
        <w:rPr>
          <w:bCs/>
          <w:sz w:val="28"/>
          <w:szCs w:val="28"/>
          <w:lang w:val="uk-UA"/>
        </w:rPr>
      </w:pPr>
      <w:r w:rsidRPr="00CE3DDD">
        <w:rPr>
          <w:bCs/>
          <w:sz w:val="28"/>
          <w:szCs w:val="28"/>
          <w:lang w:val="uk-UA"/>
        </w:rPr>
        <w:t xml:space="preserve">Поряд з цим погіршення стану навколишнього середовища, урбанізація, зростаюча щільність населення та його міграція, прискорення ритму життя, зростання числа стресових ситуацій та ятрогенних втручань у життя людини призводить до зростання інфікованості та розвитку імунодифіцитних станів. Відповідно до сучасних поглядів інфектології, організми людини через свою еволюційну молодість не встиг ще утворити ні з одних цих агентів системи </w:t>
      </w:r>
      <w:r w:rsidRPr="00CE3DDD">
        <w:rPr>
          <w:bCs/>
          <w:sz w:val="28"/>
          <w:szCs w:val="28"/>
          <w:lang w:val="uk-UA"/>
        </w:rPr>
        <w:lastRenderedPageBreak/>
        <w:t>рівноваги, що робить їх у різній ступені патогенними. Індифікувавшись один раз, людина фактично ніколи з ними не розлучається, а при певних несприятливих ситуаціях (стрес, вторинна інфекція, переохолодження, вагітність, загострення хронічного процесу) навіть через багато років може призвести до серйозних наслідків. Саме виходячи з цих позицій, предметом нашого дослідження стало вивчення перебігу вагітності, пологів та післяпологового періоду у жінок з гепатитом В в анамнезі.</w:t>
      </w:r>
    </w:p>
    <w:p w:rsidR="0079544F" w:rsidRPr="00CE3DDD" w:rsidRDefault="0079544F" w:rsidP="0079544F">
      <w:pPr>
        <w:autoSpaceDE w:val="0"/>
        <w:autoSpaceDN w:val="0"/>
        <w:spacing w:line="360" w:lineRule="auto"/>
        <w:ind w:firstLine="708"/>
        <w:jc w:val="both"/>
        <w:rPr>
          <w:bCs/>
          <w:sz w:val="28"/>
          <w:szCs w:val="28"/>
          <w:lang w:val="uk-UA"/>
        </w:rPr>
      </w:pPr>
      <w:r w:rsidRPr="00CE3DDD">
        <w:rPr>
          <w:b/>
          <w:bCs/>
          <w:sz w:val="28"/>
          <w:szCs w:val="28"/>
          <w:lang w:val="uk-UA"/>
        </w:rPr>
        <w:t xml:space="preserve">Мета дослідження: </w:t>
      </w:r>
      <w:r w:rsidRPr="00CE3DDD">
        <w:rPr>
          <w:bCs/>
          <w:sz w:val="28"/>
          <w:szCs w:val="28"/>
          <w:lang w:val="uk-UA"/>
        </w:rPr>
        <w:t>зниження частоти акушерських та перинатальних</w:t>
      </w:r>
      <w:r w:rsidRPr="00CE3DDD">
        <w:rPr>
          <w:bCs/>
          <w:color w:val="FF0000"/>
          <w:sz w:val="28"/>
          <w:szCs w:val="28"/>
          <w:lang w:val="uk-UA"/>
        </w:rPr>
        <w:t xml:space="preserve"> </w:t>
      </w:r>
      <w:r w:rsidRPr="00CE3DDD">
        <w:rPr>
          <w:bCs/>
          <w:sz w:val="28"/>
          <w:szCs w:val="28"/>
          <w:lang w:val="uk-UA"/>
        </w:rPr>
        <w:t>ускладнень у вагітних з гепатитом В в анамнезі, шляхом розробки науково обґрунтованих профілактично-лікувальних заходів, на основі дослідження гормонально-імунологічних взаємовідносин.</w:t>
      </w:r>
    </w:p>
    <w:p w:rsidR="0079544F" w:rsidRPr="00CE3DDD" w:rsidRDefault="0079544F" w:rsidP="0079544F">
      <w:pPr>
        <w:autoSpaceDE w:val="0"/>
        <w:autoSpaceDN w:val="0"/>
        <w:spacing w:line="360" w:lineRule="auto"/>
        <w:ind w:firstLine="708"/>
        <w:jc w:val="both"/>
        <w:rPr>
          <w:b/>
          <w:bCs/>
          <w:sz w:val="28"/>
          <w:szCs w:val="28"/>
          <w:lang w:val="uk-UA"/>
        </w:rPr>
      </w:pPr>
      <w:r w:rsidRPr="00CE3DDD">
        <w:rPr>
          <w:b/>
          <w:bCs/>
          <w:sz w:val="28"/>
          <w:szCs w:val="28"/>
          <w:lang w:val="uk-UA"/>
        </w:rPr>
        <w:t>Задачі дослідження:</w:t>
      </w:r>
    </w:p>
    <w:p w:rsidR="0079544F" w:rsidRPr="00CE3DDD" w:rsidRDefault="0079544F" w:rsidP="00C95BAF">
      <w:pPr>
        <w:numPr>
          <w:ilvl w:val="0"/>
          <w:numId w:val="12"/>
        </w:numPr>
        <w:autoSpaceDE w:val="0"/>
        <w:autoSpaceDN w:val="0"/>
        <w:spacing w:after="0" w:line="360" w:lineRule="auto"/>
        <w:jc w:val="both"/>
        <w:rPr>
          <w:bCs/>
          <w:sz w:val="28"/>
          <w:szCs w:val="28"/>
          <w:lang w:val="uk-UA"/>
        </w:rPr>
      </w:pPr>
      <w:r w:rsidRPr="00CE3DDD">
        <w:rPr>
          <w:bCs/>
          <w:sz w:val="28"/>
          <w:szCs w:val="28"/>
          <w:lang w:val="uk-UA"/>
        </w:rPr>
        <w:t>Провести ретроспективний</w:t>
      </w:r>
      <w:r w:rsidRPr="00CE3DDD">
        <w:rPr>
          <w:bCs/>
          <w:color w:val="FF0000"/>
          <w:sz w:val="28"/>
          <w:szCs w:val="28"/>
          <w:lang w:val="uk-UA"/>
        </w:rPr>
        <w:t xml:space="preserve"> </w:t>
      </w:r>
      <w:r w:rsidRPr="00CE3DDD">
        <w:rPr>
          <w:bCs/>
          <w:sz w:val="28"/>
          <w:szCs w:val="28"/>
          <w:lang w:val="uk-UA"/>
        </w:rPr>
        <w:t>аналіз перебігу вагітності, пологів, післяпологового періоду та стану новонародженого у жінок з гепатитом В в анамнезі.</w:t>
      </w:r>
    </w:p>
    <w:p w:rsidR="0079544F" w:rsidRPr="00CE3DDD" w:rsidRDefault="0079544F" w:rsidP="00C95BAF">
      <w:pPr>
        <w:numPr>
          <w:ilvl w:val="0"/>
          <w:numId w:val="12"/>
        </w:numPr>
        <w:autoSpaceDE w:val="0"/>
        <w:autoSpaceDN w:val="0"/>
        <w:spacing w:after="0" w:line="360" w:lineRule="auto"/>
        <w:jc w:val="both"/>
        <w:rPr>
          <w:bCs/>
          <w:sz w:val="28"/>
          <w:szCs w:val="28"/>
          <w:lang w:val="uk-UA"/>
        </w:rPr>
      </w:pPr>
      <w:r w:rsidRPr="00CE3DDD">
        <w:rPr>
          <w:bCs/>
          <w:sz w:val="28"/>
          <w:szCs w:val="28"/>
          <w:lang w:val="uk-UA"/>
        </w:rPr>
        <w:t>Вивчити особливості імунологічного статусу жінок з гепатитом В в анамнезі.</w:t>
      </w:r>
    </w:p>
    <w:p w:rsidR="0079544F" w:rsidRPr="00CE3DDD" w:rsidRDefault="0079544F" w:rsidP="00C95BAF">
      <w:pPr>
        <w:numPr>
          <w:ilvl w:val="0"/>
          <w:numId w:val="12"/>
        </w:numPr>
        <w:autoSpaceDE w:val="0"/>
        <w:autoSpaceDN w:val="0"/>
        <w:spacing w:after="0" w:line="360" w:lineRule="auto"/>
        <w:jc w:val="both"/>
        <w:rPr>
          <w:bCs/>
          <w:sz w:val="28"/>
          <w:szCs w:val="28"/>
          <w:lang w:val="uk-UA"/>
        </w:rPr>
      </w:pPr>
      <w:r w:rsidRPr="00CE3DDD">
        <w:rPr>
          <w:bCs/>
          <w:sz w:val="28"/>
          <w:szCs w:val="28"/>
          <w:lang w:val="uk-UA"/>
        </w:rPr>
        <w:t>Вивчити рівень гормонів у жінок з гепатитом В в анамнезі.</w:t>
      </w:r>
    </w:p>
    <w:p w:rsidR="0079544F" w:rsidRPr="00CE3DDD" w:rsidRDefault="0079544F" w:rsidP="00C95BAF">
      <w:pPr>
        <w:numPr>
          <w:ilvl w:val="0"/>
          <w:numId w:val="12"/>
        </w:numPr>
        <w:autoSpaceDE w:val="0"/>
        <w:autoSpaceDN w:val="0"/>
        <w:spacing w:after="0" w:line="360" w:lineRule="auto"/>
        <w:jc w:val="both"/>
        <w:rPr>
          <w:bCs/>
          <w:sz w:val="28"/>
          <w:szCs w:val="28"/>
          <w:lang w:val="uk-UA"/>
        </w:rPr>
      </w:pPr>
      <w:r w:rsidRPr="00CE3DDD">
        <w:rPr>
          <w:bCs/>
          <w:sz w:val="28"/>
          <w:szCs w:val="28"/>
          <w:lang w:val="uk-UA"/>
        </w:rPr>
        <w:t>Дослідити біохімічні параметри жінок з гепатитом В в анамнезі.</w:t>
      </w:r>
    </w:p>
    <w:p w:rsidR="0079544F" w:rsidRPr="00CE3DDD" w:rsidRDefault="0079544F" w:rsidP="00C95BAF">
      <w:pPr>
        <w:numPr>
          <w:ilvl w:val="0"/>
          <w:numId w:val="12"/>
        </w:numPr>
        <w:autoSpaceDE w:val="0"/>
        <w:autoSpaceDN w:val="0"/>
        <w:spacing w:after="0" w:line="360" w:lineRule="auto"/>
        <w:jc w:val="both"/>
        <w:rPr>
          <w:b/>
          <w:sz w:val="28"/>
          <w:szCs w:val="28"/>
          <w:lang w:val="uk-UA"/>
        </w:rPr>
      </w:pPr>
      <w:r w:rsidRPr="00CE3DDD">
        <w:rPr>
          <w:bCs/>
          <w:sz w:val="28"/>
          <w:szCs w:val="28"/>
          <w:lang w:val="uk-UA"/>
        </w:rPr>
        <w:t>На підставі біофізичних мет</w:t>
      </w:r>
      <w:r>
        <w:rPr>
          <w:bCs/>
          <w:sz w:val="28"/>
          <w:szCs w:val="28"/>
          <w:lang w:val="uk-UA"/>
        </w:rPr>
        <w:t>одів дослідження (УЗД, БФП, доп</w:t>
      </w:r>
      <w:r w:rsidRPr="00CE3DDD">
        <w:rPr>
          <w:bCs/>
          <w:sz w:val="28"/>
          <w:szCs w:val="28"/>
          <w:lang w:val="uk-UA"/>
        </w:rPr>
        <w:t>лерометрії) проаналізувати материнсько-плодові взаємовідносини.</w:t>
      </w:r>
    </w:p>
    <w:p w:rsidR="0079544F" w:rsidRPr="00CE3DDD" w:rsidRDefault="0079544F" w:rsidP="00C95BAF">
      <w:pPr>
        <w:numPr>
          <w:ilvl w:val="0"/>
          <w:numId w:val="12"/>
        </w:numPr>
        <w:autoSpaceDE w:val="0"/>
        <w:autoSpaceDN w:val="0"/>
        <w:spacing w:after="0" w:line="360" w:lineRule="auto"/>
        <w:jc w:val="both"/>
        <w:rPr>
          <w:b/>
          <w:sz w:val="28"/>
          <w:szCs w:val="28"/>
          <w:lang w:val="uk-UA"/>
        </w:rPr>
      </w:pPr>
      <w:r w:rsidRPr="00CE3DDD">
        <w:rPr>
          <w:bCs/>
          <w:sz w:val="28"/>
          <w:szCs w:val="28"/>
          <w:lang w:val="uk-UA"/>
        </w:rPr>
        <w:t>Патогенетично обґрунтувати, розробити та впровадити в практику профілактично-лікувальні заходи ускладнень вагітності, пологів та післяпологового періоду у жінок з гепатитом В в анамнезі.</w:t>
      </w:r>
    </w:p>
    <w:p w:rsidR="0079544F" w:rsidRPr="00CE3DDD" w:rsidRDefault="0079544F" w:rsidP="0079544F">
      <w:pPr>
        <w:autoSpaceDE w:val="0"/>
        <w:autoSpaceDN w:val="0"/>
        <w:spacing w:line="360" w:lineRule="auto"/>
        <w:ind w:firstLine="708"/>
        <w:jc w:val="both"/>
        <w:rPr>
          <w:bCs/>
          <w:sz w:val="28"/>
          <w:szCs w:val="28"/>
          <w:lang w:val="uk-UA"/>
        </w:rPr>
      </w:pPr>
      <w:r w:rsidRPr="00CE3DDD">
        <w:rPr>
          <w:b/>
          <w:sz w:val="28"/>
          <w:szCs w:val="28"/>
          <w:lang w:val="uk-UA"/>
        </w:rPr>
        <w:t>Об</w:t>
      </w:r>
      <w:r>
        <w:rPr>
          <w:b/>
          <w:sz w:val="28"/>
          <w:szCs w:val="28"/>
          <w:lang w:val="uk-UA"/>
        </w:rPr>
        <w:t>’</w:t>
      </w:r>
      <w:r w:rsidRPr="00CE3DDD">
        <w:rPr>
          <w:b/>
          <w:sz w:val="28"/>
          <w:szCs w:val="28"/>
          <w:lang w:val="uk-UA"/>
        </w:rPr>
        <w:t xml:space="preserve">єкт дослідження: </w:t>
      </w:r>
      <w:r w:rsidRPr="00CE3DDD">
        <w:rPr>
          <w:sz w:val="28"/>
          <w:szCs w:val="28"/>
          <w:lang w:val="uk-UA"/>
        </w:rPr>
        <w:t xml:space="preserve">вагітність, пологи, плід та новонароджений, особливості імунологічного та гормонального статусу </w:t>
      </w:r>
      <w:r w:rsidRPr="00CE3DDD">
        <w:rPr>
          <w:bCs/>
          <w:sz w:val="28"/>
          <w:szCs w:val="28"/>
          <w:lang w:val="uk-UA"/>
        </w:rPr>
        <w:t>у жінок з вірусним гепатитом В у анамнезі.</w:t>
      </w:r>
    </w:p>
    <w:p w:rsidR="0079544F" w:rsidRPr="00CE3DDD" w:rsidRDefault="0079544F" w:rsidP="0079544F">
      <w:pPr>
        <w:autoSpaceDE w:val="0"/>
        <w:autoSpaceDN w:val="0"/>
        <w:spacing w:line="360" w:lineRule="auto"/>
        <w:ind w:firstLine="708"/>
        <w:jc w:val="both"/>
        <w:rPr>
          <w:bCs/>
          <w:sz w:val="28"/>
          <w:szCs w:val="28"/>
          <w:lang w:val="uk-UA"/>
        </w:rPr>
      </w:pPr>
      <w:r w:rsidRPr="00CE3DDD">
        <w:rPr>
          <w:b/>
          <w:bCs/>
          <w:sz w:val="28"/>
          <w:szCs w:val="28"/>
          <w:lang w:val="uk-UA"/>
        </w:rPr>
        <w:lastRenderedPageBreak/>
        <w:t xml:space="preserve">Предмет дослідження: </w:t>
      </w:r>
      <w:r w:rsidRPr="00CE3DDD">
        <w:rPr>
          <w:bCs/>
          <w:sz w:val="28"/>
          <w:szCs w:val="28"/>
          <w:lang w:val="uk-UA"/>
        </w:rPr>
        <w:t>ускладнення вагітності у жінок з гепатитом В в анамнезі, перебіг вагітності, фето-плацентарний комплекс, гормонально-імунологічний статус, профілактично-лікувальні заходи.</w:t>
      </w:r>
    </w:p>
    <w:p w:rsidR="0079544F" w:rsidRPr="00CE3DDD" w:rsidRDefault="0079544F" w:rsidP="0079544F">
      <w:pPr>
        <w:autoSpaceDE w:val="0"/>
        <w:autoSpaceDN w:val="0"/>
        <w:spacing w:line="360" w:lineRule="auto"/>
        <w:ind w:firstLine="708"/>
        <w:jc w:val="both"/>
        <w:rPr>
          <w:bCs/>
          <w:sz w:val="28"/>
          <w:szCs w:val="28"/>
          <w:lang w:val="uk-UA"/>
        </w:rPr>
      </w:pPr>
      <w:r w:rsidRPr="00CE3DDD">
        <w:rPr>
          <w:b/>
          <w:bCs/>
          <w:sz w:val="28"/>
          <w:szCs w:val="28"/>
          <w:lang w:val="uk-UA"/>
        </w:rPr>
        <w:t xml:space="preserve">Методи дослідження: </w:t>
      </w:r>
      <w:r w:rsidRPr="00CE3DDD">
        <w:rPr>
          <w:bCs/>
          <w:sz w:val="28"/>
          <w:szCs w:val="28"/>
          <w:lang w:val="uk-UA"/>
        </w:rPr>
        <w:t xml:space="preserve">анкето-опитувальні, </w:t>
      </w:r>
      <w:r w:rsidRPr="00CE3DDD">
        <w:rPr>
          <w:sz w:val="28"/>
          <w:szCs w:val="28"/>
          <w:lang w:val="uk-UA"/>
        </w:rPr>
        <w:t xml:space="preserve">клінічні, </w:t>
      </w:r>
      <w:r w:rsidRPr="00CE3DDD">
        <w:rPr>
          <w:bCs/>
          <w:sz w:val="28"/>
          <w:szCs w:val="28"/>
          <w:lang w:val="uk-UA"/>
        </w:rPr>
        <w:t>імунологічні, гормональні,</w:t>
      </w:r>
      <w:r w:rsidRPr="00CE3DDD">
        <w:rPr>
          <w:sz w:val="28"/>
          <w:szCs w:val="28"/>
          <w:lang w:val="uk-UA"/>
        </w:rPr>
        <w:t xml:space="preserve"> біохімічні, інструментальні та математично-статистичні.</w:t>
      </w:r>
    </w:p>
    <w:p w:rsidR="0079544F" w:rsidRPr="00CE3DDD" w:rsidRDefault="0079544F" w:rsidP="0079544F">
      <w:pPr>
        <w:autoSpaceDE w:val="0"/>
        <w:autoSpaceDN w:val="0"/>
        <w:spacing w:line="360" w:lineRule="auto"/>
        <w:ind w:firstLine="708"/>
        <w:jc w:val="both"/>
        <w:rPr>
          <w:bCs/>
          <w:sz w:val="28"/>
          <w:szCs w:val="28"/>
          <w:lang w:val="uk-UA"/>
        </w:rPr>
      </w:pPr>
      <w:r w:rsidRPr="00CE3DDD">
        <w:rPr>
          <w:b/>
          <w:bCs/>
          <w:sz w:val="28"/>
          <w:szCs w:val="28"/>
          <w:lang w:val="uk-UA"/>
        </w:rPr>
        <w:t xml:space="preserve">Наукова новизна: </w:t>
      </w:r>
      <w:r w:rsidRPr="00CE3DDD">
        <w:rPr>
          <w:bCs/>
          <w:sz w:val="28"/>
          <w:szCs w:val="28"/>
          <w:lang w:val="uk-UA"/>
        </w:rPr>
        <w:t>вперше</w:t>
      </w:r>
      <w:r w:rsidRPr="00CE3DDD">
        <w:rPr>
          <w:b/>
          <w:bCs/>
          <w:sz w:val="28"/>
          <w:szCs w:val="28"/>
          <w:lang w:val="uk-UA"/>
        </w:rPr>
        <w:t xml:space="preserve"> </w:t>
      </w:r>
      <w:r w:rsidRPr="00CE3DDD">
        <w:rPr>
          <w:bCs/>
          <w:sz w:val="28"/>
          <w:szCs w:val="28"/>
          <w:lang w:val="uk-UA"/>
        </w:rPr>
        <w:t>на основі комплексного вивчення материнсько-плодових</w:t>
      </w:r>
      <w:r w:rsidRPr="00CE3DDD">
        <w:rPr>
          <w:bCs/>
          <w:color w:val="FF0000"/>
          <w:sz w:val="28"/>
          <w:szCs w:val="28"/>
          <w:lang w:val="uk-UA"/>
        </w:rPr>
        <w:t xml:space="preserve"> </w:t>
      </w:r>
      <w:r w:rsidRPr="00CE3DDD">
        <w:rPr>
          <w:bCs/>
          <w:sz w:val="28"/>
          <w:szCs w:val="28"/>
          <w:lang w:val="uk-UA"/>
        </w:rPr>
        <w:t>взаємовідносин патогенетично доведено роль</w:t>
      </w:r>
      <w:r w:rsidRPr="00CE3DDD">
        <w:rPr>
          <w:bCs/>
          <w:color w:val="FF0000"/>
          <w:sz w:val="28"/>
          <w:szCs w:val="28"/>
          <w:lang w:val="uk-UA"/>
        </w:rPr>
        <w:t xml:space="preserve"> </w:t>
      </w:r>
      <w:r w:rsidRPr="00CE3DDD">
        <w:rPr>
          <w:bCs/>
          <w:sz w:val="28"/>
          <w:szCs w:val="28"/>
          <w:lang w:val="uk-UA"/>
        </w:rPr>
        <w:t>гормонально-біохімічних та імунологічних порушень у виникненні ускладнень перебігу вагітності, пологів, післяпологового періоду та стану новонародженого у жінок з гепатитом В в анамнезі.</w:t>
      </w:r>
    </w:p>
    <w:p w:rsidR="0079544F" w:rsidRPr="00CE3DDD" w:rsidRDefault="0079544F" w:rsidP="0079544F">
      <w:pPr>
        <w:autoSpaceDE w:val="0"/>
        <w:autoSpaceDN w:val="0"/>
        <w:spacing w:line="360" w:lineRule="auto"/>
        <w:ind w:firstLine="708"/>
        <w:jc w:val="both"/>
        <w:rPr>
          <w:bCs/>
          <w:sz w:val="28"/>
          <w:szCs w:val="28"/>
          <w:lang w:val="uk-UA"/>
        </w:rPr>
      </w:pPr>
      <w:r w:rsidRPr="00CE3DDD">
        <w:rPr>
          <w:bCs/>
          <w:sz w:val="28"/>
          <w:szCs w:val="28"/>
          <w:lang w:val="uk-UA"/>
        </w:rPr>
        <w:t>Вивчена частота, характер та структура ускладнень вагітності, пологів, післяпологового періоду з гепатитом В в анамнезі, та виявлено їх негативний вплив на стан плоду та новонародженого.</w:t>
      </w:r>
    </w:p>
    <w:p w:rsidR="0079544F" w:rsidRPr="00CE3DDD" w:rsidRDefault="0079544F" w:rsidP="0079544F">
      <w:pPr>
        <w:autoSpaceDE w:val="0"/>
        <w:autoSpaceDN w:val="0"/>
        <w:spacing w:line="360" w:lineRule="auto"/>
        <w:ind w:firstLine="708"/>
        <w:jc w:val="both"/>
        <w:rPr>
          <w:bCs/>
          <w:sz w:val="28"/>
          <w:szCs w:val="28"/>
          <w:lang w:val="uk-UA"/>
        </w:rPr>
      </w:pPr>
      <w:r w:rsidRPr="00CE3DDD">
        <w:rPr>
          <w:bCs/>
          <w:sz w:val="28"/>
          <w:szCs w:val="28"/>
          <w:lang w:val="uk-UA"/>
        </w:rPr>
        <w:t>Представлено наукове обґрунтування та оцінка ефективності застосування лікувально-профілактичних заходів, які включають гормональні та антигомотоксичні препарати, що забезпечують зниження частоти ускладнень вагітності, пологів, післяпологового періоду та сприяють покращенню стану новонародженого.</w:t>
      </w:r>
    </w:p>
    <w:p w:rsidR="0079544F" w:rsidRPr="00CE3DDD" w:rsidRDefault="0079544F" w:rsidP="0079544F">
      <w:pPr>
        <w:spacing w:line="360" w:lineRule="auto"/>
        <w:ind w:firstLine="720"/>
        <w:jc w:val="both"/>
        <w:rPr>
          <w:kern w:val="28"/>
          <w:sz w:val="28"/>
          <w:szCs w:val="28"/>
          <w:lang w:val="uk-UA"/>
        </w:rPr>
      </w:pPr>
      <w:r w:rsidRPr="00CE3DDD">
        <w:rPr>
          <w:b/>
          <w:bCs/>
          <w:sz w:val="28"/>
          <w:szCs w:val="28"/>
          <w:lang w:val="uk-UA"/>
        </w:rPr>
        <w:t xml:space="preserve">Практичне значення отриманих результатів: </w:t>
      </w:r>
      <w:r w:rsidRPr="00CE3DDD">
        <w:rPr>
          <w:bCs/>
          <w:sz w:val="28"/>
          <w:szCs w:val="28"/>
          <w:lang w:val="uk-UA"/>
        </w:rPr>
        <w:t>встановлено особливості клінічного перебігу вагітності, пологів, післяпологового періоду та стану новонародженого у жінок з гепатитом В в анамнезі.</w:t>
      </w:r>
      <w:r w:rsidRPr="00CE3DDD">
        <w:rPr>
          <w:b/>
          <w:bCs/>
          <w:sz w:val="28"/>
          <w:szCs w:val="28"/>
          <w:lang w:val="uk-UA"/>
        </w:rPr>
        <w:t xml:space="preserve"> </w:t>
      </w:r>
      <w:r w:rsidRPr="00CE3DDD">
        <w:rPr>
          <w:kern w:val="28"/>
          <w:sz w:val="28"/>
          <w:szCs w:val="28"/>
          <w:lang w:val="uk-UA"/>
        </w:rPr>
        <w:t>Застосування розробленого лікувально-профілактичного комплексу дозволяє знизити рівень ускладнень вагітності та пологів у вагітних з вірусним гепатитом В у анамнезі на підставі результатів дослідження корекції гормонально-біохімічних порушень і антигомотоксичної терапії.</w:t>
      </w:r>
    </w:p>
    <w:p w:rsidR="0079544F" w:rsidRPr="00CE3DDD" w:rsidRDefault="0079544F" w:rsidP="0079544F">
      <w:pPr>
        <w:spacing w:line="360" w:lineRule="auto"/>
        <w:ind w:firstLine="720"/>
        <w:jc w:val="both"/>
        <w:rPr>
          <w:sz w:val="28"/>
          <w:szCs w:val="28"/>
          <w:lang w:val="uk-UA"/>
        </w:rPr>
      </w:pPr>
      <w:r w:rsidRPr="00CE3DDD">
        <w:rPr>
          <w:b/>
          <w:sz w:val="28"/>
          <w:szCs w:val="28"/>
          <w:lang w:val="uk-UA"/>
        </w:rPr>
        <w:lastRenderedPageBreak/>
        <w:t>Особистий внесок здобувача.</w:t>
      </w:r>
      <w:r w:rsidRPr="00CE3DDD">
        <w:rPr>
          <w:sz w:val="28"/>
          <w:szCs w:val="28"/>
          <w:lang w:val="uk-UA"/>
        </w:rPr>
        <w:t xml:space="preserve"> Отримані дані є результатом роботи дисертанта при консультуванні керівником. Автором самостійно проаналізована наукова література та патентна інформація, щодо гепатиту В у вагітних.</w:t>
      </w:r>
    </w:p>
    <w:p w:rsidR="0079544F" w:rsidRPr="00CE3DDD" w:rsidRDefault="0079544F" w:rsidP="0079544F">
      <w:pPr>
        <w:spacing w:line="360" w:lineRule="auto"/>
        <w:ind w:firstLine="720"/>
        <w:jc w:val="both"/>
        <w:rPr>
          <w:sz w:val="28"/>
          <w:szCs w:val="28"/>
          <w:lang w:val="uk-UA"/>
        </w:rPr>
      </w:pPr>
      <w:r w:rsidRPr="00CE3DDD">
        <w:rPr>
          <w:sz w:val="28"/>
          <w:szCs w:val="28"/>
          <w:lang w:val="uk-UA"/>
        </w:rPr>
        <w:t>Розроблено спеціальні програми спостережень, до яких відноситься анкета з детальним вивченням факторів ризику та особливості вагітності, пологів, післяпологового періоду та стану новонародженого у жінок з гепатитом В в анамнезі.</w:t>
      </w:r>
    </w:p>
    <w:p w:rsidR="0079544F" w:rsidRPr="00CE3DDD" w:rsidRDefault="0079544F" w:rsidP="0079544F">
      <w:pPr>
        <w:spacing w:line="360" w:lineRule="auto"/>
        <w:ind w:firstLine="720"/>
        <w:jc w:val="both"/>
        <w:rPr>
          <w:sz w:val="28"/>
          <w:szCs w:val="28"/>
          <w:lang w:val="uk-UA"/>
        </w:rPr>
      </w:pPr>
      <w:r w:rsidRPr="00CE3DDD">
        <w:rPr>
          <w:sz w:val="28"/>
          <w:szCs w:val="28"/>
          <w:lang w:val="uk-UA"/>
        </w:rPr>
        <w:t>Біохімічні, гормональні, імунологічні та апаратні методи дослідження виконані за участю дисертанта. Автором теоретично обґрунтованого і розроблено диференційовану систему лікувально-профілактичних заходів для попередження ускладнень перебігу вагітності, пологів, післяпологового періоду та стану новонародженого у жінок з гепатитом В в анамнезі.</w:t>
      </w:r>
    </w:p>
    <w:p w:rsidR="0079544F" w:rsidRPr="00CE3DDD" w:rsidRDefault="0079544F" w:rsidP="0079544F">
      <w:pPr>
        <w:spacing w:line="360" w:lineRule="auto"/>
        <w:ind w:firstLine="720"/>
        <w:jc w:val="both"/>
        <w:rPr>
          <w:sz w:val="28"/>
          <w:szCs w:val="28"/>
          <w:lang w:val="uk-UA"/>
        </w:rPr>
      </w:pPr>
      <w:r w:rsidRPr="00CE3DDD">
        <w:rPr>
          <w:sz w:val="28"/>
          <w:szCs w:val="28"/>
          <w:lang w:val="uk-UA"/>
        </w:rPr>
        <w:t>Здобувачем виконано первинну обробку та аналіз отриманих результатів, статистичний аналіз результатів дослідження, написані всі розділи дисертаційної роботи, сформовані висновки та практичні рекомендації, забезпечено їх впровадження в медичну практику та відображення в опублікованих працях.</w:t>
      </w:r>
    </w:p>
    <w:p w:rsidR="0079544F" w:rsidRPr="00CE3DDD" w:rsidRDefault="0079544F" w:rsidP="0079544F">
      <w:pPr>
        <w:spacing w:line="360" w:lineRule="auto"/>
        <w:ind w:firstLine="720"/>
        <w:jc w:val="both"/>
        <w:rPr>
          <w:sz w:val="28"/>
          <w:szCs w:val="28"/>
          <w:lang w:val="uk-UA"/>
        </w:rPr>
      </w:pPr>
      <w:r w:rsidRPr="00CE3DDD">
        <w:rPr>
          <w:b/>
          <w:sz w:val="28"/>
          <w:szCs w:val="28"/>
          <w:lang w:val="uk-UA"/>
        </w:rPr>
        <w:t xml:space="preserve">Апробація результатів. </w:t>
      </w:r>
      <w:r w:rsidRPr="00CE3DDD">
        <w:rPr>
          <w:sz w:val="28"/>
          <w:szCs w:val="28"/>
          <w:lang w:val="uk-UA"/>
        </w:rPr>
        <w:t>Основні положення роботи доповідались на науково-практичній конференції “Актуальні питання сучасного акушерства” (Тернопіль, 2003), наукових щорічних конференціях співробітників НМАПО ім. П.Л. Шупика (м. Київ</w:t>
      </w:r>
      <w:r w:rsidRPr="00AF0672">
        <w:rPr>
          <w:sz w:val="28"/>
          <w:szCs w:val="28"/>
          <w:lang w:val="uk-UA"/>
        </w:rPr>
        <w:t>,</w:t>
      </w:r>
      <w:r w:rsidRPr="00CE3DDD">
        <w:rPr>
          <w:sz w:val="28"/>
          <w:szCs w:val="28"/>
          <w:lang w:val="uk-UA"/>
        </w:rPr>
        <w:t xml:space="preserve"> 2004-2008), засіданнях Київської міської асоціації акушерів-гінекологів (2005); конференції молодих вчених НМАПО імені</w:t>
      </w:r>
      <w:r>
        <w:rPr>
          <w:sz w:val="28"/>
          <w:szCs w:val="28"/>
          <w:lang w:val="uk-UA"/>
        </w:rPr>
        <w:t xml:space="preserve"> </w:t>
      </w:r>
      <w:r>
        <w:rPr>
          <w:sz w:val="28"/>
          <w:szCs w:val="28"/>
          <w:lang w:val="uk-UA"/>
        </w:rPr>
        <w:br/>
      </w:r>
      <w:r w:rsidRPr="00CE3DDD">
        <w:rPr>
          <w:sz w:val="28"/>
          <w:szCs w:val="28"/>
          <w:lang w:val="uk-UA"/>
        </w:rPr>
        <w:t>П.Л. Шупика (м. Київ</w:t>
      </w:r>
      <w:r>
        <w:rPr>
          <w:sz w:val="28"/>
          <w:szCs w:val="28"/>
          <w:lang w:val="uk-UA"/>
        </w:rPr>
        <w:t>,</w:t>
      </w:r>
      <w:r w:rsidRPr="00CE3DDD">
        <w:rPr>
          <w:sz w:val="28"/>
          <w:szCs w:val="28"/>
          <w:lang w:val="uk-UA"/>
        </w:rPr>
        <w:t xml:space="preserve"> 2004-2008), на засіданні пленума акушерів-гінекологів України (м. Львів, 2005), на науково-практичних конференціях “Актуальні питання репродуктивного здоров</w:t>
      </w:r>
      <w:r>
        <w:rPr>
          <w:sz w:val="28"/>
          <w:szCs w:val="28"/>
          <w:lang w:val="uk-UA"/>
        </w:rPr>
        <w:t>’</w:t>
      </w:r>
      <w:r w:rsidRPr="00CE3DDD">
        <w:rPr>
          <w:sz w:val="28"/>
          <w:szCs w:val="28"/>
          <w:lang w:val="uk-UA"/>
        </w:rPr>
        <w:t>я жінок” (м. Київ, 2004</w:t>
      </w:r>
      <w:r>
        <w:rPr>
          <w:sz w:val="28"/>
          <w:szCs w:val="28"/>
          <w:lang w:val="uk-UA"/>
        </w:rPr>
        <w:t>-2006</w:t>
      </w:r>
      <w:r w:rsidRPr="00CE3DDD">
        <w:rPr>
          <w:sz w:val="28"/>
          <w:szCs w:val="28"/>
          <w:lang w:val="uk-UA"/>
        </w:rPr>
        <w:t xml:space="preserve">), на </w:t>
      </w:r>
      <w:r w:rsidRPr="00CE3DDD">
        <w:rPr>
          <w:sz w:val="28"/>
          <w:szCs w:val="28"/>
          <w:lang w:val="uk-UA"/>
        </w:rPr>
        <w:lastRenderedPageBreak/>
        <w:t>міжнародній школі-семінарі “Досягнення та перспективи перинатальної медицини” (м. Київ, 2006).</w:t>
      </w:r>
    </w:p>
    <w:p w:rsidR="0079544F" w:rsidRPr="00CE3DDD" w:rsidRDefault="0079544F" w:rsidP="0079544F">
      <w:pPr>
        <w:spacing w:line="360" w:lineRule="auto"/>
        <w:ind w:firstLine="720"/>
        <w:jc w:val="both"/>
        <w:rPr>
          <w:kern w:val="28"/>
          <w:sz w:val="28"/>
          <w:szCs w:val="28"/>
          <w:lang w:val="uk-UA"/>
        </w:rPr>
      </w:pPr>
      <w:r w:rsidRPr="00CE3DDD">
        <w:rPr>
          <w:b/>
          <w:sz w:val="28"/>
          <w:szCs w:val="28"/>
          <w:lang w:val="uk-UA"/>
        </w:rPr>
        <w:t>Публікації.</w:t>
      </w:r>
      <w:r w:rsidRPr="00CE3DDD">
        <w:rPr>
          <w:b/>
          <w:kern w:val="28"/>
          <w:sz w:val="28"/>
          <w:szCs w:val="28"/>
          <w:lang w:val="uk-UA"/>
        </w:rPr>
        <w:t xml:space="preserve"> </w:t>
      </w:r>
      <w:r w:rsidRPr="00CE3DDD">
        <w:rPr>
          <w:kern w:val="28"/>
          <w:sz w:val="28"/>
          <w:szCs w:val="28"/>
          <w:lang w:val="uk-UA"/>
        </w:rPr>
        <w:t xml:space="preserve">За матеріалами дисертації опубліковано 4 наукові праці, </w:t>
      </w:r>
      <w:r>
        <w:rPr>
          <w:kern w:val="28"/>
          <w:sz w:val="28"/>
          <w:szCs w:val="28"/>
          <w:lang w:val="uk-UA"/>
        </w:rPr>
        <w:br/>
      </w:r>
      <w:r w:rsidRPr="00CE3DDD">
        <w:rPr>
          <w:kern w:val="28"/>
          <w:sz w:val="28"/>
          <w:szCs w:val="28"/>
          <w:lang w:val="uk-UA"/>
        </w:rPr>
        <w:t>з яких: 3 статті у фах</w:t>
      </w:r>
      <w:r w:rsidRPr="00CE3DDD">
        <w:rPr>
          <w:kern w:val="28"/>
          <w:sz w:val="28"/>
          <w:szCs w:val="28"/>
          <w:lang w:val="uk-UA"/>
        </w:rPr>
        <w:t>о</w:t>
      </w:r>
      <w:r w:rsidRPr="00CE3DDD">
        <w:rPr>
          <w:kern w:val="28"/>
          <w:sz w:val="28"/>
          <w:szCs w:val="28"/>
          <w:lang w:val="uk-UA"/>
        </w:rPr>
        <w:t>вих наукових журналах,</w:t>
      </w:r>
      <w:r w:rsidRPr="00CE3DDD">
        <w:rPr>
          <w:snapToGrid w:val="0"/>
          <w:sz w:val="28"/>
          <w:szCs w:val="28"/>
          <w:lang w:val="uk-UA"/>
        </w:rPr>
        <w:t xml:space="preserve"> затверджених ВАК України</w:t>
      </w:r>
      <w:r w:rsidRPr="00CE3DDD">
        <w:rPr>
          <w:kern w:val="28"/>
          <w:sz w:val="28"/>
          <w:szCs w:val="28"/>
          <w:lang w:val="uk-UA"/>
        </w:rPr>
        <w:t xml:space="preserve">, </w:t>
      </w:r>
      <w:r>
        <w:rPr>
          <w:kern w:val="28"/>
          <w:sz w:val="28"/>
          <w:szCs w:val="28"/>
          <w:lang w:val="uk-UA"/>
        </w:rPr>
        <w:br/>
      </w:r>
      <w:r w:rsidRPr="00CE3DDD">
        <w:rPr>
          <w:kern w:val="28"/>
          <w:sz w:val="28"/>
          <w:szCs w:val="28"/>
          <w:lang w:val="uk-UA"/>
        </w:rPr>
        <w:t>1 тези конференції.</w:t>
      </w:r>
    </w:p>
    <w:p w:rsidR="0079544F" w:rsidRPr="00CE3DDD" w:rsidRDefault="0079544F" w:rsidP="0079544F">
      <w:pPr>
        <w:tabs>
          <w:tab w:val="left" w:pos="9360"/>
          <w:tab w:val="left" w:pos="9720"/>
        </w:tabs>
        <w:spacing w:line="360" w:lineRule="auto"/>
        <w:ind w:firstLine="720"/>
        <w:jc w:val="both"/>
        <w:rPr>
          <w:sz w:val="28"/>
          <w:szCs w:val="28"/>
          <w:lang w:val="uk-UA"/>
        </w:rPr>
      </w:pPr>
      <w:r w:rsidRPr="00CE3DDD">
        <w:rPr>
          <w:b/>
          <w:sz w:val="28"/>
          <w:szCs w:val="28"/>
          <w:lang w:val="uk-UA"/>
        </w:rPr>
        <w:t>Обсяг і структура дисертації.</w:t>
      </w:r>
      <w:r w:rsidRPr="00CE3DDD">
        <w:rPr>
          <w:bCs/>
          <w:snapToGrid w:val="0"/>
          <w:sz w:val="28"/>
          <w:szCs w:val="28"/>
          <w:lang w:val="uk-UA"/>
        </w:rPr>
        <w:t xml:space="preserve"> </w:t>
      </w:r>
      <w:r w:rsidRPr="00CE3DDD">
        <w:rPr>
          <w:snapToGrid w:val="0"/>
          <w:sz w:val="28"/>
          <w:szCs w:val="28"/>
          <w:lang w:val="uk-UA"/>
        </w:rPr>
        <w:t xml:space="preserve">Дисертація викладена на 163 сторінках, </w:t>
      </w:r>
      <w:r>
        <w:rPr>
          <w:snapToGrid w:val="0"/>
          <w:sz w:val="28"/>
          <w:szCs w:val="28"/>
          <w:lang w:val="uk-UA"/>
        </w:rPr>
        <w:br/>
      </w:r>
      <w:r w:rsidRPr="00CE3DDD">
        <w:rPr>
          <w:snapToGrid w:val="0"/>
          <w:sz w:val="28"/>
          <w:szCs w:val="28"/>
          <w:lang w:val="uk-UA"/>
        </w:rPr>
        <w:t xml:space="preserve">і складається з вступу, огляду літератури та </w:t>
      </w:r>
      <w:r w:rsidRPr="00CE3DDD">
        <w:rPr>
          <w:sz w:val="28"/>
          <w:szCs w:val="28"/>
          <w:lang w:val="uk-UA"/>
        </w:rPr>
        <w:t xml:space="preserve">трьох розділів власних досліджень, аналізу та узагальнення отриманих результатів, висновків та практичних рекомендацій, переліку використаних джерел, який </w:t>
      </w:r>
      <w:r w:rsidRPr="00CE3DDD">
        <w:rPr>
          <w:snapToGrid w:val="0"/>
          <w:sz w:val="28"/>
          <w:szCs w:val="28"/>
          <w:lang w:val="uk-UA"/>
        </w:rPr>
        <w:t xml:space="preserve">включає </w:t>
      </w:r>
      <w:r>
        <w:rPr>
          <w:snapToGrid w:val="0"/>
          <w:sz w:val="28"/>
          <w:szCs w:val="28"/>
          <w:lang w:val="uk-UA"/>
        </w:rPr>
        <w:br/>
      </w:r>
      <w:r w:rsidRPr="00CE3DDD">
        <w:rPr>
          <w:snapToGrid w:val="0"/>
          <w:sz w:val="28"/>
          <w:szCs w:val="28"/>
          <w:lang w:val="uk-UA"/>
        </w:rPr>
        <w:t>262 вітчизняних та іноземних джерела і займає 25 сторінoк. Робота ілюстрована 51 таблицею та 4 рисунками.</w:t>
      </w:r>
    </w:p>
    <w:p w:rsidR="0079544F" w:rsidRPr="00CE3DDD" w:rsidRDefault="0079544F" w:rsidP="0079544F">
      <w:pPr>
        <w:rPr>
          <w:b/>
          <w:sz w:val="28"/>
          <w:szCs w:val="28"/>
          <w:lang w:val="uk-UA"/>
        </w:rPr>
      </w:pPr>
    </w:p>
    <w:p w:rsidR="0079544F" w:rsidRPr="00CE3DDD" w:rsidRDefault="0079544F" w:rsidP="0079544F">
      <w:pPr>
        <w:rPr>
          <w:lang w:val="uk-UA"/>
        </w:rPr>
      </w:pPr>
    </w:p>
    <w:p w:rsidR="0079544F" w:rsidRPr="00CE3DDD" w:rsidRDefault="0079544F" w:rsidP="0079544F">
      <w:pPr>
        <w:spacing w:line="360" w:lineRule="auto"/>
        <w:jc w:val="center"/>
        <w:rPr>
          <w:b/>
          <w:sz w:val="28"/>
          <w:szCs w:val="28"/>
          <w:lang w:val="uk-UA"/>
        </w:rPr>
      </w:pPr>
      <w:r w:rsidRPr="00CE3DDD">
        <w:rPr>
          <w:b/>
          <w:sz w:val="28"/>
          <w:szCs w:val="28"/>
          <w:lang w:val="uk-UA"/>
        </w:rPr>
        <w:t>ВИСНОВКИ</w:t>
      </w:r>
    </w:p>
    <w:p w:rsidR="0079544F" w:rsidRPr="00CE3DDD" w:rsidRDefault="0079544F" w:rsidP="0079544F">
      <w:pPr>
        <w:spacing w:line="360" w:lineRule="auto"/>
        <w:ind w:firstLine="709"/>
        <w:jc w:val="both"/>
        <w:rPr>
          <w:sz w:val="28"/>
          <w:szCs w:val="28"/>
          <w:lang w:val="uk-UA"/>
        </w:rPr>
      </w:pPr>
    </w:p>
    <w:p w:rsidR="0079544F" w:rsidRPr="00CE3DDD" w:rsidRDefault="0079544F" w:rsidP="0079544F">
      <w:pPr>
        <w:shd w:val="clear" w:color="auto" w:fill="FFFFFF"/>
        <w:spacing w:line="360" w:lineRule="auto"/>
        <w:ind w:firstLine="709"/>
        <w:jc w:val="both"/>
        <w:rPr>
          <w:color w:val="000000"/>
          <w:sz w:val="28"/>
          <w:szCs w:val="28"/>
          <w:lang w:val="uk-UA"/>
        </w:rPr>
      </w:pPr>
      <w:r w:rsidRPr="00CE3DDD">
        <w:rPr>
          <w:color w:val="000000"/>
          <w:sz w:val="28"/>
          <w:szCs w:val="28"/>
          <w:lang w:val="uk-UA"/>
        </w:rPr>
        <w:t>В дисертаційній роботі наведено теоретичне узагальнення та запропоноване нове рішення актуальної наукової задачі – обґрунтування, розробка і впровадження системи заходів профілактики ускладнень вагітності у жінок, що перехворіли на вірусний гепатит В.</w:t>
      </w:r>
    </w:p>
    <w:p w:rsidR="0079544F" w:rsidRPr="00CE3DDD" w:rsidRDefault="0079544F" w:rsidP="00C95BAF">
      <w:pPr>
        <w:numPr>
          <w:ilvl w:val="0"/>
          <w:numId w:val="14"/>
        </w:numPr>
        <w:shd w:val="clear" w:color="auto" w:fill="FFFFFF"/>
        <w:tabs>
          <w:tab w:val="left" w:pos="1134"/>
        </w:tabs>
        <w:spacing w:after="0" w:line="360" w:lineRule="auto"/>
        <w:ind w:firstLine="709"/>
        <w:jc w:val="both"/>
        <w:rPr>
          <w:sz w:val="28"/>
          <w:szCs w:val="28"/>
          <w:lang w:val="uk-UA"/>
        </w:rPr>
      </w:pPr>
      <w:r w:rsidRPr="00CE3DDD">
        <w:rPr>
          <w:color w:val="000000"/>
          <w:sz w:val="28"/>
          <w:szCs w:val="28"/>
          <w:lang w:val="uk-UA"/>
        </w:rPr>
        <w:t>Перебіг вагітності та пологи у жінок, що перехворіли на вірусний гепатит В часто має ускладнений характер. Серед найбільш часто виникаючих ускладнень спостерігаються: загроза переривання вагітності (</w:t>
      </w:r>
      <w:r w:rsidRPr="00CE3DDD">
        <w:rPr>
          <w:sz w:val="28"/>
          <w:szCs w:val="28"/>
          <w:lang w:val="uk-UA"/>
        </w:rPr>
        <w:t>27,6 %)</w:t>
      </w:r>
      <w:r w:rsidRPr="00CE3DDD">
        <w:rPr>
          <w:color w:val="000000"/>
          <w:sz w:val="28"/>
          <w:szCs w:val="28"/>
          <w:lang w:val="uk-UA"/>
        </w:rPr>
        <w:t>, анемія (</w:t>
      </w:r>
      <w:r w:rsidRPr="00CE3DDD">
        <w:rPr>
          <w:sz w:val="28"/>
          <w:szCs w:val="28"/>
          <w:lang w:val="uk-UA"/>
        </w:rPr>
        <w:t>38,3 %)</w:t>
      </w:r>
      <w:r w:rsidRPr="00CE3DDD">
        <w:rPr>
          <w:color w:val="000000"/>
          <w:sz w:val="28"/>
          <w:szCs w:val="28"/>
          <w:lang w:val="uk-UA"/>
        </w:rPr>
        <w:t>,</w:t>
      </w:r>
      <w:r w:rsidRPr="00CE3DDD">
        <w:rPr>
          <w:sz w:val="28"/>
          <w:szCs w:val="28"/>
          <w:lang w:val="uk-UA"/>
        </w:rPr>
        <w:t xml:space="preserve"> гестоз І </w:t>
      </w:r>
      <w:r w:rsidRPr="00CE3DDD">
        <w:rPr>
          <w:spacing w:val="-2"/>
          <w:sz w:val="28"/>
          <w:szCs w:val="28"/>
          <w:lang w:val="uk-UA"/>
        </w:rPr>
        <w:t>половини вагітності (36,0 %),</w:t>
      </w:r>
      <w:r w:rsidRPr="00CE3DDD">
        <w:rPr>
          <w:color w:val="000000"/>
          <w:spacing w:val="-2"/>
          <w:sz w:val="28"/>
          <w:szCs w:val="28"/>
          <w:lang w:val="uk-UA"/>
        </w:rPr>
        <w:t xml:space="preserve"> прееклампсія – (</w:t>
      </w:r>
      <w:r w:rsidRPr="00CE3DDD">
        <w:rPr>
          <w:spacing w:val="-2"/>
          <w:sz w:val="28"/>
          <w:szCs w:val="28"/>
          <w:lang w:val="uk-UA"/>
        </w:rPr>
        <w:t>17,5 %)</w:t>
      </w:r>
      <w:r w:rsidRPr="00CE3DDD">
        <w:rPr>
          <w:color w:val="000000"/>
          <w:spacing w:val="-2"/>
          <w:sz w:val="28"/>
          <w:szCs w:val="28"/>
          <w:lang w:val="uk-UA"/>
        </w:rPr>
        <w:t>; загроза передчасних пологів –</w:t>
      </w:r>
      <w:r w:rsidRPr="00CE3DDD">
        <w:rPr>
          <w:color w:val="000000"/>
          <w:sz w:val="28"/>
          <w:szCs w:val="28"/>
          <w:lang w:val="uk-UA"/>
        </w:rPr>
        <w:t xml:space="preserve"> (</w:t>
      </w:r>
      <w:r w:rsidRPr="00CE3DDD">
        <w:rPr>
          <w:sz w:val="28"/>
          <w:szCs w:val="28"/>
          <w:lang w:val="uk-UA"/>
        </w:rPr>
        <w:t>13,3 %)</w:t>
      </w:r>
      <w:r w:rsidRPr="00CE3DDD">
        <w:rPr>
          <w:color w:val="000000"/>
          <w:sz w:val="28"/>
          <w:szCs w:val="28"/>
          <w:lang w:val="uk-UA"/>
        </w:rPr>
        <w:t>, передчасний розрив плодових оболонок – (35,5 %), раннє</w:t>
      </w:r>
      <w:r w:rsidRPr="00CE3DDD">
        <w:rPr>
          <w:b/>
          <w:sz w:val="28"/>
          <w:szCs w:val="28"/>
          <w:lang w:val="uk-UA"/>
        </w:rPr>
        <w:t xml:space="preserve"> </w:t>
      </w:r>
      <w:r w:rsidRPr="00CE3DDD">
        <w:rPr>
          <w:color w:val="000000"/>
          <w:sz w:val="28"/>
          <w:szCs w:val="28"/>
          <w:lang w:val="uk-UA"/>
        </w:rPr>
        <w:t xml:space="preserve">відходження навколоплідних вод у (50 %), </w:t>
      </w:r>
      <w:r w:rsidRPr="00CE3DDD">
        <w:rPr>
          <w:sz w:val="28"/>
          <w:szCs w:val="28"/>
          <w:lang w:val="uk-UA"/>
        </w:rPr>
        <w:t xml:space="preserve">аномалії пологової діяльності мали місце у (27,6 %), </w:t>
      </w:r>
      <w:r w:rsidRPr="00CE3DDD">
        <w:rPr>
          <w:color w:val="000000"/>
          <w:sz w:val="28"/>
          <w:szCs w:val="28"/>
          <w:lang w:val="uk-UA"/>
        </w:rPr>
        <w:t xml:space="preserve">Результатом частих ускладнень стала висока </w:t>
      </w:r>
      <w:r w:rsidRPr="00CE3DDD">
        <w:rPr>
          <w:color w:val="000000"/>
          <w:sz w:val="28"/>
          <w:szCs w:val="28"/>
          <w:lang w:val="uk-UA"/>
        </w:rPr>
        <w:lastRenderedPageBreak/>
        <w:t xml:space="preserve">частота перинатальних ускладнень: </w:t>
      </w:r>
      <w:r w:rsidRPr="00CE3DDD">
        <w:rPr>
          <w:sz w:val="28"/>
          <w:szCs w:val="28"/>
          <w:lang w:val="uk-UA"/>
        </w:rPr>
        <w:t>гіпотрофія (10,8 %), геморагічний синдром (10 %), енцефалопатія (6,7 %), пневмопатії (5 %), гіпербілірубінемія (10 %).</w:t>
      </w:r>
    </w:p>
    <w:p w:rsidR="0079544F" w:rsidRPr="00CE3DDD" w:rsidRDefault="0079544F" w:rsidP="00C95BAF">
      <w:pPr>
        <w:numPr>
          <w:ilvl w:val="0"/>
          <w:numId w:val="14"/>
        </w:numPr>
        <w:shd w:val="clear" w:color="auto" w:fill="FFFFFF"/>
        <w:tabs>
          <w:tab w:val="left" w:pos="1134"/>
        </w:tabs>
        <w:spacing w:after="0" w:line="360" w:lineRule="auto"/>
        <w:ind w:firstLine="709"/>
        <w:jc w:val="both"/>
        <w:rPr>
          <w:sz w:val="28"/>
          <w:szCs w:val="28"/>
          <w:lang w:val="uk-UA"/>
        </w:rPr>
      </w:pPr>
      <w:r w:rsidRPr="00CE3DDD">
        <w:rPr>
          <w:sz w:val="28"/>
          <w:szCs w:val="28"/>
          <w:lang w:val="uk-UA"/>
        </w:rPr>
        <w:t>У вагітних, які перенесли вірусний гепатит В виявлено зміни імунологічного статусу, котрі полягають в збільшенні порівняно з контролем числа СD8+ Т-лімфоцитів (до 26,6±1,3 %, р&lt;0,05) та зменшенні СD4+ (до 29,5±2,0 %, що призвело до зниження імунорегуляторного індексу (СD4+/СD8+) (р&lt;0,05).</w:t>
      </w:r>
    </w:p>
    <w:p w:rsidR="0079544F" w:rsidRPr="00CE3DDD" w:rsidRDefault="0079544F" w:rsidP="00C95BAF">
      <w:pPr>
        <w:numPr>
          <w:ilvl w:val="0"/>
          <w:numId w:val="14"/>
        </w:numPr>
        <w:shd w:val="clear" w:color="auto" w:fill="FFFFFF"/>
        <w:tabs>
          <w:tab w:val="left" w:pos="1134"/>
        </w:tabs>
        <w:spacing w:after="0" w:line="360" w:lineRule="auto"/>
        <w:ind w:firstLine="709"/>
        <w:jc w:val="both"/>
        <w:rPr>
          <w:sz w:val="28"/>
          <w:szCs w:val="28"/>
          <w:lang w:val="uk-UA"/>
        </w:rPr>
      </w:pPr>
      <w:r w:rsidRPr="00CE3DDD">
        <w:rPr>
          <w:sz w:val="28"/>
          <w:szCs w:val="28"/>
          <w:lang w:val="uk-UA"/>
        </w:rPr>
        <w:t>При дослідженнні</w:t>
      </w:r>
      <w:r w:rsidRPr="00CE3DDD">
        <w:rPr>
          <w:bCs/>
          <w:sz w:val="28"/>
          <w:szCs w:val="28"/>
          <w:lang w:val="uk-UA"/>
        </w:rPr>
        <w:t xml:space="preserve"> гормонального та біохімічного статусу жінок з гепатитом В в анамнезі в</w:t>
      </w:r>
      <w:r w:rsidRPr="00CE3DDD">
        <w:rPr>
          <w:sz w:val="28"/>
          <w:szCs w:val="28"/>
          <w:lang w:val="uk-UA"/>
        </w:rPr>
        <w:t xml:space="preserve">міст прогестерону в крові </w:t>
      </w:r>
      <w:r w:rsidRPr="00CE3DDD">
        <w:rPr>
          <w:bCs/>
          <w:sz w:val="28"/>
          <w:szCs w:val="28"/>
          <w:lang w:val="uk-UA"/>
        </w:rPr>
        <w:t>був на 26,8 % нижчим в першому триместрі вагітності і на 34,6 % в другому триместрі. Рівень естріолу в другому триместрі вагітності у жінок з перенесеним гепатитом В на 37,5 % нищу в порівнянні з фізіологічним перебігом вагітності.</w:t>
      </w:r>
      <w:r w:rsidRPr="00CE3DDD">
        <w:rPr>
          <w:sz w:val="28"/>
          <w:szCs w:val="28"/>
          <w:lang w:val="uk-UA"/>
        </w:rPr>
        <w:t xml:space="preserve"> Концентрація кортизолу у крові вагітних з перенесеним гепатитом В у ІІ та ІІІ триместрі вагітності на 41,6 % нищу, в порівнянні з аналогічними показниками крові жінок з фізіологічним перебігом вагітності.</w:t>
      </w:r>
    </w:p>
    <w:p w:rsidR="0079544F" w:rsidRPr="00CE3DDD" w:rsidRDefault="0079544F" w:rsidP="00C95BAF">
      <w:pPr>
        <w:numPr>
          <w:ilvl w:val="0"/>
          <w:numId w:val="14"/>
        </w:numPr>
        <w:shd w:val="clear" w:color="auto" w:fill="FFFFFF"/>
        <w:tabs>
          <w:tab w:val="left" w:pos="1134"/>
        </w:tabs>
        <w:spacing w:after="0" w:line="360" w:lineRule="auto"/>
        <w:ind w:firstLine="709"/>
        <w:jc w:val="both"/>
        <w:rPr>
          <w:sz w:val="28"/>
          <w:szCs w:val="28"/>
          <w:lang w:val="uk-UA"/>
        </w:rPr>
      </w:pPr>
      <w:r w:rsidRPr="00CE3DDD">
        <w:rPr>
          <w:bCs/>
          <w:sz w:val="28"/>
          <w:szCs w:val="28"/>
          <w:lang w:val="uk-UA"/>
        </w:rPr>
        <w:t>Показники токограм у жінок з гепатитом В в анамнезі відрізнялись більшим числом дацелерацій та зниженням базального ритму.</w:t>
      </w:r>
    </w:p>
    <w:p w:rsidR="0079544F" w:rsidRPr="00CE3DDD" w:rsidRDefault="0079544F" w:rsidP="00C95BAF">
      <w:pPr>
        <w:pStyle w:val="Style2"/>
        <w:widowControl/>
        <w:numPr>
          <w:ilvl w:val="0"/>
          <w:numId w:val="14"/>
        </w:numPr>
        <w:tabs>
          <w:tab w:val="left" w:pos="756"/>
          <w:tab w:val="left" w:pos="1134"/>
        </w:tabs>
        <w:spacing w:line="360" w:lineRule="auto"/>
        <w:ind w:firstLine="709"/>
        <w:jc w:val="both"/>
        <w:rPr>
          <w:rStyle w:val="FontStyle11"/>
          <w:b w:val="0"/>
          <w:sz w:val="28"/>
          <w:szCs w:val="28"/>
          <w:lang w:val="uk-UA" w:eastAsia="uk-UA"/>
        </w:rPr>
      </w:pPr>
      <w:r w:rsidRPr="00CE3DDD">
        <w:rPr>
          <w:rStyle w:val="FontStyle11"/>
          <w:b w:val="0"/>
          <w:sz w:val="28"/>
          <w:szCs w:val="28"/>
          <w:lang w:val="uk-UA" w:eastAsia="uk-UA"/>
        </w:rPr>
        <w:t>Науково обґрунтовано застосування дідрогестерону, як патогенетичного засобу лікування загрози переривання вагітності, та запропонованого комплексу антигомотоксичних препаратів з метою лікування ускладнень вагітності на фоні перенесеного вірусного гепатиту В. Зазначені заходи покращують стан плацентарних відносин (зменшення гіпоксії плода на 16,7 %, синдром затримки розвитку плода на 15,8 %), загроза переривання вагітності в І триместрі зменшилась на 11,7 %, загроза передчасних пологів на 14,6 %.</w:t>
      </w:r>
    </w:p>
    <w:p w:rsidR="0079544F" w:rsidRPr="00CE3DDD" w:rsidRDefault="0079544F" w:rsidP="0079544F">
      <w:pPr>
        <w:shd w:val="clear" w:color="auto" w:fill="FFFFFF"/>
        <w:spacing w:line="360" w:lineRule="auto"/>
        <w:ind w:firstLine="709"/>
        <w:jc w:val="both"/>
        <w:rPr>
          <w:b/>
          <w:sz w:val="28"/>
          <w:szCs w:val="28"/>
          <w:lang w:val="uk-UA"/>
        </w:rPr>
      </w:pPr>
    </w:p>
    <w:p w:rsidR="0079544F" w:rsidRPr="00CE3DDD" w:rsidRDefault="0079544F" w:rsidP="0079544F">
      <w:pPr>
        <w:shd w:val="clear" w:color="auto" w:fill="FFFFFF"/>
        <w:spacing w:line="360" w:lineRule="auto"/>
        <w:jc w:val="center"/>
        <w:rPr>
          <w:b/>
          <w:sz w:val="28"/>
          <w:szCs w:val="28"/>
          <w:lang w:val="uk-UA"/>
        </w:rPr>
      </w:pPr>
    </w:p>
    <w:p w:rsidR="0079544F" w:rsidRPr="00CE3DDD" w:rsidRDefault="0079544F" w:rsidP="0079544F">
      <w:pPr>
        <w:shd w:val="clear" w:color="auto" w:fill="FFFFFF"/>
        <w:spacing w:line="360" w:lineRule="auto"/>
        <w:jc w:val="center"/>
        <w:rPr>
          <w:b/>
          <w:sz w:val="28"/>
          <w:szCs w:val="28"/>
          <w:lang w:val="uk-UA"/>
        </w:rPr>
      </w:pPr>
    </w:p>
    <w:p w:rsidR="0079544F" w:rsidRPr="00CE3DDD" w:rsidRDefault="0079544F" w:rsidP="0079544F">
      <w:pPr>
        <w:shd w:val="clear" w:color="auto" w:fill="FFFFFF"/>
        <w:spacing w:line="360" w:lineRule="auto"/>
        <w:jc w:val="center"/>
        <w:rPr>
          <w:b/>
          <w:sz w:val="28"/>
          <w:szCs w:val="28"/>
          <w:lang w:val="uk-UA"/>
        </w:rPr>
      </w:pPr>
    </w:p>
    <w:p w:rsidR="0079544F" w:rsidRPr="00CE3DDD" w:rsidRDefault="0079544F" w:rsidP="0079544F">
      <w:pPr>
        <w:shd w:val="clear" w:color="auto" w:fill="FFFFFF"/>
        <w:spacing w:line="360" w:lineRule="auto"/>
        <w:jc w:val="center"/>
        <w:rPr>
          <w:b/>
          <w:sz w:val="28"/>
          <w:szCs w:val="28"/>
          <w:lang w:val="uk-UA"/>
        </w:rPr>
      </w:pPr>
      <w:r>
        <w:rPr>
          <w:b/>
          <w:sz w:val="28"/>
          <w:szCs w:val="28"/>
          <w:lang w:val="uk-UA"/>
        </w:rPr>
        <w:br w:type="page"/>
      </w:r>
      <w:r w:rsidRPr="00CE3DDD">
        <w:rPr>
          <w:b/>
          <w:sz w:val="28"/>
          <w:szCs w:val="28"/>
          <w:lang w:val="uk-UA"/>
        </w:rPr>
        <w:lastRenderedPageBreak/>
        <w:t>ПРАКТИЧНІ РЕКОМЕНДАЦІЇ</w:t>
      </w:r>
    </w:p>
    <w:p w:rsidR="0079544F" w:rsidRPr="00CE3DDD" w:rsidRDefault="0079544F" w:rsidP="00C95BAF">
      <w:pPr>
        <w:numPr>
          <w:ilvl w:val="0"/>
          <w:numId w:val="15"/>
        </w:numPr>
        <w:shd w:val="clear" w:color="auto" w:fill="FFFFFF"/>
        <w:tabs>
          <w:tab w:val="clear" w:pos="1729"/>
          <w:tab w:val="num" w:pos="1134"/>
        </w:tabs>
        <w:spacing w:after="0" w:line="360" w:lineRule="auto"/>
        <w:ind w:left="0" w:firstLine="709"/>
        <w:jc w:val="both"/>
        <w:rPr>
          <w:sz w:val="28"/>
          <w:szCs w:val="28"/>
          <w:lang w:val="uk-UA"/>
        </w:rPr>
      </w:pPr>
      <w:r w:rsidRPr="00CE3DDD">
        <w:rPr>
          <w:sz w:val="28"/>
          <w:szCs w:val="28"/>
          <w:lang w:val="uk-UA"/>
        </w:rPr>
        <w:t>Вагітні, що перехворіли на вірусний гепатит В потребують більш глибокого обстеження для виявлення негативних факторів, що супроводжують вагітність, виділення в групи ризику по розвитку акушерських та перинатальних ускладнень.</w:t>
      </w:r>
    </w:p>
    <w:p w:rsidR="0079544F" w:rsidRPr="00CE3DDD" w:rsidRDefault="0079544F" w:rsidP="00C95BAF">
      <w:pPr>
        <w:numPr>
          <w:ilvl w:val="0"/>
          <w:numId w:val="15"/>
        </w:numPr>
        <w:shd w:val="clear" w:color="auto" w:fill="FFFFFF"/>
        <w:tabs>
          <w:tab w:val="clear" w:pos="1729"/>
          <w:tab w:val="num" w:pos="1134"/>
        </w:tabs>
        <w:spacing w:after="0" w:line="360" w:lineRule="auto"/>
        <w:ind w:left="0" w:firstLine="709"/>
        <w:jc w:val="both"/>
        <w:rPr>
          <w:sz w:val="28"/>
          <w:szCs w:val="28"/>
          <w:lang w:val="uk-UA"/>
        </w:rPr>
      </w:pPr>
      <w:r w:rsidRPr="00CE3DDD">
        <w:rPr>
          <w:sz w:val="28"/>
          <w:szCs w:val="28"/>
          <w:lang w:val="uk-UA"/>
        </w:rPr>
        <w:t>В практику роботи родопомічних закладів доцільно впровадити планове обстеження даного контингенту вагітних з визначенням рівня гормонів: прогестерону, кортизолу, естріолу та естрадіолу.</w:t>
      </w:r>
    </w:p>
    <w:p w:rsidR="0079544F" w:rsidRPr="00CE3DDD" w:rsidRDefault="0079544F" w:rsidP="00C95BAF">
      <w:pPr>
        <w:numPr>
          <w:ilvl w:val="0"/>
          <w:numId w:val="15"/>
        </w:numPr>
        <w:shd w:val="clear" w:color="auto" w:fill="FFFFFF"/>
        <w:tabs>
          <w:tab w:val="clear" w:pos="1729"/>
          <w:tab w:val="num" w:pos="1134"/>
        </w:tabs>
        <w:spacing w:after="0" w:line="360" w:lineRule="auto"/>
        <w:ind w:left="0" w:firstLine="709"/>
        <w:jc w:val="both"/>
        <w:rPr>
          <w:sz w:val="28"/>
          <w:szCs w:val="28"/>
          <w:lang w:val="uk-UA"/>
        </w:rPr>
      </w:pPr>
      <w:r w:rsidRPr="00CE3DDD">
        <w:rPr>
          <w:sz w:val="28"/>
          <w:szCs w:val="28"/>
          <w:lang w:val="uk-UA"/>
        </w:rPr>
        <w:t xml:space="preserve">Для виявлення імунологічних порушень доцільно впровадити визначення </w:t>
      </w:r>
      <w:r w:rsidRPr="00CE3DDD">
        <w:rPr>
          <w:color w:val="000000"/>
          <w:sz w:val="28"/>
          <w:szCs w:val="28"/>
          <w:lang w:val="uk-UA"/>
        </w:rPr>
        <w:t>СD4+, СD8+ та їх співвідношення</w:t>
      </w:r>
      <w:r w:rsidRPr="00CE3DDD">
        <w:rPr>
          <w:sz w:val="28"/>
          <w:szCs w:val="28"/>
          <w:lang w:val="uk-UA"/>
        </w:rPr>
        <w:t>.</w:t>
      </w:r>
    </w:p>
    <w:p w:rsidR="0079544F" w:rsidRPr="00CE3DDD" w:rsidRDefault="0079544F" w:rsidP="00C95BAF">
      <w:pPr>
        <w:numPr>
          <w:ilvl w:val="0"/>
          <w:numId w:val="15"/>
        </w:numPr>
        <w:shd w:val="clear" w:color="auto" w:fill="FFFFFF"/>
        <w:tabs>
          <w:tab w:val="clear" w:pos="1729"/>
          <w:tab w:val="num" w:pos="1134"/>
        </w:tabs>
        <w:spacing w:after="0" w:line="360" w:lineRule="auto"/>
        <w:ind w:left="0" w:firstLine="709"/>
        <w:jc w:val="both"/>
        <w:rPr>
          <w:b/>
          <w:bCs/>
          <w:sz w:val="28"/>
          <w:szCs w:val="28"/>
          <w:lang w:val="uk-UA"/>
        </w:rPr>
      </w:pPr>
      <w:r w:rsidRPr="00CE3DDD">
        <w:rPr>
          <w:sz w:val="28"/>
          <w:szCs w:val="28"/>
          <w:lang w:val="uk-UA"/>
        </w:rPr>
        <w:t>В практику роботи родопомічних закладів для застосування, з метою лікування ускладнень вагітності у вагітних з перенесеним вірусним гепатитом В доцільно призначати препарати: дідрогестерон “Плацента композітум”, “Хепель”, “Курдліпід”, “Енгістол”, “Спаскупрель” та</w:t>
      </w:r>
      <w:r w:rsidRPr="00CE3DDD">
        <w:rPr>
          <w:rStyle w:val="FontStyle11"/>
          <w:b w:val="0"/>
          <w:sz w:val="28"/>
          <w:szCs w:val="28"/>
          <w:lang w:val="uk-UA" w:eastAsia="uk-UA"/>
        </w:rPr>
        <w:t xml:space="preserve"> препарат з поєднанням магнію і вітаміну В-6</w:t>
      </w:r>
      <w:r w:rsidRPr="00CE3DDD">
        <w:rPr>
          <w:sz w:val="28"/>
          <w:szCs w:val="28"/>
          <w:lang w:val="uk-UA"/>
        </w:rPr>
        <w:t>.</w:t>
      </w:r>
    </w:p>
    <w:p w:rsidR="0079544F" w:rsidRPr="00CE3DDD" w:rsidRDefault="0079544F" w:rsidP="0079544F">
      <w:pPr>
        <w:spacing w:line="360" w:lineRule="auto"/>
        <w:jc w:val="both"/>
        <w:rPr>
          <w:sz w:val="28"/>
          <w:szCs w:val="28"/>
          <w:lang w:val="uk-UA"/>
        </w:rPr>
      </w:pPr>
    </w:p>
    <w:p w:rsidR="0079544F" w:rsidRPr="00CE3DDD" w:rsidRDefault="0079544F" w:rsidP="0079544F">
      <w:pPr>
        <w:spacing w:line="360" w:lineRule="auto"/>
        <w:jc w:val="both"/>
        <w:rPr>
          <w:sz w:val="28"/>
          <w:szCs w:val="28"/>
          <w:lang w:val="uk-UA"/>
        </w:rPr>
      </w:pPr>
    </w:p>
    <w:p w:rsidR="0079544F" w:rsidRPr="00CE3DDD" w:rsidRDefault="0079544F" w:rsidP="0079544F">
      <w:pPr>
        <w:rPr>
          <w:lang w:val="uk-UA"/>
        </w:rPr>
      </w:pPr>
    </w:p>
    <w:p w:rsidR="0079544F" w:rsidRPr="00CE3DDD" w:rsidRDefault="0079544F" w:rsidP="0079544F">
      <w:pPr>
        <w:rPr>
          <w:lang w:val="uk-UA"/>
        </w:rPr>
      </w:pPr>
    </w:p>
    <w:p w:rsidR="0079544F" w:rsidRPr="00CE3DDD" w:rsidRDefault="0079544F" w:rsidP="0079544F">
      <w:pPr>
        <w:rPr>
          <w:lang w:val="uk-UA"/>
        </w:rPr>
      </w:pPr>
    </w:p>
    <w:p w:rsidR="0079544F" w:rsidRPr="00CE3DDD" w:rsidRDefault="0079544F" w:rsidP="0079544F">
      <w:pPr>
        <w:rPr>
          <w:lang w:val="uk-UA"/>
        </w:rPr>
      </w:pPr>
    </w:p>
    <w:p w:rsidR="0079544F" w:rsidRPr="00CE3DDD" w:rsidRDefault="0079544F" w:rsidP="0079544F">
      <w:pPr>
        <w:rPr>
          <w:lang w:val="uk-UA"/>
        </w:rPr>
      </w:pPr>
    </w:p>
    <w:p w:rsidR="0079544F" w:rsidRPr="00CE3DDD" w:rsidRDefault="0079544F" w:rsidP="0079544F">
      <w:pPr>
        <w:rPr>
          <w:lang w:val="uk-UA"/>
        </w:rPr>
      </w:pPr>
    </w:p>
    <w:p w:rsidR="0079544F" w:rsidRPr="00CE3DDD" w:rsidRDefault="0079544F" w:rsidP="0079544F">
      <w:pPr>
        <w:spacing w:line="360" w:lineRule="auto"/>
        <w:ind w:left="340"/>
        <w:jc w:val="center"/>
        <w:rPr>
          <w:b/>
          <w:caps/>
          <w:sz w:val="28"/>
          <w:szCs w:val="28"/>
          <w:lang w:val="uk-UA"/>
        </w:rPr>
      </w:pPr>
      <w:r w:rsidRPr="00CE3DDD">
        <w:rPr>
          <w:caps/>
          <w:sz w:val="28"/>
          <w:szCs w:val="28"/>
          <w:lang w:val="uk-UA"/>
        </w:rPr>
        <w:br w:type="page"/>
      </w:r>
      <w:r w:rsidRPr="00CE3DDD">
        <w:rPr>
          <w:b/>
          <w:caps/>
          <w:sz w:val="28"/>
          <w:szCs w:val="28"/>
          <w:lang w:val="uk-UA"/>
        </w:rPr>
        <w:lastRenderedPageBreak/>
        <w:t>Список використаних джерел</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Абдуллаева З.</w:t>
      </w:r>
      <w:r>
        <w:rPr>
          <w:color w:val="000000"/>
          <w:sz w:val="28"/>
          <w:szCs w:val="28"/>
          <w:lang w:val="uk-UA"/>
        </w:rPr>
        <w:t xml:space="preserve"> </w:t>
      </w:r>
      <w:r w:rsidRPr="00CE3DDD">
        <w:rPr>
          <w:color w:val="000000"/>
          <w:sz w:val="28"/>
          <w:szCs w:val="28"/>
          <w:lang w:val="uk-UA"/>
        </w:rPr>
        <w:t xml:space="preserve">К. Гормональная функция фетоплацентарной системы при вирусном гепатите у беременных </w:t>
      </w:r>
      <w:r>
        <w:rPr>
          <w:color w:val="000000"/>
          <w:sz w:val="28"/>
          <w:szCs w:val="28"/>
          <w:lang w:val="uk-UA"/>
        </w:rPr>
        <w:t xml:space="preserve">/ </w:t>
      </w:r>
      <w:r w:rsidRPr="00CE3DDD">
        <w:rPr>
          <w:color w:val="000000"/>
          <w:sz w:val="28"/>
          <w:szCs w:val="28"/>
          <w:lang w:val="uk-UA"/>
        </w:rPr>
        <w:t>З.</w:t>
      </w:r>
      <w:r>
        <w:rPr>
          <w:color w:val="000000"/>
          <w:sz w:val="28"/>
          <w:szCs w:val="28"/>
          <w:lang w:val="uk-UA"/>
        </w:rPr>
        <w:t xml:space="preserve"> </w:t>
      </w:r>
      <w:r w:rsidRPr="00CE3DDD">
        <w:rPr>
          <w:color w:val="000000"/>
          <w:sz w:val="28"/>
          <w:szCs w:val="28"/>
          <w:lang w:val="uk-UA"/>
        </w:rPr>
        <w:t>К.</w:t>
      </w:r>
      <w:r>
        <w:rPr>
          <w:color w:val="000000"/>
          <w:sz w:val="28"/>
          <w:szCs w:val="28"/>
          <w:lang w:val="uk-UA"/>
        </w:rPr>
        <w:t xml:space="preserve"> </w:t>
      </w:r>
      <w:r w:rsidRPr="00CE3DDD">
        <w:rPr>
          <w:color w:val="000000"/>
          <w:sz w:val="28"/>
          <w:szCs w:val="28"/>
          <w:lang w:val="uk-UA"/>
        </w:rPr>
        <w:t xml:space="preserve">Абдуллаева, </w:t>
      </w:r>
      <w:r>
        <w:rPr>
          <w:color w:val="000000"/>
          <w:sz w:val="28"/>
          <w:szCs w:val="28"/>
          <w:lang w:val="uk-UA"/>
        </w:rPr>
        <w:br/>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Х. Садикова // Матер. III съезда акушер-гинекологов Узбекистана. – Ташкент</w:t>
      </w:r>
      <w:r>
        <w:rPr>
          <w:color w:val="000000"/>
          <w:sz w:val="28"/>
          <w:szCs w:val="28"/>
          <w:lang w:val="uk-UA"/>
        </w:rPr>
        <w:t>,</w:t>
      </w:r>
      <w:r w:rsidRPr="00CE3DDD">
        <w:rPr>
          <w:color w:val="000000"/>
          <w:sz w:val="28"/>
          <w:szCs w:val="28"/>
          <w:lang w:val="uk-UA"/>
        </w:rPr>
        <w:t xml:space="preserve"> 1990. – С. 115</w:t>
      </w:r>
      <w:r>
        <w:rPr>
          <w:color w:val="000000"/>
          <w:sz w:val="28"/>
          <w:szCs w:val="28"/>
          <w:lang w:val="uk-UA"/>
        </w:rPr>
        <w:t>–</w:t>
      </w:r>
      <w:r w:rsidRPr="00CE3DDD">
        <w:rPr>
          <w:color w:val="000000"/>
          <w:sz w:val="28"/>
          <w:szCs w:val="28"/>
          <w:lang w:val="uk-UA"/>
        </w:rPr>
        <w:t>123.</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Абдуллаева З.</w:t>
      </w:r>
      <w:r w:rsidRPr="002D1F85">
        <w:rPr>
          <w:color w:val="000000"/>
          <w:sz w:val="28"/>
          <w:szCs w:val="28"/>
        </w:rPr>
        <w:t xml:space="preserve"> </w:t>
      </w:r>
      <w:r w:rsidRPr="00CE3DDD">
        <w:rPr>
          <w:color w:val="000000"/>
          <w:sz w:val="28"/>
          <w:szCs w:val="28"/>
          <w:lang w:val="uk-UA"/>
        </w:rPr>
        <w:t>К. Некоторые показатели фетоплацентарной системы у беременных с вирусным гепатитом В</w:t>
      </w:r>
      <w:r w:rsidRPr="007A2A04">
        <w:rPr>
          <w:color w:val="000000"/>
          <w:sz w:val="28"/>
          <w:szCs w:val="28"/>
        </w:rPr>
        <w:t xml:space="preserve"> /</w:t>
      </w:r>
      <w:r w:rsidRPr="007A2A04">
        <w:rPr>
          <w:color w:val="000000"/>
          <w:sz w:val="28"/>
          <w:szCs w:val="28"/>
          <w:lang w:val="uk-UA"/>
        </w:rPr>
        <w:t xml:space="preserve"> </w:t>
      </w:r>
      <w:r>
        <w:rPr>
          <w:color w:val="000000"/>
          <w:sz w:val="28"/>
          <w:szCs w:val="28"/>
          <w:lang w:val="uk-UA"/>
        </w:rPr>
        <w:t>З.</w:t>
      </w:r>
      <w:r>
        <w:rPr>
          <w:color w:val="000000"/>
          <w:sz w:val="28"/>
          <w:szCs w:val="28"/>
          <w:lang w:val="en-US"/>
        </w:rPr>
        <w:t> </w:t>
      </w:r>
      <w:r>
        <w:rPr>
          <w:color w:val="000000"/>
          <w:sz w:val="28"/>
          <w:szCs w:val="28"/>
          <w:lang w:val="uk-UA"/>
        </w:rPr>
        <w:t>К.</w:t>
      </w:r>
      <w:r w:rsidRPr="007A2A04">
        <w:rPr>
          <w:color w:val="000000"/>
          <w:sz w:val="28"/>
          <w:szCs w:val="28"/>
        </w:rPr>
        <w:t xml:space="preserve"> </w:t>
      </w:r>
      <w:r w:rsidRPr="00CE3DDD">
        <w:rPr>
          <w:color w:val="000000"/>
          <w:sz w:val="28"/>
          <w:szCs w:val="28"/>
          <w:lang w:val="uk-UA"/>
        </w:rPr>
        <w:t>Абдуллаева</w:t>
      </w:r>
      <w:r w:rsidRPr="007A2A04">
        <w:rPr>
          <w:color w:val="000000"/>
          <w:sz w:val="28"/>
          <w:szCs w:val="28"/>
        </w:rPr>
        <w:t xml:space="preserve">, </w:t>
      </w:r>
      <w:r w:rsidRPr="00CE3DDD">
        <w:rPr>
          <w:color w:val="000000"/>
          <w:sz w:val="28"/>
          <w:szCs w:val="28"/>
          <w:lang w:val="uk-UA"/>
        </w:rPr>
        <w:t xml:space="preserve"> </w:t>
      </w:r>
      <w:r w:rsidRPr="002D1F85">
        <w:rPr>
          <w:color w:val="000000"/>
          <w:sz w:val="28"/>
          <w:szCs w:val="28"/>
        </w:rPr>
        <w:br/>
      </w:r>
      <w:r>
        <w:rPr>
          <w:color w:val="000000"/>
          <w:sz w:val="28"/>
          <w:szCs w:val="28"/>
          <w:lang w:val="uk-UA"/>
        </w:rPr>
        <w:t>Ю.</w:t>
      </w:r>
      <w:r>
        <w:rPr>
          <w:color w:val="000000"/>
          <w:sz w:val="28"/>
          <w:szCs w:val="28"/>
          <w:lang w:val="en-US"/>
        </w:rPr>
        <w:t> </w:t>
      </w:r>
      <w:r>
        <w:rPr>
          <w:color w:val="000000"/>
          <w:sz w:val="28"/>
          <w:szCs w:val="28"/>
          <w:lang w:val="uk-UA"/>
        </w:rPr>
        <w:t>Г</w:t>
      </w:r>
      <w:r w:rsidRPr="002D1F85">
        <w:rPr>
          <w:color w:val="000000"/>
          <w:sz w:val="28"/>
          <w:szCs w:val="28"/>
        </w:rPr>
        <w:t>.</w:t>
      </w:r>
      <w:r w:rsidRPr="00CE3DDD">
        <w:rPr>
          <w:color w:val="000000"/>
          <w:sz w:val="28"/>
          <w:szCs w:val="28"/>
          <w:lang w:val="uk-UA"/>
        </w:rPr>
        <w:t xml:space="preserve"> Расу-Заде</w:t>
      </w:r>
      <w:r w:rsidRPr="007A2A04">
        <w:rPr>
          <w:color w:val="000000"/>
          <w:sz w:val="28"/>
          <w:szCs w:val="28"/>
        </w:rPr>
        <w:t xml:space="preserve">, </w:t>
      </w:r>
      <w:r w:rsidRPr="00CE3DDD">
        <w:rPr>
          <w:color w:val="000000"/>
          <w:sz w:val="28"/>
          <w:szCs w:val="28"/>
          <w:lang w:val="uk-UA"/>
        </w:rPr>
        <w:t xml:space="preserve"> Ж.</w:t>
      </w:r>
      <w:r>
        <w:rPr>
          <w:color w:val="000000"/>
          <w:sz w:val="28"/>
          <w:szCs w:val="28"/>
          <w:lang w:val="uk-UA"/>
        </w:rPr>
        <w:t> </w:t>
      </w:r>
      <w:r w:rsidRPr="00CE3DDD">
        <w:rPr>
          <w:color w:val="000000"/>
          <w:sz w:val="28"/>
          <w:szCs w:val="28"/>
          <w:lang w:val="uk-UA"/>
        </w:rPr>
        <w:t xml:space="preserve">Г.  Хайдарова // </w:t>
      </w:r>
      <w:r>
        <w:rPr>
          <w:color w:val="000000"/>
          <w:sz w:val="28"/>
          <w:szCs w:val="28"/>
          <w:lang w:val="uk-UA"/>
        </w:rPr>
        <w:t>Актуальные вопросы акушерства и</w:t>
      </w:r>
      <w:r w:rsidRPr="00CE3DDD">
        <w:rPr>
          <w:color w:val="000000"/>
          <w:sz w:val="28"/>
          <w:szCs w:val="28"/>
          <w:lang w:val="uk-UA"/>
        </w:rPr>
        <w:t xml:space="preserve"> гинекологии</w:t>
      </w:r>
      <w:r>
        <w:rPr>
          <w:color w:val="000000"/>
          <w:sz w:val="28"/>
          <w:szCs w:val="28"/>
          <w:lang w:val="uk-UA"/>
        </w:rPr>
        <w:t xml:space="preserve"> : сб.</w:t>
      </w:r>
      <w:r w:rsidRPr="00CE3DDD">
        <w:rPr>
          <w:color w:val="000000"/>
          <w:sz w:val="28"/>
          <w:szCs w:val="28"/>
          <w:lang w:val="uk-UA"/>
        </w:rPr>
        <w:t xml:space="preserve"> наук. тр. – Ташкент, 1991. – С. 8</w:t>
      </w:r>
      <w:r>
        <w:rPr>
          <w:color w:val="000000"/>
          <w:sz w:val="28"/>
          <w:szCs w:val="28"/>
          <w:lang w:val="uk-UA"/>
        </w:rPr>
        <w:t>–</w:t>
      </w:r>
      <w:r w:rsidRPr="00CE3DDD">
        <w:rPr>
          <w:color w:val="000000"/>
          <w:sz w:val="28"/>
          <w:szCs w:val="28"/>
          <w:lang w:val="uk-UA"/>
        </w:rPr>
        <w:t>9.</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Абраменко Е.</w:t>
      </w:r>
      <w:r>
        <w:rPr>
          <w:color w:val="000000"/>
          <w:sz w:val="28"/>
          <w:szCs w:val="28"/>
          <w:lang w:val="uk-UA"/>
        </w:rPr>
        <w:t xml:space="preserve"> </w:t>
      </w:r>
      <w:r w:rsidRPr="00CE3DDD">
        <w:rPr>
          <w:color w:val="000000"/>
          <w:sz w:val="28"/>
          <w:szCs w:val="28"/>
          <w:lang w:val="uk-UA"/>
        </w:rPr>
        <w:t>В. Антиоксидант</w:t>
      </w:r>
      <w:r>
        <w:rPr>
          <w:color w:val="000000"/>
          <w:sz w:val="28"/>
          <w:szCs w:val="28"/>
          <w:lang w:val="uk-UA"/>
        </w:rPr>
        <w:t xml:space="preserve">ы и антигипоксанты в акушерстве </w:t>
      </w:r>
      <w:r w:rsidRPr="007A2A04">
        <w:rPr>
          <w:color w:val="000000"/>
          <w:sz w:val="28"/>
          <w:szCs w:val="28"/>
        </w:rPr>
        <w:t xml:space="preserve">/ </w:t>
      </w:r>
      <w:r w:rsidRPr="00CE3DDD">
        <w:rPr>
          <w:color w:val="000000"/>
          <w:sz w:val="28"/>
          <w:szCs w:val="28"/>
          <w:lang w:val="uk-UA"/>
        </w:rPr>
        <w:t xml:space="preserve"> </w:t>
      </w:r>
      <w:r>
        <w:rPr>
          <w:color w:val="000000"/>
          <w:sz w:val="28"/>
          <w:szCs w:val="28"/>
          <w:lang w:val="uk-UA"/>
        </w:rPr>
        <w:t>Е. В.</w:t>
      </w:r>
      <w:r w:rsidRPr="00CE3DDD">
        <w:rPr>
          <w:color w:val="000000"/>
          <w:sz w:val="28"/>
          <w:szCs w:val="28"/>
          <w:lang w:val="uk-UA"/>
        </w:rPr>
        <w:t xml:space="preserve"> Абраменко</w:t>
      </w:r>
      <w:r w:rsidRPr="007A2A04">
        <w:rPr>
          <w:color w:val="000000"/>
          <w:sz w:val="28"/>
          <w:szCs w:val="28"/>
        </w:rPr>
        <w:t xml:space="preserve">, </w:t>
      </w:r>
      <w:r w:rsidRPr="00CE3DDD">
        <w:rPr>
          <w:color w:val="000000"/>
          <w:sz w:val="28"/>
          <w:szCs w:val="28"/>
          <w:lang w:val="uk-UA"/>
        </w:rPr>
        <w:t xml:space="preserve"> </w:t>
      </w:r>
      <w:r>
        <w:rPr>
          <w:color w:val="000000"/>
          <w:sz w:val="28"/>
          <w:szCs w:val="28"/>
          <w:lang w:val="uk-UA"/>
        </w:rPr>
        <w:t>Е. В.</w:t>
      </w:r>
      <w:r w:rsidRPr="00CE3DDD">
        <w:rPr>
          <w:color w:val="000000"/>
          <w:sz w:val="28"/>
          <w:szCs w:val="28"/>
          <w:lang w:val="uk-UA"/>
        </w:rPr>
        <w:t xml:space="preserve"> Костюмов</w:t>
      </w:r>
      <w:r w:rsidRPr="007A2A04">
        <w:rPr>
          <w:color w:val="000000"/>
          <w:sz w:val="28"/>
          <w:szCs w:val="28"/>
        </w:rPr>
        <w:t>,</w:t>
      </w:r>
      <w:r w:rsidRPr="00CE3DDD">
        <w:rPr>
          <w:color w:val="000000"/>
          <w:sz w:val="28"/>
          <w:szCs w:val="28"/>
          <w:lang w:val="uk-UA"/>
        </w:rPr>
        <w:t xml:space="preserve"> Л.</w:t>
      </w:r>
      <w:r>
        <w:rPr>
          <w:color w:val="000000"/>
          <w:sz w:val="28"/>
          <w:szCs w:val="28"/>
          <w:lang w:val="uk-UA"/>
        </w:rPr>
        <w:t xml:space="preserve"> </w:t>
      </w:r>
      <w:r w:rsidRPr="00CE3DDD">
        <w:rPr>
          <w:color w:val="000000"/>
          <w:sz w:val="28"/>
          <w:szCs w:val="28"/>
          <w:lang w:val="uk-UA"/>
        </w:rPr>
        <w:t>А. Щербина</w:t>
      </w:r>
      <w:r>
        <w:rPr>
          <w:color w:val="000000"/>
          <w:sz w:val="28"/>
          <w:szCs w:val="28"/>
          <w:lang w:val="uk-UA"/>
        </w:rPr>
        <w:t xml:space="preserve">. </w:t>
      </w:r>
      <w:r w:rsidRPr="00CE3DDD">
        <w:rPr>
          <w:color w:val="000000"/>
          <w:sz w:val="28"/>
          <w:szCs w:val="28"/>
          <w:lang w:val="uk-UA"/>
        </w:rPr>
        <w:t>– СПб.</w:t>
      </w:r>
      <w:r>
        <w:rPr>
          <w:color w:val="000000"/>
          <w:sz w:val="28"/>
          <w:szCs w:val="28"/>
          <w:lang w:val="uk-UA"/>
        </w:rPr>
        <w:t xml:space="preserve"> :</w:t>
      </w:r>
      <w:r w:rsidRPr="00CE3DDD">
        <w:rPr>
          <w:color w:val="000000"/>
          <w:sz w:val="28"/>
          <w:szCs w:val="28"/>
          <w:lang w:val="uk-UA"/>
        </w:rPr>
        <w:t xml:space="preserve"> Медицина, </w:t>
      </w:r>
      <w:r>
        <w:rPr>
          <w:color w:val="000000"/>
          <w:sz w:val="28"/>
          <w:szCs w:val="28"/>
          <w:lang w:val="uk-UA"/>
        </w:rPr>
        <w:br/>
      </w:r>
      <w:r w:rsidRPr="00CE3DDD">
        <w:rPr>
          <w:color w:val="000000"/>
          <w:sz w:val="28"/>
          <w:szCs w:val="28"/>
          <w:lang w:val="uk-UA"/>
        </w:rPr>
        <w:t>1995. – 156 с.</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2D1F85">
        <w:rPr>
          <w:color w:val="000000"/>
          <w:spacing w:val="-2"/>
          <w:sz w:val="28"/>
          <w:szCs w:val="28"/>
          <w:lang w:val="uk-UA"/>
        </w:rPr>
        <w:t>Абрамченко В. В. Клиническая перинатология</w:t>
      </w:r>
      <w:r w:rsidRPr="002D1F85">
        <w:rPr>
          <w:color w:val="000000"/>
          <w:spacing w:val="-2"/>
          <w:sz w:val="28"/>
          <w:szCs w:val="28"/>
        </w:rPr>
        <w:t xml:space="preserve"> /</w:t>
      </w:r>
      <w:r w:rsidRPr="002D1F85">
        <w:rPr>
          <w:color w:val="000000"/>
          <w:spacing w:val="-2"/>
          <w:sz w:val="28"/>
          <w:szCs w:val="28"/>
          <w:lang w:val="uk-UA"/>
        </w:rPr>
        <w:t xml:space="preserve"> В. В. Абрамченко</w:t>
      </w:r>
      <w:r w:rsidRPr="002D1F85">
        <w:rPr>
          <w:color w:val="000000"/>
          <w:spacing w:val="-2"/>
          <w:sz w:val="28"/>
          <w:szCs w:val="28"/>
        </w:rPr>
        <w:t xml:space="preserve"> </w:t>
      </w:r>
      <w:r w:rsidRPr="002D1F85">
        <w:rPr>
          <w:color w:val="000000"/>
          <w:spacing w:val="-2"/>
          <w:sz w:val="28"/>
          <w:szCs w:val="28"/>
          <w:lang w:val="uk-UA"/>
        </w:rPr>
        <w:t xml:space="preserve">– </w:t>
      </w:r>
      <w:r w:rsidRPr="00CE3DDD">
        <w:rPr>
          <w:color w:val="000000"/>
          <w:sz w:val="28"/>
          <w:szCs w:val="28"/>
          <w:lang w:val="uk-UA"/>
        </w:rPr>
        <w:t>СПб.</w:t>
      </w:r>
      <w:r>
        <w:rPr>
          <w:color w:val="000000"/>
          <w:sz w:val="28"/>
          <w:szCs w:val="28"/>
          <w:lang w:val="uk-UA"/>
        </w:rPr>
        <w:t xml:space="preserve"> :</w:t>
      </w:r>
      <w:r w:rsidRPr="00CE3DDD">
        <w:rPr>
          <w:color w:val="000000"/>
          <w:sz w:val="28"/>
          <w:szCs w:val="28"/>
          <w:lang w:val="uk-UA"/>
        </w:rPr>
        <w:t xml:space="preserve"> ИАГ РАМН им. Отта, 1996. – 240 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2D1F85">
        <w:rPr>
          <w:spacing w:val="-2"/>
          <w:sz w:val="28"/>
          <w:szCs w:val="28"/>
          <w:lang w:val="uk-UA"/>
        </w:rPr>
        <w:t>Абрамченко В. В. Антиоксиданты и антигипоксанты в акушерстве</w:t>
      </w:r>
      <w:r w:rsidRPr="002D1F85">
        <w:rPr>
          <w:spacing w:val="-2"/>
          <w:sz w:val="28"/>
          <w:szCs w:val="28"/>
        </w:rPr>
        <w:t xml:space="preserve"> /</w:t>
      </w:r>
      <w:r w:rsidRPr="002D1F85">
        <w:rPr>
          <w:spacing w:val="-2"/>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В. Абрамченко– СПб.</w:t>
      </w:r>
      <w:r>
        <w:rPr>
          <w:sz w:val="28"/>
          <w:szCs w:val="28"/>
          <w:lang w:val="uk-UA"/>
        </w:rPr>
        <w:t xml:space="preserve"> :</w:t>
      </w:r>
      <w:r w:rsidRPr="00CE3DDD">
        <w:rPr>
          <w:sz w:val="28"/>
          <w:szCs w:val="28"/>
          <w:lang w:val="uk-UA"/>
        </w:rPr>
        <w:t xml:space="preserve"> Изд-во ДЕАН</w:t>
      </w:r>
      <w:r>
        <w:rPr>
          <w:sz w:val="28"/>
          <w:szCs w:val="28"/>
          <w:lang w:val="uk-UA"/>
        </w:rPr>
        <w:t xml:space="preserve">. – </w:t>
      </w:r>
      <w:r w:rsidRPr="00CE3DDD">
        <w:rPr>
          <w:sz w:val="28"/>
          <w:szCs w:val="28"/>
          <w:lang w:val="uk-UA"/>
        </w:rPr>
        <w:t>2001</w:t>
      </w:r>
      <w:r>
        <w:rPr>
          <w:sz w:val="28"/>
          <w:szCs w:val="28"/>
          <w:lang w:val="uk-UA"/>
        </w:rPr>
        <w:t xml:space="preserve">. – </w:t>
      </w:r>
      <w:r w:rsidRPr="00CE3DDD">
        <w:rPr>
          <w:sz w:val="28"/>
          <w:szCs w:val="28"/>
          <w:lang w:val="uk-UA"/>
        </w:rPr>
        <w:t>400 с.</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Адиль М. Клинико-морфологическая и функциональная характеристика ФПК у беременных, страдающих острым вирусным гепатитом В</w:t>
      </w:r>
      <w:r>
        <w:rPr>
          <w:color w:val="000000"/>
          <w:sz w:val="28"/>
          <w:szCs w:val="28"/>
          <w:lang w:val="uk-UA"/>
        </w:rPr>
        <w:t xml:space="preserve"> :</w:t>
      </w:r>
      <w:r w:rsidRPr="00CE3DDD">
        <w:rPr>
          <w:color w:val="000000"/>
          <w:sz w:val="28"/>
          <w:szCs w:val="28"/>
          <w:lang w:val="uk-UA"/>
        </w:rPr>
        <w:t xml:space="preserve"> </w:t>
      </w:r>
      <w:r>
        <w:rPr>
          <w:color w:val="000000"/>
          <w:sz w:val="28"/>
          <w:szCs w:val="28"/>
          <w:lang w:val="uk-UA"/>
        </w:rPr>
        <w:t>а</w:t>
      </w:r>
      <w:r w:rsidRPr="00CE3DDD">
        <w:rPr>
          <w:color w:val="000000"/>
          <w:sz w:val="28"/>
          <w:szCs w:val="28"/>
          <w:lang w:val="uk-UA"/>
        </w:rPr>
        <w:t xml:space="preserve">втореф. дис. </w:t>
      </w:r>
      <w:r>
        <w:rPr>
          <w:color w:val="000000"/>
          <w:sz w:val="28"/>
          <w:szCs w:val="28"/>
          <w:lang w:val="uk-UA"/>
        </w:rPr>
        <w:t xml:space="preserve">на соискание науч. степени </w:t>
      </w:r>
      <w:r w:rsidRPr="00CE3DDD">
        <w:rPr>
          <w:color w:val="000000"/>
          <w:sz w:val="28"/>
          <w:szCs w:val="28"/>
          <w:lang w:val="uk-UA"/>
        </w:rPr>
        <w:t>канд. мед. наук</w:t>
      </w:r>
      <w:r>
        <w:rPr>
          <w:color w:val="000000"/>
          <w:sz w:val="28"/>
          <w:szCs w:val="28"/>
          <w:lang w:val="uk-UA"/>
        </w:rPr>
        <w:t xml:space="preserve"> : спец. 14.01.01 “ Акушерство и гинекология” / </w:t>
      </w:r>
      <w:r w:rsidRPr="00CE3DDD">
        <w:rPr>
          <w:color w:val="000000"/>
          <w:sz w:val="28"/>
          <w:szCs w:val="28"/>
          <w:lang w:val="uk-UA"/>
        </w:rPr>
        <w:t xml:space="preserve"> </w:t>
      </w:r>
      <w:r>
        <w:rPr>
          <w:color w:val="000000"/>
          <w:sz w:val="28"/>
          <w:szCs w:val="28"/>
          <w:lang w:val="uk-UA"/>
        </w:rPr>
        <w:t>М. </w:t>
      </w:r>
      <w:r w:rsidRPr="00CE3DDD">
        <w:rPr>
          <w:color w:val="000000"/>
          <w:sz w:val="28"/>
          <w:szCs w:val="28"/>
          <w:lang w:val="uk-UA"/>
        </w:rPr>
        <w:t>Адиль</w:t>
      </w:r>
      <w:r>
        <w:rPr>
          <w:color w:val="000000"/>
          <w:sz w:val="28"/>
          <w:szCs w:val="28"/>
          <w:lang w:val="uk-UA"/>
        </w:rPr>
        <w:t xml:space="preserve">. </w:t>
      </w:r>
      <w:r w:rsidRPr="00CE3DDD">
        <w:rPr>
          <w:color w:val="000000"/>
          <w:sz w:val="28"/>
          <w:szCs w:val="28"/>
          <w:lang w:val="uk-UA"/>
        </w:rPr>
        <w:t>– СПб.</w:t>
      </w:r>
      <w:r>
        <w:rPr>
          <w:color w:val="000000"/>
          <w:sz w:val="28"/>
          <w:szCs w:val="28"/>
          <w:lang w:val="uk-UA"/>
        </w:rPr>
        <w:t>,</w:t>
      </w:r>
      <w:r w:rsidRPr="00CE3DDD">
        <w:rPr>
          <w:color w:val="000000"/>
          <w:sz w:val="28"/>
          <w:szCs w:val="28"/>
          <w:lang w:val="uk-UA"/>
        </w:rPr>
        <w:t xml:space="preserve"> 1994. – 15</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Азатьян К.</w:t>
      </w:r>
      <w:r>
        <w:rPr>
          <w:color w:val="000000"/>
          <w:sz w:val="28"/>
          <w:szCs w:val="28"/>
          <w:lang w:val="uk-UA"/>
        </w:rPr>
        <w:t xml:space="preserve"> </w:t>
      </w:r>
      <w:r w:rsidRPr="00CE3DDD">
        <w:rPr>
          <w:color w:val="000000"/>
          <w:sz w:val="28"/>
          <w:szCs w:val="28"/>
          <w:lang w:val="uk-UA"/>
        </w:rPr>
        <w:t>Г. Причини и исход преждевременных родов при вирусном гепатите</w:t>
      </w:r>
      <w:r>
        <w:rPr>
          <w:color w:val="000000"/>
          <w:sz w:val="28"/>
          <w:szCs w:val="28"/>
          <w:lang w:val="uk-UA"/>
        </w:rPr>
        <w:t xml:space="preserve"> </w:t>
      </w:r>
      <w:r w:rsidRPr="00CE3DDD">
        <w:rPr>
          <w:color w:val="000000"/>
          <w:sz w:val="28"/>
          <w:szCs w:val="28"/>
          <w:lang w:val="uk-UA"/>
        </w:rPr>
        <w:t>// Матер. III съезда акушер-гинекологов Узбекиста</w:t>
      </w:r>
      <w:r>
        <w:rPr>
          <w:color w:val="000000"/>
          <w:sz w:val="28"/>
          <w:szCs w:val="28"/>
          <w:lang w:val="uk-UA"/>
        </w:rPr>
        <w:t>на. – Ташкент. – 1990. – С. 159–</w:t>
      </w:r>
      <w:r w:rsidRPr="00CE3DDD">
        <w:rPr>
          <w:color w:val="000000"/>
          <w:sz w:val="28"/>
          <w:szCs w:val="28"/>
          <w:lang w:val="uk-UA"/>
        </w:rPr>
        <w:t>161.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Айламазян Э.</w:t>
      </w:r>
      <w:r>
        <w:rPr>
          <w:color w:val="000000"/>
          <w:sz w:val="28"/>
          <w:szCs w:val="28"/>
          <w:lang w:val="uk-UA"/>
        </w:rPr>
        <w:t xml:space="preserve"> </w:t>
      </w:r>
      <w:r w:rsidRPr="00CE3DDD">
        <w:rPr>
          <w:color w:val="000000"/>
          <w:sz w:val="28"/>
          <w:szCs w:val="28"/>
          <w:lang w:val="uk-UA"/>
        </w:rPr>
        <w:t>К. Антиоксиданты в комплексной терапие познего гестоза беременных и связанной с ним хронической гипоксии плода</w:t>
      </w:r>
      <w:r w:rsidRPr="007A2A04">
        <w:rPr>
          <w:color w:val="000000"/>
          <w:sz w:val="28"/>
          <w:szCs w:val="28"/>
        </w:rPr>
        <w:t xml:space="preserve"> / </w:t>
      </w:r>
      <w:r w:rsidRPr="00CE3DDD">
        <w:rPr>
          <w:color w:val="000000"/>
          <w:sz w:val="28"/>
          <w:szCs w:val="28"/>
          <w:lang w:val="uk-UA"/>
        </w:rPr>
        <w:t xml:space="preserve"> </w:t>
      </w:r>
      <w:r>
        <w:rPr>
          <w:color w:val="000000"/>
          <w:sz w:val="28"/>
          <w:szCs w:val="28"/>
          <w:lang w:val="uk-UA"/>
        </w:rPr>
        <w:br/>
      </w:r>
      <w:r w:rsidRPr="00CE3DDD">
        <w:rPr>
          <w:color w:val="000000"/>
          <w:sz w:val="28"/>
          <w:szCs w:val="28"/>
          <w:lang w:val="uk-UA"/>
        </w:rPr>
        <w:t>Э.</w:t>
      </w:r>
      <w:r>
        <w:rPr>
          <w:color w:val="000000"/>
          <w:sz w:val="28"/>
          <w:szCs w:val="28"/>
          <w:lang w:val="uk-UA"/>
        </w:rPr>
        <w:t xml:space="preserve"> </w:t>
      </w:r>
      <w:r w:rsidRPr="00CE3DDD">
        <w:rPr>
          <w:color w:val="000000"/>
          <w:sz w:val="28"/>
          <w:szCs w:val="28"/>
          <w:lang w:val="uk-UA"/>
        </w:rPr>
        <w:t xml:space="preserve">К. Айламазян // Акушерство и гинекология. – 1987. – </w:t>
      </w:r>
      <w:r>
        <w:rPr>
          <w:color w:val="000000"/>
          <w:sz w:val="28"/>
          <w:szCs w:val="28"/>
          <w:lang w:val="uk-UA"/>
        </w:rPr>
        <w:t>№ 8. – С. 76–</w:t>
      </w:r>
      <w:r w:rsidRPr="00CE3DDD">
        <w:rPr>
          <w:color w:val="000000"/>
          <w:sz w:val="28"/>
          <w:szCs w:val="28"/>
          <w:lang w:val="uk-UA"/>
        </w:rPr>
        <w:t>83.</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color w:val="000000"/>
          <w:sz w:val="28"/>
          <w:szCs w:val="28"/>
          <w:lang w:val="uk-UA"/>
        </w:rPr>
      </w:pPr>
      <w:r w:rsidRPr="00CE3DDD">
        <w:rPr>
          <w:color w:val="000000"/>
          <w:sz w:val="28"/>
          <w:szCs w:val="28"/>
          <w:lang w:val="uk-UA"/>
        </w:rPr>
        <w:t>Айманбетова Г.</w:t>
      </w:r>
      <w:r>
        <w:rPr>
          <w:color w:val="000000"/>
          <w:sz w:val="28"/>
          <w:szCs w:val="28"/>
          <w:lang w:val="uk-UA"/>
        </w:rPr>
        <w:t xml:space="preserve"> </w:t>
      </w:r>
      <w:r w:rsidRPr="00CE3DDD">
        <w:rPr>
          <w:color w:val="000000"/>
          <w:sz w:val="28"/>
          <w:szCs w:val="28"/>
          <w:lang w:val="uk-UA"/>
        </w:rPr>
        <w:t>М. Особенности становления репродуктивной функции, течения беременности и родов у женщин-носительниц HBsAg</w:t>
      </w:r>
      <w:r>
        <w:rPr>
          <w:color w:val="000000"/>
          <w:sz w:val="28"/>
          <w:szCs w:val="28"/>
          <w:lang w:val="uk-UA"/>
        </w:rPr>
        <w:t xml:space="preserve"> :</w:t>
      </w:r>
      <w:r w:rsidRPr="00CE3DDD">
        <w:rPr>
          <w:color w:val="000000"/>
          <w:sz w:val="28"/>
          <w:szCs w:val="28"/>
          <w:lang w:val="uk-UA"/>
        </w:rPr>
        <w:t xml:space="preserve"> </w:t>
      </w:r>
      <w:r>
        <w:rPr>
          <w:color w:val="000000"/>
          <w:sz w:val="28"/>
          <w:szCs w:val="28"/>
          <w:lang w:val="uk-UA"/>
        </w:rPr>
        <w:lastRenderedPageBreak/>
        <w:t>а</w:t>
      </w:r>
      <w:r w:rsidRPr="00CE3DDD">
        <w:rPr>
          <w:color w:val="000000"/>
          <w:sz w:val="28"/>
          <w:szCs w:val="28"/>
          <w:lang w:val="uk-UA"/>
        </w:rPr>
        <w:t xml:space="preserve">втореф. дис. </w:t>
      </w:r>
      <w:r>
        <w:rPr>
          <w:color w:val="000000"/>
          <w:sz w:val="28"/>
          <w:szCs w:val="28"/>
          <w:lang w:val="uk-UA"/>
        </w:rPr>
        <w:t xml:space="preserve">на здобуття наук. ступеня </w:t>
      </w:r>
      <w:r w:rsidRPr="00CE3DDD">
        <w:rPr>
          <w:color w:val="000000"/>
          <w:sz w:val="28"/>
          <w:szCs w:val="28"/>
          <w:lang w:val="uk-UA"/>
        </w:rPr>
        <w:t xml:space="preserve">канд. мед. </w:t>
      </w:r>
      <w:r>
        <w:rPr>
          <w:color w:val="000000"/>
          <w:sz w:val="28"/>
          <w:szCs w:val="28"/>
          <w:lang w:val="uk-UA"/>
        </w:rPr>
        <w:t xml:space="preserve">наук : спец. 14.01.01 “Акушерство і гінекологія” </w:t>
      </w:r>
      <w:r>
        <w:rPr>
          <w:color w:val="000000"/>
          <w:sz w:val="28"/>
          <w:szCs w:val="28"/>
        </w:rPr>
        <w:t xml:space="preserve">/ </w:t>
      </w:r>
      <w:r w:rsidRPr="00CE3DDD">
        <w:rPr>
          <w:color w:val="000000"/>
          <w:sz w:val="28"/>
          <w:szCs w:val="28"/>
          <w:lang w:val="uk-UA"/>
        </w:rPr>
        <w:t xml:space="preserve"> Г.</w:t>
      </w:r>
      <w:r>
        <w:rPr>
          <w:color w:val="000000"/>
          <w:sz w:val="28"/>
          <w:szCs w:val="28"/>
          <w:lang w:val="uk-UA"/>
        </w:rPr>
        <w:t xml:space="preserve"> </w:t>
      </w:r>
      <w:r w:rsidRPr="00CE3DDD">
        <w:rPr>
          <w:color w:val="000000"/>
          <w:sz w:val="28"/>
          <w:szCs w:val="28"/>
          <w:lang w:val="uk-UA"/>
        </w:rPr>
        <w:t>М. Айманбетова</w:t>
      </w:r>
      <w:r>
        <w:rPr>
          <w:color w:val="000000"/>
          <w:sz w:val="28"/>
          <w:szCs w:val="28"/>
          <w:lang w:val="uk-UA"/>
        </w:rPr>
        <w:t xml:space="preserve">  </w:t>
      </w:r>
      <w:r w:rsidRPr="00CE3DDD">
        <w:rPr>
          <w:color w:val="000000"/>
          <w:sz w:val="28"/>
          <w:szCs w:val="28"/>
          <w:lang w:val="uk-UA"/>
        </w:rPr>
        <w:t>– Бишкек, 1992. –</w:t>
      </w:r>
      <w:r>
        <w:rPr>
          <w:color w:val="000000"/>
          <w:sz w:val="28"/>
          <w:szCs w:val="28"/>
          <w:lang w:val="uk-UA"/>
        </w:rPr>
        <w:t xml:space="preserve"> </w:t>
      </w:r>
      <w:r w:rsidRPr="00CE3DDD">
        <w:rPr>
          <w:color w:val="000000"/>
          <w:sz w:val="28"/>
          <w:szCs w:val="28"/>
          <w:lang w:val="uk-UA"/>
        </w:rPr>
        <w:t>22</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sz w:val="28"/>
          <w:szCs w:val="28"/>
          <w:lang w:val="uk-UA"/>
        </w:rPr>
      </w:pPr>
      <w:r w:rsidRPr="00CE3DDD">
        <w:rPr>
          <w:color w:val="000000"/>
          <w:sz w:val="28"/>
          <w:szCs w:val="28"/>
          <w:lang w:val="uk-UA"/>
        </w:rPr>
        <w:t>Амброзайтис А.К</w:t>
      </w:r>
      <w:r w:rsidRPr="00A45A20">
        <w:rPr>
          <w:color w:val="000000"/>
          <w:sz w:val="28"/>
          <w:szCs w:val="28"/>
        </w:rPr>
        <w:t xml:space="preserve">. </w:t>
      </w:r>
      <w:r w:rsidRPr="00CE3DDD">
        <w:rPr>
          <w:color w:val="000000"/>
          <w:sz w:val="28"/>
          <w:szCs w:val="28"/>
          <w:lang w:val="uk-UA"/>
        </w:rPr>
        <w:t xml:space="preserve">Иммуномоделирование в патогенетической </w:t>
      </w:r>
      <w:r w:rsidRPr="002D1F85">
        <w:rPr>
          <w:color w:val="000000"/>
          <w:spacing w:val="-2"/>
          <w:sz w:val="28"/>
          <w:szCs w:val="28"/>
          <w:lang w:val="uk-UA"/>
        </w:rPr>
        <w:t>терапии затяжного и хронического вирусного гепатита В</w:t>
      </w:r>
      <w:r w:rsidRPr="002D1F85">
        <w:rPr>
          <w:color w:val="000000"/>
          <w:spacing w:val="-2"/>
          <w:sz w:val="28"/>
          <w:szCs w:val="28"/>
        </w:rPr>
        <w:t xml:space="preserve"> /</w:t>
      </w:r>
      <w:r w:rsidRPr="002D1F85">
        <w:rPr>
          <w:color w:val="000000"/>
          <w:spacing w:val="-2"/>
          <w:sz w:val="28"/>
          <w:szCs w:val="28"/>
          <w:lang w:val="uk-UA"/>
        </w:rPr>
        <w:t xml:space="preserve"> А. К. Амброзайтис</w:t>
      </w:r>
      <w:r w:rsidRPr="00A45A20">
        <w:rPr>
          <w:color w:val="000000"/>
          <w:sz w:val="28"/>
          <w:szCs w:val="28"/>
        </w:rPr>
        <w:t xml:space="preserve">, </w:t>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П. Фарбер // Вопросы инфекционной патологии в Литовской ССР</w:t>
      </w:r>
      <w:r>
        <w:rPr>
          <w:color w:val="000000"/>
          <w:sz w:val="28"/>
          <w:szCs w:val="28"/>
          <w:lang w:val="uk-UA"/>
        </w:rPr>
        <w:t xml:space="preserve">. – </w:t>
      </w:r>
      <w:r w:rsidRPr="00CE3DDD">
        <w:rPr>
          <w:color w:val="000000"/>
          <w:sz w:val="28"/>
          <w:szCs w:val="28"/>
          <w:lang w:val="uk-UA"/>
        </w:rPr>
        <w:t>Вильнюс, 1984</w:t>
      </w:r>
      <w:r>
        <w:rPr>
          <w:color w:val="000000"/>
          <w:sz w:val="28"/>
          <w:szCs w:val="28"/>
          <w:lang w:val="uk-UA"/>
        </w:rPr>
        <w:t xml:space="preserve">. – </w:t>
      </w:r>
      <w:r w:rsidRPr="00CE3DDD">
        <w:rPr>
          <w:color w:val="000000"/>
          <w:sz w:val="28"/>
          <w:szCs w:val="28"/>
          <w:lang w:val="uk-UA"/>
        </w:rPr>
        <w:t>С. 65</w:t>
      </w:r>
      <w:r>
        <w:rPr>
          <w:color w:val="000000"/>
          <w:sz w:val="28"/>
          <w:szCs w:val="28"/>
          <w:lang w:val="uk-UA"/>
        </w:rPr>
        <w:t>–</w:t>
      </w:r>
      <w:r w:rsidRPr="00CE3DDD">
        <w:rPr>
          <w:color w:val="000000"/>
          <w:sz w:val="28"/>
          <w:szCs w:val="28"/>
          <w:lang w:val="uk-UA"/>
        </w:rPr>
        <w:t>68.</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sz w:val="28"/>
          <w:szCs w:val="28"/>
          <w:lang w:val="uk-UA"/>
        </w:rPr>
      </w:pPr>
      <w:r w:rsidRPr="00CE3DDD">
        <w:rPr>
          <w:color w:val="000000"/>
          <w:sz w:val="28"/>
          <w:szCs w:val="28"/>
          <w:lang w:val="uk-UA"/>
        </w:rPr>
        <w:t>Анастасьева В.</w:t>
      </w:r>
      <w:r>
        <w:rPr>
          <w:color w:val="000000"/>
          <w:sz w:val="28"/>
          <w:szCs w:val="28"/>
          <w:lang w:val="uk-UA"/>
        </w:rPr>
        <w:t xml:space="preserve"> </w:t>
      </w:r>
      <w:r w:rsidRPr="00CE3DDD">
        <w:rPr>
          <w:color w:val="000000"/>
          <w:sz w:val="28"/>
          <w:szCs w:val="28"/>
          <w:lang w:val="uk-UA"/>
        </w:rPr>
        <w:t>Г. Задержка внутриутробного развития плода</w:t>
      </w:r>
      <w:r w:rsidRPr="00A45A20">
        <w:rPr>
          <w:color w:val="000000"/>
          <w:sz w:val="28"/>
          <w:szCs w:val="28"/>
        </w:rPr>
        <w:t xml:space="preserve"> /</w:t>
      </w:r>
      <w:r>
        <w:rPr>
          <w:color w:val="000000"/>
          <w:sz w:val="28"/>
          <w:szCs w:val="28"/>
          <w:lang w:val="uk-UA"/>
        </w:rPr>
        <w:t xml:space="preserve"> </w:t>
      </w:r>
      <w:r>
        <w:rPr>
          <w:color w:val="000000"/>
          <w:sz w:val="28"/>
          <w:szCs w:val="28"/>
          <w:lang w:val="uk-UA"/>
        </w:rPr>
        <w:br/>
      </w:r>
      <w:r w:rsidRPr="00CE3DDD">
        <w:rPr>
          <w:color w:val="000000"/>
          <w:sz w:val="28"/>
          <w:szCs w:val="28"/>
          <w:lang w:val="uk-UA"/>
        </w:rPr>
        <w:t>В.Г. Анастасьева</w:t>
      </w:r>
      <w:r>
        <w:rPr>
          <w:color w:val="000000"/>
          <w:sz w:val="28"/>
          <w:szCs w:val="28"/>
          <w:lang w:val="uk-UA"/>
        </w:rPr>
        <w:t xml:space="preserve">– </w:t>
      </w:r>
      <w:r w:rsidRPr="00CE3DDD">
        <w:rPr>
          <w:color w:val="000000"/>
          <w:sz w:val="28"/>
          <w:szCs w:val="28"/>
          <w:lang w:val="uk-UA"/>
        </w:rPr>
        <w:t>Новосибирск, 1996</w:t>
      </w:r>
      <w:r>
        <w:rPr>
          <w:color w:val="000000"/>
          <w:sz w:val="28"/>
          <w:szCs w:val="28"/>
          <w:lang w:val="uk-UA"/>
        </w:rPr>
        <w:t xml:space="preserve">. – </w:t>
      </w:r>
      <w:r w:rsidRPr="00CE3DDD">
        <w:rPr>
          <w:color w:val="000000"/>
          <w:sz w:val="28"/>
          <w:szCs w:val="28"/>
          <w:lang w:val="uk-UA"/>
        </w:rPr>
        <w:t>161с.</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sz w:val="28"/>
          <w:szCs w:val="28"/>
          <w:lang w:val="uk-UA"/>
        </w:rPr>
      </w:pPr>
      <w:r w:rsidRPr="00CE3DDD">
        <w:rPr>
          <w:color w:val="000000"/>
          <w:sz w:val="28"/>
          <w:szCs w:val="28"/>
          <w:lang w:val="uk-UA"/>
        </w:rPr>
        <w:t xml:space="preserve">Андрейчин М. А. Досягнення і перспективи фармакотерапії вірусних гепатитів </w:t>
      </w:r>
      <w:r w:rsidRPr="00A45A20">
        <w:rPr>
          <w:color w:val="000000"/>
          <w:sz w:val="28"/>
          <w:szCs w:val="28"/>
          <w:lang w:val="uk-UA"/>
        </w:rPr>
        <w:t xml:space="preserve">/ </w:t>
      </w:r>
      <w:r w:rsidRPr="00CE3DDD">
        <w:rPr>
          <w:color w:val="000000"/>
          <w:sz w:val="28"/>
          <w:szCs w:val="28"/>
          <w:lang w:val="uk-UA"/>
        </w:rPr>
        <w:t>М. А. Андрейчин // Інфекційні хвороби</w:t>
      </w:r>
      <w:r>
        <w:rPr>
          <w:color w:val="000000"/>
          <w:sz w:val="28"/>
          <w:szCs w:val="28"/>
          <w:lang w:val="uk-UA"/>
        </w:rPr>
        <w:t xml:space="preserve">. – </w:t>
      </w:r>
      <w:r w:rsidRPr="00CE3DDD">
        <w:rPr>
          <w:color w:val="000000"/>
          <w:sz w:val="28"/>
          <w:szCs w:val="28"/>
          <w:lang w:val="uk-UA"/>
        </w:rPr>
        <w:t>1996</w:t>
      </w:r>
      <w:r>
        <w:rPr>
          <w:color w:val="000000"/>
          <w:sz w:val="28"/>
          <w:szCs w:val="28"/>
          <w:lang w:val="uk-UA"/>
        </w:rPr>
        <w:t xml:space="preserve">. – № </w:t>
      </w:r>
      <w:r w:rsidRPr="00CE3DDD">
        <w:rPr>
          <w:color w:val="000000"/>
          <w:sz w:val="28"/>
          <w:szCs w:val="28"/>
          <w:lang w:val="uk-UA"/>
        </w:rPr>
        <w:t>3</w:t>
      </w:r>
      <w:r>
        <w:rPr>
          <w:color w:val="000000"/>
          <w:sz w:val="28"/>
          <w:szCs w:val="28"/>
          <w:lang w:val="uk-UA"/>
        </w:rPr>
        <w:t>. – С. 7–</w:t>
      </w:r>
      <w:r w:rsidRPr="00CE3DDD">
        <w:rPr>
          <w:color w:val="000000"/>
          <w:sz w:val="28"/>
          <w:szCs w:val="28"/>
          <w:lang w:val="uk-UA"/>
        </w:rPr>
        <w:t>9.</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color w:val="000000"/>
          <w:sz w:val="28"/>
          <w:szCs w:val="28"/>
          <w:lang w:val="uk-UA"/>
        </w:rPr>
      </w:pPr>
      <w:r>
        <w:rPr>
          <w:color w:val="000000"/>
          <w:sz w:val="28"/>
          <w:szCs w:val="28"/>
          <w:lang w:val="uk-UA"/>
        </w:rPr>
        <w:t>Апросина З. Г.</w:t>
      </w:r>
      <w:r w:rsidRPr="00A45A20">
        <w:rPr>
          <w:color w:val="000000"/>
          <w:sz w:val="28"/>
          <w:szCs w:val="28"/>
        </w:rPr>
        <w:t xml:space="preserve"> </w:t>
      </w:r>
      <w:r w:rsidRPr="00CE3DDD">
        <w:rPr>
          <w:color w:val="000000"/>
          <w:sz w:val="28"/>
          <w:szCs w:val="28"/>
          <w:lang w:val="uk-UA"/>
        </w:rPr>
        <w:t>Хронический активный гепатит и беременность</w:t>
      </w:r>
      <w:r w:rsidRPr="00A45A20">
        <w:rPr>
          <w:color w:val="000000"/>
          <w:sz w:val="28"/>
          <w:szCs w:val="28"/>
        </w:rPr>
        <w:t xml:space="preserve"> /</w:t>
      </w:r>
      <w:r w:rsidRPr="00CE3DDD">
        <w:rPr>
          <w:color w:val="000000"/>
          <w:sz w:val="28"/>
          <w:szCs w:val="28"/>
          <w:lang w:val="uk-UA"/>
        </w:rPr>
        <w:t xml:space="preserve"> </w:t>
      </w:r>
      <w:r>
        <w:rPr>
          <w:color w:val="000000"/>
          <w:sz w:val="28"/>
          <w:szCs w:val="28"/>
          <w:lang w:val="uk-UA"/>
        </w:rPr>
        <w:t>З. Г.</w:t>
      </w:r>
      <w:r w:rsidRPr="00CE3DDD">
        <w:rPr>
          <w:color w:val="000000"/>
          <w:sz w:val="28"/>
          <w:szCs w:val="28"/>
          <w:lang w:val="uk-UA"/>
        </w:rPr>
        <w:t xml:space="preserve"> Апросина</w:t>
      </w:r>
      <w:r w:rsidRPr="00A45A20">
        <w:rPr>
          <w:color w:val="000000"/>
          <w:sz w:val="28"/>
          <w:szCs w:val="28"/>
        </w:rPr>
        <w:t>,</w:t>
      </w:r>
      <w:r w:rsidRPr="00CE3DDD">
        <w:rPr>
          <w:color w:val="000000"/>
          <w:sz w:val="28"/>
          <w:szCs w:val="28"/>
          <w:lang w:val="uk-UA"/>
        </w:rPr>
        <w:t xml:space="preserve"> </w:t>
      </w:r>
      <w:r>
        <w:rPr>
          <w:color w:val="000000"/>
          <w:sz w:val="28"/>
          <w:szCs w:val="28"/>
          <w:lang w:val="uk-UA"/>
        </w:rPr>
        <w:t>Т. М.</w:t>
      </w:r>
      <w:r w:rsidRPr="00CE3DDD">
        <w:rPr>
          <w:color w:val="000000"/>
          <w:sz w:val="28"/>
          <w:szCs w:val="28"/>
          <w:lang w:val="uk-UA"/>
        </w:rPr>
        <w:t xml:space="preserve"> Игнатова</w:t>
      </w:r>
      <w:r w:rsidRPr="00A45A20">
        <w:rPr>
          <w:color w:val="000000"/>
          <w:sz w:val="28"/>
          <w:szCs w:val="28"/>
        </w:rPr>
        <w:t>,</w:t>
      </w:r>
      <w:r w:rsidRPr="00CE3DDD">
        <w:rPr>
          <w:color w:val="000000"/>
          <w:sz w:val="28"/>
          <w:szCs w:val="28"/>
          <w:lang w:val="uk-UA"/>
        </w:rPr>
        <w:t xml:space="preserve"> М.</w:t>
      </w:r>
      <w:r>
        <w:rPr>
          <w:color w:val="000000"/>
          <w:sz w:val="28"/>
          <w:szCs w:val="28"/>
          <w:lang w:val="uk-UA"/>
        </w:rPr>
        <w:t xml:space="preserve"> </w:t>
      </w:r>
      <w:r w:rsidRPr="00CE3DDD">
        <w:rPr>
          <w:color w:val="000000"/>
          <w:sz w:val="28"/>
          <w:szCs w:val="28"/>
          <w:lang w:val="uk-UA"/>
        </w:rPr>
        <w:t>М</w:t>
      </w:r>
      <w:r>
        <w:rPr>
          <w:color w:val="000000"/>
          <w:sz w:val="28"/>
          <w:szCs w:val="28"/>
          <w:lang w:val="uk-UA"/>
        </w:rPr>
        <w:t>.</w:t>
      </w:r>
      <w:r w:rsidRPr="00CE3DDD">
        <w:rPr>
          <w:color w:val="000000"/>
          <w:sz w:val="28"/>
          <w:szCs w:val="28"/>
          <w:lang w:val="uk-UA"/>
        </w:rPr>
        <w:t xml:space="preserve"> Шехтман // Тер. </w:t>
      </w:r>
      <w:r>
        <w:rPr>
          <w:color w:val="000000"/>
          <w:sz w:val="28"/>
          <w:szCs w:val="28"/>
          <w:lang w:val="uk-UA"/>
        </w:rPr>
        <w:t>а</w:t>
      </w:r>
      <w:r w:rsidRPr="00CE3DDD">
        <w:rPr>
          <w:color w:val="000000"/>
          <w:sz w:val="28"/>
          <w:szCs w:val="28"/>
          <w:lang w:val="uk-UA"/>
        </w:rPr>
        <w:t>рхив</w:t>
      </w:r>
      <w:r>
        <w:rPr>
          <w:color w:val="000000"/>
          <w:sz w:val="28"/>
          <w:szCs w:val="28"/>
          <w:lang w:val="uk-UA"/>
        </w:rPr>
        <w:t xml:space="preserve">. </w:t>
      </w:r>
      <w:r w:rsidRPr="00CE3DDD">
        <w:rPr>
          <w:color w:val="000000"/>
          <w:sz w:val="28"/>
          <w:szCs w:val="28"/>
          <w:lang w:val="uk-UA"/>
        </w:rPr>
        <w:t>– 1987</w:t>
      </w:r>
      <w:r>
        <w:rPr>
          <w:color w:val="000000"/>
          <w:sz w:val="28"/>
          <w:szCs w:val="28"/>
          <w:lang w:val="uk-UA"/>
        </w:rPr>
        <w:t xml:space="preserve">. – № </w:t>
      </w:r>
      <w:r w:rsidRPr="00CE3DDD">
        <w:rPr>
          <w:color w:val="000000"/>
          <w:sz w:val="28"/>
          <w:szCs w:val="28"/>
          <w:lang w:val="uk-UA"/>
        </w:rPr>
        <w:t>8</w:t>
      </w:r>
      <w:r>
        <w:rPr>
          <w:color w:val="000000"/>
          <w:sz w:val="28"/>
          <w:szCs w:val="28"/>
          <w:lang w:val="uk-UA"/>
        </w:rPr>
        <w:t>. – С. 76–</w:t>
      </w:r>
      <w:r w:rsidRPr="00CE3DDD">
        <w:rPr>
          <w:color w:val="000000"/>
          <w:sz w:val="28"/>
          <w:szCs w:val="28"/>
          <w:lang w:val="uk-UA"/>
        </w:rPr>
        <w:t>83.</w:t>
      </w:r>
    </w:p>
    <w:p w:rsidR="0079544F" w:rsidRPr="00CE3DDD" w:rsidRDefault="0079544F" w:rsidP="00C95BAF">
      <w:pPr>
        <w:numPr>
          <w:ilvl w:val="0"/>
          <w:numId w:val="13"/>
        </w:numPr>
        <w:shd w:val="clear" w:color="auto" w:fill="FFFFFF"/>
        <w:tabs>
          <w:tab w:val="clear" w:pos="720"/>
          <w:tab w:val="left" w:pos="236"/>
          <w:tab w:val="num" w:pos="1276"/>
        </w:tabs>
        <w:spacing w:after="0" w:line="360" w:lineRule="auto"/>
        <w:ind w:left="0" w:firstLine="709"/>
        <w:jc w:val="both"/>
        <w:rPr>
          <w:sz w:val="28"/>
          <w:szCs w:val="28"/>
          <w:lang w:val="uk-UA"/>
        </w:rPr>
      </w:pPr>
      <w:r>
        <w:rPr>
          <w:color w:val="000000"/>
          <w:sz w:val="28"/>
          <w:szCs w:val="28"/>
          <w:lang w:val="uk-UA"/>
        </w:rPr>
        <w:t>Апросина З. Г.</w:t>
      </w:r>
      <w:r w:rsidRPr="00A45A20">
        <w:rPr>
          <w:color w:val="000000"/>
          <w:sz w:val="28"/>
          <w:szCs w:val="28"/>
        </w:rPr>
        <w:t xml:space="preserve"> </w:t>
      </w:r>
      <w:r w:rsidRPr="00CE3DDD">
        <w:rPr>
          <w:color w:val="000000"/>
          <w:sz w:val="28"/>
          <w:szCs w:val="28"/>
          <w:lang w:val="uk-UA"/>
        </w:rPr>
        <w:t xml:space="preserve">Внепечёночные проявления вирусного гепатита </w:t>
      </w:r>
      <w:r>
        <w:rPr>
          <w:color w:val="000000"/>
          <w:sz w:val="28"/>
          <w:szCs w:val="28"/>
          <w:lang w:val="uk-UA"/>
        </w:rPr>
        <w:br/>
      </w:r>
      <w:r w:rsidRPr="00CE3DDD">
        <w:rPr>
          <w:color w:val="000000"/>
          <w:sz w:val="28"/>
          <w:szCs w:val="28"/>
          <w:lang w:val="uk-UA"/>
        </w:rPr>
        <w:t xml:space="preserve">В и С </w:t>
      </w:r>
      <w:r w:rsidRPr="00A45A20">
        <w:rPr>
          <w:color w:val="000000"/>
          <w:sz w:val="28"/>
          <w:szCs w:val="28"/>
        </w:rPr>
        <w:t xml:space="preserve">/ </w:t>
      </w:r>
      <w:r>
        <w:rPr>
          <w:color w:val="000000"/>
          <w:sz w:val="28"/>
          <w:szCs w:val="28"/>
          <w:lang w:val="uk-UA"/>
        </w:rPr>
        <w:t>З. Г.</w:t>
      </w:r>
      <w:r w:rsidRPr="00CE3DDD">
        <w:rPr>
          <w:color w:val="000000"/>
          <w:sz w:val="28"/>
          <w:szCs w:val="28"/>
          <w:lang w:val="uk-UA"/>
        </w:rPr>
        <w:t xml:space="preserve"> Апросина</w:t>
      </w:r>
      <w:r w:rsidRPr="00A45A20">
        <w:rPr>
          <w:color w:val="000000"/>
          <w:sz w:val="28"/>
          <w:szCs w:val="28"/>
        </w:rPr>
        <w:t>,</w:t>
      </w:r>
      <w:r w:rsidRPr="00CE3DDD">
        <w:rPr>
          <w:color w:val="000000"/>
          <w:sz w:val="28"/>
          <w:szCs w:val="28"/>
          <w:lang w:val="uk-UA"/>
        </w:rPr>
        <w:t xml:space="preserve"> В.</w:t>
      </w:r>
      <w:r>
        <w:rPr>
          <w:color w:val="000000"/>
          <w:sz w:val="28"/>
          <w:szCs w:val="28"/>
          <w:lang w:val="uk-UA"/>
        </w:rPr>
        <w:t xml:space="preserve"> </w:t>
      </w:r>
      <w:r w:rsidRPr="00CE3DDD">
        <w:rPr>
          <w:color w:val="000000"/>
          <w:sz w:val="28"/>
          <w:szCs w:val="28"/>
          <w:lang w:val="uk-UA"/>
        </w:rPr>
        <w:t>В. Серов // Новые направления в гематологии</w:t>
      </w:r>
      <w:r>
        <w:rPr>
          <w:color w:val="000000"/>
          <w:sz w:val="28"/>
          <w:szCs w:val="28"/>
          <w:lang w:val="uk-UA"/>
        </w:rPr>
        <w:t xml:space="preserve"> :</w:t>
      </w:r>
      <w:r w:rsidRPr="00CE3DDD">
        <w:rPr>
          <w:color w:val="000000"/>
          <w:sz w:val="28"/>
          <w:szCs w:val="28"/>
          <w:lang w:val="uk-UA"/>
        </w:rPr>
        <w:t xml:space="preserve"> </w:t>
      </w:r>
      <w:r>
        <w:rPr>
          <w:color w:val="000000"/>
          <w:sz w:val="28"/>
          <w:szCs w:val="28"/>
          <w:lang w:val="uk-UA"/>
        </w:rPr>
        <w:t>т</w:t>
      </w:r>
      <w:r w:rsidRPr="00CE3DDD">
        <w:rPr>
          <w:color w:val="000000"/>
          <w:sz w:val="28"/>
          <w:szCs w:val="28"/>
          <w:lang w:val="uk-UA"/>
        </w:rPr>
        <w:t>езисы междунар</w:t>
      </w:r>
      <w:r>
        <w:rPr>
          <w:color w:val="000000"/>
          <w:sz w:val="28"/>
          <w:szCs w:val="28"/>
          <w:lang w:val="uk-UA"/>
        </w:rPr>
        <w:t>.</w:t>
      </w:r>
      <w:r w:rsidRPr="00CE3DDD">
        <w:rPr>
          <w:color w:val="000000"/>
          <w:sz w:val="28"/>
          <w:szCs w:val="28"/>
          <w:lang w:val="uk-UA"/>
        </w:rPr>
        <w:t xml:space="preserve"> Фальк Симпозиума </w:t>
      </w:r>
      <w:r>
        <w:rPr>
          <w:color w:val="000000"/>
          <w:sz w:val="28"/>
          <w:szCs w:val="28"/>
          <w:lang w:val="uk-UA"/>
        </w:rPr>
        <w:t xml:space="preserve">№ </w:t>
      </w:r>
      <w:r w:rsidRPr="00CE3DDD">
        <w:rPr>
          <w:color w:val="000000"/>
          <w:sz w:val="28"/>
          <w:szCs w:val="28"/>
          <w:lang w:val="uk-UA"/>
        </w:rPr>
        <w:t>92</w:t>
      </w:r>
      <w:r>
        <w:rPr>
          <w:color w:val="000000"/>
          <w:sz w:val="28"/>
          <w:szCs w:val="28"/>
          <w:lang w:val="uk-UA"/>
        </w:rPr>
        <w:t xml:space="preserve">. – </w:t>
      </w:r>
      <w:r w:rsidRPr="00CE3DDD">
        <w:rPr>
          <w:color w:val="000000"/>
          <w:sz w:val="28"/>
          <w:szCs w:val="28"/>
          <w:lang w:val="uk-UA"/>
        </w:rPr>
        <w:t>СПб., 1996</w:t>
      </w:r>
      <w:r>
        <w:rPr>
          <w:color w:val="000000"/>
          <w:sz w:val="28"/>
          <w:szCs w:val="28"/>
          <w:lang w:val="uk-UA"/>
        </w:rPr>
        <w:t xml:space="preserve">. – </w:t>
      </w:r>
      <w:r w:rsidRPr="00CE3DDD">
        <w:rPr>
          <w:color w:val="000000"/>
          <w:sz w:val="28"/>
          <w:szCs w:val="28"/>
          <w:lang w:val="uk-UA"/>
        </w:rPr>
        <w:t>С. 28.</w:t>
      </w:r>
    </w:p>
    <w:p w:rsidR="0079544F" w:rsidRPr="00CE3DDD" w:rsidRDefault="0079544F" w:rsidP="00C95BAF">
      <w:pPr>
        <w:numPr>
          <w:ilvl w:val="0"/>
          <w:numId w:val="13"/>
        </w:numPr>
        <w:shd w:val="clear" w:color="auto" w:fill="FFFFFF"/>
        <w:tabs>
          <w:tab w:val="clear" w:pos="720"/>
          <w:tab w:val="left" w:pos="236"/>
          <w:tab w:val="num" w:pos="1276"/>
        </w:tabs>
        <w:spacing w:after="0" w:line="360" w:lineRule="auto"/>
        <w:ind w:left="0" w:firstLine="709"/>
        <w:jc w:val="both"/>
        <w:rPr>
          <w:sz w:val="28"/>
          <w:szCs w:val="28"/>
          <w:lang w:val="uk-UA"/>
        </w:rPr>
      </w:pPr>
      <w:r>
        <w:rPr>
          <w:color w:val="000000"/>
          <w:sz w:val="28"/>
          <w:szCs w:val="28"/>
          <w:lang w:val="uk-UA"/>
        </w:rPr>
        <w:t>Апросина З. Г.</w:t>
      </w:r>
      <w:r w:rsidRPr="00A521B3">
        <w:rPr>
          <w:color w:val="000000"/>
          <w:sz w:val="28"/>
          <w:szCs w:val="28"/>
        </w:rPr>
        <w:t xml:space="preserve"> </w:t>
      </w:r>
      <w:r w:rsidRPr="00CE3DDD">
        <w:rPr>
          <w:color w:val="000000"/>
          <w:sz w:val="28"/>
          <w:szCs w:val="28"/>
          <w:lang w:val="uk-UA"/>
        </w:rPr>
        <w:t>Хронические вирусные заболевания печени пато-, и морфогенез, клиническая характеристика</w:t>
      </w:r>
      <w:r w:rsidRPr="00A521B3">
        <w:rPr>
          <w:color w:val="000000"/>
          <w:sz w:val="28"/>
          <w:szCs w:val="28"/>
        </w:rPr>
        <w:t xml:space="preserve"> /</w:t>
      </w:r>
      <w:r>
        <w:rPr>
          <w:color w:val="000000"/>
          <w:sz w:val="28"/>
          <w:szCs w:val="28"/>
          <w:lang w:val="uk-UA"/>
        </w:rPr>
        <w:t xml:space="preserve"> З. Г.</w:t>
      </w:r>
      <w:r w:rsidRPr="00CE3DDD">
        <w:rPr>
          <w:color w:val="000000"/>
          <w:sz w:val="28"/>
          <w:szCs w:val="28"/>
          <w:lang w:val="uk-UA"/>
        </w:rPr>
        <w:t xml:space="preserve"> Апросина</w:t>
      </w:r>
      <w:r w:rsidRPr="00A45A20">
        <w:rPr>
          <w:color w:val="000000"/>
          <w:sz w:val="28"/>
          <w:szCs w:val="28"/>
        </w:rPr>
        <w:t>,</w:t>
      </w:r>
      <w:r w:rsidRPr="00CE3DDD">
        <w:rPr>
          <w:color w:val="000000"/>
          <w:sz w:val="28"/>
          <w:szCs w:val="28"/>
          <w:lang w:val="uk-UA"/>
        </w:rPr>
        <w:t xml:space="preserve"> В.</w:t>
      </w:r>
      <w:r>
        <w:rPr>
          <w:color w:val="000000"/>
          <w:sz w:val="28"/>
          <w:szCs w:val="28"/>
          <w:lang w:val="uk-UA"/>
        </w:rPr>
        <w:t xml:space="preserve"> </w:t>
      </w:r>
      <w:r w:rsidRPr="00CE3DDD">
        <w:rPr>
          <w:color w:val="000000"/>
          <w:sz w:val="28"/>
          <w:szCs w:val="28"/>
          <w:lang w:val="uk-UA"/>
        </w:rPr>
        <w:t xml:space="preserve">В. Серов </w:t>
      </w:r>
      <w:r>
        <w:rPr>
          <w:color w:val="000000"/>
          <w:sz w:val="28"/>
          <w:szCs w:val="28"/>
          <w:lang w:val="uk-UA"/>
        </w:rPr>
        <w:t>// Т</w:t>
      </w:r>
      <w:r w:rsidRPr="00CE3DDD">
        <w:rPr>
          <w:color w:val="000000"/>
          <w:sz w:val="28"/>
          <w:szCs w:val="28"/>
          <w:lang w:val="uk-UA"/>
        </w:rPr>
        <w:t>ер. ахив 95</w:t>
      </w:r>
      <w:r>
        <w:rPr>
          <w:color w:val="000000"/>
          <w:sz w:val="28"/>
          <w:szCs w:val="28"/>
          <w:lang w:val="uk-UA"/>
        </w:rPr>
        <w:t xml:space="preserve">. – № </w:t>
      </w:r>
      <w:r w:rsidRPr="00CE3DDD">
        <w:rPr>
          <w:color w:val="000000"/>
          <w:sz w:val="28"/>
          <w:szCs w:val="28"/>
          <w:lang w:val="uk-UA"/>
        </w:rPr>
        <w:t>5</w:t>
      </w:r>
      <w:r>
        <w:rPr>
          <w:color w:val="000000"/>
          <w:sz w:val="28"/>
          <w:szCs w:val="28"/>
          <w:lang w:val="uk-UA"/>
        </w:rPr>
        <w:t>. – С. 77–</w:t>
      </w:r>
      <w:r w:rsidRPr="00CE3DDD">
        <w:rPr>
          <w:color w:val="000000"/>
          <w:sz w:val="28"/>
          <w:szCs w:val="28"/>
          <w:lang w:val="uk-UA"/>
        </w:rPr>
        <w:t>80.</w:t>
      </w:r>
    </w:p>
    <w:p w:rsidR="0079544F" w:rsidRPr="00CE3DDD" w:rsidRDefault="0079544F" w:rsidP="00C95BAF">
      <w:pPr>
        <w:numPr>
          <w:ilvl w:val="0"/>
          <w:numId w:val="13"/>
        </w:numPr>
        <w:shd w:val="clear" w:color="auto" w:fill="FFFFFF"/>
        <w:tabs>
          <w:tab w:val="clear" w:pos="720"/>
          <w:tab w:val="left" w:pos="236"/>
          <w:tab w:val="num" w:pos="1276"/>
        </w:tabs>
        <w:spacing w:after="0" w:line="360" w:lineRule="auto"/>
        <w:ind w:left="0" w:firstLine="709"/>
        <w:jc w:val="both"/>
        <w:rPr>
          <w:sz w:val="28"/>
          <w:szCs w:val="28"/>
          <w:lang w:val="uk-UA"/>
        </w:rPr>
      </w:pPr>
      <w:r w:rsidRPr="00CE3DDD">
        <w:rPr>
          <w:color w:val="000000"/>
          <w:sz w:val="28"/>
          <w:szCs w:val="28"/>
          <w:lang w:val="uk-UA"/>
        </w:rPr>
        <w:t>Апр</w:t>
      </w:r>
      <w:r>
        <w:rPr>
          <w:color w:val="000000"/>
          <w:sz w:val="28"/>
          <w:szCs w:val="28"/>
          <w:lang w:val="uk-UA"/>
        </w:rPr>
        <w:t xml:space="preserve">осиа З. Г. Последние достижения </w:t>
      </w:r>
      <w:r w:rsidRPr="00CE3DDD">
        <w:rPr>
          <w:color w:val="000000"/>
          <w:sz w:val="28"/>
          <w:szCs w:val="28"/>
          <w:lang w:val="uk-UA"/>
        </w:rPr>
        <w:t>в изучении вирусных гепатитов</w:t>
      </w:r>
      <w:r>
        <w:rPr>
          <w:color w:val="000000"/>
          <w:sz w:val="28"/>
          <w:szCs w:val="28"/>
          <w:lang w:val="uk-UA"/>
        </w:rPr>
        <w:t xml:space="preserve"> :</w:t>
      </w:r>
      <w:r w:rsidRPr="00CE3DDD">
        <w:rPr>
          <w:color w:val="000000"/>
          <w:sz w:val="28"/>
          <w:szCs w:val="28"/>
          <w:lang w:val="uk-UA"/>
        </w:rPr>
        <w:t xml:space="preserve"> от молекулярной биологии до лечения вирусного гепатита В</w:t>
      </w:r>
      <w:r>
        <w:rPr>
          <w:color w:val="000000"/>
          <w:sz w:val="28"/>
          <w:szCs w:val="28"/>
          <w:lang w:val="uk-UA"/>
        </w:rPr>
        <w:t xml:space="preserve"> </w:t>
      </w:r>
      <w:r w:rsidRPr="00A521B3">
        <w:rPr>
          <w:color w:val="000000"/>
          <w:sz w:val="28"/>
          <w:szCs w:val="28"/>
        </w:rPr>
        <w:t xml:space="preserve">/ </w:t>
      </w:r>
      <w:r>
        <w:rPr>
          <w:color w:val="000000"/>
          <w:sz w:val="28"/>
          <w:szCs w:val="28"/>
          <w:lang w:val="uk-UA"/>
        </w:rPr>
        <w:br/>
        <w:t>З. Г.</w:t>
      </w:r>
      <w:r w:rsidRPr="00CE3DDD">
        <w:rPr>
          <w:color w:val="000000"/>
          <w:sz w:val="28"/>
          <w:szCs w:val="28"/>
          <w:lang w:val="uk-UA"/>
        </w:rPr>
        <w:t xml:space="preserve"> Апросина</w:t>
      </w:r>
      <w:r>
        <w:rPr>
          <w:color w:val="000000"/>
          <w:sz w:val="28"/>
          <w:szCs w:val="28"/>
          <w:lang w:val="uk-UA"/>
        </w:rPr>
        <w:t xml:space="preserve"> //</w:t>
      </w:r>
      <w:r w:rsidRPr="00CE3DDD">
        <w:rPr>
          <w:color w:val="000000"/>
          <w:sz w:val="28"/>
          <w:szCs w:val="28"/>
          <w:lang w:val="uk-UA"/>
        </w:rPr>
        <w:t xml:space="preserve"> Рос. мед. журн</w:t>
      </w:r>
      <w:r>
        <w:rPr>
          <w:color w:val="000000"/>
          <w:sz w:val="28"/>
          <w:szCs w:val="28"/>
          <w:lang w:val="uk-UA"/>
        </w:rPr>
        <w:t xml:space="preserve">. – </w:t>
      </w:r>
      <w:r w:rsidRPr="00CE3DDD">
        <w:rPr>
          <w:color w:val="000000"/>
          <w:sz w:val="28"/>
          <w:szCs w:val="28"/>
          <w:lang w:val="uk-UA"/>
        </w:rPr>
        <w:t>1996</w:t>
      </w:r>
      <w:r>
        <w:rPr>
          <w:color w:val="000000"/>
          <w:sz w:val="28"/>
          <w:szCs w:val="28"/>
          <w:lang w:val="uk-UA"/>
        </w:rPr>
        <w:t xml:space="preserve">. – </w:t>
      </w:r>
      <w:r w:rsidRPr="00CE3DDD">
        <w:rPr>
          <w:color w:val="000000"/>
          <w:sz w:val="28"/>
          <w:szCs w:val="28"/>
          <w:lang w:val="uk-UA"/>
        </w:rPr>
        <w:t>Т. 4,</w:t>
      </w:r>
      <w:r>
        <w:rPr>
          <w:color w:val="000000"/>
          <w:sz w:val="28"/>
          <w:szCs w:val="28"/>
          <w:lang w:val="uk-UA"/>
        </w:rPr>
        <w:t xml:space="preserve"> № </w:t>
      </w:r>
      <w:r w:rsidRPr="00CE3DDD">
        <w:rPr>
          <w:color w:val="000000"/>
          <w:sz w:val="28"/>
          <w:szCs w:val="28"/>
          <w:lang w:val="uk-UA"/>
        </w:rPr>
        <w:t>13</w:t>
      </w:r>
      <w:r>
        <w:rPr>
          <w:color w:val="000000"/>
          <w:sz w:val="28"/>
          <w:szCs w:val="28"/>
          <w:lang w:val="uk-UA"/>
        </w:rPr>
        <w:t xml:space="preserve">. – </w:t>
      </w:r>
      <w:r w:rsidRPr="00CE3DDD">
        <w:rPr>
          <w:color w:val="000000"/>
          <w:sz w:val="28"/>
          <w:szCs w:val="28"/>
          <w:lang w:val="uk-UA"/>
        </w:rPr>
        <w:t>С. 174.</w:t>
      </w:r>
    </w:p>
    <w:p w:rsidR="0079544F" w:rsidRPr="00CE3DDD" w:rsidRDefault="0079544F" w:rsidP="00C95BAF">
      <w:pPr>
        <w:numPr>
          <w:ilvl w:val="0"/>
          <w:numId w:val="13"/>
        </w:numPr>
        <w:shd w:val="clear" w:color="auto" w:fill="FFFFFF"/>
        <w:tabs>
          <w:tab w:val="clear" w:pos="720"/>
          <w:tab w:val="left" w:pos="236"/>
          <w:tab w:val="num" w:pos="1276"/>
        </w:tabs>
        <w:spacing w:after="0" w:line="360" w:lineRule="auto"/>
        <w:ind w:left="0" w:firstLine="709"/>
        <w:jc w:val="both"/>
        <w:rPr>
          <w:sz w:val="28"/>
          <w:szCs w:val="28"/>
          <w:lang w:val="uk-UA"/>
        </w:rPr>
      </w:pPr>
      <w:r w:rsidRPr="00CE3DDD">
        <w:rPr>
          <w:color w:val="000000"/>
          <w:sz w:val="28"/>
          <w:szCs w:val="28"/>
          <w:lang w:val="uk-UA"/>
        </w:rPr>
        <w:t>Апросина З.</w:t>
      </w:r>
      <w:r>
        <w:rPr>
          <w:color w:val="000000"/>
          <w:sz w:val="28"/>
          <w:szCs w:val="28"/>
          <w:lang w:val="uk-UA"/>
        </w:rPr>
        <w:t xml:space="preserve"> </w:t>
      </w:r>
      <w:r w:rsidRPr="00CE3DDD">
        <w:rPr>
          <w:color w:val="000000"/>
          <w:sz w:val="28"/>
          <w:szCs w:val="28"/>
          <w:lang w:val="uk-UA"/>
        </w:rPr>
        <w:t>Г. Хронические диффузные заболевания печени (современные тенденции)</w:t>
      </w:r>
      <w:r w:rsidRPr="00A521B3">
        <w:rPr>
          <w:color w:val="000000"/>
          <w:sz w:val="28"/>
          <w:szCs w:val="28"/>
        </w:rPr>
        <w:t xml:space="preserve"> /</w:t>
      </w:r>
      <w:r>
        <w:rPr>
          <w:color w:val="000000"/>
          <w:sz w:val="28"/>
          <w:szCs w:val="28"/>
          <w:lang w:val="uk-UA"/>
        </w:rPr>
        <w:t xml:space="preserve"> З. Г.</w:t>
      </w:r>
      <w:r w:rsidRPr="00CE3DDD">
        <w:rPr>
          <w:color w:val="000000"/>
          <w:sz w:val="28"/>
          <w:szCs w:val="28"/>
          <w:lang w:val="uk-UA"/>
        </w:rPr>
        <w:t xml:space="preserve"> Апросина</w:t>
      </w:r>
      <w:r>
        <w:rPr>
          <w:color w:val="000000"/>
          <w:sz w:val="28"/>
          <w:szCs w:val="28"/>
          <w:lang w:val="uk-UA"/>
        </w:rPr>
        <w:t xml:space="preserve"> //</w:t>
      </w:r>
      <w:r w:rsidRPr="00CE3DDD">
        <w:rPr>
          <w:color w:val="000000"/>
          <w:sz w:val="28"/>
          <w:szCs w:val="28"/>
          <w:lang w:val="uk-UA"/>
        </w:rPr>
        <w:t xml:space="preserve"> Клин. фарм. и терапия</w:t>
      </w:r>
      <w:r>
        <w:rPr>
          <w:color w:val="000000"/>
          <w:sz w:val="28"/>
          <w:szCs w:val="28"/>
          <w:lang w:val="uk-UA"/>
        </w:rPr>
        <w:t xml:space="preserve">. – </w:t>
      </w:r>
      <w:r w:rsidRPr="00CE3DDD">
        <w:rPr>
          <w:color w:val="000000"/>
          <w:sz w:val="28"/>
          <w:szCs w:val="28"/>
          <w:lang w:val="uk-UA"/>
        </w:rPr>
        <w:t>1996</w:t>
      </w:r>
      <w:r>
        <w:rPr>
          <w:color w:val="000000"/>
          <w:sz w:val="28"/>
          <w:szCs w:val="28"/>
          <w:lang w:val="uk-UA"/>
        </w:rPr>
        <w:t xml:space="preserve">. – № </w:t>
      </w:r>
      <w:r w:rsidRPr="00CE3DDD">
        <w:rPr>
          <w:color w:val="000000"/>
          <w:sz w:val="28"/>
          <w:szCs w:val="28"/>
          <w:lang w:val="uk-UA"/>
        </w:rPr>
        <w:t>1</w:t>
      </w:r>
      <w:r>
        <w:rPr>
          <w:color w:val="000000"/>
          <w:sz w:val="28"/>
          <w:szCs w:val="28"/>
          <w:lang w:val="uk-UA"/>
        </w:rPr>
        <w:t xml:space="preserve">. – С. </w:t>
      </w:r>
      <w:r w:rsidRPr="00CE3DDD">
        <w:rPr>
          <w:color w:val="000000"/>
          <w:sz w:val="28"/>
          <w:szCs w:val="28"/>
          <w:lang w:val="uk-UA"/>
        </w:rPr>
        <w:t>13.</w:t>
      </w:r>
    </w:p>
    <w:p w:rsidR="0079544F" w:rsidRPr="002D1F85" w:rsidRDefault="0079544F" w:rsidP="00C95BAF">
      <w:pPr>
        <w:pStyle w:val="afa"/>
        <w:numPr>
          <w:ilvl w:val="0"/>
          <w:numId w:val="13"/>
        </w:numPr>
        <w:shd w:val="clear" w:color="auto" w:fill="FFFFFF"/>
        <w:tabs>
          <w:tab w:val="clear" w:pos="720"/>
          <w:tab w:val="num" w:pos="1276"/>
        </w:tabs>
        <w:ind w:left="0" w:right="0" w:firstLine="709"/>
        <w:rPr>
          <w:szCs w:val="28"/>
        </w:rPr>
      </w:pPr>
      <w:r>
        <w:rPr>
          <w:szCs w:val="28"/>
        </w:rPr>
        <w:t>Ахмедова</w:t>
      </w:r>
      <w:r w:rsidRPr="00A521B3">
        <w:rPr>
          <w:szCs w:val="28"/>
        </w:rPr>
        <w:t xml:space="preserve"> </w:t>
      </w:r>
      <w:r w:rsidRPr="00CE3DDD">
        <w:rPr>
          <w:szCs w:val="28"/>
        </w:rPr>
        <w:t>М.</w:t>
      </w:r>
      <w:r>
        <w:rPr>
          <w:szCs w:val="28"/>
        </w:rPr>
        <w:t xml:space="preserve"> </w:t>
      </w:r>
      <w:r w:rsidRPr="00CE3DDD">
        <w:rPr>
          <w:szCs w:val="28"/>
        </w:rPr>
        <w:t xml:space="preserve">Д. Клиническое течение, последствия, </w:t>
      </w:r>
      <w:r w:rsidRPr="002D1F85">
        <w:rPr>
          <w:szCs w:val="28"/>
        </w:rPr>
        <w:t xml:space="preserve">патогенетическме особенности вирусного гепатита В у беременных женщин : </w:t>
      </w:r>
      <w:r w:rsidRPr="002D1F85">
        <w:rPr>
          <w:szCs w:val="28"/>
        </w:rPr>
        <w:lastRenderedPageBreak/>
        <w:t xml:space="preserve">автореф. дис. на </w:t>
      </w:r>
      <w:r>
        <w:rPr>
          <w:szCs w:val="28"/>
        </w:rPr>
        <w:t>соискание науч. сте</w:t>
      </w:r>
      <w:r w:rsidRPr="002D1F85">
        <w:rPr>
          <w:szCs w:val="28"/>
        </w:rPr>
        <w:t>пен</w:t>
      </w:r>
      <w:r>
        <w:rPr>
          <w:szCs w:val="28"/>
        </w:rPr>
        <w:t>и</w:t>
      </w:r>
      <w:r w:rsidRPr="002D1F85">
        <w:rPr>
          <w:szCs w:val="28"/>
        </w:rPr>
        <w:t xml:space="preserve"> канд. мед. наук : спец. 14.01.01 “Акушерство</w:t>
      </w:r>
      <w:r>
        <w:rPr>
          <w:szCs w:val="28"/>
        </w:rPr>
        <w:t xml:space="preserve"> и гинекологи</w:t>
      </w:r>
      <w:r w:rsidRPr="002D1F85">
        <w:rPr>
          <w:szCs w:val="28"/>
        </w:rPr>
        <w:t>я” / М.</w:t>
      </w:r>
      <w:r>
        <w:rPr>
          <w:szCs w:val="28"/>
        </w:rPr>
        <w:t xml:space="preserve"> </w:t>
      </w:r>
      <w:r w:rsidRPr="002D1F85">
        <w:rPr>
          <w:szCs w:val="28"/>
        </w:rPr>
        <w:t>Д. Ахмедова</w:t>
      </w:r>
      <w:r>
        <w:rPr>
          <w:szCs w:val="28"/>
        </w:rPr>
        <w:t>.</w:t>
      </w:r>
      <w:r w:rsidRPr="002D1F85">
        <w:rPr>
          <w:szCs w:val="28"/>
        </w:rPr>
        <w:t xml:space="preserve">  –</w:t>
      </w:r>
      <w:r>
        <w:rPr>
          <w:szCs w:val="28"/>
        </w:rPr>
        <w:t xml:space="preserve"> </w:t>
      </w:r>
      <w:r w:rsidRPr="002D1F85">
        <w:rPr>
          <w:szCs w:val="28"/>
        </w:rPr>
        <w:t>М., 1994. – 42</w:t>
      </w:r>
      <w:r>
        <w:rPr>
          <w:szCs w:val="28"/>
        </w:rPr>
        <w:t xml:space="preserve"> </w:t>
      </w:r>
      <w:r w:rsidRPr="002D1F85">
        <w:rPr>
          <w:szCs w:val="28"/>
        </w:rPr>
        <w:t>с.</w:t>
      </w:r>
    </w:p>
    <w:p w:rsidR="0079544F" w:rsidRPr="00CE3DDD" w:rsidRDefault="0079544F" w:rsidP="00C95BAF">
      <w:pPr>
        <w:pStyle w:val="afa"/>
        <w:numPr>
          <w:ilvl w:val="0"/>
          <w:numId w:val="13"/>
        </w:numPr>
        <w:shd w:val="clear" w:color="auto" w:fill="FFFFFF"/>
        <w:tabs>
          <w:tab w:val="clear" w:pos="720"/>
          <w:tab w:val="num" w:pos="1276"/>
        </w:tabs>
        <w:ind w:left="0" w:right="0" w:firstLine="709"/>
        <w:rPr>
          <w:szCs w:val="28"/>
        </w:rPr>
      </w:pPr>
      <w:r>
        <w:rPr>
          <w:szCs w:val="28"/>
        </w:rPr>
        <w:t>Ахмедова М. Д.</w:t>
      </w:r>
      <w:r w:rsidRPr="00A521B3">
        <w:rPr>
          <w:szCs w:val="28"/>
        </w:rPr>
        <w:t xml:space="preserve"> </w:t>
      </w:r>
      <w:r w:rsidRPr="00CE3DDD">
        <w:rPr>
          <w:szCs w:val="28"/>
        </w:rPr>
        <w:t>Интерфероновый статус и клеточный иммунитет у беременных женщин, больных острым вируснымй гепатитои В</w:t>
      </w:r>
      <w:r>
        <w:rPr>
          <w:szCs w:val="28"/>
        </w:rPr>
        <w:t xml:space="preserve"> </w:t>
      </w:r>
      <w:r w:rsidRPr="00A521B3">
        <w:rPr>
          <w:szCs w:val="28"/>
        </w:rPr>
        <w:t xml:space="preserve">/ </w:t>
      </w:r>
      <w:r w:rsidRPr="00CE3DDD">
        <w:rPr>
          <w:szCs w:val="28"/>
        </w:rPr>
        <w:t xml:space="preserve"> </w:t>
      </w:r>
      <w:r>
        <w:rPr>
          <w:szCs w:val="28"/>
        </w:rPr>
        <w:br/>
        <w:t>М. Д.</w:t>
      </w:r>
      <w:r w:rsidRPr="00CE3DDD">
        <w:rPr>
          <w:szCs w:val="28"/>
        </w:rPr>
        <w:t xml:space="preserve"> Ахмедова</w:t>
      </w:r>
      <w:r w:rsidRPr="00A521B3">
        <w:rPr>
          <w:szCs w:val="28"/>
        </w:rPr>
        <w:t>,</w:t>
      </w:r>
      <w:r w:rsidRPr="00CE3DDD">
        <w:rPr>
          <w:szCs w:val="28"/>
        </w:rPr>
        <w:t xml:space="preserve"> А.</w:t>
      </w:r>
      <w:r>
        <w:rPr>
          <w:szCs w:val="28"/>
        </w:rPr>
        <w:t xml:space="preserve"> </w:t>
      </w:r>
      <w:r w:rsidRPr="00CE3DDD">
        <w:rPr>
          <w:szCs w:val="28"/>
        </w:rPr>
        <w:t>В</w:t>
      </w:r>
      <w:r w:rsidRPr="00A521B3">
        <w:rPr>
          <w:szCs w:val="28"/>
        </w:rPr>
        <w:t>.</w:t>
      </w:r>
      <w:r w:rsidRPr="00CE3DDD">
        <w:rPr>
          <w:szCs w:val="28"/>
        </w:rPr>
        <w:t xml:space="preserve"> Змызгова, М.</w:t>
      </w:r>
      <w:r>
        <w:rPr>
          <w:szCs w:val="28"/>
        </w:rPr>
        <w:t xml:space="preserve"> </w:t>
      </w:r>
      <w:r w:rsidRPr="00CE3DDD">
        <w:rPr>
          <w:szCs w:val="28"/>
        </w:rPr>
        <w:t>Т.</w:t>
      </w:r>
      <w:r w:rsidRPr="00A521B3">
        <w:rPr>
          <w:szCs w:val="28"/>
        </w:rPr>
        <w:t xml:space="preserve"> </w:t>
      </w:r>
      <w:r w:rsidRPr="00CE3DDD">
        <w:rPr>
          <w:szCs w:val="28"/>
        </w:rPr>
        <w:t xml:space="preserve">Каримова </w:t>
      </w:r>
      <w:r>
        <w:rPr>
          <w:szCs w:val="28"/>
        </w:rPr>
        <w:t>//</w:t>
      </w:r>
      <w:r w:rsidRPr="00CE3DDD">
        <w:rPr>
          <w:szCs w:val="28"/>
        </w:rPr>
        <w:t xml:space="preserve"> Тер. архив</w:t>
      </w:r>
      <w:r>
        <w:rPr>
          <w:szCs w:val="28"/>
        </w:rPr>
        <w:t xml:space="preserve">. – </w:t>
      </w:r>
      <w:r w:rsidRPr="00CE3DDD">
        <w:rPr>
          <w:szCs w:val="28"/>
        </w:rPr>
        <w:t xml:space="preserve">1995. </w:t>
      </w:r>
      <w:r>
        <w:rPr>
          <w:szCs w:val="28"/>
        </w:rPr>
        <w:t xml:space="preserve">– </w:t>
      </w:r>
      <w:r w:rsidRPr="00CE3DDD">
        <w:rPr>
          <w:szCs w:val="28"/>
        </w:rPr>
        <w:t>Т.</w:t>
      </w:r>
      <w:r>
        <w:rPr>
          <w:szCs w:val="28"/>
        </w:rPr>
        <w:t xml:space="preserve"> </w:t>
      </w:r>
      <w:r w:rsidRPr="00CE3DDD">
        <w:rPr>
          <w:szCs w:val="28"/>
        </w:rPr>
        <w:t xml:space="preserve">67, </w:t>
      </w:r>
      <w:r>
        <w:rPr>
          <w:szCs w:val="28"/>
        </w:rPr>
        <w:t xml:space="preserve">№ </w:t>
      </w:r>
      <w:r w:rsidRPr="00CE3DDD">
        <w:rPr>
          <w:szCs w:val="28"/>
        </w:rPr>
        <w:t>11</w:t>
      </w:r>
      <w:r>
        <w:rPr>
          <w:szCs w:val="28"/>
        </w:rPr>
        <w:t>. – С. 7–</w:t>
      </w:r>
      <w:r w:rsidRPr="00CE3DDD">
        <w:rPr>
          <w:szCs w:val="28"/>
        </w:rPr>
        <w:t>10.</w:t>
      </w:r>
    </w:p>
    <w:p w:rsidR="0079544F" w:rsidRPr="00CE3DDD" w:rsidRDefault="0079544F" w:rsidP="00C95BAF">
      <w:pPr>
        <w:pStyle w:val="afa"/>
        <w:numPr>
          <w:ilvl w:val="0"/>
          <w:numId w:val="13"/>
        </w:numPr>
        <w:shd w:val="clear" w:color="auto" w:fill="FFFFFF"/>
        <w:tabs>
          <w:tab w:val="clear" w:pos="720"/>
          <w:tab w:val="num" w:pos="1276"/>
        </w:tabs>
        <w:ind w:left="0" w:right="0" w:firstLine="709"/>
        <w:rPr>
          <w:szCs w:val="28"/>
        </w:rPr>
      </w:pPr>
      <w:r w:rsidRPr="00CE3DDD">
        <w:rPr>
          <w:szCs w:val="28"/>
        </w:rPr>
        <w:t>Бабак О.</w:t>
      </w:r>
      <w:r>
        <w:rPr>
          <w:szCs w:val="28"/>
        </w:rPr>
        <w:t xml:space="preserve"> </w:t>
      </w:r>
      <w:r w:rsidRPr="00CE3DDD">
        <w:rPr>
          <w:szCs w:val="28"/>
        </w:rPr>
        <w:t>Я. Современная фармакотерапия хронических гепатитов</w:t>
      </w:r>
      <w:r w:rsidRPr="00A521B3">
        <w:rPr>
          <w:szCs w:val="28"/>
        </w:rPr>
        <w:t xml:space="preserve"> /</w:t>
      </w:r>
      <w:r>
        <w:rPr>
          <w:szCs w:val="28"/>
        </w:rPr>
        <w:t xml:space="preserve"> //</w:t>
      </w:r>
      <w:r w:rsidRPr="00CE3DDD">
        <w:rPr>
          <w:szCs w:val="28"/>
        </w:rPr>
        <w:t xml:space="preserve"> Укр. мед. часопыс</w:t>
      </w:r>
      <w:r>
        <w:rPr>
          <w:szCs w:val="28"/>
        </w:rPr>
        <w:t xml:space="preserve">. – </w:t>
      </w:r>
      <w:r w:rsidRPr="00CE3DDD">
        <w:rPr>
          <w:szCs w:val="28"/>
        </w:rPr>
        <w:t>1998</w:t>
      </w:r>
      <w:r>
        <w:rPr>
          <w:szCs w:val="28"/>
        </w:rPr>
        <w:t xml:space="preserve">. – № </w:t>
      </w:r>
      <w:r w:rsidRPr="00CE3DDD">
        <w:rPr>
          <w:szCs w:val="28"/>
        </w:rPr>
        <w:t>5</w:t>
      </w:r>
      <w:r>
        <w:rPr>
          <w:szCs w:val="28"/>
        </w:rPr>
        <w:t>. – С. 84–</w:t>
      </w:r>
      <w:r w:rsidRPr="00CE3DDD">
        <w:rPr>
          <w:szCs w:val="28"/>
        </w:rPr>
        <w:t>86.</w:t>
      </w:r>
    </w:p>
    <w:p w:rsidR="0079544F" w:rsidRPr="00CE3DDD" w:rsidRDefault="0079544F" w:rsidP="00C95BAF">
      <w:pPr>
        <w:pStyle w:val="afa"/>
        <w:numPr>
          <w:ilvl w:val="0"/>
          <w:numId w:val="13"/>
        </w:numPr>
        <w:shd w:val="clear" w:color="auto" w:fill="FFFFFF"/>
        <w:tabs>
          <w:tab w:val="clear" w:pos="720"/>
          <w:tab w:val="num" w:pos="1276"/>
        </w:tabs>
        <w:ind w:left="0" w:right="0" w:firstLine="709"/>
        <w:rPr>
          <w:szCs w:val="28"/>
        </w:rPr>
      </w:pPr>
      <w:r w:rsidRPr="00CE3DDD">
        <w:rPr>
          <w:szCs w:val="28"/>
        </w:rPr>
        <w:t>Бабак О.</w:t>
      </w:r>
      <w:r>
        <w:rPr>
          <w:szCs w:val="28"/>
        </w:rPr>
        <w:t xml:space="preserve"> </w:t>
      </w:r>
      <w:r w:rsidRPr="00CE3DDD">
        <w:rPr>
          <w:szCs w:val="28"/>
        </w:rPr>
        <w:t>Я. Хронические гепатиты</w:t>
      </w:r>
      <w:r w:rsidRPr="00A521B3">
        <w:rPr>
          <w:szCs w:val="28"/>
        </w:rPr>
        <w:t xml:space="preserve"> / </w:t>
      </w:r>
      <w:r>
        <w:rPr>
          <w:szCs w:val="28"/>
        </w:rPr>
        <w:t xml:space="preserve"> </w:t>
      </w:r>
      <w:r w:rsidRPr="00CE3DDD">
        <w:rPr>
          <w:szCs w:val="28"/>
        </w:rPr>
        <w:t>О.</w:t>
      </w:r>
      <w:r>
        <w:rPr>
          <w:szCs w:val="28"/>
        </w:rPr>
        <w:t xml:space="preserve"> </w:t>
      </w:r>
      <w:r w:rsidRPr="00CE3DDD">
        <w:rPr>
          <w:szCs w:val="28"/>
        </w:rPr>
        <w:t>Я. Бабак</w:t>
      </w:r>
      <w:r>
        <w:rPr>
          <w:szCs w:val="28"/>
        </w:rPr>
        <w:t>.</w:t>
      </w:r>
      <w:r w:rsidRPr="00CE3DDD">
        <w:rPr>
          <w:szCs w:val="28"/>
        </w:rPr>
        <w:t xml:space="preserve"> </w:t>
      </w:r>
      <w:r>
        <w:rPr>
          <w:szCs w:val="28"/>
        </w:rPr>
        <w:t xml:space="preserve">– </w:t>
      </w:r>
      <w:r w:rsidRPr="00CE3DDD">
        <w:rPr>
          <w:szCs w:val="28"/>
        </w:rPr>
        <w:t>Харков</w:t>
      </w:r>
      <w:r>
        <w:rPr>
          <w:szCs w:val="28"/>
        </w:rPr>
        <w:t xml:space="preserve"> :</w:t>
      </w:r>
      <w:r w:rsidRPr="00CE3DDD">
        <w:rPr>
          <w:szCs w:val="28"/>
        </w:rPr>
        <w:t xml:space="preserve"> Блиц-Інформ, 1999</w:t>
      </w:r>
      <w:r>
        <w:rPr>
          <w:szCs w:val="28"/>
        </w:rPr>
        <w:t xml:space="preserve">. – </w:t>
      </w:r>
      <w:r w:rsidRPr="00CE3DDD">
        <w:rPr>
          <w:szCs w:val="28"/>
        </w:rPr>
        <w:t>207</w:t>
      </w:r>
      <w:r>
        <w:rPr>
          <w:szCs w:val="28"/>
        </w:rPr>
        <w:t xml:space="preserve"> </w:t>
      </w:r>
      <w:r w:rsidRPr="00CE3DDD">
        <w:rPr>
          <w:szCs w:val="28"/>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Базаламах А.</w:t>
      </w:r>
      <w:r>
        <w:rPr>
          <w:sz w:val="28"/>
          <w:lang w:val="uk-UA"/>
        </w:rPr>
        <w:t xml:space="preserve"> </w:t>
      </w:r>
      <w:r w:rsidRPr="00CE3DDD">
        <w:rPr>
          <w:sz w:val="28"/>
          <w:lang w:val="uk-UA"/>
        </w:rPr>
        <w:t>Г. Инфицирование плода и новорожденного</w:t>
      </w:r>
      <w:r>
        <w:rPr>
          <w:sz w:val="28"/>
          <w:lang w:val="uk-UA"/>
        </w:rPr>
        <w:t xml:space="preserve"> :</w:t>
      </w:r>
      <w:r w:rsidRPr="00CE3DDD">
        <w:rPr>
          <w:sz w:val="28"/>
          <w:lang w:val="uk-UA"/>
        </w:rPr>
        <w:t xml:space="preserve"> </w:t>
      </w:r>
      <w:r>
        <w:rPr>
          <w:sz w:val="28"/>
          <w:lang w:val="uk-UA"/>
        </w:rPr>
        <w:t>р</w:t>
      </w:r>
      <w:r w:rsidRPr="00CE3DDD">
        <w:rPr>
          <w:sz w:val="28"/>
          <w:lang w:val="uk-UA"/>
        </w:rPr>
        <w:t>епродуктивное здоровье</w:t>
      </w:r>
      <w:r>
        <w:rPr>
          <w:sz w:val="28"/>
          <w:lang w:val="uk-UA"/>
        </w:rPr>
        <w:t xml:space="preserve"> /</w:t>
      </w:r>
      <w:r w:rsidRPr="002D1F85">
        <w:rPr>
          <w:sz w:val="28"/>
          <w:lang w:val="uk-UA"/>
        </w:rPr>
        <w:t xml:space="preserve"> </w:t>
      </w:r>
      <w:r w:rsidRPr="00CE3DDD">
        <w:rPr>
          <w:sz w:val="28"/>
          <w:lang w:val="uk-UA"/>
        </w:rPr>
        <w:t>А.</w:t>
      </w:r>
      <w:r>
        <w:rPr>
          <w:sz w:val="28"/>
          <w:lang w:val="uk-UA"/>
        </w:rPr>
        <w:t xml:space="preserve"> </w:t>
      </w:r>
      <w:r w:rsidRPr="00CE3DDD">
        <w:rPr>
          <w:sz w:val="28"/>
          <w:lang w:val="uk-UA"/>
        </w:rPr>
        <w:t>Г.</w:t>
      </w:r>
      <w:r>
        <w:rPr>
          <w:sz w:val="28"/>
          <w:lang w:val="uk-UA"/>
        </w:rPr>
        <w:t xml:space="preserve"> </w:t>
      </w:r>
      <w:r w:rsidRPr="00CE3DDD">
        <w:rPr>
          <w:sz w:val="28"/>
          <w:lang w:val="uk-UA"/>
        </w:rPr>
        <w:t>Базаламах, Ф.</w:t>
      </w:r>
      <w:r>
        <w:rPr>
          <w:sz w:val="28"/>
          <w:lang w:val="uk-UA"/>
        </w:rPr>
        <w:t xml:space="preserve"> </w:t>
      </w:r>
      <w:r w:rsidRPr="00CE3DDD">
        <w:rPr>
          <w:sz w:val="28"/>
          <w:lang w:val="uk-UA"/>
        </w:rPr>
        <w:t xml:space="preserve">Е. Сербур </w:t>
      </w:r>
      <w:r>
        <w:rPr>
          <w:sz w:val="28"/>
          <w:lang w:val="uk-UA"/>
        </w:rPr>
        <w:t xml:space="preserve">// </w:t>
      </w:r>
      <w:r w:rsidRPr="00CE3DDD">
        <w:rPr>
          <w:sz w:val="28"/>
          <w:lang w:val="uk-UA"/>
        </w:rPr>
        <w:t>2. Редкие инфекции /</w:t>
      </w:r>
      <w:r>
        <w:rPr>
          <w:sz w:val="28"/>
          <w:lang w:val="uk-UA"/>
        </w:rPr>
        <w:t xml:space="preserve"> р</w:t>
      </w:r>
      <w:r w:rsidRPr="00CE3DDD">
        <w:rPr>
          <w:sz w:val="28"/>
          <w:lang w:val="uk-UA"/>
        </w:rPr>
        <w:t>ед.</w:t>
      </w:r>
      <w:r>
        <w:rPr>
          <w:sz w:val="28"/>
          <w:lang w:val="uk-UA"/>
        </w:rPr>
        <w:t xml:space="preserve"> : </w:t>
      </w:r>
      <w:r w:rsidRPr="00CE3DDD">
        <w:rPr>
          <w:sz w:val="28"/>
          <w:lang w:val="uk-UA"/>
        </w:rPr>
        <w:t>Г.</w:t>
      </w:r>
      <w:r>
        <w:rPr>
          <w:sz w:val="28"/>
          <w:lang w:val="uk-UA"/>
        </w:rPr>
        <w:t xml:space="preserve"> </w:t>
      </w:r>
      <w:r w:rsidRPr="00CE3DDD">
        <w:rPr>
          <w:sz w:val="28"/>
          <w:lang w:val="uk-UA"/>
        </w:rPr>
        <w:t>С.</w:t>
      </w:r>
      <w:r>
        <w:rPr>
          <w:sz w:val="28"/>
          <w:lang w:val="uk-UA"/>
        </w:rPr>
        <w:t xml:space="preserve"> </w:t>
      </w:r>
      <w:r w:rsidRPr="00CE3DDD">
        <w:rPr>
          <w:sz w:val="28"/>
          <w:lang w:val="uk-UA"/>
        </w:rPr>
        <w:t>Бергер</w:t>
      </w:r>
      <w:r>
        <w:rPr>
          <w:sz w:val="28"/>
          <w:lang w:val="uk-UA"/>
        </w:rPr>
        <w:t xml:space="preserve"> </w:t>
      </w:r>
      <w:r w:rsidRPr="002D1F85">
        <w:rPr>
          <w:sz w:val="28"/>
        </w:rPr>
        <w:t>[</w:t>
      </w:r>
      <w:r>
        <w:rPr>
          <w:sz w:val="28"/>
        </w:rPr>
        <w:t>и др.</w:t>
      </w:r>
      <w:r w:rsidRPr="002D1F85">
        <w:rPr>
          <w:sz w:val="28"/>
        </w:rPr>
        <w:t>]</w:t>
      </w:r>
      <w:r>
        <w:rPr>
          <w:sz w:val="28"/>
        </w:rPr>
        <w:t xml:space="preserve"> ;</w:t>
      </w:r>
      <w:r w:rsidRPr="00CE3DDD">
        <w:rPr>
          <w:sz w:val="28"/>
          <w:lang w:val="uk-UA"/>
        </w:rPr>
        <w:t xml:space="preserve"> пер</w:t>
      </w:r>
      <w:r>
        <w:rPr>
          <w:sz w:val="28"/>
          <w:lang w:val="uk-UA"/>
        </w:rPr>
        <w:t>.</w:t>
      </w:r>
      <w:r w:rsidRPr="00CE3DDD">
        <w:rPr>
          <w:sz w:val="28"/>
          <w:lang w:val="uk-UA"/>
        </w:rPr>
        <w:t xml:space="preserve"> с англ.</w:t>
      </w:r>
      <w:r>
        <w:rPr>
          <w:sz w:val="28"/>
          <w:lang w:val="uk-UA"/>
        </w:rPr>
        <w:t xml:space="preserve"> </w:t>
      </w:r>
      <w:r w:rsidRPr="00CE3DDD">
        <w:rPr>
          <w:sz w:val="28"/>
          <w:lang w:val="uk-UA"/>
        </w:rPr>
        <w:t>В.</w:t>
      </w:r>
      <w:r>
        <w:rPr>
          <w:sz w:val="28"/>
          <w:lang w:val="uk-UA"/>
        </w:rPr>
        <w:t xml:space="preserve"> </w:t>
      </w:r>
      <w:r w:rsidRPr="00CE3DDD">
        <w:rPr>
          <w:sz w:val="28"/>
          <w:lang w:val="uk-UA"/>
        </w:rPr>
        <w:t>С</w:t>
      </w:r>
      <w:r>
        <w:rPr>
          <w:sz w:val="28"/>
          <w:lang w:val="uk-UA"/>
        </w:rPr>
        <w:t xml:space="preserve">. </w:t>
      </w:r>
      <w:r w:rsidRPr="00CE3DDD">
        <w:rPr>
          <w:sz w:val="28"/>
          <w:lang w:val="uk-UA"/>
        </w:rPr>
        <w:t>Кобеляцкого</w:t>
      </w:r>
      <w:r>
        <w:rPr>
          <w:sz w:val="28"/>
          <w:lang w:val="uk-UA"/>
        </w:rPr>
        <w:t xml:space="preserve">. – </w:t>
      </w:r>
      <w:r w:rsidRPr="00CE3DDD">
        <w:rPr>
          <w:sz w:val="28"/>
          <w:lang w:val="uk-UA"/>
        </w:rPr>
        <w:t>М.</w:t>
      </w:r>
      <w:r>
        <w:rPr>
          <w:sz w:val="28"/>
          <w:lang w:val="uk-UA"/>
        </w:rPr>
        <w:t xml:space="preserve"> : </w:t>
      </w:r>
      <w:r w:rsidRPr="00CE3DDD">
        <w:rPr>
          <w:sz w:val="28"/>
          <w:lang w:val="uk-UA"/>
        </w:rPr>
        <w:t>Медицина</w:t>
      </w:r>
      <w:r>
        <w:rPr>
          <w:sz w:val="28"/>
          <w:lang w:val="uk-UA"/>
        </w:rPr>
        <w:t xml:space="preserve">, </w:t>
      </w:r>
      <w:r w:rsidRPr="00CE3DDD">
        <w:rPr>
          <w:sz w:val="28"/>
          <w:lang w:val="uk-UA"/>
        </w:rPr>
        <w:t>1988.</w:t>
      </w:r>
      <w:r>
        <w:rPr>
          <w:sz w:val="28"/>
          <w:lang w:val="uk-UA"/>
        </w:rPr>
        <w:t xml:space="preserve"> – С</w:t>
      </w:r>
      <w:r w:rsidRPr="00CE3DDD">
        <w:rPr>
          <w:sz w:val="28"/>
          <w:lang w:val="uk-UA"/>
        </w:rPr>
        <w:t>.</w:t>
      </w:r>
      <w:r>
        <w:rPr>
          <w:sz w:val="28"/>
          <w:lang w:val="uk-UA"/>
        </w:rPr>
        <w:t xml:space="preserve"> </w:t>
      </w:r>
      <w:r w:rsidRPr="00CE3DDD">
        <w:rPr>
          <w:sz w:val="28"/>
          <w:lang w:val="uk-UA"/>
        </w:rPr>
        <w:t>251</w:t>
      </w:r>
      <w:r>
        <w:rPr>
          <w:sz w:val="28"/>
          <w:lang w:val="uk-UA"/>
        </w:rPr>
        <w:t>–</w:t>
      </w:r>
      <w:r w:rsidRPr="00CE3DDD">
        <w:rPr>
          <w:sz w:val="28"/>
          <w:lang w:val="uk-UA"/>
        </w:rPr>
        <w:t>262.</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Безнощенко Г.</w:t>
      </w:r>
      <w:r>
        <w:rPr>
          <w:color w:val="000000"/>
          <w:sz w:val="28"/>
          <w:szCs w:val="28"/>
          <w:lang w:val="uk-UA"/>
        </w:rPr>
        <w:t xml:space="preserve"> </w:t>
      </w:r>
      <w:r w:rsidRPr="00CE3DDD">
        <w:rPr>
          <w:color w:val="000000"/>
          <w:sz w:val="28"/>
          <w:szCs w:val="28"/>
          <w:lang w:val="uk-UA"/>
        </w:rPr>
        <w:t>Б</w:t>
      </w:r>
      <w:r w:rsidRPr="00A521B3">
        <w:rPr>
          <w:color w:val="000000"/>
          <w:sz w:val="28"/>
          <w:szCs w:val="28"/>
        </w:rPr>
        <w:t xml:space="preserve">. </w:t>
      </w:r>
      <w:r w:rsidRPr="00CE3DDD">
        <w:rPr>
          <w:color w:val="000000"/>
          <w:sz w:val="28"/>
          <w:szCs w:val="28"/>
          <w:lang w:val="uk-UA"/>
        </w:rPr>
        <w:t>Желтухи и беременность</w:t>
      </w:r>
      <w:r w:rsidRPr="00A521B3">
        <w:rPr>
          <w:color w:val="000000"/>
          <w:sz w:val="28"/>
          <w:szCs w:val="28"/>
        </w:rPr>
        <w:t xml:space="preserve"> / </w:t>
      </w:r>
      <w:r>
        <w:rPr>
          <w:color w:val="000000"/>
          <w:sz w:val="28"/>
          <w:szCs w:val="28"/>
          <w:lang w:val="uk-UA"/>
        </w:rPr>
        <w:t xml:space="preserve"> Г. Б.</w:t>
      </w:r>
      <w:r w:rsidRPr="00CE3DDD">
        <w:rPr>
          <w:color w:val="000000"/>
          <w:sz w:val="28"/>
          <w:szCs w:val="28"/>
          <w:lang w:val="uk-UA"/>
        </w:rPr>
        <w:t xml:space="preserve"> Безнощенко</w:t>
      </w:r>
      <w:r w:rsidRPr="00A521B3">
        <w:rPr>
          <w:color w:val="000000"/>
          <w:sz w:val="28"/>
          <w:szCs w:val="28"/>
        </w:rPr>
        <w:t>,</w:t>
      </w:r>
      <w:r w:rsidRPr="00CE3DDD">
        <w:rPr>
          <w:color w:val="000000"/>
          <w:sz w:val="28"/>
          <w:szCs w:val="28"/>
          <w:lang w:val="uk-UA"/>
        </w:rPr>
        <w:t xml:space="preserve"> </w:t>
      </w:r>
      <w:r>
        <w:rPr>
          <w:color w:val="000000"/>
          <w:sz w:val="28"/>
          <w:szCs w:val="28"/>
          <w:lang w:val="uk-UA"/>
        </w:rPr>
        <w:t>В. Н.</w:t>
      </w:r>
      <w:r w:rsidRPr="00CE3DDD">
        <w:rPr>
          <w:color w:val="000000"/>
          <w:sz w:val="28"/>
          <w:szCs w:val="28"/>
          <w:lang w:val="uk-UA"/>
        </w:rPr>
        <w:t xml:space="preserve"> Дроздов</w:t>
      </w:r>
      <w:r w:rsidRPr="00A521B3">
        <w:rPr>
          <w:color w:val="000000"/>
          <w:sz w:val="28"/>
          <w:szCs w:val="28"/>
        </w:rPr>
        <w:t xml:space="preserve">, </w:t>
      </w:r>
      <w:r w:rsidRPr="00CE3DDD">
        <w:rPr>
          <w:color w:val="000000"/>
          <w:sz w:val="28"/>
          <w:szCs w:val="28"/>
          <w:lang w:val="uk-UA"/>
        </w:rPr>
        <w:t>О.</w:t>
      </w:r>
      <w:r>
        <w:rPr>
          <w:color w:val="000000"/>
          <w:sz w:val="28"/>
          <w:szCs w:val="28"/>
          <w:lang w:val="uk-UA"/>
        </w:rPr>
        <w:t xml:space="preserve"> </w:t>
      </w:r>
      <w:r w:rsidRPr="00CE3DDD">
        <w:rPr>
          <w:color w:val="000000"/>
          <w:sz w:val="28"/>
          <w:szCs w:val="28"/>
          <w:lang w:val="uk-UA"/>
        </w:rPr>
        <w:t>А</w:t>
      </w:r>
      <w:r w:rsidRPr="00A521B3">
        <w:rPr>
          <w:color w:val="000000"/>
          <w:sz w:val="28"/>
          <w:szCs w:val="28"/>
        </w:rPr>
        <w:t>.</w:t>
      </w:r>
      <w:r>
        <w:rPr>
          <w:color w:val="000000"/>
          <w:sz w:val="28"/>
          <w:szCs w:val="28"/>
          <w:lang w:val="uk-UA"/>
        </w:rPr>
        <w:t xml:space="preserve"> </w:t>
      </w:r>
      <w:r w:rsidRPr="00CE3DDD">
        <w:rPr>
          <w:color w:val="000000"/>
          <w:sz w:val="28"/>
          <w:szCs w:val="28"/>
          <w:lang w:val="uk-UA"/>
        </w:rPr>
        <w:t xml:space="preserve">Неверовский </w:t>
      </w:r>
      <w:r>
        <w:rPr>
          <w:color w:val="000000"/>
          <w:sz w:val="28"/>
          <w:szCs w:val="28"/>
          <w:lang w:val="uk-UA"/>
        </w:rPr>
        <w:t>//</w:t>
      </w:r>
      <w:r w:rsidRPr="00CE3DDD">
        <w:rPr>
          <w:color w:val="000000"/>
          <w:sz w:val="28"/>
          <w:szCs w:val="28"/>
          <w:lang w:val="uk-UA"/>
        </w:rPr>
        <w:t xml:space="preserve"> Весник Рос. Асоциации акушеров-гинекологов</w:t>
      </w:r>
      <w:r>
        <w:rPr>
          <w:color w:val="000000"/>
          <w:sz w:val="28"/>
          <w:szCs w:val="28"/>
          <w:lang w:val="uk-UA"/>
        </w:rPr>
        <w:t xml:space="preserve">. – </w:t>
      </w:r>
      <w:r w:rsidRPr="00CE3DDD">
        <w:rPr>
          <w:color w:val="000000"/>
          <w:sz w:val="28"/>
          <w:szCs w:val="28"/>
          <w:lang w:val="uk-UA"/>
        </w:rPr>
        <w:t>1995</w:t>
      </w:r>
      <w:r>
        <w:rPr>
          <w:color w:val="000000"/>
          <w:sz w:val="28"/>
          <w:szCs w:val="28"/>
          <w:lang w:val="uk-UA"/>
        </w:rPr>
        <w:t xml:space="preserve">. – Т. </w:t>
      </w:r>
      <w:r w:rsidRPr="00CE3DDD">
        <w:rPr>
          <w:color w:val="000000"/>
          <w:sz w:val="28"/>
          <w:szCs w:val="28"/>
          <w:lang w:val="uk-UA"/>
        </w:rPr>
        <w:t xml:space="preserve">1, </w:t>
      </w:r>
      <w:r>
        <w:rPr>
          <w:color w:val="000000"/>
          <w:sz w:val="28"/>
          <w:szCs w:val="28"/>
          <w:lang w:val="uk-UA"/>
        </w:rPr>
        <w:t xml:space="preserve">№ </w:t>
      </w:r>
      <w:r w:rsidRPr="00CE3DDD">
        <w:rPr>
          <w:color w:val="000000"/>
          <w:sz w:val="28"/>
          <w:szCs w:val="28"/>
          <w:lang w:val="uk-UA"/>
        </w:rPr>
        <w:t>4</w:t>
      </w:r>
      <w:r>
        <w:rPr>
          <w:color w:val="000000"/>
          <w:sz w:val="28"/>
          <w:szCs w:val="28"/>
          <w:lang w:val="uk-UA"/>
        </w:rPr>
        <w:t xml:space="preserve">. – </w:t>
      </w:r>
      <w:r w:rsidRPr="00CE3DDD">
        <w:rPr>
          <w:color w:val="000000"/>
          <w:sz w:val="28"/>
          <w:szCs w:val="28"/>
          <w:lang w:val="uk-UA"/>
        </w:rPr>
        <w:t>С. 67</w:t>
      </w:r>
      <w:r>
        <w:rPr>
          <w:color w:val="000000"/>
          <w:sz w:val="28"/>
          <w:szCs w:val="28"/>
          <w:lang w:val="uk-UA"/>
        </w:rPr>
        <w:t>–</w:t>
      </w:r>
      <w:r w:rsidRPr="00CE3DDD">
        <w:rPr>
          <w:color w:val="000000"/>
          <w:sz w:val="28"/>
          <w:szCs w:val="28"/>
          <w:lang w:val="uk-UA"/>
        </w:rPr>
        <w:t>71.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Бенед</w:t>
      </w:r>
      <w:r>
        <w:rPr>
          <w:color w:val="000000"/>
          <w:sz w:val="28"/>
          <w:szCs w:val="28"/>
          <w:lang w:val="uk-UA"/>
        </w:rPr>
        <w:t>и</w:t>
      </w:r>
      <w:r w:rsidRPr="00CE3DDD">
        <w:rPr>
          <w:color w:val="000000"/>
          <w:sz w:val="28"/>
          <w:szCs w:val="28"/>
          <w:lang w:val="uk-UA"/>
        </w:rPr>
        <w:t>ктов И.</w:t>
      </w:r>
      <w:r>
        <w:rPr>
          <w:color w:val="000000"/>
          <w:sz w:val="28"/>
          <w:szCs w:val="28"/>
          <w:lang w:val="uk-UA"/>
        </w:rPr>
        <w:t xml:space="preserve"> </w:t>
      </w:r>
      <w:r w:rsidRPr="00CE3DDD">
        <w:rPr>
          <w:color w:val="000000"/>
          <w:sz w:val="28"/>
          <w:szCs w:val="28"/>
          <w:lang w:val="uk-UA"/>
        </w:rPr>
        <w:t>И</w:t>
      </w:r>
      <w:r w:rsidRPr="002D1F85">
        <w:rPr>
          <w:color w:val="000000"/>
          <w:sz w:val="28"/>
          <w:szCs w:val="28"/>
          <w:lang w:val="uk-UA"/>
        </w:rPr>
        <w:t xml:space="preserve">. </w:t>
      </w:r>
      <w:r w:rsidRPr="00CE3DDD">
        <w:rPr>
          <w:color w:val="000000"/>
          <w:sz w:val="28"/>
          <w:szCs w:val="28"/>
          <w:lang w:val="uk-UA"/>
        </w:rPr>
        <w:t>Патология печени и беременность</w:t>
      </w:r>
      <w:r>
        <w:rPr>
          <w:color w:val="000000"/>
          <w:sz w:val="28"/>
          <w:szCs w:val="28"/>
          <w:lang w:val="uk-UA"/>
        </w:rPr>
        <w:t xml:space="preserve"> </w:t>
      </w:r>
      <w:r w:rsidRPr="002D1F85">
        <w:rPr>
          <w:color w:val="000000"/>
          <w:sz w:val="28"/>
          <w:szCs w:val="28"/>
          <w:lang w:val="uk-UA"/>
        </w:rPr>
        <w:t xml:space="preserve">/ </w:t>
      </w:r>
      <w:r w:rsidRPr="002D1F85">
        <w:rPr>
          <w:color w:val="000000"/>
          <w:sz w:val="28"/>
          <w:szCs w:val="28"/>
          <w:lang w:val="uk-UA"/>
        </w:rPr>
        <w:br/>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И</w:t>
      </w:r>
      <w:r w:rsidRPr="002D1F85">
        <w:rPr>
          <w:color w:val="000000"/>
          <w:sz w:val="28"/>
          <w:szCs w:val="28"/>
          <w:lang w:val="uk-UA"/>
        </w:rPr>
        <w:t>.</w:t>
      </w:r>
      <w:r w:rsidRPr="00CE3DDD">
        <w:rPr>
          <w:color w:val="000000"/>
          <w:sz w:val="28"/>
          <w:szCs w:val="28"/>
          <w:lang w:val="uk-UA"/>
        </w:rPr>
        <w:t xml:space="preserve"> Бенедіктов, Л.</w:t>
      </w:r>
      <w:r>
        <w:rPr>
          <w:color w:val="000000"/>
          <w:sz w:val="28"/>
          <w:szCs w:val="28"/>
          <w:lang w:val="uk-UA"/>
        </w:rPr>
        <w:t xml:space="preserve"> </w:t>
      </w:r>
      <w:r w:rsidRPr="00CE3DDD">
        <w:rPr>
          <w:color w:val="000000"/>
          <w:sz w:val="28"/>
          <w:szCs w:val="28"/>
          <w:lang w:val="uk-UA"/>
        </w:rPr>
        <w:t xml:space="preserve">З. Балезин </w:t>
      </w:r>
      <w:r>
        <w:rPr>
          <w:color w:val="000000"/>
          <w:sz w:val="28"/>
          <w:szCs w:val="28"/>
          <w:lang w:val="uk-UA"/>
        </w:rPr>
        <w:t>//</w:t>
      </w:r>
      <w:r w:rsidRPr="00CE3DDD">
        <w:rPr>
          <w:color w:val="000000"/>
          <w:sz w:val="28"/>
          <w:szCs w:val="28"/>
          <w:lang w:val="uk-UA"/>
        </w:rPr>
        <w:t xml:space="preserve"> Акушерство и гинекология</w:t>
      </w:r>
      <w:r>
        <w:rPr>
          <w:color w:val="000000"/>
          <w:sz w:val="28"/>
          <w:szCs w:val="28"/>
          <w:lang w:val="uk-UA"/>
        </w:rPr>
        <w:t xml:space="preserve">. – </w:t>
      </w:r>
      <w:r w:rsidRPr="00CE3DDD">
        <w:rPr>
          <w:color w:val="000000"/>
          <w:sz w:val="28"/>
          <w:szCs w:val="28"/>
          <w:lang w:val="uk-UA"/>
        </w:rPr>
        <w:t>1974</w:t>
      </w:r>
      <w:r>
        <w:rPr>
          <w:color w:val="000000"/>
          <w:sz w:val="28"/>
          <w:szCs w:val="28"/>
          <w:lang w:val="uk-UA"/>
        </w:rPr>
        <w:t xml:space="preserve">. – </w:t>
      </w:r>
      <w:r>
        <w:rPr>
          <w:color w:val="000000"/>
          <w:sz w:val="28"/>
          <w:szCs w:val="28"/>
          <w:lang w:val="uk-UA"/>
        </w:rPr>
        <w:br/>
        <w:t>№ 1–</w:t>
      </w:r>
      <w:r w:rsidRPr="00CE3DDD">
        <w:rPr>
          <w:color w:val="000000"/>
          <w:sz w:val="28"/>
          <w:szCs w:val="28"/>
          <w:lang w:val="uk-UA"/>
        </w:rPr>
        <w:t>3</w:t>
      </w:r>
      <w:r>
        <w:rPr>
          <w:color w:val="000000"/>
          <w:sz w:val="28"/>
          <w:szCs w:val="28"/>
          <w:lang w:val="uk-UA"/>
        </w:rPr>
        <w:t xml:space="preserve">. – </w:t>
      </w:r>
      <w:r w:rsidRPr="00CE3DDD">
        <w:rPr>
          <w:color w:val="000000"/>
          <w:sz w:val="28"/>
          <w:szCs w:val="28"/>
          <w:lang w:val="uk-UA"/>
        </w:rPr>
        <w:t>С. 54</w:t>
      </w:r>
      <w:r>
        <w:rPr>
          <w:color w:val="000000"/>
          <w:sz w:val="28"/>
          <w:szCs w:val="28"/>
          <w:lang w:val="uk-UA"/>
        </w:rPr>
        <w:t>–</w:t>
      </w:r>
      <w:r w:rsidRPr="00CE3DDD">
        <w:rPr>
          <w:color w:val="000000"/>
          <w:sz w:val="28"/>
          <w:szCs w:val="28"/>
          <w:lang w:val="uk-UA"/>
        </w:rPr>
        <w:t>55.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Бесєдін В.</w:t>
      </w:r>
      <w:r>
        <w:rPr>
          <w:color w:val="000000"/>
          <w:sz w:val="28"/>
          <w:szCs w:val="28"/>
          <w:lang w:val="uk-UA"/>
        </w:rPr>
        <w:t xml:space="preserve"> </w:t>
      </w:r>
      <w:r w:rsidRPr="00CE3DDD">
        <w:rPr>
          <w:color w:val="000000"/>
          <w:sz w:val="28"/>
          <w:szCs w:val="28"/>
          <w:lang w:val="uk-UA"/>
        </w:rPr>
        <w:t>М. Жовтяниці у вагітних</w:t>
      </w:r>
      <w:r w:rsidRPr="00A521B3">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Бесєдін, Б.</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Герасун, Л. Ю. Шевченко</w:t>
      </w:r>
      <w:r>
        <w:rPr>
          <w:color w:val="000000"/>
          <w:sz w:val="28"/>
          <w:szCs w:val="28"/>
          <w:lang w:val="uk-UA"/>
        </w:rPr>
        <w:t xml:space="preserve">. – </w:t>
      </w:r>
      <w:r w:rsidRPr="00CE3DDD">
        <w:rPr>
          <w:color w:val="000000"/>
          <w:sz w:val="28"/>
          <w:szCs w:val="28"/>
          <w:lang w:val="uk-UA"/>
        </w:rPr>
        <w:t>Львів</w:t>
      </w:r>
      <w:r>
        <w:rPr>
          <w:color w:val="000000"/>
          <w:sz w:val="28"/>
          <w:szCs w:val="28"/>
          <w:lang w:val="uk-UA"/>
        </w:rPr>
        <w:t xml:space="preserve"> :</w:t>
      </w:r>
      <w:r w:rsidRPr="00CE3DDD">
        <w:rPr>
          <w:color w:val="000000"/>
          <w:sz w:val="28"/>
          <w:szCs w:val="28"/>
          <w:lang w:val="uk-UA"/>
        </w:rPr>
        <w:t xml:space="preserve"> ЛДМУ, 1999</w:t>
      </w:r>
      <w:r>
        <w:rPr>
          <w:color w:val="000000"/>
          <w:sz w:val="28"/>
          <w:szCs w:val="28"/>
          <w:lang w:val="uk-UA"/>
        </w:rPr>
        <w:t xml:space="preserve">. – </w:t>
      </w:r>
      <w:r w:rsidRPr="00CE3DDD">
        <w:rPr>
          <w:color w:val="000000"/>
          <w:sz w:val="28"/>
          <w:szCs w:val="28"/>
          <w:lang w:val="uk-UA"/>
        </w:rPr>
        <w:t>240</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2D1F85">
        <w:rPr>
          <w:color w:val="000000"/>
          <w:spacing w:val="-4"/>
          <w:sz w:val="28"/>
          <w:szCs w:val="28"/>
          <w:lang w:val="uk-UA"/>
        </w:rPr>
        <w:t xml:space="preserve">Беседин В. Н. Состояние иммунологического, гемокоагуляционного </w:t>
      </w:r>
      <w:r w:rsidRPr="00CE3DDD">
        <w:rPr>
          <w:color w:val="000000"/>
          <w:sz w:val="28"/>
          <w:szCs w:val="28"/>
          <w:lang w:val="uk-UA"/>
        </w:rPr>
        <w:t>и эндокринного гомеостаза при физиологически протекающей беременности</w:t>
      </w:r>
      <w:r w:rsidRPr="008B6193">
        <w:rPr>
          <w:color w:val="000000"/>
          <w:sz w:val="28"/>
          <w:szCs w:val="28"/>
          <w:lang w:val="uk-UA"/>
        </w:rPr>
        <w:t xml:space="preserve"> </w:t>
      </w:r>
      <w:r w:rsidRPr="008B6193">
        <w:rPr>
          <w:color w:val="000000"/>
          <w:sz w:val="28"/>
          <w:szCs w:val="28"/>
        </w:rPr>
        <w:t>/</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Беседин</w:t>
      </w:r>
      <w:r>
        <w:rPr>
          <w:color w:val="000000"/>
          <w:sz w:val="28"/>
          <w:szCs w:val="28"/>
          <w:lang w:val="uk-UA"/>
        </w:rPr>
        <w:t xml:space="preserve">. – </w:t>
      </w:r>
      <w:r w:rsidRPr="00CE3DDD">
        <w:rPr>
          <w:color w:val="000000"/>
          <w:sz w:val="28"/>
          <w:szCs w:val="28"/>
          <w:lang w:val="uk-UA"/>
        </w:rPr>
        <w:t>М., 1998</w:t>
      </w:r>
      <w:r>
        <w:rPr>
          <w:color w:val="000000"/>
          <w:sz w:val="28"/>
          <w:szCs w:val="28"/>
          <w:lang w:val="uk-UA"/>
        </w:rPr>
        <w:t xml:space="preserve">. – </w:t>
      </w:r>
      <w:r w:rsidRPr="00CE3DDD">
        <w:rPr>
          <w:color w:val="000000"/>
          <w:sz w:val="28"/>
          <w:szCs w:val="28"/>
          <w:lang w:val="uk-UA"/>
        </w:rPr>
        <w:t>Деп. в НПО Союзмедтнформ 18.04.89,</w:t>
      </w:r>
      <w:r>
        <w:rPr>
          <w:color w:val="000000"/>
          <w:sz w:val="28"/>
          <w:szCs w:val="28"/>
          <w:lang w:val="uk-UA"/>
        </w:rPr>
        <w:t xml:space="preserve"> № </w:t>
      </w:r>
      <w:r w:rsidRPr="00CE3DDD">
        <w:rPr>
          <w:color w:val="000000"/>
          <w:sz w:val="28"/>
          <w:szCs w:val="28"/>
          <w:lang w:val="uk-UA"/>
        </w:rPr>
        <w:t>17562</w:t>
      </w:r>
      <w:r>
        <w:rPr>
          <w:color w:val="000000"/>
          <w:sz w:val="28"/>
          <w:szCs w:val="28"/>
          <w:lang w:val="uk-UA"/>
        </w:rPr>
        <w:t>.</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 xml:space="preserve">Біофізичний моніторінг плода / </w:t>
      </w:r>
      <w:r>
        <w:rPr>
          <w:sz w:val="28"/>
          <w:lang w:val="uk-UA"/>
        </w:rPr>
        <w:t>[</w:t>
      </w:r>
      <w:r w:rsidRPr="00CE3DDD">
        <w:rPr>
          <w:sz w:val="28"/>
          <w:lang w:val="uk-UA"/>
        </w:rPr>
        <w:t>Маркін</w:t>
      </w:r>
      <w:r w:rsidRPr="002D1F85">
        <w:rPr>
          <w:sz w:val="28"/>
          <w:lang w:val="uk-UA"/>
        </w:rPr>
        <w:t xml:space="preserve"> </w:t>
      </w:r>
      <w:r w:rsidRPr="00CE3DDD">
        <w:rPr>
          <w:sz w:val="28"/>
          <w:lang w:val="uk-UA"/>
        </w:rPr>
        <w:t>Л.</w:t>
      </w:r>
      <w:r>
        <w:rPr>
          <w:sz w:val="28"/>
          <w:lang w:val="uk-UA"/>
        </w:rPr>
        <w:t xml:space="preserve"> </w:t>
      </w:r>
      <w:r w:rsidRPr="00CE3DDD">
        <w:rPr>
          <w:sz w:val="28"/>
          <w:lang w:val="uk-UA"/>
        </w:rPr>
        <w:t>Б., Венцковський</w:t>
      </w:r>
      <w:r w:rsidRPr="002D1F85">
        <w:rPr>
          <w:sz w:val="28"/>
          <w:lang w:val="uk-UA"/>
        </w:rPr>
        <w:t xml:space="preserve"> </w:t>
      </w:r>
      <w:r w:rsidRPr="00CE3DDD">
        <w:rPr>
          <w:sz w:val="28"/>
          <w:lang w:val="uk-UA"/>
        </w:rPr>
        <w:t>В.</w:t>
      </w:r>
      <w:r>
        <w:rPr>
          <w:sz w:val="28"/>
          <w:lang w:val="uk-UA"/>
        </w:rPr>
        <w:t xml:space="preserve"> </w:t>
      </w:r>
      <w:r w:rsidRPr="00CE3DDD">
        <w:rPr>
          <w:sz w:val="28"/>
          <w:lang w:val="uk-UA"/>
        </w:rPr>
        <w:t>М., К.</w:t>
      </w:r>
      <w:r>
        <w:rPr>
          <w:sz w:val="28"/>
          <w:lang w:val="uk-UA"/>
        </w:rPr>
        <w:t> </w:t>
      </w:r>
      <w:r w:rsidRPr="00CE3DDD">
        <w:rPr>
          <w:sz w:val="28"/>
          <w:lang w:val="uk-UA"/>
        </w:rPr>
        <w:t>В. Воронін та ін</w:t>
      </w:r>
      <w:r>
        <w:rPr>
          <w:sz w:val="28"/>
          <w:lang w:val="uk-UA"/>
        </w:rPr>
        <w:t>.</w:t>
      </w:r>
      <w:r w:rsidRPr="007A2A04">
        <w:rPr>
          <w:sz w:val="28"/>
          <w:lang w:val="uk-UA"/>
        </w:rPr>
        <w:t>]</w:t>
      </w:r>
      <w:r>
        <w:rPr>
          <w:sz w:val="28"/>
          <w:lang w:val="uk-UA"/>
        </w:rPr>
        <w:t xml:space="preserve">. – </w:t>
      </w:r>
      <w:r w:rsidRPr="00CE3DDD">
        <w:rPr>
          <w:sz w:val="28"/>
          <w:lang w:val="uk-UA"/>
        </w:rPr>
        <w:t>Львів</w:t>
      </w:r>
      <w:r>
        <w:rPr>
          <w:sz w:val="28"/>
          <w:lang w:val="uk-UA"/>
        </w:rPr>
        <w:t xml:space="preserve"> :</w:t>
      </w:r>
      <w:r w:rsidRPr="00CE3DDD">
        <w:rPr>
          <w:sz w:val="28"/>
          <w:lang w:val="uk-UA"/>
        </w:rPr>
        <w:t xml:space="preserve"> Світ, 1993</w:t>
      </w:r>
      <w:r>
        <w:rPr>
          <w:sz w:val="28"/>
          <w:lang w:val="uk-UA"/>
        </w:rPr>
        <w:t xml:space="preserve">. – </w:t>
      </w:r>
      <w:r w:rsidRPr="00CE3DDD">
        <w:rPr>
          <w:sz w:val="28"/>
          <w:lang w:val="uk-UA"/>
        </w:rPr>
        <w:t>68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Блюгер А.Ф. Вирусные гепатиты у беременных</w:t>
      </w:r>
      <w:r w:rsidRPr="008B6193">
        <w:rPr>
          <w:color w:val="000000"/>
          <w:sz w:val="28"/>
          <w:szCs w:val="28"/>
        </w:rPr>
        <w:t xml:space="preserve"> /</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Ф.</w:t>
      </w:r>
      <w:r>
        <w:rPr>
          <w:color w:val="000000"/>
          <w:sz w:val="28"/>
          <w:szCs w:val="28"/>
          <w:lang w:val="uk-UA"/>
        </w:rPr>
        <w:t xml:space="preserve"> </w:t>
      </w:r>
      <w:r w:rsidRPr="00CE3DDD">
        <w:rPr>
          <w:color w:val="000000"/>
          <w:sz w:val="28"/>
          <w:szCs w:val="28"/>
          <w:lang w:val="uk-UA"/>
        </w:rPr>
        <w:t xml:space="preserve">Блюгер, </w:t>
      </w:r>
      <w:r>
        <w:rPr>
          <w:color w:val="000000"/>
          <w:sz w:val="28"/>
          <w:szCs w:val="28"/>
          <w:lang w:val="uk-UA"/>
        </w:rPr>
        <w:br/>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 xml:space="preserve">Н. Новицький </w:t>
      </w:r>
      <w:r>
        <w:rPr>
          <w:color w:val="000000"/>
          <w:sz w:val="28"/>
          <w:szCs w:val="28"/>
          <w:lang w:val="uk-UA"/>
        </w:rPr>
        <w:t>//</w:t>
      </w:r>
      <w:r w:rsidRPr="00CE3DDD">
        <w:rPr>
          <w:color w:val="000000"/>
          <w:sz w:val="28"/>
          <w:szCs w:val="28"/>
          <w:lang w:val="uk-UA"/>
        </w:rPr>
        <w:t xml:space="preserve"> Вирусные гепатиты</w:t>
      </w:r>
      <w:r>
        <w:rPr>
          <w:color w:val="000000"/>
          <w:sz w:val="28"/>
          <w:szCs w:val="28"/>
          <w:lang w:val="uk-UA"/>
        </w:rPr>
        <w:t xml:space="preserve">. – </w:t>
      </w:r>
      <w:r w:rsidRPr="00CE3DDD">
        <w:rPr>
          <w:color w:val="000000"/>
          <w:sz w:val="28"/>
          <w:szCs w:val="28"/>
          <w:lang w:val="uk-UA"/>
        </w:rPr>
        <w:t>Рига</w:t>
      </w:r>
      <w:r>
        <w:rPr>
          <w:color w:val="000000"/>
          <w:sz w:val="28"/>
          <w:szCs w:val="28"/>
          <w:lang w:val="uk-UA"/>
        </w:rPr>
        <w:t xml:space="preserve"> :</w:t>
      </w:r>
      <w:r w:rsidRPr="00CE3DDD">
        <w:rPr>
          <w:color w:val="000000"/>
          <w:sz w:val="28"/>
          <w:szCs w:val="28"/>
          <w:lang w:val="uk-UA"/>
        </w:rPr>
        <w:t xml:space="preserve"> Звайгзне</w:t>
      </w:r>
      <w:r>
        <w:rPr>
          <w:color w:val="000000"/>
          <w:sz w:val="28"/>
          <w:szCs w:val="28"/>
          <w:lang w:val="uk-UA"/>
        </w:rPr>
        <w:t xml:space="preserve">, </w:t>
      </w:r>
      <w:r w:rsidRPr="00CE3DDD">
        <w:rPr>
          <w:color w:val="000000"/>
          <w:sz w:val="28"/>
          <w:szCs w:val="28"/>
          <w:lang w:val="uk-UA"/>
        </w:rPr>
        <w:t>1988</w:t>
      </w:r>
      <w:r>
        <w:rPr>
          <w:color w:val="000000"/>
          <w:sz w:val="28"/>
          <w:szCs w:val="28"/>
          <w:lang w:val="uk-UA"/>
        </w:rPr>
        <w:t>. – С. 254–</w:t>
      </w:r>
      <w:r w:rsidRPr="00CE3DDD">
        <w:rPr>
          <w:color w:val="000000"/>
          <w:sz w:val="28"/>
          <w:szCs w:val="28"/>
          <w:lang w:val="uk-UA"/>
        </w:rPr>
        <w:t>258.</w:t>
      </w:r>
    </w:p>
    <w:p w:rsidR="0079544F" w:rsidRPr="00CE3DDD" w:rsidRDefault="0079544F" w:rsidP="00C95BAF">
      <w:pPr>
        <w:numPr>
          <w:ilvl w:val="0"/>
          <w:numId w:val="13"/>
        </w:numPr>
        <w:tabs>
          <w:tab w:val="clear" w:pos="720"/>
          <w:tab w:val="left" w:pos="0"/>
          <w:tab w:val="num" w:pos="1276"/>
        </w:tabs>
        <w:spacing w:after="0" w:line="360" w:lineRule="auto"/>
        <w:ind w:left="0" w:firstLine="709"/>
        <w:jc w:val="both"/>
        <w:rPr>
          <w:sz w:val="28"/>
          <w:lang w:val="uk-UA"/>
        </w:rPr>
      </w:pPr>
      <w:r w:rsidRPr="00CE3DDD">
        <w:rPr>
          <w:sz w:val="28"/>
          <w:lang w:val="uk-UA"/>
        </w:rPr>
        <w:lastRenderedPageBreak/>
        <w:t xml:space="preserve">Внутриутробные бактериальные и вирусные </w:t>
      </w:r>
      <w:r>
        <w:rPr>
          <w:sz w:val="28"/>
          <w:lang w:val="uk-UA"/>
        </w:rPr>
        <w:t xml:space="preserve">инфекции плода и новорожденного </w:t>
      </w:r>
      <w:r w:rsidRPr="00CE3DDD">
        <w:rPr>
          <w:sz w:val="28"/>
          <w:lang w:val="uk-UA"/>
        </w:rPr>
        <w:t>/ Б.</w:t>
      </w:r>
      <w:r>
        <w:rPr>
          <w:sz w:val="28"/>
          <w:lang w:val="uk-UA"/>
        </w:rPr>
        <w:t xml:space="preserve"> </w:t>
      </w:r>
      <w:r w:rsidRPr="00CE3DDD">
        <w:rPr>
          <w:sz w:val="28"/>
          <w:lang w:val="uk-UA"/>
        </w:rPr>
        <w:t>Л. Гуртовой, А.</w:t>
      </w:r>
      <w:r>
        <w:rPr>
          <w:sz w:val="28"/>
          <w:lang w:val="uk-UA"/>
        </w:rPr>
        <w:t xml:space="preserve"> </w:t>
      </w:r>
      <w:r w:rsidRPr="00CE3DDD">
        <w:rPr>
          <w:sz w:val="28"/>
          <w:lang w:val="uk-UA"/>
        </w:rPr>
        <w:t>С. Анкирская, Л.</w:t>
      </w:r>
      <w:r>
        <w:rPr>
          <w:sz w:val="28"/>
          <w:lang w:val="uk-UA"/>
        </w:rPr>
        <w:t xml:space="preserve"> </w:t>
      </w:r>
      <w:r w:rsidRPr="00CE3DDD">
        <w:rPr>
          <w:sz w:val="28"/>
          <w:lang w:val="uk-UA"/>
        </w:rPr>
        <w:t xml:space="preserve">В. Ванько, </w:t>
      </w:r>
      <w:r>
        <w:rPr>
          <w:sz w:val="28"/>
          <w:lang w:val="uk-UA"/>
        </w:rPr>
        <w:br/>
      </w:r>
      <w:r w:rsidRPr="00CE3DDD">
        <w:rPr>
          <w:sz w:val="28"/>
          <w:lang w:val="uk-UA"/>
        </w:rPr>
        <w:t>Н.</w:t>
      </w:r>
      <w:r>
        <w:rPr>
          <w:sz w:val="28"/>
          <w:lang w:val="uk-UA"/>
        </w:rPr>
        <w:t xml:space="preserve"> </w:t>
      </w:r>
      <w:r w:rsidRPr="00CE3DDD">
        <w:rPr>
          <w:sz w:val="28"/>
          <w:lang w:val="uk-UA"/>
        </w:rPr>
        <w:t>И.Бубнова</w:t>
      </w:r>
      <w:r>
        <w:rPr>
          <w:sz w:val="28"/>
          <w:lang w:val="uk-UA"/>
        </w:rPr>
        <w:t xml:space="preserve"> //</w:t>
      </w:r>
      <w:r w:rsidRPr="00CE3DDD">
        <w:rPr>
          <w:sz w:val="28"/>
          <w:lang w:val="uk-UA"/>
        </w:rPr>
        <w:t xml:space="preserve"> Акушерство и гинекология</w:t>
      </w:r>
      <w:r>
        <w:rPr>
          <w:sz w:val="28"/>
          <w:lang w:val="uk-UA"/>
        </w:rPr>
        <w:t xml:space="preserve">. – </w:t>
      </w:r>
      <w:r w:rsidRPr="00CE3DDD">
        <w:rPr>
          <w:sz w:val="28"/>
          <w:lang w:val="uk-UA"/>
        </w:rPr>
        <w:t>1994</w:t>
      </w:r>
      <w:r>
        <w:rPr>
          <w:sz w:val="28"/>
          <w:lang w:val="uk-UA"/>
        </w:rPr>
        <w:t>. – № 4. –</w:t>
      </w:r>
      <w:r w:rsidRPr="00CE3DDD">
        <w:rPr>
          <w:sz w:val="28"/>
          <w:lang w:val="uk-UA"/>
        </w:rPr>
        <w:t xml:space="preserve"> С.</w:t>
      </w:r>
      <w:r>
        <w:rPr>
          <w:sz w:val="28"/>
          <w:lang w:val="uk-UA"/>
        </w:rPr>
        <w:t xml:space="preserve"> 20–</w:t>
      </w:r>
      <w:r w:rsidRPr="00CE3DDD">
        <w:rPr>
          <w:sz w:val="28"/>
          <w:lang w:val="uk-UA"/>
        </w:rPr>
        <w:t>26.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Бурков С.</w:t>
      </w:r>
      <w:r>
        <w:rPr>
          <w:color w:val="000000"/>
          <w:sz w:val="28"/>
          <w:szCs w:val="28"/>
          <w:lang w:val="uk-UA"/>
        </w:rPr>
        <w:t xml:space="preserve"> </w:t>
      </w:r>
      <w:r w:rsidRPr="00CE3DDD">
        <w:rPr>
          <w:color w:val="000000"/>
          <w:sz w:val="28"/>
          <w:szCs w:val="28"/>
          <w:lang w:val="uk-UA"/>
        </w:rPr>
        <w:t>Г. Терапия заболеваний органов пищеварения в период беременности и лактации</w:t>
      </w:r>
      <w:r>
        <w:rPr>
          <w:color w:val="000000"/>
          <w:sz w:val="28"/>
          <w:szCs w:val="28"/>
          <w:lang w:val="uk-UA"/>
        </w:rPr>
        <w:t xml:space="preserve"> </w:t>
      </w:r>
      <w:r w:rsidRPr="00BC43B1">
        <w:rPr>
          <w:color w:val="000000"/>
          <w:sz w:val="28"/>
          <w:szCs w:val="28"/>
        </w:rPr>
        <w:t xml:space="preserve">/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Г.</w:t>
      </w:r>
      <w:r>
        <w:rPr>
          <w:color w:val="000000"/>
          <w:sz w:val="28"/>
          <w:szCs w:val="28"/>
          <w:lang w:val="uk-UA"/>
        </w:rPr>
        <w:t xml:space="preserve"> </w:t>
      </w:r>
      <w:r w:rsidRPr="00CE3DDD">
        <w:rPr>
          <w:color w:val="000000"/>
          <w:sz w:val="28"/>
          <w:szCs w:val="28"/>
          <w:lang w:val="uk-UA"/>
        </w:rPr>
        <w:t>Бурков,</w:t>
      </w:r>
      <w:r w:rsidRPr="00BC43B1">
        <w:rPr>
          <w:color w:val="000000"/>
          <w:sz w:val="28"/>
          <w:szCs w:val="28"/>
          <w:lang w:val="uk-UA"/>
        </w:rPr>
        <w:t xml:space="preserve"> </w:t>
      </w:r>
      <w:r w:rsidRPr="00CE3DDD">
        <w:rPr>
          <w:color w:val="000000"/>
          <w:sz w:val="28"/>
          <w:szCs w:val="28"/>
          <w:lang w:val="uk-UA"/>
        </w:rPr>
        <w:t>Л.</w:t>
      </w:r>
      <w:r>
        <w:rPr>
          <w:color w:val="000000"/>
          <w:sz w:val="28"/>
          <w:szCs w:val="28"/>
          <w:lang w:val="uk-UA"/>
        </w:rPr>
        <w:t xml:space="preserve"> </w:t>
      </w:r>
      <w:r w:rsidRPr="00CE3DDD">
        <w:rPr>
          <w:color w:val="000000"/>
          <w:sz w:val="28"/>
          <w:szCs w:val="28"/>
          <w:lang w:val="uk-UA"/>
        </w:rPr>
        <w:t xml:space="preserve">А. Положенкова </w:t>
      </w:r>
      <w:r>
        <w:rPr>
          <w:color w:val="000000"/>
          <w:sz w:val="28"/>
          <w:szCs w:val="28"/>
          <w:lang w:val="uk-UA"/>
        </w:rPr>
        <w:t>//</w:t>
      </w:r>
      <w:r w:rsidRPr="00CE3DDD">
        <w:rPr>
          <w:color w:val="000000"/>
          <w:sz w:val="28"/>
          <w:szCs w:val="28"/>
          <w:lang w:val="uk-UA"/>
        </w:rPr>
        <w:t xml:space="preserve"> Врач</w:t>
      </w:r>
      <w:r>
        <w:rPr>
          <w:color w:val="000000"/>
          <w:sz w:val="28"/>
          <w:szCs w:val="28"/>
          <w:lang w:val="uk-UA"/>
        </w:rPr>
        <w:t xml:space="preserve">. – </w:t>
      </w:r>
      <w:r w:rsidRPr="00CE3DDD">
        <w:rPr>
          <w:color w:val="000000"/>
          <w:sz w:val="28"/>
          <w:szCs w:val="28"/>
          <w:lang w:val="uk-UA"/>
        </w:rPr>
        <w:t>1994</w:t>
      </w:r>
      <w:r>
        <w:rPr>
          <w:color w:val="000000"/>
          <w:sz w:val="28"/>
          <w:szCs w:val="28"/>
          <w:lang w:val="uk-UA"/>
        </w:rPr>
        <w:t xml:space="preserve">. – № </w:t>
      </w:r>
      <w:r w:rsidRPr="00CE3DDD">
        <w:rPr>
          <w:color w:val="000000"/>
          <w:sz w:val="28"/>
          <w:szCs w:val="28"/>
          <w:lang w:val="uk-UA"/>
        </w:rPr>
        <w:t>9</w:t>
      </w:r>
      <w:r>
        <w:rPr>
          <w:color w:val="000000"/>
          <w:sz w:val="28"/>
          <w:szCs w:val="28"/>
          <w:lang w:val="uk-UA"/>
        </w:rPr>
        <w:t xml:space="preserve">. – </w:t>
      </w:r>
      <w:r w:rsidRPr="00CE3DDD">
        <w:rPr>
          <w:color w:val="000000"/>
          <w:sz w:val="28"/>
          <w:szCs w:val="28"/>
          <w:lang w:val="uk-UA"/>
        </w:rPr>
        <w:t>С. 1</w:t>
      </w:r>
      <w:r>
        <w:rPr>
          <w:color w:val="000000"/>
          <w:sz w:val="28"/>
          <w:szCs w:val="28"/>
          <w:lang w:val="uk-UA"/>
        </w:rPr>
        <w:t>1–1</w:t>
      </w:r>
      <w:r w:rsidRPr="00CE3DDD">
        <w:rPr>
          <w:color w:val="000000"/>
          <w:sz w:val="28"/>
          <w:szCs w:val="28"/>
          <w:lang w:val="uk-UA"/>
        </w:rPr>
        <w:t>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 xml:space="preserve">Вагітність та пологи у жінок, що перенесли вірусні гепатити / </w:t>
      </w:r>
      <w:r w:rsidRPr="001F2933">
        <w:rPr>
          <w:color w:val="000000"/>
          <w:sz w:val="28"/>
          <w:szCs w:val="28"/>
          <w:lang w:val="uk-UA"/>
        </w:rPr>
        <w:br/>
      </w:r>
      <w:r>
        <w:rPr>
          <w:color w:val="000000"/>
          <w:sz w:val="28"/>
          <w:szCs w:val="28"/>
          <w:lang w:val="uk-UA"/>
        </w:rPr>
        <w:t>[</w:t>
      </w:r>
      <w:r w:rsidRPr="00CE3DDD">
        <w:rPr>
          <w:color w:val="000000"/>
          <w:sz w:val="28"/>
          <w:szCs w:val="28"/>
          <w:lang w:val="uk-UA"/>
        </w:rPr>
        <w:t>Л.</w:t>
      </w:r>
      <w:r>
        <w:rPr>
          <w:color w:val="000000"/>
          <w:sz w:val="28"/>
          <w:szCs w:val="28"/>
          <w:lang w:val="uk-UA"/>
        </w:rPr>
        <w:t> </w:t>
      </w:r>
      <w:r w:rsidRPr="00CE3DDD">
        <w:rPr>
          <w:color w:val="000000"/>
          <w:sz w:val="28"/>
          <w:szCs w:val="28"/>
          <w:lang w:val="uk-UA"/>
        </w:rPr>
        <w:t>Д</w:t>
      </w:r>
      <w:r w:rsidRPr="007A2A04">
        <w:rPr>
          <w:color w:val="000000"/>
          <w:sz w:val="28"/>
          <w:szCs w:val="28"/>
          <w:lang w:val="uk-UA"/>
        </w:rPr>
        <w:t>.</w:t>
      </w:r>
      <w:r>
        <w:rPr>
          <w:color w:val="000000"/>
          <w:sz w:val="28"/>
          <w:szCs w:val="28"/>
          <w:lang w:val="uk-UA"/>
        </w:rPr>
        <w:t xml:space="preserve"> Ржеусская</w:t>
      </w:r>
      <w:r w:rsidRPr="007A2A04">
        <w:rPr>
          <w:color w:val="000000"/>
          <w:sz w:val="28"/>
          <w:szCs w:val="28"/>
          <w:lang w:val="uk-UA"/>
        </w:rPr>
        <w:t>,</w:t>
      </w:r>
      <w:r w:rsidRPr="00CE3DDD">
        <w:rPr>
          <w:color w:val="000000"/>
          <w:sz w:val="28"/>
          <w:szCs w:val="28"/>
          <w:lang w:val="uk-UA"/>
        </w:rPr>
        <w:t xml:space="preserve"> </w:t>
      </w:r>
      <w:r>
        <w:rPr>
          <w:color w:val="000000"/>
          <w:sz w:val="28"/>
          <w:szCs w:val="28"/>
          <w:lang w:val="uk-UA"/>
        </w:rPr>
        <w:t>Л. Я</w:t>
      </w:r>
      <w:r w:rsidRPr="007A2A04">
        <w:rPr>
          <w:color w:val="000000"/>
          <w:sz w:val="28"/>
          <w:szCs w:val="28"/>
          <w:lang w:val="uk-UA"/>
        </w:rPr>
        <w:t xml:space="preserve">. </w:t>
      </w:r>
      <w:r w:rsidRPr="00CE3DDD">
        <w:rPr>
          <w:color w:val="000000"/>
          <w:sz w:val="28"/>
          <w:szCs w:val="28"/>
          <w:lang w:val="uk-UA"/>
        </w:rPr>
        <w:t>Супр</w:t>
      </w:r>
      <w:r>
        <w:rPr>
          <w:color w:val="000000"/>
          <w:sz w:val="28"/>
          <w:szCs w:val="28"/>
          <w:lang w:val="uk-UA"/>
        </w:rPr>
        <w:t>ун, Т. Н. Мацуганова та ін.] //</w:t>
      </w:r>
      <w:r w:rsidRPr="00CE3DDD">
        <w:rPr>
          <w:color w:val="000000"/>
          <w:sz w:val="28"/>
          <w:szCs w:val="28"/>
          <w:lang w:val="uk-UA"/>
        </w:rPr>
        <w:t xml:space="preserve"> Актуальні питання патогенезу у терапії інфекційних та паразитарних захворювань</w:t>
      </w:r>
      <w:r>
        <w:rPr>
          <w:color w:val="000000"/>
          <w:sz w:val="28"/>
          <w:szCs w:val="28"/>
          <w:lang w:val="uk-UA"/>
        </w:rPr>
        <w:t xml:space="preserve"> : зб.</w:t>
      </w:r>
      <w:r w:rsidRPr="00CE3DDD">
        <w:rPr>
          <w:color w:val="000000"/>
          <w:sz w:val="28"/>
          <w:szCs w:val="28"/>
          <w:lang w:val="uk-UA"/>
        </w:rPr>
        <w:t xml:space="preserve"> наук. праць</w:t>
      </w:r>
      <w:r>
        <w:rPr>
          <w:color w:val="000000"/>
          <w:sz w:val="28"/>
          <w:szCs w:val="28"/>
          <w:lang w:val="uk-UA"/>
        </w:rPr>
        <w:t xml:space="preserve">. – </w:t>
      </w:r>
      <w:r w:rsidRPr="00CE3DDD">
        <w:rPr>
          <w:color w:val="000000"/>
          <w:sz w:val="28"/>
          <w:szCs w:val="28"/>
          <w:lang w:val="uk-UA"/>
        </w:rPr>
        <w:t>Спб., 1987</w:t>
      </w:r>
      <w:r>
        <w:rPr>
          <w:color w:val="000000"/>
          <w:sz w:val="28"/>
          <w:szCs w:val="28"/>
          <w:lang w:val="uk-UA"/>
        </w:rPr>
        <w:t xml:space="preserve">. – </w:t>
      </w:r>
      <w:r w:rsidRPr="00CE3DDD">
        <w:rPr>
          <w:color w:val="000000"/>
          <w:sz w:val="28"/>
          <w:szCs w:val="28"/>
          <w:lang w:val="uk-UA"/>
        </w:rPr>
        <w:t>С. 8</w:t>
      </w:r>
      <w:r>
        <w:rPr>
          <w:color w:val="000000"/>
          <w:sz w:val="28"/>
          <w:szCs w:val="28"/>
          <w:lang w:val="uk-UA"/>
        </w:rPr>
        <w:t xml:space="preserve">1–8 </w:t>
      </w:r>
      <w:r w:rsidRPr="00CE3DDD">
        <w:rPr>
          <w:color w:val="000000"/>
          <w:sz w:val="28"/>
          <w:szCs w:val="28"/>
          <w:lang w:val="uk-UA"/>
        </w:rPr>
        <w:t>8.</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sz w:val="28"/>
          <w:szCs w:val="28"/>
          <w:lang w:val="uk-UA"/>
        </w:rPr>
        <w:t>Василенко А.М. Хронічний вірусний гепатит В</w:t>
      </w:r>
      <w:r>
        <w:rPr>
          <w:sz w:val="28"/>
          <w:szCs w:val="28"/>
          <w:lang w:val="uk-UA"/>
        </w:rPr>
        <w:t xml:space="preserve"> :</w:t>
      </w:r>
      <w:r w:rsidRPr="00CE3DDD">
        <w:rPr>
          <w:sz w:val="28"/>
          <w:szCs w:val="28"/>
          <w:lang w:val="uk-UA"/>
        </w:rPr>
        <w:t xml:space="preserve"> корекція імунологічних та мікроциркуляторних порушень / А.</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Василенко, </w:t>
      </w:r>
      <w:r>
        <w:rPr>
          <w:sz w:val="28"/>
          <w:szCs w:val="28"/>
          <w:lang w:val="uk-UA"/>
        </w:rPr>
        <w:br/>
      </w:r>
      <w:r w:rsidRPr="00CE3DDD">
        <w:rPr>
          <w:sz w:val="28"/>
          <w:szCs w:val="28"/>
          <w:lang w:val="uk-UA"/>
        </w:rPr>
        <w:t>С.</w:t>
      </w:r>
      <w:r>
        <w:rPr>
          <w:sz w:val="28"/>
          <w:szCs w:val="28"/>
          <w:lang w:val="uk-UA"/>
        </w:rPr>
        <w:t xml:space="preserve"> </w:t>
      </w:r>
      <w:r w:rsidRPr="00CE3DDD">
        <w:rPr>
          <w:sz w:val="28"/>
          <w:szCs w:val="28"/>
          <w:lang w:val="uk-UA"/>
        </w:rPr>
        <w:t xml:space="preserve">В. Швець </w:t>
      </w:r>
      <w:r w:rsidRPr="00BC43B1">
        <w:rPr>
          <w:sz w:val="28"/>
          <w:szCs w:val="28"/>
          <w:lang w:val="uk-UA"/>
        </w:rPr>
        <w:t xml:space="preserve">// </w:t>
      </w:r>
      <w:r w:rsidRPr="00CE3DDD">
        <w:rPr>
          <w:sz w:val="28"/>
          <w:szCs w:val="28"/>
          <w:lang w:val="uk-UA"/>
        </w:rPr>
        <w:t>Мистецтво лікування</w:t>
      </w:r>
      <w:r>
        <w:rPr>
          <w:sz w:val="28"/>
          <w:szCs w:val="28"/>
          <w:lang w:val="uk-UA"/>
        </w:rPr>
        <w:t>. –</w:t>
      </w:r>
      <w:r w:rsidRPr="00CE3DDD">
        <w:rPr>
          <w:sz w:val="28"/>
          <w:szCs w:val="28"/>
          <w:lang w:val="uk-UA"/>
        </w:rPr>
        <w:t xml:space="preserve"> 2005</w:t>
      </w:r>
      <w:r>
        <w:rPr>
          <w:sz w:val="28"/>
          <w:szCs w:val="28"/>
          <w:lang w:val="uk-UA"/>
        </w:rPr>
        <w:t xml:space="preserve">. – № </w:t>
      </w:r>
      <w:r w:rsidRPr="00CE3DDD">
        <w:rPr>
          <w:sz w:val="28"/>
          <w:szCs w:val="28"/>
          <w:lang w:val="uk-UA"/>
        </w:rPr>
        <w:t xml:space="preserve">1. </w:t>
      </w:r>
      <w:r>
        <w:rPr>
          <w:sz w:val="28"/>
          <w:szCs w:val="28"/>
          <w:lang w:val="uk-UA"/>
        </w:rPr>
        <w:t xml:space="preserve">– </w:t>
      </w:r>
      <w:r w:rsidRPr="00CE3DDD">
        <w:rPr>
          <w:sz w:val="28"/>
          <w:szCs w:val="28"/>
          <w:lang w:val="uk-UA"/>
        </w:rPr>
        <w:t>С. 10</w:t>
      </w:r>
      <w:r>
        <w:rPr>
          <w:sz w:val="28"/>
          <w:szCs w:val="28"/>
          <w:lang w:val="uk-UA"/>
        </w:rPr>
        <w:t>2–1</w:t>
      </w:r>
      <w:r w:rsidRPr="00CE3DDD">
        <w:rPr>
          <w:sz w:val="28"/>
          <w:szCs w:val="28"/>
          <w:lang w:val="uk-UA"/>
        </w:rPr>
        <w:t>04</w:t>
      </w:r>
      <w:r>
        <w:rPr>
          <w:sz w:val="28"/>
          <w:szCs w:val="28"/>
          <w:lang w:val="uk-UA"/>
        </w:rPr>
        <w:t>.</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Васильева З.</w:t>
      </w:r>
      <w:r>
        <w:rPr>
          <w:color w:val="000000"/>
          <w:sz w:val="28"/>
          <w:szCs w:val="28"/>
          <w:lang w:val="uk-UA"/>
        </w:rPr>
        <w:t xml:space="preserve"> </w:t>
      </w:r>
      <w:r w:rsidRPr="00CE3DDD">
        <w:rPr>
          <w:color w:val="000000"/>
          <w:sz w:val="28"/>
          <w:szCs w:val="28"/>
          <w:lang w:val="uk-UA"/>
        </w:rPr>
        <w:t xml:space="preserve">Ф. Иммунологическме основы акушерской </w:t>
      </w:r>
      <w:r>
        <w:rPr>
          <w:color w:val="000000"/>
          <w:sz w:val="28"/>
          <w:szCs w:val="28"/>
          <w:lang w:val="uk-UA"/>
        </w:rPr>
        <w:t>патологи</w:t>
      </w:r>
      <w:r w:rsidRPr="00BC43B1">
        <w:rPr>
          <w:color w:val="000000"/>
          <w:sz w:val="28"/>
          <w:szCs w:val="28"/>
        </w:rPr>
        <w:t xml:space="preserve"> / </w:t>
      </w:r>
      <w:r>
        <w:rPr>
          <w:color w:val="000000"/>
          <w:sz w:val="28"/>
          <w:szCs w:val="28"/>
          <w:lang w:val="uk-UA"/>
        </w:rPr>
        <w:t xml:space="preserve"> </w:t>
      </w:r>
      <w:r w:rsidRPr="00CE3DDD">
        <w:rPr>
          <w:color w:val="000000"/>
          <w:sz w:val="28"/>
          <w:szCs w:val="28"/>
          <w:lang w:val="uk-UA"/>
        </w:rPr>
        <w:t>З.</w:t>
      </w:r>
      <w:r>
        <w:rPr>
          <w:color w:val="000000"/>
          <w:sz w:val="28"/>
          <w:szCs w:val="28"/>
          <w:lang w:val="uk-UA"/>
        </w:rPr>
        <w:t> </w:t>
      </w:r>
      <w:r w:rsidRPr="00CE3DDD">
        <w:rPr>
          <w:color w:val="000000"/>
          <w:sz w:val="28"/>
          <w:szCs w:val="28"/>
          <w:lang w:val="uk-UA"/>
        </w:rPr>
        <w:t>Ф.</w:t>
      </w:r>
      <w:r>
        <w:rPr>
          <w:color w:val="000000"/>
          <w:sz w:val="28"/>
          <w:szCs w:val="28"/>
          <w:lang w:val="uk-UA"/>
        </w:rPr>
        <w:t xml:space="preserve"> </w:t>
      </w:r>
      <w:r w:rsidRPr="00CE3DDD">
        <w:rPr>
          <w:color w:val="000000"/>
          <w:sz w:val="28"/>
          <w:szCs w:val="28"/>
          <w:lang w:val="uk-UA"/>
        </w:rPr>
        <w:t>Васильева, В.</w:t>
      </w:r>
      <w:r>
        <w:rPr>
          <w:color w:val="000000"/>
          <w:sz w:val="28"/>
          <w:szCs w:val="28"/>
          <w:lang w:val="uk-UA"/>
        </w:rPr>
        <w:t xml:space="preserve"> </w:t>
      </w:r>
      <w:r w:rsidRPr="00CE3DDD">
        <w:rPr>
          <w:color w:val="000000"/>
          <w:sz w:val="28"/>
          <w:szCs w:val="28"/>
          <w:lang w:val="uk-UA"/>
        </w:rPr>
        <w:t>Н. Шаболин</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1994</w:t>
      </w:r>
      <w:r>
        <w:rPr>
          <w:color w:val="000000"/>
          <w:sz w:val="28"/>
          <w:szCs w:val="28"/>
          <w:lang w:val="uk-UA"/>
        </w:rPr>
        <w:t xml:space="preserve">. – </w:t>
      </w:r>
      <w:r w:rsidRPr="00CE3DDD">
        <w:rPr>
          <w:color w:val="000000"/>
          <w:sz w:val="28"/>
          <w:szCs w:val="28"/>
          <w:lang w:val="uk-UA"/>
        </w:rPr>
        <w:t>192</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Ведення вагітності та пологів високого ризик</w:t>
      </w:r>
      <w:r>
        <w:rPr>
          <w:color w:val="000000"/>
          <w:sz w:val="28"/>
          <w:szCs w:val="28"/>
          <w:lang w:val="uk-UA"/>
        </w:rPr>
        <w:t xml:space="preserve">у </w:t>
      </w:r>
      <w:r w:rsidRPr="00CE3DDD">
        <w:rPr>
          <w:color w:val="000000"/>
          <w:sz w:val="28"/>
          <w:szCs w:val="28"/>
          <w:lang w:val="uk-UA"/>
        </w:rPr>
        <w:t xml:space="preserve">/ </w:t>
      </w:r>
      <w:r>
        <w:rPr>
          <w:color w:val="000000"/>
          <w:sz w:val="28"/>
          <w:szCs w:val="28"/>
          <w:lang w:val="uk-UA"/>
        </w:rPr>
        <w:t>п</w:t>
      </w:r>
      <w:r w:rsidRPr="00CE3DDD">
        <w:rPr>
          <w:color w:val="000000"/>
          <w:sz w:val="28"/>
          <w:szCs w:val="28"/>
          <w:lang w:val="uk-UA"/>
        </w:rPr>
        <w:t xml:space="preserve">ід ред. </w:t>
      </w:r>
      <w:r>
        <w:rPr>
          <w:color w:val="000000"/>
          <w:sz w:val="28"/>
          <w:szCs w:val="28"/>
          <w:lang w:val="uk-UA"/>
        </w:rPr>
        <w:br/>
      </w:r>
      <w:r w:rsidRPr="00CE3DDD">
        <w:rPr>
          <w:color w:val="000000"/>
          <w:sz w:val="28"/>
          <w:szCs w:val="28"/>
          <w:lang w:val="uk-UA"/>
        </w:rPr>
        <w:t>Т.</w:t>
      </w:r>
      <w:r>
        <w:rPr>
          <w:color w:val="000000"/>
          <w:sz w:val="28"/>
          <w:szCs w:val="28"/>
          <w:lang w:val="uk-UA"/>
        </w:rPr>
        <w:t xml:space="preserve"> Ю. Пестрікової. –</w:t>
      </w:r>
      <w:r w:rsidRPr="00CE3DDD">
        <w:rPr>
          <w:color w:val="000000"/>
          <w:sz w:val="28"/>
          <w:szCs w:val="28"/>
          <w:lang w:val="uk-UA"/>
        </w:rPr>
        <w:t xml:space="preserve"> М.,</w:t>
      </w:r>
      <w:r>
        <w:rPr>
          <w:color w:val="000000"/>
          <w:sz w:val="28"/>
          <w:szCs w:val="28"/>
          <w:lang w:val="uk-UA"/>
        </w:rPr>
        <w:t xml:space="preserve"> </w:t>
      </w:r>
      <w:r w:rsidRPr="00CE3DDD">
        <w:rPr>
          <w:color w:val="000000"/>
          <w:sz w:val="28"/>
          <w:szCs w:val="28"/>
          <w:lang w:val="uk-UA"/>
        </w:rPr>
        <w:t>1994</w:t>
      </w:r>
      <w:r>
        <w:rPr>
          <w:color w:val="000000"/>
          <w:sz w:val="28"/>
          <w:szCs w:val="28"/>
          <w:lang w:val="uk-UA"/>
        </w:rPr>
        <w:t xml:space="preserve">. – </w:t>
      </w:r>
      <w:r w:rsidRPr="00CE3DDD">
        <w:rPr>
          <w:color w:val="000000"/>
          <w:sz w:val="28"/>
          <w:szCs w:val="28"/>
          <w:lang w:val="uk-UA"/>
        </w:rPr>
        <w:t>288</w:t>
      </w:r>
      <w:r w:rsidRPr="00CE3DDD">
        <w:rPr>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Венцківський Б.</w:t>
      </w:r>
      <w:r>
        <w:rPr>
          <w:sz w:val="28"/>
          <w:szCs w:val="28"/>
          <w:lang w:val="uk-UA"/>
        </w:rPr>
        <w:t xml:space="preserve"> </w:t>
      </w:r>
      <w:r w:rsidRPr="00CE3DDD">
        <w:rPr>
          <w:sz w:val="28"/>
          <w:szCs w:val="28"/>
          <w:lang w:val="uk-UA"/>
        </w:rPr>
        <w:t>М. Сучасні погляди на імунологію вагітності (науковий огляд)</w:t>
      </w:r>
      <w:r>
        <w:rPr>
          <w:sz w:val="28"/>
          <w:szCs w:val="28"/>
          <w:lang w:val="uk-UA"/>
        </w:rPr>
        <w:t xml:space="preserve"> </w:t>
      </w:r>
      <w:r w:rsidRPr="00BC43B1">
        <w:rPr>
          <w:sz w:val="28"/>
          <w:szCs w:val="28"/>
          <w:lang w:val="uk-UA"/>
        </w:rPr>
        <w:t xml:space="preserve">/ </w:t>
      </w:r>
      <w:r w:rsidRPr="00CE3DDD">
        <w:rPr>
          <w:sz w:val="28"/>
          <w:szCs w:val="28"/>
          <w:lang w:val="uk-UA"/>
        </w:rPr>
        <w:t>Б.</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Венцківський, Г</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Драннік, О.</w:t>
      </w:r>
      <w:r>
        <w:rPr>
          <w:sz w:val="28"/>
          <w:szCs w:val="28"/>
          <w:lang w:val="uk-UA"/>
        </w:rPr>
        <w:t xml:space="preserve"> </w:t>
      </w:r>
      <w:r w:rsidRPr="00CE3DDD">
        <w:rPr>
          <w:sz w:val="28"/>
          <w:szCs w:val="28"/>
          <w:lang w:val="uk-UA"/>
        </w:rPr>
        <w:t xml:space="preserve">Ю. Вороненко </w:t>
      </w:r>
      <w:r>
        <w:rPr>
          <w:sz w:val="28"/>
          <w:szCs w:val="28"/>
          <w:lang w:val="uk-UA"/>
        </w:rPr>
        <w:t>//</w:t>
      </w:r>
      <w:r w:rsidRPr="00CE3DDD">
        <w:rPr>
          <w:sz w:val="28"/>
          <w:szCs w:val="28"/>
          <w:lang w:val="uk-UA"/>
        </w:rPr>
        <w:t xml:space="preserve"> Педіатрія, акушерство та гінекологія</w:t>
      </w:r>
      <w:r>
        <w:rPr>
          <w:sz w:val="28"/>
          <w:szCs w:val="28"/>
          <w:lang w:val="uk-UA"/>
        </w:rPr>
        <w:t xml:space="preserve">. – </w:t>
      </w:r>
      <w:r w:rsidRPr="00CE3DDD">
        <w:rPr>
          <w:sz w:val="28"/>
          <w:szCs w:val="28"/>
          <w:lang w:val="uk-UA"/>
        </w:rPr>
        <w:t xml:space="preserve">1997. </w:t>
      </w:r>
      <w:r>
        <w:rPr>
          <w:sz w:val="28"/>
          <w:szCs w:val="28"/>
          <w:lang w:val="uk-UA"/>
        </w:rPr>
        <w:t>– № 1–</w:t>
      </w:r>
      <w:r w:rsidRPr="00CE3DDD">
        <w:rPr>
          <w:sz w:val="28"/>
          <w:szCs w:val="28"/>
          <w:lang w:val="uk-UA"/>
        </w:rPr>
        <w:t>2</w:t>
      </w:r>
      <w:r>
        <w:rPr>
          <w:sz w:val="28"/>
          <w:szCs w:val="28"/>
          <w:lang w:val="uk-UA"/>
        </w:rPr>
        <w:t>. – С. 31–</w:t>
      </w:r>
      <w:r w:rsidRPr="00CE3DDD">
        <w:rPr>
          <w:sz w:val="28"/>
          <w:szCs w:val="28"/>
          <w:lang w:val="uk-UA"/>
        </w:rPr>
        <w:t>37.</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sz w:val="28"/>
          <w:szCs w:val="28"/>
          <w:lang w:val="uk-UA"/>
        </w:rPr>
        <w:t>Венцківський Б.</w:t>
      </w:r>
      <w:r>
        <w:rPr>
          <w:sz w:val="28"/>
          <w:szCs w:val="28"/>
          <w:lang w:val="uk-UA"/>
        </w:rPr>
        <w:t xml:space="preserve"> </w:t>
      </w:r>
      <w:r w:rsidRPr="00CE3DDD">
        <w:rPr>
          <w:sz w:val="28"/>
          <w:szCs w:val="28"/>
          <w:lang w:val="uk-UA"/>
        </w:rPr>
        <w:t>М. Гестози в</w:t>
      </w:r>
      <w:r>
        <w:rPr>
          <w:sz w:val="28"/>
          <w:szCs w:val="28"/>
          <w:lang w:val="uk-UA"/>
        </w:rPr>
        <w:t xml:space="preserve">агітинх / </w:t>
      </w:r>
      <w:r w:rsidRPr="00CE3DDD">
        <w:rPr>
          <w:sz w:val="28"/>
          <w:szCs w:val="28"/>
          <w:lang w:val="uk-UA"/>
        </w:rPr>
        <w:t>Б.</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Венцківський</w:t>
      </w:r>
      <w:r>
        <w:rPr>
          <w:sz w:val="28"/>
          <w:szCs w:val="28"/>
          <w:lang w:val="uk-UA"/>
        </w:rPr>
        <w:t>,</w:t>
      </w:r>
      <w:r w:rsidRPr="00CE3DDD">
        <w:rPr>
          <w:sz w:val="28"/>
          <w:szCs w:val="28"/>
          <w:lang w:val="uk-UA"/>
        </w:rPr>
        <w:t xml:space="preserve"> </w:t>
      </w:r>
      <w:r>
        <w:rPr>
          <w:sz w:val="28"/>
          <w:szCs w:val="28"/>
          <w:lang w:val="uk-UA"/>
        </w:rPr>
        <w:br/>
      </w:r>
      <w:r w:rsidRPr="00CE3DDD">
        <w:rPr>
          <w:sz w:val="28"/>
          <w:szCs w:val="28"/>
          <w:lang w:val="uk-UA"/>
        </w:rPr>
        <w:t>В.</w:t>
      </w:r>
      <w:r>
        <w:rPr>
          <w:sz w:val="28"/>
          <w:szCs w:val="28"/>
          <w:lang w:val="uk-UA"/>
        </w:rPr>
        <w:t xml:space="preserve"> </w:t>
      </w:r>
      <w:r w:rsidRPr="00CE3DDD">
        <w:rPr>
          <w:sz w:val="28"/>
          <w:szCs w:val="28"/>
          <w:lang w:val="uk-UA"/>
        </w:rPr>
        <w:t>М</w:t>
      </w:r>
      <w:r>
        <w:rPr>
          <w:sz w:val="28"/>
          <w:szCs w:val="28"/>
          <w:lang w:val="uk-UA"/>
        </w:rPr>
        <w:t>. Запорожан</w:t>
      </w:r>
      <w:r w:rsidRPr="00CE3DDD">
        <w:rPr>
          <w:sz w:val="28"/>
          <w:szCs w:val="28"/>
          <w:lang w:val="uk-UA"/>
        </w:rPr>
        <w:t>, А.</w:t>
      </w:r>
      <w:r>
        <w:rPr>
          <w:sz w:val="28"/>
          <w:szCs w:val="28"/>
          <w:lang w:val="uk-UA"/>
        </w:rPr>
        <w:t xml:space="preserve"> </w:t>
      </w:r>
      <w:r w:rsidRPr="00CE3DDD">
        <w:rPr>
          <w:sz w:val="28"/>
          <w:szCs w:val="28"/>
          <w:lang w:val="uk-UA"/>
        </w:rPr>
        <w:t>Я. Сенчку</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К.</w:t>
      </w:r>
      <w:r>
        <w:rPr>
          <w:sz w:val="28"/>
          <w:szCs w:val="28"/>
          <w:lang w:val="uk-UA"/>
        </w:rPr>
        <w:t xml:space="preserve"> : Аконіт,</w:t>
      </w:r>
      <w:r w:rsidRPr="00CE3DDD">
        <w:rPr>
          <w:sz w:val="28"/>
          <w:szCs w:val="28"/>
          <w:lang w:val="uk-UA"/>
        </w:rPr>
        <w:t xml:space="preserve"> 2002</w:t>
      </w:r>
      <w:r>
        <w:rPr>
          <w:sz w:val="28"/>
          <w:szCs w:val="28"/>
          <w:lang w:val="uk-UA"/>
        </w:rPr>
        <w:t xml:space="preserve">. – </w:t>
      </w:r>
      <w:r w:rsidRPr="00CE3DDD">
        <w:rPr>
          <w:sz w:val="28"/>
          <w:szCs w:val="28"/>
          <w:lang w:val="uk-UA"/>
        </w:rPr>
        <w:t>С. 27.</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Pr>
          <w:sz w:val="28"/>
          <w:szCs w:val="28"/>
          <w:lang w:val="uk-UA"/>
        </w:rPr>
        <w:t>Вірусні гепатити //</w:t>
      </w:r>
      <w:r w:rsidRPr="00CE3DDD">
        <w:rPr>
          <w:sz w:val="28"/>
          <w:szCs w:val="28"/>
          <w:lang w:val="uk-UA"/>
        </w:rPr>
        <w:t xml:space="preserve"> Марченко Н.</w:t>
      </w:r>
      <w:r>
        <w:rPr>
          <w:sz w:val="28"/>
          <w:szCs w:val="28"/>
          <w:lang w:val="uk-UA"/>
        </w:rPr>
        <w:t xml:space="preserve"> </w:t>
      </w:r>
      <w:r w:rsidRPr="00CE3DDD">
        <w:rPr>
          <w:sz w:val="28"/>
          <w:szCs w:val="28"/>
          <w:lang w:val="uk-UA"/>
        </w:rPr>
        <w:t>В., Порохницький В.</w:t>
      </w:r>
      <w:r>
        <w:rPr>
          <w:sz w:val="28"/>
          <w:szCs w:val="28"/>
          <w:lang w:val="uk-UA"/>
        </w:rPr>
        <w:t xml:space="preserve"> </w:t>
      </w:r>
      <w:r w:rsidRPr="00CE3DDD">
        <w:rPr>
          <w:sz w:val="28"/>
          <w:szCs w:val="28"/>
          <w:lang w:val="uk-UA"/>
        </w:rPr>
        <w:t xml:space="preserve">Г., Топольницикий В. С. </w:t>
      </w:r>
      <w:r>
        <w:rPr>
          <w:sz w:val="28"/>
          <w:szCs w:val="28"/>
          <w:lang w:val="uk-UA"/>
        </w:rPr>
        <w:t xml:space="preserve">– </w:t>
      </w:r>
      <w:r w:rsidRPr="00CE3DDD">
        <w:rPr>
          <w:sz w:val="28"/>
          <w:szCs w:val="28"/>
          <w:lang w:val="uk-UA"/>
        </w:rPr>
        <w:t>К.</w:t>
      </w:r>
      <w:r>
        <w:rPr>
          <w:sz w:val="28"/>
          <w:szCs w:val="28"/>
          <w:lang w:val="uk-UA"/>
        </w:rPr>
        <w:t xml:space="preserve"> :</w:t>
      </w:r>
      <w:r w:rsidRPr="00CE3DDD">
        <w:rPr>
          <w:sz w:val="28"/>
          <w:szCs w:val="28"/>
          <w:lang w:val="uk-UA"/>
        </w:rPr>
        <w:t xml:space="preserve"> </w:t>
      </w:r>
      <w:r>
        <w:rPr>
          <w:sz w:val="28"/>
          <w:szCs w:val="28"/>
          <w:lang w:val="uk-UA"/>
        </w:rPr>
        <w:t>Фенікс,</w:t>
      </w:r>
      <w:r w:rsidRPr="00CE3DDD">
        <w:rPr>
          <w:sz w:val="28"/>
          <w:szCs w:val="28"/>
          <w:lang w:val="uk-UA"/>
        </w:rPr>
        <w:t xml:space="preserve"> 2002</w:t>
      </w:r>
      <w:r>
        <w:rPr>
          <w:sz w:val="28"/>
          <w:szCs w:val="28"/>
          <w:lang w:val="uk-UA"/>
        </w:rPr>
        <w:t xml:space="preserve">. – </w:t>
      </w:r>
      <w:r w:rsidRPr="00CE3DDD">
        <w:rPr>
          <w:sz w:val="28"/>
          <w:szCs w:val="28"/>
          <w:lang w:val="uk-UA"/>
        </w:rPr>
        <w:t>284</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Вовк А.</w:t>
      </w:r>
      <w:r>
        <w:rPr>
          <w:color w:val="000000"/>
          <w:sz w:val="28"/>
          <w:szCs w:val="28"/>
          <w:lang w:val="uk-UA"/>
        </w:rPr>
        <w:t xml:space="preserve"> </w:t>
      </w:r>
      <w:r w:rsidRPr="00CE3DDD">
        <w:rPr>
          <w:color w:val="000000"/>
          <w:sz w:val="28"/>
          <w:szCs w:val="28"/>
          <w:lang w:val="uk-UA"/>
        </w:rPr>
        <w:t>Д. Десятирічний досвід застосування рекомбінантних генно-інженерних альфа-інтерферонів при вірусних гепатитах</w:t>
      </w:r>
      <w:r>
        <w:rPr>
          <w:color w:val="000000"/>
          <w:sz w:val="28"/>
          <w:szCs w:val="28"/>
          <w:lang w:val="uk-UA"/>
        </w:rPr>
        <w:t xml:space="preserve"> /</w:t>
      </w:r>
      <w:r w:rsidRPr="002D1F85">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Д.</w:t>
      </w:r>
      <w:r>
        <w:rPr>
          <w:color w:val="000000"/>
          <w:sz w:val="28"/>
          <w:szCs w:val="28"/>
          <w:lang w:val="uk-UA"/>
        </w:rPr>
        <w:t xml:space="preserve"> </w:t>
      </w:r>
      <w:r w:rsidRPr="00CE3DDD">
        <w:rPr>
          <w:color w:val="000000"/>
          <w:sz w:val="28"/>
          <w:szCs w:val="28"/>
          <w:lang w:val="uk-UA"/>
        </w:rPr>
        <w:t>Вовк, Н. В.</w:t>
      </w:r>
      <w:r>
        <w:rPr>
          <w:color w:val="000000"/>
          <w:sz w:val="28"/>
          <w:szCs w:val="28"/>
          <w:lang w:val="uk-UA"/>
        </w:rPr>
        <w:t xml:space="preserve"> </w:t>
      </w:r>
      <w:r w:rsidRPr="00CE3DDD">
        <w:rPr>
          <w:color w:val="000000"/>
          <w:sz w:val="28"/>
          <w:szCs w:val="28"/>
          <w:lang w:val="uk-UA"/>
        </w:rPr>
        <w:t xml:space="preserve">Травянко, С. В. Федорченко </w:t>
      </w:r>
      <w:r>
        <w:rPr>
          <w:color w:val="000000"/>
          <w:sz w:val="28"/>
          <w:szCs w:val="28"/>
          <w:lang w:val="uk-UA"/>
        </w:rPr>
        <w:t>//</w:t>
      </w:r>
      <w:r w:rsidRPr="00CE3DDD">
        <w:rPr>
          <w:color w:val="000000"/>
          <w:sz w:val="28"/>
          <w:szCs w:val="28"/>
          <w:lang w:val="uk-UA"/>
        </w:rPr>
        <w:t xml:space="preserve"> Матеріали V з</w:t>
      </w:r>
      <w:r>
        <w:rPr>
          <w:color w:val="000000"/>
          <w:sz w:val="28"/>
          <w:szCs w:val="28"/>
          <w:lang w:val="uk-UA"/>
        </w:rPr>
        <w:t>’</w:t>
      </w:r>
      <w:r w:rsidRPr="00CE3DDD">
        <w:rPr>
          <w:color w:val="000000"/>
          <w:sz w:val="28"/>
          <w:szCs w:val="28"/>
          <w:lang w:val="uk-UA"/>
        </w:rPr>
        <w:t xml:space="preserve">їзду інфекціоністів України </w:t>
      </w:r>
      <w:r>
        <w:rPr>
          <w:color w:val="000000"/>
          <w:sz w:val="28"/>
          <w:szCs w:val="28"/>
          <w:lang w:val="uk-UA"/>
        </w:rPr>
        <w:lastRenderedPageBreak/>
        <w:t>“</w:t>
      </w:r>
      <w:r w:rsidRPr="00CE3DDD">
        <w:rPr>
          <w:color w:val="000000"/>
          <w:sz w:val="28"/>
          <w:szCs w:val="28"/>
          <w:lang w:val="uk-UA"/>
        </w:rPr>
        <w:t>Актуальні питання клінічної інсектології</w:t>
      </w:r>
      <w:r>
        <w:rPr>
          <w:color w:val="000000"/>
          <w:sz w:val="28"/>
          <w:szCs w:val="28"/>
          <w:lang w:val="uk-UA"/>
        </w:rPr>
        <w:t xml:space="preserve">”. – </w:t>
      </w:r>
      <w:r w:rsidRPr="00CE3DDD">
        <w:rPr>
          <w:color w:val="000000"/>
          <w:sz w:val="28"/>
          <w:szCs w:val="28"/>
          <w:lang w:val="uk-UA"/>
        </w:rPr>
        <w:t>Тернопіль</w:t>
      </w:r>
      <w:r>
        <w:rPr>
          <w:color w:val="000000"/>
          <w:sz w:val="28"/>
          <w:szCs w:val="28"/>
          <w:lang w:val="uk-UA"/>
        </w:rPr>
        <w:t xml:space="preserve"> :</w:t>
      </w:r>
      <w:r w:rsidRPr="00CE3DDD">
        <w:rPr>
          <w:color w:val="000000"/>
          <w:sz w:val="28"/>
          <w:szCs w:val="28"/>
          <w:lang w:val="uk-UA"/>
        </w:rPr>
        <w:t xml:space="preserve"> Укрмедкнига</w:t>
      </w:r>
      <w:r>
        <w:rPr>
          <w:color w:val="000000"/>
          <w:sz w:val="28"/>
          <w:szCs w:val="28"/>
          <w:lang w:val="uk-UA"/>
        </w:rPr>
        <w:t xml:space="preserve">, </w:t>
      </w:r>
      <w:r w:rsidRPr="00CE3DDD">
        <w:rPr>
          <w:color w:val="000000"/>
          <w:sz w:val="28"/>
          <w:szCs w:val="28"/>
          <w:lang w:val="uk-UA"/>
        </w:rPr>
        <w:t>1998</w:t>
      </w:r>
      <w:r>
        <w:rPr>
          <w:color w:val="000000"/>
          <w:sz w:val="28"/>
          <w:szCs w:val="28"/>
          <w:lang w:val="uk-UA"/>
        </w:rPr>
        <w:t xml:space="preserve">. – </w:t>
      </w:r>
      <w:r w:rsidRPr="00CE3DDD">
        <w:rPr>
          <w:color w:val="000000"/>
          <w:sz w:val="28"/>
          <w:szCs w:val="28"/>
          <w:lang w:val="uk-UA"/>
        </w:rPr>
        <w:t>С. 2</w:t>
      </w:r>
      <w:r>
        <w:rPr>
          <w:color w:val="000000"/>
          <w:sz w:val="28"/>
          <w:szCs w:val="28"/>
          <w:lang w:val="uk-UA"/>
        </w:rPr>
        <w:t>8–3</w:t>
      </w:r>
      <w:r w:rsidRPr="00CE3DDD">
        <w:rPr>
          <w:color w:val="000000"/>
          <w:sz w:val="28"/>
          <w:szCs w:val="28"/>
          <w:lang w:val="uk-UA"/>
        </w:rPr>
        <w:t>0.</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Возианова Ж.</w:t>
      </w:r>
      <w:r>
        <w:rPr>
          <w:color w:val="000000"/>
          <w:sz w:val="28"/>
          <w:szCs w:val="28"/>
          <w:lang w:val="uk-UA"/>
        </w:rPr>
        <w:t xml:space="preserve"> </w:t>
      </w:r>
      <w:r w:rsidRPr="00CE3DDD">
        <w:rPr>
          <w:color w:val="000000"/>
          <w:sz w:val="28"/>
          <w:szCs w:val="28"/>
          <w:lang w:val="uk-UA"/>
        </w:rPr>
        <w:t>И. Вирусные гепатиты</w:t>
      </w:r>
      <w:r>
        <w:rPr>
          <w:color w:val="000000"/>
          <w:sz w:val="28"/>
          <w:szCs w:val="28"/>
          <w:lang w:val="uk-UA"/>
        </w:rPr>
        <w:t xml:space="preserve"> </w:t>
      </w:r>
      <w:r w:rsidRPr="00BC43B1">
        <w:rPr>
          <w:color w:val="000000"/>
          <w:sz w:val="28"/>
          <w:szCs w:val="28"/>
        </w:rPr>
        <w:t xml:space="preserve"> / </w:t>
      </w:r>
      <w:r w:rsidRPr="00CE3DDD">
        <w:rPr>
          <w:color w:val="000000"/>
          <w:sz w:val="28"/>
          <w:szCs w:val="28"/>
          <w:lang w:val="uk-UA"/>
        </w:rPr>
        <w:t>Ж.</w:t>
      </w:r>
      <w:r>
        <w:rPr>
          <w:color w:val="000000"/>
          <w:sz w:val="28"/>
          <w:szCs w:val="28"/>
          <w:lang w:val="uk-UA"/>
        </w:rPr>
        <w:t xml:space="preserve"> </w:t>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 xml:space="preserve">Возианова </w:t>
      </w:r>
      <w:r>
        <w:rPr>
          <w:color w:val="000000"/>
          <w:sz w:val="28"/>
          <w:szCs w:val="28"/>
          <w:lang w:val="uk-UA"/>
        </w:rPr>
        <w:t>//</w:t>
      </w:r>
      <w:r w:rsidRPr="00CE3DDD">
        <w:rPr>
          <w:color w:val="000000"/>
          <w:sz w:val="28"/>
          <w:szCs w:val="28"/>
          <w:lang w:val="uk-UA"/>
        </w:rPr>
        <w:t xml:space="preserve"> Лечение и диагностика</w:t>
      </w:r>
      <w:r>
        <w:rPr>
          <w:color w:val="000000"/>
          <w:sz w:val="28"/>
          <w:szCs w:val="28"/>
          <w:lang w:val="uk-UA"/>
        </w:rPr>
        <w:t xml:space="preserve">. – </w:t>
      </w:r>
      <w:r w:rsidRPr="00CE3DDD">
        <w:rPr>
          <w:color w:val="000000"/>
          <w:sz w:val="28"/>
          <w:szCs w:val="28"/>
          <w:lang w:val="uk-UA"/>
        </w:rPr>
        <w:t xml:space="preserve">1997. </w:t>
      </w:r>
      <w:r>
        <w:rPr>
          <w:color w:val="000000"/>
          <w:sz w:val="28"/>
          <w:szCs w:val="28"/>
          <w:lang w:val="uk-UA"/>
        </w:rPr>
        <w:t xml:space="preserve">– №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С. 21</w:t>
      </w:r>
      <w:r>
        <w:rPr>
          <w:color w:val="000000"/>
          <w:sz w:val="28"/>
          <w:szCs w:val="28"/>
          <w:lang w:val="uk-UA"/>
        </w:rPr>
        <w:t>–</w:t>
      </w:r>
      <w:r w:rsidRPr="00CE3DDD">
        <w:rPr>
          <w:color w:val="000000"/>
          <w:sz w:val="28"/>
          <w:szCs w:val="28"/>
          <w:lang w:val="uk-UA"/>
        </w:rPr>
        <w:t>25.</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Ганжа І.</w:t>
      </w:r>
      <w:r>
        <w:rPr>
          <w:sz w:val="28"/>
          <w:szCs w:val="28"/>
          <w:lang w:val="uk-UA"/>
        </w:rPr>
        <w:t xml:space="preserve"> </w:t>
      </w:r>
      <w:r w:rsidRPr="00CE3DDD">
        <w:rPr>
          <w:sz w:val="28"/>
          <w:szCs w:val="28"/>
          <w:lang w:val="uk-UA"/>
        </w:rPr>
        <w:t>М. Захворювання печінки та позапечінкові ураження при вірусній інфекції</w:t>
      </w:r>
      <w:r w:rsidRPr="007A2A04">
        <w:rPr>
          <w:sz w:val="28"/>
          <w:szCs w:val="28"/>
          <w:lang w:val="uk-UA"/>
        </w:rPr>
        <w:t xml:space="preserve"> / </w:t>
      </w:r>
      <w:r w:rsidRPr="00CE3DDD">
        <w:rPr>
          <w:sz w:val="28"/>
          <w:szCs w:val="28"/>
          <w:lang w:val="uk-UA"/>
        </w:rPr>
        <w:t>І.</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Ганжа, Є</w:t>
      </w:r>
      <w:r w:rsidRPr="007A2A04">
        <w:rPr>
          <w:sz w:val="28"/>
          <w:szCs w:val="28"/>
          <w:lang w:val="uk-UA"/>
        </w:rPr>
        <w:t>.</w:t>
      </w:r>
      <w:r w:rsidRPr="00CE3DDD">
        <w:rPr>
          <w:sz w:val="28"/>
          <w:szCs w:val="28"/>
          <w:lang w:val="uk-UA"/>
        </w:rPr>
        <w:t xml:space="preserve"> П</w:t>
      </w:r>
      <w:r>
        <w:rPr>
          <w:sz w:val="28"/>
          <w:szCs w:val="28"/>
          <w:lang w:val="uk-UA"/>
        </w:rPr>
        <w:t xml:space="preserve">. </w:t>
      </w:r>
      <w:r w:rsidRPr="00CE3DDD">
        <w:rPr>
          <w:sz w:val="28"/>
          <w:szCs w:val="28"/>
          <w:lang w:val="uk-UA"/>
        </w:rPr>
        <w:t>Вакуленко</w:t>
      </w:r>
      <w:r>
        <w:rPr>
          <w:sz w:val="28"/>
          <w:szCs w:val="28"/>
          <w:lang w:val="uk-UA"/>
        </w:rPr>
        <w:t>.</w:t>
      </w:r>
      <w:r w:rsidRPr="00CE3DDD">
        <w:rPr>
          <w:sz w:val="28"/>
          <w:szCs w:val="28"/>
          <w:lang w:val="uk-UA"/>
        </w:rPr>
        <w:t xml:space="preserve"> </w:t>
      </w:r>
      <w:r>
        <w:rPr>
          <w:sz w:val="28"/>
          <w:szCs w:val="28"/>
          <w:lang w:val="uk-UA"/>
        </w:rPr>
        <w:t xml:space="preserve"> – </w:t>
      </w:r>
      <w:r w:rsidRPr="00CE3DDD">
        <w:rPr>
          <w:sz w:val="28"/>
          <w:szCs w:val="28"/>
          <w:lang w:val="uk-UA"/>
        </w:rPr>
        <w:t>К., 1997</w:t>
      </w:r>
      <w:r>
        <w:rPr>
          <w:sz w:val="28"/>
          <w:szCs w:val="28"/>
          <w:lang w:val="uk-UA"/>
        </w:rPr>
        <w:t xml:space="preserve">. – </w:t>
      </w:r>
      <w:r w:rsidRPr="00CE3DDD">
        <w:rPr>
          <w:sz w:val="28"/>
          <w:szCs w:val="28"/>
          <w:lang w:val="uk-UA"/>
        </w:rPr>
        <w:t>34</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Гендон Ю.</w:t>
      </w:r>
      <w:r w:rsidRPr="00D66CCE">
        <w:rPr>
          <w:sz w:val="28"/>
          <w:szCs w:val="28"/>
        </w:rPr>
        <w:t xml:space="preserve"> </w:t>
      </w:r>
      <w:r w:rsidRPr="00CE3DDD">
        <w:rPr>
          <w:sz w:val="28"/>
          <w:szCs w:val="28"/>
          <w:lang w:val="uk-UA"/>
        </w:rPr>
        <w:t>З. Проблема гепатита В и программа ВОЗ борьбы с этой инфекцией</w:t>
      </w:r>
      <w:r>
        <w:rPr>
          <w:sz w:val="28"/>
          <w:szCs w:val="28"/>
          <w:lang w:val="uk-UA"/>
        </w:rPr>
        <w:t xml:space="preserve"> </w:t>
      </w:r>
      <w:r w:rsidRPr="00BC43B1">
        <w:rPr>
          <w:sz w:val="28"/>
          <w:szCs w:val="28"/>
        </w:rPr>
        <w:t xml:space="preserve"> / </w:t>
      </w:r>
      <w:r w:rsidRPr="00CE3DDD">
        <w:rPr>
          <w:sz w:val="28"/>
          <w:szCs w:val="28"/>
          <w:lang w:val="uk-UA"/>
        </w:rPr>
        <w:t>Ю.</w:t>
      </w:r>
      <w:r w:rsidRPr="00D66CCE">
        <w:rPr>
          <w:sz w:val="28"/>
          <w:szCs w:val="28"/>
        </w:rPr>
        <w:t xml:space="preserve"> </w:t>
      </w:r>
      <w:r w:rsidRPr="00CE3DDD">
        <w:rPr>
          <w:sz w:val="28"/>
          <w:szCs w:val="28"/>
          <w:lang w:val="uk-UA"/>
        </w:rPr>
        <w:t xml:space="preserve">З. Гендон </w:t>
      </w:r>
      <w:r>
        <w:rPr>
          <w:sz w:val="28"/>
          <w:szCs w:val="28"/>
          <w:lang w:val="uk-UA"/>
        </w:rPr>
        <w:t>//</w:t>
      </w:r>
      <w:r w:rsidRPr="00CE3DDD">
        <w:rPr>
          <w:sz w:val="28"/>
          <w:szCs w:val="28"/>
          <w:lang w:val="uk-UA"/>
        </w:rPr>
        <w:t xml:space="preserve"> Успехи гепатологии</w:t>
      </w:r>
      <w:r>
        <w:rPr>
          <w:sz w:val="28"/>
          <w:szCs w:val="28"/>
          <w:lang w:val="uk-UA"/>
        </w:rPr>
        <w:t xml:space="preserve">. – </w:t>
      </w:r>
      <w:r w:rsidRPr="00CE3DDD">
        <w:rPr>
          <w:sz w:val="28"/>
          <w:szCs w:val="28"/>
          <w:lang w:val="uk-UA"/>
        </w:rPr>
        <w:t>Рига</w:t>
      </w:r>
      <w:r>
        <w:rPr>
          <w:sz w:val="28"/>
          <w:szCs w:val="28"/>
          <w:lang w:val="uk-UA"/>
        </w:rPr>
        <w:t xml:space="preserve">. – </w:t>
      </w:r>
      <w:r w:rsidRPr="00CE3DDD">
        <w:rPr>
          <w:sz w:val="28"/>
          <w:szCs w:val="28"/>
          <w:lang w:val="uk-UA"/>
        </w:rPr>
        <w:t>1990</w:t>
      </w:r>
      <w:r>
        <w:rPr>
          <w:sz w:val="28"/>
          <w:szCs w:val="28"/>
          <w:lang w:val="uk-UA"/>
        </w:rPr>
        <w:t xml:space="preserve">. – </w:t>
      </w:r>
      <w:r w:rsidRPr="00D66CCE">
        <w:rPr>
          <w:sz w:val="28"/>
          <w:szCs w:val="28"/>
        </w:rPr>
        <w:br/>
      </w:r>
      <w:r>
        <w:rPr>
          <w:sz w:val="28"/>
          <w:szCs w:val="28"/>
          <w:lang w:val="uk-UA"/>
        </w:rPr>
        <w:t xml:space="preserve">№ </w:t>
      </w:r>
      <w:r w:rsidRPr="00CE3DDD">
        <w:rPr>
          <w:sz w:val="28"/>
          <w:szCs w:val="28"/>
          <w:lang w:val="uk-UA"/>
        </w:rPr>
        <w:t>15</w:t>
      </w:r>
      <w:r>
        <w:rPr>
          <w:sz w:val="28"/>
          <w:szCs w:val="28"/>
          <w:lang w:val="uk-UA"/>
        </w:rPr>
        <w:t xml:space="preserve">. – </w:t>
      </w:r>
      <w:r w:rsidRPr="00CE3DDD">
        <w:rPr>
          <w:sz w:val="28"/>
          <w:szCs w:val="28"/>
          <w:lang w:val="uk-UA"/>
        </w:rPr>
        <w:t>С. 4</w:t>
      </w:r>
      <w:r w:rsidRPr="00D66CCE">
        <w:rPr>
          <w:sz w:val="28"/>
          <w:szCs w:val="28"/>
        </w:rPr>
        <w:t>–</w:t>
      </w:r>
      <w:r w:rsidRPr="00CE3DDD">
        <w:rPr>
          <w:sz w:val="28"/>
          <w:szCs w:val="28"/>
          <w:lang w:val="uk-UA"/>
        </w:rPr>
        <w:t>15.</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Герасун Б. А. Вірусний гепатит В</w:t>
      </w:r>
      <w:r w:rsidRPr="007A2A04">
        <w:rPr>
          <w:sz w:val="28"/>
          <w:szCs w:val="28"/>
        </w:rPr>
        <w:t xml:space="preserve"> /</w:t>
      </w:r>
      <w:r>
        <w:rPr>
          <w:sz w:val="28"/>
          <w:szCs w:val="28"/>
          <w:lang w:val="uk-UA"/>
        </w:rPr>
        <w:t xml:space="preserve"> </w:t>
      </w:r>
      <w:r w:rsidRPr="00CE3DDD">
        <w:rPr>
          <w:sz w:val="28"/>
          <w:szCs w:val="28"/>
          <w:lang w:val="uk-UA"/>
        </w:rPr>
        <w:t>Б. А. Герасун</w:t>
      </w:r>
      <w:r>
        <w:rPr>
          <w:sz w:val="28"/>
          <w:szCs w:val="28"/>
          <w:lang w:val="uk-UA"/>
        </w:rPr>
        <w:t>.</w:t>
      </w:r>
      <w:r w:rsidRPr="00BC43B1">
        <w:rPr>
          <w:sz w:val="28"/>
          <w:szCs w:val="28"/>
        </w:rPr>
        <w:t xml:space="preserve"> </w:t>
      </w:r>
      <w:r>
        <w:rPr>
          <w:sz w:val="28"/>
          <w:szCs w:val="28"/>
          <w:lang w:val="uk-UA"/>
        </w:rPr>
        <w:t xml:space="preserve">– Львів, </w:t>
      </w:r>
      <w:r w:rsidRPr="00CE3DDD">
        <w:rPr>
          <w:sz w:val="28"/>
          <w:szCs w:val="28"/>
          <w:lang w:val="uk-UA"/>
        </w:rPr>
        <w:t>1993</w:t>
      </w:r>
      <w:r>
        <w:rPr>
          <w:sz w:val="28"/>
          <w:szCs w:val="28"/>
          <w:lang w:val="uk-UA"/>
        </w:rPr>
        <w:t xml:space="preserve">. – </w:t>
      </w:r>
      <w:r w:rsidRPr="00CE3DDD">
        <w:rPr>
          <w:sz w:val="28"/>
          <w:szCs w:val="28"/>
          <w:lang w:val="uk-UA"/>
        </w:rPr>
        <w:t>178</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Германов В.</w:t>
      </w:r>
      <w:r>
        <w:rPr>
          <w:sz w:val="28"/>
          <w:szCs w:val="28"/>
          <w:lang w:val="uk-UA"/>
        </w:rPr>
        <w:t xml:space="preserve"> </w:t>
      </w:r>
      <w:r w:rsidRPr="00CE3DDD">
        <w:rPr>
          <w:sz w:val="28"/>
          <w:szCs w:val="28"/>
          <w:lang w:val="uk-UA"/>
        </w:rPr>
        <w:t>Т. Особенности клинических проявлений вирусного гепатита В у беременных и изменения иммунного статуса</w:t>
      </w:r>
      <w:r w:rsidRPr="00BC43B1">
        <w:rPr>
          <w:sz w:val="28"/>
          <w:szCs w:val="28"/>
        </w:rPr>
        <w:t xml:space="preserve"> / </w:t>
      </w:r>
      <w:r w:rsidRPr="00CE3DDD">
        <w:rPr>
          <w:sz w:val="28"/>
          <w:szCs w:val="28"/>
          <w:lang w:val="uk-UA"/>
        </w:rPr>
        <w:t>В.</w:t>
      </w:r>
      <w:r>
        <w:rPr>
          <w:sz w:val="28"/>
          <w:szCs w:val="28"/>
          <w:lang w:val="uk-UA"/>
        </w:rPr>
        <w:t xml:space="preserve"> </w:t>
      </w:r>
      <w:r w:rsidRPr="00CE3DDD">
        <w:rPr>
          <w:sz w:val="28"/>
          <w:szCs w:val="28"/>
          <w:lang w:val="uk-UA"/>
        </w:rPr>
        <w:t>Т.</w:t>
      </w:r>
      <w:r>
        <w:rPr>
          <w:sz w:val="28"/>
          <w:szCs w:val="28"/>
          <w:lang w:val="uk-UA"/>
        </w:rPr>
        <w:t xml:space="preserve"> </w:t>
      </w:r>
      <w:r w:rsidRPr="00CE3DDD">
        <w:rPr>
          <w:sz w:val="28"/>
          <w:szCs w:val="28"/>
          <w:lang w:val="uk-UA"/>
        </w:rPr>
        <w:t>Германов,</w:t>
      </w:r>
      <w:r w:rsidRPr="00BC43B1">
        <w:rPr>
          <w:sz w:val="28"/>
          <w:szCs w:val="28"/>
          <w:lang w:val="uk-UA"/>
        </w:rPr>
        <w:t xml:space="preserve"> </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М. Фролов, Н.</w:t>
      </w:r>
      <w:r>
        <w:rPr>
          <w:sz w:val="28"/>
          <w:szCs w:val="28"/>
          <w:lang w:val="uk-UA"/>
        </w:rPr>
        <w:t xml:space="preserve"> </w:t>
      </w:r>
      <w:r w:rsidRPr="00CE3DDD">
        <w:rPr>
          <w:sz w:val="28"/>
          <w:szCs w:val="28"/>
          <w:lang w:val="uk-UA"/>
        </w:rPr>
        <w:t xml:space="preserve">А. Пересадин </w:t>
      </w:r>
      <w:r>
        <w:rPr>
          <w:sz w:val="28"/>
          <w:szCs w:val="28"/>
          <w:lang w:val="uk-UA"/>
        </w:rPr>
        <w:t>//</w:t>
      </w:r>
      <w:r w:rsidRPr="00CE3DDD">
        <w:rPr>
          <w:sz w:val="28"/>
          <w:szCs w:val="28"/>
          <w:lang w:val="uk-UA"/>
        </w:rPr>
        <w:t xml:space="preserve"> Рос. весник перинатологии и педиатрии</w:t>
      </w:r>
      <w:r>
        <w:rPr>
          <w:sz w:val="28"/>
          <w:szCs w:val="28"/>
          <w:lang w:val="uk-UA"/>
        </w:rPr>
        <w:t xml:space="preserve">. – </w:t>
      </w:r>
      <w:r w:rsidRPr="00CE3DDD">
        <w:rPr>
          <w:sz w:val="28"/>
          <w:szCs w:val="28"/>
          <w:lang w:val="uk-UA"/>
        </w:rPr>
        <w:t>1993</w:t>
      </w:r>
      <w:r>
        <w:rPr>
          <w:sz w:val="28"/>
          <w:szCs w:val="28"/>
          <w:lang w:val="uk-UA"/>
        </w:rPr>
        <w:t xml:space="preserve">. – № </w:t>
      </w:r>
      <w:r w:rsidRPr="00CE3DDD">
        <w:rPr>
          <w:sz w:val="28"/>
          <w:szCs w:val="28"/>
          <w:lang w:val="uk-UA"/>
        </w:rPr>
        <w:t>2</w:t>
      </w:r>
      <w:r>
        <w:rPr>
          <w:sz w:val="28"/>
          <w:szCs w:val="28"/>
          <w:lang w:val="uk-UA"/>
        </w:rPr>
        <w:t xml:space="preserve">. – </w:t>
      </w:r>
      <w:r w:rsidRPr="00CE3DDD">
        <w:rPr>
          <w:sz w:val="28"/>
          <w:szCs w:val="28"/>
          <w:lang w:val="uk-UA"/>
        </w:rPr>
        <w:t>С. 10</w:t>
      </w:r>
      <w:r>
        <w:rPr>
          <w:sz w:val="28"/>
          <w:szCs w:val="28"/>
          <w:lang w:val="uk-UA"/>
        </w:rPr>
        <w:t>–</w:t>
      </w:r>
      <w:r w:rsidRPr="00CE3DDD">
        <w:rPr>
          <w:sz w:val="28"/>
          <w:szCs w:val="28"/>
          <w:lang w:val="uk-UA"/>
        </w:rPr>
        <w:t>12.</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Говорун В.</w:t>
      </w:r>
      <w:r>
        <w:rPr>
          <w:sz w:val="28"/>
          <w:szCs w:val="28"/>
          <w:lang w:val="uk-UA"/>
        </w:rPr>
        <w:t xml:space="preserve"> М. Новые направления в ДНК-диа</w:t>
      </w:r>
      <w:r w:rsidRPr="00CE3DDD">
        <w:rPr>
          <w:sz w:val="28"/>
          <w:szCs w:val="28"/>
          <w:lang w:val="uk-UA"/>
        </w:rPr>
        <w:t xml:space="preserve">гностике / Полимеразная цепная реакция в диагностике и контроле лечения инфекционных заболеваний / </w:t>
      </w:r>
      <w:r w:rsidRPr="00BC43B1">
        <w:rPr>
          <w:sz w:val="28"/>
          <w:szCs w:val="28"/>
        </w:rPr>
        <w:t xml:space="preserve"> </w:t>
      </w:r>
      <w:r w:rsidRPr="00CE3DDD">
        <w:rPr>
          <w:sz w:val="28"/>
          <w:szCs w:val="28"/>
          <w:lang w:val="uk-UA"/>
        </w:rPr>
        <w:t>В.</w:t>
      </w:r>
      <w:r>
        <w:rPr>
          <w:sz w:val="28"/>
          <w:szCs w:val="28"/>
          <w:lang w:val="uk-UA"/>
        </w:rPr>
        <w:t xml:space="preserve"> </w:t>
      </w:r>
      <w:r w:rsidRPr="00CE3DDD">
        <w:rPr>
          <w:sz w:val="28"/>
          <w:szCs w:val="28"/>
          <w:lang w:val="uk-UA"/>
        </w:rPr>
        <w:t xml:space="preserve">М. Говорун </w:t>
      </w:r>
      <w:r w:rsidRPr="00BC43B1">
        <w:rPr>
          <w:sz w:val="28"/>
          <w:szCs w:val="28"/>
        </w:rPr>
        <w:t>//</w:t>
      </w:r>
      <w:r>
        <w:rPr>
          <w:sz w:val="28"/>
          <w:szCs w:val="28"/>
          <w:lang w:val="uk-UA"/>
        </w:rPr>
        <w:t xml:space="preserve"> </w:t>
      </w:r>
      <w:r w:rsidRPr="00CE3DDD">
        <w:rPr>
          <w:sz w:val="28"/>
          <w:szCs w:val="28"/>
          <w:lang w:val="uk-UA"/>
        </w:rPr>
        <w:t xml:space="preserve">Всерос. </w:t>
      </w:r>
      <w:r>
        <w:rPr>
          <w:sz w:val="28"/>
          <w:szCs w:val="28"/>
          <w:lang w:val="uk-UA"/>
        </w:rPr>
        <w:t>наук.-практ.</w:t>
      </w:r>
      <w:r w:rsidRPr="00CE3DDD">
        <w:rPr>
          <w:sz w:val="28"/>
          <w:szCs w:val="28"/>
          <w:lang w:val="uk-UA"/>
        </w:rPr>
        <w:t xml:space="preserve"> конфер., 2-а</w:t>
      </w:r>
      <w:r>
        <w:rPr>
          <w:sz w:val="28"/>
          <w:szCs w:val="28"/>
          <w:lang w:val="uk-UA"/>
        </w:rPr>
        <w:t xml:space="preserve"> : сб.</w:t>
      </w:r>
      <w:r w:rsidRPr="00CE3DDD">
        <w:rPr>
          <w:sz w:val="28"/>
          <w:szCs w:val="28"/>
          <w:lang w:val="uk-UA"/>
        </w:rPr>
        <w:t xml:space="preserve"> работ</w:t>
      </w:r>
      <w:r>
        <w:rPr>
          <w:sz w:val="28"/>
          <w:szCs w:val="28"/>
          <w:lang w:val="uk-UA"/>
        </w:rPr>
        <w:t xml:space="preserve">. – </w:t>
      </w:r>
      <w:r w:rsidRPr="00CE3DDD">
        <w:rPr>
          <w:sz w:val="28"/>
          <w:szCs w:val="28"/>
          <w:lang w:val="uk-UA"/>
        </w:rPr>
        <w:t>М., 1998</w:t>
      </w:r>
      <w:r>
        <w:rPr>
          <w:sz w:val="28"/>
          <w:szCs w:val="28"/>
          <w:lang w:val="uk-UA"/>
        </w:rPr>
        <w:t xml:space="preserve">. – </w:t>
      </w:r>
      <w:r w:rsidRPr="00CE3DDD">
        <w:rPr>
          <w:sz w:val="28"/>
          <w:szCs w:val="28"/>
          <w:lang w:val="uk-UA"/>
        </w:rPr>
        <w:t>С. 1</w:t>
      </w:r>
      <w:r>
        <w:rPr>
          <w:sz w:val="28"/>
          <w:szCs w:val="28"/>
          <w:lang w:val="uk-UA"/>
        </w:rPr>
        <w:t>2–1</w:t>
      </w:r>
      <w:r w:rsidRPr="00CE3DDD">
        <w:rPr>
          <w:sz w:val="28"/>
          <w:szCs w:val="28"/>
          <w:lang w:val="uk-UA"/>
        </w:rPr>
        <w:t>3.</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Гойда Н.</w:t>
      </w:r>
      <w:r>
        <w:rPr>
          <w:sz w:val="28"/>
          <w:szCs w:val="28"/>
          <w:lang w:val="uk-UA"/>
        </w:rPr>
        <w:t xml:space="preserve"> </w:t>
      </w:r>
      <w:r w:rsidRPr="00CE3DDD">
        <w:rPr>
          <w:sz w:val="28"/>
          <w:szCs w:val="28"/>
          <w:lang w:val="uk-UA"/>
        </w:rPr>
        <w:t>Г. Стан та перспективи розвитку перинатальної допомоги на етапі реформування охорони здоров</w:t>
      </w:r>
      <w:r>
        <w:rPr>
          <w:sz w:val="28"/>
          <w:szCs w:val="28"/>
          <w:lang w:val="uk-UA"/>
        </w:rPr>
        <w:t>’</w:t>
      </w:r>
      <w:r w:rsidRPr="00CE3DDD">
        <w:rPr>
          <w:sz w:val="28"/>
          <w:szCs w:val="28"/>
          <w:lang w:val="uk-UA"/>
        </w:rPr>
        <w:t>я в Україні</w:t>
      </w:r>
      <w:r w:rsidRPr="007A2A04">
        <w:rPr>
          <w:sz w:val="28"/>
          <w:szCs w:val="28"/>
        </w:rPr>
        <w:t xml:space="preserve"> / </w:t>
      </w:r>
      <w:r>
        <w:rPr>
          <w:sz w:val="28"/>
          <w:szCs w:val="28"/>
          <w:lang w:val="uk-UA"/>
        </w:rPr>
        <w:t>Н. Г.</w:t>
      </w:r>
      <w:r w:rsidRPr="007A2A04">
        <w:rPr>
          <w:sz w:val="28"/>
          <w:szCs w:val="28"/>
        </w:rPr>
        <w:t xml:space="preserve"> </w:t>
      </w:r>
      <w:r w:rsidRPr="00CE3DDD">
        <w:rPr>
          <w:sz w:val="28"/>
          <w:szCs w:val="28"/>
          <w:lang w:val="uk-UA"/>
        </w:rPr>
        <w:t xml:space="preserve">Гойда </w:t>
      </w:r>
      <w:r>
        <w:rPr>
          <w:sz w:val="28"/>
          <w:szCs w:val="28"/>
          <w:lang w:val="uk-UA"/>
        </w:rPr>
        <w:t>//</w:t>
      </w:r>
      <w:r w:rsidRPr="00CE3DDD">
        <w:rPr>
          <w:sz w:val="28"/>
          <w:szCs w:val="28"/>
          <w:lang w:val="uk-UA"/>
        </w:rPr>
        <w:t xml:space="preserve"> Перинатологія та педіатрія</w:t>
      </w:r>
      <w:r>
        <w:rPr>
          <w:sz w:val="28"/>
          <w:szCs w:val="28"/>
          <w:lang w:val="uk-UA"/>
        </w:rPr>
        <w:t xml:space="preserve">. – </w:t>
      </w:r>
      <w:r w:rsidRPr="00CE3DDD">
        <w:rPr>
          <w:sz w:val="28"/>
          <w:szCs w:val="28"/>
          <w:lang w:val="uk-UA"/>
        </w:rPr>
        <w:t>1999</w:t>
      </w:r>
      <w:r>
        <w:rPr>
          <w:sz w:val="28"/>
          <w:szCs w:val="28"/>
          <w:lang w:val="uk-UA"/>
        </w:rPr>
        <w:t xml:space="preserve">. – № </w:t>
      </w:r>
      <w:r w:rsidRPr="00CE3DDD">
        <w:rPr>
          <w:sz w:val="28"/>
          <w:szCs w:val="28"/>
          <w:lang w:val="uk-UA"/>
        </w:rPr>
        <w:t>1</w:t>
      </w:r>
      <w:r>
        <w:rPr>
          <w:sz w:val="28"/>
          <w:szCs w:val="28"/>
          <w:lang w:val="uk-UA"/>
        </w:rPr>
        <w:t xml:space="preserve">. – </w:t>
      </w:r>
      <w:r w:rsidRPr="00CE3DDD">
        <w:rPr>
          <w:sz w:val="28"/>
          <w:szCs w:val="28"/>
          <w:lang w:val="uk-UA"/>
        </w:rPr>
        <w:t>С. 3</w:t>
      </w:r>
      <w:r>
        <w:rPr>
          <w:sz w:val="28"/>
          <w:szCs w:val="28"/>
          <w:lang w:val="uk-UA"/>
        </w:rPr>
        <w:t>–</w:t>
      </w:r>
      <w:r w:rsidRPr="00CE3DDD">
        <w:rPr>
          <w:sz w:val="28"/>
          <w:szCs w:val="28"/>
          <w:lang w:val="uk-UA"/>
        </w:rPr>
        <w:t>4.</w:t>
      </w:r>
    </w:p>
    <w:p w:rsidR="0079544F" w:rsidRPr="00CE3DDD" w:rsidRDefault="0079544F" w:rsidP="00C95BAF">
      <w:pPr>
        <w:pStyle w:val="a8"/>
        <w:numPr>
          <w:ilvl w:val="0"/>
          <w:numId w:val="13"/>
        </w:numPr>
        <w:tabs>
          <w:tab w:val="clear" w:pos="720"/>
          <w:tab w:val="left" w:pos="0"/>
          <w:tab w:val="num" w:pos="1276"/>
        </w:tabs>
        <w:spacing w:after="0" w:line="360" w:lineRule="auto"/>
        <w:ind w:left="0" w:firstLine="709"/>
        <w:jc w:val="both"/>
        <w:rPr>
          <w:sz w:val="28"/>
          <w:lang w:val="uk-UA"/>
        </w:rPr>
      </w:pPr>
      <w:r w:rsidRPr="00CE3DDD">
        <w:rPr>
          <w:sz w:val="28"/>
          <w:lang w:val="uk-UA"/>
        </w:rPr>
        <w:t>Голота В.</w:t>
      </w:r>
      <w:r>
        <w:rPr>
          <w:sz w:val="28"/>
          <w:lang w:val="uk-UA"/>
        </w:rPr>
        <w:t xml:space="preserve"> </w:t>
      </w:r>
      <w:r w:rsidRPr="00CE3DDD">
        <w:rPr>
          <w:sz w:val="28"/>
          <w:lang w:val="uk-UA"/>
        </w:rPr>
        <w:t>Я</w:t>
      </w:r>
      <w:r w:rsidRPr="007A2A04">
        <w:rPr>
          <w:sz w:val="28"/>
        </w:rPr>
        <w:t xml:space="preserve">. </w:t>
      </w:r>
      <w:r w:rsidRPr="00CE3DDD">
        <w:rPr>
          <w:sz w:val="28"/>
          <w:lang w:val="uk-UA"/>
        </w:rPr>
        <w:t>Перинатальні аспекти недонош</w:t>
      </w:r>
      <w:r w:rsidRPr="00CE3DDD">
        <w:rPr>
          <w:sz w:val="28"/>
          <w:lang w:val="uk-UA"/>
        </w:rPr>
        <w:t>у</w:t>
      </w:r>
      <w:r w:rsidRPr="00CE3DDD">
        <w:rPr>
          <w:sz w:val="28"/>
          <w:lang w:val="uk-UA"/>
        </w:rPr>
        <w:t>вання вагітності</w:t>
      </w:r>
      <w:r w:rsidRPr="007A2A04">
        <w:rPr>
          <w:sz w:val="28"/>
        </w:rPr>
        <w:t xml:space="preserve"> / </w:t>
      </w:r>
      <w:r>
        <w:rPr>
          <w:sz w:val="28"/>
          <w:lang w:val="uk-UA"/>
        </w:rPr>
        <w:br/>
        <w:t>В. Я.</w:t>
      </w:r>
      <w:r w:rsidRPr="00CE3DDD">
        <w:rPr>
          <w:sz w:val="28"/>
          <w:lang w:val="uk-UA"/>
        </w:rPr>
        <w:t xml:space="preserve"> Голота</w:t>
      </w:r>
      <w:r w:rsidRPr="00BC43B1">
        <w:rPr>
          <w:sz w:val="28"/>
        </w:rPr>
        <w:t>,</w:t>
      </w:r>
      <w:r w:rsidRPr="00CE3DDD">
        <w:rPr>
          <w:sz w:val="28"/>
          <w:lang w:val="uk-UA"/>
        </w:rPr>
        <w:t xml:space="preserve"> В.</w:t>
      </w:r>
      <w:r>
        <w:rPr>
          <w:sz w:val="28"/>
          <w:lang w:val="uk-UA"/>
        </w:rPr>
        <w:t xml:space="preserve"> </w:t>
      </w:r>
      <w:r w:rsidRPr="00CE3DDD">
        <w:rPr>
          <w:sz w:val="28"/>
          <w:lang w:val="uk-UA"/>
        </w:rPr>
        <w:t xml:space="preserve">О. </w:t>
      </w:r>
      <w:r>
        <w:rPr>
          <w:sz w:val="28"/>
          <w:lang w:val="uk-UA"/>
        </w:rPr>
        <w:t xml:space="preserve"> </w:t>
      </w:r>
      <w:r w:rsidRPr="00CE3DDD">
        <w:rPr>
          <w:sz w:val="28"/>
          <w:lang w:val="uk-UA"/>
        </w:rPr>
        <w:t xml:space="preserve">Бенюк </w:t>
      </w:r>
      <w:r>
        <w:rPr>
          <w:sz w:val="28"/>
          <w:lang w:val="uk-UA"/>
        </w:rPr>
        <w:t>//</w:t>
      </w:r>
      <w:r w:rsidRPr="00CE3DDD">
        <w:rPr>
          <w:sz w:val="28"/>
          <w:lang w:val="uk-UA"/>
        </w:rPr>
        <w:t xml:space="preserve"> Проблеми медицини</w:t>
      </w:r>
      <w:r>
        <w:rPr>
          <w:sz w:val="28"/>
          <w:lang w:val="uk-UA"/>
        </w:rPr>
        <w:t xml:space="preserve">. – </w:t>
      </w:r>
      <w:r w:rsidRPr="00CE3DDD">
        <w:rPr>
          <w:sz w:val="28"/>
          <w:lang w:val="uk-UA"/>
        </w:rPr>
        <w:t>1999</w:t>
      </w:r>
      <w:r>
        <w:rPr>
          <w:sz w:val="28"/>
          <w:lang w:val="uk-UA"/>
        </w:rPr>
        <w:t xml:space="preserve">. – № </w:t>
      </w:r>
      <w:r w:rsidRPr="00CE3DDD">
        <w:rPr>
          <w:sz w:val="28"/>
          <w:lang w:val="uk-UA"/>
        </w:rPr>
        <w:t>1</w:t>
      </w:r>
      <w:r>
        <w:rPr>
          <w:sz w:val="28"/>
          <w:lang w:val="uk-UA"/>
        </w:rPr>
        <w:t>–</w:t>
      </w:r>
      <w:r w:rsidRPr="00CE3DDD">
        <w:rPr>
          <w:sz w:val="28"/>
          <w:lang w:val="uk-UA"/>
        </w:rPr>
        <w:t>2, С.32</w:t>
      </w:r>
      <w:r>
        <w:rPr>
          <w:sz w:val="28"/>
          <w:lang w:val="uk-UA"/>
        </w:rPr>
        <w:t>–</w:t>
      </w:r>
      <w:r w:rsidRPr="00CE3DDD">
        <w:rPr>
          <w:sz w:val="28"/>
          <w:lang w:val="uk-UA"/>
        </w:rPr>
        <w:t>35.</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Голота В.</w:t>
      </w:r>
      <w:r>
        <w:rPr>
          <w:color w:val="000000"/>
          <w:sz w:val="28"/>
          <w:szCs w:val="28"/>
          <w:lang w:val="uk-UA"/>
        </w:rPr>
        <w:t xml:space="preserve"> Я.</w:t>
      </w:r>
      <w:r w:rsidRPr="007A2A04">
        <w:rPr>
          <w:color w:val="000000"/>
          <w:sz w:val="28"/>
          <w:szCs w:val="28"/>
        </w:rPr>
        <w:t xml:space="preserve"> </w:t>
      </w:r>
      <w:r w:rsidRPr="00CE3DDD">
        <w:rPr>
          <w:color w:val="000000"/>
          <w:sz w:val="28"/>
          <w:szCs w:val="28"/>
          <w:lang w:val="uk-UA"/>
        </w:rPr>
        <w:t>ХЕЛЛП-синдром. Этиопатогенез, клиника, диагностика, лечение</w:t>
      </w:r>
      <w:r w:rsidRPr="007A2A04">
        <w:rPr>
          <w:color w:val="000000"/>
          <w:sz w:val="28"/>
          <w:szCs w:val="28"/>
        </w:rPr>
        <w:t xml:space="preserve">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Я.</w:t>
      </w:r>
      <w:r w:rsidRPr="00CE3DDD">
        <w:rPr>
          <w:color w:val="000000"/>
          <w:sz w:val="28"/>
          <w:szCs w:val="28"/>
          <w:lang w:val="uk-UA"/>
        </w:rPr>
        <w:t xml:space="preserve"> Голота</w:t>
      </w:r>
      <w:r w:rsidRPr="00BC43B1">
        <w:rPr>
          <w:color w:val="000000"/>
          <w:sz w:val="28"/>
          <w:szCs w:val="28"/>
        </w:rPr>
        <w:t>,</w:t>
      </w:r>
      <w:r w:rsidRPr="00CE3DDD">
        <w:rPr>
          <w:color w:val="000000"/>
          <w:sz w:val="28"/>
          <w:szCs w:val="28"/>
          <w:lang w:val="uk-UA"/>
        </w:rPr>
        <w:t xml:space="preserve"> М.</w:t>
      </w:r>
      <w:r>
        <w:rPr>
          <w:color w:val="000000"/>
          <w:sz w:val="28"/>
          <w:szCs w:val="28"/>
          <w:lang w:val="uk-UA"/>
        </w:rPr>
        <w:t xml:space="preserve"> </w:t>
      </w:r>
      <w:r w:rsidRPr="00CE3DDD">
        <w:rPr>
          <w:color w:val="000000"/>
          <w:sz w:val="28"/>
          <w:szCs w:val="28"/>
          <w:lang w:val="uk-UA"/>
        </w:rPr>
        <w:t xml:space="preserve">Я. Чернега </w:t>
      </w:r>
      <w:r w:rsidRPr="007A2A04">
        <w:rPr>
          <w:color w:val="000000"/>
          <w:sz w:val="28"/>
          <w:szCs w:val="28"/>
        </w:rPr>
        <w:t>.</w:t>
      </w:r>
      <w:r>
        <w:rPr>
          <w:color w:val="000000"/>
          <w:sz w:val="28"/>
          <w:szCs w:val="28"/>
          <w:lang w:val="uk-UA"/>
        </w:rPr>
        <w:t xml:space="preserve">– </w:t>
      </w:r>
      <w:r w:rsidRPr="00CE3DDD">
        <w:rPr>
          <w:color w:val="000000"/>
          <w:sz w:val="28"/>
          <w:szCs w:val="28"/>
          <w:lang w:val="uk-UA"/>
        </w:rPr>
        <w:t>К.</w:t>
      </w:r>
      <w:r>
        <w:rPr>
          <w:color w:val="000000"/>
          <w:sz w:val="28"/>
          <w:szCs w:val="28"/>
          <w:lang w:val="uk-UA"/>
        </w:rPr>
        <w:t xml:space="preserve"> :</w:t>
      </w:r>
      <w:r w:rsidRPr="00CE3DDD">
        <w:rPr>
          <w:color w:val="000000"/>
          <w:sz w:val="28"/>
          <w:szCs w:val="28"/>
          <w:lang w:val="uk-UA"/>
        </w:rPr>
        <w:t xml:space="preserve"> Друк, 1999</w:t>
      </w:r>
      <w:r>
        <w:rPr>
          <w:color w:val="000000"/>
          <w:sz w:val="28"/>
          <w:szCs w:val="28"/>
          <w:lang w:val="uk-UA"/>
        </w:rPr>
        <w:t xml:space="preserve">. – </w:t>
      </w:r>
      <w:r w:rsidRPr="00CE3DDD">
        <w:rPr>
          <w:color w:val="000000"/>
          <w:sz w:val="28"/>
          <w:szCs w:val="28"/>
          <w:lang w:val="uk-UA"/>
        </w:rPr>
        <w:t>260</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lastRenderedPageBreak/>
        <w:t>Гордієнко И.</w:t>
      </w:r>
      <w:r>
        <w:rPr>
          <w:color w:val="000000"/>
          <w:sz w:val="28"/>
          <w:szCs w:val="28"/>
          <w:lang w:val="uk-UA"/>
        </w:rPr>
        <w:t xml:space="preserve"> </w:t>
      </w:r>
      <w:r w:rsidRPr="00CE3DDD">
        <w:rPr>
          <w:color w:val="000000"/>
          <w:sz w:val="28"/>
          <w:szCs w:val="28"/>
          <w:lang w:val="uk-UA"/>
        </w:rPr>
        <w:t>Ю. Ультразвуковая биометрия в динамике нормально развивающейся беременности</w:t>
      </w:r>
      <w:r w:rsidRPr="007A2A04">
        <w:rPr>
          <w:color w:val="000000"/>
          <w:sz w:val="28"/>
          <w:szCs w:val="28"/>
        </w:rPr>
        <w:t xml:space="preserve"> /</w:t>
      </w:r>
      <w:r>
        <w:rPr>
          <w:color w:val="000000"/>
          <w:sz w:val="28"/>
          <w:szCs w:val="28"/>
          <w:lang w:val="uk-UA"/>
        </w:rPr>
        <w:t xml:space="preserve"> И. Ю.</w:t>
      </w:r>
      <w:r w:rsidRPr="007A2A04">
        <w:rPr>
          <w:color w:val="000000"/>
          <w:sz w:val="28"/>
          <w:szCs w:val="28"/>
        </w:rPr>
        <w:t xml:space="preserve"> </w:t>
      </w:r>
      <w:r w:rsidRPr="00CE3DDD">
        <w:rPr>
          <w:color w:val="000000"/>
          <w:sz w:val="28"/>
          <w:szCs w:val="28"/>
          <w:lang w:val="uk-UA"/>
        </w:rPr>
        <w:t xml:space="preserve">Гордієнко </w:t>
      </w:r>
      <w:r>
        <w:rPr>
          <w:color w:val="000000"/>
          <w:sz w:val="28"/>
          <w:szCs w:val="28"/>
          <w:lang w:val="uk-UA"/>
        </w:rPr>
        <w:t>//</w:t>
      </w:r>
      <w:r w:rsidRPr="00CE3DDD">
        <w:rPr>
          <w:color w:val="000000"/>
          <w:sz w:val="28"/>
          <w:szCs w:val="28"/>
          <w:lang w:val="uk-UA"/>
        </w:rPr>
        <w:t xml:space="preserve"> Ультразвуковая перинатальная диагностика</w:t>
      </w:r>
      <w:r>
        <w:rPr>
          <w:color w:val="000000"/>
          <w:sz w:val="28"/>
          <w:szCs w:val="28"/>
          <w:lang w:val="uk-UA"/>
        </w:rPr>
        <w:t xml:space="preserve">. – </w:t>
      </w:r>
      <w:r w:rsidRPr="00CE3DDD">
        <w:rPr>
          <w:color w:val="000000"/>
          <w:sz w:val="28"/>
          <w:szCs w:val="28"/>
          <w:lang w:val="uk-UA"/>
        </w:rPr>
        <w:t xml:space="preserve">1992. </w:t>
      </w:r>
      <w:r>
        <w:rPr>
          <w:color w:val="000000"/>
          <w:sz w:val="28"/>
          <w:szCs w:val="28"/>
          <w:lang w:val="uk-UA"/>
        </w:rPr>
        <w:t xml:space="preserve">– №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С.15</w:t>
      </w:r>
      <w:r>
        <w:rPr>
          <w:color w:val="000000"/>
          <w:sz w:val="28"/>
          <w:szCs w:val="28"/>
          <w:lang w:val="uk-UA"/>
        </w:rPr>
        <w:t>–</w:t>
      </w:r>
      <w:r w:rsidRPr="00CE3DDD">
        <w:rPr>
          <w:color w:val="000000"/>
          <w:sz w:val="28"/>
          <w:szCs w:val="28"/>
          <w:lang w:val="uk-UA"/>
        </w:rPr>
        <w:t>24.</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Гормональные аспекты физиологической беременности / Минкин А.</w:t>
      </w:r>
      <w:r>
        <w:rPr>
          <w:color w:val="000000"/>
          <w:sz w:val="28"/>
          <w:szCs w:val="28"/>
          <w:lang w:val="uk-UA"/>
        </w:rPr>
        <w:t xml:space="preserve"> </w:t>
      </w:r>
      <w:r w:rsidRPr="00CE3DDD">
        <w:rPr>
          <w:color w:val="000000"/>
          <w:sz w:val="28"/>
          <w:szCs w:val="28"/>
          <w:lang w:val="uk-UA"/>
        </w:rPr>
        <w:t>И., Рымашевская</w:t>
      </w:r>
      <w:r>
        <w:rPr>
          <w:color w:val="000000"/>
          <w:sz w:val="28"/>
          <w:szCs w:val="28"/>
          <w:lang w:val="uk-UA"/>
        </w:rPr>
        <w:t xml:space="preserve"> </w:t>
      </w:r>
      <w:r w:rsidRPr="00CE3DDD">
        <w:rPr>
          <w:color w:val="000000"/>
          <w:sz w:val="28"/>
          <w:szCs w:val="28"/>
          <w:lang w:val="uk-UA"/>
        </w:rPr>
        <w:t xml:space="preserve"> Є.</w:t>
      </w:r>
      <w:r>
        <w:rPr>
          <w:color w:val="000000"/>
          <w:sz w:val="28"/>
          <w:szCs w:val="28"/>
          <w:lang w:val="uk-UA"/>
        </w:rPr>
        <w:t xml:space="preserve"> </w:t>
      </w:r>
      <w:r w:rsidRPr="00CE3DDD">
        <w:rPr>
          <w:color w:val="000000"/>
          <w:sz w:val="28"/>
          <w:szCs w:val="28"/>
          <w:lang w:val="uk-UA"/>
        </w:rPr>
        <w:t>П., Курганова</w:t>
      </w:r>
      <w:r>
        <w:rPr>
          <w:color w:val="000000"/>
          <w:sz w:val="28"/>
          <w:szCs w:val="28"/>
          <w:lang w:val="uk-UA"/>
        </w:rPr>
        <w:t xml:space="preserve"> </w:t>
      </w:r>
      <w:r w:rsidRPr="00CE3DDD">
        <w:rPr>
          <w:color w:val="000000"/>
          <w:sz w:val="28"/>
          <w:szCs w:val="28"/>
          <w:lang w:val="uk-UA"/>
        </w:rPr>
        <w:t>Л.</w:t>
      </w:r>
      <w:r>
        <w:rPr>
          <w:color w:val="000000"/>
          <w:sz w:val="28"/>
          <w:szCs w:val="28"/>
          <w:lang w:val="uk-UA"/>
        </w:rPr>
        <w:t xml:space="preserve"> </w:t>
      </w:r>
      <w:r w:rsidRPr="00CE3DDD">
        <w:rPr>
          <w:color w:val="000000"/>
          <w:sz w:val="28"/>
          <w:szCs w:val="28"/>
          <w:lang w:val="uk-UA"/>
        </w:rPr>
        <w:t>С., Польщикова Л.</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 </w:t>
      </w:r>
      <w:r w:rsidRPr="00CE3DDD">
        <w:rPr>
          <w:color w:val="000000"/>
          <w:sz w:val="28"/>
          <w:szCs w:val="28"/>
          <w:lang w:val="uk-UA"/>
        </w:rPr>
        <w:t>Ростов-на Дону</w:t>
      </w:r>
      <w:r>
        <w:rPr>
          <w:color w:val="000000"/>
          <w:sz w:val="28"/>
          <w:szCs w:val="28"/>
          <w:lang w:val="uk-UA"/>
        </w:rPr>
        <w:t xml:space="preserve"> :</w:t>
      </w:r>
      <w:r w:rsidRPr="00CE3DDD">
        <w:rPr>
          <w:color w:val="000000"/>
          <w:sz w:val="28"/>
          <w:szCs w:val="28"/>
          <w:lang w:val="uk-UA"/>
        </w:rPr>
        <w:t xml:space="preserve"> Ростовський уни-ет, 1987</w:t>
      </w:r>
      <w:r>
        <w:rPr>
          <w:color w:val="000000"/>
          <w:sz w:val="28"/>
          <w:szCs w:val="28"/>
          <w:lang w:val="uk-UA"/>
        </w:rPr>
        <w:t xml:space="preserve">. – </w:t>
      </w:r>
      <w:r w:rsidRPr="00CE3DDD">
        <w:rPr>
          <w:color w:val="000000"/>
          <w:sz w:val="28"/>
          <w:szCs w:val="28"/>
          <w:lang w:val="uk-UA"/>
        </w:rPr>
        <w:t>157</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Горячев В.</w:t>
      </w:r>
      <w:r>
        <w:rPr>
          <w:color w:val="000000"/>
          <w:sz w:val="28"/>
          <w:szCs w:val="28"/>
          <w:lang w:val="uk-UA"/>
        </w:rPr>
        <w:t xml:space="preserve"> </w:t>
      </w:r>
      <w:r w:rsidRPr="00CE3DDD">
        <w:rPr>
          <w:color w:val="000000"/>
          <w:sz w:val="28"/>
          <w:szCs w:val="28"/>
          <w:lang w:val="uk-UA"/>
        </w:rPr>
        <w:t>В. Хроническая плацентарная недостаточность и гипотрофия плода</w:t>
      </w:r>
      <w:r w:rsidRPr="007A2A04">
        <w:rPr>
          <w:color w:val="000000"/>
          <w:sz w:val="28"/>
          <w:szCs w:val="28"/>
        </w:rPr>
        <w:t xml:space="preserve">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 xml:space="preserve">В. Горячев </w:t>
      </w:r>
      <w:r>
        <w:rPr>
          <w:color w:val="000000"/>
          <w:sz w:val="28"/>
          <w:szCs w:val="28"/>
          <w:lang w:val="uk-UA"/>
        </w:rPr>
        <w:t xml:space="preserve">– </w:t>
      </w:r>
      <w:r w:rsidRPr="00CE3DDD">
        <w:rPr>
          <w:color w:val="000000"/>
          <w:sz w:val="28"/>
          <w:szCs w:val="28"/>
          <w:lang w:val="uk-UA"/>
        </w:rPr>
        <w:t>Саратов</w:t>
      </w:r>
      <w:r>
        <w:rPr>
          <w:color w:val="000000"/>
          <w:sz w:val="28"/>
          <w:szCs w:val="28"/>
          <w:lang w:val="uk-UA"/>
        </w:rPr>
        <w:t xml:space="preserve"> :</w:t>
      </w:r>
      <w:r w:rsidRPr="00CE3DDD">
        <w:rPr>
          <w:color w:val="000000"/>
          <w:sz w:val="28"/>
          <w:szCs w:val="28"/>
          <w:lang w:val="uk-UA"/>
        </w:rPr>
        <w:t xml:space="preserve"> Изд-во Сарат</w:t>
      </w:r>
      <w:r>
        <w:rPr>
          <w:color w:val="000000"/>
          <w:sz w:val="28"/>
          <w:szCs w:val="28"/>
          <w:lang w:val="uk-UA"/>
        </w:rPr>
        <w:t>овский  университета</w:t>
      </w:r>
      <w:r w:rsidRPr="00CE3DDD">
        <w:rPr>
          <w:color w:val="000000"/>
          <w:sz w:val="28"/>
          <w:szCs w:val="28"/>
          <w:lang w:val="uk-UA"/>
        </w:rPr>
        <w:t>,</w:t>
      </w:r>
      <w:r>
        <w:rPr>
          <w:color w:val="000000"/>
          <w:sz w:val="28"/>
          <w:szCs w:val="28"/>
          <w:lang w:val="uk-UA"/>
        </w:rPr>
        <w:t xml:space="preserve"> </w:t>
      </w:r>
      <w:r w:rsidRPr="00CE3DDD">
        <w:rPr>
          <w:color w:val="000000"/>
          <w:sz w:val="28"/>
          <w:szCs w:val="28"/>
          <w:lang w:val="uk-UA"/>
        </w:rPr>
        <w:t>1990</w:t>
      </w:r>
      <w:r>
        <w:rPr>
          <w:color w:val="000000"/>
          <w:sz w:val="28"/>
          <w:szCs w:val="28"/>
          <w:lang w:val="uk-UA"/>
        </w:rPr>
        <w:t xml:space="preserve">. – </w:t>
      </w:r>
      <w:r w:rsidRPr="00CE3DDD">
        <w:rPr>
          <w:color w:val="000000"/>
          <w:sz w:val="28"/>
          <w:szCs w:val="28"/>
          <w:lang w:val="uk-UA"/>
        </w:rPr>
        <w:t>120</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Гречанина Є.</w:t>
      </w:r>
      <w:r>
        <w:rPr>
          <w:color w:val="000000"/>
          <w:sz w:val="28"/>
          <w:szCs w:val="28"/>
          <w:lang w:val="uk-UA"/>
        </w:rPr>
        <w:t xml:space="preserve"> </w:t>
      </w:r>
      <w:r w:rsidRPr="00CE3DDD">
        <w:rPr>
          <w:color w:val="000000"/>
          <w:sz w:val="28"/>
          <w:szCs w:val="28"/>
          <w:lang w:val="uk-UA"/>
        </w:rPr>
        <w:t>Я. Ультразвуковая оценка состояния плаценты</w:t>
      </w:r>
      <w:r w:rsidRPr="00BC43B1">
        <w:rPr>
          <w:color w:val="000000"/>
          <w:sz w:val="28"/>
          <w:szCs w:val="28"/>
        </w:rPr>
        <w:t xml:space="preserve"> /</w:t>
      </w:r>
      <w:r>
        <w:rPr>
          <w:color w:val="000000"/>
          <w:sz w:val="28"/>
          <w:szCs w:val="28"/>
          <w:lang w:val="uk-UA"/>
        </w:rPr>
        <w:t xml:space="preserve">      </w:t>
      </w:r>
      <w:r w:rsidRPr="00CE3DDD">
        <w:rPr>
          <w:color w:val="000000"/>
          <w:sz w:val="28"/>
          <w:szCs w:val="28"/>
          <w:lang w:val="uk-UA"/>
        </w:rPr>
        <w:t>Є.</w:t>
      </w:r>
      <w:r>
        <w:rPr>
          <w:color w:val="000000"/>
          <w:sz w:val="28"/>
          <w:szCs w:val="28"/>
          <w:lang w:val="uk-UA"/>
        </w:rPr>
        <w:t xml:space="preserve"> </w:t>
      </w:r>
      <w:r w:rsidRPr="00CE3DDD">
        <w:rPr>
          <w:color w:val="000000"/>
          <w:sz w:val="28"/>
          <w:szCs w:val="28"/>
          <w:lang w:val="uk-UA"/>
        </w:rPr>
        <w:t>Я.</w:t>
      </w:r>
      <w:r>
        <w:rPr>
          <w:color w:val="000000"/>
          <w:sz w:val="28"/>
          <w:szCs w:val="28"/>
          <w:lang w:val="uk-UA"/>
        </w:rPr>
        <w:t xml:space="preserve"> </w:t>
      </w:r>
      <w:r w:rsidRPr="00CE3DDD">
        <w:rPr>
          <w:color w:val="000000"/>
          <w:sz w:val="28"/>
          <w:szCs w:val="28"/>
          <w:lang w:val="uk-UA"/>
        </w:rPr>
        <w:t>Гречанина,</w:t>
      </w:r>
      <w:r w:rsidRPr="00F6300A">
        <w:rPr>
          <w:color w:val="000000"/>
          <w:sz w:val="28"/>
          <w:szCs w:val="28"/>
        </w:rPr>
        <w:t xml:space="preserve"> </w:t>
      </w:r>
      <w:r w:rsidRPr="00CE3DDD">
        <w:rPr>
          <w:color w:val="000000"/>
          <w:sz w:val="28"/>
          <w:szCs w:val="28"/>
          <w:lang w:val="uk-UA"/>
        </w:rPr>
        <w:t xml:space="preserve"> И.</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 xml:space="preserve">Жадан, </w:t>
      </w:r>
      <w:r w:rsidRPr="00F6300A">
        <w:rPr>
          <w:color w:val="000000"/>
          <w:sz w:val="28"/>
          <w:szCs w:val="28"/>
        </w:rPr>
        <w:t xml:space="preserve"> </w:t>
      </w:r>
      <w:r w:rsidRPr="00CE3DDD">
        <w:rPr>
          <w:color w:val="000000"/>
          <w:sz w:val="28"/>
          <w:szCs w:val="28"/>
          <w:lang w:val="uk-UA"/>
        </w:rPr>
        <w:t>Л.</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Куксова</w:t>
      </w:r>
      <w:r>
        <w:rPr>
          <w:color w:val="000000"/>
          <w:sz w:val="28"/>
          <w:szCs w:val="28"/>
          <w:lang w:val="uk-UA"/>
        </w:rPr>
        <w:t xml:space="preserve"> :</w:t>
      </w:r>
      <w:r w:rsidRPr="00CE3DDD">
        <w:rPr>
          <w:color w:val="000000"/>
          <w:sz w:val="28"/>
          <w:szCs w:val="28"/>
          <w:lang w:val="uk-UA"/>
        </w:rPr>
        <w:t xml:space="preserve"> </w:t>
      </w:r>
      <w:r>
        <w:rPr>
          <w:color w:val="000000"/>
          <w:sz w:val="28"/>
          <w:szCs w:val="28"/>
          <w:lang w:val="uk-UA"/>
        </w:rPr>
        <w:t>м</w:t>
      </w:r>
      <w:r w:rsidRPr="00CE3DDD">
        <w:rPr>
          <w:color w:val="000000"/>
          <w:sz w:val="28"/>
          <w:szCs w:val="28"/>
          <w:lang w:val="uk-UA"/>
        </w:rPr>
        <w:t xml:space="preserve">етод. </w:t>
      </w:r>
      <w:r>
        <w:rPr>
          <w:color w:val="000000"/>
          <w:sz w:val="28"/>
          <w:szCs w:val="28"/>
          <w:lang w:val="uk-UA"/>
        </w:rPr>
        <w:t>р</w:t>
      </w:r>
      <w:r w:rsidRPr="00CE3DDD">
        <w:rPr>
          <w:color w:val="000000"/>
          <w:sz w:val="28"/>
          <w:szCs w:val="28"/>
          <w:lang w:val="uk-UA"/>
        </w:rPr>
        <w:t>ек</w:t>
      </w:r>
      <w:r>
        <w:rPr>
          <w:color w:val="000000"/>
          <w:sz w:val="28"/>
          <w:szCs w:val="28"/>
          <w:lang w:val="uk-UA"/>
        </w:rPr>
        <w:t xml:space="preserve">. – </w:t>
      </w:r>
      <w:r w:rsidRPr="00CE3DDD">
        <w:rPr>
          <w:color w:val="000000"/>
          <w:sz w:val="28"/>
          <w:szCs w:val="28"/>
          <w:lang w:val="uk-UA"/>
        </w:rPr>
        <w:t>Х., 1987</w:t>
      </w:r>
      <w:r>
        <w:rPr>
          <w:color w:val="000000"/>
          <w:sz w:val="28"/>
          <w:szCs w:val="28"/>
          <w:lang w:val="uk-UA"/>
        </w:rPr>
        <w:t xml:space="preserve">. – </w:t>
      </w:r>
      <w:r w:rsidRPr="00CE3DDD">
        <w:rPr>
          <w:color w:val="000000"/>
          <w:sz w:val="28"/>
          <w:szCs w:val="28"/>
          <w:lang w:val="uk-UA"/>
        </w:rPr>
        <w:t>20</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Григорьев П.</w:t>
      </w:r>
      <w:r>
        <w:rPr>
          <w:color w:val="000000"/>
          <w:sz w:val="28"/>
          <w:szCs w:val="28"/>
          <w:lang w:val="uk-UA"/>
        </w:rPr>
        <w:t xml:space="preserve"> </w:t>
      </w:r>
      <w:r w:rsidRPr="00CE3DDD">
        <w:rPr>
          <w:color w:val="000000"/>
          <w:sz w:val="28"/>
          <w:szCs w:val="28"/>
          <w:lang w:val="uk-UA"/>
        </w:rPr>
        <w:t>Я. Диагностика и лечение хронических заболеваний органов пищеварения</w:t>
      </w:r>
      <w:r w:rsidRPr="00F6300A">
        <w:rPr>
          <w:color w:val="000000"/>
          <w:sz w:val="28"/>
          <w:szCs w:val="28"/>
        </w:rPr>
        <w:t xml:space="preserve"> / </w:t>
      </w:r>
      <w:r>
        <w:rPr>
          <w:color w:val="000000"/>
          <w:sz w:val="28"/>
          <w:szCs w:val="28"/>
          <w:lang w:val="uk-UA"/>
        </w:rPr>
        <w:t xml:space="preserve"> </w:t>
      </w:r>
      <w:r w:rsidRPr="00CE3DDD">
        <w:rPr>
          <w:color w:val="000000"/>
          <w:sz w:val="28"/>
          <w:szCs w:val="28"/>
          <w:lang w:val="uk-UA"/>
        </w:rPr>
        <w:t>П.</w:t>
      </w:r>
      <w:r>
        <w:rPr>
          <w:color w:val="000000"/>
          <w:sz w:val="28"/>
          <w:szCs w:val="28"/>
          <w:lang w:val="uk-UA"/>
        </w:rPr>
        <w:t xml:space="preserve"> </w:t>
      </w:r>
      <w:r w:rsidRPr="00CE3DDD">
        <w:rPr>
          <w:color w:val="000000"/>
          <w:sz w:val="28"/>
          <w:szCs w:val="28"/>
          <w:lang w:val="uk-UA"/>
        </w:rPr>
        <w:t>Я.</w:t>
      </w:r>
      <w:r>
        <w:rPr>
          <w:color w:val="000000"/>
          <w:sz w:val="28"/>
          <w:szCs w:val="28"/>
          <w:lang w:val="uk-UA"/>
        </w:rPr>
        <w:t xml:space="preserve"> </w:t>
      </w:r>
      <w:r w:rsidRPr="00CE3DDD">
        <w:rPr>
          <w:color w:val="000000"/>
          <w:sz w:val="28"/>
          <w:szCs w:val="28"/>
          <w:lang w:val="uk-UA"/>
        </w:rPr>
        <w:t>Григорьев, Є.</w:t>
      </w:r>
      <w:r>
        <w:rPr>
          <w:color w:val="000000"/>
          <w:sz w:val="28"/>
          <w:szCs w:val="28"/>
          <w:lang w:val="uk-UA"/>
        </w:rPr>
        <w:t xml:space="preserve"> </w:t>
      </w:r>
      <w:r w:rsidRPr="00CE3DDD">
        <w:rPr>
          <w:color w:val="000000"/>
          <w:sz w:val="28"/>
          <w:szCs w:val="28"/>
          <w:lang w:val="uk-UA"/>
        </w:rPr>
        <w:t>П.</w:t>
      </w:r>
      <w:r>
        <w:rPr>
          <w:color w:val="000000"/>
          <w:sz w:val="28"/>
          <w:szCs w:val="28"/>
          <w:lang w:val="uk-UA"/>
        </w:rPr>
        <w:t xml:space="preserve"> </w:t>
      </w:r>
      <w:r w:rsidRPr="00CE3DDD">
        <w:rPr>
          <w:color w:val="000000"/>
          <w:sz w:val="28"/>
          <w:szCs w:val="28"/>
          <w:lang w:val="uk-UA"/>
        </w:rPr>
        <w:t>Яковенко</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1990</w:t>
      </w:r>
      <w:r>
        <w:rPr>
          <w:color w:val="000000"/>
          <w:sz w:val="28"/>
          <w:szCs w:val="28"/>
          <w:lang w:val="uk-UA"/>
        </w:rPr>
        <w:t xml:space="preserve">. – </w:t>
      </w:r>
      <w:r w:rsidRPr="00CE3DDD">
        <w:rPr>
          <w:color w:val="000000"/>
          <w:sz w:val="28"/>
          <w:szCs w:val="28"/>
          <w:lang w:val="uk-UA"/>
        </w:rPr>
        <w:t>384</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Гриценко И.</w:t>
      </w:r>
      <w:r>
        <w:rPr>
          <w:color w:val="000000"/>
          <w:sz w:val="28"/>
          <w:szCs w:val="28"/>
          <w:lang w:val="uk-UA"/>
        </w:rPr>
        <w:t xml:space="preserve"> </w:t>
      </w:r>
      <w:r w:rsidRPr="00CE3DDD">
        <w:rPr>
          <w:color w:val="000000"/>
          <w:sz w:val="28"/>
          <w:szCs w:val="28"/>
          <w:lang w:val="uk-UA"/>
        </w:rPr>
        <w:t>И. Роль определения маркеров вируса гепатита В при хронически</w:t>
      </w:r>
      <w:r>
        <w:rPr>
          <w:color w:val="000000"/>
          <w:sz w:val="28"/>
          <w:szCs w:val="28"/>
          <w:lang w:val="uk-UA"/>
        </w:rPr>
        <w:t>х диффузных заболеваниях печени</w:t>
      </w:r>
      <w:r w:rsidRPr="00F6300A">
        <w:rPr>
          <w:color w:val="000000"/>
          <w:sz w:val="28"/>
          <w:szCs w:val="28"/>
        </w:rPr>
        <w:t xml:space="preserve"> / </w:t>
      </w:r>
      <w:r>
        <w:rPr>
          <w:color w:val="000000"/>
          <w:sz w:val="28"/>
          <w:szCs w:val="28"/>
          <w:lang w:val="uk-UA"/>
        </w:rPr>
        <w:t xml:space="preserve"> </w:t>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Гриценко,</w:t>
      </w:r>
      <w:r w:rsidRPr="00F6300A">
        <w:rPr>
          <w:color w:val="000000"/>
          <w:sz w:val="28"/>
          <w:szCs w:val="28"/>
          <w:lang w:val="uk-UA"/>
        </w:rPr>
        <w:t xml:space="preserve"> </w:t>
      </w:r>
      <w:r>
        <w:rPr>
          <w:color w:val="000000"/>
          <w:sz w:val="28"/>
          <w:szCs w:val="28"/>
          <w:lang w:val="uk-UA"/>
        </w:rPr>
        <w:br/>
      </w:r>
      <w:r w:rsidRPr="00CE3DDD">
        <w:rPr>
          <w:color w:val="000000"/>
          <w:sz w:val="28"/>
          <w:szCs w:val="28"/>
          <w:lang w:val="uk-UA"/>
        </w:rPr>
        <w:t>Є.</w:t>
      </w:r>
      <w:r>
        <w:rPr>
          <w:color w:val="000000"/>
          <w:sz w:val="28"/>
          <w:szCs w:val="28"/>
          <w:lang w:val="uk-UA"/>
        </w:rPr>
        <w:t xml:space="preserve"> </w:t>
      </w:r>
      <w:r w:rsidRPr="00CE3DDD">
        <w:rPr>
          <w:color w:val="000000"/>
          <w:sz w:val="28"/>
          <w:szCs w:val="28"/>
          <w:lang w:val="uk-UA"/>
        </w:rPr>
        <w:t>П.</w:t>
      </w:r>
      <w:r>
        <w:rPr>
          <w:color w:val="000000"/>
          <w:sz w:val="28"/>
          <w:szCs w:val="28"/>
          <w:lang w:val="uk-UA"/>
        </w:rPr>
        <w:t xml:space="preserve"> </w:t>
      </w:r>
      <w:r w:rsidRPr="00CE3DDD">
        <w:rPr>
          <w:color w:val="000000"/>
          <w:sz w:val="28"/>
          <w:szCs w:val="28"/>
          <w:lang w:val="uk-UA"/>
        </w:rPr>
        <w:t xml:space="preserve"> Яковенко, С.</w:t>
      </w:r>
      <w:r>
        <w:rPr>
          <w:color w:val="000000"/>
          <w:sz w:val="28"/>
          <w:szCs w:val="28"/>
          <w:lang w:val="uk-UA"/>
        </w:rPr>
        <w:t xml:space="preserve"> </w:t>
      </w:r>
      <w:r w:rsidRPr="00CE3DDD">
        <w:rPr>
          <w:color w:val="000000"/>
          <w:sz w:val="28"/>
          <w:szCs w:val="28"/>
          <w:lang w:val="uk-UA"/>
        </w:rPr>
        <w:t xml:space="preserve">И. Крижановская </w:t>
      </w:r>
      <w:r>
        <w:rPr>
          <w:color w:val="000000"/>
          <w:sz w:val="28"/>
          <w:szCs w:val="28"/>
          <w:lang w:val="uk-UA"/>
        </w:rPr>
        <w:t>//</w:t>
      </w:r>
      <w:r w:rsidRPr="00CE3DDD">
        <w:rPr>
          <w:color w:val="000000"/>
          <w:sz w:val="28"/>
          <w:szCs w:val="28"/>
          <w:lang w:val="uk-UA"/>
        </w:rPr>
        <w:t xml:space="preserve"> Гастроэнтерология</w:t>
      </w:r>
      <w:r>
        <w:rPr>
          <w:color w:val="000000"/>
          <w:sz w:val="28"/>
          <w:szCs w:val="28"/>
          <w:lang w:val="uk-UA"/>
        </w:rPr>
        <w:t xml:space="preserve">. – </w:t>
      </w:r>
      <w:r w:rsidRPr="00CE3DDD">
        <w:rPr>
          <w:color w:val="000000"/>
          <w:sz w:val="28"/>
          <w:szCs w:val="28"/>
          <w:lang w:val="uk-UA"/>
        </w:rPr>
        <w:t>1997</w:t>
      </w:r>
      <w:r>
        <w:rPr>
          <w:color w:val="000000"/>
          <w:sz w:val="28"/>
          <w:szCs w:val="28"/>
          <w:lang w:val="uk-UA"/>
        </w:rPr>
        <w:t xml:space="preserve">. – № </w:t>
      </w:r>
      <w:r w:rsidRPr="00CE3DDD">
        <w:rPr>
          <w:color w:val="000000"/>
          <w:sz w:val="28"/>
          <w:szCs w:val="28"/>
          <w:lang w:val="uk-UA"/>
        </w:rPr>
        <w:t>27</w:t>
      </w:r>
      <w:r>
        <w:rPr>
          <w:color w:val="000000"/>
          <w:sz w:val="28"/>
          <w:szCs w:val="28"/>
          <w:lang w:val="uk-UA"/>
        </w:rPr>
        <w:t xml:space="preserve">. – </w:t>
      </w:r>
      <w:r w:rsidRPr="00CE3DDD">
        <w:rPr>
          <w:color w:val="000000"/>
          <w:sz w:val="28"/>
          <w:szCs w:val="28"/>
          <w:lang w:val="uk-UA"/>
        </w:rPr>
        <w:t>С. 84</w:t>
      </w:r>
      <w:r>
        <w:rPr>
          <w:color w:val="000000"/>
          <w:sz w:val="28"/>
          <w:szCs w:val="28"/>
          <w:lang w:val="uk-UA"/>
        </w:rPr>
        <w:t>–</w:t>
      </w:r>
      <w:r w:rsidRPr="00CE3DDD">
        <w:rPr>
          <w:color w:val="000000"/>
          <w:sz w:val="28"/>
          <w:szCs w:val="28"/>
          <w:lang w:val="uk-UA"/>
        </w:rPr>
        <w:t>87.</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Грищенко В.</w:t>
      </w:r>
      <w:r>
        <w:rPr>
          <w:color w:val="000000"/>
          <w:sz w:val="28"/>
          <w:szCs w:val="28"/>
          <w:lang w:val="uk-UA"/>
        </w:rPr>
        <w:t xml:space="preserve"> </w:t>
      </w:r>
      <w:r w:rsidRPr="00CE3DDD">
        <w:rPr>
          <w:color w:val="000000"/>
          <w:sz w:val="28"/>
          <w:szCs w:val="28"/>
          <w:lang w:val="uk-UA"/>
        </w:rPr>
        <w:t>І. Ефективність гепабене у терапії хронічних захворювань гепатобіліарної системи у вагітних</w:t>
      </w:r>
      <w:r w:rsidRPr="00F6300A">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І.</w:t>
      </w:r>
      <w:r>
        <w:rPr>
          <w:color w:val="000000"/>
          <w:sz w:val="28"/>
          <w:szCs w:val="28"/>
          <w:lang w:val="uk-UA"/>
        </w:rPr>
        <w:t xml:space="preserve"> </w:t>
      </w:r>
      <w:r w:rsidRPr="00CE3DDD">
        <w:rPr>
          <w:color w:val="000000"/>
          <w:sz w:val="28"/>
          <w:szCs w:val="28"/>
          <w:lang w:val="uk-UA"/>
        </w:rPr>
        <w:t xml:space="preserve">Грищенко, </w:t>
      </w:r>
      <w:r>
        <w:rPr>
          <w:color w:val="000000"/>
          <w:sz w:val="28"/>
          <w:szCs w:val="28"/>
          <w:lang w:val="uk-UA"/>
        </w:rPr>
        <w:t xml:space="preserve"> </w:t>
      </w:r>
      <w:r w:rsidRPr="001F2933">
        <w:rPr>
          <w:color w:val="000000"/>
          <w:sz w:val="28"/>
          <w:szCs w:val="28"/>
          <w:lang w:val="uk-UA"/>
        </w:rPr>
        <w:br/>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О.</w:t>
      </w:r>
      <w:r>
        <w:rPr>
          <w:color w:val="000000"/>
          <w:sz w:val="28"/>
          <w:szCs w:val="28"/>
          <w:lang w:val="uk-UA"/>
        </w:rPr>
        <w:t xml:space="preserve"> </w:t>
      </w:r>
      <w:r w:rsidRPr="00CE3DDD">
        <w:rPr>
          <w:color w:val="000000"/>
          <w:sz w:val="28"/>
          <w:szCs w:val="28"/>
          <w:lang w:val="uk-UA"/>
        </w:rPr>
        <w:t>Щербіна, О.</w:t>
      </w:r>
      <w:r>
        <w:rPr>
          <w:color w:val="000000"/>
          <w:sz w:val="28"/>
          <w:szCs w:val="28"/>
          <w:lang w:val="uk-UA"/>
        </w:rPr>
        <w:t xml:space="preserve"> </w:t>
      </w:r>
      <w:r w:rsidRPr="00CE3DDD">
        <w:rPr>
          <w:color w:val="000000"/>
          <w:sz w:val="28"/>
          <w:szCs w:val="28"/>
          <w:lang w:val="uk-UA"/>
        </w:rPr>
        <w:t xml:space="preserve">П. Танько </w:t>
      </w:r>
      <w:r>
        <w:rPr>
          <w:color w:val="000000"/>
          <w:sz w:val="28"/>
          <w:szCs w:val="28"/>
          <w:lang w:val="uk-UA"/>
        </w:rPr>
        <w:t>//</w:t>
      </w:r>
      <w:r w:rsidRPr="00CE3DDD">
        <w:rPr>
          <w:color w:val="000000"/>
          <w:sz w:val="28"/>
          <w:szCs w:val="28"/>
          <w:lang w:val="uk-UA"/>
        </w:rPr>
        <w:t xml:space="preserve"> Проблеми екологічної та медичної генетики та клінічної імунології</w:t>
      </w:r>
      <w:r>
        <w:rPr>
          <w:color w:val="000000"/>
          <w:sz w:val="28"/>
          <w:szCs w:val="28"/>
          <w:lang w:val="uk-UA"/>
        </w:rPr>
        <w:t xml:space="preserve"> : зб.</w:t>
      </w:r>
      <w:r w:rsidRPr="00CE3DDD">
        <w:rPr>
          <w:color w:val="000000"/>
          <w:sz w:val="28"/>
          <w:szCs w:val="28"/>
          <w:lang w:val="uk-UA"/>
        </w:rPr>
        <w:t xml:space="preserve"> наук</w:t>
      </w:r>
      <w:r>
        <w:rPr>
          <w:color w:val="000000"/>
          <w:sz w:val="28"/>
          <w:szCs w:val="28"/>
          <w:lang w:val="uk-UA"/>
        </w:rPr>
        <w:t>.</w:t>
      </w:r>
      <w:r w:rsidRPr="00CE3DDD">
        <w:rPr>
          <w:color w:val="000000"/>
          <w:sz w:val="28"/>
          <w:szCs w:val="28"/>
          <w:lang w:val="uk-UA"/>
        </w:rPr>
        <w:t xml:space="preserve"> праць</w:t>
      </w:r>
      <w:r>
        <w:rPr>
          <w:color w:val="000000"/>
          <w:sz w:val="28"/>
          <w:szCs w:val="28"/>
          <w:lang w:val="uk-UA"/>
        </w:rPr>
        <w:t xml:space="preserve">. – </w:t>
      </w:r>
      <w:r w:rsidRPr="00CE3DDD">
        <w:rPr>
          <w:color w:val="000000"/>
          <w:sz w:val="28"/>
          <w:szCs w:val="28"/>
          <w:lang w:val="uk-UA"/>
        </w:rPr>
        <w:t>Київ, Луганськ, Харків, 1998</w:t>
      </w:r>
      <w:r>
        <w:rPr>
          <w:color w:val="000000"/>
          <w:sz w:val="28"/>
          <w:szCs w:val="28"/>
          <w:lang w:val="uk-UA"/>
        </w:rPr>
        <w:t xml:space="preserve">. – </w:t>
      </w:r>
      <w:r>
        <w:rPr>
          <w:color w:val="000000"/>
          <w:sz w:val="28"/>
          <w:szCs w:val="28"/>
          <w:lang w:val="uk-UA"/>
        </w:rPr>
        <w:br/>
      </w:r>
      <w:r w:rsidRPr="00CE3DDD">
        <w:rPr>
          <w:color w:val="000000"/>
          <w:sz w:val="28"/>
          <w:szCs w:val="28"/>
          <w:lang w:val="uk-UA"/>
        </w:rPr>
        <w:t>Вип.</w:t>
      </w:r>
      <w:r>
        <w:rPr>
          <w:color w:val="000000"/>
          <w:sz w:val="28"/>
          <w:szCs w:val="28"/>
          <w:lang w:val="uk-UA"/>
        </w:rPr>
        <w:t xml:space="preserve">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С. 11</w:t>
      </w:r>
      <w:r>
        <w:rPr>
          <w:color w:val="000000"/>
          <w:sz w:val="28"/>
          <w:szCs w:val="28"/>
          <w:lang w:val="uk-UA"/>
        </w:rPr>
        <w:t>2–1</w:t>
      </w:r>
      <w:r w:rsidRPr="00CE3DDD">
        <w:rPr>
          <w:color w:val="000000"/>
          <w:sz w:val="28"/>
          <w:szCs w:val="28"/>
          <w:lang w:val="uk-UA"/>
        </w:rPr>
        <w:t>19.</w:t>
      </w:r>
    </w:p>
    <w:p w:rsidR="0079544F" w:rsidRPr="00CE3DDD" w:rsidRDefault="0079544F" w:rsidP="00C95BAF">
      <w:pPr>
        <w:numPr>
          <w:ilvl w:val="0"/>
          <w:numId w:val="13"/>
        </w:numPr>
        <w:shd w:val="clear" w:color="auto" w:fill="FFFFFF"/>
        <w:tabs>
          <w:tab w:val="clear" w:pos="720"/>
          <w:tab w:val="num" w:pos="1276"/>
        </w:tabs>
        <w:spacing w:before="9" w:after="0" w:line="360" w:lineRule="auto"/>
        <w:ind w:left="0" w:firstLine="709"/>
        <w:jc w:val="both"/>
        <w:rPr>
          <w:sz w:val="28"/>
          <w:szCs w:val="28"/>
          <w:lang w:val="uk-UA"/>
        </w:rPr>
      </w:pPr>
      <w:r w:rsidRPr="00CE3DDD">
        <w:rPr>
          <w:color w:val="000000"/>
          <w:sz w:val="28"/>
          <w:szCs w:val="28"/>
          <w:lang w:val="uk-UA"/>
        </w:rPr>
        <w:t>Гураль А.</w:t>
      </w:r>
      <w:r>
        <w:rPr>
          <w:color w:val="000000"/>
          <w:sz w:val="28"/>
          <w:szCs w:val="28"/>
          <w:lang w:val="uk-UA"/>
        </w:rPr>
        <w:t xml:space="preserve"> </w:t>
      </w:r>
      <w:r w:rsidRPr="00CE3DDD">
        <w:rPr>
          <w:color w:val="000000"/>
          <w:sz w:val="28"/>
          <w:szCs w:val="28"/>
          <w:lang w:val="uk-UA"/>
        </w:rPr>
        <w:t>Л. Современные аспекты эпидемиологии гепатита В а Украине и стратегия вакцинопрофилактики</w:t>
      </w:r>
      <w:r>
        <w:rPr>
          <w:color w:val="000000"/>
          <w:sz w:val="28"/>
          <w:szCs w:val="28"/>
          <w:lang w:val="uk-UA"/>
        </w:rPr>
        <w:t xml:space="preserve"> </w:t>
      </w:r>
      <w:r w:rsidRPr="001F2933">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 xml:space="preserve">Л. Гураль </w:t>
      </w:r>
      <w:r>
        <w:rPr>
          <w:color w:val="000000"/>
          <w:sz w:val="28"/>
          <w:szCs w:val="28"/>
          <w:lang w:val="uk-UA"/>
        </w:rPr>
        <w:t>//</w:t>
      </w:r>
      <w:r w:rsidRPr="00CE3DDD">
        <w:rPr>
          <w:color w:val="000000"/>
          <w:sz w:val="28"/>
          <w:szCs w:val="28"/>
          <w:lang w:val="uk-UA"/>
        </w:rPr>
        <w:t xml:space="preserve"> На пути </w:t>
      </w:r>
      <w:r>
        <w:rPr>
          <w:color w:val="000000"/>
          <w:sz w:val="28"/>
          <w:szCs w:val="28"/>
          <w:lang w:val="uk-UA"/>
        </w:rPr>
        <w:br/>
        <w:t>к</w:t>
      </w:r>
      <w:r w:rsidRPr="00CE3DDD">
        <w:rPr>
          <w:color w:val="000000"/>
          <w:sz w:val="28"/>
          <w:szCs w:val="28"/>
          <w:lang w:val="uk-UA"/>
        </w:rPr>
        <w:t xml:space="preserve"> глобальному контролю инфекционных заболеваний</w:t>
      </w:r>
      <w:r>
        <w:rPr>
          <w:color w:val="000000"/>
          <w:sz w:val="28"/>
          <w:szCs w:val="28"/>
          <w:lang w:val="uk-UA"/>
        </w:rPr>
        <w:t xml:space="preserve"> :</w:t>
      </w:r>
      <w:r w:rsidRPr="00CE3DDD">
        <w:rPr>
          <w:color w:val="000000"/>
          <w:sz w:val="28"/>
          <w:szCs w:val="28"/>
          <w:lang w:val="uk-UA"/>
        </w:rPr>
        <w:t xml:space="preserve"> </w:t>
      </w:r>
      <w:r>
        <w:rPr>
          <w:color w:val="000000"/>
          <w:sz w:val="28"/>
          <w:szCs w:val="28"/>
          <w:lang w:val="uk-UA"/>
        </w:rPr>
        <w:t>м</w:t>
      </w:r>
      <w:r w:rsidRPr="00CE3DDD">
        <w:rPr>
          <w:color w:val="000000"/>
          <w:sz w:val="28"/>
          <w:szCs w:val="28"/>
          <w:lang w:val="uk-UA"/>
        </w:rPr>
        <w:t>атериалы 3-й междунар</w:t>
      </w:r>
      <w:r>
        <w:rPr>
          <w:color w:val="000000"/>
          <w:sz w:val="28"/>
          <w:szCs w:val="28"/>
          <w:lang w:val="uk-UA"/>
        </w:rPr>
        <w:t>.</w:t>
      </w:r>
      <w:r w:rsidRPr="00CE3DDD">
        <w:rPr>
          <w:color w:val="000000"/>
          <w:sz w:val="28"/>
          <w:szCs w:val="28"/>
          <w:lang w:val="uk-UA"/>
        </w:rPr>
        <w:t xml:space="preserve"> конф. по совр. </w:t>
      </w:r>
      <w:r>
        <w:rPr>
          <w:color w:val="000000"/>
          <w:sz w:val="28"/>
          <w:szCs w:val="28"/>
          <w:lang w:val="uk-UA"/>
        </w:rPr>
        <w:t>в</w:t>
      </w:r>
      <w:r w:rsidRPr="00CE3DDD">
        <w:rPr>
          <w:color w:val="000000"/>
          <w:sz w:val="28"/>
          <w:szCs w:val="28"/>
          <w:lang w:val="uk-UA"/>
        </w:rPr>
        <w:t>акцинологии</w:t>
      </w:r>
      <w:r>
        <w:rPr>
          <w:color w:val="000000"/>
          <w:sz w:val="28"/>
          <w:szCs w:val="28"/>
          <w:lang w:val="uk-UA"/>
        </w:rPr>
        <w:t>. –</w:t>
      </w:r>
      <w:r w:rsidRPr="00CE3DDD">
        <w:rPr>
          <w:color w:val="000000"/>
          <w:sz w:val="28"/>
          <w:szCs w:val="28"/>
          <w:lang w:val="uk-UA"/>
        </w:rPr>
        <w:t xml:space="preserve"> К.</w:t>
      </w:r>
      <w:r>
        <w:rPr>
          <w:color w:val="000000"/>
          <w:sz w:val="28"/>
          <w:szCs w:val="28"/>
          <w:lang w:val="uk-UA"/>
        </w:rPr>
        <w:t xml:space="preserve">,  </w:t>
      </w:r>
      <w:r w:rsidRPr="00CE3DDD">
        <w:rPr>
          <w:color w:val="000000"/>
          <w:sz w:val="28"/>
          <w:szCs w:val="28"/>
          <w:lang w:val="uk-UA"/>
        </w:rPr>
        <w:t>1998</w:t>
      </w:r>
      <w:r>
        <w:rPr>
          <w:color w:val="000000"/>
          <w:sz w:val="28"/>
          <w:szCs w:val="28"/>
          <w:lang w:val="uk-UA"/>
        </w:rPr>
        <w:t>.</w:t>
      </w:r>
      <w:r w:rsidRPr="00CE3DDD">
        <w:rPr>
          <w:color w:val="000000"/>
          <w:sz w:val="28"/>
          <w:szCs w:val="28"/>
          <w:lang w:val="uk-UA"/>
        </w:rPr>
        <w:t xml:space="preserve"> – С.</w:t>
      </w:r>
      <w:r>
        <w:rPr>
          <w:color w:val="000000"/>
          <w:sz w:val="28"/>
          <w:szCs w:val="28"/>
          <w:lang w:val="uk-UA"/>
        </w:rPr>
        <w:t xml:space="preserve"> </w:t>
      </w:r>
      <w:r w:rsidRPr="00CE3DDD">
        <w:rPr>
          <w:color w:val="000000"/>
          <w:sz w:val="28"/>
          <w:szCs w:val="28"/>
          <w:lang w:val="uk-UA"/>
        </w:rPr>
        <w:t>35.</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Дамен М. Гепатит В</w:t>
      </w:r>
      <w:r>
        <w:rPr>
          <w:sz w:val="28"/>
          <w:szCs w:val="28"/>
          <w:lang w:val="uk-UA"/>
        </w:rPr>
        <w:t xml:space="preserve"> :</w:t>
      </w:r>
      <w:r w:rsidRPr="00CE3DDD">
        <w:rPr>
          <w:sz w:val="28"/>
          <w:szCs w:val="28"/>
          <w:lang w:val="uk-UA"/>
        </w:rPr>
        <w:t xml:space="preserve"> актуальная проблема охораны здоровья</w:t>
      </w:r>
      <w:r>
        <w:rPr>
          <w:sz w:val="28"/>
          <w:szCs w:val="28"/>
          <w:lang w:val="uk-UA"/>
        </w:rPr>
        <w:t xml:space="preserve"> </w:t>
      </w:r>
      <w:r w:rsidRPr="00F6300A">
        <w:rPr>
          <w:sz w:val="28"/>
          <w:szCs w:val="28"/>
        </w:rPr>
        <w:t xml:space="preserve">/ </w:t>
      </w:r>
      <w:r w:rsidRPr="00CE3DDD">
        <w:rPr>
          <w:sz w:val="28"/>
          <w:szCs w:val="28"/>
          <w:lang w:val="uk-UA"/>
        </w:rPr>
        <w:t xml:space="preserve">М.Дамен М., Г.В.Рисинк </w:t>
      </w:r>
      <w:r>
        <w:rPr>
          <w:sz w:val="28"/>
          <w:szCs w:val="28"/>
          <w:lang w:val="uk-UA"/>
        </w:rPr>
        <w:t>//</w:t>
      </w:r>
      <w:r w:rsidRPr="00CE3DDD">
        <w:rPr>
          <w:sz w:val="28"/>
          <w:szCs w:val="28"/>
          <w:lang w:val="uk-UA"/>
        </w:rPr>
        <w:t xml:space="preserve"> Рос. Мед. журнал., 1995, апрель</w:t>
      </w:r>
      <w:r>
        <w:rPr>
          <w:sz w:val="28"/>
          <w:szCs w:val="28"/>
          <w:lang w:val="uk-UA"/>
        </w:rPr>
        <w:t xml:space="preserve">. – </w:t>
      </w:r>
      <w:r w:rsidRPr="00CE3DDD">
        <w:rPr>
          <w:sz w:val="28"/>
          <w:szCs w:val="28"/>
          <w:lang w:val="uk-UA"/>
        </w:rPr>
        <w:t>С. 1</w:t>
      </w:r>
      <w:r>
        <w:rPr>
          <w:sz w:val="28"/>
          <w:szCs w:val="28"/>
          <w:lang w:val="uk-UA"/>
        </w:rPr>
        <w:t>1–1</w:t>
      </w:r>
      <w:r w:rsidRPr="00CE3DDD">
        <w:rPr>
          <w:sz w:val="28"/>
          <w:szCs w:val="28"/>
          <w:lang w:val="uk-UA"/>
        </w:rPr>
        <w:t>4.</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Данилова О.</w:t>
      </w:r>
      <w:r>
        <w:rPr>
          <w:sz w:val="28"/>
          <w:szCs w:val="28"/>
          <w:lang w:val="uk-UA"/>
        </w:rPr>
        <w:t xml:space="preserve"> </w:t>
      </w:r>
      <w:r w:rsidRPr="00CE3DDD">
        <w:rPr>
          <w:sz w:val="28"/>
          <w:szCs w:val="28"/>
          <w:lang w:val="uk-UA"/>
        </w:rPr>
        <w:t>Г. Стан окислювально-антиоксидантного гомеостазу у хворих з хронічною печінковою патологією</w:t>
      </w:r>
      <w:r>
        <w:rPr>
          <w:sz w:val="28"/>
          <w:szCs w:val="28"/>
          <w:lang w:val="uk-UA"/>
        </w:rPr>
        <w:t xml:space="preserve"> </w:t>
      </w:r>
      <w:r w:rsidRPr="00F6300A">
        <w:rPr>
          <w:sz w:val="28"/>
          <w:szCs w:val="28"/>
          <w:lang w:val="uk-UA"/>
        </w:rPr>
        <w:t xml:space="preserve">/ </w:t>
      </w:r>
      <w:r w:rsidRPr="00CE3DDD">
        <w:rPr>
          <w:sz w:val="28"/>
          <w:szCs w:val="28"/>
          <w:lang w:val="uk-UA"/>
        </w:rPr>
        <w:t>О.</w:t>
      </w:r>
      <w:r>
        <w:rPr>
          <w:sz w:val="28"/>
          <w:szCs w:val="28"/>
          <w:lang w:val="uk-UA"/>
        </w:rPr>
        <w:t xml:space="preserve"> </w:t>
      </w:r>
      <w:r w:rsidRPr="00CE3DDD">
        <w:rPr>
          <w:sz w:val="28"/>
          <w:szCs w:val="28"/>
          <w:lang w:val="uk-UA"/>
        </w:rPr>
        <w:t>Г. Данилова</w:t>
      </w:r>
      <w:r w:rsidRPr="00F6300A">
        <w:rPr>
          <w:sz w:val="28"/>
          <w:szCs w:val="28"/>
        </w:rPr>
        <w:t>,</w:t>
      </w:r>
      <w:r w:rsidRPr="00CE3DDD">
        <w:rPr>
          <w:sz w:val="28"/>
          <w:szCs w:val="28"/>
          <w:lang w:val="uk-UA"/>
        </w:rPr>
        <w:t xml:space="preserve"> </w:t>
      </w:r>
      <w:r>
        <w:rPr>
          <w:sz w:val="28"/>
          <w:szCs w:val="28"/>
          <w:lang w:val="uk-UA"/>
        </w:rPr>
        <w:br/>
      </w:r>
      <w:r w:rsidRPr="00CE3DDD">
        <w:rPr>
          <w:sz w:val="28"/>
          <w:szCs w:val="28"/>
          <w:lang w:val="uk-UA"/>
        </w:rPr>
        <w:t>В.</w:t>
      </w:r>
      <w:r>
        <w:rPr>
          <w:sz w:val="28"/>
          <w:szCs w:val="28"/>
          <w:lang w:val="uk-UA"/>
        </w:rPr>
        <w:t xml:space="preserve"> </w:t>
      </w:r>
      <w:r w:rsidRPr="00CE3DDD">
        <w:rPr>
          <w:sz w:val="28"/>
          <w:szCs w:val="28"/>
          <w:lang w:val="uk-UA"/>
        </w:rPr>
        <w:t>І.</w:t>
      </w:r>
      <w:r>
        <w:rPr>
          <w:sz w:val="28"/>
          <w:szCs w:val="28"/>
          <w:lang w:val="uk-UA"/>
        </w:rPr>
        <w:t xml:space="preserve"> </w:t>
      </w:r>
      <w:r w:rsidRPr="00CE3DDD">
        <w:rPr>
          <w:sz w:val="28"/>
          <w:szCs w:val="28"/>
          <w:lang w:val="uk-UA"/>
        </w:rPr>
        <w:t xml:space="preserve">Вдовиченко </w:t>
      </w:r>
      <w:r>
        <w:rPr>
          <w:sz w:val="28"/>
          <w:szCs w:val="28"/>
          <w:lang w:val="uk-UA"/>
        </w:rPr>
        <w:t>//</w:t>
      </w:r>
      <w:r w:rsidRPr="00CE3DDD">
        <w:rPr>
          <w:sz w:val="28"/>
          <w:szCs w:val="28"/>
          <w:lang w:val="uk-UA"/>
        </w:rPr>
        <w:t xml:space="preserve"> Гастроентерологія</w:t>
      </w:r>
      <w:r>
        <w:rPr>
          <w:sz w:val="28"/>
          <w:szCs w:val="28"/>
          <w:lang w:val="uk-UA"/>
        </w:rPr>
        <w:t xml:space="preserve">. – </w:t>
      </w:r>
      <w:r w:rsidRPr="00CE3DDD">
        <w:rPr>
          <w:sz w:val="28"/>
          <w:szCs w:val="28"/>
          <w:lang w:val="uk-UA"/>
        </w:rPr>
        <w:t>1999</w:t>
      </w:r>
      <w:r>
        <w:rPr>
          <w:sz w:val="28"/>
          <w:szCs w:val="28"/>
          <w:lang w:val="uk-UA"/>
        </w:rPr>
        <w:t xml:space="preserve">. – № </w:t>
      </w:r>
      <w:r w:rsidRPr="00CE3DDD">
        <w:rPr>
          <w:sz w:val="28"/>
          <w:szCs w:val="28"/>
          <w:lang w:val="uk-UA"/>
        </w:rPr>
        <w:t>28</w:t>
      </w:r>
      <w:r>
        <w:rPr>
          <w:sz w:val="28"/>
          <w:szCs w:val="28"/>
          <w:lang w:val="uk-UA"/>
        </w:rPr>
        <w:t xml:space="preserve">. – </w:t>
      </w:r>
      <w:r w:rsidRPr="00CE3DDD">
        <w:rPr>
          <w:sz w:val="28"/>
          <w:szCs w:val="28"/>
          <w:lang w:val="uk-UA"/>
        </w:rPr>
        <w:t>С. 110</w:t>
      </w:r>
      <w:r>
        <w:rPr>
          <w:sz w:val="28"/>
          <w:szCs w:val="28"/>
          <w:lang w:val="uk-UA"/>
        </w:rPr>
        <w:t>–</w:t>
      </w:r>
      <w:r w:rsidRPr="00CE3DDD">
        <w:rPr>
          <w:sz w:val="28"/>
          <w:szCs w:val="28"/>
          <w:lang w:val="uk-UA"/>
        </w:rPr>
        <w:t>113.</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sz w:val="28"/>
          <w:szCs w:val="28"/>
          <w:lang w:val="uk-UA"/>
        </w:rPr>
        <w:t>Демидов В.</w:t>
      </w:r>
      <w:r>
        <w:rPr>
          <w:sz w:val="28"/>
          <w:szCs w:val="28"/>
          <w:lang w:val="uk-UA"/>
        </w:rPr>
        <w:t xml:space="preserve"> </w:t>
      </w:r>
      <w:r w:rsidRPr="00CE3DDD">
        <w:rPr>
          <w:sz w:val="28"/>
          <w:szCs w:val="28"/>
          <w:lang w:val="uk-UA"/>
        </w:rPr>
        <w:t>Н. Ультразвукова плацентографія</w:t>
      </w:r>
      <w:r w:rsidRPr="00F6300A">
        <w:rPr>
          <w:sz w:val="28"/>
          <w:szCs w:val="28"/>
        </w:rPr>
        <w:t xml:space="preserve"> /</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Н.</w:t>
      </w:r>
      <w:r w:rsidRPr="00F6300A">
        <w:rPr>
          <w:sz w:val="28"/>
          <w:szCs w:val="28"/>
        </w:rPr>
        <w:t xml:space="preserve"> </w:t>
      </w:r>
      <w:r w:rsidRPr="00CE3DDD">
        <w:rPr>
          <w:sz w:val="28"/>
          <w:szCs w:val="28"/>
          <w:lang w:val="uk-UA"/>
        </w:rPr>
        <w:t xml:space="preserve">Демидов </w:t>
      </w:r>
      <w:r>
        <w:rPr>
          <w:sz w:val="28"/>
          <w:szCs w:val="28"/>
          <w:lang w:val="uk-UA"/>
        </w:rPr>
        <w:t>//</w:t>
      </w:r>
      <w:r w:rsidRPr="00CE3DDD">
        <w:rPr>
          <w:sz w:val="28"/>
          <w:szCs w:val="28"/>
          <w:lang w:val="uk-UA"/>
        </w:rPr>
        <w:t xml:space="preserve"> Акушерство та гінекологія</w:t>
      </w:r>
      <w:r>
        <w:rPr>
          <w:sz w:val="28"/>
          <w:szCs w:val="28"/>
          <w:lang w:val="uk-UA"/>
        </w:rPr>
        <w:t xml:space="preserve">. – </w:t>
      </w:r>
      <w:r w:rsidRPr="00CE3DDD">
        <w:rPr>
          <w:sz w:val="28"/>
          <w:szCs w:val="28"/>
          <w:lang w:val="uk-UA"/>
        </w:rPr>
        <w:t>1981</w:t>
      </w:r>
      <w:r>
        <w:rPr>
          <w:sz w:val="28"/>
          <w:szCs w:val="28"/>
          <w:lang w:val="uk-UA"/>
        </w:rPr>
        <w:t xml:space="preserve">. – № </w:t>
      </w:r>
      <w:r w:rsidRPr="00CE3DDD">
        <w:rPr>
          <w:sz w:val="28"/>
          <w:szCs w:val="28"/>
          <w:lang w:val="uk-UA"/>
        </w:rPr>
        <w:t>11</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55</w:t>
      </w:r>
      <w:r>
        <w:rPr>
          <w:sz w:val="28"/>
          <w:szCs w:val="28"/>
          <w:lang w:val="uk-UA"/>
        </w:rPr>
        <w:t>–</w:t>
      </w:r>
      <w:r w:rsidRPr="00CE3DDD">
        <w:rPr>
          <w:sz w:val="28"/>
          <w:szCs w:val="28"/>
          <w:lang w:val="uk-UA"/>
        </w:rPr>
        <w:t>57.</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sz w:val="28"/>
          <w:szCs w:val="28"/>
          <w:lang w:val="uk-UA"/>
        </w:rPr>
        <w:t>Демидов В.</w:t>
      </w:r>
      <w:r>
        <w:rPr>
          <w:sz w:val="28"/>
          <w:szCs w:val="28"/>
          <w:lang w:val="uk-UA"/>
        </w:rPr>
        <w:t xml:space="preserve"> </w:t>
      </w:r>
      <w:r w:rsidRPr="00CE3DDD">
        <w:rPr>
          <w:sz w:val="28"/>
          <w:szCs w:val="28"/>
          <w:lang w:val="uk-UA"/>
        </w:rPr>
        <w:t>Н. Ультразвукова біометрія. Довідкові матеріали та рівняння)</w:t>
      </w:r>
      <w:r w:rsidRPr="00F6300A">
        <w:rPr>
          <w:sz w:val="28"/>
          <w:szCs w:val="28"/>
          <w:lang w:val="uk-UA"/>
        </w:rPr>
        <w:t xml:space="preserve"> / </w:t>
      </w:r>
      <w:r w:rsidRPr="00CE3DDD">
        <w:rPr>
          <w:sz w:val="28"/>
          <w:szCs w:val="28"/>
          <w:lang w:val="uk-UA"/>
        </w:rPr>
        <w:t>В.</w:t>
      </w:r>
      <w:r>
        <w:rPr>
          <w:sz w:val="28"/>
          <w:szCs w:val="28"/>
          <w:lang w:val="uk-UA"/>
        </w:rPr>
        <w:t xml:space="preserve"> </w:t>
      </w:r>
      <w:r w:rsidRPr="00CE3DDD">
        <w:rPr>
          <w:sz w:val="28"/>
          <w:szCs w:val="28"/>
          <w:lang w:val="uk-UA"/>
        </w:rPr>
        <w:t>Н.</w:t>
      </w:r>
      <w:r>
        <w:rPr>
          <w:sz w:val="28"/>
          <w:szCs w:val="28"/>
          <w:lang w:val="uk-UA"/>
        </w:rPr>
        <w:t xml:space="preserve"> </w:t>
      </w:r>
      <w:r w:rsidRPr="00CE3DDD">
        <w:rPr>
          <w:sz w:val="28"/>
          <w:szCs w:val="28"/>
          <w:lang w:val="uk-UA"/>
        </w:rPr>
        <w:t>Демидов, П.</w:t>
      </w:r>
      <w:r>
        <w:rPr>
          <w:sz w:val="28"/>
          <w:szCs w:val="28"/>
          <w:lang w:val="uk-UA"/>
        </w:rPr>
        <w:t xml:space="preserve"> </w:t>
      </w:r>
      <w:r w:rsidRPr="00CE3DDD">
        <w:rPr>
          <w:sz w:val="28"/>
          <w:szCs w:val="28"/>
          <w:lang w:val="uk-UA"/>
        </w:rPr>
        <w:t>А.</w:t>
      </w:r>
      <w:r>
        <w:rPr>
          <w:sz w:val="28"/>
          <w:szCs w:val="28"/>
          <w:lang w:val="uk-UA"/>
        </w:rPr>
        <w:t xml:space="preserve"> </w:t>
      </w:r>
      <w:r w:rsidRPr="00CE3DDD">
        <w:rPr>
          <w:sz w:val="28"/>
          <w:szCs w:val="28"/>
          <w:lang w:val="uk-UA"/>
        </w:rPr>
        <w:t>Бичков, А.</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Логвіненко</w:t>
      </w:r>
      <w:r>
        <w:rPr>
          <w:sz w:val="28"/>
          <w:szCs w:val="28"/>
          <w:lang w:val="uk-UA"/>
        </w:rPr>
        <w:t>,</w:t>
      </w:r>
      <w:r w:rsidRPr="00F6300A">
        <w:rPr>
          <w:sz w:val="28"/>
          <w:szCs w:val="28"/>
          <w:lang w:val="uk-UA"/>
        </w:rPr>
        <w:t xml:space="preserve"> </w:t>
      </w:r>
      <w:r w:rsidRPr="00CE3DDD">
        <w:rPr>
          <w:sz w:val="28"/>
          <w:szCs w:val="28"/>
          <w:lang w:val="uk-UA"/>
        </w:rPr>
        <w:t>С.</w:t>
      </w:r>
      <w:r>
        <w:rPr>
          <w:sz w:val="28"/>
          <w:szCs w:val="28"/>
          <w:lang w:val="uk-UA"/>
        </w:rPr>
        <w:t xml:space="preserve"> </w:t>
      </w:r>
      <w:r w:rsidRPr="00CE3DDD">
        <w:rPr>
          <w:sz w:val="28"/>
          <w:szCs w:val="28"/>
          <w:lang w:val="uk-UA"/>
        </w:rPr>
        <w:t>М</w:t>
      </w:r>
      <w:r w:rsidRPr="00F6300A">
        <w:rPr>
          <w:sz w:val="28"/>
          <w:szCs w:val="28"/>
          <w:lang w:val="uk-UA"/>
        </w:rPr>
        <w:t>.</w:t>
      </w:r>
      <w:r w:rsidRPr="00CE3DDD">
        <w:rPr>
          <w:sz w:val="28"/>
          <w:szCs w:val="28"/>
          <w:lang w:val="uk-UA"/>
        </w:rPr>
        <w:t xml:space="preserve"> Воеводин </w:t>
      </w:r>
      <w:r>
        <w:rPr>
          <w:sz w:val="28"/>
          <w:szCs w:val="28"/>
          <w:lang w:val="uk-UA"/>
        </w:rPr>
        <w:t>//</w:t>
      </w:r>
      <w:r w:rsidRPr="00CE3DDD">
        <w:rPr>
          <w:sz w:val="28"/>
          <w:szCs w:val="28"/>
          <w:lang w:val="uk-UA"/>
        </w:rPr>
        <w:t xml:space="preserve"> Клінічні лекції з ультразвукової діагностики в перинатології / Під ред. </w:t>
      </w:r>
      <w:r>
        <w:rPr>
          <w:sz w:val="28"/>
          <w:szCs w:val="28"/>
          <w:lang w:val="uk-UA"/>
        </w:rPr>
        <w:br/>
      </w:r>
      <w:r w:rsidRPr="00CE3DDD">
        <w:rPr>
          <w:sz w:val="28"/>
          <w:szCs w:val="28"/>
          <w:lang w:val="uk-UA"/>
        </w:rPr>
        <w:t>М.</w:t>
      </w:r>
      <w:r>
        <w:rPr>
          <w:sz w:val="28"/>
          <w:szCs w:val="28"/>
          <w:lang w:val="uk-UA"/>
        </w:rPr>
        <w:t xml:space="preserve"> </w:t>
      </w:r>
      <w:r w:rsidRPr="00CE3DDD">
        <w:rPr>
          <w:sz w:val="28"/>
          <w:szCs w:val="28"/>
          <w:lang w:val="uk-UA"/>
        </w:rPr>
        <w:t>В. Медведева, Б.</w:t>
      </w:r>
      <w:r>
        <w:rPr>
          <w:sz w:val="28"/>
          <w:szCs w:val="28"/>
          <w:lang w:val="uk-UA"/>
        </w:rPr>
        <w:t xml:space="preserve"> </w:t>
      </w:r>
      <w:r w:rsidRPr="00CE3DDD">
        <w:rPr>
          <w:sz w:val="28"/>
          <w:szCs w:val="28"/>
          <w:lang w:val="uk-UA"/>
        </w:rPr>
        <w:t>И. Зикіна</w:t>
      </w:r>
      <w:r>
        <w:rPr>
          <w:sz w:val="28"/>
          <w:szCs w:val="28"/>
          <w:lang w:val="uk-UA"/>
        </w:rPr>
        <w:t>.</w:t>
      </w:r>
      <w:r w:rsidRPr="00CE3DDD">
        <w:rPr>
          <w:sz w:val="28"/>
          <w:szCs w:val="28"/>
          <w:lang w:val="uk-UA"/>
        </w:rPr>
        <w:t xml:space="preserve"> – М., 1990</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83</w:t>
      </w:r>
      <w:r>
        <w:rPr>
          <w:sz w:val="28"/>
          <w:szCs w:val="28"/>
          <w:lang w:val="uk-UA"/>
        </w:rPr>
        <w:t>–</w:t>
      </w:r>
      <w:r w:rsidRPr="00CE3DDD">
        <w:rPr>
          <w:sz w:val="28"/>
          <w:szCs w:val="28"/>
          <w:lang w:val="uk-UA"/>
        </w:rPr>
        <w:t>92.</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Деміна Т.</w:t>
      </w:r>
      <w:r>
        <w:rPr>
          <w:sz w:val="28"/>
          <w:szCs w:val="28"/>
          <w:lang w:val="uk-UA"/>
        </w:rPr>
        <w:t xml:space="preserve"> </w:t>
      </w:r>
      <w:r w:rsidRPr="00CE3DDD">
        <w:rPr>
          <w:sz w:val="28"/>
          <w:szCs w:val="28"/>
          <w:lang w:val="uk-UA"/>
        </w:rPr>
        <w:t>Н. Тактика ведення паціенток групи ризику по виникненню синдрома затримки развитку плода</w:t>
      </w:r>
      <w:r w:rsidRPr="003F436E">
        <w:rPr>
          <w:sz w:val="28"/>
          <w:szCs w:val="28"/>
        </w:rPr>
        <w:t xml:space="preserve"> / </w:t>
      </w:r>
      <w:r>
        <w:rPr>
          <w:sz w:val="28"/>
          <w:szCs w:val="28"/>
          <w:lang w:val="uk-UA"/>
        </w:rPr>
        <w:t xml:space="preserve"> </w:t>
      </w:r>
      <w:r w:rsidRPr="00CE3DDD">
        <w:rPr>
          <w:sz w:val="28"/>
          <w:szCs w:val="28"/>
          <w:lang w:val="uk-UA"/>
        </w:rPr>
        <w:t>Т.</w:t>
      </w:r>
      <w:r>
        <w:rPr>
          <w:sz w:val="28"/>
          <w:szCs w:val="28"/>
          <w:lang w:val="uk-UA"/>
        </w:rPr>
        <w:t xml:space="preserve"> </w:t>
      </w:r>
      <w:r w:rsidRPr="00CE3DDD">
        <w:rPr>
          <w:sz w:val="28"/>
          <w:szCs w:val="28"/>
          <w:lang w:val="uk-UA"/>
        </w:rPr>
        <w:t>Н.</w:t>
      </w:r>
      <w:r>
        <w:rPr>
          <w:sz w:val="28"/>
          <w:szCs w:val="28"/>
          <w:lang w:val="uk-UA"/>
        </w:rPr>
        <w:t xml:space="preserve"> </w:t>
      </w:r>
      <w:r w:rsidRPr="00CE3DDD">
        <w:rPr>
          <w:sz w:val="28"/>
          <w:szCs w:val="28"/>
          <w:lang w:val="uk-UA"/>
        </w:rPr>
        <w:t xml:space="preserve">Деміна, </w:t>
      </w:r>
      <w:r>
        <w:rPr>
          <w:sz w:val="28"/>
          <w:szCs w:val="28"/>
          <w:lang w:val="uk-UA"/>
        </w:rPr>
        <w:br/>
      </w:r>
      <w:r w:rsidRPr="00CE3DDD">
        <w:rPr>
          <w:sz w:val="28"/>
          <w:szCs w:val="28"/>
          <w:lang w:val="uk-UA"/>
        </w:rPr>
        <w:t>С.</w:t>
      </w:r>
      <w:r>
        <w:rPr>
          <w:sz w:val="28"/>
          <w:szCs w:val="28"/>
          <w:lang w:val="uk-UA"/>
        </w:rPr>
        <w:t xml:space="preserve"> </w:t>
      </w:r>
      <w:r w:rsidRPr="00CE3DDD">
        <w:rPr>
          <w:sz w:val="28"/>
          <w:szCs w:val="28"/>
          <w:lang w:val="uk-UA"/>
        </w:rPr>
        <w:t>А.</w:t>
      </w:r>
      <w:r>
        <w:rPr>
          <w:sz w:val="28"/>
          <w:szCs w:val="28"/>
          <w:lang w:val="uk-UA"/>
        </w:rPr>
        <w:t xml:space="preserve"> </w:t>
      </w:r>
      <w:r w:rsidRPr="00CE3DDD">
        <w:rPr>
          <w:sz w:val="28"/>
          <w:szCs w:val="28"/>
          <w:lang w:val="uk-UA"/>
        </w:rPr>
        <w:t xml:space="preserve">Джеломанова </w:t>
      </w:r>
      <w:r>
        <w:rPr>
          <w:sz w:val="28"/>
          <w:szCs w:val="28"/>
          <w:lang w:val="uk-UA"/>
        </w:rPr>
        <w:t>//</w:t>
      </w:r>
      <w:r w:rsidRPr="00CE3DDD">
        <w:rPr>
          <w:sz w:val="28"/>
          <w:szCs w:val="28"/>
          <w:lang w:val="uk-UA"/>
        </w:rPr>
        <w:t xml:space="preserve"> Медико-соціальні проблеми сім</w:t>
      </w:r>
      <w:r>
        <w:rPr>
          <w:sz w:val="28"/>
          <w:szCs w:val="28"/>
          <w:lang w:val="uk-UA"/>
        </w:rPr>
        <w:t>’</w:t>
      </w:r>
      <w:r w:rsidRPr="00CE3DDD">
        <w:rPr>
          <w:sz w:val="28"/>
          <w:szCs w:val="28"/>
          <w:lang w:val="uk-UA"/>
        </w:rPr>
        <w:t>ї</w:t>
      </w:r>
      <w:r>
        <w:rPr>
          <w:sz w:val="28"/>
          <w:szCs w:val="28"/>
          <w:lang w:val="uk-UA"/>
        </w:rPr>
        <w:t xml:space="preserve">. – </w:t>
      </w:r>
      <w:r w:rsidRPr="00CE3DDD">
        <w:rPr>
          <w:sz w:val="28"/>
          <w:szCs w:val="28"/>
          <w:lang w:val="uk-UA"/>
        </w:rPr>
        <w:t>2000</w:t>
      </w:r>
      <w:r>
        <w:rPr>
          <w:sz w:val="28"/>
          <w:szCs w:val="28"/>
          <w:lang w:val="uk-UA"/>
        </w:rPr>
        <w:t xml:space="preserve">. – </w:t>
      </w:r>
      <w:r w:rsidRPr="00CE3DDD">
        <w:rPr>
          <w:sz w:val="28"/>
          <w:szCs w:val="28"/>
          <w:lang w:val="uk-UA"/>
        </w:rPr>
        <w:t xml:space="preserve">Т. 5, </w:t>
      </w:r>
      <w:r>
        <w:rPr>
          <w:sz w:val="28"/>
          <w:szCs w:val="28"/>
          <w:lang w:val="uk-UA"/>
        </w:rPr>
        <w:t xml:space="preserve">№ </w:t>
      </w:r>
      <w:r w:rsidRPr="00CE3DDD">
        <w:rPr>
          <w:sz w:val="28"/>
          <w:szCs w:val="28"/>
          <w:lang w:val="uk-UA"/>
        </w:rPr>
        <w:t>4</w:t>
      </w:r>
      <w:r>
        <w:rPr>
          <w:sz w:val="28"/>
          <w:szCs w:val="28"/>
          <w:lang w:val="uk-UA"/>
        </w:rPr>
        <w:t xml:space="preserve">. – </w:t>
      </w:r>
      <w:r>
        <w:rPr>
          <w:sz w:val="28"/>
          <w:szCs w:val="28"/>
          <w:lang w:val="uk-UA"/>
        </w:rPr>
        <w:br/>
      </w:r>
      <w:r w:rsidRPr="00CE3DDD">
        <w:rPr>
          <w:sz w:val="28"/>
          <w:szCs w:val="28"/>
          <w:lang w:val="uk-UA"/>
        </w:rPr>
        <w:t>С. 92</w:t>
      </w:r>
      <w:r>
        <w:rPr>
          <w:sz w:val="28"/>
          <w:szCs w:val="28"/>
          <w:lang w:val="uk-UA"/>
        </w:rPr>
        <w:t>–</w:t>
      </w:r>
      <w:r w:rsidRPr="00CE3DDD">
        <w:rPr>
          <w:sz w:val="28"/>
          <w:szCs w:val="28"/>
          <w:lang w:val="uk-UA"/>
        </w:rPr>
        <w:t>95.</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 xml:space="preserve">Деякі питання прогнозування доклінічних форм загрози передчасних пологів при хронічній фетоплацентарній недостатності / </w:t>
      </w:r>
      <w:r>
        <w:rPr>
          <w:sz w:val="28"/>
          <w:lang w:val="uk-UA"/>
        </w:rPr>
        <w:br/>
      </w:r>
      <w:r w:rsidRPr="00CE3DDD">
        <w:rPr>
          <w:sz w:val="28"/>
          <w:lang w:val="uk-UA"/>
        </w:rPr>
        <w:t>Лун гол В.</w:t>
      </w:r>
      <w:r>
        <w:rPr>
          <w:sz w:val="28"/>
          <w:lang w:val="uk-UA"/>
        </w:rPr>
        <w:t xml:space="preserve"> </w:t>
      </w:r>
      <w:r w:rsidRPr="00CE3DDD">
        <w:rPr>
          <w:sz w:val="28"/>
          <w:lang w:val="uk-UA"/>
        </w:rPr>
        <w:t>Н., Веропотвелян П.</w:t>
      </w:r>
      <w:r>
        <w:rPr>
          <w:sz w:val="28"/>
          <w:lang w:val="uk-UA"/>
        </w:rPr>
        <w:t xml:space="preserve"> </w:t>
      </w:r>
      <w:r w:rsidRPr="00CE3DDD">
        <w:rPr>
          <w:sz w:val="28"/>
          <w:lang w:val="uk-UA"/>
        </w:rPr>
        <w:t>Н., Веропотвелян М.</w:t>
      </w:r>
      <w:r>
        <w:rPr>
          <w:sz w:val="28"/>
          <w:lang w:val="uk-UA"/>
        </w:rPr>
        <w:t xml:space="preserve"> </w:t>
      </w:r>
      <w:r w:rsidRPr="00CE3DDD">
        <w:rPr>
          <w:sz w:val="28"/>
          <w:lang w:val="uk-UA"/>
        </w:rPr>
        <w:t>П., Кривенко Л.</w:t>
      </w:r>
      <w:r>
        <w:rPr>
          <w:sz w:val="28"/>
          <w:lang w:val="uk-UA"/>
        </w:rPr>
        <w:t xml:space="preserve"> </w:t>
      </w:r>
      <w:r w:rsidRPr="00CE3DDD">
        <w:rPr>
          <w:sz w:val="28"/>
          <w:lang w:val="uk-UA"/>
        </w:rPr>
        <w:t>У.</w:t>
      </w:r>
      <w:r>
        <w:rPr>
          <w:sz w:val="28"/>
          <w:lang w:val="uk-UA"/>
        </w:rPr>
        <w:t xml:space="preserve"> //</w:t>
      </w:r>
      <w:r w:rsidRPr="00CE3DDD">
        <w:rPr>
          <w:sz w:val="28"/>
          <w:lang w:val="uk-UA"/>
        </w:rPr>
        <w:t xml:space="preserve"> </w:t>
      </w:r>
      <w:r>
        <w:rPr>
          <w:sz w:val="28"/>
          <w:lang w:val="uk-UA"/>
        </w:rPr>
        <w:br/>
      </w:r>
      <w:r w:rsidRPr="00CE3DDD">
        <w:rPr>
          <w:sz w:val="28"/>
          <w:lang w:val="uk-UA"/>
        </w:rPr>
        <w:t>Зб. наук. праць “Невиношування вагітності”</w:t>
      </w:r>
      <w:r>
        <w:rPr>
          <w:sz w:val="28"/>
          <w:lang w:val="uk-UA"/>
        </w:rPr>
        <w:t xml:space="preserve">. – </w:t>
      </w:r>
      <w:r w:rsidRPr="00CE3DDD">
        <w:rPr>
          <w:sz w:val="28"/>
          <w:lang w:val="uk-UA"/>
        </w:rPr>
        <w:t>Київ</w:t>
      </w:r>
      <w:r>
        <w:rPr>
          <w:sz w:val="28"/>
          <w:lang w:val="uk-UA"/>
        </w:rPr>
        <w:t>.</w:t>
      </w:r>
      <w:r w:rsidRPr="00D66CCE">
        <w:rPr>
          <w:sz w:val="28"/>
          <w:lang w:val="uk-UA"/>
        </w:rPr>
        <w:softHyphen/>
        <w:t xml:space="preserve"> –</w:t>
      </w:r>
      <w:r>
        <w:rPr>
          <w:sz w:val="28"/>
          <w:lang w:val="uk-UA"/>
        </w:rPr>
        <w:t xml:space="preserve"> </w:t>
      </w:r>
      <w:r w:rsidRPr="00CE3DDD">
        <w:rPr>
          <w:sz w:val="28"/>
          <w:lang w:val="uk-UA"/>
        </w:rPr>
        <w:t>1997</w:t>
      </w:r>
      <w:r>
        <w:rPr>
          <w:sz w:val="28"/>
          <w:lang w:val="uk-UA"/>
        </w:rPr>
        <w:t xml:space="preserve">. – </w:t>
      </w:r>
      <w:r w:rsidRPr="00CE3DDD">
        <w:rPr>
          <w:sz w:val="28"/>
          <w:lang w:val="uk-UA"/>
        </w:rPr>
        <w:t>С. 261</w:t>
      </w:r>
      <w:r>
        <w:rPr>
          <w:sz w:val="28"/>
          <w:lang w:val="uk-UA"/>
        </w:rPr>
        <w:t>–</w:t>
      </w:r>
      <w:r w:rsidRPr="00CE3DDD">
        <w:rPr>
          <w:sz w:val="28"/>
          <w:lang w:val="uk-UA"/>
        </w:rPr>
        <w:t>264.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Диагностика хронической гипоксии плода / Тимошенко Л.</w:t>
      </w:r>
      <w:r>
        <w:rPr>
          <w:sz w:val="28"/>
          <w:szCs w:val="28"/>
          <w:lang w:val="uk-UA"/>
        </w:rPr>
        <w:t xml:space="preserve"> </w:t>
      </w:r>
      <w:r w:rsidRPr="00CE3DDD">
        <w:rPr>
          <w:sz w:val="28"/>
          <w:szCs w:val="28"/>
          <w:lang w:val="uk-UA"/>
        </w:rPr>
        <w:t>В., Янюта С.</w:t>
      </w:r>
      <w:r>
        <w:rPr>
          <w:sz w:val="28"/>
          <w:szCs w:val="28"/>
          <w:lang w:val="uk-UA"/>
        </w:rPr>
        <w:t xml:space="preserve"> </w:t>
      </w:r>
      <w:r w:rsidRPr="00CE3DDD">
        <w:rPr>
          <w:sz w:val="28"/>
          <w:szCs w:val="28"/>
          <w:lang w:val="uk-UA"/>
        </w:rPr>
        <w:t>Н., Дудка С.</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 xml:space="preserve"> Весник АМН СРСР</w:t>
      </w:r>
      <w:r>
        <w:rPr>
          <w:sz w:val="28"/>
          <w:szCs w:val="28"/>
          <w:lang w:val="uk-UA"/>
        </w:rPr>
        <w:t xml:space="preserve">. – </w:t>
      </w:r>
      <w:r w:rsidRPr="00CE3DDD">
        <w:rPr>
          <w:sz w:val="28"/>
          <w:szCs w:val="28"/>
          <w:lang w:val="uk-UA"/>
        </w:rPr>
        <w:t>1990</w:t>
      </w:r>
      <w:r>
        <w:rPr>
          <w:sz w:val="28"/>
          <w:szCs w:val="28"/>
          <w:lang w:val="uk-UA"/>
        </w:rPr>
        <w:t xml:space="preserve">. – № </w:t>
      </w:r>
      <w:r w:rsidRPr="00CE3DDD">
        <w:rPr>
          <w:sz w:val="28"/>
          <w:szCs w:val="28"/>
          <w:lang w:val="uk-UA"/>
        </w:rPr>
        <w:t>7</w:t>
      </w:r>
      <w:r>
        <w:rPr>
          <w:sz w:val="28"/>
          <w:szCs w:val="28"/>
          <w:lang w:val="uk-UA"/>
        </w:rPr>
        <w:t xml:space="preserve">. – </w:t>
      </w:r>
      <w:r w:rsidRPr="00CE3DDD">
        <w:rPr>
          <w:sz w:val="28"/>
          <w:szCs w:val="28"/>
          <w:lang w:val="uk-UA"/>
        </w:rPr>
        <w:t>С. 41</w:t>
      </w:r>
      <w:r>
        <w:rPr>
          <w:sz w:val="28"/>
          <w:szCs w:val="28"/>
          <w:lang w:val="uk-UA"/>
        </w:rPr>
        <w:t>–</w:t>
      </w:r>
      <w:r w:rsidRPr="00CE3DDD">
        <w:rPr>
          <w:sz w:val="28"/>
          <w:szCs w:val="28"/>
          <w:lang w:val="uk-UA"/>
        </w:rPr>
        <w:t>43.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454E0F">
        <w:rPr>
          <w:spacing w:val="-6"/>
          <w:sz w:val="28"/>
          <w:szCs w:val="28"/>
          <w:lang w:val="uk-UA"/>
        </w:rPr>
        <w:t xml:space="preserve">Діагностична тактика у вагітних з НВе-антигенемією / Фролов В.  М., </w:t>
      </w:r>
      <w:r w:rsidRPr="00CE3DDD">
        <w:rPr>
          <w:sz w:val="28"/>
          <w:szCs w:val="28"/>
          <w:lang w:val="uk-UA"/>
        </w:rPr>
        <w:t>Германов В. Т., Пересаднін М. О., Бражнік С. В.</w:t>
      </w:r>
      <w:r>
        <w:rPr>
          <w:sz w:val="28"/>
          <w:szCs w:val="28"/>
          <w:lang w:val="uk-UA"/>
        </w:rPr>
        <w:t xml:space="preserve"> //</w:t>
      </w:r>
      <w:r w:rsidRPr="00CE3DDD">
        <w:rPr>
          <w:sz w:val="28"/>
          <w:szCs w:val="28"/>
          <w:lang w:val="uk-UA"/>
        </w:rPr>
        <w:t xml:space="preserve"> Педіатрія, акушерство та гінекологія</w:t>
      </w:r>
      <w:r>
        <w:rPr>
          <w:sz w:val="28"/>
          <w:szCs w:val="28"/>
          <w:lang w:val="uk-UA"/>
        </w:rPr>
        <w:t xml:space="preserve">. – </w:t>
      </w:r>
      <w:r w:rsidRPr="00CE3DDD">
        <w:rPr>
          <w:sz w:val="28"/>
          <w:szCs w:val="28"/>
          <w:lang w:val="uk-UA"/>
        </w:rPr>
        <w:t>1993</w:t>
      </w:r>
      <w:r>
        <w:rPr>
          <w:sz w:val="28"/>
          <w:szCs w:val="28"/>
          <w:lang w:val="uk-UA"/>
        </w:rPr>
        <w:t xml:space="preserve">. – № </w:t>
      </w:r>
      <w:r w:rsidRPr="00CE3DDD">
        <w:rPr>
          <w:sz w:val="28"/>
          <w:szCs w:val="28"/>
          <w:lang w:val="uk-UA"/>
        </w:rPr>
        <w:t>2</w:t>
      </w:r>
      <w:r>
        <w:rPr>
          <w:sz w:val="28"/>
          <w:szCs w:val="28"/>
          <w:lang w:val="uk-UA"/>
        </w:rPr>
        <w:t xml:space="preserve">. – </w:t>
      </w:r>
      <w:r w:rsidRPr="00CE3DDD">
        <w:rPr>
          <w:sz w:val="28"/>
          <w:szCs w:val="28"/>
          <w:lang w:val="uk-UA"/>
        </w:rPr>
        <w:t>С 56</w:t>
      </w:r>
      <w:r>
        <w:rPr>
          <w:sz w:val="28"/>
          <w:szCs w:val="28"/>
          <w:lang w:val="uk-UA"/>
        </w:rPr>
        <w:t>–</w:t>
      </w:r>
      <w:r w:rsidRPr="00CE3DDD">
        <w:rPr>
          <w:sz w:val="28"/>
          <w:szCs w:val="28"/>
          <w:lang w:val="uk-UA"/>
        </w:rPr>
        <w:t>57.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Диндар О. А. Особливості перебігу вагітності, пологів, післяпологового періоду, стан плоду та новонародженого у жінок, що пе</w:t>
      </w:r>
      <w:r>
        <w:rPr>
          <w:sz w:val="28"/>
          <w:szCs w:val="28"/>
          <w:lang w:val="uk-UA"/>
        </w:rPr>
        <w:t>рехворіли на вірусний гепатит В:</w:t>
      </w:r>
      <w:r w:rsidRPr="00CE3DDD">
        <w:rPr>
          <w:sz w:val="28"/>
          <w:szCs w:val="28"/>
          <w:lang w:val="uk-UA"/>
        </w:rPr>
        <w:t xml:space="preserve"> </w:t>
      </w:r>
      <w:r>
        <w:rPr>
          <w:color w:val="000000"/>
          <w:sz w:val="28"/>
          <w:szCs w:val="28"/>
          <w:lang w:val="uk-UA"/>
        </w:rPr>
        <w:t>а</w:t>
      </w:r>
      <w:r w:rsidRPr="00CE3DDD">
        <w:rPr>
          <w:color w:val="000000"/>
          <w:sz w:val="28"/>
          <w:szCs w:val="28"/>
          <w:lang w:val="uk-UA"/>
        </w:rPr>
        <w:t xml:space="preserve">втореф. дис. </w:t>
      </w:r>
      <w:r>
        <w:rPr>
          <w:color w:val="000000"/>
          <w:sz w:val="28"/>
          <w:szCs w:val="28"/>
          <w:lang w:val="uk-UA"/>
        </w:rPr>
        <w:t xml:space="preserve">на здобуття наук. ступеня </w:t>
      </w:r>
      <w:r w:rsidRPr="00CE3DDD">
        <w:rPr>
          <w:color w:val="000000"/>
          <w:sz w:val="28"/>
          <w:szCs w:val="28"/>
          <w:lang w:val="uk-UA"/>
        </w:rPr>
        <w:lastRenderedPageBreak/>
        <w:t xml:space="preserve">канд. мед. </w:t>
      </w:r>
      <w:r>
        <w:rPr>
          <w:color w:val="000000"/>
          <w:sz w:val="28"/>
          <w:szCs w:val="28"/>
          <w:lang w:val="uk-UA"/>
        </w:rPr>
        <w:t xml:space="preserve">наук : спец. 14.01.01 “Акушерство і гінекологія” </w:t>
      </w:r>
      <w:r w:rsidRPr="007A2A04">
        <w:rPr>
          <w:szCs w:val="28"/>
        </w:rPr>
        <w:t>/</w:t>
      </w:r>
      <w:r>
        <w:rPr>
          <w:szCs w:val="28"/>
          <w:lang w:val="uk-UA"/>
        </w:rPr>
        <w:t xml:space="preserve"> </w:t>
      </w:r>
      <w:r w:rsidRPr="00CE3DDD">
        <w:rPr>
          <w:sz w:val="28"/>
          <w:szCs w:val="28"/>
          <w:lang w:val="uk-UA"/>
        </w:rPr>
        <w:t>О. А.</w:t>
      </w:r>
      <w:r>
        <w:rPr>
          <w:sz w:val="28"/>
          <w:szCs w:val="28"/>
          <w:lang w:val="uk-UA"/>
        </w:rPr>
        <w:t xml:space="preserve"> </w:t>
      </w:r>
      <w:r w:rsidRPr="00CE3DDD">
        <w:rPr>
          <w:sz w:val="28"/>
          <w:szCs w:val="28"/>
          <w:lang w:val="uk-UA"/>
        </w:rPr>
        <w:t xml:space="preserve">Диндар </w:t>
      </w:r>
      <w:r>
        <w:rPr>
          <w:sz w:val="28"/>
          <w:szCs w:val="28"/>
          <w:lang w:val="uk-UA"/>
        </w:rPr>
        <w:t xml:space="preserve"> – </w:t>
      </w:r>
      <w:r w:rsidRPr="00CE3DDD">
        <w:rPr>
          <w:sz w:val="28"/>
          <w:szCs w:val="28"/>
          <w:lang w:val="uk-UA"/>
        </w:rPr>
        <w:t>Нац. Мед. ун-тет ім. О. О.</w:t>
      </w:r>
      <w:r>
        <w:rPr>
          <w:sz w:val="28"/>
          <w:szCs w:val="28"/>
          <w:lang w:val="uk-UA"/>
        </w:rPr>
        <w:t xml:space="preserve"> </w:t>
      </w:r>
      <w:r w:rsidRPr="00CE3DDD">
        <w:rPr>
          <w:sz w:val="28"/>
          <w:szCs w:val="28"/>
          <w:lang w:val="uk-UA"/>
        </w:rPr>
        <w:t xml:space="preserve">Богомольця </w:t>
      </w:r>
      <w:r w:rsidRPr="007A2A04">
        <w:rPr>
          <w:szCs w:val="28"/>
        </w:rPr>
        <w:t>/</w:t>
      </w:r>
      <w:r w:rsidRPr="00CE3DDD">
        <w:rPr>
          <w:sz w:val="28"/>
          <w:szCs w:val="28"/>
          <w:lang w:val="uk-UA"/>
        </w:rPr>
        <w:t xml:space="preserve"> О. А. Диндар</w:t>
      </w:r>
      <w:r>
        <w:rPr>
          <w:sz w:val="28"/>
          <w:szCs w:val="28"/>
          <w:lang w:val="uk-UA"/>
        </w:rPr>
        <w:t>.</w:t>
      </w:r>
      <w:r w:rsidRPr="00CE3DDD">
        <w:rPr>
          <w:sz w:val="28"/>
          <w:szCs w:val="28"/>
          <w:lang w:val="uk-UA"/>
        </w:rPr>
        <w:t xml:space="preserve"> </w:t>
      </w:r>
      <w:r>
        <w:rPr>
          <w:sz w:val="28"/>
          <w:szCs w:val="28"/>
          <w:lang w:val="uk-UA"/>
        </w:rPr>
        <w:t>– К.,</w:t>
      </w:r>
      <w:r w:rsidRPr="00CE3DDD">
        <w:rPr>
          <w:sz w:val="28"/>
          <w:szCs w:val="28"/>
          <w:lang w:val="uk-UA"/>
        </w:rPr>
        <w:t xml:space="preserve"> 2000 – 22</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Евдокимова Т.</w:t>
      </w:r>
      <w:r>
        <w:rPr>
          <w:sz w:val="28"/>
          <w:szCs w:val="28"/>
          <w:lang w:val="uk-UA"/>
        </w:rPr>
        <w:t xml:space="preserve"> </w:t>
      </w:r>
      <w:r w:rsidRPr="00CE3DDD">
        <w:rPr>
          <w:sz w:val="28"/>
          <w:szCs w:val="28"/>
          <w:lang w:val="uk-UA"/>
        </w:rPr>
        <w:t>В. Носительство HBsAg, роды и потомство</w:t>
      </w:r>
      <w:r>
        <w:rPr>
          <w:sz w:val="28"/>
          <w:szCs w:val="28"/>
          <w:lang w:val="uk-UA"/>
        </w:rPr>
        <w:t xml:space="preserve"> </w:t>
      </w:r>
      <w:r w:rsidRPr="0026218B">
        <w:rPr>
          <w:sz w:val="28"/>
          <w:szCs w:val="28"/>
        </w:rPr>
        <w:t xml:space="preserve">/ </w:t>
      </w:r>
      <w:r>
        <w:rPr>
          <w:sz w:val="28"/>
          <w:szCs w:val="28"/>
        </w:rPr>
        <w:br/>
      </w:r>
      <w:r w:rsidRPr="00CE3DDD">
        <w:rPr>
          <w:sz w:val="28"/>
          <w:szCs w:val="28"/>
          <w:lang w:val="uk-UA"/>
        </w:rPr>
        <w:t>Т.</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Евдокимова, Е.</w:t>
      </w:r>
      <w:r>
        <w:rPr>
          <w:sz w:val="28"/>
          <w:szCs w:val="28"/>
          <w:lang w:val="uk-UA"/>
        </w:rPr>
        <w:t xml:space="preserve"> </w:t>
      </w:r>
      <w:r w:rsidRPr="00CE3DDD">
        <w:rPr>
          <w:sz w:val="28"/>
          <w:szCs w:val="28"/>
          <w:lang w:val="uk-UA"/>
        </w:rPr>
        <w:t xml:space="preserve">И. Миноранска </w:t>
      </w:r>
      <w:r>
        <w:rPr>
          <w:sz w:val="28"/>
          <w:szCs w:val="28"/>
          <w:lang w:val="uk-UA"/>
        </w:rPr>
        <w:t>//</w:t>
      </w:r>
      <w:r w:rsidRPr="00CE3DDD">
        <w:rPr>
          <w:sz w:val="28"/>
          <w:szCs w:val="28"/>
          <w:lang w:val="uk-UA"/>
        </w:rPr>
        <w:t xml:space="preserve"> Вирусный гепатит В</w:t>
      </w:r>
      <w:r>
        <w:rPr>
          <w:sz w:val="28"/>
          <w:szCs w:val="28"/>
          <w:lang w:val="uk-UA"/>
        </w:rPr>
        <w:t xml:space="preserve">. – </w:t>
      </w:r>
      <w:r w:rsidRPr="00CE3DDD">
        <w:rPr>
          <w:sz w:val="28"/>
          <w:szCs w:val="28"/>
          <w:lang w:val="uk-UA"/>
        </w:rPr>
        <w:t>СПб.</w:t>
      </w:r>
      <w:r>
        <w:rPr>
          <w:sz w:val="28"/>
          <w:szCs w:val="28"/>
          <w:lang w:val="uk-UA"/>
        </w:rPr>
        <w:t xml:space="preserve"> :</w:t>
      </w:r>
      <w:r w:rsidRPr="00CE3DDD">
        <w:rPr>
          <w:sz w:val="28"/>
          <w:szCs w:val="28"/>
          <w:lang w:val="uk-UA"/>
        </w:rPr>
        <w:t xml:space="preserve"> Медицина, 1998</w:t>
      </w:r>
      <w:r>
        <w:rPr>
          <w:sz w:val="28"/>
          <w:szCs w:val="28"/>
          <w:lang w:val="uk-UA"/>
        </w:rPr>
        <w:t xml:space="preserve">. – </w:t>
      </w:r>
      <w:r w:rsidRPr="00CE3DDD">
        <w:rPr>
          <w:sz w:val="28"/>
          <w:szCs w:val="28"/>
          <w:lang w:val="uk-UA"/>
        </w:rPr>
        <w:t>С. 2</w:t>
      </w:r>
      <w:r>
        <w:rPr>
          <w:sz w:val="28"/>
          <w:szCs w:val="28"/>
          <w:lang w:val="uk-UA"/>
        </w:rPr>
        <w:t>8–3</w:t>
      </w:r>
      <w:r w:rsidRPr="00CE3DDD">
        <w:rPr>
          <w:sz w:val="28"/>
          <w:szCs w:val="28"/>
          <w:lang w:val="uk-UA"/>
        </w:rPr>
        <w:t>2.</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Егембердиева Р.</w:t>
      </w:r>
      <w:r>
        <w:rPr>
          <w:sz w:val="28"/>
          <w:szCs w:val="28"/>
          <w:lang w:val="uk-UA"/>
        </w:rPr>
        <w:t xml:space="preserve"> </w:t>
      </w:r>
      <w:r w:rsidRPr="00CE3DDD">
        <w:rPr>
          <w:sz w:val="28"/>
          <w:szCs w:val="28"/>
          <w:lang w:val="uk-UA"/>
        </w:rPr>
        <w:t>А. Клиника, иммунология эпидемиологическая характеристика ВГВ и его последствия для беременных</w:t>
      </w:r>
      <w:r>
        <w:rPr>
          <w:sz w:val="28"/>
          <w:szCs w:val="28"/>
          <w:lang w:val="uk-UA"/>
        </w:rPr>
        <w:t xml:space="preserve"> :</w:t>
      </w:r>
      <w:r w:rsidRPr="00CE3DDD">
        <w:rPr>
          <w:sz w:val="28"/>
          <w:szCs w:val="28"/>
          <w:lang w:val="uk-UA"/>
        </w:rPr>
        <w:t xml:space="preserve"> </w:t>
      </w:r>
      <w:r>
        <w:rPr>
          <w:color w:val="000000"/>
          <w:sz w:val="28"/>
          <w:szCs w:val="28"/>
          <w:lang w:val="uk-UA"/>
        </w:rPr>
        <w:t>а</w:t>
      </w:r>
      <w:r w:rsidRPr="00CE3DDD">
        <w:rPr>
          <w:color w:val="000000"/>
          <w:sz w:val="28"/>
          <w:szCs w:val="28"/>
          <w:lang w:val="uk-UA"/>
        </w:rPr>
        <w:t xml:space="preserve">втореф. дис. </w:t>
      </w:r>
      <w:r>
        <w:rPr>
          <w:color w:val="000000"/>
          <w:sz w:val="28"/>
          <w:szCs w:val="28"/>
          <w:lang w:val="uk-UA"/>
        </w:rPr>
        <w:t xml:space="preserve">на соискание науч. степени </w:t>
      </w:r>
      <w:r w:rsidRPr="00CE3DDD">
        <w:rPr>
          <w:color w:val="000000"/>
          <w:sz w:val="28"/>
          <w:szCs w:val="28"/>
          <w:lang w:val="uk-UA"/>
        </w:rPr>
        <w:t xml:space="preserve">канд. мед. </w:t>
      </w:r>
      <w:r>
        <w:rPr>
          <w:color w:val="000000"/>
          <w:sz w:val="28"/>
          <w:szCs w:val="28"/>
          <w:lang w:val="uk-UA"/>
        </w:rPr>
        <w:t xml:space="preserve">наук : спец. 14.01.01 “ Акушерство и гинекология” </w:t>
      </w:r>
      <w:r w:rsidRPr="002D1F85">
        <w:rPr>
          <w:szCs w:val="28"/>
        </w:rPr>
        <w:t>/</w:t>
      </w:r>
      <w:r>
        <w:rPr>
          <w:szCs w:val="28"/>
          <w:lang w:val="uk-UA"/>
        </w:rPr>
        <w:t xml:space="preserve"> </w:t>
      </w:r>
      <w:r>
        <w:rPr>
          <w:sz w:val="28"/>
          <w:szCs w:val="28"/>
          <w:lang w:val="uk-UA"/>
        </w:rPr>
        <w:t xml:space="preserve"> </w:t>
      </w:r>
      <w:r w:rsidRPr="00CE3DDD">
        <w:rPr>
          <w:sz w:val="28"/>
          <w:szCs w:val="28"/>
          <w:lang w:val="uk-UA"/>
        </w:rPr>
        <w:t>Р.</w:t>
      </w:r>
      <w:r>
        <w:rPr>
          <w:sz w:val="28"/>
          <w:szCs w:val="28"/>
          <w:lang w:val="uk-UA"/>
        </w:rPr>
        <w:t xml:space="preserve"> </w:t>
      </w:r>
      <w:r w:rsidRPr="00CE3DDD">
        <w:rPr>
          <w:sz w:val="28"/>
          <w:szCs w:val="28"/>
          <w:lang w:val="uk-UA"/>
        </w:rPr>
        <w:t>А. Егембердиева</w:t>
      </w:r>
      <w:r>
        <w:rPr>
          <w:sz w:val="28"/>
          <w:szCs w:val="28"/>
          <w:lang w:val="uk-UA"/>
        </w:rPr>
        <w:t xml:space="preserve">. – </w:t>
      </w:r>
      <w:r w:rsidRPr="00CE3DDD">
        <w:rPr>
          <w:sz w:val="28"/>
          <w:szCs w:val="28"/>
          <w:lang w:val="uk-UA"/>
        </w:rPr>
        <w:t xml:space="preserve">СПб., 1993. </w:t>
      </w:r>
      <w:r>
        <w:rPr>
          <w:sz w:val="28"/>
          <w:szCs w:val="28"/>
          <w:lang w:val="uk-UA"/>
        </w:rPr>
        <w:t xml:space="preserve">– </w:t>
      </w:r>
      <w:r w:rsidRPr="00CE3DDD">
        <w:rPr>
          <w:sz w:val="28"/>
          <w:szCs w:val="28"/>
          <w:lang w:val="uk-UA"/>
        </w:rPr>
        <w:t>24</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Егембердиева Р.</w:t>
      </w:r>
      <w:r>
        <w:rPr>
          <w:sz w:val="28"/>
          <w:szCs w:val="28"/>
          <w:lang w:val="uk-UA"/>
        </w:rPr>
        <w:t xml:space="preserve"> </w:t>
      </w:r>
      <w:r w:rsidRPr="00CE3DDD">
        <w:rPr>
          <w:sz w:val="28"/>
          <w:szCs w:val="28"/>
          <w:lang w:val="uk-UA"/>
        </w:rPr>
        <w:t>А</w:t>
      </w:r>
      <w:r w:rsidRPr="000E08D5">
        <w:rPr>
          <w:sz w:val="28"/>
          <w:szCs w:val="28"/>
        </w:rPr>
        <w:t>.</w:t>
      </w:r>
      <w:r w:rsidRPr="00CE3DDD">
        <w:rPr>
          <w:sz w:val="28"/>
          <w:szCs w:val="28"/>
          <w:lang w:val="uk-UA"/>
        </w:rPr>
        <w:t xml:space="preserve"> HBV-инфекция у беременных женшин</w:t>
      </w:r>
      <w:r w:rsidRPr="000E08D5">
        <w:rPr>
          <w:sz w:val="28"/>
          <w:szCs w:val="28"/>
        </w:rPr>
        <w:t xml:space="preserve"> /</w:t>
      </w:r>
      <w:r>
        <w:rPr>
          <w:sz w:val="28"/>
          <w:szCs w:val="28"/>
          <w:lang w:val="uk-UA"/>
        </w:rPr>
        <w:t xml:space="preserve"> </w:t>
      </w:r>
      <w:r>
        <w:rPr>
          <w:sz w:val="28"/>
          <w:szCs w:val="28"/>
          <w:lang w:val="uk-UA"/>
        </w:rPr>
        <w:br/>
      </w:r>
      <w:r w:rsidRPr="00CE3DDD">
        <w:rPr>
          <w:sz w:val="28"/>
          <w:szCs w:val="28"/>
          <w:lang w:val="uk-UA"/>
        </w:rPr>
        <w:t>Р.</w:t>
      </w:r>
      <w:r>
        <w:rPr>
          <w:sz w:val="28"/>
          <w:szCs w:val="28"/>
          <w:lang w:val="uk-UA"/>
        </w:rPr>
        <w:t xml:space="preserve"> </w:t>
      </w:r>
      <w:r w:rsidRPr="00CE3DDD">
        <w:rPr>
          <w:sz w:val="28"/>
          <w:szCs w:val="28"/>
          <w:lang w:val="uk-UA"/>
        </w:rPr>
        <w:t>А</w:t>
      </w:r>
      <w:r w:rsidRPr="000E08D5">
        <w:rPr>
          <w:sz w:val="28"/>
          <w:szCs w:val="28"/>
        </w:rPr>
        <w:t>.</w:t>
      </w:r>
      <w:r>
        <w:rPr>
          <w:sz w:val="28"/>
          <w:szCs w:val="28"/>
        </w:rPr>
        <w:t xml:space="preserve"> </w:t>
      </w:r>
      <w:r>
        <w:rPr>
          <w:sz w:val="28"/>
          <w:szCs w:val="28"/>
          <w:lang w:val="uk-UA"/>
        </w:rPr>
        <w:t xml:space="preserve"> </w:t>
      </w:r>
      <w:r w:rsidRPr="00CE3DDD">
        <w:rPr>
          <w:sz w:val="28"/>
          <w:szCs w:val="28"/>
          <w:lang w:val="uk-UA"/>
        </w:rPr>
        <w:t xml:space="preserve">Егембердиева </w:t>
      </w:r>
      <w:r>
        <w:rPr>
          <w:sz w:val="28"/>
          <w:szCs w:val="28"/>
          <w:lang w:val="uk-UA"/>
        </w:rPr>
        <w:t>//</w:t>
      </w:r>
      <w:r w:rsidRPr="00CE3DDD">
        <w:rPr>
          <w:sz w:val="28"/>
          <w:szCs w:val="28"/>
          <w:lang w:val="uk-UA"/>
        </w:rPr>
        <w:t xml:space="preserve"> Актуальные п</w:t>
      </w:r>
      <w:r>
        <w:rPr>
          <w:sz w:val="28"/>
          <w:szCs w:val="28"/>
          <w:lang w:val="uk-UA"/>
        </w:rPr>
        <w:t>роблемы инфекционной патологии : ч</w:t>
      </w:r>
      <w:r w:rsidRPr="00CE3DDD">
        <w:rPr>
          <w:sz w:val="28"/>
          <w:szCs w:val="28"/>
          <w:lang w:val="uk-UA"/>
        </w:rPr>
        <w:t>. 2</w:t>
      </w:r>
      <w:r>
        <w:rPr>
          <w:sz w:val="28"/>
          <w:szCs w:val="28"/>
          <w:lang w:val="uk-UA"/>
        </w:rPr>
        <w:t xml:space="preserve">  “</w:t>
      </w:r>
      <w:r w:rsidRPr="00CE3DDD">
        <w:rPr>
          <w:sz w:val="28"/>
          <w:szCs w:val="28"/>
          <w:lang w:val="uk-UA"/>
        </w:rPr>
        <w:t>Антропозоонозы, гепатиты, ВИЧ-инфекция</w:t>
      </w:r>
      <w:r>
        <w:rPr>
          <w:sz w:val="28"/>
          <w:szCs w:val="28"/>
          <w:lang w:val="uk-UA"/>
        </w:rPr>
        <w:t xml:space="preserve">”. – </w:t>
      </w:r>
      <w:r w:rsidRPr="00CE3DDD">
        <w:rPr>
          <w:sz w:val="28"/>
          <w:szCs w:val="28"/>
          <w:lang w:val="uk-UA"/>
        </w:rPr>
        <w:t>СПб., 1993</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85.</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color w:val="000000"/>
          <w:sz w:val="28"/>
          <w:szCs w:val="28"/>
          <w:lang w:val="uk-UA"/>
        </w:rPr>
      </w:pPr>
      <w:r w:rsidRPr="00CE3DDD">
        <w:rPr>
          <w:color w:val="000000"/>
          <w:sz w:val="28"/>
          <w:szCs w:val="28"/>
          <w:lang w:val="uk-UA"/>
        </w:rPr>
        <w:t>Евтушенко Н.</w:t>
      </w:r>
      <w:r>
        <w:rPr>
          <w:color w:val="000000"/>
          <w:sz w:val="28"/>
          <w:szCs w:val="28"/>
          <w:lang w:val="uk-UA"/>
        </w:rPr>
        <w:t xml:space="preserve"> </w:t>
      </w:r>
      <w:r w:rsidRPr="00CE3DDD">
        <w:rPr>
          <w:color w:val="000000"/>
          <w:sz w:val="28"/>
          <w:szCs w:val="28"/>
          <w:lang w:val="uk-UA"/>
        </w:rPr>
        <w:t xml:space="preserve">В. Оцінка </w:t>
      </w:r>
      <w:r w:rsidRPr="00CE3DDD">
        <w:rPr>
          <w:sz w:val="28"/>
          <w:szCs w:val="28"/>
          <w:lang w:val="uk-UA"/>
        </w:rPr>
        <w:t>стану</w:t>
      </w:r>
      <w:r w:rsidRPr="00CE3DDD">
        <w:rPr>
          <w:color w:val="000000"/>
          <w:sz w:val="28"/>
          <w:szCs w:val="28"/>
          <w:lang w:val="uk-UA"/>
        </w:rPr>
        <w:t xml:space="preserve"> плода під час вагітності та пологів и диференційована тактика ведення у залежності від його </w:t>
      </w:r>
      <w:r w:rsidRPr="00CE3DDD">
        <w:rPr>
          <w:sz w:val="28"/>
          <w:szCs w:val="28"/>
          <w:lang w:val="uk-UA"/>
        </w:rPr>
        <w:t>стану</w:t>
      </w:r>
      <w:r w:rsidRPr="00763F02">
        <w:rPr>
          <w:sz w:val="28"/>
          <w:szCs w:val="28"/>
          <w:lang w:val="uk-UA"/>
        </w:rPr>
        <w:t xml:space="preserve"> / </w:t>
      </w:r>
      <w:r>
        <w:rPr>
          <w:color w:val="000000"/>
          <w:sz w:val="28"/>
          <w:szCs w:val="28"/>
          <w:lang w:val="uk-UA"/>
        </w:rPr>
        <w:t xml:space="preserve"> </w:t>
      </w:r>
      <w:r>
        <w:rPr>
          <w:color w:val="000000"/>
          <w:sz w:val="28"/>
          <w:szCs w:val="28"/>
          <w:lang w:val="uk-UA"/>
        </w:rPr>
        <w:br/>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В</w:t>
      </w:r>
      <w:r w:rsidRPr="00763F02">
        <w:rPr>
          <w:color w:val="000000"/>
          <w:sz w:val="28"/>
          <w:szCs w:val="28"/>
          <w:lang w:val="uk-UA"/>
        </w:rPr>
        <w:t>.</w:t>
      </w:r>
      <w:r>
        <w:rPr>
          <w:color w:val="000000"/>
          <w:sz w:val="28"/>
          <w:szCs w:val="28"/>
          <w:lang w:val="uk-UA"/>
        </w:rPr>
        <w:t xml:space="preserve"> </w:t>
      </w:r>
      <w:r w:rsidRPr="00CE3DDD">
        <w:rPr>
          <w:color w:val="000000"/>
          <w:sz w:val="28"/>
          <w:szCs w:val="28"/>
          <w:lang w:val="uk-UA"/>
        </w:rPr>
        <w:t xml:space="preserve">Евтушенко </w:t>
      </w:r>
      <w:r>
        <w:rPr>
          <w:color w:val="000000"/>
          <w:sz w:val="28"/>
          <w:szCs w:val="28"/>
          <w:lang w:val="uk-UA"/>
        </w:rPr>
        <w:t>//</w:t>
      </w:r>
      <w:r w:rsidRPr="00CE3DDD">
        <w:rPr>
          <w:color w:val="000000"/>
          <w:sz w:val="28"/>
          <w:szCs w:val="28"/>
          <w:lang w:val="uk-UA"/>
        </w:rPr>
        <w:t xml:space="preserve"> Матеріали крайової підсумкової наук</w:t>
      </w:r>
      <w:r>
        <w:rPr>
          <w:color w:val="000000"/>
          <w:sz w:val="28"/>
          <w:szCs w:val="28"/>
          <w:lang w:val="uk-UA"/>
        </w:rPr>
        <w:t>.-п</w:t>
      </w:r>
      <w:r w:rsidRPr="00CE3DDD">
        <w:rPr>
          <w:color w:val="000000"/>
          <w:sz w:val="28"/>
          <w:szCs w:val="28"/>
          <w:lang w:val="uk-UA"/>
        </w:rPr>
        <w:t>ракт</w:t>
      </w:r>
      <w:r>
        <w:rPr>
          <w:color w:val="000000"/>
          <w:sz w:val="28"/>
          <w:szCs w:val="28"/>
          <w:lang w:val="uk-UA"/>
        </w:rPr>
        <w:t>.</w:t>
      </w:r>
      <w:r w:rsidRPr="00CE3DDD">
        <w:rPr>
          <w:color w:val="000000"/>
          <w:sz w:val="28"/>
          <w:szCs w:val="28"/>
          <w:lang w:val="uk-UA"/>
        </w:rPr>
        <w:t xml:space="preserve"> конф</w:t>
      </w:r>
      <w:r>
        <w:rPr>
          <w:color w:val="000000"/>
          <w:sz w:val="28"/>
          <w:szCs w:val="28"/>
          <w:lang w:val="uk-UA"/>
        </w:rPr>
        <w:t>.</w:t>
      </w:r>
      <w:r w:rsidRPr="00CE3DDD">
        <w:rPr>
          <w:color w:val="000000"/>
          <w:sz w:val="28"/>
          <w:szCs w:val="28"/>
          <w:lang w:val="uk-UA"/>
        </w:rPr>
        <w:t xml:space="preserve"> по акушерству та гінекології</w:t>
      </w:r>
      <w:r>
        <w:rPr>
          <w:color w:val="000000"/>
          <w:sz w:val="28"/>
          <w:szCs w:val="28"/>
          <w:lang w:val="uk-UA"/>
        </w:rPr>
        <w:t xml:space="preserve">. – </w:t>
      </w:r>
      <w:r w:rsidRPr="00CE3DDD">
        <w:rPr>
          <w:color w:val="000000"/>
          <w:sz w:val="28"/>
          <w:szCs w:val="28"/>
          <w:lang w:val="uk-UA"/>
        </w:rPr>
        <w:t>Барнаул</w:t>
      </w:r>
      <w:r>
        <w:rPr>
          <w:color w:val="000000"/>
          <w:sz w:val="28"/>
          <w:szCs w:val="28"/>
          <w:lang w:val="uk-UA"/>
        </w:rPr>
        <w:t xml:space="preserve">, </w:t>
      </w:r>
      <w:r w:rsidRPr="00CE3DDD">
        <w:rPr>
          <w:color w:val="000000"/>
          <w:sz w:val="28"/>
          <w:szCs w:val="28"/>
          <w:lang w:val="uk-UA"/>
        </w:rPr>
        <w:t>1997</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15</w:t>
      </w:r>
      <w:r>
        <w:rPr>
          <w:color w:val="000000"/>
          <w:sz w:val="28"/>
          <w:szCs w:val="28"/>
          <w:lang w:val="uk-UA"/>
        </w:rPr>
        <w:t>–</w:t>
      </w:r>
      <w:r w:rsidRPr="00CE3DDD">
        <w:rPr>
          <w:color w:val="000000"/>
          <w:sz w:val="28"/>
          <w:szCs w:val="28"/>
          <w:lang w:val="uk-UA"/>
        </w:rPr>
        <w:t>34.</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Ершов Ф.</w:t>
      </w:r>
      <w:r>
        <w:rPr>
          <w:sz w:val="28"/>
          <w:szCs w:val="28"/>
          <w:lang w:val="uk-UA"/>
        </w:rPr>
        <w:t xml:space="preserve"> </w:t>
      </w:r>
      <w:r w:rsidRPr="00CE3DDD">
        <w:rPr>
          <w:sz w:val="28"/>
          <w:szCs w:val="28"/>
          <w:lang w:val="uk-UA"/>
        </w:rPr>
        <w:t xml:space="preserve">И. Система интерферона в норме и при </w:t>
      </w:r>
      <w:r>
        <w:rPr>
          <w:sz w:val="28"/>
          <w:szCs w:val="28"/>
          <w:lang w:val="uk-UA"/>
        </w:rPr>
        <w:t>патологи</w:t>
      </w:r>
      <w:r w:rsidRPr="00763F02">
        <w:rPr>
          <w:sz w:val="28"/>
          <w:szCs w:val="28"/>
        </w:rPr>
        <w:t xml:space="preserve"> / </w:t>
      </w:r>
      <w:r>
        <w:rPr>
          <w:sz w:val="28"/>
          <w:szCs w:val="28"/>
        </w:rPr>
        <w:br/>
      </w:r>
      <w:r w:rsidRPr="00CE3DDD">
        <w:rPr>
          <w:sz w:val="28"/>
          <w:szCs w:val="28"/>
          <w:lang w:val="uk-UA"/>
        </w:rPr>
        <w:t>Ф.</w:t>
      </w:r>
      <w:r>
        <w:rPr>
          <w:sz w:val="28"/>
          <w:szCs w:val="28"/>
          <w:lang w:val="uk-UA"/>
        </w:rPr>
        <w:t xml:space="preserve"> </w:t>
      </w:r>
      <w:r w:rsidRPr="00CE3DDD">
        <w:rPr>
          <w:sz w:val="28"/>
          <w:szCs w:val="28"/>
          <w:lang w:val="uk-UA"/>
        </w:rPr>
        <w:t>И.</w:t>
      </w:r>
      <w:r>
        <w:rPr>
          <w:sz w:val="28"/>
          <w:szCs w:val="28"/>
          <w:lang w:val="uk-UA"/>
        </w:rPr>
        <w:t xml:space="preserve"> </w:t>
      </w:r>
      <w:r w:rsidRPr="00763F02">
        <w:rPr>
          <w:sz w:val="28"/>
          <w:szCs w:val="28"/>
        </w:rPr>
        <w:t xml:space="preserve"> </w:t>
      </w:r>
      <w:r w:rsidRPr="00CE3DDD">
        <w:rPr>
          <w:sz w:val="28"/>
          <w:szCs w:val="28"/>
          <w:lang w:val="uk-UA"/>
        </w:rPr>
        <w:t>Ершов</w:t>
      </w:r>
      <w:r>
        <w:rPr>
          <w:sz w:val="28"/>
          <w:szCs w:val="28"/>
          <w:lang w:val="uk-UA"/>
        </w:rPr>
        <w:t>. –</w:t>
      </w:r>
      <w:r w:rsidRPr="00CE3DDD">
        <w:rPr>
          <w:sz w:val="28"/>
          <w:szCs w:val="28"/>
          <w:lang w:val="uk-UA"/>
        </w:rPr>
        <w:t xml:space="preserve"> М.</w:t>
      </w:r>
      <w:r>
        <w:rPr>
          <w:sz w:val="28"/>
          <w:szCs w:val="28"/>
          <w:lang w:val="uk-UA"/>
        </w:rPr>
        <w:t xml:space="preserve"> :</w:t>
      </w:r>
      <w:r w:rsidRPr="00CE3DDD">
        <w:rPr>
          <w:sz w:val="28"/>
          <w:szCs w:val="28"/>
          <w:lang w:val="uk-UA"/>
        </w:rPr>
        <w:t xml:space="preserve"> Медицина, 1996</w:t>
      </w:r>
      <w:r>
        <w:rPr>
          <w:sz w:val="28"/>
          <w:szCs w:val="28"/>
          <w:lang w:val="uk-UA"/>
        </w:rPr>
        <w:t xml:space="preserve">. – </w:t>
      </w:r>
      <w:r w:rsidRPr="00CE3DDD">
        <w:rPr>
          <w:sz w:val="28"/>
          <w:szCs w:val="28"/>
          <w:lang w:val="uk-UA"/>
        </w:rPr>
        <w:t>239</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Жданов В.</w:t>
      </w:r>
      <w:r>
        <w:rPr>
          <w:color w:val="000000"/>
          <w:sz w:val="28"/>
          <w:szCs w:val="28"/>
          <w:lang w:val="uk-UA"/>
        </w:rPr>
        <w:t xml:space="preserve"> </w:t>
      </w:r>
      <w:r w:rsidRPr="00CE3DDD">
        <w:rPr>
          <w:color w:val="000000"/>
          <w:sz w:val="28"/>
          <w:szCs w:val="28"/>
          <w:lang w:val="uk-UA"/>
        </w:rPr>
        <w:t>М. Вирусный гепатит В у беременных и новорожденных</w:t>
      </w:r>
      <w:r w:rsidRPr="00146413">
        <w:rPr>
          <w:color w:val="000000"/>
          <w:sz w:val="28"/>
          <w:szCs w:val="28"/>
        </w:rPr>
        <w:t xml:space="preserve"> /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М.</w:t>
      </w:r>
      <w:r w:rsidRPr="00146413">
        <w:rPr>
          <w:color w:val="000000"/>
          <w:sz w:val="28"/>
          <w:szCs w:val="28"/>
        </w:rPr>
        <w:t xml:space="preserve"> </w:t>
      </w:r>
      <w:r w:rsidRPr="00CE3DDD">
        <w:rPr>
          <w:color w:val="000000"/>
          <w:sz w:val="28"/>
          <w:szCs w:val="28"/>
          <w:lang w:val="uk-UA"/>
        </w:rPr>
        <w:t>Жданов, В.</w:t>
      </w:r>
      <w:r>
        <w:rPr>
          <w:color w:val="000000"/>
          <w:sz w:val="28"/>
          <w:szCs w:val="28"/>
          <w:lang w:val="uk-UA"/>
        </w:rPr>
        <w:t xml:space="preserve"> </w:t>
      </w:r>
      <w:r w:rsidRPr="00CE3DDD">
        <w:rPr>
          <w:color w:val="000000"/>
          <w:sz w:val="28"/>
          <w:szCs w:val="28"/>
          <w:lang w:val="uk-UA"/>
        </w:rPr>
        <w:t>А.</w:t>
      </w:r>
      <w:r w:rsidRPr="00146413">
        <w:rPr>
          <w:color w:val="000000"/>
          <w:sz w:val="28"/>
          <w:szCs w:val="28"/>
        </w:rPr>
        <w:t xml:space="preserve"> </w:t>
      </w:r>
      <w:r w:rsidRPr="00CE3DDD">
        <w:rPr>
          <w:color w:val="000000"/>
          <w:sz w:val="28"/>
          <w:szCs w:val="28"/>
          <w:lang w:val="uk-UA"/>
        </w:rPr>
        <w:t xml:space="preserve">Ананьєв </w:t>
      </w:r>
      <w:r>
        <w:rPr>
          <w:color w:val="000000"/>
          <w:sz w:val="28"/>
          <w:szCs w:val="28"/>
          <w:lang w:val="uk-UA"/>
        </w:rPr>
        <w:t>//</w:t>
      </w:r>
      <w:r w:rsidRPr="00CE3DDD">
        <w:rPr>
          <w:color w:val="000000"/>
          <w:sz w:val="28"/>
          <w:szCs w:val="28"/>
          <w:lang w:val="uk-UA"/>
        </w:rPr>
        <w:t xml:space="preserve"> Вирусные гепатиты</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w:t>
      </w:r>
      <w:r>
        <w:rPr>
          <w:color w:val="000000"/>
          <w:sz w:val="28"/>
          <w:szCs w:val="28"/>
          <w:lang w:val="uk-UA"/>
        </w:rPr>
        <w:t xml:space="preserve">. – </w:t>
      </w:r>
      <w:r w:rsidRPr="00CE3DDD">
        <w:rPr>
          <w:color w:val="000000"/>
          <w:sz w:val="28"/>
          <w:szCs w:val="28"/>
          <w:lang w:val="uk-UA"/>
        </w:rPr>
        <w:t>1986</w:t>
      </w:r>
      <w:r>
        <w:rPr>
          <w:color w:val="000000"/>
          <w:sz w:val="28"/>
          <w:szCs w:val="28"/>
          <w:lang w:val="uk-UA"/>
        </w:rPr>
        <w:t xml:space="preserve">. – </w:t>
      </w:r>
      <w:r w:rsidRPr="00CE3DDD">
        <w:rPr>
          <w:color w:val="000000"/>
          <w:sz w:val="28"/>
          <w:szCs w:val="28"/>
          <w:lang w:val="uk-UA"/>
        </w:rPr>
        <w:t>С</w:t>
      </w:r>
      <w:r>
        <w:rPr>
          <w:color w:val="000000"/>
          <w:sz w:val="28"/>
          <w:szCs w:val="28"/>
          <w:lang w:val="uk-UA"/>
        </w:rPr>
        <w:t>.</w:t>
      </w:r>
      <w:r w:rsidRPr="00CE3DDD">
        <w:rPr>
          <w:color w:val="000000"/>
          <w:sz w:val="28"/>
          <w:szCs w:val="28"/>
          <w:lang w:val="uk-UA"/>
        </w:rPr>
        <w:t xml:space="preserve"> 238</w:t>
      </w:r>
      <w:r>
        <w:rPr>
          <w:color w:val="000000"/>
          <w:sz w:val="28"/>
          <w:szCs w:val="28"/>
          <w:lang w:val="uk-UA"/>
        </w:rPr>
        <w:t>–</w:t>
      </w:r>
      <w:r w:rsidRPr="00CE3DDD">
        <w:rPr>
          <w:color w:val="000000"/>
          <w:sz w:val="28"/>
          <w:szCs w:val="28"/>
          <w:lang w:val="uk-UA"/>
        </w:rPr>
        <w:t>239.</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Жданов В.</w:t>
      </w:r>
      <w:r>
        <w:rPr>
          <w:color w:val="000000"/>
          <w:sz w:val="28"/>
          <w:szCs w:val="28"/>
          <w:lang w:val="uk-UA"/>
        </w:rPr>
        <w:t xml:space="preserve"> </w:t>
      </w:r>
      <w:r w:rsidRPr="00CE3DDD">
        <w:rPr>
          <w:color w:val="000000"/>
          <w:sz w:val="28"/>
          <w:szCs w:val="28"/>
          <w:lang w:val="uk-UA"/>
        </w:rPr>
        <w:t>М. Вирусные гепатиты</w:t>
      </w:r>
      <w:r w:rsidRPr="00146413">
        <w:rPr>
          <w:color w:val="000000"/>
          <w:sz w:val="28"/>
          <w:szCs w:val="28"/>
        </w:rPr>
        <w:t xml:space="preserve"> /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М.</w:t>
      </w:r>
      <w:r w:rsidRPr="00146413">
        <w:rPr>
          <w:color w:val="000000"/>
          <w:sz w:val="28"/>
          <w:szCs w:val="28"/>
        </w:rPr>
        <w:t xml:space="preserve"> </w:t>
      </w:r>
      <w:r w:rsidRPr="00CE3DDD">
        <w:rPr>
          <w:color w:val="000000"/>
          <w:sz w:val="28"/>
          <w:szCs w:val="28"/>
          <w:lang w:val="uk-UA"/>
        </w:rPr>
        <w:t>Жданов, В.</w:t>
      </w:r>
      <w:r>
        <w:rPr>
          <w:color w:val="000000"/>
          <w:sz w:val="28"/>
          <w:szCs w:val="28"/>
          <w:lang w:val="uk-UA"/>
        </w:rPr>
        <w:t xml:space="preserve"> </w:t>
      </w:r>
      <w:r w:rsidRPr="00CE3DDD">
        <w:rPr>
          <w:color w:val="000000"/>
          <w:sz w:val="28"/>
          <w:szCs w:val="28"/>
          <w:lang w:val="uk-UA"/>
        </w:rPr>
        <w:t>А.</w:t>
      </w:r>
      <w:r w:rsidRPr="00146413">
        <w:rPr>
          <w:color w:val="000000"/>
          <w:sz w:val="28"/>
          <w:szCs w:val="28"/>
        </w:rPr>
        <w:t xml:space="preserve"> </w:t>
      </w:r>
      <w:r w:rsidRPr="00CE3DDD">
        <w:rPr>
          <w:color w:val="000000"/>
          <w:sz w:val="28"/>
          <w:szCs w:val="28"/>
          <w:lang w:val="uk-UA"/>
        </w:rPr>
        <w:t>Ананьєв</w:t>
      </w:r>
      <w:r w:rsidRPr="00146413">
        <w:rPr>
          <w:color w:val="000000"/>
          <w:sz w:val="28"/>
          <w:szCs w:val="28"/>
        </w:rPr>
        <w:t>,</w:t>
      </w:r>
      <w:r>
        <w:rPr>
          <w:color w:val="000000"/>
          <w:sz w:val="28"/>
          <w:szCs w:val="28"/>
          <w:lang w:val="uk-UA"/>
        </w:rPr>
        <w:t xml:space="preserve"> В. М. Стаханова</w:t>
      </w:r>
      <w:r w:rsidRPr="00CE3DDD">
        <w:rPr>
          <w:color w:val="000000"/>
          <w:sz w:val="28"/>
          <w:szCs w:val="28"/>
          <w:lang w:val="uk-UA"/>
        </w:rPr>
        <w:t>.</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1986</w:t>
      </w:r>
      <w:r>
        <w:rPr>
          <w:color w:val="000000"/>
          <w:sz w:val="28"/>
          <w:szCs w:val="28"/>
          <w:lang w:val="uk-UA"/>
        </w:rPr>
        <w:t xml:space="preserve">. – </w:t>
      </w:r>
      <w:r w:rsidRPr="00CE3DDD">
        <w:rPr>
          <w:color w:val="000000"/>
          <w:sz w:val="28"/>
          <w:szCs w:val="28"/>
          <w:lang w:val="uk-UA"/>
        </w:rPr>
        <w:t>259</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Pr>
          <w:color w:val="000000"/>
          <w:sz w:val="28"/>
          <w:szCs w:val="28"/>
          <w:lang w:val="uk-UA"/>
        </w:rPr>
        <w:t>Жданов К. В</w:t>
      </w:r>
      <w:r w:rsidRPr="00CE3DDD">
        <w:rPr>
          <w:color w:val="000000"/>
          <w:sz w:val="28"/>
          <w:szCs w:val="28"/>
          <w:lang w:val="uk-UA"/>
        </w:rPr>
        <w:t>. Носительство вирусов гепатита В и С у лиц молодого возраста</w:t>
      </w:r>
      <w:r w:rsidRPr="00146413">
        <w:rPr>
          <w:color w:val="000000"/>
          <w:sz w:val="28"/>
          <w:szCs w:val="28"/>
        </w:rPr>
        <w:t xml:space="preserve"> / </w:t>
      </w:r>
      <w:r>
        <w:rPr>
          <w:color w:val="000000"/>
          <w:sz w:val="28"/>
          <w:szCs w:val="28"/>
          <w:lang w:val="uk-UA"/>
        </w:rPr>
        <w:t xml:space="preserve"> К. В.</w:t>
      </w:r>
      <w:r w:rsidRPr="00146413">
        <w:rPr>
          <w:color w:val="000000"/>
          <w:sz w:val="28"/>
          <w:szCs w:val="28"/>
        </w:rPr>
        <w:t xml:space="preserve"> </w:t>
      </w:r>
      <w:r>
        <w:rPr>
          <w:color w:val="000000"/>
          <w:sz w:val="28"/>
          <w:szCs w:val="28"/>
          <w:lang w:val="uk-UA"/>
        </w:rPr>
        <w:t xml:space="preserve">Жданов, Ю. </w:t>
      </w:r>
      <w:r w:rsidRPr="00CE3DDD">
        <w:rPr>
          <w:color w:val="000000"/>
          <w:sz w:val="28"/>
          <w:szCs w:val="28"/>
          <w:lang w:val="uk-UA"/>
        </w:rPr>
        <w:t>В.</w:t>
      </w:r>
      <w:r w:rsidRPr="00146413">
        <w:rPr>
          <w:color w:val="000000"/>
          <w:sz w:val="28"/>
          <w:szCs w:val="28"/>
        </w:rPr>
        <w:t xml:space="preserve"> </w:t>
      </w:r>
      <w:r>
        <w:rPr>
          <w:color w:val="000000"/>
          <w:sz w:val="28"/>
          <w:szCs w:val="28"/>
          <w:lang w:val="uk-UA"/>
        </w:rPr>
        <w:t>Лабзин</w:t>
      </w:r>
      <w:r w:rsidRPr="00CE3DDD">
        <w:rPr>
          <w:color w:val="000000"/>
          <w:sz w:val="28"/>
          <w:szCs w:val="28"/>
          <w:lang w:val="uk-UA"/>
        </w:rPr>
        <w:t>, С.</w:t>
      </w:r>
      <w:r>
        <w:rPr>
          <w:color w:val="000000"/>
          <w:sz w:val="28"/>
          <w:szCs w:val="28"/>
          <w:lang w:val="uk-UA"/>
        </w:rPr>
        <w:t xml:space="preserve"> </w:t>
      </w:r>
      <w:r w:rsidRPr="00CE3DDD">
        <w:rPr>
          <w:color w:val="000000"/>
          <w:sz w:val="28"/>
          <w:szCs w:val="28"/>
          <w:lang w:val="uk-UA"/>
        </w:rPr>
        <w:t>Л.</w:t>
      </w:r>
      <w:r w:rsidRPr="00146413">
        <w:rPr>
          <w:color w:val="000000"/>
          <w:sz w:val="28"/>
          <w:szCs w:val="28"/>
        </w:rPr>
        <w:t xml:space="preserve"> </w:t>
      </w:r>
      <w:r w:rsidRPr="00CE3DDD">
        <w:rPr>
          <w:color w:val="000000"/>
          <w:sz w:val="28"/>
          <w:szCs w:val="28"/>
          <w:lang w:val="uk-UA"/>
        </w:rPr>
        <w:t xml:space="preserve">Мукомолов </w:t>
      </w:r>
      <w:r>
        <w:rPr>
          <w:color w:val="000000"/>
          <w:sz w:val="28"/>
          <w:szCs w:val="28"/>
          <w:lang w:val="uk-UA"/>
        </w:rPr>
        <w:t>//</w:t>
      </w:r>
      <w:r w:rsidRPr="00CE3DDD">
        <w:rPr>
          <w:color w:val="000000"/>
          <w:sz w:val="28"/>
          <w:szCs w:val="28"/>
          <w:lang w:val="uk-UA"/>
        </w:rPr>
        <w:t xml:space="preserve"> Новые направления в гепатологии</w:t>
      </w:r>
      <w:r>
        <w:rPr>
          <w:color w:val="000000"/>
          <w:sz w:val="28"/>
          <w:szCs w:val="28"/>
          <w:lang w:val="uk-UA"/>
        </w:rPr>
        <w:t xml:space="preserve"> : тезисы международного ф</w:t>
      </w:r>
      <w:r w:rsidRPr="00CE3DDD">
        <w:rPr>
          <w:color w:val="000000"/>
          <w:sz w:val="28"/>
          <w:szCs w:val="28"/>
          <w:lang w:val="uk-UA"/>
        </w:rPr>
        <w:t>альк</w:t>
      </w:r>
      <w:r>
        <w:rPr>
          <w:color w:val="000000"/>
          <w:sz w:val="28"/>
          <w:szCs w:val="28"/>
          <w:lang w:val="uk-UA"/>
        </w:rPr>
        <w:t>. с</w:t>
      </w:r>
      <w:r w:rsidRPr="00CE3DDD">
        <w:rPr>
          <w:color w:val="000000"/>
          <w:sz w:val="28"/>
          <w:szCs w:val="28"/>
          <w:lang w:val="uk-UA"/>
        </w:rPr>
        <w:t xml:space="preserve">импозиума </w:t>
      </w:r>
      <w:r>
        <w:rPr>
          <w:color w:val="000000"/>
          <w:sz w:val="28"/>
          <w:szCs w:val="28"/>
          <w:lang w:val="uk-UA"/>
        </w:rPr>
        <w:br/>
        <w:t xml:space="preserve">№ </w:t>
      </w:r>
      <w:r w:rsidRPr="00CE3DDD">
        <w:rPr>
          <w:color w:val="000000"/>
          <w:sz w:val="28"/>
          <w:szCs w:val="28"/>
          <w:lang w:val="uk-UA"/>
        </w:rPr>
        <w:t>92</w:t>
      </w:r>
      <w:r>
        <w:rPr>
          <w:color w:val="000000"/>
          <w:sz w:val="28"/>
          <w:szCs w:val="28"/>
          <w:lang w:val="uk-UA"/>
        </w:rPr>
        <w:t xml:space="preserve">. – </w:t>
      </w:r>
      <w:r w:rsidRPr="00CE3DDD">
        <w:rPr>
          <w:color w:val="000000"/>
          <w:sz w:val="28"/>
          <w:szCs w:val="28"/>
          <w:lang w:val="uk-UA"/>
        </w:rPr>
        <w:t>СПб.</w:t>
      </w:r>
      <w:r>
        <w:rPr>
          <w:color w:val="000000"/>
          <w:sz w:val="28"/>
          <w:szCs w:val="28"/>
          <w:lang w:val="uk-UA"/>
        </w:rPr>
        <w:t xml:space="preserve"> :</w:t>
      </w:r>
      <w:r w:rsidRPr="00CE3DDD">
        <w:rPr>
          <w:color w:val="000000"/>
          <w:sz w:val="28"/>
          <w:szCs w:val="28"/>
          <w:lang w:val="uk-UA"/>
        </w:rPr>
        <w:t xml:space="preserve"> – С</w:t>
      </w:r>
      <w:r>
        <w:rPr>
          <w:color w:val="000000"/>
          <w:sz w:val="28"/>
          <w:szCs w:val="28"/>
          <w:lang w:val="uk-UA"/>
        </w:rPr>
        <w:t>.</w:t>
      </w:r>
      <w:r w:rsidRPr="00CE3DDD">
        <w:rPr>
          <w:color w:val="000000"/>
          <w:sz w:val="28"/>
          <w:szCs w:val="28"/>
          <w:lang w:val="uk-UA"/>
        </w:rPr>
        <w:t xml:space="preserve"> 141.</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color w:val="000000"/>
          <w:sz w:val="28"/>
          <w:szCs w:val="28"/>
          <w:lang w:val="uk-UA"/>
        </w:rPr>
      </w:pPr>
      <w:r w:rsidRPr="00CE3DDD">
        <w:rPr>
          <w:color w:val="000000"/>
          <w:sz w:val="28"/>
          <w:szCs w:val="28"/>
          <w:lang w:val="uk-UA"/>
        </w:rPr>
        <w:lastRenderedPageBreak/>
        <w:t>Закиров И.</w:t>
      </w:r>
      <w:r>
        <w:rPr>
          <w:color w:val="000000"/>
          <w:sz w:val="28"/>
          <w:szCs w:val="28"/>
          <w:lang w:val="uk-UA"/>
        </w:rPr>
        <w:t xml:space="preserve"> </w:t>
      </w:r>
      <w:r w:rsidRPr="00CE3DDD">
        <w:rPr>
          <w:color w:val="000000"/>
          <w:sz w:val="28"/>
          <w:szCs w:val="28"/>
          <w:lang w:val="uk-UA"/>
        </w:rPr>
        <w:t>З. Ведение беременности и родов у больных вирусным гепатитом</w:t>
      </w:r>
      <w:r w:rsidRPr="00146413">
        <w:rPr>
          <w:color w:val="000000"/>
          <w:sz w:val="28"/>
          <w:szCs w:val="28"/>
        </w:rPr>
        <w:t xml:space="preserve"> / </w:t>
      </w:r>
      <w:r w:rsidRPr="00CE3DDD">
        <w:rPr>
          <w:color w:val="000000"/>
          <w:sz w:val="28"/>
          <w:szCs w:val="28"/>
          <w:lang w:val="uk-UA"/>
        </w:rPr>
        <w:t xml:space="preserve"> И.</w:t>
      </w:r>
      <w:r>
        <w:rPr>
          <w:color w:val="000000"/>
          <w:sz w:val="28"/>
          <w:szCs w:val="28"/>
          <w:lang w:val="uk-UA"/>
        </w:rPr>
        <w:t xml:space="preserve"> </w:t>
      </w:r>
      <w:r w:rsidRPr="00CE3DDD">
        <w:rPr>
          <w:color w:val="000000"/>
          <w:sz w:val="28"/>
          <w:szCs w:val="28"/>
          <w:lang w:val="uk-UA"/>
        </w:rPr>
        <w:t>З.</w:t>
      </w:r>
      <w:r w:rsidRPr="00146413">
        <w:rPr>
          <w:color w:val="000000"/>
          <w:sz w:val="28"/>
          <w:szCs w:val="28"/>
        </w:rPr>
        <w:t xml:space="preserve"> </w:t>
      </w:r>
      <w:r w:rsidRPr="00CE3DDD">
        <w:rPr>
          <w:color w:val="000000"/>
          <w:sz w:val="28"/>
          <w:szCs w:val="28"/>
          <w:lang w:val="uk-UA"/>
        </w:rPr>
        <w:t>Закиров, Ф.</w:t>
      </w:r>
      <w:r>
        <w:rPr>
          <w:color w:val="000000"/>
          <w:sz w:val="28"/>
          <w:szCs w:val="28"/>
          <w:lang w:val="uk-UA"/>
        </w:rPr>
        <w:t xml:space="preserve"> </w:t>
      </w:r>
      <w:r w:rsidRPr="00CE3DDD">
        <w:rPr>
          <w:color w:val="000000"/>
          <w:sz w:val="28"/>
          <w:szCs w:val="28"/>
          <w:lang w:val="uk-UA"/>
        </w:rPr>
        <w:t xml:space="preserve">И. Закирова </w:t>
      </w:r>
      <w:r>
        <w:rPr>
          <w:color w:val="000000"/>
          <w:sz w:val="28"/>
          <w:szCs w:val="28"/>
          <w:lang w:val="uk-UA"/>
        </w:rPr>
        <w:t>//</w:t>
      </w:r>
      <w:r w:rsidRPr="00CE3DDD">
        <w:rPr>
          <w:color w:val="000000"/>
          <w:sz w:val="28"/>
          <w:szCs w:val="28"/>
          <w:lang w:val="uk-UA"/>
        </w:rPr>
        <w:t xml:space="preserve">  Акушерство и гинекология</w:t>
      </w:r>
      <w:r>
        <w:rPr>
          <w:color w:val="000000"/>
          <w:sz w:val="28"/>
          <w:szCs w:val="28"/>
          <w:lang w:val="uk-UA"/>
        </w:rPr>
        <w:t xml:space="preserve">. – </w:t>
      </w:r>
      <w:r w:rsidRPr="00CE3DDD">
        <w:rPr>
          <w:color w:val="000000"/>
          <w:sz w:val="28"/>
          <w:szCs w:val="28"/>
          <w:lang w:val="uk-UA"/>
        </w:rPr>
        <w:t>1987</w:t>
      </w:r>
      <w:r>
        <w:rPr>
          <w:color w:val="000000"/>
          <w:sz w:val="28"/>
          <w:szCs w:val="28"/>
          <w:lang w:val="uk-UA"/>
        </w:rPr>
        <w:t xml:space="preserve">. – № </w:t>
      </w:r>
      <w:r w:rsidRPr="00CE3DDD">
        <w:rPr>
          <w:color w:val="000000"/>
          <w:sz w:val="28"/>
          <w:szCs w:val="28"/>
          <w:lang w:val="uk-UA"/>
        </w:rPr>
        <w:t>8</w:t>
      </w:r>
      <w:r>
        <w:rPr>
          <w:color w:val="000000"/>
          <w:sz w:val="28"/>
          <w:szCs w:val="28"/>
          <w:lang w:val="uk-UA"/>
        </w:rPr>
        <w:t xml:space="preserve">. – </w:t>
      </w:r>
      <w:r w:rsidRPr="00CE3DDD">
        <w:rPr>
          <w:color w:val="000000"/>
          <w:sz w:val="28"/>
          <w:szCs w:val="28"/>
          <w:lang w:val="uk-UA"/>
        </w:rPr>
        <w:t>С</w:t>
      </w:r>
      <w:r>
        <w:rPr>
          <w:color w:val="000000"/>
          <w:sz w:val="28"/>
          <w:szCs w:val="28"/>
          <w:lang w:val="uk-UA"/>
        </w:rPr>
        <w:t>. 72–</w:t>
      </w:r>
      <w:r w:rsidRPr="00CE3DDD">
        <w:rPr>
          <w:color w:val="000000"/>
          <w:sz w:val="28"/>
          <w:szCs w:val="28"/>
          <w:lang w:val="uk-UA"/>
        </w:rPr>
        <w:t>75.</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color w:val="000000"/>
          <w:sz w:val="28"/>
          <w:szCs w:val="28"/>
          <w:lang w:val="uk-UA"/>
        </w:rPr>
      </w:pPr>
      <w:r w:rsidRPr="00CE3DDD">
        <w:rPr>
          <w:color w:val="000000"/>
          <w:sz w:val="28"/>
          <w:szCs w:val="28"/>
          <w:lang w:val="uk-UA"/>
        </w:rPr>
        <w:t>Закревский А.</w:t>
      </w:r>
      <w:r>
        <w:rPr>
          <w:color w:val="000000"/>
          <w:sz w:val="28"/>
          <w:szCs w:val="28"/>
          <w:lang w:val="uk-UA"/>
        </w:rPr>
        <w:t xml:space="preserve"> </w:t>
      </w:r>
      <w:r w:rsidRPr="00CE3DDD">
        <w:rPr>
          <w:color w:val="000000"/>
          <w:sz w:val="28"/>
          <w:szCs w:val="28"/>
          <w:lang w:val="uk-UA"/>
        </w:rPr>
        <w:t>А. Беременность и роды при хронических заболеваниях печени и желчевыводящих путей</w:t>
      </w:r>
      <w:r w:rsidRPr="00146413">
        <w:rPr>
          <w:color w:val="000000"/>
          <w:sz w:val="28"/>
          <w:szCs w:val="28"/>
        </w:rPr>
        <w:t xml:space="preserve"> / </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А.</w:t>
      </w:r>
      <w:r w:rsidRPr="00146413">
        <w:rPr>
          <w:color w:val="000000"/>
          <w:sz w:val="28"/>
          <w:szCs w:val="28"/>
        </w:rPr>
        <w:t xml:space="preserve"> </w:t>
      </w:r>
      <w:r w:rsidRPr="00CE3DDD">
        <w:rPr>
          <w:color w:val="000000"/>
          <w:sz w:val="28"/>
          <w:szCs w:val="28"/>
          <w:lang w:val="uk-UA"/>
        </w:rPr>
        <w:t xml:space="preserve">Закревский, </w:t>
      </w:r>
      <w:r>
        <w:rPr>
          <w:color w:val="000000"/>
          <w:sz w:val="28"/>
          <w:szCs w:val="28"/>
          <w:lang w:val="uk-UA"/>
        </w:rPr>
        <w:br/>
      </w:r>
      <w:r w:rsidRPr="00CE3DDD">
        <w:rPr>
          <w:color w:val="000000"/>
          <w:sz w:val="28"/>
          <w:szCs w:val="28"/>
          <w:lang w:val="uk-UA"/>
        </w:rPr>
        <w:t>Л.</w:t>
      </w:r>
      <w:r>
        <w:rPr>
          <w:color w:val="000000"/>
          <w:sz w:val="28"/>
          <w:szCs w:val="28"/>
          <w:lang w:val="uk-UA"/>
        </w:rPr>
        <w:t xml:space="preserve"> </w:t>
      </w:r>
      <w:r w:rsidRPr="00CE3DDD">
        <w:rPr>
          <w:color w:val="000000"/>
          <w:sz w:val="28"/>
          <w:szCs w:val="28"/>
          <w:lang w:val="uk-UA"/>
        </w:rPr>
        <w:t>В.</w:t>
      </w:r>
      <w:r w:rsidRPr="00146413">
        <w:rPr>
          <w:color w:val="000000"/>
          <w:sz w:val="28"/>
          <w:szCs w:val="28"/>
        </w:rPr>
        <w:t xml:space="preserve"> </w:t>
      </w:r>
      <w:r w:rsidRPr="00CE3DDD">
        <w:rPr>
          <w:color w:val="000000"/>
          <w:sz w:val="28"/>
          <w:szCs w:val="28"/>
          <w:lang w:val="uk-UA"/>
        </w:rPr>
        <w:t>Виденко, В.</w:t>
      </w:r>
      <w:r>
        <w:rPr>
          <w:color w:val="000000"/>
          <w:sz w:val="28"/>
          <w:szCs w:val="28"/>
          <w:lang w:val="uk-UA"/>
        </w:rPr>
        <w:t xml:space="preserve"> </w:t>
      </w:r>
      <w:r w:rsidRPr="00CE3DDD">
        <w:rPr>
          <w:color w:val="000000"/>
          <w:sz w:val="28"/>
          <w:szCs w:val="28"/>
          <w:lang w:val="uk-UA"/>
        </w:rPr>
        <w:t>К.</w:t>
      </w:r>
      <w:r>
        <w:rPr>
          <w:color w:val="000000"/>
          <w:sz w:val="28"/>
          <w:szCs w:val="28"/>
          <w:lang w:val="uk-UA"/>
        </w:rPr>
        <w:t xml:space="preserve"> </w:t>
      </w:r>
      <w:r w:rsidRPr="00CE3DDD">
        <w:rPr>
          <w:color w:val="000000"/>
          <w:sz w:val="28"/>
          <w:szCs w:val="28"/>
          <w:lang w:val="uk-UA"/>
        </w:rPr>
        <w:t xml:space="preserve">Тищенко </w:t>
      </w:r>
      <w:r>
        <w:rPr>
          <w:color w:val="000000"/>
          <w:sz w:val="28"/>
          <w:szCs w:val="28"/>
          <w:lang w:val="uk-UA"/>
        </w:rPr>
        <w:t>//</w:t>
      </w:r>
      <w:r w:rsidRPr="00CE3DDD">
        <w:rPr>
          <w:color w:val="000000"/>
          <w:sz w:val="28"/>
          <w:szCs w:val="28"/>
          <w:lang w:val="uk-UA"/>
        </w:rPr>
        <w:t xml:space="preserve"> Акушерство и гинекология</w:t>
      </w:r>
      <w:r>
        <w:rPr>
          <w:color w:val="000000"/>
          <w:sz w:val="28"/>
          <w:szCs w:val="28"/>
          <w:lang w:val="uk-UA"/>
        </w:rPr>
        <w:t xml:space="preserve">. – </w:t>
      </w:r>
      <w:r w:rsidRPr="00CE3DDD">
        <w:rPr>
          <w:color w:val="000000"/>
          <w:sz w:val="28"/>
          <w:szCs w:val="28"/>
          <w:lang w:val="uk-UA"/>
        </w:rPr>
        <w:t>1997</w:t>
      </w:r>
      <w:r>
        <w:rPr>
          <w:color w:val="000000"/>
          <w:sz w:val="28"/>
          <w:szCs w:val="28"/>
          <w:lang w:val="uk-UA"/>
        </w:rPr>
        <w:t xml:space="preserve">. – № </w:t>
      </w:r>
      <w:r w:rsidRPr="00CE3DDD">
        <w:rPr>
          <w:color w:val="000000"/>
          <w:sz w:val="28"/>
          <w:szCs w:val="28"/>
          <w:lang w:val="uk-UA"/>
        </w:rPr>
        <w:t>7</w:t>
      </w:r>
      <w:r>
        <w:rPr>
          <w:color w:val="000000"/>
          <w:sz w:val="28"/>
          <w:szCs w:val="28"/>
          <w:lang w:val="uk-UA"/>
        </w:rPr>
        <w:t xml:space="preserve">. – </w:t>
      </w:r>
      <w:r w:rsidRPr="00CE3DDD">
        <w:rPr>
          <w:color w:val="000000"/>
          <w:sz w:val="28"/>
          <w:szCs w:val="28"/>
          <w:lang w:val="uk-UA"/>
        </w:rPr>
        <w:t>С</w:t>
      </w:r>
      <w:r>
        <w:rPr>
          <w:color w:val="000000"/>
          <w:sz w:val="28"/>
          <w:szCs w:val="28"/>
          <w:lang w:val="uk-UA"/>
        </w:rPr>
        <w:t>.</w:t>
      </w:r>
      <w:r w:rsidRPr="00CE3DDD">
        <w:rPr>
          <w:color w:val="000000"/>
          <w:sz w:val="28"/>
          <w:szCs w:val="28"/>
          <w:lang w:val="uk-UA"/>
        </w:rPr>
        <w:t xml:space="preserve"> 1</w:t>
      </w:r>
      <w:r>
        <w:rPr>
          <w:color w:val="000000"/>
          <w:sz w:val="28"/>
          <w:szCs w:val="28"/>
          <w:lang w:val="uk-UA"/>
        </w:rPr>
        <w:t>1–1</w:t>
      </w:r>
      <w:r w:rsidRPr="00CE3DDD">
        <w:rPr>
          <w:color w:val="000000"/>
          <w:sz w:val="28"/>
          <w:szCs w:val="28"/>
          <w:lang w:val="uk-UA"/>
        </w:rPr>
        <w:t>4.</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color w:val="000000"/>
          <w:sz w:val="28"/>
          <w:szCs w:val="28"/>
          <w:lang w:val="uk-UA"/>
        </w:rPr>
      </w:pPr>
      <w:r w:rsidRPr="00CE3DDD">
        <w:rPr>
          <w:color w:val="000000"/>
          <w:sz w:val="28"/>
          <w:szCs w:val="28"/>
          <w:lang w:val="uk-UA"/>
        </w:rPr>
        <w:t>Зарубіна Е.</w:t>
      </w:r>
      <w:r>
        <w:rPr>
          <w:color w:val="000000"/>
          <w:sz w:val="28"/>
          <w:szCs w:val="28"/>
          <w:lang w:val="uk-UA"/>
        </w:rPr>
        <w:t xml:space="preserve"> </w:t>
      </w:r>
      <w:r w:rsidRPr="00CE3DDD">
        <w:rPr>
          <w:color w:val="000000"/>
          <w:sz w:val="28"/>
          <w:szCs w:val="28"/>
          <w:lang w:val="uk-UA"/>
        </w:rPr>
        <w:t>Н. Прогнозування перинатальних наслідків та вибір методу ведення пологів</w:t>
      </w:r>
      <w:r>
        <w:rPr>
          <w:color w:val="000000"/>
          <w:sz w:val="28"/>
          <w:szCs w:val="28"/>
          <w:lang w:val="uk-UA"/>
        </w:rPr>
        <w:t xml:space="preserve"> :</w:t>
      </w:r>
      <w:r w:rsidRPr="00CE3DDD">
        <w:rPr>
          <w:color w:val="000000"/>
          <w:sz w:val="28"/>
          <w:szCs w:val="28"/>
          <w:lang w:val="uk-UA"/>
        </w:rPr>
        <w:t xml:space="preserve"> </w:t>
      </w:r>
      <w:r>
        <w:rPr>
          <w:color w:val="000000"/>
          <w:sz w:val="28"/>
          <w:szCs w:val="28"/>
          <w:lang w:val="uk-UA"/>
        </w:rPr>
        <w:t>а</w:t>
      </w:r>
      <w:r w:rsidRPr="00CE3DDD">
        <w:rPr>
          <w:color w:val="000000"/>
          <w:sz w:val="28"/>
          <w:szCs w:val="28"/>
          <w:lang w:val="uk-UA"/>
        </w:rPr>
        <w:t xml:space="preserve">втореф. дис. </w:t>
      </w:r>
      <w:r>
        <w:rPr>
          <w:color w:val="000000"/>
          <w:sz w:val="28"/>
          <w:szCs w:val="28"/>
          <w:lang w:val="uk-UA"/>
        </w:rPr>
        <w:t>на здобуття наук. ступеня докт</w:t>
      </w:r>
      <w:r w:rsidRPr="00CE3DDD">
        <w:rPr>
          <w:color w:val="000000"/>
          <w:sz w:val="28"/>
          <w:szCs w:val="28"/>
          <w:lang w:val="uk-UA"/>
        </w:rPr>
        <w:t xml:space="preserve">. мед. </w:t>
      </w:r>
      <w:r>
        <w:rPr>
          <w:color w:val="000000"/>
          <w:sz w:val="28"/>
          <w:szCs w:val="28"/>
          <w:lang w:val="uk-UA"/>
        </w:rPr>
        <w:t xml:space="preserve">наук : спец. 14.01.01 “ Акушерство і гінекологія” </w:t>
      </w:r>
      <w:r w:rsidRPr="002D1F85">
        <w:rPr>
          <w:szCs w:val="28"/>
          <w:lang w:val="uk-UA"/>
        </w:rPr>
        <w:t>/</w:t>
      </w:r>
      <w:r>
        <w:rPr>
          <w:szCs w:val="28"/>
          <w:lang w:val="uk-UA"/>
        </w:rPr>
        <w:t xml:space="preserve"> </w:t>
      </w:r>
      <w:r w:rsidRPr="00CE3DDD">
        <w:rPr>
          <w:color w:val="000000"/>
          <w:sz w:val="28"/>
          <w:szCs w:val="28"/>
          <w:lang w:val="uk-UA"/>
        </w:rPr>
        <w:t>Е.</w:t>
      </w:r>
      <w:r>
        <w:rPr>
          <w:color w:val="000000"/>
          <w:sz w:val="28"/>
          <w:szCs w:val="28"/>
          <w:lang w:val="uk-UA"/>
        </w:rPr>
        <w:t xml:space="preserve"> </w:t>
      </w:r>
      <w:r w:rsidRPr="00CE3DDD">
        <w:rPr>
          <w:color w:val="000000"/>
          <w:sz w:val="28"/>
          <w:szCs w:val="28"/>
          <w:lang w:val="uk-UA"/>
        </w:rPr>
        <w:t>Н. Зарубіна</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 </w:t>
      </w:r>
      <w:r w:rsidRPr="00CE3DDD">
        <w:rPr>
          <w:color w:val="000000"/>
          <w:sz w:val="28"/>
          <w:szCs w:val="28"/>
          <w:lang w:val="uk-UA"/>
        </w:rPr>
        <w:t xml:space="preserve">М., </w:t>
      </w:r>
      <w:r>
        <w:rPr>
          <w:color w:val="000000"/>
          <w:sz w:val="28"/>
          <w:szCs w:val="28"/>
          <w:lang w:val="uk-UA"/>
        </w:rPr>
        <w:br/>
      </w:r>
      <w:r w:rsidRPr="00CE3DDD">
        <w:rPr>
          <w:color w:val="000000"/>
          <w:sz w:val="28"/>
          <w:szCs w:val="28"/>
          <w:lang w:val="uk-UA"/>
        </w:rPr>
        <w:t>1995</w:t>
      </w:r>
      <w:r>
        <w:rPr>
          <w:color w:val="000000"/>
          <w:sz w:val="28"/>
          <w:szCs w:val="28"/>
          <w:lang w:val="uk-UA"/>
        </w:rPr>
        <w:t>.</w:t>
      </w:r>
      <w:r w:rsidRPr="00CE3DDD">
        <w:rPr>
          <w:color w:val="000000"/>
          <w:sz w:val="28"/>
          <w:szCs w:val="28"/>
          <w:lang w:val="uk-UA"/>
        </w:rPr>
        <w:t xml:space="preserve"> – 42 с.</w:t>
      </w:r>
    </w:p>
    <w:p w:rsidR="0079544F" w:rsidRPr="00CE3DDD" w:rsidRDefault="0079544F" w:rsidP="00C95BAF">
      <w:pPr>
        <w:numPr>
          <w:ilvl w:val="0"/>
          <w:numId w:val="13"/>
        </w:numPr>
        <w:tabs>
          <w:tab w:val="clear" w:pos="720"/>
          <w:tab w:val="left" w:pos="0"/>
          <w:tab w:val="num" w:pos="1276"/>
        </w:tabs>
        <w:spacing w:after="0" w:line="360" w:lineRule="auto"/>
        <w:ind w:left="0" w:firstLine="709"/>
        <w:jc w:val="both"/>
        <w:rPr>
          <w:sz w:val="28"/>
          <w:lang w:val="uk-UA"/>
        </w:rPr>
      </w:pPr>
      <w:r w:rsidRPr="00CE3DDD">
        <w:rPr>
          <w:sz w:val="28"/>
          <w:lang w:val="uk-UA"/>
        </w:rPr>
        <w:t>Зимина І.</w:t>
      </w:r>
      <w:r>
        <w:rPr>
          <w:sz w:val="28"/>
          <w:lang w:val="uk-UA"/>
        </w:rPr>
        <w:t xml:space="preserve"> </w:t>
      </w:r>
      <w:r w:rsidRPr="00CE3DDD">
        <w:rPr>
          <w:sz w:val="28"/>
          <w:lang w:val="uk-UA"/>
        </w:rPr>
        <w:t>Л. Прогнозування, діагностика і превентивне лікування загрози невиношування вагітності</w:t>
      </w:r>
      <w:r>
        <w:rPr>
          <w:sz w:val="28"/>
          <w:lang w:val="uk-UA"/>
        </w:rPr>
        <w:t xml:space="preserve"> :</w:t>
      </w:r>
      <w:r w:rsidRPr="00CE3DDD">
        <w:rPr>
          <w:sz w:val="28"/>
          <w:lang w:val="uk-UA"/>
        </w:rPr>
        <w:t xml:space="preserve"> </w:t>
      </w:r>
      <w:r>
        <w:rPr>
          <w:color w:val="000000"/>
          <w:sz w:val="28"/>
          <w:szCs w:val="28"/>
          <w:lang w:val="uk-UA"/>
        </w:rPr>
        <w:t>а</w:t>
      </w:r>
      <w:r w:rsidRPr="00CE3DDD">
        <w:rPr>
          <w:color w:val="000000"/>
          <w:sz w:val="28"/>
          <w:szCs w:val="28"/>
          <w:lang w:val="uk-UA"/>
        </w:rPr>
        <w:t xml:space="preserve">втореф. дис. </w:t>
      </w:r>
      <w:r>
        <w:rPr>
          <w:color w:val="000000"/>
          <w:sz w:val="28"/>
          <w:szCs w:val="28"/>
          <w:lang w:val="uk-UA"/>
        </w:rPr>
        <w:t xml:space="preserve">на здобуття наук. ступеня </w:t>
      </w:r>
      <w:r w:rsidRPr="00CE3DDD">
        <w:rPr>
          <w:color w:val="000000"/>
          <w:sz w:val="28"/>
          <w:szCs w:val="28"/>
          <w:lang w:val="uk-UA"/>
        </w:rPr>
        <w:t xml:space="preserve">канд. мед. </w:t>
      </w:r>
      <w:r>
        <w:rPr>
          <w:color w:val="000000"/>
          <w:sz w:val="28"/>
          <w:szCs w:val="28"/>
          <w:lang w:val="uk-UA"/>
        </w:rPr>
        <w:t xml:space="preserve">наук : спец. 14.01.01 “ Акушерство і гінекологія” </w:t>
      </w:r>
      <w:r w:rsidRPr="002D1F85">
        <w:rPr>
          <w:szCs w:val="28"/>
          <w:lang w:val="uk-UA"/>
        </w:rPr>
        <w:t>/</w:t>
      </w:r>
      <w:r>
        <w:rPr>
          <w:szCs w:val="28"/>
          <w:lang w:val="uk-UA"/>
        </w:rPr>
        <w:t xml:space="preserve"> </w:t>
      </w:r>
      <w:r>
        <w:rPr>
          <w:sz w:val="28"/>
          <w:lang w:val="uk-UA"/>
        </w:rPr>
        <w:t xml:space="preserve"> </w:t>
      </w:r>
      <w:r w:rsidRPr="00CE3DDD">
        <w:rPr>
          <w:sz w:val="28"/>
          <w:lang w:val="uk-UA"/>
        </w:rPr>
        <w:t>І.</w:t>
      </w:r>
      <w:r>
        <w:rPr>
          <w:sz w:val="28"/>
          <w:lang w:val="uk-UA"/>
        </w:rPr>
        <w:t xml:space="preserve"> </w:t>
      </w:r>
      <w:r w:rsidRPr="00CE3DDD">
        <w:rPr>
          <w:sz w:val="28"/>
          <w:lang w:val="uk-UA"/>
        </w:rPr>
        <w:t>Л. Зимина</w:t>
      </w:r>
      <w:r>
        <w:rPr>
          <w:sz w:val="28"/>
          <w:lang w:val="uk-UA"/>
        </w:rPr>
        <w:t>.</w:t>
      </w:r>
      <w:r w:rsidRPr="00CE3DDD">
        <w:rPr>
          <w:sz w:val="28"/>
          <w:lang w:val="uk-UA"/>
        </w:rPr>
        <w:t xml:space="preserve"> </w:t>
      </w:r>
      <w:r>
        <w:rPr>
          <w:sz w:val="28"/>
          <w:lang w:val="uk-UA"/>
        </w:rPr>
        <w:t xml:space="preserve">– </w:t>
      </w:r>
      <w:r w:rsidRPr="00CE3DDD">
        <w:rPr>
          <w:sz w:val="28"/>
          <w:lang w:val="uk-UA"/>
        </w:rPr>
        <w:t>К</w:t>
      </w:r>
      <w:r>
        <w:rPr>
          <w:sz w:val="28"/>
          <w:lang w:val="uk-UA"/>
        </w:rPr>
        <w:t xml:space="preserve">. – </w:t>
      </w:r>
      <w:r w:rsidRPr="00CE3DDD">
        <w:rPr>
          <w:sz w:val="28"/>
          <w:lang w:val="uk-UA"/>
        </w:rPr>
        <w:t>16 с.</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Золотаревский В.</w:t>
      </w:r>
      <w:r>
        <w:rPr>
          <w:color w:val="000000"/>
          <w:sz w:val="28"/>
          <w:szCs w:val="28"/>
          <w:lang w:val="uk-UA"/>
        </w:rPr>
        <w:t xml:space="preserve"> </w:t>
      </w:r>
      <w:r w:rsidRPr="00CE3DDD">
        <w:rPr>
          <w:color w:val="000000"/>
          <w:sz w:val="28"/>
          <w:szCs w:val="28"/>
          <w:lang w:val="uk-UA"/>
        </w:rPr>
        <w:t>Б. О воспроизведении аутоиммунного процесса в печени</w:t>
      </w:r>
      <w:r w:rsidRPr="00146413">
        <w:rPr>
          <w:color w:val="000000"/>
          <w:sz w:val="28"/>
          <w:szCs w:val="28"/>
        </w:rPr>
        <w:t xml:space="preserve"> /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Б.</w:t>
      </w:r>
      <w:r w:rsidRPr="00146413">
        <w:rPr>
          <w:color w:val="000000"/>
          <w:sz w:val="28"/>
          <w:szCs w:val="28"/>
        </w:rPr>
        <w:t xml:space="preserve"> </w:t>
      </w:r>
      <w:r w:rsidRPr="00CE3DDD">
        <w:rPr>
          <w:color w:val="000000"/>
          <w:sz w:val="28"/>
          <w:szCs w:val="28"/>
          <w:lang w:val="uk-UA"/>
        </w:rPr>
        <w:t xml:space="preserve">Золотаревский </w:t>
      </w:r>
      <w:r>
        <w:rPr>
          <w:color w:val="000000"/>
          <w:sz w:val="28"/>
          <w:szCs w:val="28"/>
          <w:lang w:val="uk-UA"/>
        </w:rPr>
        <w:t>//</w:t>
      </w:r>
      <w:r w:rsidRPr="00CE3DDD">
        <w:rPr>
          <w:color w:val="000000"/>
          <w:sz w:val="28"/>
          <w:szCs w:val="28"/>
          <w:lang w:val="uk-UA"/>
        </w:rPr>
        <w:t xml:space="preserve"> Архив патологии</w:t>
      </w:r>
      <w:r>
        <w:rPr>
          <w:color w:val="000000"/>
          <w:sz w:val="28"/>
          <w:szCs w:val="28"/>
          <w:lang w:val="uk-UA"/>
        </w:rPr>
        <w:t xml:space="preserve">. – </w:t>
      </w:r>
      <w:r w:rsidRPr="00CE3DDD">
        <w:rPr>
          <w:color w:val="000000"/>
          <w:sz w:val="28"/>
          <w:szCs w:val="28"/>
          <w:lang w:val="uk-UA"/>
        </w:rPr>
        <w:t>1972</w:t>
      </w:r>
      <w:r>
        <w:rPr>
          <w:color w:val="000000"/>
          <w:sz w:val="28"/>
          <w:szCs w:val="28"/>
          <w:lang w:val="uk-UA"/>
        </w:rPr>
        <w:t xml:space="preserve">. – </w:t>
      </w:r>
      <w:r w:rsidRPr="00CE3DDD">
        <w:rPr>
          <w:color w:val="000000"/>
          <w:sz w:val="28"/>
          <w:szCs w:val="28"/>
          <w:lang w:val="uk-UA"/>
        </w:rPr>
        <w:t>Вип.</w:t>
      </w:r>
      <w:r>
        <w:rPr>
          <w:color w:val="000000"/>
          <w:sz w:val="28"/>
          <w:szCs w:val="28"/>
          <w:lang w:val="uk-UA"/>
        </w:rPr>
        <w:t xml:space="preserve"> </w:t>
      </w:r>
      <w:r w:rsidRPr="00CE3DDD">
        <w:rPr>
          <w:color w:val="000000"/>
          <w:sz w:val="28"/>
          <w:szCs w:val="28"/>
          <w:lang w:val="uk-UA"/>
        </w:rPr>
        <w:t xml:space="preserve">28, </w:t>
      </w:r>
      <w:r>
        <w:rPr>
          <w:color w:val="000000"/>
          <w:sz w:val="28"/>
          <w:szCs w:val="28"/>
          <w:lang w:val="uk-UA"/>
        </w:rPr>
        <w:t xml:space="preserve">№ </w:t>
      </w:r>
      <w:r w:rsidRPr="00CE3DDD">
        <w:rPr>
          <w:color w:val="000000"/>
          <w:sz w:val="28"/>
          <w:szCs w:val="28"/>
          <w:lang w:val="uk-UA"/>
        </w:rPr>
        <w:t>2</w:t>
      </w:r>
      <w:r>
        <w:rPr>
          <w:color w:val="000000"/>
          <w:sz w:val="28"/>
          <w:szCs w:val="28"/>
          <w:lang w:val="uk-UA"/>
        </w:rPr>
        <w:t>. –</w:t>
      </w:r>
      <w:r>
        <w:rPr>
          <w:color w:val="000000"/>
          <w:sz w:val="28"/>
          <w:szCs w:val="28"/>
          <w:lang w:val="uk-UA"/>
        </w:rPr>
        <w:br/>
      </w:r>
      <w:r w:rsidRPr="00CE3DDD">
        <w:rPr>
          <w:color w:val="000000"/>
          <w:sz w:val="28"/>
          <w:szCs w:val="28"/>
          <w:lang w:val="uk-UA"/>
        </w:rPr>
        <w:t>С. 29</w:t>
      </w:r>
      <w:r>
        <w:rPr>
          <w:color w:val="000000"/>
          <w:sz w:val="28"/>
          <w:szCs w:val="28"/>
          <w:lang w:val="uk-UA"/>
        </w:rPr>
        <w:t>–</w:t>
      </w:r>
      <w:r w:rsidRPr="00CE3DDD">
        <w:rPr>
          <w:color w:val="000000"/>
          <w:sz w:val="28"/>
          <w:szCs w:val="28"/>
          <w:lang w:val="uk-UA"/>
        </w:rPr>
        <w:t>33.</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Зубов С.</w:t>
      </w:r>
      <w:r>
        <w:rPr>
          <w:color w:val="000000"/>
          <w:sz w:val="28"/>
          <w:szCs w:val="28"/>
          <w:lang w:val="uk-UA"/>
        </w:rPr>
        <w:t xml:space="preserve"> </w:t>
      </w:r>
      <w:r w:rsidRPr="00CE3DDD">
        <w:rPr>
          <w:color w:val="000000"/>
          <w:sz w:val="28"/>
          <w:szCs w:val="28"/>
          <w:lang w:val="uk-UA"/>
        </w:rPr>
        <w:t xml:space="preserve">В. Серологический профиль в разные фазы гепатита </w:t>
      </w:r>
      <w:r>
        <w:rPr>
          <w:color w:val="000000"/>
          <w:sz w:val="28"/>
          <w:szCs w:val="28"/>
          <w:lang w:val="uk-UA"/>
        </w:rPr>
        <w:br/>
      </w:r>
      <w:r w:rsidRPr="00CE3DDD">
        <w:rPr>
          <w:color w:val="000000"/>
          <w:sz w:val="28"/>
          <w:szCs w:val="28"/>
          <w:lang w:val="uk-UA"/>
        </w:rPr>
        <w:t>В и С</w:t>
      </w:r>
      <w:r w:rsidRPr="00146413">
        <w:rPr>
          <w:color w:val="000000"/>
          <w:sz w:val="28"/>
          <w:szCs w:val="28"/>
        </w:rPr>
        <w:t xml:space="preserve"> / </w:t>
      </w:r>
      <w:r>
        <w:rPr>
          <w:color w:val="000000"/>
          <w:sz w:val="28"/>
          <w:szCs w:val="28"/>
          <w:lang w:val="uk-UA"/>
        </w:rPr>
        <w:t xml:space="preserve"> </w:t>
      </w:r>
      <w:r w:rsidRPr="00CE3DDD">
        <w:rPr>
          <w:color w:val="000000"/>
          <w:sz w:val="28"/>
          <w:szCs w:val="28"/>
          <w:lang w:val="uk-UA"/>
        </w:rPr>
        <w:t>Зубов С.</w:t>
      </w:r>
      <w:r>
        <w:rPr>
          <w:color w:val="000000"/>
          <w:sz w:val="28"/>
          <w:szCs w:val="28"/>
          <w:lang w:val="uk-UA"/>
        </w:rPr>
        <w:t xml:space="preserve"> </w:t>
      </w:r>
      <w:r w:rsidRPr="00CE3DDD">
        <w:rPr>
          <w:color w:val="000000"/>
          <w:sz w:val="28"/>
          <w:szCs w:val="28"/>
          <w:lang w:val="uk-UA"/>
        </w:rPr>
        <w:t>В., Соріион С.</w:t>
      </w:r>
      <w:r>
        <w:rPr>
          <w:color w:val="000000"/>
          <w:sz w:val="28"/>
          <w:szCs w:val="28"/>
          <w:lang w:val="uk-UA"/>
        </w:rPr>
        <w:t xml:space="preserve"> </w:t>
      </w:r>
      <w:r w:rsidRPr="00CE3DDD">
        <w:rPr>
          <w:color w:val="000000"/>
          <w:sz w:val="28"/>
          <w:szCs w:val="28"/>
          <w:lang w:val="uk-UA"/>
        </w:rPr>
        <w:t>Н., Жданов Ю.</w:t>
      </w:r>
      <w:r>
        <w:rPr>
          <w:color w:val="000000"/>
          <w:sz w:val="28"/>
          <w:szCs w:val="28"/>
          <w:lang w:val="uk-UA"/>
        </w:rPr>
        <w:t xml:space="preserve"> </w:t>
      </w:r>
      <w:r w:rsidRPr="00CE3DDD">
        <w:rPr>
          <w:color w:val="000000"/>
          <w:sz w:val="28"/>
          <w:szCs w:val="28"/>
          <w:lang w:val="uk-UA"/>
        </w:rPr>
        <w:t>Є., Афанасьєв А.</w:t>
      </w:r>
      <w:r>
        <w:rPr>
          <w:color w:val="000000"/>
          <w:sz w:val="28"/>
          <w:szCs w:val="28"/>
          <w:lang w:val="uk-UA"/>
        </w:rPr>
        <w:t xml:space="preserve"> </w:t>
      </w:r>
      <w:r w:rsidRPr="00CE3DDD">
        <w:rPr>
          <w:color w:val="000000"/>
          <w:sz w:val="28"/>
          <w:szCs w:val="28"/>
          <w:lang w:val="uk-UA"/>
        </w:rPr>
        <w:t>Ю.</w:t>
      </w:r>
      <w:r>
        <w:rPr>
          <w:color w:val="000000"/>
          <w:sz w:val="28"/>
          <w:szCs w:val="28"/>
          <w:lang w:val="uk-UA"/>
        </w:rPr>
        <w:t xml:space="preserve"> //</w:t>
      </w:r>
      <w:r w:rsidRPr="00CE3DDD">
        <w:rPr>
          <w:color w:val="000000"/>
          <w:sz w:val="28"/>
          <w:szCs w:val="28"/>
          <w:lang w:val="uk-UA"/>
        </w:rPr>
        <w:t xml:space="preserve"> Идеи Пастера в борьбе с инфекциями</w:t>
      </w:r>
      <w:r>
        <w:rPr>
          <w:color w:val="000000"/>
          <w:sz w:val="28"/>
          <w:szCs w:val="28"/>
          <w:lang w:val="uk-UA"/>
        </w:rPr>
        <w:t xml:space="preserve">. – </w:t>
      </w:r>
      <w:r w:rsidRPr="00CE3DDD">
        <w:rPr>
          <w:color w:val="000000"/>
          <w:sz w:val="28"/>
          <w:szCs w:val="28"/>
          <w:lang w:val="uk-UA"/>
        </w:rPr>
        <w:t>СПб.</w:t>
      </w:r>
      <w:r>
        <w:rPr>
          <w:color w:val="000000"/>
          <w:sz w:val="28"/>
          <w:szCs w:val="28"/>
          <w:lang w:val="uk-UA"/>
        </w:rPr>
        <w:t>,</w:t>
      </w:r>
      <w:r w:rsidRPr="00CE3DDD">
        <w:rPr>
          <w:color w:val="000000"/>
          <w:sz w:val="28"/>
          <w:szCs w:val="28"/>
          <w:lang w:val="uk-UA"/>
        </w:rPr>
        <w:t xml:space="preserve"> 1995</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86.</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Иванюта Л.</w:t>
      </w:r>
      <w:r>
        <w:rPr>
          <w:color w:val="000000"/>
          <w:sz w:val="28"/>
          <w:szCs w:val="28"/>
          <w:lang w:val="uk-UA"/>
        </w:rPr>
        <w:t xml:space="preserve"> </w:t>
      </w:r>
      <w:r w:rsidRPr="00CE3DDD">
        <w:rPr>
          <w:color w:val="000000"/>
          <w:sz w:val="28"/>
          <w:szCs w:val="28"/>
          <w:lang w:val="uk-UA"/>
        </w:rPr>
        <w:t xml:space="preserve">И. Некоторые виды обмена между матерью и плодом у </w:t>
      </w:r>
      <w:r w:rsidRPr="00454E0F">
        <w:rPr>
          <w:color w:val="000000"/>
          <w:spacing w:val="-2"/>
          <w:sz w:val="28"/>
          <w:szCs w:val="28"/>
          <w:lang w:val="uk-UA"/>
        </w:rPr>
        <w:t>рожениц с хроническим гепатохолециститом</w:t>
      </w:r>
      <w:r w:rsidRPr="00454E0F">
        <w:rPr>
          <w:color w:val="000000"/>
          <w:spacing w:val="-2"/>
          <w:sz w:val="28"/>
          <w:szCs w:val="28"/>
        </w:rPr>
        <w:t xml:space="preserve"> / </w:t>
      </w:r>
      <w:r w:rsidRPr="00454E0F">
        <w:rPr>
          <w:color w:val="000000"/>
          <w:spacing w:val="-2"/>
          <w:sz w:val="28"/>
          <w:szCs w:val="28"/>
          <w:lang w:val="uk-UA"/>
        </w:rPr>
        <w:t xml:space="preserve"> Л. И.</w:t>
      </w:r>
      <w:r w:rsidRPr="00454E0F">
        <w:rPr>
          <w:color w:val="000000"/>
          <w:spacing w:val="-2"/>
          <w:sz w:val="28"/>
          <w:szCs w:val="28"/>
        </w:rPr>
        <w:t xml:space="preserve"> </w:t>
      </w:r>
      <w:r w:rsidRPr="00454E0F">
        <w:rPr>
          <w:color w:val="000000"/>
          <w:spacing w:val="-2"/>
          <w:sz w:val="28"/>
          <w:szCs w:val="28"/>
          <w:lang w:val="uk-UA"/>
        </w:rPr>
        <w:t>Иванюта, В. К.</w:t>
      </w:r>
      <w:r w:rsidRPr="00454E0F">
        <w:rPr>
          <w:color w:val="000000"/>
          <w:spacing w:val="-2"/>
          <w:sz w:val="28"/>
          <w:szCs w:val="28"/>
        </w:rPr>
        <w:t xml:space="preserve"> </w:t>
      </w:r>
      <w:r w:rsidRPr="00454E0F">
        <w:rPr>
          <w:color w:val="000000"/>
          <w:spacing w:val="-2"/>
          <w:sz w:val="28"/>
          <w:szCs w:val="28"/>
          <w:lang w:val="uk-UA"/>
        </w:rPr>
        <w:t>Тищенко,</w:t>
      </w:r>
      <w:r w:rsidRPr="00CE3DDD">
        <w:rPr>
          <w:color w:val="000000"/>
          <w:sz w:val="28"/>
          <w:szCs w:val="28"/>
          <w:lang w:val="uk-UA"/>
        </w:rPr>
        <w:t xml:space="preserve"> М.</w:t>
      </w:r>
      <w:r>
        <w:rPr>
          <w:color w:val="000000"/>
          <w:sz w:val="28"/>
          <w:szCs w:val="28"/>
          <w:lang w:val="uk-UA"/>
        </w:rPr>
        <w:t xml:space="preserve"> </w:t>
      </w:r>
      <w:r w:rsidRPr="00CE3DDD">
        <w:rPr>
          <w:color w:val="000000"/>
          <w:sz w:val="28"/>
          <w:szCs w:val="28"/>
          <w:lang w:val="uk-UA"/>
        </w:rPr>
        <w:t xml:space="preserve">Г. Жмендак </w:t>
      </w:r>
      <w:r>
        <w:rPr>
          <w:color w:val="000000"/>
          <w:sz w:val="28"/>
          <w:szCs w:val="28"/>
          <w:lang w:val="uk-UA"/>
        </w:rPr>
        <w:t>//</w:t>
      </w:r>
      <w:r w:rsidRPr="00CE3DDD">
        <w:rPr>
          <w:color w:val="000000"/>
          <w:sz w:val="28"/>
          <w:szCs w:val="28"/>
          <w:lang w:val="uk-UA"/>
        </w:rPr>
        <w:t xml:space="preserve"> Акушерство и гинекология</w:t>
      </w:r>
      <w:r>
        <w:rPr>
          <w:color w:val="000000"/>
          <w:sz w:val="28"/>
          <w:szCs w:val="28"/>
          <w:lang w:val="uk-UA"/>
        </w:rPr>
        <w:t xml:space="preserve">. – </w:t>
      </w:r>
      <w:r w:rsidRPr="00CE3DDD">
        <w:rPr>
          <w:color w:val="000000"/>
          <w:sz w:val="28"/>
          <w:szCs w:val="28"/>
          <w:lang w:val="uk-UA"/>
        </w:rPr>
        <w:t>1978</w:t>
      </w:r>
      <w:r>
        <w:rPr>
          <w:color w:val="000000"/>
          <w:sz w:val="28"/>
          <w:szCs w:val="28"/>
          <w:lang w:val="uk-UA"/>
        </w:rPr>
        <w:t>. – № 7–</w:t>
      </w:r>
      <w:r w:rsidRPr="00CE3DDD">
        <w:rPr>
          <w:color w:val="000000"/>
          <w:sz w:val="28"/>
          <w:szCs w:val="28"/>
          <w:lang w:val="uk-UA"/>
        </w:rPr>
        <w:t>9</w:t>
      </w:r>
      <w:r>
        <w:rPr>
          <w:color w:val="000000"/>
          <w:sz w:val="28"/>
          <w:szCs w:val="28"/>
          <w:lang w:val="uk-UA"/>
        </w:rPr>
        <w:t xml:space="preserve">. – </w:t>
      </w:r>
      <w:r>
        <w:rPr>
          <w:color w:val="000000"/>
          <w:sz w:val="28"/>
          <w:szCs w:val="28"/>
          <w:lang w:val="uk-UA"/>
        </w:rPr>
        <w:br/>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27</w:t>
      </w:r>
      <w:r>
        <w:rPr>
          <w:color w:val="000000"/>
          <w:sz w:val="28"/>
          <w:szCs w:val="28"/>
          <w:lang w:val="uk-UA"/>
        </w:rPr>
        <w:t>–</w:t>
      </w:r>
      <w:r w:rsidRPr="00CE3DDD">
        <w:rPr>
          <w:color w:val="000000"/>
          <w:sz w:val="28"/>
          <w:szCs w:val="28"/>
          <w:lang w:val="uk-UA"/>
        </w:rPr>
        <w:t>30.</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t>Игнатова Т.</w:t>
      </w:r>
      <w:r>
        <w:rPr>
          <w:color w:val="000000"/>
          <w:sz w:val="28"/>
          <w:szCs w:val="28"/>
          <w:lang w:val="uk-UA"/>
        </w:rPr>
        <w:t xml:space="preserve"> </w:t>
      </w:r>
      <w:r w:rsidRPr="00CE3DDD">
        <w:rPr>
          <w:color w:val="000000"/>
          <w:sz w:val="28"/>
          <w:szCs w:val="28"/>
          <w:lang w:val="uk-UA"/>
        </w:rPr>
        <w:t>М. Вирусные хронические заболевания печени и беременность</w:t>
      </w:r>
      <w:r w:rsidRPr="00146413">
        <w:rPr>
          <w:color w:val="000000"/>
          <w:sz w:val="28"/>
          <w:szCs w:val="28"/>
        </w:rPr>
        <w:t xml:space="preserve"> /</w:t>
      </w:r>
      <w:r>
        <w:rPr>
          <w:color w:val="000000"/>
          <w:sz w:val="28"/>
          <w:szCs w:val="28"/>
          <w:lang w:val="uk-UA"/>
        </w:rPr>
        <w:t xml:space="preserve"> </w:t>
      </w:r>
      <w:r w:rsidRPr="00CE3DDD">
        <w:rPr>
          <w:color w:val="000000"/>
          <w:sz w:val="28"/>
          <w:szCs w:val="28"/>
          <w:lang w:val="uk-UA"/>
        </w:rPr>
        <w:t>Т.</w:t>
      </w:r>
      <w:r>
        <w:rPr>
          <w:color w:val="000000"/>
          <w:sz w:val="28"/>
          <w:szCs w:val="28"/>
          <w:lang w:val="uk-UA"/>
        </w:rPr>
        <w:t xml:space="preserve"> </w:t>
      </w:r>
      <w:r w:rsidRPr="00CE3DDD">
        <w:rPr>
          <w:color w:val="000000"/>
          <w:sz w:val="28"/>
          <w:szCs w:val="28"/>
          <w:lang w:val="uk-UA"/>
        </w:rPr>
        <w:t>М.</w:t>
      </w:r>
      <w:r w:rsidRPr="00146413">
        <w:rPr>
          <w:color w:val="000000"/>
          <w:sz w:val="28"/>
          <w:szCs w:val="28"/>
        </w:rPr>
        <w:t xml:space="preserve"> </w:t>
      </w:r>
      <w:r w:rsidRPr="00CE3DDD">
        <w:rPr>
          <w:color w:val="000000"/>
          <w:sz w:val="28"/>
          <w:szCs w:val="28"/>
          <w:lang w:val="uk-UA"/>
        </w:rPr>
        <w:t>Игнатова, З.</w:t>
      </w:r>
      <w:r>
        <w:rPr>
          <w:color w:val="000000"/>
          <w:sz w:val="28"/>
          <w:szCs w:val="28"/>
          <w:lang w:val="uk-UA"/>
        </w:rPr>
        <w:t xml:space="preserve"> </w:t>
      </w:r>
      <w:r w:rsidRPr="00CE3DDD">
        <w:rPr>
          <w:color w:val="000000"/>
          <w:sz w:val="28"/>
          <w:szCs w:val="28"/>
          <w:lang w:val="uk-UA"/>
        </w:rPr>
        <w:t>Г.</w:t>
      </w:r>
      <w:r w:rsidRPr="00146413">
        <w:rPr>
          <w:color w:val="000000"/>
          <w:sz w:val="28"/>
          <w:szCs w:val="28"/>
        </w:rPr>
        <w:t xml:space="preserve"> </w:t>
      </w:r>
      <w:r w:rsidRPr="00CE3DDD">
        <w:rPr>
          <w:color w:val="000000"/>
          <w:sz w:val="28"/>
          <w:szCs w:val="28"/>
          <w:lang w:val="uk-UA"/>
        </w:rPr>
        <w:t>Апросина, М.</w:t>
      </w:r>
      <w:r>
        <w:rPr>
          <w:color w:val="000000"/>
          <w:sz w:val="28"/>
          <w:szCs w:val="28"/>
          <w:lang w:val="uk-UA"/>
        </w:rPr>
        <w:t xml:space="preserve"> </w:t>
      </w:r>
      <w:r w:rsidRPr="00CE3DDD">
        <w:rPr>
          <w:color w:val="000000"/>
          <w:sz w:val="28"/>
          <w:szCs w:val="28"/>
          <w:lang w:val="uk-UA"/>
        </w:rPr>
        <w:t xml:space="preserve">М. Шехтман </w:t>
      </w:r>
      <w:r>
        <w:rPr>
          <w:color w:val="000000"/>
          <w:sz w:val="28"/>
          <w:szCs w:val="28"/>
          <w:lang w:val="uk-UA"/>
        </w:rPr>
        <w:t>//</w:t>
      </w:r>
      <w:r w:rsidRPr="00CE3DDD">
        <w:rPr>
          <w:color w:val="000000"/>
          <w:sz w:val="28"/>
          <w:szCs w:val="28"/>
          <w:lang w:val="uk-UA"/>
        </w:rPr>
        <w:t xml:space="preserve"> Акушерство и гинекология</w:t>
      </w:r>
      <w:r>
        <w:rPr>
          <w:color w:val="000000"/>
          <w:sz w:val="28"/>
          <w:szCs w:val="28"/>
          <w:lang w:val="uk-UA"/>
        </w:rPr>
        <w:t xml:space="preserve">. – </w:t>
      </w:r>
      <w:r w:rsidRPr="00CE3DDD">
        <w:rPr>
          <w:color w:val="000000"/>
          <w:sz w:val="28"/>
          <w:szCs w:val="28"/>
          <w:lang w:val="uk-UA"/>
        </w:rPr>
        <w:t>1993</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С. </w:t>
      </w:r>
      <w:r w:rsidRPr="00CE3DDD">
        <w:rPr>
          <w:color w:val="000000"/>
          <w:sz w:val="28"/>
          <w:szCs w:val="28"/>
          <w:lang w:val="uk-UA"/>
        </w:rPr>
        <w:t>20</w:t>
      </w:r>
      <w:r>
        <w:rPr>
          <w:color w:val="000000"/>
          <w:sz w:val="28"/>
          <w:szCs w:val="28"/>
          <w:lang w:val="uk-UA"/>
        </w:rPr>
        <w:t>–</w:t>
      </w:r>
      <w:r w:rsidRPr="00CE3DDD">
        <w:rPr>
          <w:color w:val="000000"/>
          <w:sz w:val="28"/>
          <w:szCs w:val="28"/>
          <w:lang w:val="uk-UA"/>
        </w:rPr>
        <w:t>24.</w:t>
      </w:r>
    </w:p>
    <w:p w:rsidR="0079544F" w:rsidRPr="00CE3DDD" w:rsidRDefault="0079544F" w:rsidP="00C95BAF">
      <w:pPr>
        <w:numPr>
          <w:ilvl w:val="0"/>
          <w:numId w:val="13"/>
        </w:numPr>
        <w:shd w:val="clear" w:color="auto" w:fill="FFFFFF"/>
        <w:tabs>
          <w:tab w:val="clear" w:pos="720"/>
          <w:tab w:val="num" w:pos="1276"/>
        </w:tabs>
        <w:spacing w:before="3" w:after="0" w:line="360" w:lineRule="auto"/>
        <w:ind w:left="0" w:firstLine="709"/>
        <w:jc w:val="both"/>
        <w:rPr>
          <w:sz w:val="28"/>
          <w:szCs w:val="28"/>
          <w:lang w:val="uk-UA"/>
        </w:rPr>
      </w:pPr>
      <w:r w:rsidRPr="00CE3DDD">
        <w:rPr>
          <w:color w:val="000000"/>
          <w:sz w:val="28"/>
          <w:szCs w:val="28"/>
          <w:lang w:val="uk-UA"/>
        </w:rPr>
        <w:lastRenderedPageBreak/>
        <w:t>Ильченко И.</w:t>
      </w:r>
      <w:r>
        <w:rPr>
          <w:color w:val="000000"/>
          <w:sz w:val="28"/>
          <w:szCs w:val="28"/>
          <w:lang w:val="uk-UA"/>
        </w:rPr>
        <w:t xml:space="preserve"> </w:t>
      </w:r>
      <w:r w:rsidRPr="00CE3DDD">
        <w:rPr>
          <w:color w:val="000000"/>
          <w:sz w:val="28"/>
          <w:szCs w:val="28"/>
          <w:lang w:val="uk-UA"/>
        </w:rPr>
        <w:t>А. Патогенетические механизмы хронических диффузных заболеваний печени</w:t>
      </w:r>
      <w:r w:rsidRPr="00BD2284">
        <w:rPr>
          <w:color w:val="000000"/>
          <w:sz w:val="28"/>
          <w:szCs w:val="28"/>
        </w:rPr>
        <w:t xml:space="preserve"> / </w:t>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А.</w:t>
      </w:r>
      <w:r w:rsidRPr="00BD2284">
        <w:rPr>
          <w:color w:val="000000"/>
          <w:sz w:val="28"/>
          <w:szCs w:val="28"/>
        </w:rPr>
        <w:t xml:space="preserve"> </w:t>
      </w:r>
      <w:r w:rsidRPr="00CE3DDD">
        <w:rPr>
          <w:color w:val="000000"/>
          <w:sz w:val="28"/>
          <w:szCs w:val="28"/>
          <w:lang w:val="uk-UA"/>
        </w:rPr>
        <w:t>Ильченко, Л.</w:t>
      </w:r>
      <w:r>
        <w:rPr>
          <w:color w:val="000000"/>
          <w:sz w:val="28"/>
          <w:szCs w:val="28"/>
          <w:lang w:val="uk-UA"/>
        </w:rPr>
        <w:t xml:space="preserve"> </w:t>
      </w:r>
      <w:r w:rsidRPr="00CE3DDD">
        <w:rPr>
          <w:color w:val="000000"/>
          <w:sz w:val="28"/>
          <w:szCs w:val="28"/>
          <w:lang w:val="uk-UA"/>
        </w:rPr>
        <w:t xml:space="preserve">Р. Бобронникова </w:t>
      </w:r>
      <w:r>
        <w:rPr>
          <w:color w:val="000000"/>
          <w:sz w:val="28"/>
          <w:szCs w:val="28"/>
          <w:lang w:val="uk-UA"/>
        </w:rPr>
        <w:t>//</w:t>
      </w:r>
      <w:r w:rsidRPr="00CE3DDD">
        <w:rPr>
          <w:color w:val="000000"/>
          <w:sz w:val="28"/>
          <w:szCs w:val="28"/>
          <w:lang w:val="uk-UA"/>
        </w:rPr>
        <w:t xml:space="preserve"> Гастроэнтерология</w:t>
      </w:r>
      <w:r>
        <w:rPr>
          <w:color w:val="000000"/>
          <w:sz w:val="28"/>
          <w:szCs w:val="28"/>
          <w:lang w:val="uk-UA"/>
        </w:rPr>
        <w:t xml:space="preserve">. – </w:t>
      </w:r>
      <w:r w:rsidRPr="00CE3DDD">
        <w:rPr>
          <w:color w:val="000000"/>
          <w:sz w:val="28"/>
          <w:szCs w:val="28"/>
          <w:lang w:val="uk-UA"/>
        </w:rPr>
        <w:t>1999</w:t>
      </w:r>
      <w:r>
        <w:rPr>
          <w:color w:val="000000"/>
          <w:sz w:val="28"/>
          <w:szCs w:val="28"/>
          <w:lang w:val="uk-UA"/>
        </w:rPr>
        <w:t xml:space="preserve">. – № </w:t>
      </w:r>
      <w:r w:rsidRPr="00CE3DDD">
        <w:rPr>
          <w:color w:val="000000"/>
          <w:sz w:val="28"/>
          <w:szCs w:val="28"/>
          <w:lang w:val="uk-UA"/>
        </w:rPr>
        <w:t>28</w:t>
      </w:r>
      <w:r>
        <w:rPr>
          <w:color w:val="000000"/>
          <w:sz w:val="28"/>
          <w:szCs w:val="28"/>
          <w:lang w:val="uk-UA"/>
        </w:rPr>
        <w:t xml:space="preserve">. – </w:t>
      </w:r>
      <w:r w:rsidRPr="00CE3DDD">
        <w:rPr>
          <w:color w:val="000000"/>
          <w:sz w:val="28"/>
          <w:szCs w:val="28"/>
          <w:lang w:val="uk-UA"/>
        </w:rPr>
        <w:t>С</w:t>
      </w:r>
      <w:r>
        <w:rPr>
          <w:color w:val="000000"/>
          <w:sz w:val="28"/>
          <w:szCs w:val="28"/>
          <w:lang w:val="uk-UA"/>
        </w:rPr>
        <w:t>.</w:t>
      </w:r>
      <w:r w:rsidRPr="00CE3DDD">
        <w:rPr>
          <w:color w:val="000000"/>
          <w:sz w:val="28"/>
          <w:szCs w:val="28"/>
          <w:lang w:val="uk-UA"/>
        </w:rPr>
        <w:t xml:space="preserve"> 14</w:t>
      </w:r>
      <w:r>
        <w:rPr>
          <w:color w:val="000000"/>
          <w:sz w:val="28"/>
          <w:szCs w:val="28"/>
          <w:lang w:val="uk-UA"/>
        </w:rPr>
        <w:t>2–1</w:t>
      </w:r>
      <w:r w:rsidRPr="00CE3DDD">
        <w:rPr>
          <w:color w:val="000000"/>
          <w:sz w:val="28"/>
          <w:szCs w:val="28"/>
          <w:lang w:val="uk-UA"/>
        </w:rPr>
        <w:t>45.</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Иммунологические и микроциркуляторные показатели у беременых с хронической HBsAg- вирусною инфекцией</w:t>
      </w:r>
      <w:r>
        <w:rPr>
          <w:sz w:val="28"/>
          <w:szCs w:val="28"/>
          <w:lang w:val="uk-UA"/>
        </w:rPr>
        <w:t xml:space="preserve"> //</w:t>
      </w:r>
      <w:r w:rsidRPr="00CE3DDD">
        <w:rPr>
          <w:sz w:val="28"/>
          <w:szCs w:val="28"/>
          <w:lang w:val="uk-UA"/>
        </w:rPr>
        <w:t xml:space="preserve"> Фролов В.</w:t>
      </w:r>
      <w:r>
        <w:rPr>
          <w:sz w:val="28"/>
          <w:szCs w:val="28"/>
          <w:lang w:val="uk-UA"/>
        </w:rPr>
        <w:t xml:space="preserve"> </w:t>
      </w:r>
      <w:r w:rsidRPr="00CE3DDD">
        <w:rPr>
          <w:sz w:val="28"/>
          <w:szCs w:val="28"/>
          <w:lang w:val="uk-UA"/>
        </w:rPr>
        <w:t xml:space="preserve">М., </w:t>
      </w:r>
      <w:r w:rsidRPr="00454E0F">
        <w:rPr>
          <w:spacing w:val="-4"/>
          <w:sz w:val="28"/>
          <w:szCs w:val="28"/>
          <w:lang w:val="uk-UA"/>
        </w:rPr>
        <w:t xml:space="preserve">Петруня А. М., Пустовой Ю. Г., Германов В. Т. // Акушерство и гинекология. – </w:t>
      </w:r>
      <w:r w:rsidRPr="00CE3DDD">
        <w:rPr>
          <w:sz w:val="28"/>
          <w:szCs w:val="28"/>
          <w:lang w:val="uk-UA"/>
        </w:rPr>
        <w:t>1996</w:t>
      </w:r>
      <w:r>
        <w:rPr>
          <w:sz w:val="28"/>
          <w:szCs w:val="28"/>
          <w:lang w:val="uk-UA"/>
        </w:rPr>
        <w:t xml:space="preserve">. – № </w:t>
      </w:r>
      <w:r w:rsidRPr="00CE3DDD">
        <w:rPr>
          <w:sz w:val="28"/>
          <w:szCs w:val="28"/>
          <w:lang w:val="uk-UA"/>
        </w:rPr>
        <w:t>3</w:t>
      </w:r>
      <w:r>
        <w:rPr>
          <w:sz w:val="28"/>
          <w:szCs w:val="28"/>
          <w:lang w:val="uk-UA"/>
        </w:rPr>
        <w:t xml:space="preserve">. – </w:t>
      </w:r>
      <w:r w:rsidRPr="00CE3DDD">
        <w:rPr>
          <w:sz w:val="28"/>
          <w:szCs w:val="28"/>
          <w:lang w:val="uk-UA"/>
        </w:rPr>
        <w:t>С. 46</w:t>
      </w:r>
      <w:r>
        <w:rPr>
          <w:sz w:val="28"/>
          <w:szCs w:val="28"/>
          <w:lang w:val="uk-UA"/>
        </w:rPr>
        <w:t>–</w:t>
      </w:r>
      <w:r w:rsidRPr="00CE3DDD">
        <w:rPr>
          <w:sz w:val="28"/>
          <w:szCs w:val="28"/>
          <w:lang w:val="uk-UA"/>
        </w:rPr>
        <w:t>47.</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Иммунологическая характеристика больных вирусным гепатитом / Кинго З.</w:t>
      </w:r>
      <w:r>
        <w:rPr>
          <w:sz w:val="28"/>
          <w:szCs w:val="28"/>
          <w:lang w:val="uk-UA"/>
        </w:rPr>
        <w:t xml:space="preserve"> </w:t>
      </w:r>
      <w:r w:rsidRPr="00CE3DDD">
        <w:rPr>
          <w:sz w:val="28"/>
          <w:szCs w:val="28"/>
          <w:lang w:val="uk-UA"/>
        </w:rPr>
        <w:t>Н., Яковлєв А.</w:t>
      </w:r>
      <w:r>
        <w:rPr>
          <w:sz w:val="28"/>
          <w:szCs w:val="28"/>
          <w:lang w:val="uk-UA"/>
        </w:rPr>
        <w:t xml:space="preserve"> </w:t>
      </w:r>
      <w:r w:rsidRPr="00CE3DDD">
        <w:rPr>
          <w:sz w:val="28"/>
          <w:szCs w:val="28"/>
          <w:lang w:val="uk-UA"/>
        </w:rPr>
        <w:t>А., Виноградова Е.</w:t>
      </w:r>
      <w:r>
        <w:rPr>
          <w:sz w:val="28"/>
          <w:szCs w:val="28"/>
          <w:lang w:val="uk-UA"/>
        </w:rPr>
        <w:t xml:space="preserve"> </w:t>
      </w:r>
      <w:r w:rsidRPr="00CE3DDD">
        <w:rPr>
          <w:sz w:val="28"/>
          <w:szCs w:val="28"/>
          <w:lang w:val="uk-UA"/>
        </w:rPr>
        <w:t>Н</w:t>
      </w:r>
      <w:r>
        <w:rPr>
          <w:sz w:val="28"/>
          <w:szCs w:val="28"/>
          <w:lang w:val="uk-UA"/>
        </w:rPr>
        <w:t>. //</w:t>
      </w:r>
      <w:r w:rsidRPr="00CE3DDD">
        <w:rPr>
          <w:sz w:val="28"/>
          <w:szCs w:val="28"/>
          <w:lang w:val="uk-UA"/>
        </w:rPr>
        <w:t xml:space="preserve"> Вирусные гепатиты и другие актуальные инфекции. </w:t>
      </w:r>
      <w:r>
        <w:rPr>
          <w:sz w:val="28"/>
          <w:szCs w:val="28"/>
          <w:lang w:val="uk-UA"/>
        </w:rPr>
        <w:t xml:space="preserve">– </w:t>
      </w:r>
      <w:r w:rsidRPr="00CE3DDD">
        <w:rPr>
          <w:sz w:val="28"/>
          <w:szCs w:val="28"/>
          <w:lang w:val="uk-UA"/>
        </w:rPr>
        <w:t>СПб., 1997</w:t>
      </w:r>
      <w:r>
        <w:rPr>
          <w:sz w:val="28"/>
          <w:szCs w:val="28"/>
          <w:lang w:val="uk-UA"/>
        </w:rPr>
        <w:t xml:space="preserve">. – </w:t>
      </w:r>
      <w:r w:rsidRPr="00CE3DDD">
        <w:rPr>
          <w:sz w:val="28"/>
          <w:szCs w:val="28"/>
          <w:lang w:val="uk-UA"/>
        </w:rPr>
        <w:t>Т</w:t>
      </w:r>
      <w:r>
        <w:rPr>
          <w:sz w:val="28"/>
          <w:szCs w:val="28"/>
          <w:lang w:val="uk-UA"/>
        </w:rPr>
        <w:t>.</w:t>
      </w:r>
      <w:r w:rsidRPr="00CE3DDD">
        <w:rPr>
          <w:sz w:val="28"/>
          <w:szCs w:val="28"/>
          <w:lang w:val="uk-UA"/>
        </w:rPr>
        <w:t xml:space="preserve"> 1</w:t>
      </w:r>
      <w:r>
        <w:rPr>
          <w:sz w:val="28"/>
          <w:szCs w:val="28"/>
          <w:lang w:val="uk-UA"/>
        </w:rPr>
        <w:t xml:space="preserve"> </w:t>
      </w:r>
      <w:r w:rsidRPr="00CE3DDD">
        <w:rPr>
          <w:sz w:val="28"/>
          <w:szCs w:val="28"/>
          <w:lang w:val="uk-UA"/>
        </w:rPr>
        <w:t>ССЗ</w:t>
      </w:r>
      <w:r>
        <w:rPr>
          <w:sz w:val="28"/>
          <w:szCs w:val="28"/>
          <w:lang w:val="uk-UA"/>
        </w:rPr>
        <w:t xml:space="preserve">. – </w:t>
      </w:r>
      <w:r w:rsidRPr="00CE3DDD">
        <w:rPr>
          <w:sz w:val="28"/>
          <w:szCs w:val="28"/>
          <w:lang w:val="uk-UA"/>
        </w:rPr>
        <w:t>С. 15</w:t>
      </w:r>
      <w:r>
        <w:rPr>
          <w:sz w:val="28"/>
          <w:szCs w:val="28"/>
          <w:lang w:val="uk-UA"/>
        </w:rPr>
        <w:t>–</w:t>
      </w:r>
      <w:r w:rsidRPr="00CE3DDD">
        <w:rPr>
          <w:sz w:val="28"/>
          <w:szCs w:val="28"/>
          <w:lang w:val="uk-UA"/>
        </w:rPr>
        <w:t>21.</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Иммунопрофилактика, иммунодиагностика, иммунокоррекция вирусного гепатита В / Сотниченко Е.</w:t>
      </w:r>
      <w:r>
        <w:rPr>
          <w:sz w:val="28"/>
          <w:szCs w:val="28"/>
          <w:lang w:val="uk-UA"/>
        </w:rPr>
        <w:t xml:space="preserve"> </w:t>
      </w:r>
      <w:r w:rsidRPr="00CE3DDD">
        <w:rPr>
          <w:sz w:val="28"/>
          <w:szCs w:val="28"/>
          <w:lang w:val="uk-UA"/>
        </w:rPr>
        <w:t>П., Григорян Е.</w:t>
      </w:r>
      <w:r>
        <w:rPr>
          <w:sz w:val="28"/>
          <w:szCs w:val="28"/>
          <w:lang w:val="uk-UA"/>
        </w:rPr>
        <w:t xml:space="preserve"> </w:t>
      </w:r>
      <w:r w:rsidRPr="00CE3DDD">
        <w:rPr>
          <w:sz w:val="28"/>
          <w:szCs w:val="28"/>
          <w:lang w:val="uk-UA"/>
        </w:rPr>
        <w:t>В., Сергеева И.</w:t>
      </w:r>
      <w:r>
        <w:rPr>
          <w:sz w:val="28"/>
          <w:szCs w:val="28"/>
          <w:lang w:val="uk-UA"/>
        </w:rPr>
        <w:t xml:space="preserve"> </w:t>
      </w:r>
      <w:r w:rsidRPr="00CE3DDD">
        <w:rPr>
          <w:sz w:val="28"/>
          <w:szCs w:val="28"/>
          <w:lang w:val="uk-UA"/>
        </w:rPr>
        <w:t>Е., Гольбрах Р. Б.</w:t>
      </w:r>
      <w:r>
        <w:rPr>
          <w:sz w:val="28"/>
          <w:szCs w:val="28"/>
          <w:lang w:val="uk-UA"/>
        </w:rPr>
        <w:t xml:space="preserve"> //</w:t>
      </w:r>
      <w:r w:rsidRPr="00CE3DDD">
        <w:rPr>
          <w:sz w:val="28"/>
          <w:szCs w:val="28"/>
          <w:lang w:val="uk-UA"/>
        </w:rPr>
        <w:t xml:space="preserve"> Сб. наук. работ врачей Урала, Сибири, Дальнего Востока</w:t>
      </w:r>
      <w:r>
        <w:rPr>
          <w:sz w:val="28"/>
          <w:szCs w:val="28"/>
          <w:lang w:val="uk-UA"/>
        </w:rPr>
        <w:t xml:space="preserve">. – </w:t>
      </w:r>
      <w:r w:rsidRPr="00CE3DDD">
        <w:rPr>
          <w:sz w:val="28"/>
          <w:szCs w:val="28"/>
          <w:lang w:val="uk-UA"/>
        </w:rPr>
        <w:t>Омск</w:t>
      </w:r>
      <w:r>
        <w:rPr>
          <w:sz w:val="28"/>
          <w:szCs w:val="28"/>
          <w:lang w:val="uk-UA"/>
        </w:rPr>
        <w:t xml:space="preserve">. – </w:t>
      </w:r>
      <w:r w:rsidRPr="00CE3DDD">
        <w:rPr>
          <w:sz w:val="28"/>
          <w:szCs w:val="28"/>
          <w:lang w:val="uk-UA"/>
        </w:rPr>
        <w:t>1994</w:t>
      </w:r>
      <w:r>
        <w:rPr>
          <w:sz w:val="28"/>
          <w:szCs w:val="28"/>
          <w:lang w:val="uk-UA"/>
        </w:rPr>
        <w:t xml:space="preserve">. – </w:t>
      </w:r>
      <w:r w:rsidRPr="00CE3DDD">
        <w:rPr>
          <w:sz w:val="28"/>
          <w:szCs w:val="28"/>
          <w:lang w:val="uk-UA"/>
        </w:rPr>
        <w:t>С. 13</w:t>
      </w:r>
      <w:r>
        <w:rPr>
          <w:sz w:val="28"/>
          <w:szCs w:val="28"/>
          <w:lang w:val="uk-UA"/>
        </w:rPr>
        <w:t>1–15</w:t>
      </w:r>
      <w:r w:rsidRPr="00CE3DDD">
        <w:rPr>
          <w:sz w:val="28"/>
          <w:szCs w:val="28"/>
          <w:lang w:val="uk-UA"/>
        </w:rPr>
        <w:t>3.</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Кадырова А.</w:t>
      </w:r>
      <w:r>
        <w:rPr>
          <w:sz w:val="28"/>
          <w:szCs w:val="28"/>
          <w:lang w:val="uk-UA"/>
        </w:rPr>
        <w:t xml:space="preserve"> </w:t>
      </w:r>
      <w:r w:rsidRPr="00CE3DDD">
        <w:rPr>
          <w:sz w:val="28"/>
          <w:szCs w:val="28"/>
          <w:lang w:val="uk-UA"/>
        </w:rPr>
        <w:t>А.</w:t>
      </w:r>
      <w:r w:rsidRPr="00C42FD5">
        <w:rPr>
          <w:sz w:val="28"/>
          <w:szCs w:val="28"/>
        </w:rPr>
        <w:t xml:space="preserve"> </w:t>
      </w:r>
      <w:r w:rsidRPr="00CE3DDD">
        <w:rPr>
          <w:sz w:val="28"/>
          <w:szCs w:val="28"/>
          <w:lang w:val="uk-UA"/>
        </w:rPr>
        <w:t>Течение беременности и родов при разных типах вирусных гепатитов</w:t>
      </w:r>
      <w:r w:rsidRPr="00C42FD5">
        <w:rPr>
          <w:sz w:val="28"/>
          <w:szCs w:val="28"/>
        </w:rPr>
        <w:t xml:space="preserve"> / </w:t>
      </w:r>
      <w:r>
        <w:rPr>
          <w:sz w:val="28"/>
          <w:szCs w:val="28"/>
          <w:lang w:val="uk-UA"/>
        </w:rPr>
        <w:t xml:space="preserve"> </w:t>
      </w:r>
      <w:r w:rsidRPr="00CE3DDD">
        <w:rPr>
          <w:sz w:val="28"/>
          <w:szCs w:val="28"/>
          <w:lang w:val="uk-UA"/>
        </w:rPr>
        <w:t>А.</w:t>
      </w:r>
      <w:r>
        <w:rPr>
          <w:sz w:val="28"/>
          <w:szCs w:val="28"/>
          <w:lang w:val="uk-UA"/>
        </w:rPr>
        <w:t xml:space="preserve"> </w:t>
      </w:r>
      <w:r w:rsidRPr="00CE3DDD">
        <w:rPr>
          <w:sz w:val="28"/>
          <w:szCs w:val="28"/>
          <w:lang w:val="uk-UA"/>
        </w:rPr>
        <w:t>А.</w:t>
      </w:r>
      <w:r w:rsidRPr="00C42FD5">
        <w:rPr>
          <w:sz w:val="28"/>
          <w:szCs w:val="28"/>
        </w:rPr>
        <w:t xml:space="preserve"> </w:t>
      </w:r>
      <w:r w:rsidRPr="00CE3DDD">
        <w:rPr>
          <w:sz w:val="28"/>
          <w:szCs w:val="28"/>
          <w:lang w:val="uk-UA"/>
        </w:rPr>
        <w:t>Кадырова, З.</w:t>
      </w:r>
      <w:r>
        <w:rPr>
          <w:sz w:val="28"/>
          <w:szCs w:val="28"/>
          <w:lang w:val="uk-UA"/>
        </w:rPr>
        <w:t xml:space="preserve"> </w:t>
      </w:r>
      <w:r w:rsidRPr="00CE3DDD">
        <w:rPr>
          <w:sz w:val="28"/>
          <w:szCs w:val="28"/>
          <w:lang w:val="uk-UA"/>
        </w:rPr>
        <w:t xml:space="preserve">К. Абдуллаєва </w:t>
      </w:r>
      <w:r>
        <w:rPr>
          <w:sz w:val="28"/>
          <w:szCs w:val="28"/>
          <w:lang w:val="uk-UA"/>
        </w:rPr>
        <w:t>//</w:t>
      </w:r>
      <w:r w:rsidRPr="00CE3DDD">
        <w:rPr>
          <w:sz w:val="28"/>
          <w:szCs w:val="28"/>
          <w:lang w:val="uk-UA"/>
        </w:rPr>
        <w:t xml:space="preserve"> Актуальные вопросы эпидемиологии, микробиологии и иммунологии кишечных инфекций</w:t>
      </w:r>
      <w:r>
        <w:rPr>
          <w:sz w:val="28"/>
          <w:szCs w:val="28"/>
          <w:lang w:val="uk-UA"/>
        </w:rPr>
        <w:t xml:space="preserve">. – </w:t>
      </w:r>
      <w:r w:rsidRPr="00CE3DDD">
        <w:rPr>
          <w:sz w:val="28"/>
          <w:szCs w:val="28"/>
          <w:lang w:val="uk-UA"/>
        </w:rPr>
        <w:t>Ташкент</w:t>
      </w:r>
      <w:r>
        <w:rPr>
          <w:sz w:val="28"/>
          <w:szCs w:val="28"/>
          <w:lang w:val="uk-UA"/>
        </w:rPr>
        <w:t xml:space="preserve">. – </w:t>
      </w:r>
      <w:r w:rsidRPr="00CE3DDD">
        <w:rPr>
          <w:sz w:val="28"/>
          <w:szCs w:val="28"/>
          <w:lang w:val="uk-UA"/>
        </w:rPr>
        <w:t>1980</w:t>
      </w:r>
      <w:r>
        <w:rPr>
          <w:sz w:val="28"/>
          <w:szCs w:val="28"/>
          <w:lang w:val="uk-UA"/>
        </w:rPr>
        <w:t xml:space="preserve">. – </w:t>
      </w:r>
      <w:r w:rsidRPr="00CE3DDD">
        <w:rPr>
          <w:sz w:val="28"/>
          <w:szCs w:val="28"/>
          <w:lang w:val="uk-UA"/>
        </w:rPr>
        <w:t>С</w:t>
      </w:r>
      <w:r>
        <w:rPr>
          <w:sz w:val="28"/>
          <w:szCs w:val="28"/>
          <w:lang w:val="uk-UA"/>
        </w:rPr>
        <w:t>.</w:t>
      </w:r>
      <w:r w:rsidRPr="00CE3DDD">
        <w:rPr>
          <w:sz w:val="28"/>
          <w:szCs w:val="28"/>
          <w:lang w:val="uk-UA"/>
        </w:rPr>
        <w:t xml:space="preserve"> 16</w:t>
      </w:r>
      <w:r>
        <w:rPr>
          <w:sz w:val="28"/>
          <w:szCs w:val="28"/>
          <w:lang w:val="uk-UA"/>
        </w:rPr>
        <w:t>1–1</w:t>
      </w:r>
      <w:r w:rsidRPr="00CE3DDD">
        <w:rPr>
          <w:sz w:val="28"/>
          <w:szCs w:val="28"/>
          <w:lang w:val="uk-UA"/>
        </w:rPr>
        <w:t>63.</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Калашнікова Е.</w:t>
      </w:r>
      <w:r>
        <w:rPr>
          <w:sz w:val="28"/>
          <w:szCs w:val="28"/>
          <w:lang w:val="uk-UA"/>
        </w:rPr>
        <w:t xml:space="preserve"> </w:t>
      </w:r>
      <w:r w:rsidRPr="00CE3DDD">
        <w:rPr>
          <w:sz w:val="28"/>
          <w:szCs w:val="28"/>
          <w:lang w:val="uk-UA"/>
        </w:rPr>
        <w:t>П. Клініко-морфологічні асп</w:t>
      </w:r>
      <w:r>
        <w:rPr>
          <w:sz w:val="28"/>
          <w:szCs w:val="28"/>
          <w:lang w:val="uk-UA"/>
        </w:rPr>
        <w:t>екти плацентарної недостатності</w:t>
      </w:r>
      <w:r w:rsidRPr="00211116">
        <w:rPr>
          <w:sz w:val="28"/>
          <w:szCs w:val="28"/>
          <w:lang w:val="uk-UA"/>
        </w:rPr>
        <w:t xml:space="preserve"> / </w:t>
      </w:r>
      <w:r>
        <w:rPr>
          <w:sz w:val="28"/>
          <w:szCs w:val="28"/>
          <w:lang w:val="uk-UA"/>
        </w:rPr>
        <w:t xml:space="preserve"> </w:t>
      </w:r>
      <w:r w:rsidRPr="00CE3DDD">
        <w:rPr>
          <w:sz w:val="28"/>
          <w:szCs w:val="28"/>
          <w:lang w:val="uk-UA"/>
        </w:rPr>
        <w:t>Е.</w:t>
      </w:r>
      <w:r>
        <w:rPr>
          <w:sz w:val="28"/>
          <w:szCs w:val="28"/>
          <w:lang w:val="uk-UA"/>
        </w:rPr>
        <w:t xml:space="preserve"> </w:t>
      </w:r>
      <w:r w:rsidRPr="00CE3DDD">
        <w:rPr>
          <w:sz w:val="28"/>
          <w:szCs w:val="28"/>
          <w:lang w:val="uk-UA"/>
        </w:rPr>
        <w:t>П.</w:t>
      </w:r>
      <w:r w:rsidRPr="00211116">
        <w:rPr>
          <w:sz w:val="28"/>
          <w:szCs w:val="28"/>
          <w:lang w:val="uk-UA"/>
        </w:rPr>
        <w:t xml:space="preserve"> </w:t>
      </w:r>
      <w:r w:rsidRPr="00CE3DDD">
        <w:rPr>
          <w:sz w:val="28"/>
          <w:szCs w:val="28"/>
          <w:lang w:val="uk-UA"/>
        </w:rPr>
        <w:t xml:space="preserve">Калашнікова </w:t>
      </w:r>
      <w:r>
        <w:rPr>
          <w:sz w:val="28"/>
          <w:szCs w:val="28"/>
          <w:lang w:val="uk-UA"/>
        </w:rPr>
        <w:t>//</w:t>
      </w:r>
      <w:r w:rsidRPr="00CE3DDD">
        <w:rPr>
          <w:sz w:val="28"/>
          <w:szCs w:val="28"/>
          <w:lang w:val="uk-UA"/>
        </w:rPr>
        <w:t xml:space="preserve"> Арх. Пат</w:t>
      </w:r>
      <w:r>
        <w:rPr>
          <w:sz w:val="28"/>
          <w:szCs w:val="28"/>
          <w:lang w:val="uk-UA"/>
        </w:rPr>
        <w:t xml:space="preserve">. – </w:t>
      </w:r>
      <w:r w:rsidRPr="00CE3DDD">
        <w:rPr>
          <w:sz w:val="28"/>
          <w:szCs w:val="28"/>
          <w:lang w:val="uk-UA"/>
        </w:rPr>
        <w:t>1998</w:t>
      </w:r>
      <w:r>
        <w:rPr>
          <w:sz w:val="28"/>
          <w:szCs w:val="28"/>
          <w:lang w:val="uk-UA"/>
        </w:rPr>
        <w:t xml:space="preserve">. – Т. </w:t>
      </w:r>
      <w:r w:rsidRPr="00CE3DDD">
        <w:rPr>
          <w:sz w:val="28"/>
          <w:szCs w:val="28"/>
          <w:lang w:val="uk-UA"/>
        </w:rPr>
        <w:t>50, вип. 5</w:t>
      </w:r>
      <w:r>
        <w:rPr>
          <w:sz w:val="28"/>
          <w:szCs w:val="28"/>
          <w:lang w:val="uk-UA"/>
        </w:rPr>
        <w:t xml:space="preserve">. – </w:t>
      </w:r>
      <w:r w:rsidRPr="00CE3DDD">
        <w:rPr>
          <w:sz w:val="28"/>
          <w:szCs w:val="28"/>
          <w:lang w:val="uk-UA"/>
        </w:rPr>
        <w:t>С. 99</w:t>
      </w:r>
      <w:r>
        <w:rPr>
          <w:sz w:val="28"/>
          <w:szCs w:val="28"/>
          <w:lang w:val="uk-UA"/>
        </w:rPr>
        <w:t>–</w:t>
      </w:r>
      <w:r w:rsidRPr="00CE3DDD">
        <w:rPr>
          <w:sz w:val="28"/>
          <w:szCs w:val="28"/>
          <w:lang w:val="uk-UA"/>
        </w:rPr>
        <w:t>105.</w:t>
      </w:r>
    </w:p>
    <w:p w:rsidR="0079544F" w:rsidRPr="00CE3DDD" w:rsidRDefault="0079544F" w:rsidP="00C95BAF">
      <w:pPr>
        <w:numPr>
          <w:ilvl w:val="0"/>
          <w:numId w:val="13"/>
        </w:numPr>
        <w:shd w:val="clear" w:color="auto" w:fill="FFFFFF"/>
        <w:tabs>
          <w:tab w:val="clear" w:pos="720"/>
          <w:tab w:val="num" w:pos="1276"/>
          <w:tab w:val="left" w:pos="1418"/>
          <w:tab w:val="left" w:pos="9071"/>
        </w:tabs>
        <w:spacing w:before="7" w:after="0" w:line="360" w:lineRule="auto"/>
        <w:ind w:left="0" w:firstLine="709"/>
        <w:jc w:val="both"/>
        <w:rPr>
          <w:sz w:val="28"/>
          <w:szCs w:val="28"/>
          <w:lang w:val="uk-UA"/>
        </w:rPr>
      </w:pPr>
      <w:r w:rsidRPr="00CE3DDD">
        <w:rPr>
          <w:sz w:val="28"/>
          <w:szCs w:val="28"/>
          <w:lang w:val="uk-UA"/>
        </w:rPr>
        <w:t>Камінський В.</w:t>
      </w:r>
      <w:r>
        <w:rPr>
          <w:sz w:val="28"/>
          <w:szCs w:val="28"/>
          <w:lang w:val="uk-UA"/>
        </w:rPr>
        <w:t xml:space="preserve"> </w:t>
      </w:r>
      <w:r w:rsidRPr="00CE3DDD">
        <w:rPr>
          <w:sz w:val="28"/>
          <w:szCs w:val="28"/>
          <w:lang w:val="uk-UA"/>
        </w:rPr>
        <w:t>В. Прогнозування, профілактика та лікування пізніх гестозів (клініко-лабораторне та</w:t>
      </w:r>
      <w:r>
        <w:rPr>
          <w:sz w:val="28"/>
          <w:szCs w:val="28"/>
          <w:lang w:val="uk-UA"/>
        </w:rPr>
        <w:t xml:space="preserve"> антропо-генетичне дослідження) :</w:t>
      </w:r>
      <w:r w:rsidRPr="00CE3DDD">
        <w:rPr>
          <w:sz w:val="28"/>
          <w:szCs w:val="28"/>
          <w:lang w:val="uk-UA"/>
        </w:rPr>
        <w:t xml:space="preserve"> </w:t>
      </w:r>
      <w:r>
        <w:rPr>
          <w:color w:val="000000"/>
          <w:sz w:val="28"/>
          <w:szCs w:val="28"/>
          <w:lang w:val="uk-UA"/>
        </w:rPr>
        <w:t>а</w:t>
      </w:r>
      <w:r w:rsidRPr="00CE3DDD">
        <w:rPr>
          <w:color w:val="000000"/>
          <w:sz w:val="28"/>
          <w:szCs w:val="28"/>
          <w:lang w:val="uk-UA"/>
        </w:rPr>
        <w:t xml:space="preserve">втореф. дис. </w:t>
      </w:r>
      <w:r>
        <w:rPr>
          <w:color w:val="000000"/>
          <w:sz w:val="28"/>
          <w:szCs w:val="28"/>
          <w:lang w:val="uk-UA"/>
        </w:rPr>
        <w:t>на здобуття наук. ступеня докт</w:t>
      </w:r>
      <w:r w:rsidRPr="00CE3DDD">
        <w:rPr>
          <w:color w:val="000000"/>
          <w:sz w:val="28"/>
          <w:szCs w:val="28"/>
          <w:lang w:val="uk-UA"/>
        </w:rPr>
        <w:t xml:space="preserve">. мед. </w:t>
      </w:r>
      <w:r>
        <w:rPr>
          <w:color w:val="000000"/>
          <w:sz w:val="28"/>
          <w:szCs w:val="28"/>
          <w:lang w:val="uk-UA"/>
        </w:rPr>
        <w:t xml:space="preserve">наук : спец. 14.01.01 “ Акушерство і гінекологія” </w:t>
      </w:r>
      <w:r>
        <w:rPr>
          <w:sz w:val="28"/>
          <w:szCs w:val="28"/>
          <w:lang w:val="uk-UA"/>
        </w:rPr>
        <w:t xml:space="preserve"> /  </w:t>
      </w:r>
      <w:r w:rsidRPr="00CE3DDD">
        <w:rPr>
          <w:sz w:val="28"/>
          <w:szCs w:val="28"/>
          <w:lang w:val="uk-UA"/>
        </w:rPr>
        <w:t>В.</w:t>
      </w:r>
      <w:r>
        <w:rPr>
          <w:sz w:val="28"/>
          <w:szCs w:val="28"/>
          <w:lang w:val="uk-UA"/>
        </w:rPr>
        <w:t xml:space="preserve"> </w:t>
      </w:r>
      <w:r w:rsidRPr="00CE3DDD">
        <w:rPr>
          <w:sz w:val="28"/>
          <w:szCs w:val="28"/>
          <w:lang w:val="uk-UA"/>
        </w:rPr>
        <w:t>В</w:t>
      </w:r>
      <w:r>
        <w:rPr>
          <w:sz w:val="28"/>
          <w:szCs w:val="28"/>
          <w:lang w:val="uk-UA"/>
        </w:rPr>
        <w:t>. Камінський. –</w:t>
      </w:r>
      <w:r w:rsidRPr="00CE3DDD">
        <w:rPr>
          <w:sz w:val="28"/>
          <w:szCs w:val="28"/>
          <w:lang w:val="uk-UA"/>
        </w:rPr>
        <w:t xml:space="preserve"> К., 1999</w:t>
      </w:r>
      <w:r>
        <w:rPr>
          <w:sz w:val="28"/>
          <w:szCs w:val="28"/>
          <w:lang w:val="uk-UA"/>
        </w:rPr>
        <w:t xml:space="preserve">. – </w:t>
      </w:r>
      <w:r w:rsidRPr="00CE3DDD">
        <w:rPr>
          <w:sz w:val="28"/>
          <w:szCs w:val="28"/>
          <w:lang w:val="uk-UA"/>
        </w:rPr>
        <w:t>37</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left" w:pos="0"/>
          <w:tab w:val="num" w:pos="1276"/>
        </w:tabs>
        <w:spacing w:after="0" w:line="360" w:lineRule="auto"/>
        <w:ind w:left="0" w:firstLine="709"/>
        <w:jc w:val="both"/>
        <w:rPr>
          <w:sz w:val="28"/>
          <w:lang w:val="uk-UA"/>
        </w:rPr>
      </w:pPr>
      <w:r w:rsidRPr="00CE3DDD">
        <w:rPr>
          <w:sz w:val="28"/>
          <w:lang w:val="uk-UA"/>
        </w:rPr>
        <w:t>Камінський В.</w:t>
      </w:r>
      <w:r>
        <w:rPr>
          <w:sz w:val="28"/>
          <w:lang w:val="uk-UA"/>
        </w:rPr>
        <w:t xml:space="preserve"> </w:t>
      </w:r>
      <w:r w:rsidRPr="00CE3DDD">
        <w:rPr>
          <w:sz w:val="28"/>
          <w:lang w:val="uk-UA"/>
        </w:rPr>
        <w:t>В. сучасні аспекти невиношування при пізніх гестозах</w:t>
      </w:r>
      <w:r>
        <w:rPr>
          <w:sz w:val="28"/>
          <w:lang w:val="uk-UA"/>
        </w:rPr>
        <w:t xml:space="preserve"> </w:t>
      </w:r>
      <w:r w:rsidRPr="00211116">
        <w:rPr>
          <w:sz w:val="28"/>
          <w:lang w:val="uk-UA"/>
        </w:rPr>
        <w:t xml:space="preserve">/ </w:t>
      </w:r>
      <w:r>
        <w:rPr>
          <w:sz w:val="28"/>
          <w:lang w:val="uk-UA"/>
        </w:rPr>
        <w:t xml:space="preserve"> </w:t>
      </w:r>
      <w:r w:rsidRPr="00CE3DDD">
        <w:rPr>
          <w:sz w:val="28"/>
          <w:lang w:val="uk-UA"/>
        </w:rPr>
        <w:t xml:space="preserve">В.В. </w:t>
      </w:r>
      <w:r w:rsidRPr="00211116">
        <w:rPr>
          <w:sz w:val="28"/>
          <w:lang w:val="uk-UA"/>
        </w:rPr>
        <w:t xml:space="preserve"> </w:t>
      </w:r>
      <w:r w:rsidRPr="00CE3DDD">
        <w:rPr>
          <w:sz w:val="28"/>
          <w:lang w:val="uk-UA"/>
        </w:rPr>
        <w:t xml:space="preserve">Камінський </w:t>
      </w:r>
      <w:r>
        <w:rPr>
          <w:sz w:val="28"/>
          <w:lang w:val="uk-UA"/>
        </w:rPr>
        <w:t>//</w:t>
      </w:r>
      <w:r w:rsidRPr="00CE3DDD">
        <w:rPr>
          <w:sz w:val="28"/>
          <w:lang w:val="uk-UA"/>
        </w:rPr>
        <w:t xml:space="preserve"> Невиношування вагітності</w:t>
      </w:r>
      <w:r>
        <w:rPr>
          <w:sz w:val="28"/>
          <w:lang w:val="uk-UA"/>
        </w:rPr>
        <w:t xml:space="preserve"> : з</w:t>
      </w:r>
      <w:r w:rsidRPr="00CE3DDD">
        <w:rPr>
          <w:sz w:val="28"/>
          <w:lang w:val="uk-UA"/>
        </w:rPr>
        <w:t>б. наук. праць</w:t>
      </w:r>
      <w:r>
        <w:rPr>
          <w:sz w:val="28"/>
          <w:lang w:val="uk-UA"/>
        </w:rPr>
        <w:t xml:space="preserve">. – </w:t>
      </w:r>
      <w:r w:rsidRPr="00CE3DDD">
        <w:rPr>
          <w:sz w:val="28"/>
          <w:lang w:val="uk-UA"/>
        </w:rPr>
        <w:t>К</w:t>
      </w:r>
      <w:r>
        <w:rPr>
          <w:sz w:val="28"/>
          <w:lang w:val="uk-UA"/>
        </w:rPr>
        <w:t xml:space="preserve">., </w:t>
      </w:r>
      <w:r w:rsidRPr="00CE3DDD">
        <w:rPr>
          <w:sz w:val="28"/>
          <w:lang w:val="uk-UA"/>
        </w:rPr>
        <w:t>1997</w:t>
      </w:r>
      <w:r>
        <w:rPr>
          <w:sz w:val="28"/>
          <w:lang w:val="uk-UA"/>
        </w:rPr>
        <w:t xml:space="preserve">. – </w:t>
      </w:r>
      <w:r w:rsidRPr="00CE3DDD">
        <w:rPr>
          <w:sz w:val="28"/>
          <w:lang w:val="uk-UA"/>
        </w:rPr>
        <w:t>С. 167</w:t>
      </w:r>
      <w:r>
        <w:rPr>
          <w:sz w:val="28"/>
          <w:lang w:val="uk-UA"/>
        </w:rPr>
        <w:t>–</w:t>
      </w:r>
      <w:r w:rsidRPr="00CE3DDD">
        <w:rPr>
          <w:sz w:val="28"/>
          <w:lang w:val="uk-UA"/>
        </w:rPr>
        <w:t>170.</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lastRenderedPageBreak/>
        <w:t>Катоніна С.</w:t>
      </w:r>
      <w:r>
        <w:rPr>
          <w:sz w:val="28"/>
          <w:lang w:val="uk-UA"/>
        </w:rPr>
        <w:t xml:space="preserve"> </w:t>
      </w:r>
      <w:r w:rsidRPr="00CE3DDD">
        <w:rPr>
          <w:sz w:val="28"/>
          <w:lang w:val="uk-UA"/>
        </w:rPr>
        <w:t>П. Сучасні клінічні, вірусологічні та імунологічні аспекти перинатальної патології</w:t>
      </w:r>
      <w:r>
        <w:rPr>
          <w:sz w:val="28"/>
          <w:lang w:val="uk-UA"/>
        </w:rPr>
        <w:t xml:space="preserve"> </w:t>
      </w:r>
      <w:r w:rsidRPr="00211116">
        <w:rPr>
          <w:sz w:val="28"/>
          <w:lang w:val="uk-UA"/>
        </w:rPr>
        <w:t xml:space="preserve">/ </w:t>
      </w:r>
      <w:r w:rsidRPr="00CE3DDD">
        <w:rPr>
          <w:sz w:val="28"/>
          <w:lang w:val="uk-UA"/>
        </w:rPr>
        <w:t>С.</w:t>
      </w:r>
      <w:r>
        <w:rPr>
          <w:sz w:val="28"/>
          <w:lang w:val="uk-UA"/>
        </w:rPr>
        <w:t xml:space="preserve"> </w:t>
      </w:r>
      <w:r w:rsidRPr="00CE3DDD">
        <w:rPr>
          <w:sz w:val="28"/>
          <w:lang w:val="uk-UA"/>
        </w:rPr>
        <w:t xml:space="preserve">П. Катоніна </w:t>
      </w:r>
      <w:r>
        <w:rPr>
          <w:sz w:val="28"/>
          <w:lang w:val="uk-UA"/>
        </w:rPr>
        <w:t xml:space="preserve">// </w:t>
      </w:r>
      <w:r w:rsidRPr="00CE3DDD">
        <w:rPr>
          <w:sz w:val="28"/>
          <w:lang w:val="uk-UA"/>
        </w:rPr>
        <w:t>ПАГ</w:t>
      </w:r>
      <w:r>
        <w:rPr>
          <w:sz w:val="28"/>
          <w:lang w:val="uk-UA"/>
        </w:rPr>
        <w:t xml:space="preserve">. – </w:t>
      </w:r>
      <w:r w:rsidRPr="00CE3DDD">
        <w:rPr>
          <w:sz w:val="28"/>
          <w:lang w:val="uk-UA"/>
        </w:rPr>
        <w:t>1995</w:t>
      </w:r>
      <w:r>
        <w:rPr>
          <w:sz w:val="28"/>
          <w:lang w:val="uk-UA"/>
        </w:rPr>
        <w:t>. – С</w:t>
      </w:r>
      <w:r w:rsidRPr="00CE3DDD">
        <w:rPr>
          <w:sz w:val="28"/>
          <w:lang w:val="uk-UA"/>
        </w:rPr>
        <w:t>.</w:t>
      </w:r>
      <w:r>
        <w:rPr>
          <w:sz w:val="28"/>
          <w:lang w:val="uk-UA"/>
        </w:rPr>
        <w:t xml:space="preserve"> </w:t>
      </w:r>
      <w:r w:rsidRPr="00CE3DDD">
        <w:rPr>
          <w:sz w:val="28"/>
          <w:lang w:val="uk-UA"/>
        </w:rPr>
        <w:t>15</w:t>
      </w:r>
      <w:r>
        <w:rPr>
          <w:sz w:val="28"/>
          <w:lang w:val="uk-UA"/>
        </w:rPr>
        <w:t>–</w:t>
      </w:r>
      <w:r w:rsidRPr="00CE3DDD">
        <w:rPr>
          <w:sz w:val="28"/>
          <w:lang w:val="uk-UA"/>
        </w:rPr>
        <w:t>17.</w:t>
      </w:r>
    </w:p>
    <w:p w:rsidR="0079544F" w:rsidRPr="00CE3DDD" w:rsidRDefault="0079544F" w:rsidP="00C95BAF">
      <w:pPr>
        <w:numPr>
          <w:ilvl w:val="0"/>
          <w:numId w:val="13"/>
        </w:numPr>
        <w:shd w:val="clear" w:color="auto" w:fill="FFFFFF"/>
        <w:tabs>
          <w:tab w:val="clear" w:pos="720"/>
          <w:tab w:val="left" w:pos="534"/>
          <w:tab w:val="num" w:pos="1276"/>
        </w:tabs>
        <w:spacing w:after="0" w:line="360" w:lineRule="auto"/>
        <w:ind w:left="0" w:firstLine="709"/>
        <w:jc w:val="both"/>
        <w:rPr>
          <w:sz w:val="28"/>
          <w:szCs w:val="28"/>
          <w:lang w:val="uk-UA"/>
        </w:rPr>
      </w:pPr>
      <w:r w:rsidRPr="00CE3DDD">
        <w:rPr>
          <w:sz w:val="28"/>
          <w:szCs w:val="28"/>
          <w:lang w:val="uk-UA"/>
        </w:rPr>
        <w:t>Кетіладзе Е. С. Перебіг та наслідки НВ-вірусної інфекції у дітей, що народилися від матерів, хворих на гострий вірусний гепатит В</w:t>
      </w:r>
      <w:r>
        <w:rPr>
          <w:sz w:val="28"/>
          <w:szCs w:val="28"/>
          <w:lang w:val="uk-UA"/>
        </w:rPr>
        <w:t xml:space="preserve"> </w:t>
      </w:r>
      <w:r w:rsidRPr="00211116">
        <w:rPr>
          <w:sz w:val="28"/>
          <w:szCs w:val="28"/>
          <w:lang w:val="uk-UA"/>
        </w:rPr>
        <w:t xml:space="preserve">/ </w:t>
      </w:r>
      <w:r>
        <w:rPr>
          <w:sz w:val="28"/>
          <w:szCs w:val="28"/>
          <w:lang w:val="uk-UA"/>
        </w:rPr>
        <w:br/>
      </w:r>
      <w:r w:rsidRPr="00CE3DDD">
        <w:rPr>
          <w:sz w:val="28"/>
          <w:szCs w:val="28"/>
          <w:lang w:val="uk-UA"/>
        </w:rPr>
        <w:t>Е. С.</w:t>
      </w:r>
      <w:r w:rsidRPr="00211116">
        <w:rPr>
          <w:sz w:val="28"/>
          <w:szCs w:val="28"/>
        </w:rPr>
        <w:t xml:space="preserve"> </w:t>
      </w:r>
      <w:r w:rsidRPr="00211116">
        <w:rPr>
          <w:sz w:val="28"/>
          <w:szCs w:val="28"/>
          <w:lang w:val="uk-UA"/>
        </w:rPr>
        <w:t xml:space="preserve"> </w:t>
      </w:r>
      <w:r w:rsidRPr="00CE3DDD">
        <w:rPr>
          <w:sz w:val="28"/>
          <w:szCs w:val="28"/>
          <w:lang w:val="uk-UA"/>
        </w:rPr>
        <w:t>Кетіладзе, Т. П.</w:t>
      </w:r>
      <w:r w:rsidRPr="00211116">
        <w:rPr>
          <w:sz w:val="28"/>
          <w:szCs w:val="28"/>
          <w:lang w:val="uk-UA"/>
        </w:rPr>
        <w:t xml:space="preserve"> </w:t>
      </w:r>
      <w:r w:rsidRPr="00CE3DDD">
        <w:rPr>
          <w:sz w:val="28"/>
          <w:szCs w:val="28"/>
          <w:lang w:val="uk-UA"/>
        </w:rPr>
        <w:t xml:space="preserve">Козлова, Н. А. Фарбер </w:t>
      </w:r>
      <w:r>
        <w:rPr>
          <w:sz w:val="28"/>
          <w:szCs w:val="28"/>
          <w:lang w:val="uk-UA"/>
        </w:rPr>
        <w:t>//</w:t>
      </w:r>
      <w:r w:rsidRPr="00CE3DDD">
        <w:rPr>
          <w:sz w:val="28"/>
          <w:szCs w:val="28"/>
          <w:lang w:val="uk-UA"/>
        </w:rPr>
        <w:t xml:space="preserve"> Питання охорони материнства та дитинства</w:t>
      </w:r>
      <w:r>
        <w:rPr>
          <w:sz w:val="28"/>
          <w:szCs w:val="28"/>
          <w:lang w:val="uk-UA"/>
        </w:rPr>
        <w:t xml:space="preserve">. – </w:t>
      </w:r>
      <w:r w:rsidRPr="00CE3DDD">
        <w:rPr>
          <w:sz w:val="28"/>
          <w:szCs w:val="28"/>
          <w:lang w:val="uk-UA"/>
        </w:rPr>
        <w:t>1984</w:t>
      </w:r>
      <w:r>
        <w:rPr>
          <w:sz w:val="28"/>
          <w:szCs w:val="28"/>
          <w:lang w:val="uk-UA"/>
        </w:rPr>
        <w:t xml:space="preserve">. – № </w:t>
      </w:r>
      <w:r w:rsidRPr="00CE3DDD">
        <w:rPr>
          <w:sz w:val="28"/>
          <w:szCs w:val="28"/>
          <w:lang w:val="uk-UA"/>
        </w:rPr>
        <w:t>10</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7</w:t>
      </w:r>
      <w:r>
        <w:rPr>
          <w:sz w:val="28"/>
          <w:szCs w:val="28"/>
          <w:lang w:val="uk-UA"/>
        </w:rPr>
        <w:t>–</w:t>
      </w:r>
      <w:r w:rsidRPr="00CE3DDD">
        <w:rPr>
          <w:sz w:val="28"/>
          <w:szCs w:val="28"/>
          <w:lang w:val="uk-UA"/>
        </w:rPr>
        <w:t>10.</w:t>
      </w:r>
    </w:p>
    <w:p w:rsidR="0079544F" w:rsidRPr="00CE3DDD" w:rsidRDefault="0079544F" w:rsidP="00C95BAF">
      <w:pPr>
        <w:numPr>
          <w:ilvl w:val="0"/>
          <w:numId w:val="13"/>
        </w:numPr>
        <w:shd w:val="clear" w:color="auto" w:fill="FFFFFF"/>
        <w:tabs>
          <w:tab w:val="clear" w:pos="720"/>
          <w:tab w:val="left" w:pos="307"/>
          <w:tab w:val="num" w:pos="1276"/>
        </w:tabs>
        <w:spacing w:before="6" w:after="0" w:line="360" w:lineRule="auto"/>
        <w:ind w:left="0" w:firstLine="709"/>
        <w:jc w:val="both"/>
        <w:rPr>
          <w:sz w:val="28"/>
          <w:szCs w:val="28"/>
          <w:lang w:val="uk-UA"/>
        </w:rPr>
      </w:pPr>
      <w:r w:rsidRPr="00CE3DDD">
        <w:rPr>
          <w:color w:val="000000"/>
          <w:sz w:val="28"/>
          <w:szCs w:val="28"/>
          <w:lang w:val="uk-UA"/>
        </w:rPr>
        <w:t xml:space="preserve">Клінічне керівництво по ультразвуковій діагностиці / Під ред. </w:t>
      </w:r>
      <w:r>
        <w:rPr>
          <w:color w:val="000000"/>
          <w:sz w:val="28"/>
          <w:szCs w:val="28"/>
          <w:lang w:val="uk-UA"/>
        </w:rPr>
        <w:br/>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В. Мітькова, М.</w:t>
      </w:r>
      <w:r>
        <w:rPr>
          <w:color w:val="000000"/>
          <w:sz w:val="28"/>
          <w:szCs w:val="28"/>
          <w:lang w:val="uk-UA"/>
        </w:rPr>
        <w:t xml:space="preserve"> </w:t>
      </w:r>
      <w:r w:rsidRPr="00CE3DDD">
        <w:rPr>
          <w:color w:val="000000"/>
          <w:sz w:val="28"/>
          <w:szCs w:val="28"/>
          <w:lang w:val="uk-UA"/>
        </w:rPr>
        <w:t>В. Медведева. 2-й том</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ВІДАР</w:t>
      </w:r>
      <w:r>
        <w:rPr>
          <w:color w:val="000000"/>
          <w:sz w:val="28"/>
          <w:szCs w:val="28"/>
          <w:lang w:val="uk-UA"/>
        </w:rPr>
        <w:t xml:space="preserve">, </w:t>
      </w:r>
      <w:r w:rsidRPr="00CE3DDD">
        <w:rPr>
          <w:color w:val="000000"/>
          <w:sz w:val="28"/>
          <w:szCs w:val="28"/>
          <w:lang w:val="uk-UA"/>
        </w:rPr>
        <w:t>1996</w:t>
      </w:r>
      <w:r>
        <w:rPr>
          <w:color w:val="000000"/>
          <w:sz w:val="28"/>
          <w:szCs w:val="28"/>
          <w:lang w:val="uk-UA"/>
        </w:rPr>
        <w:t xml:space="preserve">. – </w:t>
      </w:r>
      <w:r w:rsidRPr="00CE3DDD">
        <w:rPr>
          <w:color w:val="000000"/>
          <w:sz w:val="28"/>
          <w:szCs w:val="28"/>
          <w:lang w:val="uk-UA"/>
        </w:rPr>
        <w:t>408 с.</w:t>
      </w:r>
    </w:p>
    <w:p w:rsidR="0079544F" w:rsidRPr="00CE3DDD" w:rsidRDefault="0079544F" w:rsidP="00C95BAF">
      <w:pPr>
        <w:numPr>
          <w:ilvl w:val="0"/>
          <w:numId w:val="13"/>
        </w:numPr>
        <w:shd w:val="clear" w:color="auto" w:fill="FFFFFF"/>
        <w:tabs>
          <w:tab w:val="clear" w:pos="720"/>
          <w:tab w:val="left" w:pos="307"/>
          <w:tab w:val="num" w:pos="1276"/>
        </w:tabs>
        <w:spacing w:after="0" w:line="360" w:lineRule="auto"/>
        <w:ind w:left="0" w:firstLine="709"/>
        <w:jc w:val="both"/>
        <w:rPr>
          <w:sz w:val="28"/>
          <w:szCs w:val="28"/>
          <w:lang w:val="uk-UA"/>
        </w:rPr>
      </w:pPr>
      <w:r w:rsidRPr="00CE3DDD">
        <w:rPr>
          <w:color w:val="000000"/>
          <w:sz w:val="28"/>
          <w:szCs w:val="28"/>
          <w:lang w:val="uk-UA"/>
        </w:rPr>
        <w:t>Клиническая патология беременности и новорожденного / Под ред. Кочи М.</w:t>
      </w:r>
      <w:r>
        <w:rPr>
          <w:color w:val="000000"/>
          <w:sz w:val="28"/>
          <w:szCs w:val="28"/>
          <w:lang w:val="uk-UA"/>
        </w:rPr>
        <w:t xml:space="preserve"> </w:t>
      </w:r>
      <w:r w:rsidRPr="00CE3DDD">
        <w:rPr>
          <w:color w:val="000000"/>
          <w:sz w:val="28"/>
          <w:szCs w:val="28"/>
          <w:lang w:val="uk-UA"/>
        </w:rPr>
        <w:t>Н., Гилберт Г.</w:t>
      </w:r>
      <w:r>
        <w:rPr>
          <w:color w:val="000000"/>
          <w:sz w:val="28"/>
          <w:szCs w:val="28"/>
          <w:lang w:val="uk-UA"/>
        </w:rPr>
        <w:t xml:space="preserve"> </w:t>
      </w:r>
      <w:r w:rsidRPr="00CE3DDD">
        <w:rPr>
          <w:color w:val="000000"/>
          <w:sz w:val="28"/>
          <w:szCs w:val="28"/>
          <w:lang w:val="uk-UA"/>
        </w:rPr>
        <w:t>Л., Браун Дж.</w:t>
      </w:r>
      <w:r>
        <w:rPr>
          <w:color w:val="000000"/>
          <w:sz w:val="28"/>
          <w:szCs w:val="28"/>
          <w:lang w:val="uk-UA"/>
        </w:rPr>
        <w:t xml:space="preserve"> Б.;</w:t>
      </w:r>
      <w:r w:rsidRPr="00CE3DDD">
        <w:rPr>
          <w:color w:val="000000"/>
          <w:sz w:val="28"/>
          <w:szCs w:val="28"/>
          <w:lang w:val="uk-UA"/>
        </w:rPr>
        <w:t xml:space="preserve"> пер с англ. И.</w:t>
      </w:r>
      <w:r>
        <w:rPr>
          <w:color w:val="000000"/>
          <w:sz w:val="28"/>
          <w:szCs w:val="28"/>
          <w:lang w:val="uk-UA"/>
        </w:rPr>
        <w:t xml:space="preserve"> </w:t>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Хомутовой</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1986</w:t>
      </w:r>
      <w:r>
        <w:rPr>
          <w:color w:val="000000"/>
          <w:sz w:val="28"/>
          <w:szCs w:val="28"/>
          <w:lang w:val="uk-UA"/>
        </w:rPr>
        <w:t xml:space="preserve">. – </w:t>
      </w:r>
      <w:r w:rsidRPr="00CE3DDD">
        <w:rPr>
          <w:color w:val="000000"/>
          <w:sz w:val="28"/>
          <w:szCs w:val="28"/>
          <w:lang w:val="uk-UA"/>
        </w:rPr>
        <w:t>448</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Кокарева Л.</w:t>
      </w:r>
      <w:r>
        <w:rPr>
          <w:sz w:val="28"/>
          <w:szCs w:val="28"/>
          <w:lang w:val="uk-UA"/>
        </w:rPr>
        <w:t xml:space="preserve"> </w:t>
      </w:r>
      <w:r w:rsidRPr="00CE3DDD">
        <w:rPr>
          <w:sz w:val="28"/>
          <w:szCs w:val="28"/>
          <w:lang w:val="uk-UA"/>
        </w:rPr>
        <w:t>Н. Интерферонотерапия больных хроническим вирусным гепатитом В</w:t>
      </w:r>
      <w:r>
        <w:rPr>
          <w:sz w:val="28"/>
          <w:szCs w:val="28"/>
          <w:lang w:val="uk-UA"/>
        </w:rPr>
        <w:t xml:space="preserve"> :</w:t>
      </w:r>
      <w:r w:rsidRPr="00CE3DDD">
        <w:rPr>
          <w:sz w:val="28"/>
          <w:szCs w:val="28"/>
          <w:lang w:val="uk-UA"/>
        </w:rPr>
        <w:t xml:space="preserve"> факторы, влияющие на результаты лечения</w:t>
      </w:r>
      <w:r>
        <w:rPr>
          <w:sz w:val="28"/>
          <w:szCs w:val="28"/>
          <w:lang w:val="uk-UA"/>
        </w:rPr>
        <w:t xml:space="preserve"> </w:t>
      </w:r>
      <w:r w:rsidRPr="00211116">
        <w:rPr>
          <w:sz w:val="28"/>
          <w:szCs w:val="28"/>
        </w:rPr>
        <w:t xml:space="preserve"> / </w:t>
      </w:r>
      <w:r>
        <w:rPr>
          <w:sz w:val="28"/>
          <w:szCs w:val="28"/>
          <w:lang w:val="uk-UA"/>
        </w:rPr>
        <w:br/>
      </w:r>
      <w:r w:rsidRPr="00CE3DDD">
        <w:rPr>
          <w:sz w:val="28"/>
          <w:szCs w:val="28"/>
          <w:lang w:val="uk-UA"/>
        </w:rPr>
        <w:t>Л.</w:t>
      </w:r>
      <w:r>
        <w:rPr>
          <w:sz w:val="28"/>
          <w:szCs w:val="28"/>
          <w:lang w:val="uk-UA"/>
        </w:rPr>
        <w:t xml:space="preserve"> </w:t>
      </w:r>
      <w:r w:rsidRPr="00CE3DDD">
        <w:rPr>
          <w:sz w:val="28"/>
          <w:szCs w:val="28"/>
          <w:lang w:val="uk-UA"/>
        </w:rPr>
        <w:t>Н.</w:t>
      </w:r>
      <w:r w:rsidRPr="00211116">
        <w:rPr>
          <w:sz w:val="28"/>
          <w:szCs w:val="28"/>
        </w:rPr>
        <w:t xml:space="preserve"> </w:t>
      </w:r>
      <w:r w:rsidRPr="00CE3DDD">
        <w:rPr>
          <w:sz w:val="28"/>
          <w:szCs w:val="28"/>
          <w:lang w:val="uk-UA"/>
        </w:rPr>
        <w:t>Кокарева, А</w:t>
      </w:r>
      <w:r>
        <w:rPr>
          <w:sz w:val="28"/>
          <w:szCs w:val="28"/>
          <w:lang w:val="uk-UA"/>
        </w:rPr>
        <w:t>.</w:t>
      </w:r>
      <w:r w:rsidRPr="00CE3DDD">
        <w:rPr>
          <w:sz w:val="28"/>
          <w:szCs w:val="28"/>
          <w:lang w:val="uk-UA"/>
        </w:rPr>
        <w:t xml:space="preserve"> В.</w:t>
      </w:r>
      <w:r w:rsidRPr="00211116">
        <w:rPr>
          <w:sz w:val="28"/>
          <w:szCs w:val="28"/>
        </w:rPr>
        <w:t xml:space="preserve"> </w:t>
      </w:r>
      <w:r w:rsidRPr="00CE3DDD">
        <w:rPr>
          <w:sz w:val="28"/>
          <w:szCs w:val="28"/>
          <w:lang w:val="uk-UA"/>
        </w:rPr>
        <w:t>Змигова, Н.</w:t>
      </w:r>
      <w:r>
        <w:rPr>
          <w:sz w:val="28"/>
          <w:szCs w:val="28"/>
          <w:lang w:val="uk-UA"/>
        </w:rPr>
        <w:t xml:space="preserve"> </w:t>
      </w:r>
      <w:r w:rsidRPr="00CE3DDD">
        <w:rPr>
          <w:sz w:val="28"/>
          <w:szCs w:val="28"/>
          <w:lang w:val="uk-UA"/>
        </w:rPr>
        <w:t>Б.</w:t>
      </w:r>
      <w:r>
        <w:rPr>
          <w:sz w:val="28"/>
          <w:szCs w:val="28"/>
          <w:lang w:val="uk-UA"/>
        </w:rPr>
        <w:t xml:space="preserve"> </w:t>
      </w:r>
      <w:r w:rsidRPr="00CE3DDD">
        <w:rPr>
          <w:sz w:val="28"/>
          <w:szCs w:val="28"/>
          <w:lang w:val="uk-UA"/>
        </w:rPr>
        <w:t xml:space="preserve">Шалыгина </w:t>
      </w:r>
      <w:r>
        <w:rPr>
          <w:sz w:val="28"/>
          <w:szCs w:val="28"/>
          <w:lang w:val="uk-UA"/>
        </w:rPr>
        <w:t>// Т</w:t>
      </w:r>
      <w:r w:rsidRPr="00CE3DDD">
        <w:rPr>
          <w:sz w:val="28"/>
          <w:szCs w:val="28"/>
          <w:lang w:val="uk-UA"/>
        </w:rPr>
        <w:t>ер. архив</w:t>
      </w:r>
      <w:r>
        <w:rPr>
          <w:sz w:val="28"/>
          <w:szCs w:val="28"/>
          <w:lang w:val="uk-UA"/>
        </w:rPr>
        <w:t xml:space="preserve">. – </w:t>
      </w:r>
      <w:r w:rsidRPr="00CE3DDD">
        <w:rPr>
          <w:sz w:val="28"/>
          <w:szCs w:val="28"/>
          <w:lang w:val="uk-UA"/>
        </w:rPr>
        <w:t>1996</w:t>
      </w:r>
      <w:r>
        <w:rPr>
          <w:sz w:val="28"/>
          <w:szCs w:val="28"/>
          <w:lang w:val="uk-UA"/>
        </w:rPr>
        <w:t xml:space="preserve">. – № </w:t>
      </w:r>
      <w:r w:rsidRPr="00CE3DDD">
        <w:rPr>
          <w:sz w:val="28"/>
          <w:szCs w:val="28"/>
          <w:lang w:val="uk-UA"/>
        </w:rPr>
        <w:t>2</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10</w:t>
      </w:r>
      <w:r>
        <w:rPr>
          <w:sz w:val="28"/>
          <w:szCs w:val="28"/>
          <w:lang w:val="uk-UA"/>
        </w:rPr>
        <w:t>–</w:t>
      </w:r>
      <w:r w:rsidRPr="00CE3DDD">
        <w:rPr>
          <w:sz w:val="28"/>
          <w:szCs w:val="28"/>
          <w:lang w:val="uk-UA"/>
        </w:rPr>
        <w:t>14.</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Кокарева Л.</w:t>
      </w:r>
      <w:r>
        <w:rPr>
          <w:sz w:val="28"/>
          <w:szCs w:val="28"/>
          <w:lang w:val="uk-UA"/>
        </w:rPr>
        <w:t xml:space="preserve"> </w:t>
      </w:r>
      <w:r w:rsidRPr="00CE3DDD">
        <w:rPr>
          <w:sz w:val="28"/>
          <w:szCs w:val="28"/>
          <w:lang w:val="uk-UA"/>
        </w:rPr>
        <w:t>Н. Антивирусная терапия хронического гепатита В</w:t>
      </w:r>
      <w:r>
        <w:rPr>
          <w:sz w:val="28"/>
          <w:szCs w:val="28"/>
          <w:lang w:val="uk-UA"/>
        </w:rPr>
        <w:t xml:space="preserve"> </w:t>
      </w:r>
      <w:r w:rsidRPr="00211116">
        <w:rPr>
          <w:sz w:val="28"/>
          <w:szCs w:val="28"/>
        </w:rPr>
        <w:t xml:space="preserve">/ </w:t>
      </w:r>
      <w:r w:rsidRPr="001F2933">
        <w:rPr>
          <w:sz w:val="28"/>
          <w:szCs w:val="28"/>
        </w:rPr>
        <w:br/>
      </w:r>
      <w:r w:rsidRPr="00CE3DDD">
        <w:rPr>
          <w:sz w:val="28"/>
          <w:szCs w:val="28"/>
          <w:lang w:val="uk-UA"/>
        </w:rPr>
        <w:t>Л.</w:t>
      </w:r>
      <w:r>
        <w:rPr>
          <w:sz w:val="28"/>
          <w:szCs w:val="28"/>
          <w:lang w:val="uk-UA"/>
        </w:rPr>
        <w:t xml:space="preserve"> </w:t>
      </w:r>
      <w:r w:rsidRPr="00CE3DDD">
        <w:rPr>
          <w:sz w:val="28"/>
          <w:szCs w:val="28"/>
          <w:lang w:val="uk-UA"/>
        </w:rPr>
        <w:t>Н.</w:t>
      </w:r>
      <w:r w:rsidRPr="00211116">
        <w:rPr>
          <w:sz w:val="28"/>
          <w:szCs w:val="28"/>
        </w:rPr>
        <w:t xml:space="preserve"> </w:t>
      </w:r>
      <w:r w:rsidRPr="00CE3DDD">
        <w:rPr>
          <w:sz w:val="28"/>
          <w:szCs w:val="28"/>
          <w:lang w:val="uk-UA"/>
        </w:rPr>
        <w:t>Кокарева, А.</w:t>
      </w:r>
      <w:r>
        <w:rPr>
          <w:sz w:val="28"/>
          <w:szCs w:val="28"/>
          <w:lang w:val="uk-UA"/>
        </w:rPr>
        <w:t xml:space="preserve"> </w:t>
      </w:r>
      <w:r w:rsidRPr="00CE3DDD">
        <w:rPr>
          <w:sz w:val="28"/>
          <w:szCs w:val="28"/>
          <w:lang w:val="uk-UA"/>
        </w:rPr>
        <w:t xml:space="preserve">В.Змигова </w:t>
      </w:r>
      <w:r>
        <w:rPr>
          <w:sz w:val="28"/>
          <w:szCs w:val="28"/>
          <w:lang w:val="uk-UA"/>
        </w:rPr>
        <w:t>// Т</w:t>
      </w:r>
      <w:r w:rsidRPr="00CE3DDD">
        <w:rPr>
          <w:sz w:val="28"/>
          <w:szCs w:val="28"/>
          <w:lang w:val="uk-UA"/>
        </w:rPr>
        <w:t>ер. архив</w:t>
      </w:r>
      <w:r>
        <w:rPr>
          <w:sz w:val="28"/>
          <w:szCs w:val="28"/>
          <w:lang w:val="uk-UA"/>
        </w:rPr>
        <w:t xml:space="preserve">. – </w:t>
      </w:r>
      <w:r w:rsidRPr="00CE3DDD">
        <w:rPr>
          <w:sz w:val="28"/>
          <w:szCs w:val="28"/>
          <w:lang w:val="uk-UA"/>
        </w:rPr>
        <w:t>1995</w:t>
      </w:r>
      <w:r>
        <w:rPr>
          <w:sz w:val="28"/>
          <w:szCs w:val="28"/>
          <w:lang w:val="uk-UA"/>
        </w:rPr>
        <w:t xml:space="preserve">. – № </w:t>
      </w:r>
      <w:r w:rsidRPr="00CE3DDD">
        <w:rPr>
          <w:sz w:val="28"/>
          <w:szCs w:val="28"/>
          <w:lang w:val="uk-UA"/>
        </w:rPr>
        <w:t>2</w:t>
      </w:r>
      <w:r>
        <w:rPr>
          <w:sz w:val="28"/>
          <w:szCs w:val="28"/>
          <w:lang w:val="uk-UA"/>
        </w:rPr>
        <w:t xml:space="preserve"> – </w:t>
      </w:r>
      <w:r w:rsidRPr="00CE3DDD">
        <w:rPr>
          <w:sz w:val="28"/>
          <w:szCs w:val="28"/>
          <w:lang w:val="uk-UA"/>
        </w:rPr>
        <w:t>С</w:t>
      </w:r>
      <w:r>
        <w:rPr>
          <w:sz w:val="28"/>
          <w:szCs w:val="28"/>
          <w:lang w:val="uk-UA"/>
        </w:rPr>
        <w:t>.</w:t>
      </w:r>
      <w:r w:rsidRPr="00CE3DDD">
        <w:rPr>
          <w:sz w:val="28"/>
          <w:szCs w:val="28"/>
          <w:lang w:val="uk-UA"/>
        </w:rPr>
        <w:t xml:space="preserve"> 65</w:t>
      </w:r>
      <w:r>
        <w:rPr>
          <w:sz w:val="28"/>
          <w:szCs w:val="28"/>
          <w:lang w:val="uk-UA"/>
        </w:rPr>
        <w:t>–</w:t>
      </w:r>
      <w:r w:rsidRPr="00CE3DDD">
        <w:rPr>
          <w:sz w:val="28"/>
          <w:szCs w:val="28"/>
          <w:lang w:val="uk-UA"/>
        </w:rPr>
        <w:t>68.</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Коломійцева А.</w:t>
      </w:r>
      <w:r>
        <w:rPr>
          <w:sz w:val="28"/>
          <w:szCs w:val="28"/>
          <w:lang w:val="uk-UA"/>
        </w:rPr>
        <w:t xml:space="preserve"> </w:t>
      </w:r>
      <w:r w:rsidRPr="00CE3DDD">
        <w:rPr>
          <w:sz w:val="28"/>
          <w:szCs w:val="28"/>
          <w:lang w:val="uk-UA"/>
        </w:rPr>
        <w:t>Г. Прогнозування і профілактика ускладнень вагітності</w:t>
      </w:r>
      <w:r>
        <w:rPr>
          <w:sz w:val="28"/>
          <w:szCs w:val="28"/>
          <w:lang w:val="uk-UA"/>
        </w:rPr>
        <w:t xml:space="preserve"> </w:t>
      </w:r>
      <w:r w:rsidRPr="00211116">
        <w:rPr>
          <w:sz w:val="28"/>
          <w:szCs w:val="28"/>
          <w:lang w:val="uk-UA"/>
        </w:rPr>
        <w:t xml:space="preserve"> / </w:t>
      </w:r>
      <w:r w:rsidRPr="00CE3DDD">
        <w:rPr>
          <w:sz w:val="28"/>
          <w:szCs w:val="28"/>
          <w:lang w:val="uk-UA"/>
        </w:rPr>
        <w:t>А.</w:t>
      </w:r>
      <w:r>
        <w:rPr>
          <w:sz w:val="28"/>
          <w:szCs w:val="28"/>
          <w:lang w:val="uk-UA"/>
        </w:rPr>
        <w:t xml:space="preserve"> </w:t>
      </w:r>
      <w:r w:rsidRPr="00CE3DDD">
        <w:rPr>
          <w:sz w:val="28"/>
          <w:szCs w:val="28"/>
          <w:lang w:val="uk-UA"/>
        </w:rPr>
        <w:t>Г.</w:t>
      </w:r>
      <w:r w:rsidRPr="00211116">
        <w:rPr>
          <w:sz w:val="28"/>
          <w:szCs w:val="28"/>
          <w:lang w:val="uk-UA"/>
        </w:rPr>
        <w:t xml:space="preserve"> </w:t>
      </w:r>
      <w:r w:rsidRPr="00CE3DDD">
        <w:rPr>
          <w:sz w:val="28"/>
          <w:szCs w:val="28"/>
          <w:lang w:val="uk-UA"/>
        </w:rPr>
        <w:t>Коломійцева, Л.</w:t>
      </w:r>
      <w:r>
        <w:rPr>
          <w:sz w:val="28"/>
          <w:szCs w:val="28"/>
          <w:lang w:val="uk-UA"/>
        </w:rPr>
        <w:t xml:space="preserve"> </w:t>
      </w:r>
      <w:r w:rsidRPr="00CE3DDD">
        <w:rPr>
          <w:sz w:val="28"/>
          <w:szCs w:val="28"/>
          <w:lang w:val="uk-UA"/>
        </w:rPr>
        <w:t>В.</w:t>
      </w:r>
      <w:r w:rsidRPr="00211116">
        <w:rPr>
          <w:sz w:val="28"/>
          <w:szCs w:val="28"/>
          <w:lang w:val="uk-UA"/>
        </w:rPr>
        <w:t xml:space="preserve"> </w:t>
      </w:r>
      <w:r w:rsidRPr="00CE3DDD">
        <w:rPr>
          <w:sz w:val="28"/>
          <w:szCs w:val="28"/>
          <w:lang w:val="uk-UA"/>
        </w:rPr>
        <w:t>Діденко, Т.</w:t>
      </w:r>
      <w:r>
        <w:rPr>
          <w:sz w:val="28"/>
          <w:szCs w:val="28"/>
          <w:lang w:val="uk-UA"/>
        </w:rPr>
        <w:t xml:space="preserve"> </w:t>
      </w:r>
      <w:r w:rsidRPr="00CE3DDD">
        <w:rPr>
          <w:sz w:val="28"/>
          <w:szCs w:val="28"/>
          <w:lang w:val="uk-UA"/>
        </w:rPr>
        <w:t>С</w:t>
      </w:r>
      <w:r w:rsidRPr="00211116">
        <w:rPr>
          <w:sz w:val="28"/>
          <w:szCs w:val="28"/>
          <w:lang w:val="uk-UA"/>
        </w:rPr>
        <w:t>.</w:t>
      </w:r>
      <w:r>
        <w:rPr>
          <w:sz w:val="28"/>
          <w:szCs w:val="28"/>
          <w:lang w:val="uk-UA"/>
        </w:rPr>
        <w:t xml:space="preserve"> </w:t>
      </w:r>
      <w:r w:rsidRPr="00CE3DDD">
        <w:rPr>
          <w:sz w:val="28"/>
          <w:szCs w:val="28"/>
          <w:lang w:val="uk-UA"/>
        </w:rPr>
        <w:t xml:space="preserve">Черненко </w:t>
      </w:r>
      <w:r>
        <w:rPr>
          <w:sz w:val="28"/>
          <w:szCs w:val="28"/>
          <w:lang w:val="uk-UA"/>
        </w:rPr>
        <w:t>//</w:t>
      </w:r>
      <w:r w:rsidRPr="00CE3DDD">
        <w:rPr>
          <w:sz w:val="28"/>
          <w:szCs w:val="28"/>
          <w:lang w:val="uk-UA"/>
        </w:rPr>
        <w:t xml:space="preserve"> Педіатрія, акушерство та гінекологія</w:t>
      </w:r>
      <w:r>
        <w:rPr>
          <w:sz w:val="28"/>
          <w:szCs w:val="28"/>
          <w:lang w:val="uk-UA"/>
        </w:rPr>
        <w:t xml:space="preserve">. – </w:t>
      </w:r>
      <w:r w:rsidRPr="00CE3DDD">
        <w:rPr>
          <w:sz w:val="28"/>
          <w:szCs w:val="28"/>
          <w:lang w:val="uk-UA"/>
        </w:rPr>
        <w:t>1990</w:t>
      </w:r>
      <w:r>
        <w:rPr>
          <w:sz w:val="28"/>
          <w:szCs w:val="28"/>
          <w:lang w:val="uk-UA"/>
        </w:rPr>
        <w:t xml:space="preserve">. – № </w:t>
      </w:r>
      <w:r w:rsidRPr="00CE3DDD">
        <w:rPr>
          <w:sz w:val="28"/>
          <w:szCs w:val="28"/>
          <w:lang w:val="uk-UA"/>
        </w:rPr>
        <w:t>1</w:t>
      </w:r>
      <w:r>
        <w:rPr>
          <w:sz w:val="28"/>
          <w:szCs w:val="28"/>
          <w:lang w:val="uk-UA"/>
        </w:rPr>
        <w:t xml:space="preserve">. – </w:t>
      </w:r>
      <w:r w:rsidRPr="00CE3DDD">
        <w:rPr>
          <w:sz w:val="28"/>
          <w:szCs w:val="28"/>
          <w:lang w:val="uk-UA"/>
        </w:rPr>
        <w:t>С. 52</w:t>
      </w:r>
      <w:r>
        <w:rPr>
          <w:sz w:val="28"/>
          <w:szCs w:val="28"/>
          <w:lang w:val="uk-UA"/>
        </w:rPr>
        <w:t>–</w:t>
      </w:r>
      <w:r w:rsidRPr="00CE3DDD">
        <w:rPr>
          <w:sz w:val="28"/>
          <w:szCs w:val="28"/>
          <w:lang w:val="uk-UA"/>
        </w:rPr>
        <w:t>53.</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Котенко Б.</w:t>
      </w:r>
      <w:r>
        <w:rPr>
          <w:sz w:val="28"/>
          <w:lang w:val="uk-UA"/>
        </w:rPr>
        <w:t xml:space="preserve"> </w:t>
      </w:r>
      <w:r w:rsidRPr="00CE3DDD">
        <w:rPr>
          <w:sz w:val="28"/>
          <w:lang w:val="uk-UA"/>
        </w:rPr>
        <w:t>А. Влияние вирусной инфекции на исход беременн</w:t>
      </w:r>
      <w:r>
        <w:rPr>
          <w:sz w:val="28"/>
          <w:lang w:val="uk-UA"/>
        </w:rPr>
        <w:t>ости, родов и на новорожденного</w:t>
      </w:r>
      <w:r w:rsidRPr="00211116">
        <w:rPr>
          <w:sz w:val="28"/>
        </w:rPr>
        <w:t xml:space="preserve"> / </w:t>
      </w:r>
      <w:r w:rsidRPr="00CE3DDD">
        <w:rPr>
          <w:sz w:val="28"/>
          <w:lang w:val="uk-UA"/>
        </w:rPr>
        <w:t>Б.</w:t>
      </w:r>
      <w:r>
        <w:rPr>
          <w:sz w:val="28"/>
          <w:lang w:val="uk-UA"/>
        </w:rPr>
        <w:t xml:space="preserve"> </w:t>
      </w:r>
      <w:r w:rsidRPr="00CE3DDD">
        <w:rPr>
          <w:sz w:val="28"/>
          <w:lang w:val="uk-UA"/>
        </w:rPr>
        <w:t>А</w:t>
      </w:r>
      <w:r w:rsidRPr="00211116">
        <w:rPr>
          <w:sz w:val="28"/>
        </w:rPr>
        <w:t xml:space="preserve">. </w:t>
      </w:r>
      <w:r w:rsidRPr="00CE3DDD">
        <w:rPr>
          <w:sz w:val="28"/>
          <w:lang w:val="uk-UA"/>
        </w:rPr>
        <w:t xml:space="preserve"> Котенко, В.</w:t>
      </w:r>
      <w:r>
        <w:rPr>
          <w:sz w:val="28"/>
          <w:lang w:val="uk-UA"/>
        </w:rPr>
        <w:t xml:space="preserve"> </w:t>
      </w:r>
      <w:r w:rsidRPr="00CE3DDD">
        <w:rPr>
          <w:sz w:val="28"/>
          <w:lang w:val="uk-UA"/>
        </w:rPr>
        <w:t>А.</w:t>
      </w:r>
      <w:r w:rsidRPr="00211116">
        <w:rPr>
          <w:sz w:val="28"/>
        </w:rPr>
        <w:t xml:space="preserve"> </w:t>
      </w:r>
      <w:r w:rsidRPr="00CE3DDD">
        <w:rPr>
          <w:sz w:val="28"/>
          <w:lang w:val="uk-UA"/>
        </w:rPr>
        <w:t>Каверина, В.</w:t>
      </w:r>
      <w:r>
        <w:rPr>
          <w:sz w:val="28"/>
          <w:lang w:val="uk-UA"/>
        </w:rPr>
        <w:t xml:space="preserve"> </w:t>
      </w:r>
      <w:r w:rsidRPr="00CE3DDD">
        <w:rPr>
          <w:sz w:val="28"/>
          <w:lang w:val="uk-UA"/>
        </w:rPr>
        <w:t xml:space="preserve">П. Ивашенко </w:t>
      </w:r>
      <w:r>
        <w:rPr>
          <w:sz w:val="28"/>
          <w:lang w:val="uk-UA"/>
        </w:rPr>
        <w:t xml:space="preserve">// </w:t>
      </w:r>
      <w:r w:rsidRPr="00CE3DDD">
        <w:rPr>
          <w:sz w:val="28"/>
          <w:lang w:val="uk-UA"/>
        </w:rPr>
        <w:t>Матеріали конф</w:t>
      </w:r>
      <w:r>
        <w:rPr>
          <w:sz w:val="28"/>
          <w:lang w:val="uk-UA"/>
        </w:rPr>
        <w:t>.</w:t>
      </w:r>
      <w:r w:rsidRPr="00CE3DDD">
        <w:rPr>
          <w:sz w:val="28"/>
          <w:lang w:val="uk-UA"/>
        </w:rPr>
        <w:t xml:space="preserve"> </w:t>
      </w:r>
      <w:r>
        <w:rPr>
          <w:sz w:val="28"/>
          <w:lang w:val="uk-UA"/>
        </w:rPr>
        <w:t>‘‘</w:t>
      </w:r>
      <w:r w:rsidRPr="00CE3DDD">
        <w:rPr>
          <w:sz w:val="28"/>
          <w:lang w:val="uk-UA"/>
        </w:rPr>
        <w:t>Перинатальні інфекції – сучасний погляд на проблему</w:t>
      </w:r>
      <w:r>
        <w:rPr>
          <w:sz w:val="28"/>
          <w:lang w:val="uk-UA"/>
        </w:rPr>
        <w:t xml:space="preserve">’’. – </w:t>
      </w:r>
      <w:r w:rsidRPr="00CE3DDD">
        <w:rPr>
          <w:sz w:val="28"/>
          <w:lang w:val="uk-UA"/>
        </w:rPr>
        <w:t>К</w:t>
      </w:r>
      <w:r>
        <w:rPr>
          <w:sz w:val="28"/>
          <w:lang w:val="uk-UA"/>
        </w:rPr>
        <w:t xml:space="preserve">., </w:t>
      </w:r>
      <w:r w:rsidRPr="00CE3DDD">
        <w:rPr>
          <w:sz w:val="28"/>
          <w:lang w:val="uk-UA"/>
        </w:rPr>
        <w:t>1999</w:t>
      </w:r>
      <w:r>
        <w:rPr>
          <w:sz w:val="28"/>
          <w:lang w:val="uk-UA"/>
        </w:rPr>
        <w:t>. – С</w:t>
      </w:r>
      <w:r w:rsidRPr="00CE3DDD">
        <w:rPr>
          <w:sz w:val="28"/>
          <w:lang w:val="uk-UA"/>
        </w:rPr>
        <w:t>.</w:t>
      </w:r>
      <w:r>
        <w:rPr>
          <w:sz w:val="28"/>
          <w:lang w:val="uk-UA"/>
        </w:rPr>
        <w:t xml:space="preserve"> </w:t>
      </w:r>
      <w:r w:rsidRPr="00CE3DDD">
        <w:rPr>
          <w:sz w:val="28"/>
          <w:lang w:val="uk-UA"/>
        </w:rPr>
        <w:t>1</w:t>
      </w:r>
      <w:r>
        <w:rPr>
          <w:sz w:val="28"/>
          <w:lang w:val="uk-UA"/>
        </w:rPr>
        <w:t>1–1</w:t>
      </w:r>
      <w:r w:rsidRPr="00CE3DDD">
        <w:rPr>
          <w:sz w:val="28"/>
          <w:lang w:val="uk-UA"/>
        </w:rPr>
        <w:t>2.</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Краковський М.</w:t>
      </w:r>
      <w:r>
        <w:rPr>
          <w:sz w:val="28"/>
          <w:szCs w:val="28"/>
          <w:lang w:val="uk-UA"/>
        </w:rPr>
        <w:t xml:space="preserve"> </w:t>
      </w:r>
      <w:r w:rsidRPr="00CE3DDD">
        <w:rPr>
          <w:sz w:val="28"/>
          <w:szCs w:val="28"/>
          <w:lang w:val="uk-UA"/>
        </w:rPr>
        <w:t>Е. Основные патогенетические механизмы нарушення дезинтоксикационной функции печени</w:t>
      </w:r>
      <w:r w:rsidRPr="00211116">
        <w:rPr>
          <w:sz w:val="28"/>
          <w:szCs w:val="28"/>
        </w:rPr>
        <w:t xml:space="preserve"> / </w:t>
      </w:r>
      <w:r w:rsidRPr="00CE3DDD">
        <w:rPr>
          <w:sz w:val="28"/>
          <w:szCs w:val="28"/>
          <w:lang w:val="uk-UA"/>
        </w:rPr>
        <w:t xml:space="preserve"> М.</w:t>
      </w:r>
      <w:r>
        <w:rPr>
          <w:sz w:val="28"/>
          <w:szCs w:val="28"/>
          <w:lang w:val="uk-UA"/>
        </w:rPr>
        <w:t xml:space="preserve"> </w:t>
      </w:r>
      <w:r w:rsidRPr="00CE3DDD">
        <w:rPr>
          <w:sz w:val="28"/>
          <w:szCs w:val="28"/>
          <w:lang w:val="uk-UA"/>
        </w:rPr>
        <w:t>Е.</w:t>
      </w:r>
      <w:r w:rsidRPr="0089356D">
        <w:rPr>
          <w:sz w:val="28"/>
          <w:szCs w:val="28"/>
        </w:rPr>
        <w:t xml:space="preserve"> </w:t>
      </w:r>
      <w:r w:rsidRPr="00CE3DDD">
        <w:rPr>
          <w:sz w:val="28"/>
          <w:szCs w:val="28"/>
          <w:lang w:val="uk-UA"/>
        </w:rPr>
        <w:t xml:space="preserve">Краковський, </w:t>
      </w:r>
      <w:r>
        <w:rPr>
          <w:sz w:val="28"/>
          <w:szCs w:val="28"/>
          <w:lang w:val="uk-UA"/>
        </w:rPr>
        <w:br/>
      </w:r>
      <w:r w:rsidRPr="00CE3DDD">
        <w:rPr>
          <w:sz w:val="28"/>
          <w:szCs w:val="28"/>
          <w:lang w:val="uk-UA"/>
        </w:rPr>
        <w:t>Л.</w:t>
      </w:r>
      <w:r>
        <w:rPr>
          <w:sz w:val="28"/>
          <w:szCs w:val="28"/>
          <w:lang w:val="uk-UA"/>
        </w:rPr>
        <w:t xml:space="preserve"> </w:t>
      </w:r>
      <w:r w:rsidRPr="00CE3DDD">
        <w:rPr>
          <w:sz w:val="28"/>
          <w:szCs w:val="28"/>
          <w:lang w:val="uk-UA"/>
        </w:rPr>
        <w:t>Х</w:t>
      </w:r>
      <w:r w:rsidRPr="0089356D">
        <w:rPr>
          <w:sz w:val="28"/>
          <w:szCs w:val="28"/>
        </w:rPr>
        <w:t xml:space="preserve">. </w:t>
      </w:r>
      <w:r w:rsidRPr="00CE3DDD">
        <w:rPr>
          <w:sz w:val="28"/>
          <w:szCs w:val="28"/>
          <w:lang w:val="uk-UA"/>
        </w:rPr>
        <w:t xml:space="preserve"> Аширманов </w:t>
      </w:r>
      <w:r>
        <w:rPr>
          <w:sz w:val="28"/>
          <w:szCs w:val="28"/>
          <w:lang w:val="uk-UA"/>
        </w:rPr>
        <w:t>/</w:t>
      </w:r>
      <w:r w:rsidRPr="00CE3DDD">
        <w:rPr>
          <w:sz w:val="28"/>
          <w:szCs w:val="28"/>
          <w:lang w:val="uk-UA"/>
        </w:rPr>
        <w:t>/ Весник АМН СССР</w:t>
      </w:r>
      <w:r>
        <w:rPr>
          <w:sz w:val="28"/>
          <w:szCs w:val="28"/>
          <w:lang w:val="uk-UA"/>
        </w:rPr>
        <w:t xml:space="preserve">. – </w:t>
      </w:r>
      <w:r w:rsidRPr="00CE3DDD">
        <w:rPr>
          <w:sz w:val="28"/>
          <w:szCs w:val="28"/>
          <w:lang w:val="uk-UA"/>
        </w:rPr>
        <w:t>1989</w:t>
      </w:r>
      <w:r>
        <w:rPr>
          <w:sz w:val="28"/>
          <w:szCs w:val="28"/>
          <w:lang w:val="uk-UA"/>
        </w:rPr>
        <w:t xml:space="preserve">. – № </w:t>
      </w:r>
      <w:r w:rsidRPr="00CE3DDD">
        <w:rPr>
          <w:sz w:val="28"/>
          <w:szCs w:val="28"/>
          <w:lang w:val="uk-UA"/>
        </w:rPr>
        <w:t>12</w:t>
      </w:r>
      <w:r>
        <w:rPr>
          <w:sz w:val="28"/>
          <w:szCs w:val="28"/>
          <w:lang w:val="uk-UA"/>
        </w:rPr>
        <w:t xml:space="preserve">. – </w:t>
      </w:r>
      <w:r w:rsidRPr="00CE3DDD">
        <w:rPr>
          <w:sz w:val="28"/>
          <w:szCs w:val="28"/>
          <w:lang w:val="uk-UA"/>
        </w:rPr>
        <w:t>С. 70</w:t>
      </w:r>
      <w:r>
        <w:rPr>
          <w:sz w:val="28"/>
          <w:szCs w:val="28"/>
          <w:lang w:val="uk-UA"/>
        </w:rPr>
        <w:t>–</w:t>
      </w:r>
      <w:r w:rsidRPr="00CE3DDD">
        <w:rPr>
          <w:sz w:val="28"/>
          <w:szCs w:val="28"/>
          <w:lang w:val="uk-UA"/>
        </w:rPr>
        <w:t>76.</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Краснопольский В.</w:t>
      </w:r>
      <w:r>
        <w:rPr>
          <w:sz w:val="28"/>
          <w:szCs w:val="28"/>
          <w:lang w:val="uk-UA"/>
        </w:rPr>
        <w:t xml:space="preserve"> </w:t>
      </w:r>
      <w:r w:rsidRPr="00CE3DDD">
        <w:rPr>
          <w:sz w:val="28"/>
          <w:szCs w:val="28"/>
          <w:lang w:val="uk-UA"/>
        </w:rPr>
        <w:t>І. Кесарський розтин</w:t>
      </w:r>
      <w:r>
        <w:rPr>
          <w:sz w:val="28"/>
          <w:szCs w:val="28"/>
          <w:lang w:val="uk-UA"/>
        </w:rPr>
        <w:t xml:space="preserve"> </w:t>
      </w:r>
      <w:r w:rsidRPr="00211116">
        <w:rPr>
          <w:sz w:val="28"/>
          <w:szCs w:val="28"/>
        </w:rPr>
        <w:t xml:space="preserve">/ </w:t>
      </w:r>
      <w:r w:rsidRPr="00CE3DDD">
        <w:rPr>
          <w:sz w:val="28"/>
          <w:szCs w:val="28"/>
          <w:lang w:val="uk-UA"/>
        </w:rPr>
        <w:t>В.</w:t>
      </w:r>
      <w:r>
        <w:rPr>
          <w:sz w:val="28"/>
          <w:szCs w:val="28"/>
          <w:lang w:val="uk-UA"/>
        </w:rPr>
        <w:t xml:space="preserve"> </w:t>
      </w:r>
      <w:r w:rsidRPr="00CE3DDD">
        <w:rPr>
          <w:sz w:val="28"/>
          <w:szCs w:val="28"/>
          <w:lang w:val="uk-UA"/>
        </w:rPr>
        <w:t xml:space="preserve">І. </w:t>
      </w:r>
      <w:r>
        <w:rPr>
          <w:sz w:val="28"/>
          <w:szCs w:val="28"/>
          <w:lang w:val="uk-UA"/>
        </w:rPr>
        <w:t>Краснопольский</w:t>
      </w:r>
      <w:r w:rsidRPr="00CE3DDD">
        <w:rPr>
          <w:sz w:val="28"/>
          <w:szCs w:val="28"/>
          <w:lang w:val="uk-UA"/>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Медицина, 1997</w:t>
      </w:r>
      <w:r>
        <w:rPr>
          <w:sz w:val="28"/>
          <w:szCs w:val="28"/>
          <w:lang w:val="uk-UA"/>
        </w:rPr>
        <w:t xml:space="preserve">. – </w:t>
      </w:r>
      <w:r w:rsidRPr="00CE3DDD">
        <w:rPr>
          <w:sz w:val="28"/>
          <w:szCs w:val="28"/>
          <w:lang w:val="uk-UA"/>
        </w:rPr>
        <w:t>285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Крижанівська С.</w:t>
      </w:r>
      <w:r>
        <w:rPr>
          <w:sz w:val="28"/>
          <w:szCs w:val="28"/>
          <w:lang w:val="uk-UA"/>
        </w:rPr>
        <w:t xml:space="preserve"> </w:t>
      </w:r>
      <w:r w:rsidRPr="00CE3DDD">
        <w:rPr>
          <w:sz w:val="28"/>
          <w:szCs w:val="28"/>
          <w:lang w:val="uk-UA"/>
        </w:rPr>
        <w:t>Й. Сучасні підходи до прогнозування перебігу хронічного вірусного гепатиту В</w:t>
      </w:r>
      <w:r w:rsidRPr="0089356D">
        <w:rPr>
          <w:sz w:val="28"/>
          <w:szCs w:val="28"/>
          <w:lang w:val="uk-UA"/>
        </w:rPr>
        <w:t xml:space="preserve"> / </w:t>
      </w:r>
      <w:r>
        <w:rPr>
          <w:sz w:val="28"/>
          <w:szCs w:val="28"/>
          <w:lang w:val="uk-UA"/>
        </w:rPr>
        <w:t xml:space="preserve"> </w:t>
      </w:r>
      <w:r w:rsidRPr="00CE3DDD">
        <w:rPr>
          <w:sz w:val="28"/>
          <w:szCs w:val="28"/>
          <w:lang w:val="uk-UA"/>
        </w:rPr>
        <w:t>С.</w:t>
      </w:r>
      <w:r>
        <w:rPr>
          <w:sz w:val="28"/>
          <w:szCs w:val="28"/>
          <w:lang w:val="uk-UA"/>
        </w:rPr>
        <w:t xml:space="preserve"> </w:t>
      </w:r>
      <w:r w:rsidRPr="00CE3DDD">
        <w:rPr>
          <w:sz w:val="28"/>
          <w:szCs w:val="28"/>
          <w:lang w:val="uk-UA"/>
        </w:rPr>
        <w:t>Й.</w:t>
      </w:r>
      <w:r w:rsidRPr="0089356D">
        <w:rPr>
          <w:sz w:val="28"/>
          <w:szCs w:val="28"/>
          <w:lang w:val="uk-UA"/>
        </w:rPr>
        <w:t xml:space="preserve"> </w:t>
      </w:r>
      <w:r w:rsidRPr="00CE3DDD">
        <w:rPr>
          <w:sz w:val="28"/>
          <w:szCs w:val="28"/>
          <w:lang w:val="uk-UA"/>
        </w:rPr>
        <w:t>Крижанівська, А.</w:t>
      </w:r>
      <w:r>
        <w:rPr>
          <w:sz w:val="28"/>
          <w:szCs w:val="28"/>
          <w:lang w:val="uk-UA"/>
        </w:rPr>
        <w:t xml:space="preserve"> </w:t>
      </w:r>
      <w:r w:rsidRPr="00CE3DDD">
        <w:rPr>
          <w:sz w:val="28"/>
          <w:szCs w:val="28"/>
          <w:lang w:val="uk-UA"/>
        </w:rPr>
        <w:t>П.</w:t>
      </w:r>
      <w:r w:rsidRPr="0089356D">
        <w:rPr>
          <w:sz w:val="28"/>
          <w:szCs w:val="28"/>
          <w:lang w:val="uk-UA"/>
        </w:rPr>
        <w:t xml:space="preserve"> </w:t>
      </w:r>
      <w:r w:rsidRPr="00CE3DDD">
        <w:rPr>
          <w:sz w:val="28"/>
          <w:szCs w:val="28"/>
          <w:lang w:val="uk-UA"/>
        </w:rPr>
        <w:t xml:space="preserve">Кислиця </w:t>
      </w:r>
      <w:r>
        <w:rPr>
          <w:sz w:val="28"/>
          <w:szCs w:val="28"/>
          <w:lang w:val="uk-UA"/>
        </w:rPr>
        <w:t>//</w:t>
      </w:r>
      <w:r w:rsidRPr="00CE3DDD">
        <w:rPr>
          <w:sz w:val="28"/>
          <w:szCs w:val="28"/>
          <w:lang w:val="uk-UA"/>
        </w:rPr>
        <w:t xml:space="preserve"> Гасторенткрологія</w:t>
      </w:r>
      <w:r>
        <w:rPr>
          <w:sz w:val="28"/>
          <w:szCs w:val="28"/>
          <w:lang w:val="uk-UA"/>
        </w:rPr>
        <w:t xml:space="preserve">. – </w:t>
      </w:r>
      <w:r w:rsidRPr="00CE3DDD">
        <w:rPr>
          <w:sz w:val="28"/>
          <w:szCs w:val="28"/>
          <w:lang w:val="uk-UA"/>
        </w:rPr>
        <w:t>1999</w:t>
      </w:r>
      <w:r>
        <w:rPr>
          <w:sz w:val="28"/>
          <w:szCs w:val="28"/>
          <w:lang w:val="uk-UA"/>
        </w:rPr>
        <w:t xml:space="preserve">. – № </w:t>
      </w:r>
      <w:r w:rsidRPr="00CE3DDD">
        <w:rPr>
          <w:sz w:val="28"/>
          <w:szCs w:val="28"/>
          <w:lang w:val="uk-UA"/>
        </w:rPr>
        <w:t>28</w:t>
      </w:r>
      <w:r>
        <w:rPr>
          <w:sz w:val="28"/>
          <w:szCs w:val="28"/>
          <w:lang w:val="uk-UA"/>
        </w:rPr>
        <w:t xml:space="preserve">. – </w:t>
      </w:r>
      <w:r w:rsidRPr="00CE3DDD">
        <w:rPr>
          <w:sz w:val="28"/>
          <w:szCs w:val="28"/>
          <w:lang w:val="uk-UA"/>
        </w:rPr>
        <w:t>С. 166</w:t>
      </w:r>
      <w:r>
        <w:rPr>
          <w:sz w:val="28"/>
          <w:szCs w:val="28"/>
          <w:lang w:val="uk-UA"/>
        </w:rPr>
        <w:t>–</w:t>
      </w:r>
      <w:r w:rsidRPr="00CE3DDD">
        <w:rPr>
          <w:sz w:val="28"/>
          <w:szCs w:val="28"/>
          <w:lang w:val="uk-UA"/>
        </w:rPr>
        <w:t>170.</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Крыжановская С.</w:t>
      </w:r>
      <w:r>
        <w:rPr>
          <w:sz w:val="28"/>
          <w:szCs w:val="28"/>
          <w:lang w:val="uk-UA"/>
        </w:rPr>
        <w:t xml:space="preserve"> </w:t>
      </w:r>
      <w:r w:rsidRPr="00CE3DDD">
        <w:rPr>
          <w:sz w:val="28"/>
          <w:szCs w:val="28"/>
          <w:lang w:val="uk-UA"/>
        </w:rPr>
        <w:t>Й. Клинико-лабораторная характеристика диффузных заболеваний печени в интегративной фазе развития вируса гепатита В</w:t>
      </w:r>
      <w:r w:rsidRPr="0089356D">
        <w:rPr>
          <w:sz w:val="28"/>
          <w:szCs w:val="28"/>
        </w:rPr>
        <w:t xml:space="preserve"> / </w:t>
      </w:r>
      <w:r w:rsidRPr="00CE3DDD">
        <w:rPr>
          <w:sz w:val="28"/>
          <w:szCs w:val="28"/>
          <w:lang w:val="uk-UA"/>
        </w:rPr>
        <w:t>С.</w:t>
      </w:r>
      <w:r>
        <w:rPr>
          <w:sz w:val="28"/>
          <w:szCs w:val="28"/>
          <w:lang w:val="uk-UA"/>
        </w:rPr>
        <w:t xml:space="preserve"> </w:t>
      </w:r>
      <w:r w:rsidRPr="00CE3DDD">
        <w:rPr>
          <w:sz w:val="28"/>
          <w:szCs w:val="28"/>
          <w:lang w:val="uk-UA"/>
        </w:rPr>
        <w:t>Й.</w:t>
      </w:r>
      <w:r>
        <w:rPr>
          <w:sz w:val="28"/>
          <w:szCs w:val="28"/>
          <w:lang w:val="uk-UA"/>
        </w:rPr>
        <w:t xml:space="preserve"> </w:t>
      </w:r>
      <w:r w:rsidRPr="00CE3DDD">
        <w:rPr>
          <w:sz w:val="28"/>
          <w:szCs w:val="28"/>
          <w:lang w:val="uk-UA"/>
        </w:rPr>
        <w:t>Крыжановская,</w:t>
      </w:r>
      <w:r w:rsidRPr="0089356D">
        <w:rPr>
          <w:sz w:val="28"/>
          <w:szCs w:val="28"/>
          <w:lang w:val="uk-UA"/>
        </w:rPr>
        <w:t xml:space="preserve"> </w:t>
      </w:r>
      <w:r w:rsidRPr="00CE3DDD">
        <w:rPr>
          <w:sz w:val="28"/>
          <w:szCs w:val="28"/>
          <w:lang w:val="uk-UA"/>
        </w:rPr>
        <w:t>И.</w:t>
      </w:r>
      <w:r>
        <w:rPr>
          <w:sz w:val="28"/>
          <w:szCs w:val="28"/>
          <w:lang w:val="uk-UA"/>
        </w:rPr>
        <w:t xml:space="preserve"> </w:t>
      </w:r>
      <w:r w:rsidRPr="00CE3DDD">
        <w:rPr>
          <w:sz w:val="28"/>
          <w:szCs w:val="28"/>
          <w:lang w:val="uk-UA"/>
        </w:rPr>
        <w:t>И. Грищенко, Е.</w:t>
      </w:r>
      <w:r>
        <w:rPr>
          <w:sz w:val="28"/>
          <w:szCs w:val="28"/>
          <w:lang w:val="uk-UA"/>
        </w:rPr>
        <w:t xml:space="preserve"> </w:t>
      </w:r>
      <w:r w:rsidRPr="00CE3DDD">
        <w:rPr>
          <w:sz w:val="28"/>
          <w:szCs w:val="28"/>
          <w:lang w:val="uk-UA"/>
        </w:rPr>
        <w:t xml:space="preserve">П. Яковенко </w:t>
      </w:r>
      <w:r>
        <w:rPr>
          <w:sz w:val="28"/>
          <w:szCs w:val="28"/>
          <w:lang w:val="uk-UA"/>
        </w:rPr>
        <w:t>//</w:t>
      </w:r>
      <w:r w:rsidRPr="00CE3DDD">
        <w:rPr>
          <w:sz w:val="28"/>
          <w:szCs w:val="28"/>
          <w:lang w:val="uk-UA"/>
        </w:rPr>
        <w:t xml:space="preserve"> Гастроэнтерология</w:t>
      </w:r>
      <w:r>
        <w:rPr>
          <w:sz w:val="28"/>
          <w:szCs w:val="28"/>
          <w:lang w:val="uk-UA"/>
        </w:rPr>
        <w:t xml:space="preserve">. – </w:t>
      </w:r>
      <w:r w:rsidRPr="00CE3DDD">
        <w:rPr>
          <w:sz w:val="28"/>
          <w:szCs w:val="28"/>
          <w:lang w:val="uk-UA"/>
        </w:rPr>
        <w:t>1997</w:t>
      </w:r>
      <w:r>
        <w:rPr>
          <w:sz w:val="28"/>
          <w:szCs w:val="28"/>
          <w:lang w:val="uk-UA"/>
        </w:rPr>
        <w:t xml:space="preserve">. – № </w:t>
      </w:r>
      <w:r w:rsidRPr="00CE3DDD">
        <w:rPr>
          <w:sz w:val="28"/>
          <w:szCs w:val="28"/>
          <w:lang w:val="uk-UA"/>
        </w:rPr>
        <w:t>28</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87</w:t>
      </w:r>
      <w:r>
        <w:rPr>
          <w:sz w:val="28"/>
          <w:szCs w:val="28"/>
          <w:lang w:val="uk-UA"/>
        </w:rPr>
        <w:t>–</w:t>
      </w:r>
      <w:r w:rsidRPr="00CE3DDD">
        <w:rPr>
          <w:sz w:val="28"/>
          <w:szCs w:val="28"/>
          <w:lang w:val="uk-UA"/>
        </w:rPr>
        <w:t>89.</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Кузьмина И.</w:t>
      </w:r>
      <w:r>
        <w:rPr>
          <w:sz w:val="28"/>
          <w:szCs w:val="28"/>
          <w:lang w:val="uk-UA"/>
        </w:rPr>
        <w:t xml:space="preserve"> </w:t>
      </w:r>
      <w:r w:rsidRPr="00CE3DDD">
        <w:rPr>
          <w:sz w:val="28"/>
          <w:szCs w:val="28"/>
          <w:lang w:val="uk-UA"/>
        </w:rPr>
        <w:t>Ю. Иммунологические изменения в организме матери при беременности</w:t>
      </w:r>
      <w:r>
        <w:rPr>
          <w:sz w:val="28"/>
          <w:szCs w:val="28"/>
          <w:lang w:val="uk-UA"/>
        </w:rPr>
        <w:t xml:space="preserve"> : сб.</w:t>
      </w:r>
      <w:r w:rsidRPr="00CE3DDD">
        <w:rPr>
          <w:sz w:val="28"/>
          <w:szCs w:val="28"/>
          <w:lang w:val="uk-UA"/>
        </w:rPr>
        <w:t xml:space="preserve"> наук. работ Ассоциации акушеров-гинекологов Украины</w:t>
      </w:r>
      <w:r>
        <w:rPr>
          <w:sz w:val="28"/>
          <w:szCs w:val="28"/>
          <w:lang w:val="uk-UA"/>
        </w:rPr>
        <w:t>.</w:t>
      </w:r>
      <w:r w:rsidRPr="00CE3DDD">
        <w:rPr>
          <w:sz w:val="28"/>
          <w:szCs w:val="28"/>
          <w:lang w:val="uk-UA"/>
        </w:rPr>
        <w:t xml:space="preserve"> – К.</w:t>
      </w:r>
      <w:r>
        <w:rPr>
          <w:sz w:val="28"/>
          <w:szCs w:val="28"/>
          <w:lang w:val="uk-UA"/>
        </w:rPr>
        <w:t xml:space="preserve"> : </w:t>
      </w:r>
      <w:r w:rsidRPr="00CE3DDD">
        <w:rPr>
          <w:sz w:val="28"/>
          <w:szCs w:val="28"/>
          <w:lang w:val="uk-UA"/>
        </w:rPr>
        <w:t>ТМК, 1999</w:t>
      </w:r>
      <w:r>
        <w:rPr>
          <w:sz w:val="28"/>
          <w:szCs w:val="28"/>
          <w:lang w:val="uk-UA"/>
        </w:rPr>
        <w:t xml:space="preserve">. – </w:t>
      </w:r>
      <w:r w:rsidRPr="00CE3DDD">
        <w:rPr>
          <w:sz w:val="28"/>
          <w:szCs w:val="28"/>
          <w:lang w:val="uk-UA"/>
        </w:rPr>
        <w:t>С. 30</w:t>
      </w:r>
      <w:r>
        <w:rPr>
          <w:sz w:val="28"/>
          <w:szCs w:val="28"/>
          <w:lang w:val="uk-UA"/>
        </w:rPr>
        <w:t>8–3</w:t>
      </w:r>
      <w:r w:rsidRPr="00CE3DDD">
        <w:rPr>
          <w:sz w:val="28"/>
          <w:szCs w:val="28"/>
          <w:lang w:val="uk-UA"/>
        </w:rPr>
        <w:t>10.</w:t>
      </w:r>
    </w:p>
    <w:p w:rsidR="0079544F" w:rsidRPr="001F2933" w:rsidRDefault="0079544F" w:rsidP="00C95BAF">
      <w:pPr>
        <w:numPr>
          <w:ilvl w:val="0"/>
          <w:numId w:val="13"/>
        </w:numPr>
        <w:shd w:val="clear" w:color="auto" w:fill="FFFFFF"/>
        <w:tabs>
          <w:tab w:val="clear" w:pos="720"/>
          <w:tab w:val="num" w:pos="1276"/>
        </w:tabs>
        <w:spacing w:after="0" w:line="360" w:lineRule="auto"/>
        <w:ind w:left="0" w:firstLine="709"/>
        <w:jc w:val="both"/>
        <w:rPr>
          <w:spacing w:val="-4"/>
          <w:sz w:val="28"/>
          <w:szCs w:val="28"/>
          <w:lang w:val="uk-UA"/>
        </w:rPr>
      </w:pPr>
      <w:r w:rsidRPr="00CE3DDD">
        <w:rPr>
          <w:sz w:val="28"/>
          <w:szCs w:val="28"/>
          <w:lang w:val="uk-UA"/>
        </w:rPr>
        <w:t>Кулаков В.</w:t>
      </w:r>
      <w:r>
        <w:rPr>
          <w:sz w:val="28"/>
          <w:szCs w:val="28"/>
          <w:lang w:val="uk-UA"/>
        </w:rPr>
        <w:t xml:space="preserve"> </w:t>
      </w:r>
      <w:r w:rsidRPr="00CE3DDD">
        <w:rPr>
          <w:sz w:val="28"/>
          <w:szCs w:val="28"/>
          <w:lang w:val="uk-UA"/>
        </w:rPr>
        <w:t xml:space="preserve">И. Перинатальная медицина и репродуктивное здоровье </w:t>
      </w:r>
      <w:r w:rsidRPr="001F2933">
        <w:rPr>
          <w:spacing w:val="-4"/>
          <w:sz w:val="28"/>
          <w:szCs w:val="28"/>
          <w:lang w:val="uk-UA"/>
        </w:rPr>
        <w:t>женщтн</w:t>
      </w:r>
      <w:r w:rsidRPr="001F2933">
        <w:rPr>
          <w:spacing w:val="-4"/>
          <w:sz w:val="28"/>
          <w:szCs w:val="28"/>
        </w:rPr>
        <w:t xml:space="preserve"> / </w:t>
      </w:r>
      <w:r w:rsidRPr="001F2933">
        <w:rPr>
          <w:spacing w:val="-4"/>
          <w:sz w:val="28"/>
          <w:szCs w:val="28"/>
          <w:lang w:val="uk-UA"/>
        </w:rPr>
        <w:t xml:space="preserve"> В. И. Кулаков // Акушерство и гинекология. – 1991. – № 2. – С. 19–20.</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Курбанов Д.</w:t>
      </w:r>
      <w:r>
        <w:rPr>
          <w:sz w:val="28"/>
          <w:szCs w:val="28"/>
          <w:lang w:val="uk-UA"/>
        </w:rPr>
        <w:t xml:space="preserve"> </w:t>
      </w:r>
      <w:r w:rsidRPr="00CE3DDD">
        <w:rPr>
          <w:sz w:val="28"/>
          <w:szCs w:val="28"/>
          <w:lang w:val="uk-UA"/>
        </w:rPr>
        <w:t>Д. Сравнительная характеристика типа течения гестационного периода у беременных, страдающих острым вирусным гепатитом и HBs-антигенемией</w:t>
      </w:r>
      <w:r w:rsidRPr="0089356D">
        <w:rPr>
          <w:sz w:val="28"/>
          <w:szCs w:val="28"/>
        </w:rPr>
        <w:t xml:space="preserve"> / </w:t>
      </w:r>
      <w:r w:rsidRPr="00CE3DDD">
        <w:rPr>
          <w:sz w:val="28"/>
          <w:szCs w:val="28"/>
          <w:lang w:val="uk-UA"/>
        </w:rPr>
        <w:t>Д.</w:t>
      </w:r>
      <w:r>
        <w:rPr>
          <w:sz w:val="28"/>
          <w:szCs w:val="28"/>
          <w:lang w:val="uk-UA"/>
        </w:rPr>
        <w:t xml:space="preserve"> </w:t>
      </w:r>
      <w:r w:rsidRPr="00CE3DDD">
        <w:rPr>
          <w:sz w:val="28"/>
          <w:szCs w:val="28"/>
          <w:lang w:val="uk-UA"/>
        </w:rPr>
        <w:t>Д.</w:t>
      </w:r>
      <w:r>
        <w:rPr>
          <w:sz w:val="28"/>
          <w:szCs w:val="28"/>
          <w:lang w:val="uk-UA"/>
        </w:rPr>
        <w:t xml:space="preserve"> </w:t>
      </w:r>
      <w:r w:rsidRPr="00CE3DDD">
        <w:rPr>
          <w:sz w:val="28"/>
          <w:szCs w:val="28"/>
          <w:lang w:val="uk-UA"/>
        </w:rPr>
        <w:t xml:space="preserve">Курбанов, Бадиль Мубарак </w:t>
      </w:r>
      <w:r>
        <w:rPr>
          <w:sz w:val="28"/>
          <w:szCs w:val="28"/>
          <w:lang w:val="uk-UA"/>
        </w:rPr>
        <w:t>//</w:t>
      </w:r>
      <w:r w:rsidRPr="00CE3DDD">
        <w:rPr>
          <w:sz w:val="28"/>
          <w:szCs w:val="28"/>
          <w:lang w:val="uk-UA"/>
        </w:rPr>
        <w:t xml:space="preserve"> Актуальные вопросы акушерства и гинекологии</w:t>
      </w:r>
      <w:r>
        <w:rPr>
          <w:sz w:val="28"/>
          <w:szCs w:val="28"/>
          <w:lang w:val="uk-UA"/>
        </w:rPr>
        <w:t>. – Ташкент, 1993. –</w:t>
      </w:r>
      <w:r w:rsidRPr="00CE3DDD">
        <w:rPr>
          <w:sz w:val="28"/>
          <w:szCs w:val="28"/>
          <w:lang w:val="uk-UA"/>
        </w:rPr>
        <w:t xml:space="preserve"> </w:t>
      </w:r>
      <w:r>
        <w:rPr>
          <w:sz w:val="28"/>
          <w:szCs w:val="28"/>
          <w:lang w:val="uk-UA"/>
        </w:rPr>
        <w:t>В</w:t>
      </w:r>
      <w:r w:rsidRPr="00CE3DDD">
        <w:rPr>
          <w:sz w:val="28"/>
          <w:szCs w:val="28"/>
          <w:lang w:val="uk-UA"/>
        </w:rPr>
        <w:t xml:space="preserve">ип. 2. </w:t>
      </w:r>
      <w:r>
        <w:rPr>
          <w:sz w:val="28"/>
          <w:szCs w:val="28"/>
          <w:lang w:val="uk-UA"/>
        </w:rPr>
        <w:t>–</w:t>
      </w:r>
      <w:r w:rsidRPr="00CE3DDD">
        <w:rPr>
          <w:sz w:val="28"/>
          <w:szCs w:val="28"/>
          <w:lang w:val="uk-UA"/>
        </w:rPr>
        <w:t>55</w:t>
      </w:r>
      <w:r>
        <w:rPr>
          <w:sz w:val="28"/>
          <w:szCs w:val="28"/>
          <w:lang w:val="uk-UA"/>
        </w:rPr>
        <w:t xml:space="preserve"> </w:t>
      </w:r>
      <w:r w:rsidRPr="00CE3DDD">
        <w:rPr>
          <w:sz w:val="28"/>
          <w:szCs w:val="28"/>
          <w:lang w:val="uk-UA"/>
        </w:rPr>
        <w:t>с.</w:t>
      </w:r>
    </w:p>
    <w:p w:rsidR="0079544F" w:rsidRPr="00454E0F" w:rsidRDefault="0079544F" w:rsidP="00C95BAF">
      <w:pPr>
        <w:numPr>
          <w:ilvl w:val="0"/>
          <w:numId w:val="13"/>
        </w:numPr>
        <w:shd w:val="clear" w:color="auto" w:fill="FFFFFF"/>
        <w:tabs>
          <w:tab w:val="clear" w:pos="720"/>
          <w:tab w:val="num" w:pos="1276"/>
        </w:tabs>
        <w:spacing w:after="0" w:line="360" w:lineRule="auto"/>
        <w:ind w:left="0" w:firstLine="709"/>
        <w:jc w:val="both"/>
        <w:rPr>
          <w:spacing w:val="-4"/>
          <w:sz w:val="28"/>
          <w:szCs w:val="28"/>
          <w:lang w:val="uk-UA"/>
        </w:rPr>
      </w:pPr>
      <w:r w:rsidRPr="00CE3DDD">
        <w:rPr>
          <w:sz w:val="28"/>
          <w:szCs w:val="28"/>
          <w:lang w:val="uk-UA"/>
        </w:rPr>
        <w:t>Круманавичус Ю.</w:t>
      </w:r>
      <w:r>
        <w:rPr>
          <w:sz w:val="28"/>
          <w:szCs w:val="28"/>
          <w:lang w:val="uk-UA"/>
        </w:rPr>
        <w:t xml:space="preserve"> </w:t>
      </w:r>
      <w:r w:rsidRPr="00CE3DDD">
        <w:rPr>
          <w:sz w:val="28"/>
          <w:szCs w:val="28"/>
          <w:lang w:val="uk-UA"/>
        </w:rPr>
        <w:t>Ю</w:t>
      </w:r>
      <w:r w:rsidRPr="0089356D">
        <w:rPr>
          <w:sz w:val="28"/>
          <w:szCs w:val="28"/>
        </w:rPr>
        <w:t>.</w:t>
      </w:r>
      <w:r w:rsidRPr="00CE3DDD">
        <w:rPr>
          <w:sz w:val="28"/>
          <w:szCs w:val="28"/>
          <w:lang w:val="uk-UA"/>
        </w:rPr>
        <w:t xml:space="preserve"> Значение двигательной и дыхательной активности плода при оценк</w:t>
      </w:r>
      <w:r>
        <w:rPr>
          <w:sz w:val="28"/>
          <w:szCs w:val="28"/>
          <w:lang w:val="uk-UA"/>
        </w:rPr>
        <w:t>е его внутриутробного состояния</w:t>
      </w:r>
      <w:r w:rsidRPr="0089356D">
        <w:rPr>
          <w:sz w:val="28"/>
          <w:szCs w:val="28"/>
        </w:rPr>
        <w:t xml:space="preserve"> / </w:t>
      </w:r>
      <w:r>
        <w:rPr>
          <w:sz w:val="28"/>
          <w:szCs w:val="28"/>
          <w:lang w:val="uk-UA"/>
        </w:rPr>
        <w:t xml:space="preserve"> </w:t>
      </w:r>
      <w:r>
        <w:rPr>
          <w:sz w:val="28"/>
          <w:szCs w:val="28"/>
          <w:lang w:val="uk-UA"/>
        </w:rPr>
        <w:br/>
      </w:r>
      <w:r w:rsidRPr="00454E0F">
        <w:rPr>
          <w:spacing w:val="-4"/>
          <w:sz w:val="28"/>
          <w:szCs w:val="28"/>
          <w:lang w:val="uk-UA"/>
        </w:rPr>
        <w:t>Ю. Ю</w:t>
      </w:r>
      <w:r w:rsidRPr="00454E0F">
        <w:rPr>
          <w:spacing w:val="-4"/>
          <w:sz w:val="28"/>
          <w:szCs w:val="28"/>
        </w:rPr>
        <w:t>.</w:t>
      </w:r>
      <w:r w:rsidRPr="00454E0F">
        <w:rPr>
          <w:spacing w:val="-4"/>
          <w:sz w:val="28"/>
          <w:szCs w:val="28"/>
          <w:lang w:val="uk-UA"/>
        </w:rPr>
        <w:t xml:space="preserve"> Круманавичус // Вопросы охраны материнства. – 1982. – № 4. – С. 53–55.</w:t>
      </w:r>
    </w:p>
    <w:p w:rsidR="0079544F" w:rsidRPr="00CE3DDD" w:rsidRDefault="0079544F" w:rsidP="00C95BAF">
      <w:pPr>
        <w:pStyle w:val="a6"/>
        <w:numPr>
          <w:ilvl w:val="0"/>
          <w:numId w:val="13"/>
        </w:numPr>
        <w:shd w:val="clear" w:color="auto" w:fill="FFFFFF"/>
        <w:tabs>
          <w:tab w:val="clear" w:pos="720"/>
          <w:tab w:val="num" w:pos="1276"/>
        </w:tabs>
        <w:suppressAutoHyphens w:val="0"/>
        <w:spacing w:before="3" w:after="0" w:line="360" w:lineRule="auto"/>
        <w:ind w:left="0" w:firstLine="709"/>
        <w:jc w:val="both"/>
        <w:rPr>
          <w:b/>
          <w:szCs w:val="28"/>
        </w:rPr>
      </w:pPr>
      <w:r w:rsidRPr="00CE3DDD">
        <w:rPr>
          <w:b/>
          <w:szCs w:val="28"/>
        </w:rPr>
        <w:t>Лебедева Е.</w:t>
      </w:r>
      <w:r>
        <w:rPr>
          <w:b/>
          <w:szCs w:val="28"/>
        </w:rPr>
        <w:t xml:space="preserve"> </w:t>
      </w:r>
      <w:r w:rsidRPr="00CE3DDD">
        <w:rPr>
          <w:b/>
          <w:szCs w:val="28"/>
        </w:rPr>
        <w:t>Г. Взаимосвязь между состоянием плода и зрелостью плаценты по данным ультразвукового исследования</w:t>
      </w:r>
      <w:r w:rsidRPr="0089356D">
        <w:rPr>
          <w:b/>
          <w:szCs w:val="28"/>
        </w:rPr>
        <w:t xml:space="preserve"> / </w:t>
      </w:r>
      <w:r>
        <w:rPr>
          <w:b/>
          <w:szCs w:val="28"/>
        </w:rPr>
        <w:t xml:space="preserve"> </w:t>
      </w:r>
      <w:r w:rsidRPr="00CE3DDD">
        <w:rPr>
          <w:b/>
          <w:szCs w:val="28"/>
        </w:rPr>
        <w:t>Лебедева Е.</w:t>
      </w:r>
      <w:r>
        <w:rPr>
          <w:b/>
          <w:szCs w:val="28"/>
        </w:rPr>
        <w:t xml:space="preserve"> </w:t>
      </w:r>
      <w:r w:rsidRPr="00CE3DDD">
        <w:rPr>
          <w:b/>
          <w:szCs w:val="28"/>
        </w:rPr>
        <w:t>Г., Логвиненко А. В., Бычков П.</w:t>
      </w:r>
      <w:r>
        <w:rPr>
          <w:b/>
          <w:szCs w:val="28"/>
        </w:rPr>
        <w:t xml:space="preserve"> </w:t>
      </w:r>
      <w:r w:rsidRPr="00CE3DDD">
        <w:rPr>
          <w:b/>
          <w:szCs w:val="28"/>
        </w:rPr>
        <w:t>А., Воронкова А.</w:t>
      </w:r>
      <w:r>
        <w:rPr>
          <w:b/>
          <w:szCs w:val="28"/>
        </w:rPr>
        <w:t xml:space="preserve"> </w:t>
      </w:r>
      <w:r w:rsidRPr="00CE3DDD">
        <w:rPr>
          <w:b/>
          <w:szCs w:val="28"/>
        </w:rPr>
        <w:t xml:space="preserve">М. </w:t>
      </w:r>
      <w:r>
        <w:rPr>
          <w:b/>
          <w:szCs w:val="28"/>
        </w:rPr>
        <w:t>//</w:t>
      </w:r>
      <w:r w:rsidRPr="00CE3DDD">
        <w:rPr>
          <w:b/>
          <w:szCs w:val="28"/>
        </w:rPr>
        <w:t xml:space="preserve"> Акушерство и гинекология</w:t>
      </w:r>
      <w:r>
        <w:rPr>
          <w:b/>
          <w:szCs w:val="28"/>
        </w:rPr>
        <w:t xml:space="preserve">. – </w:t>
      </w:r>
      <w:r w:rsidRPr="00CE3DDD">
        <w:rPr>
          <w:b/>
          <w:szCs w:val="28"/>
        </w:rPr>
        <w:t>1989</w:t>
      </w:r>
      <w:r>
        <w:rPr>
          <w:b/>
          <w:szCs w:val="28"/>
        </w:rPr>
        <w:t xml:space="preserve">. – № </w:t>
      </w:r>
      <w:r w:rsidRPr="00CE3DDD">
        <w:rPr>
          <w:b/>
          <w:szCs w:val="28"/>
        </w:rPr>
        <w:t>1</w:t>
      </w:r>
      <w:r>
        <w:rPr>
          <w:b/>
          <w:szCs w:val="28"/>
        </w:rPr>
        <w:t xml:space="preserve">. – </w:t>
      </w:r>
      <w:r w:rsidRPr="00CE3DDD">
        <w:rPr>
          <w:b/>
          <w:szCs w:val="28"/>
        </w:rPr>
        <w:t>С. 61</w:t>
      </w:r>
      <w:r>
        <w:rPr>
          <w:b/>
          <w:szCs w:val="28"/>
        </w:rPr>
        <w:t>–</w:t>
      </w:r>
      <w:r w:rsidRPr="00CE3DDD">
        <w:rPr>
          <w:b/>
          <w:szCs w:val="28"/>
        </w:rPr>
        <w:t>63.</w:t>
      </w:r>
    </w:p>
    <w:p w:rsidR="0079544F" w:rsidRPr="00CE3DDD" w:rsidRDefault="0079544F" w:rsidP="00C95BAF">
      <w:pPr>
        <w:pStyle w:val="a6"/>
        <w:numPr>
          <w:ilvl w:val="0"/>
          <w:numId w:val="13"/>
        </w:numPr>
        <w:shd w:val="clear" w:color="auto" w:fill="FFFFFF"/>
        <w:tabs>
          <w:tab w:val="clear" w:pos="720"/>
          <w:tab w:val="num" w:pos="1276"/>
        </w:tabs>
        <w:suppressAutoHyphens w:val="0"/>
        <w:spacing w:before="3" w:after="0" w:line="360" w:lineRule="auto"/>
        <w:ind w:left="0" w:firstLine="709"/>
        <w:jc w:val="both"/>
        <w:rPr>
          <w:b/>
          <w:szCs w:val="28"/>
        </w:rPr>
      </w:pPr>
      <w:r w:rsidRPr="00CE3DDD">
        <w:rPr>
          <w:b/>
          <w:szCs w:val="28"/>
        </w:rPr>
        <w:t>Ли Г.</w:t>
      </w:r>
      <w:r>
        <w:rPr>
          <w:b/>
          <w:szCs w:val="28"/>
        </w:rPr>
        <w:t xml:space="preserve"> </w:t>
      </w:r>
      <w:r w:rsidRPr="00CE3DDD">
        <w:rPr>
          <w:b/>
          <w:szCs w:val="28"/>
        </w:rPr>
        <w:t>И. Клинико-морфологические показатели у беременных женщин, больных вирусным гепатитом В</w:t>
      </w:r>
      <w:r>
        <w:rPr>
          <w:b/>
          <w:szCs w:val="28"/>
        </w:rPr>
        <w:t xml:space="preserve"> :</w:t>
      </w:r>
      <w:r w:rsidRPr="00CE3DDD">
        <w:rPr>
          <w:b/>
          <w:szCs w:val="28"/>
        </w:rPr>
        <w:t xml:space="preserve"> </w:t>
      </w:r>
      <w:r w:rsidRPr="002E2FD1">
        <w:rPr>
          <w:b/>
          <w:szCs w:val="28"/>
        </w:rPr>
        <w:t xml:space="preserve">автореф. дис. на </w:t>
      </w:r>
      <w:r>
        <w:rPr>
          <w:b/>
          <w:szCs w:val="28"/>
        </w:rPr>
        <w:t>соискание науч</w:t>
      </w:r>
      <w:r w:rsidRPr="002E2FD1">
        <w:rPr>
          <w:b/>
          <w:szCs w:val="28"/>
        </w:rPr>
        <w:t>. ступен</w:t>
      </w:r>
      <w:r>
        <w:rPr>
          <w:b/>
          <w:szCs w:val="28"/>
        </w:rPr>
        <w:t>и</w:t>
      </w:r>
      <w:r w:rsidRPr="002E2FD1">
        <w:rPr>
          <w:b/>
          <w:szCs w:val="28"/>
        </w:rPr>
        <w:t xml:space="preserve"> канд. мед. </w:t>
      </w:r>
      <w:r>
        <w:rPr>
          <w:b/>
          <w:szCs w:val="28"/>
        </w:rPr>
        <w:t>наук : спец. 14.01.01 “</w:t>
      </w:r>
      <w:r w:rsidRPr="002E2FD1">
        <w:rPr>
          <w:b/>
          <w:szCs w:val="28"/>
        </w:rPr>
        <w:t xml:space="preserve">Акушерство </w:t>
      </w:r>
      <w:r>
        <w:rPr>
          <w:b/>
          <w:szCs w:val="28"/>
        </w:rPr>
        <w:t xml:space="preserve">и </w:t>
      </w:r>
      <w:r w:rsidRPr="002E2FD1">
        <w:rPr>
          <w:b/>
          <w:szCs w:val="28"/>
        </w:rPr>
        <w:t>г</w:t>
      </w:r>
      <w:r>
        <w:rPr>
          <w:b/>
          <w:szCs w:val="28"/>
        </w:rPr>
        <w:t>и</w:t>
      </w:r>
      <w:r w:rsidRPr="002E2FD1">
        <w:rPr>
          <w:b/>
          <w:szCs w:val="28"/>
        </w:rPr>
        <w:t>неколог</w:t>
      </w:r>
      <w:r>
        <w:rPr>
          <w:b/>
          <w:szCs w:val="28"/>
        </w:rPr>
        <w:t>и</w:t>
      </w:r>
      <w:r w:rsidRPr="002E2FD1">
        <w:rPr>
          <w:b/>
          <w:szCs w:val="28"/>
        </w:rPr>
        <w:t>я”</w:t>
      </w:r>
      <w:r>
        <w:rPr>
          <w:b/>
          <w:szCs w:val="28"/>
        </w:rPr>
        <w:t xml:space="preserve"> </w:t>
      </w:r>
      <w:r w:rsidRPr="0089356D">
        <w:rPr>
          <w:b/>
          <w:szCs w:val="28"/>
        </w:rPr>
        <w:lastRenderedPageBreak/>
        <w:t>/</w:t>
      </w:r>
      <w:r>
        <w:rPr>
          <w:b/>
          <w:szCs w:val="28"/>
        </w:rPr>
        <w:t xml:space="preserve"> </w:t>
      </w:r>
      <w:r>
        <w:rPr>
          <w:b/>
          <w:szCs w:val="28"/>
        </w:rPr>
        <w:br/>
      </w:r>
      <w:r w:rsidRPr="00CE3DDD">
        <w:rPr>
          <w:b/>
          <w:szCs w:val="28"/>
        </w:rPr>
        <w:t>Г.</w:t>
      </w:r>
      <w:r>
        <w:rPr>
          <w:b/>
          <w:szCs w:val="28"/>
        </w:rPr>
        <w:t xml:space="preserve"> </w:t>
      </w:r>
      <w:r w:rsidRPr="00CE3DDD">
        <w:rPr>
          <w:b/>
          <w:szCs w:val="28"/>
        </w:rPr>
        <w:t xml:space="preserve">И. </w:t>
      </w:r>
      <w:r>
        <w:rPr>
          <w:b/>
          <w:szCs w:val="28"/>
        </w:rPr>
        <w:t xml:space="preserve">Ли. – </w:t>
      </w:r>
      <w:r w:rsidRPr="00CE3DDD">
        <w:rPr>
          <w:b/>
          <w:szCs w:val="28"/>
        </w:rPr>
        <w:t>СПб., 1990</w:t>
      </w:r>
      <w:r>
        <w:rPr>
          <w:b/>
          <w:szCs w:val="28"/>
        </w:rPr>
        <w:t xml:space="preserve">. – </w:t>
      </w:r>
      <w:r w:rsidRPr="00CE3DDD">
        <w:rPr>
          <w:b/>
          <w:szCs w:val="28"/>
        </w:rPr>
        <w:t>21</w:t>
      </w:r>
      <w:r>
        <w:rPr>
          <w:b/>
          <w:szCs w:val="28"/>
        </w:rPr>
        <w:t xml:space="preserve"> </w:t>
      </w:r>
      <w:r w:rsidRPr="00CE3DDD">
        <w:rPr>
          <w:b/>
          <w:szCs w:val="28"/>
        </w:rPr>
        <w:t>с.</w:t>
      </w:r>
    </w:p>
    <w:p w:rsidR="0079544F" w:rsidRPr="00CE3DDD" w:rsidRDefault="0079544F" w:rsidP="00C95BAF">
      <w:pPr>
        <w:pStyle w:val="a6"/>
        <w:numPr>
          <w:ilvl w:val="0"/>
          <w:numId w:val="13"/>
        </w:numPr>
        <w:shd w:val="clear" w:color="auto" w:fill="FFFFFF"/>
        <w:tabs>
          <w:tab w:val="clear" w:pos="720"/>
          <w:tab w:val="num" w:pos="1276"/>
        </w:tabs>
        <w:suppressAutoHyphens w:val="0"/>
        <w:spacing w:before="3" w:after="0" w:line="360" w:lineRule="auto"/>
        <w:ind w:left="0" w:firstLine="709"/>
        <w:jc w:val="both"/>
        <w:rPr>
          <w:b/>
          <w:szCs w:val="28"/>
        </w:rPr>
      </w:pPr>
      <w:r w:rsidRPr="00CE3DDD">
        <w:rPr>
          <w:b/>
          <w:szCs w:val="28"/>
        </w:rPr>
        <w:t>Линева О.</w:t>
      </w:r>
      <w:r>
        <w:rPr>
          <w:b/>
          <w:szCs w:val="28"/>
        </w:rPr>
        <w:t xml:space="preserve"> </w:t>
      </w:r>
      <w:r w:rsidRPr="00CE3DDD">
        <w:rPr>
          <w:b/>
          <w:szCs w:val="28"/>
        </w:rPr>
        <w:t>И. Патогенетическая программа профилактики и терапии гепатитов у беременных</w:t>
      </w:r>
      <w:r w:rsidRPr="002E2FD1">
        <w:rPr>
          <w:b/>
          <w:szCs w:val="28"/>
        </w:rPr>
        <w:t xml:space="preserve"> / </w:t>
      </w:r>
      <w:r>
        <w:rPr>
          <w:b/>
          <w:szCs w:val="28"/>
        </w:rPr>
        <w:t xml:space="preserve"> </w:t>
      </w:r>
      <w:r w:rsidRPr="00CE3DDD">
        <w:rPr>
          <w:b/>
          <w:szCs w:val="28"/>
        </w:rPr>
        <w:t>Линева О.</w:t>
      </w:r>
      <w:r>
        <w:rPr>
          <w:b/>
          <w:szCs w:val="28"/>
        </w:rPr>
        <w:t xml:space="preserve"> </w:t>
      </w:r>
      <w:r w:rsidRPr="00CE3DDD">
        <w:rPr>
          <w:b/>
          <w:szCs w:val="28"/>
        </w:rPr>
        <w:t>И., Нестеренко С.</w:t>
      </w:r>
      <w:r>
        <w:rPr>
          <w:b/>
          <w:szCs w:val="28"/>
        </w:rPr>
        <w:t xml:space="preserve"> </w:t>
      </w:r>
      <w:r w:rsidRPr="00CE3DDD">
        <w:rPr>
          <w:b/>
          <w:szCs w:val="28"/>
        </w:rPr>
        <w:t xml:space="preserve">А., </w:t>
      </w:r>
      <w:r>
        <w:rPr>
          <w:b/>
          <w:szCs w:val="28"/>
        </w:rPr>
        <w:br/>
      </w:r>
      <w:r w:rsidRPr="00CE3DDD">
        <w:rPr>
          <w:b/>
          <w:szCs w:val="28"/>
        </w:rPr>
        <w:t>Осадинко Е.</w:t>
      </w:r>
      <w:r>
        <w:rPr>
          <w:b/>
          <w:szCs w:val="28"/>
        </w:rPr>
        <w:t xml:space="preserve"> </w:t>
      </w:r>
      <w:r w:rsidRPr="00CE3DDD">
        <w:rPr>
          <w:b/>
          <w:szCs w:val="28"/>
        </w:rPr>
        <w:t>Ю., Шмигаль Ю.</w:t>
      </w:r>
      <w:r>
        <w:rPr>
          <w:b/>
          <w:szCs w:val="28"/>
        </w:rPr>
        <w:t xml:space="preserve"> </w:t>
      </w:r>
      <w:r w:rsidRPr="00CE3DDD">
        <w:rPr>
          <w:b/>
          <w:szCs w:val="28"/>
        </w:rPr>
        <w:t xml:space="preserve">В. </w:t>
      </w:r>
      <w:r>
        <w:rPr>
          <w:b/>
          <w:szCs w:val="28"/>
        </w:rPr>
        <w:t>//</w:t>
      </w:r>
      <w:r w:rsidRPr="00CE3DDD">
        <w:rPr>
          <w:b/>
          <w:szCs w:val="28"/>
        </w:rPr>
        <w:t xml:space="preserve"> Труды науч</w:t>
      </w:r>
      <w:r>
        <w:rPr>
          <w:b/>
          <w:szCs w:val="28"/>
        </w:rPr>
        <w:t>.</w:t>
      </w:r>
      <w:r w:rsidRPr="00CE3DDD">
        <w:rPr>
          <w:b/>
          <w:szCs w:val="28"/>
        </w:rPr>
        <w:t>-практ</w:t>
      </w:r>
      <w:r>
        <w:rPr>
          <w:b/>
          <w:szCs w:val="28"/>
        </w:rPr>
        <w:t>.</w:t>
      </w:r>
      <w:r w:rsidRPr="00CE3DDD">
        <w:rPr>
          <w:b/>
          <w:szCs w:val="28"/>
        </w:rPr>
        <w:t xml:space="preserve"> конф</w:t>
      </w:r>
      <w:r>
        <w:rPr>
          <w:b/>
          <w:szCs w:val="28"/>
        </w:rPr>
        <w:t>.</w:t>
      </w:r>
      <w:r w:rsidRPr="00CE3DDD">
        <w:rPr>
          <w:b/>
          <w:szCs w:val="28"/>
        </w:rPr>
        <w:t xml:space="preserve"> </w:t>
      </w:r>
      <w:r>
        <w:rPr>
          <w:b/>
          <w:szCs w:val="28"/>
        </w:rPr>
        <w:t>“</w:t>
      </w:r>
      <w:r w:rsidRPr="00CE3DDD">
        <w:rPr>
          <w:b/>
          <w:szCs w:val="28"/>
        </w:rPr>
        <w:t>Патология беременности и родов</w:t>
      </w:r>
      <w:r>
        <w:rPr>
          <w:b/>
          <w:szCs w:val="28"/>
        </w:rPr>
        <w:t>”. –</w:t>
      </w:r>
      <w:r w:rsidRPr="00CE3DDD">
        <w:rPr>
          <w:b/>
          <w:szCs w:val="28"/>
        </w:rPr>
        <w:t xml:space="preserve"> Саратов</w:t>
      </w:r>
      <w:r>
        <w:rPr>
          <w:b/>
          <w:szCs w:val="28"/>
        </w:rPr>
        <w:t xml:space="preserve">, </w:t>
      </w:r>
      <w:r w:rsidRPr="00CE3DDD">
        <w:rPr>
          <w:b/>
          <w:szCs w:val="28"/>
        </w:rPr>
        <w:t>1997</w:t>
      </w:r>
      <w:r>
        <w:rPr>
          <w:b/>
          <w:szCs w:val="28"/>
        </w:rPr>
        <w:t xml:space="preserve">. – </w:t>
      </w:r>
      <w:r w:rsidRPr="00CE3DDD">
        <w:rPr>
          <w:b/>
          <w:szCs w:val="28"/>
        </w:rPr>
        <w:t>С. 65</w:t>
      </w:r>
      <w:r>
        <w:rPr>
          <w:b/>
          <w:szCs w:val="28"/>
        </w:rPr>
        <w:t>–</w:t>
      </w:r>
      <w:r w:rsidRPr="00CE3DDD">
        <w:rPr>
          <w:b/>
          <w:szCs w:val="28"/>
        </w:rPr>
        <w:t>66.</w:t>
      </w:r>
    </w:p>
    <w:p w:rsidR="0079544F" w:rsidRPr="00CE3DDD" w:rsidRDefault="0079544F" w:rsidP="00C95BAF">
      <w:pPr>
        <w:pStyle w:val="a6"/>
        <w:numPr>
          <w:ilvl w:val="0"/>
          <w:numId w:val="13"/>
        </w:numPr>
        <w:shd w:val="clear" w:color="auto" w:fill="FFFFFF"/>
        <w:tabs>
          <w:tab w:val="clear" w:pos="720"/>
          <w:tab w:val="num" w:pos="1276"/>
        </w:tabs>
        <w:suppressAutoHyphens w:val="0"/>
        <w:spacing w:before="3" w:after="0" w:line="360" w:lineRule="auto"/>
        <w:ind w:left="0" w:firstLine="709"/>
        <w:jc w:val="both"/>
        <w:rPr>
          <w:b/>
          <w:szCs w:val="28"/>
        </w:rPr>
      </w:pPr>
      <w:r w:rsidRPr="00CE3DDD">
        <w:rPr>
          <w:b/>
          <w:szCs w:val="28"/>
        </w:rPr>
        <w:t>Львов Д.</w:t>
      </w:r>
      <w:r>
        <w:rPr>
          <w:b/>
          <w:szCs w:val="28"/>
        </w:rPr>
        <w:t xml:space="preserve"> </w:t>
      </w:r>
      <w:r w:rsidRPr="00CE3DDD">
        <w:rPr>
          <w:b/>
          <w:szCs w:val="28"/>
        </w:rPr>
        <w:t>К. Вирусные гепатиты от А до и далее</w:t>
      </w:r>
      <w:r>
        <w:rPr>
          <w:b/>
          <w:szCs w:val="28"/>
        </w:rPr>
        <w:t xml:space="preserve"> </w:t>
      </w:r>
      <w:r w:rsidRPr="002E2FD1">
        <w:rPr>
          <w:b/>
          <w:szCs w:val="28"/>
        </w:rPr>
        <w:t xml:space="preserve">/  </w:t>
      </w:r>
      <w:r w:rsidRPr="00CE3DDD">
        <w:rPr>
          <w:b/>
          <w:szCs w:val="28"/>
        </w:rPr>
        <w:t>Д.</w:t>
      </w:r>
      <w:r>
        <w:rPr>
          <w:b/>
          <w:szCs w:val="28"/>
        </w:rPr>
        <w:t xml:space="preserve"> </w:t>
      </w:r>
      <w:r w:rsidRPr="00CE3DDD">
        <w:rPr>
          <w:b/>
          <w:szCs w:val="28"/>
        </w:rPr>
        <w:t xml:space="preserve">К. Львов </w:t>
      </w:r>
      <w:r>
        <w:rPr>
          <w:b/>
          <w:szCs w:val="28"/>
        </w:rPr>
        <w:t>//</w:t>
      </w:r>
      <w:r w:rsidRPr="00CE3DDD">
        <w:rPr>
          <w:b/>
          <w:szCs w:val="28"/>
        </w:rPr>
        <w:t xml:space="preserve"> Журн. Микробиология, эпидемиология, иммунология</w:t>
      </w:r>
      <w:r>
        <w:rPr>
          <w:b/>
          <w:szCs w:val="28"/>
        </w:rPr>
        <w:t xml:space="preserve">. – </w:t>
      </w:r>
      <w:r w:rsidRPr="00CE3DDD">
        <w:rPr>
          <w:b/>
          <w:szCs w:val="28"/>
        </w:rPr>
        <w:t>1997</w:t>
      </w:r>
      <w:r>
        <w:rPr>
          <w:b/>
          <w:szCs w:val="28"/>
        </w:rPr>
        <w:t xml:space="preserve">. – № </w:t>
      </w:r>
      <w:r w:rsidRPr="00CE3DDD">
        <w:rPr>
          <w:b/>
          <w:szCs w:val="28"/>
        </w:rPr>
        <w:t>1</w:t>
      </w:r>
      <w:r>
        <w:rPr>
          <w:b/>
          <w:szCs w:val="28"/>
        </w:rPr>
        <w:t xml:space="preserve">. – </w:t>
      </w:r>
      <w:r>
        <w:rPr>
          <w:b/>
          <w:szCs w:val="28"/>
        </w:rPr>
        <w:br/>
      </w:r>
      <w:r w:rsidRPr="00CE3DDD">
        <w:rPr>
          <w:b/>
          <w:szCs w:val="28"/>
        </w:rPr>
        <w:t>С.</w:t>
      </w:r>
      <w:r>
        <w:rPr>
          <w:b/>
          <w:szCs w:val="28"/>
        </w:rPr>
        <w:t xml:space="preserve"> </w:t>
      </w:r>
      <w:r w:rsidRPr="00CE3DDD">
        <w:rPr>
          <w:b/>
          <w:szCs w:val="28"/>
        </w:rPr>
        <w:t>70</w:t>
      </w:r>
      <w:r>
        <w:rPr>
          <w:b/>
          <w:szCs w:val="28"/>
        </w:rPr>
        <w:t>–</w:t>
      </w:r>
      <w:r w:rsidRPr="00CE3DDD">
        <w:rPr>
          <w:b/>
          <w:szCs w:val="28"/>
        </w:rPr>
        <w:t>77.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Магдесиева Р.</w:t>
      </w:r>
      <w:r>
        <w:rPr>
          <w:sz w:val="28"/>
          <w:szCs w:val="28"/>
          <w:lang w:val="uk-UA"/>
        </w:rPr>
        <w:t xml:space="preserve"> </w:t>
      </w:r>
      <w:r w:rsidRPr="00CE3DDD">
        <w:rPr>
          <w:sz w:val="28"/>
          <w:szCs w:val="28"/>
          <w:lang w:val="uk-UA"/>
        </w:rPr>
        <w:t>Б. Изучение состояния клеточного иммунитета при вирусном гепатите В в сочетании с беременностью</w:t>
      </w:r>
      <w:r>
        <w:rPr>
          <w:sz w:val="28"/>
          <w:szCs w:val="28"/>
          <w:lang w:val="uk-UA"/>
        </w:rPr>
        <w:t xml:space="preserve"> </w:t>
      </w:r>
      <w:r w:rsidRPr="002E2FD1">
        <w:rPr>
          <w:sz w:val="28"/>
          <w:szCs w:val="28"/>
        </w:rPr>
        <w:t xml:space="preserve">/ </w:t>
      </w:r>
      <w:r w:rsidRPr="00CE3DDD">
        <w:rPr>
          <w:sz w:val="28"/>
          <w:szCs w:val="28"/>
          <w:lang w:val="uk-UA"/>
        </w:rPr>
        <w:t>Р.</w:t>
      </w:r>
      <w:r>
        <w:rPr>
          <w:sz w:val="28"/>
          <w:szCs w:val="28"/>
          <w:lang w:val="uk-UA"/>
        </w:rPr>
        <w:t xml:space="preserve"> </w:t>
      </w:r>
      <w:r w:rsidRPr="00CE3DDD">
        <w:rPr>
          <w:sz w:val="28"/>
          <w:szCs w:val="28"/>
          <w:lang w:val="uk-UA"/>
        </w:rPr>
        <w:t xml:space="preserve">Б. Магдесиева </w:t>
      </w:r>
      <w:r>
        <w:rPr>
          <w:sz w:val="28"/>
          <w:szCs w:val="28"/>
          <w:lang w:val="uk-UA"/>
        </w:rPr>
        <w:t>//</w:t>
      </w:r>
      <w:r w:rsidRPr="00CE3DDD">
        <w:rPr>
          <w:sz w:val="28"/>
          <w:szCs w:val="28"/>
          <w:lang w:val="uk-UA"/>
        </w:rPr>
        <w:t xml:space="preserve"> Тезисы доклада VI Всесоюзной конференции по клиничнеской биохімии, морфологии и иммунологии инфекционных заболеваний</w:t>
      </w:r>
      <w:r>
        <w:rPr>
          <w:sz w:val="28"/>
          <w:szCs w:val="28"/>
          <w:lang w:val="uk-UA"/>
        </w:rPr>
        <w:t xml:space="preserve">. – </w:t>
      </w:r>
      <w:r w:rsidRPr="00CE3DDD">
        <w:rPr>
          <w:sz w:val="28"/>
          <w:szCs w:val="28"/>
          <w:lang w:val="uk-UA"/>
        </w:rPr>
        <w:t>Рига</w:t>
      </w:r>
      <w:r>
        <w:rPr>
          <w:sz w:val="28"/>
          <w:szCs w:val="28"/>
          <w:lang w:val="uk-UA"/>
        </w:rPr>
        <w:t xml:space="preserve">. – </w:t>
      </w:r>
      <w:r w:rsidRPr="00CE3DDD">
        <w:rPr>
          <w:sz w:val="28"/>
          <w:szCs w:val="28"/>
          <w:lang w:val="uk-UA"/>
        </w:rPr>
        <w:t>1983</w:t>
      </w:r>
      <w:r>
        <w:rPr>
          <w:sz w:val="28"/>
          <w:szCs w:val="28"/>
          <w:lang w:val="uk-UA"/>
        </w:rPr>
        <w:t xml:space="preserve">. – </w:t>
      </w:r>
      <w:r>
        <w:rPr>
          <w:sz w:val="28"/>
          <w:szCs w:val="28"/>
          <w:lang w:val="uk-UA"/>
        </w:rPr>
        <w:br/>
      </w:r>
      <w:r w:rsidRPr="00CE3DDD">
        <w:rPr>
          <w:sz w:val="28"/>
          <w:szCs w:val="28"/>
          <w:lang w:val="uk-UA"/>
        </w:rPr>
        <w:t>С</w:t>
      </w:r>
      <w:r>
        <w:rPr>
          <w:sz w:val="28"/>
          <w:szCs w:val="28"/>
          <w:lang w:val="uk-UA"/>
        </w:rPr>
        <w:t xml:space="preserve">. </w:t>
      </w:r>
      <w:r w:rsidRPr="00CE3DDD">
        <w:rPr>
          <w:sz w:val="28"/>
          <w:szCs w:val="28"/>
          <w:lang w:val="uk-UA"/>
        </w:rPr>
        <w:t>422</w:t>
      </w:r>
      <w:r>
        <w:rPr>
          <w:sz w:val="28"/>
          <w:szCs w:val="28"/>
          <w:lang w:val="uk-UA"/>
        </w:rPr>
        <w:t>–</w:t>
      </w:r>
      <w:r w:rsidRPr="00CE3DDD">
        <w:rPr>
          <w:sz w:val="28"/>
          <w:szCs w:val="28"/>
          <w:lang w:val="uk-UA"/>
        </w:rPr>
        <w:t>423.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Майер К.</w:t>
      </w:r>
      <w:r>
        <w:rPr>
          <w:sz w:val="28"/>
          <w:szCs w:val="28"/>
          <w:lang w:val="uk-UA"/>
        </w:rPr>
        <w:t xml:space="preserve"> </w:t>
      </w:r>
      <w:r w:rsidRPr="00CE3DDD">
        <w:rPr>
          <w:sz w:val="28"/>
          <w:szCs w:val="28"/>
          <w:lang w:val="uk-UA"/>
        </w:rPr>
        <w:t>П. Гепатит и его последствия</w:t>
      </w:r>
      <w:r w:rsidRPr="002E2FD1">
        <w:rPr>
          <w:sz w:val="28"/>
          <w:szCs w:val="28"/>
        </w:rPr>
        <w:t xml:space="preserve"> / </w:t>
      </w:r>
      <w:r w:rsidRPr="00CE3DDD">
        <w:rPr>
          <w:sz w:val="28"/>
          <w:szCs w:val="28"/>
          <w:lang w:val="uk-UA"/>
        </w:rPr>
        <w:t>К.</w:t>
      </w:r>
      <w:r>
        <w:rPr>
          <w:sz w:val="28"/>
          <w:szCs w:val="28"/>
          <w:lang w:val="uk-UA"/>
        </w:rPr>
        <w:t xml:space="preserve"> </w:t>
      </w:r>
      <w:r w:rsidRPr="00CE3DDD">
        <w:rPr>
          <w:sz w:val="28"/>
          <w:szCs w:val="28"/>
          <w:lang w:val="uk-UA"/>
        </w:rPr>
        <w:t>П. Майер</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Гэотар Медицина, 1999</w:t>
      </w:r>
      <w:r>
        <w:rPr>
          <w:sz w:val="28"/>
          <w:szCs w:val="28"/>
          <w:lang w:val="uk-UA"/>
        </w:rPr>
        <w:t xml:space="preserve">. – </w:t>
      </w:r>
      <w:r w:rsidRPr="00CE3DDD">
        <w:rPr>
          <w:sz w:val="28"/>
          <w:szCs w:val="28"/>
          <w:lang w:val="uk-UA"/>
        </w:rPr>
        <w:t>423</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Макаричева А.</w:t>
      </w:r>
      <w:r>
        <w:rPr>
          <w:sz w:val="28"/>
          <w:szCs w:val="28"/>
          <w:lang w:val="uk-UA"/>
        </w:rPr>
        <w:t xml:space="preserve"> </w:t>
      </w:r>
      <w:r w:rsidRPr="00CE3DDD">
        <w:rPr>
          <w:sz w:val="28"/>
          <w:szCs w:val="28"/>
          <w:lang w:val="uk-UA"/>
        </w:rPr>
        <w:t>Д. Комплексная лабораторна оценка течения беременности</w:t>
      </w:r>
      <w:r w:rsidRPr="002E2FD1">
        <w:rPr>
          <w:sz w:val="28"/>
          <w:szCs w:val="28"/>
        </w:rPr>
        <w:t xml:space="preserve"> / </w:t>
      </w:r>
      <w:r>
        <w:rPr>
          <w:sz w:val="28"/>
          <w:szCs w:val="28"/>
          <w:lang w:val="uk-UA"/>
        </w:rPr>
        <w:t xml:space="preserve"> </w:t>
      </w:r>
      <w:r w:rsidRPr="00CE3DDD">
        <w:rPr>
          <w:sz w:val="28"/>
          <w:szCs w:val="28"/>
          <w:lang w:val="uk-UA"/>
        </w:rPr>
        <w:t>А.</w:t>
      </w:r>
      <w:r>
        <w:rPr>
          <w:sz w:val="28"/>
          <w:szCs w:val="28"/>
          <w:lang w:val="uk-UA"/>
        </w:rPr>
        <w:t xml:space="preserve"> </w:t>
      </w:r>
      <w:r w:rsidRPr="00CE3DDD">
        <w:rPr>
          <w:sz w:val="28"/>
          <w:szCs w:val="28"/>
          <w:lang w:val="uk-UA"/>
        </w:rPr>
        <w:t>Д.</w:t>
      </w:r>
      <w:r>
        <w:rPr>
          <w:sz w:val="28"/>
          <w:szCs w:val="28"/>
          <w:lang w:val="uk-UA"/>
        </w:rPr>
        <w:t xml:space="preserve"> </w:t>
      </w:r>
      <w:r w:rsidRPr="00CE3DDD">
        <w:rPr>
          <w:sz w:val="28"/>
          <w:szCs w:val="28"/>
          <w:lang w:val="uk-UA"/>
        </w:rPr>
        <w:t>Макаричева</w:t>
      </w:r>
      <w:r w:rsidRPr="002E2FD1">
        <w:rPr>
          <w:sz w:val="28"/>
          <w:szCs w:val="28"/>
        </w:rPr>
        <w:t xml:space="preserve"> </w:t>
      </w:r>
      <w:r>
        <w:rPr>
          <w:sz w:val="28"/>
          <w:szCs w:val="28"/>
          <w:lang w:val="uk-UA"/>
        </w:rPr>
        <w:t xml:space="preserve">– </w:t>
      </w:r>
      <w:r w:rsidRPr="00CE3DDD">
        <w:rPr>
          <w:sz w:val="28"/>
          <w:szCs w:val="28"/>
          <w:lang w:val="uk-UA"/>
        </w:rPr>
        <w:t>СПб.</w:t>
      </w:r>
      <w:r>
        <w:rPr>
          <w:sz w:val="28"/>
          <w:szCs w:val="28"/>
          <w:lang w:val="uk-UA"/>
        </w:rPr>
        <w:t xml:space="preserve"> :</w:t>
      </w:r>
      <w:r w:rsidRPr="00CE3DDD">
        <w:rPr>
          <w:sz w:val="28"/>
          <w:szCs w:val="28"/>
          <w:lang w:val="uk-UA"/>
        </w:rPr>
        <w:t xml:space="preserve"> Медицина, 1982</w:t>
      </w:r>
      <w:r>
        <w:rPr>
          <w:sz w:val="28"/>
          <w:szCs w:val="28"/>
          <w:lang w:val="uk-UA"/>
        </w:rPr>
        <w:t xml:space="preserve">. – </w:t>
      </w:r>
      <w:r w:rsidRPr="00CE3DDD">
        <w:rPr>
          <w:sz w:val="28"/>
          <w:szCs w:val="28"/>
          <w:lang w:val="uk-UA"/>
        </w:rPr>
        <w:t>165</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Макаров В.</w:t>
      </w:r>
      <w:r>
        <w:rPr>
          <w:sz w:val="28"/>
          <w:szCs w:val="28"/>
          <w:lang w:val="uk-UA"/>
        </w:rPr>
        <w:t xml:space="preserve"> </w:t>
      </w:r>
      <w:r w:rsidRPr="00CE3DDD">
        <w:rPr>
          <w:sz w:val="28"/>
          <w:szCs w:val="28"/>
          <w:lang w:val="uk-UA"/>
        </w:rPr>
        <w:t>А. Дослідження системи крові у клінічній практиці</w:t>
      </w:r>
      <w:r w:rsidRPr="002E2FD1">
        <w:rPr>
          <w:sz w:val="28"/>
          <w:szCs w:val="28"/>
        </w:rPr>
        <w:t xml:space="preserve"> / </w:t>
      </w:r>
      <w:r>
        <w:rPr>
          <w:sz w:val="28"/>
          <w:szCs w:val="28"/>
        </w:rPr>
        <w:br/>
      </w:r>
      <w:r w:rsidRPr="00CE3DDD">
        <w:rPr>
          <w:sz w:val="28"/>
          <w:szCs w:val="28"/>
          <w:lang w:val="uk-UA"/>
        </w:rPr>
        <w:t>В.</w:t>
      </w:r>
      <w:r>
        <w:rPr>
          <w:sz w:val="28"/>
          <w:szCs w:val="28"/>
          <w:lang w:val="uk-UA"/>
        </w:rPr>
        <w:t xml:space="preserve"> </w:t>
      </w:r>
      <w:r w:rsidRPr="00CE3DDD">
        <w:rPr>
          <w:sz w:val="28"/>
          <w:szCs w:val="28"/>
          <w:lang w:val="uk-UA"/>
        </w:rPr>
        <w:t>А.</w:t>
      </w:r>
      <w:r w:rsidRPr="002E2FD1">
        <w:rPr>
          <w:sz w:val="28"/>
          <w:szCs w:val="28"/>
        </w:rPr>
        <w:t xml:space="preserve"> </w:t>
      </w:r>
      <w:r w:rsidRPr="00CE3DDD">
        <w:rPr>
          <w:sz w:val="28"/>
          <w:szCs w:val="28"/>
          <w:lang w:val="uk-UA"/>
        </w:rPr>
        <w:t>Макаров, Г.</w:t>
      </w:r>
      <w:r>
        <w:rPr>
          <w:sz w:val="28"/>
          <w:szCs w:val="28"/>
          <w:lang w:val="uk-UA"/>
        </w:rPr>
        <w:t xml:space="preserve"> </w:t>
      </w:r>
      <w:r w:rsidRPr="00CE3DDD">
        <w:rPr>
          <w:sz w:val="28"/>
          <w:szCs w:val="28"/>
          <w:lang w:val="uk-UA"/>
        </w:rPr>
        <w:t>И. Козинець</w:t>
      </w:r>
      <w:r>
        <w:rPr>
          <w:sz w:val="28"/>
          <w:szCs w:val="28"/>
          <w:lang w:val="uk-UA"/>
        </w:rPr>
        <w:t>.</w:t>
      </w:r>
      <w:r w:rsidRPr="002E2FD1">
        <w:rPr>
          <w:sz w:val="28"/>
          <w:szCs w:val="28"/>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“Триада-Х”, 1997</w:t>
      </w:r>
      <w:r>
        <w:rPr>
          <w:sz w:val="28"/>
          <w:szCs w:val="28"/>
          <w:lang w:val="uk-UA"/>
        </w:rPr>
        <w:t xml:space="preserve">. – </w:t>
      </w:r>
      <w:r w:rsidRPr="00CE3DDD">
        <w:rPr>
          <w:sz w:val="28"/>
          <w:szCs w:val="28"/>
          <w:lang w:val="uk-UA"/>
        </w:rPr>
        <w:t>480</w:t>
      </w:r>
      <w:r>
        <w:rPr>
          <w:sz w:val="28"/>
          <w:szCs w:val="28"/>
          <w:lang w:val="uk-UA"/>
        </w:rPr>
        <w:t xml:space="preserve"> </w:t>
      </w:r>
      <w:r w:rsidRPr="00CE3DDD">
        <w:rPr>
          <w:sz w:val="28"/>
          <w:szCs w:val="28"/>
          <w:lang w:val="uk-UA"/>
        </w:rPr>
        <w:t>с.</w:t>
      </w:r>
    </w:p>
    <w:p w:rsidR="0079544F" w:rsidRPr="00454E0F" w:rsidRDefault="0079544F" w:rsidP="00C95BAF">
      <w:pPr>
        <w:numPr>
          <w:ilvl w:val="0"/>
          <w:numId w:val="13"/>
        </w:numPr>
        <w:shd w:val="clear" w:color="auto" w:fill="FFFFFF"/>
        <w:tabs>
          <w:tab w:val="clear" w:pos="720"/>
          <w:tab w:val="num" w:pos="1276"/>
        </w:tabs>
        <w:spacing w:after="0" w:line="360" w:lineRule="auto"/>
        <w:ind w:left="0" w:firstLine="709"/>
        <w:jc w:val="both"/>
        <w:rPr>
          <w:spacing w:val="-2"/>
          <w:sz w:val="28"/>
          <w:szCs w:val="28"/>
          <w:lang w:val="uk-UA"/>
        </w:rPr>
      </w:pPr>
      <w:r w:rsidRPr="00CE3DDD">
        <w:rPr>
          <w:color w:val="000000"/>
          <w:sz w:val="28"/>
          <w:szCs w:val="28"/>
          <w:lang w:val="uk-UA"/>
        </w:rPr>
        <w:t>Макаров І.</w:t>
      </w:r>
      <w:r>
        <w:rPr>
          <w:color w:val="000000"/>
          <w:sz w:val="28"/>
          <w:szCs w:val="28"/>
          <w:lang w:val="uk-UA"/>
        </w:rPr>
        <w:t xml:space="preserve"> </w:t>
      </w:r>
      <w:r w:rsidRPr="00CE3DDD">
        <w:rPr>
          <w:color w:val="000000"/>
          <w:sz w:val="28"/>
          <w:szCs w:val="28"/>
          <w:lang w:val="uk-UA"/>
        </w:rPr>
        <w:t xml:space="preserve">О. Функціональний стан системи мати-плацента-плід </w:t>
      </w:r>
      <w:r w:rsidRPr="00454E0F">
        <w:rPr>
          <w:color w:val="000000"/>
          <w:spacing w:val="-2"/>
          <w:sz w:val="28"/>
          <w:szCs w:val="28"/>
          <w:lang w:val="uk-UA"/>
        </w:rPr>
        <w:t>при гестозі : дис. ... д-ра. мед. наук : 14.01.01</w:t>
      </w:r>
      <w:r w:rsidRPr="00454E0F">
        <w:rPr>
          <w:spacing w:val="-2"/>
          <w:sz w:val="28"/>
          <w:szCs w:val="28"/>
        </w:rPr>
        <w:t xml:space="preserve">/ </w:t>
      </w:r>
      <w:r w:rsidRPr="00454E0F">
        <w:rPr>
          <w:color w:val="000000"/>
          <w:spacing w:val="-2"/>
          <w:sz w:val="28"/>
          <w:szCs w:val="28"/>
          <w:lang w:val="uk-UA"/>
        </w:rPr>
        <w:t>І. О. Макаров. –</w:t>
      </w:r>
      <w:r w:rsidRPr="00454E0F">
        <w:rPr>
          <w:spacing w:val="-2"/>
          <w:sz w:val="28"/>
          <w:szCs w:val="28"/>
        </w:rPr>
        <w:t xml:space="preserve"> </w:t>
      </w:r>
      <w:r w:rsidRPr="00454E0F">
        <w:rPr>
          <w:color w:val="000000"/>
          <w:spacing w:val="-2"/>
          <w:sz w:val="28"/>
          <w:szCs w:val="28"/>
          <w:lang w:val="uk-UA"/>
        </w:rPr>
        <w:t xml:space="preserve"> М., 1998 – 348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Максимов Г.</w:t>
      </w:r>
      <w:r>
        <w:rPr>
          <w:sz w:val="28"/>
          <w:szCs w:val="28"/>
          <w:lang w:val="uk-UA"/>
        </w:rPr>
        <w:t xml:space="preserve"> </w:t>
      </w:r>
      <w:r w:rsidRPr="00CE3DDD">
        <w:rPr>
          <w:sz w:val="28"/>
          <w:szCs w:val="28"/>
          <w:lang w:val="uk-UA"/>
        </w:rPr>
        <w:t>Т. Функциональная диагностика в акушерстве и гинекологии</w:t>
      </w:r>
      <w:r w:rsidRPr="002E2FD1">
        <w:rPr>
          <w:sz w:val="28"/>
          <w:szCs w:val="28"/>
        </w:rPr>
        <w:t xml:space="preserve"> / </w:t>
      </w:r>
      <w:r>
        <w:rPr>
          <w:sz w:val="28"/>
          <w:szCs w:val="28"/>
          <w:lang w:val="uk-UA"/>
        </w:rPr>
        <w:t xml:space="preserve"> </w:t>
      </w:r>
      <w:r w:rsidRPr="00CE3DDD">
        <w:rPr>
          <w:sz w:val="28"/>
          <w:szCs w:val="28"/>
          <w:lang w:val="uk-UA"/>
        </w:rPr>
        <w:t>Г.</w:t>
      </w:r>
      <w:r>
        <w:rPr>
          <w:sz w:val="28"/>
          <w:szCs w:val="28"/>
          <w:lang w:val="uk-UA"/>
        </w:rPr>
        <w:t xml:space="preserve"> </w:t>
      </w:r>
      <w:r w:rsidRPr="00CE3DDD">
        <w:rPr>
          <w:sz w:val="28"/>
          <w:szCs w:val="28"/>
          <w:lang w:val="uk-UA"/>
        </w:rPr>
        <w:t>Т. Максимов</w:t>
      </w:r>
      <w:r>
        <w:rPr>
          <w:sz w:val="28"/>
          <w:szCs w:val="28"/>
          <w:lang w:val="uk-UA"/>
        </w:rPr>
        <w:t>.</w:t>
      </w:r>
      <w:r w:rsidRPr="002E2FD1">
        <w:rPr>
          <w:sz w:val="28"/>
          <w:szCs w:val="28"/>
        </w:rPr>
        <w:t xml:space="preserve"> </w:t>
      </w:r>
      <w:r>
        <w:rPr>
          <w:sz w:val="28"/>
          <w:szCs w:val="28"/>
          <w:lang w:val="uk-UA"/>
        </w:rPr>
        <w:t xml:space="preserve">– </w:t>
      </w:r>
      <w:r w:rsidRPr="00CE3DDD">
        <w:rPr>
          <w:sz w:val="28"/>
          <w:szCs w:val="28"/>
          <w:lang w:val="uk-UA"/>
        </w:rPr>
        <w:t>К.</w:t>
      </w:r>
      <w:r>
        <w:rPr>
          <w:sz w:val="28"/>
          <w:szCs w:val="28"/>
          <w:lang w:val="uk-UA"/>
        </w:rPr>
        <w:t xml:space="preserve"> :</w:t>
      </w:r>
      <w:r w:rsidRPr="00CE3DDD">
        <w:rPr>
          <w:sz w:val="28"/>
          <w:szCs w:val="28"/>
          <w:lang w:val="uk-UA"/>
        </w:rPr>
        <w:t xml:space="preserve"> Здоровье, 1989</w:t>
      </w:r>
      <w:r>
        <w:rPr>
          <w:sz w:val="28"/>
          <w:szCs w:val="28"/>
          <w:lang w:val="uk-UA"/>
        </w:rPr>
        <w:t xml:space="preserve">. – </w:t>
      </w:r>
      <w:r w:rsidRPr="00CE3DDD">
        <w:rPr>
          <w:sz w:val="28"/>
          <w:szCs w:val="28"/>
          <w:lang w:val="uk-UA"/>
        </w:rPr>
        <w:t>222</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Маркін Л.</w:t>
      </w:r>
      <w:r>
        <w:rPr>
          <w:sz w:val="28"/>
          <w:lang w:val="uk-UA"/>
        </w:rPr>
        <w:t xml:space="preserve"> </w:t>
      </w:r>
      <w:r w:rsidRPr="00CE3DDD">
        <w:rPr>
          <w:sz w:val="28"/>
          <w:lang w:val="uk-UA"/>
        </w:rPr>
        <w:t>Б. Немедикоментозна терапія невиношування вагітності</w:t>
      </w:r>
      <w:r>
        <w:rPr>
          <w:sz w:val="28"/>
          <w:lang w:val="uk-UA"/>
        </w:rPr>
        <w:t xml:space="preserve"> </w:t>
      </w:r>
      <w:r w:rsidRPr="00454E0F">
        <w:rPr>
          <w:spacing w:val="-2"/>
          <w:sz w:val="28"/>
          <w:lang w:val="uk-UA"/>
        </w:rPr>
        <w:t>/ Л. Б. Маркін, Н. Є. Марченко // Невиношування вагітності : зб. наук. праць. –</w:t>
      </w:r>
      <w:r>
        <w:rPr>
          <w:sz w:val="28"/>
          <w:lang w:val="uk-UA"/>
        </w:rPr>
        <w:t xml:space="preserve"> </w:t>
      </w:r>
      <w:r w:rsidRPr="00CE3DDD">
        <w:rPr>
          <w:sz w:val="28"/>
          <w:lang w:val="uk-UA"/>
        </w:rPr>
        <w:t>К</w:t>
      </w:r>
      <w:r>
        <w:rPr>
          <w:sz w:val="28"/>
          <w:lang w:val="uk-UA"/>
        </w:rPr>
        <w:t xml:space="preserve">., </w:t>
      </w:r>
      <w:r w:rsidRPr="00CE3DDD">
        <w:rPr>
          <w:sz w:val="28"/>
          <w:lang w:val="uk-UA"/>
        </w:rPr>
        <w:t>1997</w:t>
      </w:r>
      <w:r>
        <w:rPr>
          <w:sz w:val="28"/>
          <w:lang w:val="uk-UA"/>
        </w:rPr>
        <w:t xml:space="preserve">. – </w:t>
      </w:r>
      <w:r w:rsidRPr="00CE3DDD">
        <w:rPr>
          <w:sz w:val="28"/>
          <w:lang w:val="uk-UA"/>
        </w:rPr>
        <w:t>С. 273</w:t>
      </w:r>
      <w:r>
        <w:rPr>
          <w:sz w:val="28"/>
          <w:lang w:val="uk-UA"/>
        </w:rPr>
        <w:t>–</w:t>
      </w:r>
      <w:r w:rsidRPr="00CE3DDD">
        <w:rPr>
          <w:sz w:val="28"/>
          <w:lang w:val="uk-UA"/>
        </w:rPr>
        <w:t>276.</w:t>
      </w:r>
    </w:p>
    <w:p w:rsidR="0079544F" w:rsidRPr="00454E0F" w:rsidRDefault="0079544F" w:rsidP="00C95BAF">
      <w:pPr>
        <w:numPr>
          <w:ilvl w:val="0"/>
          <w:numId w:val="13"/>
        </w:numPr>
        <w:shd w:val="clear" w:color="auto" w:fill="FFFFFF"/>
        <w:tabs>
          <w:tab w:val="clear" w:pos="720"/>
          <w:tab w:val="num" w:pos="1276"/>
        </w:tabs>
        <w:spacing w:after="0" w:line="360" w:lineRule="auto"/>
        <w:ind w:left="0" w:firstLine="709"/>
        <w:jc w:val="both"/>
        <w:rPr>
          <w:spacing w:val="-2"/>
          <w:sz w:val="28"/>
          <w:szCs w:val="28"/>
          <w:lang w:val="uk-UA"/>
        </w:rPr>
      </w:pPr>
      <w:r w:rsidRPr="00CE3DDD">
        <w:rPr>
          <w:sz w:val="28"/>
          <w:szCs w:val="28"/>
          <w:lang w:val="uk-UA"/>
        </w:rPr>
        <w:t>Маркін Л.</w:t>
      </w:r>
      <w:r>
        <w:rPr>
          <w:sz w:val="28"/>
          <w:szCs w:val="28"/>
          <w:lang w:val="uk-UA"/>
        </w:rPr>
        <w:t xml:space="preserve"> </w:t>
      </w:r>
      <w:r w:rsidRPr="00CE3DDD">
        <w:rPr>
          <w:sz w:val="28"/>
          <w:szCs w:val="28"/>
          <w:lang w:val="uk-UA"/>
        </w:rPr>
        <w:t>Б. Сучасні методи діагностики стану плода</w:t>
      </w:r>
      <w:r>
        <w:rPr>
          <w:sz w:val="28"/>
          <w:szCs w:val="28"/>
          <w:lang w:val="uk-UA"/>
        </w:rPr>
        <w:t xml:space="preserve"> </w:t>
      </w:r>
      <w:r w:rsidRPr="002E2FD1">
        <w:rPr>
          <w:sz w:val="28"/>
          <w:szCs w:val="28"/>
          <w:lang w:val="uk-UA"/>
        </w:rPr>
        <w:t xml:space="preserve">/ </w:t>
      </w:r>
      <w:r>
        <w:rPr>
          <w:sz w:val="28"/>
          <w:szCs w:val="28"/>
          <w:lang w:val="uk-UA"/>
        </w:rPr>
        <w:br/>
      </w:r>
      <w:r w:rsidRPr="00454E0F">
        <w:rPr>
          <w:spacing w:val="-2"/>
          <w:sz w:val="28"/>
          <w:szCs w:val="28"/>
          <w:lang w:val="uk-UA"/>
        </w:rPr>
        <w:t>Л. Б. Маркін, І. О. Макагонов, В. В. Рибинок // ПАГ. – 1990. – № 1. – С. 39–41.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Маркін Л.</w:t>
      </w:r>
      <w:r>
        <w:rPr>
          <w:sz w:val="28"/>
          <w:szCs w:val="28"/>
          <w:lang w:val="uk-UA"/>
        </w:rPr>
        <w:t xml:space="preserve"> </w:t>
      </w:r>
      <w:r w:rsidRPr="00CE3DDD">
        <w:rPr>
          <w:sz w:val="28"/>
          <w:szCs w:val="28"/>
          <w:lang w:val="uk-UA"/>
        </w:rPr>
        <w:t>Б. Біофізичний моніторинг плода</w:t>
      </w:r>
      <w:r w:rsidRPr="004824F1">
        <w:rPr>
          <w:sz w:val="28"/>
          <w:szCs w:val="28"/>
          <w:lang w:val="uk-UA"/>
        </w:rPr>
        <w:t xml:space="preserve"> / </w:t>
      </w:r>
      <w:r>
        <w:rPr>
          <w:sz w:val="28"/>
          <w:szCs w:val="28"/>
          <w:lang w:val="uk-UA"/>
        </w:rPr>
        <w:t xml:space="preserve"> </w:t>
      </w:r>
      <w:r w:rsidRPr="00CE3DDD">
        <w:rPr>
          <w:sz w:val="28"/>
          <w:szCs w:val="28"/>
          <w:lang w:val="uk-UA"/>
        </w:rPr>
        <w:t>Л.</w:t>
      </w:r>
      <w:r>
        <w:rPr>
          <w:sz w:val="28"/>
          <w:szCs w:val="28"/>
          <w:lang w:val="uk-UA"/>
        </w:rPr>
        <w:t xml:space="preserve"> </w:t>
      </w:r>
      <w:r w:rsidRPr="00CE3DDD">
        <w:rPr>
          <w:sz w:val="28"/>
          <w:szCs w:val="28"/>
          <w:lang w:val="uk-UA"/>
        </w:rPr>
        <w:t>Б.</w:t>
      </w:r>
      <w:r w:rsidRPr="004824F1">
        <w:rPr>
          <w:sz w:val="28"/>
          <w:szCs w:val="28"/>
          <w:lang w:val="uk-UA"/>
        </w:rPr>
        <w:t xml:space="preserve"> </w:t>
      </w:r>
      <w:r w:rsidRPr="00CE3DDD">
        <w:rPr>
          <w:sz w:val="28"/>
          <w:szCs w:val="28"/>
          <w:lang w:val="uk-UA"/>
        </w:rPr>
        <w:t xml:space="preserve">Маркін, </w:t>
      </w:r>
      <w:r>
        <w:rPr>
          <w:sz w:val="28"/>
          <w:szCs w:val="28"/>
          <w:lang w:val="uk-UA"/>
        </w:rPr>
        <w:br/>
      </w:r>
      <w:r w:rsidRPr="00CE3DDD">
        <w:rPr>
          <w:sz w:val="28"/>
          <w:szCs w:val="28"/>
          <w:lang w:val="uk-UA"/>
        </w:rPr>
        <w:t>Б.</w:t>
      </w:r>
      <w:r>
        <w:rPr>
          <w:sz w:val="28"/>
          <w:szCs w:val="28"/>
          <w:lang w:val="uk-UA"/>
        </w:rPr>
        <w:t xml:space="preserve"> </w:t>
      </w:r>
      <w:r w:rsidRPr="00CE3DDD">
        <w:rPr>
          <w:sz w:val="28"/>
          <w:szCs w:val="28"/>
          <w:lang w:val="uk-UA"/>
        </w:rPr>
        <w:t>М.</w:t>
      </w:r>
      <w:r w:rsidRPr="004824F1">
        <w:rPr>
          <w:sz w:val="28"/>
          <w:szCs w:val="28"/>
          <w:lang w:val="uk-UA"/>
        </w:rPr>
        <w:t xml:space="preserve"> </w:t>
      </w:r>
      <w:r w:rsidRPr="00CE3DDD">
        <w:rPr>
          <w:sz w:val="28"/>
          <w:szCs w:val="28"/>
          <w:lang w:val="uk-UA"/>
        </w:rPr>
        <w:t>Венцьківський, К.</w:t>
      </w:r>
      <w:r>
        <w:rPr>
          <w:sz w:val="28"/>
          <w:szCs w:val="28"/>
          <w:lang w:val="uk-UA"/>
        </w:rPr>
        <w:t xml:space="preserve"> </w:t>
      </w:r>
      <w:r w:rsidRPr="00CE3DDD">
        <w:rPr>
          <w:sz w:val="28"/>
          <w:szCs w:val="28"/>
          <w:lang w:val="uk-UA"/>
        </w:rPr>
        <w:t>В</w:t>
      </w:r>
      <w:r w:rsidRPr="004824F1">
        <w:rPr>
          <w:sz w:val="28"/>
          <w:szCs w:val="28"/>
          <w:lang w:val="uk-UA"/>
        </w:rPr>
        <w:t>.</w:t>
      </w:r>
      <w:r>
        <w:rPr>
          <w:sz w:val="28"/>
          <w:szCs w:val="28"/>
          <w:lang w:val="uk-UA"/>
        </w:rPr>
        <w:t xml:space="preserve"> </w:t>
      </w:r>
      <w:r w:rsidRPr="00CE3DDD">
        <w:rPr>
          <w:sz w:val="28"/>
          <w:szCs w:val="28"/>
          <w:lang w:val="uk-UA"/>
        </w:rPr>
        <w:t>Воронін</w:t>
      </w:r>
      <w:r>
        <w:rPr>
          <w:sz w:val="28"/>
          <w:szCs w:val="28"/>
          <w:lang w:val="uk-UA"/>
        </w:rPr>
        <w:t xml:space="preserve">– </w:t>
      </w:r>
      <w:r w:rsidRPr="00CE3DDD">
        <w:rPr>
          <w:sz w:val="28"/>
          <w:szCs w:val="28"/>
          <w:lang w:val="uk-UA"/>
        </w:rPr>
        <w:t>Львів</w:t>
      </w:r>
      <w:r>
        <w:rPr>
          <w:sz w:val="28"/>
          <w:szCs w:val="28"/>
          <w:lang w:val="uk-UA"/>
        </w:rPr>
        <w:t xml:space="preserve"> :</w:t>
      </w:r>
      <w:r w:rsidRPr="00CE3DDD">
        <w:rPr>
          <w:sz w:val="28"/>
          <w:szCs w:val="28"/>
          <w:lang w:val="uk-UA"/>
        </w:rPr>
        <w:t xml:space="preserve"> Світ, 1993</w:t>
      </w:r>
      <w:r>
        <w:rPr>
          <w:sz w:val="28"/>
          <w:szCs w:val="28"/>
          <w:lang w:val="uk-UA"/>
        </w:rPr>
        <w:t xml:space="preserve">. – </w:t>
      </w:r>
      <w:r w:rsidRPr="00CE3DDD">
        <w:rPr>
          <w:sz w:val="28"/>
          <w:szCs w:val="28"/>
          <w:lang w:val="uk-UA"/>
        </w:rPr>
        <w:t>67</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Маріевський В.</w:t>
      </w:r>
      <w:r>
        <w:rPr>
          <w:sz w:val="28"/>
          <w:szCs w:val="28"/>
          <w:lang w:val="uk-UA"/>
        </w:rPr>
        <w:t xml:space="preserve"> </w:t>
      </w:r>
      <w:r w:rsidRPr="00CE3DDD">
        <w:rPr>
          <w:sz w:val="28"/>
          <w:szCs w:val="28"/>
          <w:lang w:val="uk-UA"/>
        </w:rPr>
        <w:t>Ф. Поширеність вірусного гепатиту В серед медичних працівників</w:t>
      </w:r>
      <w:r w:rsidRPr="004824F1">
        <w:rPr>
          <w:sz w:val="28"/>
          <w:szCs w:val="28"/>
        </w:rPr>
        <w:t xml:space="preserve"> / </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Ф.</w:t>
      </w:r>
      <w:r>
        <w:rPr>
          <w:sz w:val="28"/>
          <w:szCs w:val="28"/>
          <w:lang w:val="uk-UA"/>
        </w:rPr>
        <w:t xml:space="preserve"> </w:t>
      </w:r>
      <w:r w:rsidRPr="00CE3DDD">
        <w:rPr>
          <w:sz w:val="28"/>
          <w:szCs w:val="28"/>
          <w:lang w:val="uk-UA"/>
        </w:rPr>
        <w:t xml:space="preserve">Маріевський </w:t>
      </w:r>
      <w:r>
        <w:rPr>
          <w:sz w:val="28"/>
          <w:szCs w:val="28"/>
          <w:lang w:val="uk-UA"/>
        </w:rPr>
        <w:t>//</w:t>
      </w:r>
      <w:r w:rsidRPr="00CE3DDD">
        <w:rPr>
          <w:sz w:val="28"/>
          <w:szCs w:val="28"/>
          <w:lang w:val="uk-UA"/>
        </w:rPr>
        <w:t xml:space="preserve"> Журнал практичного лікаря</w:t>
      </w:r>
      <w:r>
        <w:rPr>
          <w:sz w:val="28"/>
          <w:szCs w:val="28"/>
          <w:lang w:val="uk-UA"/>
        </w:rPr>
        <w:t xml:space="preserve">. – </w:t>
      </w:r>
      <w:r w:rsidRPr="00CE3DDD">
        <w:rPr>
          <w:sz w:val="28"/>
          <w:szCs w:val="28"/>
          <w:lang w:val="uk-UA"/>
        </w:rPr>
        <w:t>1997</w:t>
      </w:r>
      <w:r>
        <w:rPr>
          <w:sz w:val="28"/>
          <w:szCs w:val="28"/>
          <w:lang w:val="uk-UA"/>
        </w:rPr>
        <w:t xml:space="preserve">. – № </w:t>
      </w:r>
      <w:r w:rsidRPr="00CE3DDD">
        <w:rPr>
          <w:sz w:val="28"/>
          <w:szCs w:val="28"/>
          <w:lang w:val="uk-UA"/>
        </w:rPr>
        <w:t>1</w:t>
      </w:r>
      <w:r>
        <w:rPr>
          <w:sz w:val="28"/>
          <w:szCs w:val="28"/>
          <w:lang w:val="uk-UA"/>
        </w:rPr>
        <w:t xml:space="preserve">. – </w:t>
      </w:r>
      <w:r w:rsidRPr="00CE3DDD">
        <w:rPr>
          <w:sz w:val="28"/>
          <w:szCs w:val="28"/>
          <w:lang w:val="uk-UA"/>
        </w:rPr>
        <w:t>С. 6</w:t>
      </w:r>
      <w:r>
        <w:rPr>
          <w:sz w:val="28"/>
          <w:szCs w:val="28"/>
          <w:lang w:val="uk-UA"/>
        </w:rPr>
        <w:t>–</w:t>
      </w:r>
      <w:r w:rsidRPr="00CE3DDD">
        <w:rPr>
          <w:sz w:val="28"/>
          <w:szCs w:val="28"/>
          <w:lang w:val="uk-UA"/>
        </w:rPr>
        <w:t>9.</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Маріевський В.</w:t>
      </w:r>
      <w:r>
        <w:rPr>
          <w:sz w:val="28"/>
          <w:szCs w:val="28"/>
          <w:lang w:val="uk-UA"/>
        </w:rPr>
        <w:t xml:space="preserve"> </w:t>
      </w:r>
      <w:r w:rsidRPr="00CE3DDD">
        <w:rPr>
          <w:sz w:val="28"/>
          <w:szCs w:val="28"/>
          <w:lang w:val="uk-UA"/>
        </w:rPr>
        <w:t>Ф. Інфекційні хвороби в Україні на рубежі двох сторіч</w:t>
      </w:r>
      <w:r w:rsidRPr="004824F1">
        <w:rPr>
          <w:sz w:val="28"/>
          <w:szCs w:val="28"/>
          <w:lang w:val="uk-UA"/>
        </w:rPr>
        <w:t xml:space="preserve"> / </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Ф.</w:t>
      </w:r>
      <w:r w:rsidRPr="004824F1">
        <w:rPr>
          <w:sz w:val="28"/>
          <w:szCs w:val="28"/>
          <w:lang w:val="uk-UA"/>
        </w:rPr>
        <w:t xml:space="preserve"> </w:t>
      </w:r>
      <w:r w:rsidRPr="00CE3DDD">
        <w:rPr>
          <w:sz w:val="28"/>
          <w:szCs w:val="28"/>
          <w:lang w:val="uk-UA"/>
        </w:rPr>
        <w:t>Маріевський, А.</w:t>
      </w:r>
      <w:r>
        <w:rPr>
          <w:sz w:val="28"/>
          <w:szCs w:val="28"/>
          <w:lang w:val="uk-UA"/>
        </w:rPr>
        <w:t xml:space="preserve"> </w:t>
      </w:r>
      <w:r w:rsidRPr="00CE3DDD">
        <w:rPr>
          <w:sz w:val="28"/>
          <w:szCs w:val="28"/>
          <w:lang w:val="uk-UA"/>
        </w:rPr>
        <w:t>О.</w:t>
      </w:r>
      <w:r w:rsidRPr="004824F1">
        <w:rPr>
          <w:sz w:val="28"/>
          <w:szCs w:val="28"/>
          <w:lang w:val="uk-UA"/>
        </w:rPr>
        <w:t xml:space="preserve"> </w:t>
      </w:r>
      <w:r w:rsidRPr="00CE3DDD">
        <w:rPr>
          <w:sz w:val="28"/>
          <w:szCs w:val="28"/>
          <w:lang w:val="uk-UA"/>
        </w:rPr>
        <w:t>Руденко, А.</w:t>
      </w:r>
      <w:r>
        <w:rPr>
          <w:sz w:val="28"/>
          <w:szCs w:val="28"/>
          <w:lang w:val="uk-UA"/>
        </w:rPr>
        <w:t xml:space="preserve"> </w:t>
      </w:r>
      <w:r w:rsidRPr="00CE3DDD">
        <w:rPr>
          <w:sz w:val="28"/>
          <w:szCs w:val="28"/>
          <w:lang w:val="uk-UA"/>
        </w:rPr>
        <w:t xml:space="preserve">О.Щербинська </w:t>
      </w:r>
      <w:r>
        <w:rPr>
          <w:sz w:val="28"/>
          <w:szCs w:val="28"/>
          <w:lang w:val="uk-UA"/>
        </w:rPr>
        <w:t>//</w:t>
      </w:r>
      <w:r w:rsidRPr="00CE3DDD">
        <w:rPr>
          <w:sz w:val="28"/>
          <w:szCs w:val="28"/>
          <w:lang w:val="uk-UA"/>
        </w:rPr>
        <w:t xml:space="preserve"> </w:t>
      </w:r>
      <w:r>
        <w:rPr>
          <w:sz w:val="28"/>
          <w:szCs w:val="28"/>
          <w:lang w:val="uk-UA"/>
        </w:rPr>
        <w:t>С</w:t>
      </w:r>
      <w:r w:rsidRPr="00CE3DDD">
        <w:rPr>
          <w:sz w:val="28"/>
          <w:szCs w:val="28"/>
          <w:lang w:val="uk-UA"/>
        </w:rPr>
        <w:t>учасні інфекції</w:t>
      </w:r>
      <w:r>
        <w:rPr>
          <w:sz w:val="28"/>
          <w:szCs w:val="28"/>
          <w:lang w:val="uk-UA"/>
        </w:rPr>
        <w:t xml:space="preserve">. – </w:t>
      </w:r>
      <w:r w:rsidRPr="00CE3DDD">
        <w:rPr>
          <w:sz w:val="28"/>
          <w:szCs w:val="28"/>
          <w:lang w:val="uk-UA"/>
        </w:rPr>
        <w:t>1979</w:t>
      </w:r>
      <w:r>
        <w:rPr>
          <w:sz w:val="28"/>
          <w:szCs w:val="28"/>
          <w:lang w:val="uk-UA"/>
        </w:rPr>
        <w:t xml:space="preserve">. – № </w:t>
      </w:r>
      <w:r w:rsidRPr="00CE3DDD">
        <w:rPr>
          <w:sz w:val="28"/>
          <w:szCs w:val="28"/>
          <w:lang w:val="uk-UA"/>
        </w:rPr>
        <w:t>2</w:t>
      </w:r>
      <w:r>
        <w:rPr>
          <w:sz w:val="28"/>
          <w:szCs w:val="28"/>
          <w:lang w:val="uk-UA"/>
        </w:rPr>
        <w:t xml:space="preserve">. – </w:t>
      </w:r>
      <w:r w:rsidRPr="00CE3DDD">
        <w:rPr>
          <w:sz w:val="28"/>
          <w:szCs w:val="28"/>
          <w:lang w:val="uk-UA"/>
        </w:rPr>
        <w:t>С. 18</w:t>
      </w:r>
      <w:r>
        <w:rPr>
          <w:sz w:val="28"/>
          <w:szCs w:val="28"/>
          <w:lang w:val="uk-UA"/>
        </w:rPr>
        <w:t>–</w:t>
      </w:r>
      <w:r w:rsidRPr="00CE3DDD">
        <w:rPr>
          <w:sz w:val="28"/>
          <w:szCs w:val="28"/>
          <w:lang w:val="uk-UA"/>
        </w:rPr>
        <w:t>23.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Маричев И.</w:t>
      </w:r>
      <w:r>
        <w:rPr>
          <w:sz w:val="28"/>
          <w:szCs w:val="28"/>
          <w:lang w:val="uk-UA"/>
        </w:rPr>
        <w:t xml:space="preserve"> </w:t>
      </w:r>
      <w:r w:rsidRPr="00CE3DDD">
        <w:rPr>
          <w:sz w:val="28"/>
          <w:szCs w:val="28"/>
          <w:lang w:val="uk-UA"/>
        </w:rPr>
        <w:t xml:space="preserve">Л. Лабораторная диагностика вирусного гепатита В. Роль иммунных комплексов </w:t>
      </w:r>
      <w:r>
        <w:rPr>
          <w:sz w:val="28"/>
          <w:szCs w:val="28"/>
          <w:lang w:val="uk-UA"/>
        </w:rPr>
        <w:t>/</w:t>
      </w:r>
      <w:r w:rsidRPr="00CE3DDD">
        <w:rPr>
          <w:sz w:val="28"/>
          <w:szCs w:val="28"/>
          <w:lang w:val="uk-UA"/>
        </w:rPr>
        <w:t xml:space="preserve">/ Гепатит В, С, Д. </w:t>
      </w:r>
      <w:r>
        <w:rPr>
          <w:sz w:val="28"/>
          <w:szCs w:val="28"/>
          <w:lang w:val="uk-UA"/>
        </w:rPr>
        <w:t>П</w:t>
      </w:r>
      <w:r w:rsidRPr="00CE3DDD">
        <w:rPr>
          <w:sz w:val="28"/>
          <w:szCs w:val="28"/>
          <w:lang w:val="uk-UA"/>
        </w:rPr>
        <w:t>роблемы</w:t>
      </w:r>
      <w:r w:rsidRPr="00CE3DDD">
        <w:rPr>
          <w:color w:val="000000"/>
          <w:sz w:val="28"/>
          <w:szCs w:val="28"/>
          <w:lang w:val="uk-UA"/>
        </w:rPr>
        <w:t xml:space="preserve"> изучения, диагностики, лечения и </w:t>
      </w:r>
      <w:r>
        <w:rPr>
          <w:color w:val="000000"/>
          <w:sz w:val="28"/>
          <w:szCs w:val="28"/>
          <w:lang w:val="uk-UA"/>
        </w:rPr>
        <w:t>профілактики</w:t>
      </w:r>
      <w:r w:rsidRPr="0038028D">
        <w:rPr>
          <w:color w:val="000000"/>
          <w:sz w:val="28"/>
          <w:szCs w:val="28"/>
        </w:rPr>
        <w:t xml:space="preserve"> / </w:t>
      </w:r>
      <w:r w:rsidRPr="00CE3DDD">
        <w:rPr>
          <w:sz w:val="28"/>
          <w:szCs w:val="28"/>
          <w:lang w:val="uk-UA"/>
        </w:rPr>
        <w:t>И.</w:t>
      </w:r>
      <w:r>
        <w:rPr>
          <w:sz w:val="28"/>
          <w:szCs w:val="28"/>
          <w:lang w:val="uk-UA"/>
        </w:rPr>
        <w:t xml:space="preserve"> </w:t>
      </w:r>
      <w:r w:rsidRPr="00CE3DDD">
        <w:rPr>
          <w:sz w:val="28"/>
          <w:szCs w:val="28"/>
          <w:lang w:val="uk-UA"/>
        </w:rPr>
        <w:t>Л.</w:t>
      </w:r>
      <w:r w:rsidRPr="0038028D">
        <w:rPr>
          <w:sz w:val="28"/>
          <w:szCs w:val="28"/>
        </w:rPr>
        <w:t xml:space="preserve"> </w:t>
      </w:r>
      <w:r w:rsidRPr="00CE3DDD">
        <w:rPr>
          <w:sz w:val="28"/>
          <w:szCs w:val="28"/>
          <w:lang w:val="uk-UA"/>
        </w:rPr>
        <w:t>Маричев, В.</w:t>
      </w:r>
      <w:r>
        <w:rPr>
          <w:sz w:val="28"/>
          <w:szCs w:val="28"/>
          <w:lang w:val="uk-UA"/>
        </w:rPr>
        <w:t xml:space="preserve"> </w:t>
      </w:r>
      <w:r w:rsidRPr="00CE3DDD">
        <w:rPr>
          <w:sz w:val="28"/>
          <w:szCs w:val="28"/>
          <w:lang w:val="uk-UA"/>
        </w:rPr>
        <w:t>Р.</w:t>
      </w:r>
      <w:r w:rsidRPr="0038028D">
        <w:rPr>
          <w:sz w:val="28"/>
          <w:szCs w:val="28"/>
        </w:rPr>
        <w:t xml:space="preserve"> </w:t>
      </w:r>
      <w:r w:rsidRPr="00CE3DDD">
        <w:rPr>
          <w:sz w:val="28"/>
          <w:szCs w:val="28"/>
          <w:lang w:val="uk-UA"/>
        </w:rPr>
        <w:t xml:space="preserve">Шагиян, </w:t>
      </w:r>
      <w:r>
        <w:rPr>
          <w:sz w:val="28"/>
          <w:szCs w:val="28"/>
          <w:lang w:val="uk-UA"/>
        </w:rPr>
        <w:br/>
      </w:r>
      <w:r w:rsidRPr="00CE3DDD">
        <w:rPr>
          <w:sz w:val="28"/>
          <w:szCs w:val="28"/>
          <w:lang w:val="uk-UA"/>
        </w:rPr>
        <w:t>Е.</w:t>
      </w:r>
      <w:r>
        <w:rPr>
          <w:sz w:val="28"/>
          <w:szCs w:val="28"/>
          <w:lang w:val="uk-UA"/>
        </w:rPr>
        <w:t xml:space="preserve"> </w:t>
      </w:r>
      <w:r w:rsidRPr="00CE3DDD">
        <w:rPr>
          <w:sz w:val="28"/>
          <w:szCs w:val="28"/>
          <w:lang w:val="uk-UA"/>
        </w:rPr>
        <w:t>Н. Процан</w:t>
      </w:r>
      <w:r>
        <w:rPr>
          <w:sz w:val="28"/>
          <w:szCs w:val="28"/>
          <w:lang w:val="uk-UA"/>
        </w:rPr>
        <w:t>.</w:t>
      </w:r>
      <w:r w:rsidRPr="0038028D">
        <w:rPr>
          <w:sz w:val="28"/>
          <w:szCs w:val="28"/>
        </w:rPr>
        <w:t xml:space="preserve"> </w:t>
      </w:r>
      <w:r>
        <w:rPr>
          <w:color w:val="000000"/>
          <w:sz w:val="28"/>
          <w:szCs w:val="28"/>
          <w:lang w:val="uk-UA"/>
        </w:rPr>
        <w:t xml:space="preserve">– </w:t>
      </w:r>
      <w:r w:rsidRPr="00CE3DDD">
        <w:rPr>
          <w:color w:val="000000"/>
          <w:sz w:val="28"/>
          <w:szCs w:val="28"/>
          <w:lang w:val="uk-UA"/>
        </w:rPr>
        <w:t>М., 1995</w:t>
      </w:r>
      <w:r>
        <w:rPr>
          <w:color w:val="000000"/>
          <w:sz w:val="28"/>
          <w:szCs w:val="28"/>
          <w:lang w:val="uk-UA"/>
        </w:rPr>
        <w:t xml:space="preserve">. – </w:t>
      </w:r>
      <w:r w:rsidRPr="00CE3DDD">
        <w:rPr>
          <w:color w:val="000000"/>
          <w:sz w:val="28"/>
          <w:szCs w:val="28"/>
          <w:lang w:val="uk-UA"/>
        </w:rPr>
        <w:t>С. 86.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Маркеры вирусного гепатита В у беременных женщин, клинико-лабораторная характеристика, влияние на потомство / Сотниченко Е.</w:t>
      </w:r>
      <w:r>
        <w:rPr>
          <w:sz w:val="28"/>
          <w:szCs w:val="28"/>
          <w:lang w:val="uk-UA"/>
        </w:rPr>
        <w:t xml:space="preserve"> </w:t>
      </w:r>
      <w:r w:rsidRPr="00CE3DDD">
        <w:rPr>
          <w:sz w:val="28"/>
          <w:szCs w:val="28"/>
          <w:lang w:val="uk-UA"/>
        </w:rPr>
        <w:t>П., Гольбрах Р.</w:t>
      </w:r>
      <w:r>
        <w:rPr>
          <w:sz w:val="28"/>
          <w:szCs w:val="28"/>
          <w:lang w:val="uk-UA"/>
        </w:rPr>
        <w:t xml:space="preserve"> </w:t>
      </w:r>
      <w:r w:rsidRPr="00CE3DDD">
        <w:rPr>
          <w:sz w:val="28"/>
          <w:szCs w:val="28"/>
          <w:lang w:val="uk-UA"/>
        </w:rPr>
        <w:t>Б., Григорян Е.</w:t>
      </w:r>
      <w:r>
        <w:rPr>
          <w:sz w:val="28"/>
          <w:szCs w:val="28"/>
          <w:lang w:val="uk-UA"/>
        </w:rPr>
        <w:t xml:space="preserve"> </w:t>
      </w:r>
      <w:r w:rsidRPr="00CE3DDD">
        <w:rPr>
          <w:sz w:val="28"/>
          <w:szCs w:val="28"/>
          <w:lang w:val="uk-UA"/>
        </w:rPr>
        <w:t>В., Сергеева И.</w:t>
      </w:r>
      <w:r>
        <w:rPr>
          <w:sz w:val="28"/>
          <w:szCs w:val="28"/>
          <w:lang w:val="uk-UA"/>
        </w:rPr>
        <w:t xml:space="preserve"> </w:t>
      </w:r>
      <w:r w:rsidRPr="00CE3DDD">
        <w:rPr>
          <w:sz w:val="28"/>
          <w:szCs w:val="28"/>
          <w:lang w:val="uk-UA"/>
        </w:rPr>
        <w:t>Е.</w:t>
      </w:r>
      <w:r>
        <w:rPr>
          <w:sz w:val="28"/>
          <w:szCs w:val="28"/>
          <w:lang w:val="uk-UA"/>
        </w:rPr>
        <w:t xml:space="preserve"> //</w:t>
      </w:r>
      <w:r w:rsidRPr="00CE3DDD">
        <w:rPr>
          <w:sz w:val="28"/>
          <w:szCs w:val="28"/>
          <w:lang w:val="uk-UA"/>
        </w:rPr>
        <w:t xml:space="preserve"> Актуальные вопросы клинической педиатрии, акушерства и гинекологии</w:t>
      </w:r>
      <w:r>
        <w:rPr>
          <w:sz w:val="28"/>
          <w:szCs w:val="28"/>
          <w:lang w:val="uk-UA"/>
        </w:rPr>
        <w:t xml:space="preserve">. – </w:t>
      </w:r>
      <w:r w:rsidRPr="00CE3DDD">
        <w:rPr>
          <w:sz w:val="28"/>
          <w:szCs w:val="28"/>
          <w:lang w:val="uk-UA"/>
        </w:rPr>
        <w:t>Киров</w:t>
      </w:r>
      <w:r>
        <w:rPr>
          <w:sz w:val="28"/>
          <w:szCs w:val="28"/>
          <w:lang w:val="uk-UA"/>
        </w:rPr>
        <w:t xml:space="preserve">, </w:t>
      </w:r>
      <w:r w:rsidRPr="00CE3DDD">
        <w:rPr>
          <w:sz w:val="28"/>
          <w:szCs w:val="28"/>
          <w:lang w:val="uk-UA"/>
        </w:rPr>
        <w:t>1993</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339</w:t>
      </w:r>
      <w:r>
        <w:rPr>
          <w:sz w:val="28"/>
          <w:szCs w:val="28"/>
          <w:lang w:val="uk-UA"/>
        </w:rPr>
        <w:t>–</w:t>
      </w:r>
      <w:r w:rsidRPr="00CE3DDD">
        <w:rPr>
          <w:sz w:val="28"/>
          <w:szCs w:val="28"/>
          <w:lang w:val="uk-UA"/>
        </w:rPr>
        <w:t>340.</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Мартынов К.</w:t>
      </w:r>
      <w:r>
        <w:rPr>
          <w:sz w:val="28"/>
          <w:szCs w:val="28"/>
          <w:lang w:val="uk-UA"/>
        </w:rPr>
        <w:t xml:space="preserve"> </w:t>
      </w:r>
      <w:r w:rsidRPr="00CE3DDD">
        <w:rPr>
          <w:sz w:val="28"/>
          <w:szCs w:val="28"/>
          <w:lang w:val="uk-UA"/>
        </w:rPr>
        <w:t>А. Акушерская тактика при острых инфекционных вирусных заболеваниях</w:t>
      </w:r>
      <w:r>
        <w:rPr>
          <w:sz w:val="28"/>
          <w:szCs w:val="28"/>
          <w:lang w:val="uk-UA"/>
        </w:rPr>
        <w:t xml:space="preserve"> </w:t>
      </w:r>
      <w:r w:rsidRPr="0038028D">
        <w:rPr>
          <w:sz w:val="28"/>
          <w:szCs w:val="28"/>
        </w:rPr>
        <w:t xml:space="preserve">/ </w:t>
      </w:r>
      <w:r w:rsidRPr="00CE3DDD">
        <w:rPr>
          <w:sz w:val="28"/>
          <w:szCs w:val="28"/>
          <w:lang w:val="uk-UA"/>
        </w:rPr>
        <w:t>К</w:t>
      </w:r>
      <w:r>
        <w:rPr>
          <w:sz w:val="28"/>
          <w:szCs w:val="28"/>
          <w:lang w:val="uk-UA"/>
        </w:rPr>
        <w:t xml:space="preserve"> </w:t>
      </w:r>
      <w:r w:rsidRPr="00CE3DDD">
        <w:rPr>
          <w:sz w:val="28"/>
          <w:szCs w:val="28"/>
          <w:lang w:val="uk-UA"/>
        </w:rPr>
        <w:t>А</w:t>
      </w:r>
      <w:r w:rsidRPr="0038028D">
        <w:rPr>
          <w:sz w:val="28"/>
          <w:szCs w:val="28"/>
        </w:rPr>
        <w:t>.</w:t>
      </w:r>
      <w:r w:rsidRPr="00CE3DDD">
        <w:rPr>
          <w:sz w:val="28"/>
          <w:szCs w:val="28"/>
          <w:lang w:val="uk-UA"/>
        </w:rPr>
        <w:t xml:space="preserve"> Мартынов, Б.</w:t>
      </w:r>
      <w:r>
        <w:rPr>
          <w:sz w:val="28"/>
          <w:szCs w:val="28"/>
          <w:lang w:val="uk-UA"/>
        </w:rPr>
        <w:t xml:space="preserve"> </w:t>
      </w:r>
      <w:r w:rsidRPr="00CE3DDD">
        <w:rPr>
          <w:sz w:val="28"/>
          <w:szCs w:val="28"/>
          <w:lang w:val="uk-UA"/>
        </w:rPr>
        <w:t xml:space="preserve">А. Гуртовой </w:t>
      </w:r>
      <w:r>
        <w:rPr>
          <w:sz w:val="28"/>
          <w:szCs w:val="28"/>
          <w:lang w:val="uk-UA"/>
        </w:rPr>
        <w:t>//</w:t>
      </w:r>
      <w:r w:rsidRPr="00CE3DDD">
        <w:rPr>
          <w:sz w:val="28"/>
          <w:szCs w:val="28"/>
          <w:lang w:val="uk-UA"/>
        </w:rPr>
        <w:t xml:space="preserve"> Акушерство и гинекология</w:t>
      </w:r>
      <w:r>
        <w:rPr>
          <w:sz w:val="28"/>
          <w:szCs w:val="28"/>
          <w:lang w:val="uk-UA"/>
        </w:rPr>
        <w:t xml:space="preserve">. – </w:t>
      </w:r>
      <w:r w:rsidRPr="00CE3DDD">
        <w:rPr>
          <w:sz w:val="28"/>
          <w:szCs w:val="28"/>
          <w:lang w:val="uk-UA"/>
        </w:rPr>
        <w:t>1984</w:t>
      </w:r>
      <w:r>
        <w:rPr>
          <w:sz w:val="28"/>
          <w:szCs w:val="28"/>
          <w:lang w:val="uk-UA"/>
        </w:rPr>
        <w:t xml:space="preserve">. – № </w:t>
      </w:r>
      <w:r w:rsidRPr="00CE3DDD">
        <w:rPr>
          <w:sz w:val="28"/>
          <w:szCs w:val="28"/>
          <w:lang w:val="uk-UA"/>
        </w:rPr>
        <w:t>4</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40</w:t>
      </w:r>
      <w:r>
        <w:rPr>
          <w:sz w:val="28"/>
          <w:szCs w:val="28"/>
          <w:lang w:val="uk-UA"/>
        </w:rPr>
        <w:t>–</w:t>
      </w:r>
      <w:r w:rsidRPr="00CE3DDD">
        <w:rPr>
          <w:sz w:val="28"/>
          <w:szCs w:val="28"/>
          <w:lang w:val="uk-UA"/>
        </w:rPr>
        <w:t>44.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Медведев М.</w:t>
      </w:r>
      <w:r>
        <w:rPr>
          <w:color w:val="000000"/>
          <w:sz w:val="28"/>
          <w:szCs w:val="28"/>
          <w:lang w:val="uk-UA"/>
        </w:rPr>
        <w:t xml:space="preserve"> </w:t>
      </w:r>
      <w:r w:rsidRPr="00CE3DDD">
        <w:rPr>
          <w:color w:val="000000"/>
          <w:sz w:val="28"/>
          <w:szCs w:val="28"/>
          <w:lang w:val="uk-UA"/>
        </w:rPr>
        <w:t>В. Затримка внутрішньоутробного розвитку плода</w:t>
      </w:r>
      <w:r w:rsidRPr="0038028D">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В.</w:t>
      </w:r>
      <w:r w:rsidRPr="0038028D">
        <w:rPr>
          <w:color w:val="000000"/>
          <w:sz w:val="28"/>
          <w:szCs w:val="28"/>
        </w:rPr>
        <w:t xml:space="preserve"> </w:t>
      </w:r>
      <w:r w:rsidRPr="00CE3DDD">
        <w:rPr>
          <w:color w:val="000000"/>
          <w:sz w:val="28"/>
          <w:szCs w:val="28"/>
          <w:lang w:val="uk-UA"/>
        </w:rPr>
        <w:t>Медведев, Е.</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Юдіна</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РАВУЗДПГ, 1998</w:t>
      </w:r>
      <w:r>
        <w:rPr>
          <w:color w:val="000000"/>
          <w:sz w:val="28"/>
          <w:szCs w:val="28"/>
          <w:lang w:val="uk-UA"/>
        </w:rPr>
        <w:t xml:space="preserve">. – </w:t>
      </w:r>
      <w:r w:rsidRPr="00CE3DDD">
        <w:rPr>
          <w:color w:val="000000"/>
          <w:sz w:val="28"/>
          <w:szCs w:val="28"/>
          <w:lang w:val="uk-UA"/>
        </w:rPr>
        <w:t>208</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 xml:space="preserve">Компенсаторный процесс как одна из адаптационных реакций </w:t>
      </w:r>
      <w:r w:rsidRPr="009568E8">
        <w:rPr>
          <w:spacing w:val="-4"/>
          <w:sz w:val="28"/>
          <w:szCs w:val="28"/>
          <w:lang w:val="uk-UA"/>
        </w:rPr>
        <w:t>поврежденного организма // Адаптация, стресс, профілактика</w:t>
      </w:r>
      <w:r w:rsidRPr="009568E8">
        <w:rPr>
          <w:spacing w:val="-4"/>
          <w:sz w:val="28"/>
          <w:szCs w:val="28"/>
        </w:rPr>
        <w:t xml:space="preserve"> / </w:t>
      </w:r>
      <w:r w:rsidRPr="009568E8">
        <w:rPr>
          <w:spacing w:val="-4"/>
          <w:sz w:val="28"/>
          <w:szCs w:val="28"/>
          <w:lang w:val="uk-UA"/>
        </w:rPr>
        <w:t xml:space="preserve"> Ф. З. Меерсон</w:t>
      </w:r>
      <w:r>
        <w:rPr>
          <w:spacing w:val="-4"/>
          <w:sz w:val="28"/>
          <w:szCs w:val="28"/>
          <w:lang w:val="uk-UA"/>
        </w:rPr>
        <w:t>.</w:t>
      </w:r>
      <w:r w:rsidRPr="009568E8">
        <w:rPr>
          <w:spacing w:val="-4"/>
          <w:sz w:val="28"/>
          <w:szCs w:val="28"/>
        </w:rPr>
        <w:t xml:space="preserve"> </w:t>
      </w:r>
      <w:r>
        <w:rPr>
          <w:sz w:val="28"/>
          <w:szCs w:val="28"/>
          <w:lang w:val="uk-UA"/>
        </w:rPr>
        <w:t xml:space="preserve">– </w:t>
      </w:r>
      <w:r w:rsidRPr="00CE3DDD">
        <w:rPr>
          <w:sz w:val="28"/>
          <w:szCs w:val="28"/>
          <w:lang w:val="uk-UA"/>
        </w:rPr>
        <w:t>М., 1981</w:t>
      </w:r>
      <w:r>
        <w:rPr>
          <w:sz w:val="28"/>
          <w:szCs w:val="28"/>
          <w:lang w:val="uk-UA"/>
        </w:rPr>
        <w:t xml:space="preserve">. – </w:t>
      </w:r>
      <w:r w:rsidRPr="00CE3DDD">
        <w:rPr>
          <w:sz w:val="28"/>
          <w:szCs w:val="28"/>
          <w:lang w:val="uk-UA"/>
        </w:rPr>
        <w:t>С. 115</w:t>
      </w:r>
      <w:r>
        <w:rPr>
          <w:sz w:val="28"/>
          <w:szCs w:val="28"/>
          <w:lang w:val="uk-UA"/>
        </w:rPr>
        <w:t>–</w:t>
      </w:r>
      <w:r w:rsidRPr="00CE3DDD">
        <w:rPr>
          <w:sz w:val="28"/>
          <w:szCs w:val="28"/>
          <w:lang w:val="uk-UA"/>
        </w:rPr>
        <w:t>126.</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Pr>
          <w:sz w:val="28"/>
          <w:lang w:val="uk-UA"/>
        </w:rPr>
        <w:t>Меньшиков В. В.</w:t>
      </w:r>
      <w:r w:rsidRPr="00A713F2">
        <w:rPr>
          <w:sz w:val="28"/>
        </w:rPr>
        <w:t xml:space="preserve"> </w:t>
      </w:r>
      <w:r w:rsidRPr="00CE3DDD">
        <w:rPr>
          <w:sz w:val="28"/>
          <w:lang w:val="uk-UA"/>
        </w:rPr>
        <w:t xml:space="preserve"> Лабораторные методы исследования в клинике. Справочник</w:t>
      </w:r>
      <w:r w:rsidRPr="00A713F2">
        <w:rPr>
          <w:sz w:val="28"/>
        </w:rPr>
        <w:t xml:space="preserve"> / </w:t>
      </w:r>
      <w:r>
        <w:rPr>
          <w:sz w:val="28"/>
          <w:lang w:val="uk-UA"/>
        </w:rPr>
        <w:t xml:space="preserve"> В. В.</w:t>
      </w:r>
      <w:r w:rsidRPr="00A713F2">
        <w:rPr>
          <w:sz w:val="28"/>
        </w:rPr>
        <w:t xml:space="preserve"> </w:t>
      </w:r>
      <w:r>
        <w:rPr>
          <w:sz w:val="28"/>
          <w:lang w:val="uk-UA"/>
        </w:rPr>
        <w:t>Меньшиков.</w:t>
      </w:r>
      <w:r w:rsidRPr="00A713F2">
        <w:rPr>
          <w:sz w:val="28"/>
        </w:rPr>
        <w:t xml:space="preserve"> </w:t>
      </w:r>
      <w:r>
        <w:rPr>
          <w:sz w:val="28"/>
          <w:lang w:val="uk-UA"/>
        </w:rPr>
        <w:t xml:space="preserve">– </w:t>
      </w:r>
      <w:r w:rsidRPr="00CE3DDD">
        <w:rPr>
          <w:sz w:val="28"/>
          <w:lang w:val="uk-UA"/>
        </w:rPr>
        <w:t>М.</w:t>
      </w:r>
      <w:r>
        <w:rPr>
          <w:sz w:val="28"/>
          <w:lang w:val="uk-UA"/>
        </w:rPr>
        <w:t xml:space="preserve"> : </w:t>
      </w:r>
      <w:r w:rsidRPr="00CE3DDD">
        <w:rPr>
          <w:sz w:val="28"/>
          <w:lang w:val="uk-UA"/>
        </w:rPr>
        <w:t>Медицина</w:t>
      </w:r>
      <w:r>
        <w:rPr>
          <w:sz w:val="28"/>
          <w:lang w:val="uk-UA"/>
        </w:rPr>
        <w:t xml:space="preserve">, </w:t>
      </w:r>
      <w:r w:rsidRPr="00CE3DDD">
        <w:rPr>
          <w:sz w:val="28"/>
          <w:lang w:val="uk-UA"/>
        </w:rPr>
        <w:t>1987</w:t>
      </w:r>
      <w:r>
        <w:rPr>
          <w:sz w:val="28"/>
          <w:lang w:val="uk-UA"/>
        </w:rPr>
        <w:t xml:space="preserve">. – </w:t>
      </w:r>
      <w:r w:rsidRPr="00CE3DDD">
        <w:rPr>
          <w:sz w:val="28"/>
          <w:lang w:val="uk-UA"/>
        </w:rPr>
        <w:t>365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Милованов А.</w:t>
      </w:r>
      <w:r>
        <w:rPr>
          <w:sz w:val="28"/>
          <w:szCs w:val="28"/>
          <w:lang w:val="uk-UA"/>
        </w:rPr>
        <w:t xml:space="preserve"> </w:t>
      </w:r>
      <w:r w:rsidRPr="00CE3DDD">
        <w:rPr>
          <w:sz w:val="28"/>
          <w:szCs w:val="28"/>
          <w:lang w:val="uk-UA"/>
        </w:rPr>
        <w:t>П. Патология системы маты-плацента-плод</w:t>
      </w:r>
      <w:r w:rsidRPr="00A713F2">
        <w:rPr>
          <w:sz w:val="28"/>
          <w:szCs w:val="28"/>
        </w:rPr>
        <w:t xml:space="preserve"> / </w:t>
      </w:r>
      <w:r>
        <w:rPr>
          <w:sz w:val="28"/>
          <w:szCs w:val="28"/>
          <w:lang w:val="uk-UA"/>
        </w:rPr>
        <w:t xml:space="preserve"> </w:t>
      </w:r>
      <w:r>
        <w:rPr>
          <w:sz w:val="28"/>
          <w:szCs w:val="28"/>
          <w:lang w:val="uk-UA"/>
        </w:rPr>
        <w:br/>
      </w:r>
      <w:r w:rsidRPr="00CE3DDD">
        <w:rPr>
          <w:sz w:val="28"/>
          <w:szCs w:val="28"/>
          <w:lang w:val="uk-UA"/>
        </w:rPr>
        <w:t>А.</w:t>
      </w:r>
      <w:r>
        <w:rPr>
          <w:sz w:val="28"/>
          <w:szCs w:val="28"/>
          <w:lang w:val="uk-UA"/>
        </w:rPr>
        <w:t xml:space="preserve"> </w:t>
      </w:r>
      <w:r w:rsidRPr="00CE3DDD">
        <w:rPr>
          <w:sz w:val="28"/>
          <w:szCs w:val="28"/>
          <w:lang w:val="uk-UA"/>
        </w:rPr>
        <w:t>П. Милованов</w:t>
      </w:r>
      <w:r>
        <w:rPr>
          <w:sz w:val="28"/>
          <w:szCs w:val="28"/>
          <w:lang w:val="uk-UA"/>
        </w:rPr>
        <w:t>.</w:t>
      </w:r>
      <w:r w:rsidRPr="00A713F2">
        <w:rPr>
          <w:sz w:val="28"/>
          <w:szCs w:val="28"/>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Медицина, 1999</w:t>
      </w:r>
      <w:r>
        <w:rPr>
          <w:sz w:val="28"/>
          <w:szCs w:val="28"/>
          <w:lang w:val="uk-UA"/>
        </w:rPr>
        <w:t xml:space="preserve">. – </w:t>
      </w:r>
      <w:r w:rsidRPr="00CE3DDD">
        <w:rPr>
          <w:sz w:val="28"/>
          <w:szCs w:val="28"/>
          <w:lang w:val="uk-UA"/>
        </w:rPr>
        <w:t>447</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Мілованов А.</w:t>
      </w:r>
      <w:r>
        <w:rPr>
          <w:sz w:val="28"/>
          <w:szCs w:val="28"/>
          <w:lang w:val="uk-UA"/>
        </w:rPr>
        <w:t xml:space="preserve"> </w:t>
      </w:r>
      <w:r w:rsidRPr="00CE3DDD">
        <w:rPr>
          <w:sz w:val="28"/>
          <w:szCs w:val="28"/>
          <w:lang w:val="uk-UA"/>
        </w:rPr>
        <w:t>П. Морфологічні особливості ультразвукових критеріїв ступеня зрілості плаценти при фізіологічному перебігу вагітності</w:t>
      </w:r>
      <w:r w:rsidRPr="00A713F2">
        <w:rPr>
          <w:sz w:val="28"/>
          <w:szCs w:val="28"/>
          <w:lang w:val="uk-UA"/>
        </w:rPr>
        <w:t xml:space="preserve"> / </w:t>
      </w:r>
      <w:r>
        <w:rPr>
          <w:sz w:val="28"/>
          <w:szCs w:val="28"/>
          <w:lang w:val="uk-UA"/>
        </w:rPr>
        <w:t xml:space="preserve"> </w:t>
      </w:r>
      <w:r w:rsidRPr="00CE3DDD">
        <w:rPr>
          <w:sz w:val="28"/>
          <w:szCs w:val="28"/>
          <w:lang w:val="uk-UA"/>
        </w:rPr>
        <w:t>Мілованов А.</w:t>
      </w:r>
      <w:r>
        <w:rPr>
          <w:sz w:val="28"/>
          <w:szCs w:val="28"/>
          <w:lang w:val="uk-UA"/>
        </w:rPr>
        <w:t xml:space="preserve"> </w:t>
      </w:r>
      <w:r w:rsidRPr="00CE3DDD">
        <w:rPr>
          <w:sz w:val="28"/>
          <w:szCs w:val="28"/>
          <w:lang w:val="uk-UA"/>
        </w:rPr>
        <w:t>П., Фукс А.</w:t>
      </w:r>
      <w:r>
        <w:rPr>
          <w:sz w:val="28"/>
          <w:szCs w:val="28"/>
          <w:lang w:val="uk-UA"/>
        </w:rPr>
        <w:t xml:space="preserve"> </w:t>
      </w:r>
      <w:r w:rsidRPr="00CE3DDD">
        <w:rPr>
          <w:sz w:val="28"/>
          <w:szCs w:val="28"/>
          <w:lang w:val="uk-UA"/>
        </w:rPr>
        <w:t>М., Чехонацька М.</w:t>
      </w:r>
      <w:r>
        <w:rPr>
          <w:sz w:val="28"/>
          <w:szCs w:val="28"/>
          <w:lang w:val="uk-UA"/>
        </w:rPr>
        <w:t xml:space="preserve"> </w:t>
      </w:r>
      <w:r w:rsidRPr="00CE3DDD">
        <w:rPr>
          <w:sz w:val="28"/>
          <w:szCs w:val="28"/>
          <w:lang w:val="uk-UA"/>
        </w:rPr>
        <w:t>Л., Сумовська А.</w:t>
      </w:r>
      <w:r>
        <w:rPr>
          <w:sz w:val="28"/>
          <w:szCs w:val="28"/>
          <w:lang w:val="uk-UA"/>
        </w:rPr>
        <w:t xml:space="preserve"> </w:t>
      </w:r>
      <w:r w:rsidRPr="00CE3DDD">
        <w:rPr>
          <w:sz w:val="28"/>
          <w:szCs w:val="28"/>
          <w:lang w:val="uk-UA"/>
        </w:rPr>
        <w:t xml:space="preserve">Е. </w:t>
      </w:r>
      <w:r>
        <w:rPr>
          <w:sz w:val="28"/>
          <w:szCs w:val="28"/>
          <w:lang w:val="uk-UA"/>
        </w:rPr>
        <w:t>//</w:t>
      </w:r>
      <w:r w:rsidRPr="00CE3DDD">
        <w:rPr>
          <w:sz w:val="28"/>
          <w:szCs w:val="28"/>
          <w:lang w:val="uk-UA"/>
        </w:rPr>
        <w:t xml:space="preserve"> Акушерство та гінекологія</w:t>
      </w:r>
      <w:r>
        <w:rPr>
          <w:sz w:val="28"/>
          <w:szCs w:val="28"/>
          <w:lang w:val="uk-UA"/>
        </w:rPr>
        <w:t xml:space="preserve">. – </w:t>
      </w:r>
      <w:r w:rsidRPr="00CE3DDD">
        <w:rPr>
          <w:sz w:val="28"/>
          <w:szCs w:val="28"/>
          <w:lang w:val="uk-UA"/>
        </w:rPr>
        <w:t>1990</w:t>
      </w:r>
      <w:r>
        <w:rPr>
          <w:sz w:val="28"/>
          <w:szCs w:val="28"/>
          <w:lang w:val="uk-UA"/>
        </w:rPr>
        <w:t xml:space="preserve">. – № </w:t>
      </w:r>
      <w:r w:rsidRPr="00CE3DDD">
        <w:rPr>
          <w:sz w:val="28"/>
          <w:szCs w:val="28"/>
          <w:lang w:val="uk-UA"/>
        </w:rPr>
        <w:t>5</w:t>
      </w:r>
      <w:r>
        <w:rPr>
          <w:sz w:val="28"/>
          <w:szCs w:val="28"/>
          <w:lang w:val="uk-UA"/>
        </w:rPr>
        <w:t xml:space="preserve">. – </w:t>
      </w:r>
      <w:r w:rsidRPr="00CE3DDD">
        <w:rPr>
          <w:sz w:val="28"/>
          <w:szCs w:val="28"/>
          <w:lang w:val="uk-UA"/>
        </w:rPr>
        <w:t>С. 19</w:t>
      </w:r>
      <w:r>
        <w:rPr>
          <w:sz w:val="28"/>
          <w:szCs w:val="28"/>
          <w:lang w:val="uk-UA"/>
        </w:rPr>
        <w:t>–</w:t>
      </w:r>
      <w:r w:rsidRPr="00CE3DDD">
        <w:rPr>
          <w:sz w:val="28"/>
          <w:szCs w:val="28"/>
          <w:lang w:val="uk-UA"/>
        </w:rPr>
        <w:t>23.</w:t>
      </w:r>
    </w:p>
    <w:p w:rsidR="0079544F" w:rsidRPr="009568E8" w:rsidRDefault="0079544F" w:rsidP="00C95BAF">
      <w:pPr>
        <w:pStyle w:val="a8"/>
        <w:numPr>
          <w:ilvl w:val="0"/>
          <w:numId w:val="13"/>
        </w:numPr>
        <w:shd w:val="clear" w:color="auto" w:fill="FFFFFF"/>
        <w:tabs>
          <w:tab w:val="clear" w:pos="720"/>
          <w:tab w:val="num" w:pos="1276"/>
        </w:tabs>
        <w:spacing w:after="0" w:line="360" w:lineRule="auto"/>
        <w:ind w:left="0" w:firstLine="709"/>
        <w:jc w:val="both"/>
        <w:rPr>
          <w:spacing w:val="-4"/>
          <w:sz w:val="28"/>
          <w:szCs w:val="28"/>
          <w:lang w:val="uk-UA"/>
        </w:rPr>
      </w:pPr>
      <w:r w:rsidRPr="00CE3DDD">
        <w:rPr>
          <w:sz w:val="28"/>
          <w:szCs w:val="28"/>
          <w:lang w:val="uk-UA"/>
        </w:rPr>
        <w:t>Миноранская Е.</w:t>
      </w:r>
      <w:r>
        <w:rPr>
          <w:sz w:val="28"/>
          <w:szCs w:val="28"/>
          <w:lang w:val="uk-UA"/>
        </w:rPr>
        <w:t xml:space="preserve"> </w:t>
      </w:r>
      <w:r w:rsidRPr="00CE3DDD">
        <w:rPr>
          <w:sz w:val="28"/>
          <w:szCs w:val="28"/>
          <w:lang w:val="uk-UA"/>
        </w:rPr>
        <w:t>И. Носительство HBsAg у беременных</w:t>
      </w:r>
      <w:r>
        <w:rPr>
          <w:sz w:val="28"/>
          <w:szCs w:val="28"/>
          <w:lang w:val="uk-UA"/>
        </w:rPr>
        <w:t xml:space="preserve"> :</w:t>
      </w:r>
      <w:r w:rsidRPr="00CE3DDD">
        <w:rPr>
          <w:sz w:val="28"/>
          <w:szCs w:val="28"/>
          <w:lang w:val="uk-UA"/>
        </w:rPr>
        <w:t xml:space="preserve"> клинико-биохимическая характеристика, влияние на течение беременности, родов и потомство</w:t>
      </w:r>
      <w:r>
        <w:rPr>
          <w:sz w:val="28"/>
          <w:szCs w:val="28"/>
          <w:lang w:val="uk-UA"/>
        </w:rPr>
        <w:t xml:space="preserve"> :</w:t>
      </w:r>
      <w:r w:rsidRPr="00CE3DDD">
        <w:rPr>
          <w:sz w:val="28"/>
          <w:szCs w:val="28"/>
          <w:lang w:val="uk-UA"/>
        </w:rPr>
        <w:t xml:space="preserve"> </w:t>
      </w:r>
      <w:r w:rsidRPr="002E2FD1">
        <w:rPr>
          <w:sz w:val="28"/>
          <w:szCs w:val="28"/>
        </w:rPr>
        <w:t xml:space="preserve">автореф. дис. на </w:t>
      </w:r>
      <w:r>
        <w:rPr>
          <w:sz w:val="28"/>
          <w:szCs w:val="28"/>
        </w:rPr>
        <w:t>соискание науч</w:t>
      </w:r>
      <w:r w:rsidRPr="002E2FD1">
        <w:rPr>
          <w:sz w:val="28"/>
          <w:szCs w:val="28"/>
        </w:rPr>
        <w:t>. ступен</w:t>
      </w:r>
      <w:r>
        <w:rPr>
          <w:sz w:val="28"/>
          <w:szCs w:val="28"/>
        </w:rPr>
        <w:t>и</w:t>
      </w:r>
      <w:r w:rsidRPr="002E2FD1">
        <w:rPr>
          <w:sz w:val="28"/>
          <w:szCs w:val="28"/>
        </w:rPr>
        <w:t xml:space="preserve"> канд. мед. </w:t>
      </w:r>
      <w:r>
        <w:rPr>
          <w:sz w:val="28"/>
          <w:szCs w:val="28"/>
        </w:rPr>
        <w:t>наук : спец. 14.</w:t>
      </w:r>
      <w:r w:rsidRPr="009568E8">
        <w:rPr>
          <w:spacing w:val="-4"/>
          <w:sz w:val="28"/>
          <w:szCs w:val="28"/>
        </w:rPr>
        <w:t>01.01 “ Акушерство и гинекология”</w:t>
      </w:r>
      <w:r w:rsidRPr="009568E8">
        <w:rPr>
          <w:spacing w:val="-4"/>
          <w:sz w:val="28"/>
          <w:szCs w:val="28"/>
          <w:lang w:val="uk-UA"/>
        </w:rPr>
        <w:t>/ Е. И. Миноранская.</w:t>
      </w:r>
      <w:r w:rsidRPr="009568E8">
        <w:rPr>
          <w:spacing w:val="-4"/>
          <w:sz w:val="28"/>
          <w:szCs w:val="28"/>
          <w:lang w:val="uk-UA"/>
        </w:rPr>
        <w:softHyphen/>
        <w:t xml:space="preserve"> – СПб., 1990. – 21 с.</w:t>
      </w:r>
    </w:p>
    <w:p w:rsidR="0079544F" w:rsidRPr="00CE3DDD" w:rsidRDefault="0079544F" w:rsidP="00C95BAF">
      <w:pPr>
        <w:pStyle w:val="a8"/>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Мирущенко И.</w:t>
      </w:r>
      <w:r>
        <w:rPr>
          <w:sz w:val="28"/>
          <w:szCs w:val="28"/>
          <w:lang w:val="uk-UA"/>
        </w:rPr>
        <w:t xml:space="preserve"> </w:t>
      </w:r>
      <w:r w:rsidRPr="00CE3DDD">
        <w:rPr>
          <w:sz w:val="28"/>
          <w:szCs w:val="28"/>
          <w:lang w:val="uk-UA"/>
        </w:rPr>
        <w:t>И. Физиологическая характеристика регуляторных процессов в организме плода</w:t>
      </w:r>
      <w:r w:rsidRPr="008924FE">
        <w:rPr>
          <w:sz w:val="28"/>
          <w:szCs w:val="28"/>
        </w:rPr>
        <w:t xml:space="preserve"> / </w:t>
      </w:r>
      <w:r>
        <w:rPr>
          <w:sz w:val="28"/>
          <w:szCs w:val="28"/>
          <w:lang w:val="uk-UA"/>
        </w:rPr>
        <w:t xml:space="preserve"> </w:t>
      </w:r>
      <w:r w:rsidRPr="00CE3DDD">
        <w:rPr>
          <w:sz w:val="28"/>
          <w:szCs w:val="28"/>
          <w:lang w:val="uk-UA"/>
        </w:rPr>
        <w:t>И.</w:t>
      </w:r>
      <w:r>
        <w:rPr>
          <w:sz w:val="28"/>
          <w:szCs w:val="28"/>
          <w:lang w:val="uk-UA"/>
        </w:rPr>
        <w:t xml:space="preserve"> </w:t>
      </w:r>
      <w:r w:rsidRPr="00CE3DDD">
        <w:rPr>
          <w:sz w:val="28"/>
          <w:szCs w:val="28"/>
          <w:lang w:val="uk-UA"/>
        </w:rPr>
        <w:t>И. Мирущенко</w:t>
      </w:r>
      <w:r>
        <w:rPr>
          <w:sz w:val="28"/>
          <w:szCs w:val="28"/>
          <w:lang w:val="uk-UA"/>
        </w:rPr>
        <w:t>.</w:t>
      </w:r>
      <w:r w:rsidRPr="008924FE">
        <w:rPr>
          <w:sz w:val="28"/>
          <w:szCs w:val="28"/>
        </w:rPr>
        <w:t xml:space="preserve"> </w:t>
      </w:r>
      <w:r>
        <w:rPr>
          <w:sz w:val="28"/>
          <w:szCs w:val="28"/>
          <w:lang w:val="uk-UA"/>
        </w:rPr>
        <w:t xml:space="preserve">– </w:t>
      </w:r>
      <w:r w:rsidRPr="00CE3DDD">
        <w:rPr>
          <w:sz w:val="28"/>
          <w:szCs w:val="28"/>
          <w:lang w:val="uk-UA"/>
        </w:rPr>
        <w:t>Ростов-на Дону</w:t>
      </w:r>
      <w:r>
        <w:rPr>
          <w:sz w:val="28"/>
          <w:szCs w:val="28"/>
          <w:lang w:val="uk-UA"/>
        </w:rPr>
        <w:t>,</w:t>
      </w:r>
      <w:r w:rsidRPr="00CE3DDD">
        <w:rPr>
          <w:sz w:val="28"/>
          <w:szCs w:val="28"/>
          <w:lang w:val="uk-UA"/>
        </w:rPr>
        <w:t xml:space="preserve"> 1987</w:t>
      </w:r>
      <w:r>
        <w:rPr>
          <w:sz w:val="28"/>
          <w:szCs w:val="28"/>
          <w:lang w:val="uk-UA"/>
        </w:rPr>
        <w:t xml:space="preserve">. – </w:t>
      </w:r>
      <w:r w:rsidRPr="00CE3DDD">
        <w:rPr>
          <w:sz w:val="28"/>
          <w:szCs w:val="28"/>
          <w:lang w:val="uk-UA"/>
        </w:rPr>
        <w:t>С. 218</w:t>
      </w:r>
      <w:r>
        <w:rPr>
          <w:sz w:val="28"/>
          <w:szCs w:val="28"/>
          <w:lang w:val="uk-UA"/>
        </w:rPr>
        <w:t>–</w:t>
      </w:r>
      <w:r w:rsidRPr="00CE3DDD">
        <w:rPr>
          <w:sz w:val="28"/>
          <w:szCs w:val="28"/>
          <w:lang w:val="uk-UA"/>
        </w:rPr>
        <w:t>222.</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Михайленко О.</w:t>
      </w:r>
      <w:r>
        <w:rPr>
          <w:sz w:val="28"/>
          <w:lang w:val="uk-UA"/>
        </w:rPr>
        <w:t xml:space="preserve"> </w:t>
      </w:r>
      <w:r w:rsidRPr="00CE3DDD">
        <w:rPr>
          <w:sz w:val="28"/>
          <w:lang w:val="uk-UA"/>
        </w:rPr>
        <w:t>Т.</w:t>
      </w:r>
      <w:r w:rsidRPr="008924FE">
        <w:rPr>
          <w:sz w:val="28"/>
        </w:rPr>
        <w:t xml:space="preserve"> </w:t>
      </w:r>
      <w:r w:rsidRPr="00CE3DDD">
        <w:rPr>
          <w:sz w:val="28"/>
          <w:lang w:val="uk-UA"/>
        </w:rPr>
        <w:t>Пробл</w:t>
      </w:r>
      <w:r>
        <w:rPr>
          <w:sz w:val="28"/>
          <w:lang w:val="uk-UA"/>
        </w:rPr>
        <w:t>ема перинатальної охорони плода</w:t>
      </w:r>
      <w:r w:rsidRPr="008924FE">
        <w:rPr>
          <w:sz w:val="28"/>
        </w:rPr>
        <w:t xml:space="preserve"> / </w:t>
      </w:r>
      <w:r>
        <w:rPr>
          <w:sz w:val="28"/>
          <w:lang w:val="uk-UA"/>
        </w:rPr>
        <w:t xml:space="preserve"> </w:t>
      </w:r>
      <w:r>
        <w:rPr>
          <w:sz w:val="28"/>
          <w:lang w:val="uk-UA"/>
        </w:rPr>
        <w:br/>
      </w:r>
      <w:r w:rsidRPr="00CE3DDD">
        <w:rPr>
          <w:sz w:val="28"/>
          <w:lang w:val="uk-UA"/>
        </w:rPr>
        <w:t>О.</w:t>
      </w:r>
      <w:r>
        <w:rPr>
          <w:sz w:val="28"/>
          <w:lang w:val="uk-UA"/>
        </w:rPr>
        <w:t xml:space="preserve"> </w:t>
      </w:r>
      <w:r w:rsidRPr="00CE3DDD">
        <w:rPr>
          <w:sz w:val="28"/>
          <w:lang w:val="uk-UA"/>
        </w:rPr>
        <w:t xml:space="preserve">Т. Михайленко </w:t>
      </w:r>
      <w:r>
        <w:rPr>
          <w:sz w:val="28"/>
          <w:lang w:val="uk-UA"/>
        </w:rPr>
        <w:t xml:space="preserve">// </w:t>
      </w:r>
      <w:r w:rsidRPr="00CE3DDD">
        <w:rPr>
          <w:sz w:val="28"/>
          <w:lang w:val="uk-UA"/>
        </w:rPr>
        <w:t>Педіатрія, акушерство і гінекологія</w:t>
      </w:r>
      <w:r>
        <w:rPr>
          <w:sz w:val="28"/>
          <w:lang w:val="uk-UA"/>
        </w:rPr>
        <w:t xml:space="preserve">. – </w:t>
      </w:r>
      <w:r w:rsidRPr="00CE3DDD">
        <w:rPr>
          <w:sz w:val="28"/>
          <w:lang w:val="uk-UA"/>
        </w:rPr>
        <w:t>1994</w:t>
      </w:r>
      <w:r>
        <w:rPr>
          <w:sz w:val="28"/>
          <w:lang w:val="uk-UA"/>
        </w:rPr>
        <w:t xml:space="preserve">. – № </w:t>
      </w:r>
      <w:r w:rsidRPr="00CE3DDD">
        <w:rPr>
          <w:sz w:val="28"/>
          <w:lang w:val="uk-UA"/>
        </w:rPr>
        <w:t>2</w:t>
      </w:r>
      <w:r>
        <w:rPr>
          <w:sz w:val="28"/>
          <w:lang w:val="uk-UA"/>
        </w:rPr>
        <w:t xml:space="preserve">. – </w:t>
      </w:r>
      <w:r>
        <w:rPr>
          <w:sz w:val="28"/>
          <w:lang w:val="uk-UA"/>
        </w:rPr>
        <w:br/>
        <w:t>С</w:t>
      </w:r>
      <w:r w:rsidRPr="00CE3DDD">
        <w:rPr>
          <w:sz w:val="28"/>
          <w:lang w:val="uk-UA"/>
        </w:rPr>
        <w:t>.</w:t>
      </w:r>
      <w:r>
        <w:rPr>
          <w:sz w:val="28"/>
          <w:lang w:val="uk-UA"/>
        </w:rPr>
        <w:t xml:space="preserve"> </w:t>
      </w:r>
      <w:r w:rsidRPr="00CE3DDD">
        <w:rPr>
          <w:sz w:val="28"/>
          <w:lang w:val="uk-UA"/>
        </w:rPr>
        <w:t>33</w:t>
      </w:r>
      <w:r>
        <w:rPr>
          <w:sz w:val="28"/>
          <w:lang w:val="uk-UA"/>
        </w:rPr>
        <w:t>–</w:t>
      </w:r>
      <w:r w:rsidRPr="00CE3DDD">
        <w:rPr>
          <w:sz w:val="28"/>
          <w:lang w:val="uk-UA"/>
        </w:rPr>
        <w:t>35.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Михайлов М.</w:t>
      </w:r>
      <w:r>
        <w:rPr>
          <w:color w:val="000000"/>
          <w:sz w:val="28"/>
          <w:szCs w:val="28"/>
          <w:lang w:val="uk-UA"/>
        </w:rPr>
        <w:t xml:space="preserve"> </w:t>
      </w:r>
      <w:r w:rsidRPr="00CE3DDD">
        <w:rPr>
          <w:color w:val="000000"/>
          <w:sz w:val="28"/>
          <w:szCs w:val="28"/>
          <w:lang w:val="uk-UA"/>
        </w:rPr>
        <w:t>И. Гепатит – проблемы изучения</w:t>
      </w:r>
      <w:r w:rsidRPr="008924FE">
        <w:rPr>
          <w:color w:val="000000"/>
          <w:sz w:val="28"/>
          <w:szCs w:val="28"/>
        </w:rPr>
        <w:t xml:space="preserve"> /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И.</w:t>
      </w:r>
      <w:r w:rsidRPr="008924FE">
        <w:rPr>
          <w:color w:val="000000"/>
          <w:sz w:val="28"/>
          <w:szCs w:val="28"/>
        </w:rPr>
        <w:t xml:space="preserve"> </w:t>
      </w:r>
      <w:r w:rsidRPr="00CE3DDD">
        <w:rPr>
          <w:color w:val="000000"/>
          <w:sz w:val="28"/>
          <w:szCs w:val="28"/>
          <w:lang w:val="uk-UA"/>
        </w:rPr>
        <w:t xml:space="preserve">Михайлов </w:t>
      </w:r>
      <w:r>
        <w:rPr>
          <w:color w:val="000000"/>
          <w:sz w:val="28"/>
          <w:szCs w:val="28"/>
          <w:lang w:val="uk-UA"/>
        </w:rPr>
        <w:t>/</w:t>
      </w:r>
      <w:r w:rsidRPr="008924FE">
        <w:rPr>
          <w:color w:val="000000"/>
          <w:sz w:val="28"/>
          <w:szCs w:val="28"/>
        </w:rPr>
        <w:t>/</w:t>
      </w:r>
      <w:r>
        <w:rPr>
          <w:color w:val="000000"/>
          <w:sz w:val="28"/>
          <w:szCs w:val="28"/>
          <w:lang w:val="uk-UA"/>
        </w:rPr>
        <w:t xml:space="preserve"> Вирусые</w:t>
      </w:r>
      <w:r w:rsidRPr="00CE3DDD">
        <w:rPr>
          <w:color w:val="000000"/>
          <w:sz w:val="28"/>
          <w:szCs w:val="28"/>
          <w:lang w:val="uk-UA"/>
        </w:rPr>
        <w:t xml:space="preserve"> гепатиты – достижения и перспективы</w:t>
      </w:r>
      <w:r>
        <w:rPr>
          <w:color w:val="000000"/>
          <w:sz w:val="28"/>
          <w:szCs w:val="28"/>
          <w:lang w:val="uk-UA"/>
        </w:rPr>
        <w:t xml:space="preserve">. – </w:t>
      </w:r>
      <w:r w:rsidRPr="00CE3DDD">
        <w:rPr>
          <w:color w:val="000000"/>
          <w:sz w:val="28"/>
          <w:szCs w:val="28"/>
          <w:lang w:val="uk-UA"/>
        </w:rPr>
        <w:t>1997</w:t>
      </w:r>
      <w:r>
        <w:rPr>
          <w:color w:val="000000"/>
          <w:sz w:val="28"/>
          <w:szCs w:val="28"/>
          <w:lang w:val="uk-UA"/>
        </w:rPr>
        <w:t xml:space="preserve">. – №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3–</w:t>
      </w:r>
      <w:r w:rsidRPr="00CE3DDD">
        <w:rPr>
          <w:color w:val="000000"/>
          <w:sz w:val="28"/>
          <w:szCs w:val="28"/>
          <w:lang w:val="uk-UA"/>
        </w:rPr>
        <w:t>11.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Михайлов М.</w:t>
      </w:r>
      <w:r>
        <w:rPr>
          <w:color w:val="000000"/>
          <w:sz w:val="28"/>
          <w:szCs w:val="28"/>
          <w:lang w:val="uk-UA"/>
        </w:rPr>
        <w:t xml:space="preserve"> </w:t>
      </w:r>
      <w:r w:rsidRPr="00CE3DDD">
        <w:rPr>
          <w:color w:val="000000"/>
          <w:sz w:val="28"/>
          <w:szCs w:val="28"/>
          <w:lang w:val="uk-UA"/>
        </w:rPr>
        <w:t>И. Гепатит В – аспекты изучения</w:t>
      </w:r>
      <w:r w:rsidRPr="008924FE">
        <w:rPr>
          <w:color w:val="000000"/>
          <w:sz w:val="28"/>
          <w:szCs w:val="28"/>
        </w:rPr>
        <w:t xml:space="preserve"> /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И.</w:t>
      </w:r>
      <w:r w:rsidRPr="008924FE">
        <w:rPr>
          <w:color w:val="000000"/>
          <w:sz w:val="28"/>
          <w:szCs w:val="28"/>
        </w:rPr>
        <w:t xml:space="preserve"> </w:t>
      </w:r>
      <w:r w:rsidRPr="00CE3DDD">
        <w:rPr>
          <w:color w:val="000000"/>
          <w:sz w:val="28"/>
          <w:szCs w:val="28"/>
          <w:lang w:val="uk-UA"/>
        </w:rPr>
        <w:t xml:space="preserve">Михайлов </w:t>
      </w:r>
      <w:r>
        <w:rPr>
          <w:color w:val="000000"/>
          <w:sz w:val="28"/>
          <w:szCs w:val="28"/>
          <w:lang w:val="uk-UA"/>
        </w:rPr>
        <w:t>//</w:t>
      </w:r>
      <w:r w:rsidRPr="00CE3DDD">
        <w:rPr>
          <w:color w:val="000000"/>
          <w:sz w:val="28"/>
          <w:szCs w:val="28"/>
          <w:lang w:val="uk-UA"/>
        </w:rPr>
        <w:t xml:space="preserve"> Вопросы вирусологии</w:t>
      </w:r>
      <w:r>
        <w:rPr>
          <w:color w:val="000000"/>
          <w:sz w:val="28"/>
          <w:szCs w:val="28"/>
          <w:lang w:val="uk-UA"/>
        </w:rPr>
        <w:t xml:space="preserve">. – </w:t>
      </w:r>
      <w:r w:rsidRPr="00CE3DDD">
        <w:rPr>
          <w:color w:val="000000"/>
          <w:sz w:val="28"/>
          <w:szCs w:val="28"/>
          <w:lang w:val="uk-UA"/>
        </w:rPr>
        <w:t>1990</w:t>
      </w:r>
      <w:r>
        <w:rPr>
          <w:color w:val="000000"/>
          <w:sz w:val="28"/>
          <w:szCs w:val="28"/>
          <w:lang w:val="uk-UA"/>
        </w:rPr>
        <w:t xml:space="preserve">. – № </w:t>
      </w:r>
      <w:r w:rsidRPr="00CE3DDD">
        <w:rPr>
          <w:color w:val="000000"/>
          <w:sz w:val="28"/>
          <w:szCs w:val="28"/>
          <w:lang w:val="uk-UA"/>
        </w:rPr>
        <w:t>4 – С. 268</w:t>
      </w:r>
      <w:r>
        <w:rPr>
          <w:color w:val="000000"/>
          <w:sz w:val="28"/>
          <w:szCs w:val="28"/>
          <w:lang w:val="uk-UA"/>
        </w:rPr>
        <w:t>–</w:t>
      </w:r>
      <w:r w:rsidRPr="00CE3DDD">
        <w:rPr>
          <w:color w:val="000000"/>
          <w:sz w:val="28"/>
          <w:szCs w:val="28"/>
          <w:lang w:val="uk-UA"/>
        </w:rPr>
        <w:t>277.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Мороз Л. В. Хронічні вірусні гепатити В та С. Поширеність, клін</w:t>
      </w:r>
      <w:r>
        <w:rPr>
          <w:sz w:val="28"/>
          <w:szCs w:val="28"/>
          <w:lang w:val="uk-UA"/>
        </w:rPr>
        <w:t>іко-морфологічні характеристики :</w:t>
      </w:r>
      <w:r w:rsidRPr="00CE3DDD">
        <w:rPr>
          <w:sz w:val="28"/>
          <w:szCs w:val="28"/>
          <w:lang w:val="uk-UA"/>
        </w:rPr>
        <w:t xml:space="preserve"> </w:t>
      </w:r>
      <w:r w:rsidRPr="002E2FD1">
        <w:rPr>
          <w:sz w:val="28"/>
          <w:szCs w:val="28"/>
        </w:rPr>
        <w:t xml:space="preserve">автореф. дис. на здобуття наук. </w:t>
      </w:r>
      <w:r>
        <w:rPr>
          <w:sz w:val="28"/>
          <w:szCs w:val="28"/>
          <w:lang w:val="en-US"/>
        </w:rPr>
        <w:t>c</w:t>
      </w:r>
      <w:r w:rsidRPr="002E2FD1">
        <w:rPr>
          <w:sz w:val="28"/>
          <w:szCs w:val="28"/>
        </w:rPr>
        <w:t>тупеня</w:t>
      </w:r>
      <w:r w:rsidRPr="004D7AE7">
        <w:rPr>
          <w:sz w:val="28"/>
          <w:szCs w:val="28"/>
        </w:rPr>
        <w:t xml:space="preserve"> д-ра</w:t>
      </w:r>
      <w:r w:rsidRPr="002E2FD1">
        <w:rPr>
          <w:sz w:val="28"/>
          <w:szCs w:val="28"/>
        </w:rPr>
        <w:t xml:space="preserve">. мед. </w:t>
      </w:r>
      <w:r>
        <w:rPr>
          <w:sz w:val="28"/>
          <w:szCs w:val="28"/>
        </w:rPr>
        <w:t>наук : с</w:t>
      </w:r>
      <w:r w:rsidRPr="002E2FD1">
        <w:rPr>
          <w:sz w:val="28"/>
          <w:szCs w:val="28"/>
        </w:rPr>
        <w:t>пец. 14.01.01 “ Акушерство і гінекологія”</w:t>
      </w:r>
      <w:r>
        <w:rPr>
          <w:sz w:val="28"/>
          <w:szCs w:val="28"/>
          <w:lang w:val="uk-UA"/>
        </w:rPr>
        <w:t xml:space="preserve"> / </w:t>
      </w:r>
      <w:r w:rsidRPr="00CE3DDD">
        <w:rPr>
          <w:sz w:val="28"/>
          <w:szCs w:val="28"/>
          <w:lang w:val="uk-UA"/>
        </w:rPr>
        <w:t xml:space="preserve"> </w:t>
      </w:r>
      <w:r>
        <w:rPr>
          <w:sz w:val="28"/>
          <w:szCs w:val="28"/>
          <w:lang w:val="uk-UA"/>
        </w:rPr>
        <w:br/>
      </w:r>
      <w:r w:rsidRPr="00CE3DDD">
        <w:rPr>
          <w:sz w:val="28"/>
          <w:szCs w:val="28"/>
          <w:lang w:val="uk-UA"/>
        </w:rPr>
        <w:t>Л. В. Мороз</w:t>
      </w:r>
      <w:r>
        <w:rPr>
          <w:sz w:val="28"/>
          <w:szCs w:val="28"/>
          <w:lang w:val="uk-UA"/>
        </w:rPr>
        <w:t>.</w:t>
      </w:r>
      <w:r>
        <w:rPr>
          <w:sz w:val="28"/>
          <w:szCs w:val="28"/>
          <w:lang w:val="en-US"/>
        </w:rPr>
        <w:t xml:space="preserve"> –</w:t>
      </w:r>
      <w:r w:rsidRPr="00CE3DDD">
        <w:rPr>
          <w:sz w:val="28"/>
          <w:szCs w:val="28"/>
          <w:lang w:val="uk-UA"/>
        </w:rPr>
        <w:t xml:space="preserve"> К.</w:t>
      </w:r>
      <w:r>
        <w:rPr>
          <w:sz w:val="28"/>
          <w:szCs w:val="28"/>
          <w:lang w:val="uk-UA"/>
        </w:rPr>
        <w:t>, 1998.</w:t>
      </w:r>
      <w:r>
        <w:rPr>
          <w:sz w:val="28"/>
          <w:szCs w:val="28"/>
          <w:lang w:val="en-US"/>
        </w:rPr>
        <w:t xml:space="preserve">  –</w:t>
      </w:r>
      <w:r w:rsidRPr="00CE3DDD">
        <w:rPr>
          <w:sz w:val="28"/>
          <w:szCs w:val="28"/>
          <w:lang w:val="uk-UA"/>
        </w:rPr>
        <w:t xml:space="preserve"> 31</w:t>
      </w:r>
      <w:r>
        <w:rPr>
          <w:sz w:val="28"/>
          <w:szCs w:val="28"/>
          <w:lang w:val="en-US"/>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Мусабаев И.</w:t>
      </w:r>
      <w:r w:rsidRPr="00D66CCE">
        <w:rPr>
          <w:color w:val="000000"/>
          <w:sz w:val="28"/>
          <w:szCs w:val="28"/>
        </w:rPr>
        <w:t xml:space="preserve"> </w:t>
      </w:r>
      <w:r w:rsidRPr="00CE3DDD">
        <w:rPr>
          <w:color w:val="000000"/>
          <w:sz w:val="28"/>
          <w:szCs w:val="28"/>
          <w:lang w:val="uk-UA"/>
        </w:rPr>
        <w:t>К. Влияние вирусного гепатита В на беременность, состояние плода и новорожденного</w:t>
      </w:r>
      <w:r w:rsidRPr="004D7AE7">
        <w:rPr>
          <w:color w:val="000000"/>
          <w:sz w:val="28"/>
          <w:szCs w:val="28"/>
        </w:rPr>
        <w:t xml:space="preserve"> / </w:t>
      </w:r>
      <w:r>
        <w:rPr>
          <w:color w:val="000000"/>
          <w:sz w:val="28"/>
          <w:szCs w:val="28"/>
          <w:lang w:val="uk-UA"/>
        </w:rPr>
        <w:t xml:space="preserve"> </w:t>
      </w:r>
      <w:r w:rsidRPr="00CE3DDD">
        <w:rPr>
          <w:color w:val="000000"/>
          <w:sz w:val="28"/>
          <w:szCs w:val="28"/>
          <w:lang w:val="uk-UA"/>
        </w:rPr>
        <w:t>И.</w:t>
      </w:r>
      <w:r w:rsidRPr="00D66CCE">
        <w:rPr>
          <w:color w:val="000000"/>
          <w:sz w:val="28"/>
          <w:szCs w:val="28"/>
        </w:rPr>
        <w:t xml:space="preserve"> </w:t>
      </w:r>
      <w:r w:rsidRPr="00CE3DDD">
        <w:rPr>
          <w:color w:val="000000"/>
          <w:sz w:val="28"/>
          <w:szCs w:val="28"/>
          <w:lang w:val="uk-UA"/>
        </w:rPr>
        <w:t>К.</w:t>
      </w:r>
      <w:r w:rsidRPr="004D7AE7">
        <w:rPr>
          <w:color w:val="000000"/>
          <w:sz w:val="28"/>
          <w:szCs w:val="28"/>
        </w:rPr>
        <w:t xml:space="preserve"> </w:t>
      </w:r>
      <w:r w:rsidRPr="00CE3DDD">
        <w:rPr>
          <w:color w:val="000000"/>
          <w:sz w:val="28"/>
          <w:szCs w:val="28"/>
          <w:lang w:val="uk-UA"/>
        </w:rPr>
        <w:t>Мусабаев, Г.</w:t>
      </w:r>
      <w:r w:rsidRPr="00D66CCE">
        <w:rPr>
          <w:color w:val="000000"/>
          <w:sz w:val="28"/>
          <w:szCs w:val="28"/>
        </w:rPr>
        <w:t xml:space="preserve"> </w:t>
      </w:r>
      <w:r w:rsidRPr="00CE3DDD">
        <w:rPr>
          <w:color w:val="000000"/>
          <w:sz w:val="28"/>
          <w:szCs w:val="28"/>
          <w:lang w:val="uk-UA"/>
        </w:rPr>
        <w:t xml:space="preserve">И. Ли </w:t>
      </w:r>
      <w:r>
        <w:rPr>
          <w:color w:val="000000"/>
          <w:sz w:val="28"/>
          <w:szCs w:val="28"/>
          <w:lang w:val="uk-UA"/>
        </w:rPr>
        <w:t>//</w:t>
      </w:r>
      <w:r w:rsidRPr="00CE3DDD">
        <w:rPr>
          <w:color w:val="000000"/>
          <w:sz w:val="28"/>
          <w:szCs w:val="28"/>
          <w:lang w:val="uk-UA"/>
        </w:rPr>
        <w:t xml:space="preserve"> Медицинский журнал Узбекистана</w:t>
      </w:r>
      <w:r>
        <w:rPr>
          <w:color w:val="000000"/>
          <w:sz w:val="28"/>
          <w:szCs w:val="28"/>
          <w:lang w:val="uk-UA"/>
        </w:rPr>
        <w:t xml:space="preserve">. – </w:t>
      </w:r>
      <w:r w:rsidRPr="00CE3DDD">
        <w:rPr>
          <w:color w:val="000000"/>
          <w:sz w:val="28"/>
          <w:szCs w:val="28"/>
          <w:lang w:val="uk-UA"/>
        </w:rPr>
        <w:t>1990</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w:t>
      </w:r>
      <w:r w:rsidRPr="00D66CCE">
        <w:rPr>
          <w:color w:val="000000"/>
          <w:sz w:val="28"/>
          <w:szCs w:val="28"/>
        </w:rPr>
        <w:t xml:space="preserve"> </w:t>
      </w:r>
      <w:r w:rsidRPr="00CE3DDD">
        <w:rPr>
          <w:color w:val="000000"/>
          <w:sz w:val="28"/>
          <w:szCs w:val="28"/>
          <w:lang w:val="uk-UA"/>
        </w:rPr>
        <w:t>33</w:t>
      </w:r>
      <w:r w:rsidRPr="00D66CCE">
        <w:rPr>
          <w:color w:val="000000"/>
          <w:sz w:val="28"/>
          <w:szCs w:val="28"/>
        </w:rPr>
        <w:t>–</w:t>
      </w:r>
      <w:r w:rsidRPr="00CE3DDD">
        <w:rPr>
          <w:color w:val="000000"/>
          <w:sz w:val="28"/>
          <w:szCs w:val="28"/>
          <w:lang w:val="uk-UA"/>
        </w:rPr>
        <w:t>35.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9568E8">
        <w:rPr>
          <w:color w:val="000000"/>
          <w:spacing w:val="-2"/>
          <w:sz w:val="28"/>
          <w:szCs w:val="28"/>
          <w:lang w:val="uk-UA"/>
        </w:rPr>
        <w:lastRenderedPageBreak/>
        <w:t xml:space="preserve">Мусабаев И. К. Некоторые особенности клеточного и гуморального </w:t>
      </w:r>
      <w:r w:rsidRPr="00CE3DDD">
        <w:rPr>
          <w:color w:val="000000"/>
          <w:sz w:val="28"/>
          <w:szCs w:val="28"/>
          <w:lang w:val="uk-UA"/>
        </w:rPr>
        <w:t>иммунитета при вирусном гепатите В у беременных</w:t>
      </w:r>
      <w:r>
        <w:rPr>
          <w:color w:val="000000"/>
          <w:sz w:val="28"/>
          <w:szCs w:val="28"/>
          <w:lang w:val="uk-UA"/>
        </w:rPr>
        <w:t xml:space="preserve"> </w:t>
      </w:r>
      <w:r w:rsidRPr="004D7AE7">
        <w:rPr>
          <w:color w:val="000000"/>
          <w:sz w:val="28"/>
          <w:szCs w:val="28"/>
        </w:rPr>
        <w:t xml:space="preserve">/ </w:t>
      </w:r>
      <w:r w:rsidRPr="00CE3DDD">
        <w:rPr>
          <w:color w:val="000000"/>
          <w:sz w:val="28"/>
          <w:szCs w:val="28"/>
          <w:lang w:val="uk-UA"/>
        </w:rPr>
        <w:t>И.</w:t>
      </w:r>
      <w:r>
        <w:rPr>
          <w:color w:val="000000"/>
          <w:sz w:val="28"/>
          <w:szCs w:val="28"/>
          <w:lang w:val="uk-UA"/>
        </w:rPr>
        <w:t xml:space="preserve"> </w:t>
      </w:r>
      <w:r w:rsidRPr="00CE3DDD">
        <w:rPr>
          <w:color w:val="000000"/>
          <w:sz w:val="28"/>
          <w:szCs w:val="28"/>
          <w:lang w:val="uk-UA"/>
        </w:rPr>
        <w:t>К.</w:t>
      </w:r>
      <w:r w:rsidRPr="004D7AE7">
        <w:rPr>
          <w:color w:val="000000"/>
          <w:sz w:val="28"/>
          <w:szCs w:val="28"/>
        </w:rPr>
        <w:t xml:space="preserve"> </w:t>
      </w:r>
      <w:r w:rsidRPr="00CE3DDD">
        <w:rPr>
          <w:color w:val="000000"/>
          <w:sz w:val="28"/>
          <w:szCs w:val="28"/>
          <w:lang w:val="uk-UA"/>
        </w:rPr>
        <w:t xml:space="preserve">Мусабаев, </w:t>
      </w:r>
      <w:r>
        <w:rPr>
          <w:color w:val="000000"/>
          <w:sz w:val="28"/>
          <w:szCs w:val="28"/>
          <w:lang w:val="uk-UA"/>
        </w:rPr>
        <w:br/>
      </w:r>
      <w:r w:rsidRPr="00CE3DDD">
        <w:rPr>
          <w:color w:val="000000"/>
          <w:sz w:val="28"/>
          <w:szCs w:val="28"/>
          <w:lang w:val="uk-UA"/>
        </w:rPr>
        <w:t>Т.</w:t>
      </w:r>
      <w:r>
        <w:rPr>
          <w:color w:val="000000"/>
          <w:sz w:val="28"/>
          <w:szCs w:val="28"/>
          <w:lang w:val="uk-UA"/>
        </w:rPr>
        <w:t xml:space="preserve"> </w:t>
      </w:r>
      <w:r w:rsidRPr="00CE3DDD">
        <w:rPr>
          <w:color w:val="000000"/>
          <w:sz w:val="28"/>
          <w:szCs w:val="28"/>
          <w:lang w:val="uk-UA"/>
        </w:rPr>
        <w:t xml:space="preserve">А. Чулович </w:t>
      </w:r>
      <w:r w:rsidRPr="004D7AE7">
        <w:rPr>
          <w:color w:val="000000"/>
          <w:sz w:val="28"/>
          <w:szCs w:val="28"/>
        </w:rPr>
        <w:t xml:space="preserve"> </w:t>
      </w:r>
      <w:r>
        <w:rPr>
          <w:color w:val="000000"/>
          <w:sz w:val="28"/>
          <w:szCs w:val="28"/>
          <w:lang w:val="uk-UA"/>
        </w:rPr>
        <w:t>// С</w:t>
      </w:r>
      <w:r w:rsidRPr="00CE3DDD">
        <w:rPr>
          <w:color w:val="000000"/>
          <w:sz w:val="28"/>
          <w:szCs w:val="28"/>
          <w:lang w:val="uk-UA"/>
        </w:rPr>
        <w:t>оветская медицина</w:t>
      </w:r>
      <w:r>
        <w:rPr>
          <w:color w:val="000000"/>
          <w:sz w:val="28"/>
          <w:szCs w:val="28"/>
          <w:lang w:val="uk-UA"/>
        </w:rPr>
        <w:t xml:space="preserve">. – </w:t>
      </w:r>
      <w:r w:rsidRPr="00CE3DDD">
        <w:rPr>
          <w:color w:val="000000"/>
          <w:sz w:val="28"/>
          <w:szCs w:val="28"/>
          <w:lang w:val="uk-UA"/>
        </w:rPr>
        <w:t>1986</w:t>
      </w:r>
      <w:r>
        <w:rPr>
          <w:color w:val="000000"/>
          <w:sz w:val="28"/>
          <w:szCs w:val="28"/>
          <w:lang w:val="uk-UA"/>
        </w:rPr>
        <w:t xml:space="preserve">. – № </w:t>
      </w:r>
      <w:r w:rsidRPr="00CE3DDD">
        <w:rPr>
          <w:color w:val="000000"/>
          <w:sz w:val="28"/>
          <w:szCs w:val="28"/>
          <w:lang w:val="uk-UA"/>
        </w:rPr>
        <w:t>11</w:t>
      </w:r>
      <w:r>
        <w:rPr>
          <w:color w:val="000000"/>
          <w:sz w:val="28"/>
          <w:szCs w:val="28"/>
          <w:lang w:val="uk-UA"/>
        </w:rPr>
        <w:t xml:space="preserve">. – </w:t>
      </w:r>
      <w:r w:rsidRPr="00CE3DDD">
        <w:rPr>
          <w:color w:val="000000"/>
          <w:sz w:val="28"/>
          <w:szCs w:val="28"/>
          <w:lang w:val="uk-UA"/>
        </w:rPr>
        <w:t>С. 86</w:t>
      </w:r>
      <w:r>
        <w:rPr>
          <w:color w:val="000000"/>
          <w:sz w:val="28"/>
          <w:szCs w:val="28"/>
          <w:lang w:val="uk-UA"/>
        </w:rPr>
        <w:t>–</w:t>
      </w:r>
      <w:r w:rsidRPr="00CE3DDD">
        <w:rPr>
          <w:color w:val="000000"/>
          <w:sz w:val="28"/>
          <w:szCs w:val="28"/>
          <w:lang w:val="uk-UA"/>
        </w:rPr>
        <w:t>88.</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Нагоев Б.</w:t>
      </w:r>
      <w:r>
        <w:rPr>
          <w:color w:val="000000"/>
          <w:sz w:val="28"/>
          <w:szCs w:val="28"/>
          <w:lang w:val="uk-UA"/>
        </w:rPr>
        <w:t xml:space="preserve"> </w:t>
      </w:r>
      <w:r w:rsidRPr="00CE3DDD">
        <w:rPr>
          <w:color w:val="000000"/>
          <w:sz w:val="28"/>
          <w:szCs w:val="28"/>
          <w:lang w:val="uk-UA"/>
        </w:rPr>
        <w:t>С. Вирусные гепатиты</w:t>
      </w:r>
      <w:r w:rsidRPr="004D7AE7">
        <w:rPr>
          <w:color w:val="000000"/>
          <w:sz w:val="28"/>
          <w:szCs w:val="28"/>
        </w:rPr>
        <w:t xml:space="preserve"> / </w:t>
      </w:r>
      <w:r>
        <w:rPr>
          <w:color w:val="000000"/>
          <w:sz w:val="28"/>
          <w:szCs w:val="28"/>
          <w:lang w:val="uk-UA"/>
        </w:rPr>
        <w:t xml:space="preserve"> </w:t>
      </w:r>
      <w:r w:rsidRPr="00CE3DDD">
        <w:rPr>
          <w:color w:val="000000"/>
          <w:sz w:val="28"/>
          <w:szCs w:val="28"/>
          <w:lang w:val="uk-UA"/>
        </w:rPr>
        <w:t>Б.</w:t>
      </w:r>
      <w:r>
        <w:rPr>
          <w:color w:val="000000"/>
          <w:sz w:val="28"/>
          <w:szCs w:val="28"/>
          <w:lang w:val="uk-UA"/>
        </w:rPr>
        <w:t xml:space="preserve"> </w:t>
      </w:r>
      <w:r w:rsidRPr="00CE3DDD">
        <w:rPr>
          <w:color w:val="000000"/>
          <w:sz w:val="28"/>
          <w:szCs w:val="28"/>
          <w:lang w:val="uk-UA"/>
        </w:rPr>
        <w:t>С. Нагоев</w:t>
      </w:r>
      <w:r>
        <w:rPr>
          <w:color w:val="000000"/>
          <w:sz w:val="28"/>
          <w:szCs w:val="28"/>
          <w:lang w:val="uk-UA"/>
        </w:rPr>
        <w:t xml:space="preserve">. – </w:t>
      </w:r>
      <w:r w:rsidRPr="00CE3DDD">
        <w:rPr>
          <w:color w:val="000000"/>
          <w:sz w:val="28"/>
          <w:szCs w:val="28"/>
          <w:lang w:val="uk-UA"/>
        </w:rPr>
        <w:t>Нальчик</w:t>
      </w:r>
      <w:r>
        <w:rPr>
          <w:color w:val="000000"/>
          <w:sz w:val="28"/>
          <w:szCs w:val="28"/>
          <w:lang w:val="uk-UA"/>
        </w:rPr>
        <w:t xml:space="preserve"> :</w:t>
      </w:r>
      <w:r w:rsidRPr="00CE3DDD">
        <w:rPr>
          <w:color w:val="000000"/>
          <w:sz w:val="28"/>
          <w:szCs w:val="28"/>
          <w:lang w:val="uk-UA"/>
        </w:rPr>
        <w:t xml:space="preserve"> Эльбрус, 1991</w:t>
      </w:r>
      <w:r>
        <w:rPr>
          <w:color w:val="000000"/>
          <w:sz w:val="28"/>
          <w:szCs w:val="28"/>
          <w:lang w:val="uk-UA"/>
        </w:rPr>
        <w:t xml:space="preserve">. – </w:t>
      </w:r>
      <w:r w:rsidRPr="00CE3DDD">
        <w:rPr>
          <w:color w:val="000000"/>
          <w:sz w:val="28"/>
          <w:szCs w:val="28"/>
          <w:lang w:val="uk-UA"/>
        </w:rPr>
        <w:t>223</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Назаренко Л.</w:t>
      </w:r>
      <w:r>
        <w:rPr>
          <w:color w:val="000000"/>
          <w:sz w:val="28"/>
          <w:szCs w:val="28"/>
          <w:lang w:val="uk-UA"/>
        </w:rPr>
        <w:t xml:space="preserve"> </w:t>
      </w:r>
      <w:r w:rsidRPr="00CE3DDD">
        <w:rPr>
          <w:color w:val="000000"/>
          <w:sz w:val="28"/>
          <w:szCs w:val="28"/>
          <w:lang w:val="uk-UA"/>
        </w:rPr>
        <w:t>Г. Ультразвуковое исследование внутриутробной задержки развития плода</w:t>
      </w:r>
      <w:r>
        <w:rPr>
          <w:color w:val="000000"/>
          <w:sz w:val="28"/>
          <w:szCs w:val="28"/>
          <w:lang w:val="uk-UA"/>
        </w:rPr>
        <w:t xml:space="preserve"> </w:t>
      </w:r>
      <w:r w:rsidRPr="004D7AE7">
        <w:rPr>
          <w:color w:val="000000"/>
          <w:sz w:val="28"/>
          <w:szCs w:val="28"/>
        </w:rPr>
        <w:t xml:space="preserve">/ </w:t>
      </w:r>
      <w:r w:rsidRPr="00CE3DDD">
        <w:rPr>
          <w:color w:val="000000"/>
          <w:sz w:val="28"/>
          <w:szCs w:val="28"/>
          <w:lang w:val="uk-UA"/>
        </w:rPr>
        <w:t>Л.</w:t>
      </w:r>
      <w:r>
        <w:rPr>
          <w:color w:val="000000"/>
          <w:sz w:val="28"/>
          <w:szCs w:val="28"/>
          <w:lang w:val="uk-UA"/>
        </w:rPr>
        <w:t xml:space="preserve"> </w:t>
      </w:r>
      <w:r w:rsidRPr="00CE3DDD">
        <w:rPr>
          <w:color w:val="000000"/>
          <w:sz w:val="28"/>
          <w:szCs w:val="28"/>
          <w:lang w:val="uk-UA"/>
        </w:rPr>
        <w:t xml:space="preserve">Г. Назаренко </w:t>
      </w:r>
      <w:r>
        <w:rPr>
          <w:color w:val="000000"/>
          <w:sz w:val="28"/>
          <w:szCs w:val="28"/>
          <w:lang w:val="uk-UA"/>
        </w:rPr>
        <w:t>//</w:t>
      </w:r>
      <w:r w:rsidRPr="00CE3DDD">
        <w:rPr>
          <w:color w:val="000000"/>
          <w:sz w:val="28"/>
          <w:szCs w:val="28"/>
          <w:lang w:val="uk-UA"/>
        </w:rPr>
        <w:t xml:space="preserve"> Ультразвуковая перинатальная диагностика</w:t>
      </w:r>
      <w:r>
        <w:rPr>
          <w:color w:val="000000"/>
          <w:sz w:val="28"/>
          <w:szCs w:val="28"/>
          <w:lang w:val="uk-UA"/>
        </w:rPr>
        <w:t xml:space="preserve">. – </w:t>
      </w:r>
      <w:r w:rsidRPr="00CE3DDD">
        <w:rPr>
          <w:color w:val="000000"/>
          <w:sz w:val="28"/>
          <w:szCs w:val="28"/>
          <w:lang w:val="uk-UA"/>
        </w:rPr>
        <w:t>1992</w:t>
      </w:r>
      <w:r>
        <w:rPr>
          <w:color w:val="000000"/>
          <w:sz w:val="28"/>
          <w:szCs w:val="28"/>
          <w:lang w:val="uk-UA"/>
        </w:rPr>
        <w:t xml:space="preserve">. – №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С. 25</w:t>
      </w:r>
      <w:r>
        <w:rPr>
          <w:color w:val="000000"/>
          <w:sz w:val="28"/>
          <w:szCs w:val="28"/>
          <w:lang w:val="uk-UA"/>
        </w:rPr>
        <w:t>–</w:t>
      </w:r>
      <w:r w:rsidRPr="00CE3DDD">
        <w:rPr>
          <w:color w:val="000000"/>
          <w:sz w:val="28"/>
          <w:szCs w:val="28"/>
          <w:lang w:val="uk-UA"/>
        </w:rPr>
        <w:t>34.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Наркевич М.</w:t>
      </w:r>
      <w:r>
        <w:rPr>
          <w:color w:val="000000"/>
          <w:sz w:val="28"/>
          <w:szCs w:val="28"/>
          <w:lang w:val="uk-UA"/>
        </w:rPr>
        <w:t xml:space="preserve"> </w:t>
      </w:r>
      <w:r w:rsidRPr="00CE3DDD">
        <w:rPr>
          <w:color w:val="000000"/>
          <w:sz w:val="28"/>
          <w:szCs w:val="28"/>
          <w:lang w:val="uk-UA"/>
        </w:rPr>
        <w:t>И. Сосотояние заболеваемости вирусными гепатитами и пути профилактики этих инфекций среди населения страны</w:t>
      </w:r>
      <w:r>
        <w:rPr>
          <w:color w:val="000000"/>
          <w:sz w:val="28"/>
          <w:szCs w:val="28"/>
          <w:lang w:val="uk-UA"/>
        </w:rPr>
        <w:t xml:space="preserve"> </w:t>
      </w:r>
      <w:r w:rsidRPr="004D7AE7">
        <w:rPr>
          <w:color w:val="000000"/>
          <w:sz w:val="28"/>
          <w:szCs w:val="28"/>
        </w:rPr>
        <w:t xml:space="preserve">/ </w:t>
      </w:r>
      <w:r w:rsidRPr="001F2933">
        <w:rPr>
          <w:color w:val="000000"/>
          <w:sz w:val="28"/>
          <w:szCs w:val="28"/>
        </w:rPr>
        <w:br/>
      </w:r>
      <w:r w:rsidRPr="001F2933">
        <w:rPr>
          <w:color w:val="000000"/>
          <w:spacing w:val="-4"/>
          <w:sz w:val="28"/>
          <w:szCs w:val="28"/>
          <w:lang w:val="uk-UA"/>
        </w:rPr>
        <w:t>М. И.</w:t>
      </w:r>
      <w:r w:rsidRPr="001F2933">
        <w:rPr>
          <w:color w:val="000000"/>
          <w:spacing w:val="-4"/>
          <w:sz w:val="28"/>
          <w:szCs w:val="28"/>
        </w:rPr>
        <w:t xml:space="preserve"> </w:t>
      </w:r>
      <w:r w:rsidRPr="001F2933">
        <w:rPr>
          <w:color w:val="000000"/>
          <w:spacing w:val="-4"/>
          <w:sz w:val="28"/>
          <w:szCs w:val="28"/>
          <w:lang w:val="uk-UA"/>
        </w:rPr>
        <w:t>Наркевич, Г. Г.</w:t>
      </w:r>
      <w:r w:rsidRPr="001F2933">
        <w:rPr>
          <w:color w:val="000000"/>
          <w:spacing w:val="-4"/>
          <w:sz w:val="28"/>
          <w:szCs w:val="28"/>
        </w:rPr>
        <w:t xml:space="preserve"> </w:t>
      </w:r>
      <w:r w:rsidRPr="001F2933">
        <w:rPr>
          <w:color w:val="000000"/>
          <w:spacing w:val="-4"/>
          <w:sz w:val="28"/>
          <w:szCs w:val="28"/>
          <w:lang w:val="uk-UA"/>
        </w:rPr>
        <w:t xml:space="preserve">Онищенко, И. В. Шахгильден // Журнал микробиологии. – </w:t>
      </w:r>
      <w:r w:rsidRPr="00CE3DDD">
        <w:rPr>
          <w:color w:val="000000"/>
          <w:sz w:val="28"/>
          <w:szCs w:val="28"/>
          <w:lang w:val="uk-UA"/>
        </w:rPr>
        <w:t>1989</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49</w:t>
      </w:r>
      <w:r>
        <w:rPr>
          <w:color w:val="000000"/>
          <w:sz w:val="28"/>
          <w:szCs w:val="28"/>
          <w:lang w:val="uk-UA"/>
        </w:rPr>
        <w:t>–</w:t>
      </w:r>
      <w:r w:rsidRPr="00CE3DDD">
        <w:rPr>
          <w:color w:val="000000"/>
          <w:sz w:val="28"/>
          <w:szCs w:val="28"/>
          <w:lang w:val="uk-UA"/>
        </w:rPr>
        <w:t>55.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Наумова А.</w:t>
      </w:r>
      <w:r>
        <w:rPr>
          <w:color w:val="000000"/>
          <w:sz w:val="28"/>
          <w:szCs w:val="28"/>
          <w:lang w:val="uk-UA"/>
        </w:rPr>
        <w:t xml:space="preserve"> </w:t>
      </w:r>
      <w:r w:rsidRPr="00CE3DDD">
        <w:rPr>
          <w:color w:val="000000"/>
          <w:sz w:val="28"/>
          <w:szCs w:val="28"/>
          <w:lang w:val="uk-UA"/>
        </w:rPr>
        <w:t>К. Выявление нуклеотидных последовательностей, гомологичных ДНК вируса гепатита В, у ДНК плаценты человека</w:t>
      </w:r>
      <w:r w:rsidRPr="004D7AE7">
        <w:rPr>
          <w:color w:val="000000"/>
          <w:sz w:val="28"/>
          <w:szCs w:val="28"/>
        </w:rPr>
        <w:t xml:space="preserve"> / </w:t>
      </w:r>
      <w:r>
        <w:rPr>
          <w:color w:val="000000"/>
          <w:sz w:val="28"/>
          <w:szCs w:val="28"/>
          <w:lang w:val="uk-UA"/>
        </w:rPr>
        <w:br/>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К.</w:t>
      </w:r>
      <w:r w:rsidRPr="004D7AE7">
        <w:rPr>
          <w:color w:val="000000"/>
          <w:sz w:val="28"/>
          <w:szCs w:val="28"/>
        </w:rPr>
        <w:t xml:space="preserve"> </w:t>
      </w:r>
      <w:r>
        <w:rPr>
          <w:color w:val="000000"/>
          <w:sz w:val="28"/>
          <w:szCs w:val="28"/>
          <w:lang w:val="uk-UA"/>
        </w:rPr>
        <w:t xml:space="preserve"> </w:t>
      </w:r>
      <w:r w:rsidRPr="00CE3DDD">
        <w:rPr>
          <w:color w:val="000000"/>
          <w:sz w:val="28"/>
          <w:szCs w:val="28"/>
          <w:lang w:val="uk-UA"/>
        </w:rPr>
        <w:t>Наумова, В</w:t>
      </w:r>
      <w:r>
        <w:rPr>
          <w:color w:val="000000"/>
          <w:sz w:val="28"/>
          <w:szCs w:val="28"/>
          <w:lang w:val="uk-UA"/>
        </w:rPr>
        <w:t>.</w:t>
      </w:r>
      <w:r w:rsidRPr="00CE3DDD">
        <w:rPr>
          <w:color w:val="000000"/>
          <w:sz w:val="28"/>
          <w:szCs w:val="28"/>
          <w:lang w:val="uk-UA"/>
        </w:rPr>
        <w:t xml:space="preserve"> В.</w:t>
      </w:r>
      <w:r w:rsidRPr="004D7AE7">
        <w:rPr>
          <w:color w:val="000000"/>
          <w:sz w:val="28"/>
          <w:szCs w:val="28"/>
        </w:rPr>
        <w:t xml:space="preserve"> </w:t>
      </w:r>
      <w:r w:rsidRPr="00CE3DDD">
        <w:rPr>
          <w:color w:val="000000"/>
          <w:sz w:val="28"/>
          <w:szCs w:val="28"/>
          <w:lang w:val="uk-UA"/>
        </w:rPr>
        <w:t>Носиков, Л.</w:t>
      </w:r>
      <w:r>
        <w:rPr>
          <w:color w:val="000000"/>
          <w:sz w:val="28"/>
          <w:szCs w:val="28"/>
          <w:lang w:val="uk-UA"/>
        </w:rPr>
        <w:t xml:space="preserve"> </w:t>
      </w:r>
      <w:r w:rsidRPr="00CE3DDD">
        <w:rPr>
          <w:color w:val="000000"/>
          <w:sz w:val="28"/>
          <w:szCs w:val="28"/>
          <w:lang w:val="uk-UA"/>
        </w:rPr>
        <w:t>Л.</w:t>
      </w:r>
      <w:r w:rsidRPr="004D7AE7">
        <w:rPr>
          <w:color w:val="000000"/>
          <w:sz w:val="28"/>
          <w:szCs w:val="28"/>
        </w:rPr>
        <w:t xml:space="preserve"> </w:t>
      </w:r>
      <w:r w:rsidRPr="00CE3DDD">
        <w:rPr>
          <w:color w:val="000000"/>
          <w:sz w:val="28"/>
          <w:szCs w:val="28"/>
          <w:lang w:val="uk-UA"/>
        </w:rPr>
        <w:t xml:space="preserve">Кеселев </w:t>
      </w:r>
      <w:r>
        <w:rPr>
          <w:color w:val="000000"/>
          <w:sz w:val="28"/>
          <w:szCs w:val="28"/>
          <w:lang w:val="uk-UA"/>
        </w:rPr>
        <w:t>//</w:t>
      </w:r>
      <w:r w:rsidRPr="00CE3DDD">
        <w:rPr>
          <w:color w:val="000000"/>
          <w:sz w:val="28"/>
          <w:szCs w:val="28"/>
          <w:lang w:val="uk-UA"/>
        </w:rPr>
        <w:t xml:space="preserve"> Доклады АМН ССР</w:t>
      </w:r>
      <w:r>
        <w:rPr>
          <w:color w:val="000000"/>
          <w:sz w:val="28"/>
          <w:szCs w:val="28"/>
          <w:lang w:val="uk-UA"/>
        </w:rPr>
        <w:t xml:space="preserve">. – </w:t>
      </w:r>
      <w:r w:rsidRPr="00CE3DDD">
        <w:rPr>
          <w:color w:val="000000"/>
          <w:sz w:val="28"/>
          <w:szCs w:val="28"/>
          <w:lang w:val="uk-UA"/>
        </w:rPr>
        <w:t>1983</w:t>
      </w:r>
      <w:r>
        <w:rPr>
          <w:color w:val="000000"/>
          <w:sz w:val="28"/>
          <w:szCs w:val="28"/>
          <w:lang w:val="uk-UA"/>
        </w:rPr>
        <w:t xml:space="preserve">. – </w:t>
      </w:r>
      <w:r w:rsidRPr="00CE3DDD">
        <w:rPr>
          <w:color w:val="000000"/>
          <w:sz w:val="28"/>
          <w:szCs w:val="28"/>
          <w:lang w:val="uk-UA"/>
        </w:rPr>
        <w:t>Т.</w:t>
      </w:r>
      <w:r>
        <w:rPr>
          <w:color w:val="000000"/>
          <w:sz w:val="28"/>
          <w:szCs w:val="28"/>
          <w:lang w:val="uk-UA"/>
        </w:rPr>
        <w:t> </w:t>
      </w:r>
      <w:r w:rsidRPr="00CE3DDD">
        <w:rPr>
          <w:color w:val="000000"/>
          <w:sz w:val="28"/>
          <w:szCs w:val="28"/>
          <w:lang w:val="uk-UA"/>
        </w:rPr>
        <w:t xml:space="preserve">273, </w:t>
      </w:r>
      <w:r>
        <w:rPr>
          <w:color w:val="000000"/>
          <w:sz w:val="28"/>
          <w:szCs w:val="28"/>
          <w:lang w:val="uk-UA"/>
        </w:rPr>
        <w:t xml:space="preserve">№ </w:t>
      </w:r>
      <w:r w:rsidRPr="00CE3DDD">
        <w:rPr>
          <w:color w:val="000000"/>
          <w:sz w:val="28"/>
          <w:szCs w:val="28"/>
          <w:lang w:val="uk-UA"/>
        </w:rPr>
        <w:t>3</w:t>
      </w:r>
      <w:r>
        <w:rPr>
          <w:color w:val="000000"/>
          <w:sz w:val="28"/>
          <w:szCs w:val="28"/>
          <w:lang w:val="uk-UA"/>
        </w:rPr>
        <w:t xml:space="preserve">. – </w:t>
      </w:r>
      <w:r w:rsidRPr="00CE3DDD">
        <w:rPr>
          <w:color w:val="000000"/>
          <w:sz w:val="28"/>
          <w:szCs w:val="28"/>
          <w:lang w:val="uk-UA"/>
        </w:rPr>
        <w:t>С. 726</w:t>
      </w:r>
      <w:r>
        <w:rPr>
          <w:color w:val="000000"/>
          <w:sz w:val="28"/>
          <w:szCs w:val="28"/>
          <w:lang w:val="uk-UA"/>
        </w:rPr>
        <w:t>–</w:t>
      </w:r>
      <w:r w:rsidRPr="00CE3DDD">
        <w:rPr>
          <w:color w:val="000000"/>
          <w:sz w:val="28"/>
          <w:szCs w:val="28"/>
          <w:lang w:val="uk-UA"/>
        </w:rPr>
        <w:t>728.</w:t>
      </w:r>
      <w:r w:rsidRPr="004D7AE7">
        <w:rPr>
          <w:color w:val="000000"/>
          <w:sz w:val="28"/>
          <w:szCs w:val="28"/>
          <w:lang w:val="uk-UA"/>
        </w:rPr>
        <w:t xml:space="preserve"> </w:t>
      </w:r>
    </w:p>
    <w:p w:rsidR="0079544F" w:rsidRPr="00CE3DDD" w:rsidRDefault="0079544F" w:rsidP="00C95BAF">
      <w:pPr>
        <w:numPr>
          <w:ilvl w:val="0"/>
          <w:numId w:val="13"/>
        </w:numPr>
        <w:tabs>
          <w:tab w:val="clear" w:pos="720"/>
          <w:tab w:val="left" w:pos="0"/>
          <w:tab w:val="num" w:pos="1276"/>
        </w:tabs>
        <w:spacing w:after="0" w:line="360" w:lineRule="auto"/>
        <w:ind w:left="0" w:firstLine="709"/>
        <w:jc w:val="both"/>
        <w:rPr>
          <w:sz w:val="28"/>
          <w:lang w:val="uk-UA"/>
        </w:rPr>
      </w:pPr>
      <w:r w:rsidRPr="00CE3DDD">
        <w:rPr>
          <w:sz w:val="28"/>
          <w:lang w:val="uk-UA"/>
        </w:rPr>
        <w:t>Невынашивание беременности / В.</w:t>
      </w:r>
      <w:r>
        <w:rPr>
          <w:sz w:val="28"/>
          <w:lang w:val="uk-UA"/>
        </w:rPr>
        <w:t xml:space="preserve"> </w:t>
      </w:r>
      <w:r w:rsidRPr="00CE3DDD">
        <w:rPr>
          <w:sz w:val="28"/>
          <w:lang w:val="uk-UA"/>
        </w:rPr>
        <w:t>М. Сидельникова, В.</w:t>
      </w:r>
      <w:r>
        <w:rPr>
          <w:sz w:val="28"/>
          <w:lang w:val="uk-UA"/>
        </w:rPr>
        <w:t xml:space="preserve"> </w:t>
      </w:r>
      <w:r w:rsidRPr="00CE3DDD">
        <w:rPr>
          <w:sz w:val="28"/>
          <w:lang w:val="uk-UA"/>
        </w:rPr>
        <w:t>А. Бу</w:t>
      </w:r>
      <w:r w:rsidRPr="00CE3DDD">
        <w:rPr>
          <w:sz w:val="28"/>
          <w:lang w:val="uk-UA"/>
        </w:rPr>
        <w:t>р</w:t>
      </w:r>
      <w:r w:rsidRPr="00CE3DDD">
        <w:rPr>
          <w:sz w:val="28"/>
          <w:lang w:val="uk-UA"/>
        </w:rPr>
        <w:t>лев, Н.</w:t>
      </w:r>
      <w:r>
        <w:rPr>
          <w:sz w:val="28"/>
          <w:lang w:val="uk-UA"/>
        </w:rPr>
        <w:t xml:space="preserve"> </w:t>
      </w:r>
      <w:r w:rsidRPr="00CE3DDD">
        <w:rPr>
          <w:sz w:val="28"/>
          <w:lang w:val="uk-UA"/>
        </w:rPr>
        <w:t>И. Бубнова и др.</w:t>
      </w:r>
      <w:r>
        <w:rPr>
          <w:sz w:val="28"/>
          <w:lang w:val="uk-UA"/>
        </w:rPr>
        <w:t xml:space="preserve"> //</w:t>
      </w:r>
      <w:r w:rsidRPr="00CE3DDD">
        <w:rPr>
          <w:sz w:val="28"/>
          <w:lang w:val="uk-UA"/>
        </w:rPr>
        <w:t xml:space="preserve"> Акушерство и гинекология</w:t>
      </w:r>
      <w:r>
        <w:rPr>
          <w:sz w:val="28"/>
          <w:lang w:val="uk-UA"/>
        </w:rPr>
        <w:t xml:space="preserve">. – </w:t>
      </w:r>
      <w:r w:rsidRPr="00CE3DDD">
        <w:rPr>
          <w:sz w:val="28"/>
          <w:lang w:val="uk-UA"/>
        </w:rPr>
        <w:t>1994</w:t>
      </w:r>
      <w:r>
        <w:rPr>
          <w:sz w:val="28"/>
          <w:lang w:val="uk-UA"/>
        </w:rPr>
        <w:t xml:space="preserve">. – № </w:t>
      </w:r>
      <w:r w:rsidRPr="00CE3DDD">
        <w:rPr>
          <w:sz w:val="28"/>
          <w:lang w:val="uk-UA"/>
        </w:rPr>
        <w:t>4</w:t>
      </w:r>
      <w:r>
        <w:rPr>
          <w:sz w:val="28"/>
          <w:lang w:val="uk-UA"/>
        </w:rPr>
        <w:t>. –</w:t>
      </w:r>
      <w:r w:rsidRPr="00CE3DDD">
        <w:rPr>
          <w:sz w:val="28"/>
          <w:lang w:val="uk-UA"/>
        </w:rPr>
        <w:t xml:space="preserve"> С. 14</w:t>
      </w:r>
      <w:r>
        <w:rPr>
          <w:sz w:val="28"/>
          <w:lang w:val="uk-UA"/>
        </w:rPr>
        <w:t>–</w:t>
      </w:r>
      <w:r w:rsidRPr="00CE3DDD">
        <w:rPr>
          <w:sz w:val="28"/>
          <w:lang w:val="uk-UA"/>
        </w:rPr>
        <w:t>20.</w:t>
      </w:r>
    </w:p>
    <w:p w:rsidR="0079544F" w:rsidRPr="00CE3DDD" w:rsidRDefault="0079544F" w:rsidP="00C95BAF">
      <w:pPr>
        <w:numPr>
          <w:ilvl w:val="0"/>
          <w:numId w:val="13"/>
        </w:numPr>
        <w:tabs>
          <w:tab w:val="clear" w:pos="720"/>
          <w:tab w:val="left" w:pos="0"/>
          <w:tab w:val="num" w:pos="1276"/>
        </w:tabs>
        <w:spacing w:after="0" w:line="360" w:lineRule="auto"/>
        <w:ind w:left="0" w:firstLine="709"/>
        <w:jc w:val="both"/>
        <w:rPr>
          <w:sz w:val="28"/>
          <w:lang w:val="uk-UA"/>
        </w:rPr>
      </w:pPr>
      <w:r w:rsidRPr="00CE3DDD">
        <w:rPr>
          <w:sz w:val="28"/>
          <w:lang w:val="uk-UA"/>
        </w:rPr>
        <w:t>Невиношування вагітності / Б.</w:t>
      </w:r>
      <w:r>
        <w:rPr>
          <w:sz w:val="28"/>
          <w:lang w:val="uk-UA"/>
        </w:rPr>
        <w:t xml:space="preserve"> </w:t>
      </w:r>
      <w:r w:rsidRPr="00CE3DDD">
        <w:rPr>
          <w:sz w:val="28"/>
          <w:lang w:val="uk-UA"/>
        </w:rPr>
        <w:t>М.</w:t>
      </w:r>
      <w:r>
        <w:rPr>
          <w:sz w:val="28"/>
          <w:lang w:val="uk-UA"/>
        </w:rPr>
        <w:t xml:space="preserve"> </w:t>
      </w:r>
      <w:r w:rsidRPr="00CE3DDD">
        <w:rPr>
          <w:sz w:val="28"/>
          <w:lang w:val="uk-UA"/>
        </w:rPr>
        <w:t>Венцьківський, Л.</w:t>
      </w:r>
      <w:r>
        <w:rPr>
          <w:sz w:val="28"/>
          <w:lang w:val="uk-UA"/>
        </w:rPr>
        <w:t xml:space="preserve"> </w:t>
      </w:r>
      <w:r w:rsidRPr="00CE3DDD">
        <w:rPr>
          <w:sz w:val="28"/>
          <w:lang w:val="uk-UA"/>
        </w:rPr>
        <w:t>Є.</w:t>
      </w:r>
      <w:r>
        <w:rPr>
          <w:sz w:val="28"/>
          <w:lang w:val="uk-UA"/>
        </w:rPr>
        <w:t xml:space="preserve"> </w:t>
      </w:r>
      <w:r w:rsidRPr="00CE3DDD">
        <w:rPr>
          <w:sz w:val="28"/>
          <w:lang w:val="uk-UA"/>
        </w:rPr>
        <w:t>Туманова, Г.</w:t>
      </w:r>
      <w:r>
        <w:rPr>
          <w:sz w:val="28"/>
          <w:lang w:val="uk-UA"/>
        </w:rPr>
        <w:t xml:space="preserve"> К. </w:t>
      </w:r>
      <w:r w:rsidRPr="00CE3DDD">
        <w:rPr>
          <w:sz w:val="28"/>
          <w:lang w:val="uk-UA"/>
        </w:rPr>
        <w:t xml:space="preserve">Степанковська </w:t>
      </w:r>
      <w:r w:rsidRPr="00D66CCE">
        <w:rPr>
          <w:sz w:val="28"/>
        </w:rPr>
        <w:t>[</w:t>
      </w:r>
      <w:r>
        <w:rPr>
          <w:sz w:val="28"/>
          <w:lang w:val="uk-UA"/>
        </w:rPr>
        <w:t>та ін</w:t>
      </w:r>
      <w:r w:rsidRPr="00CE3DDD">
        <w:rPr>
          <w:sz w:val="28"/>
          <w:lang w:val="uk-UA"/>
        </w:rPr>
        <w:t>.</w:t>
      </w:r>
      <w:r w:rsidRPr="00D66CCE">
        <w:rPr>
          <w:sz w:val="28"/>
        </w:rPr>
        <w:t>]</w:t>
      </w:r>
      <w:r>
        <w:rPr>
          <w:sz w:val="28"/>
        </w:rPr>
        <w:t xml:space="preserve"> // З</w:t>
      </w:r>
      <w:r w:rsidRPr="00CE3DDD">
        <w:rPr>
          <w:sz w:val="28"/>
          <w:lang w:val="uk-UA"/>
        </w:rPr>
        <w:t>б</w:t>
      </w:r>
      <w:r>
        <w:rPr>
          <w:sz w:val="28"/>
          <w:lang w:val="uk-UA"/>
        </w:rPr>
        <w:t>.</w:t>
      </w:r>
      <w:r w:rsidRPr="00CE3DDD">
        <w:rPr>
          <w:sz w:val="28"/>
          <w:lang w:val="uk-UA"/>
        </w:rPr>
        <w:t xml:space="preserve"> наук</w:t>
      </w:r>
      <w:r>
        <w:rPr>
          <w:sz w:val="28"/>
          <w:lang w:val="uk-UA"/>
        </w:rPr>
        <w:t>.</w:t>
      </w:r>
      <w:r w:rsidRPr="00CE3DDD">
        <w:rPr>
          <w:sz w:val="28"/>
          <w:lang w:val="uk-UA"/>
        </w:rPr>
        <w:t xml:space="preserve"> праць</w:t>
      </w:r>
      <w:r>
        <w:rPr>
          <w:sz w:val="28"/>
          <w:lang w:val="uk-UA"/>
        </w:rPr>
        <w:t xml:space="preserve">. – </w:t>
      </w:r>
      <w:r w:rsidRPr="00CE3DDD">
        <w:rPr>
          <w:sz w:val="28"/>
          <w:lang w:val="uk-UA"/>
        </w:rPr>
        <w:t>К</w:t>
      </w:r>
      <w:r>
        <w:rPr>
          <w:sz w:val="28"/>
          <w:lang w:val="uk-UA"/>
        </w:rPr>
        <w:t xml:space="preserve">., </w:t>
      </w:r>
      <w:r w:rsidRPr="00CE3DDD">
        <w:rPr>
          <w:sz w:val="28"/>
          <w:lang w:val="uk-UA"/>
        </w:rPr>
        <w:t>1997</w:t>
      </w:r>
      <w:r>
        <w:rPr>
          <w:sz w:val="28"/>
          <w:lang w:val="uk-UA"/>
        </w:rPr>
        <w:t xml:space="preserve">. – </w:t>
      </w:r>
      <w:r w:rsidRPr="00CE3DDD">
        <w:rPr>
          <w:sz w:val="28"/>
          <w:lang w:val="uk-UA"/>
        </w:rPr>
        <w:t>460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Ніколаєва Е.</w:t>
      </w:r>
      <w:r>
        <w:rPr>
          <w:sz w:val="28"/>
          <w:szCs w:val="28"/>
          <w:lang w:val="uk-UA"/>
        </w:rPr>
        <w:t xml:space="preserve"> </w:t>
      </w:r>
      <w:r w:rsidRPr="00CE3DDD">
        <w:rPr>
          <w:sz w:val="28"/>
          <w:szCs w:val="28"/>
          <w:lang w:val="uk-UA"/>
        </w:rPr>
        <w:t>І. HELLP-синдром або гострий жировий гепатоз вагітних</w:t>
      </w:r>
      <w:r w:rsidRPr="004D7AE7">
        <w:rPr>
          <w:sz w:val="28"/>
          <w:szCs w:val="28"/>
          <w:lang w:val="uk-UA"/>
        </w:rPr>
        <w:t xml:space="preserve"> / </w:t>
      </w:r>
      <w:r>
        <w:rPr>
          <w:sz w:val="28"/>
          <w:szCs w:val="28"/>
          <w:lang w:val="uk-UA"/>
        </w:rPr>
        <w:t xml:space="preserve"> </w:t>
      </w:r>
      <w:r w:rsidRPr="00CE3DDD">
        <w:rPr>
          <w:sz w:val="28"/>
          <w:szCs w:val="28"/>
          <w:lang w:val="uk-UA"/>
        </w:rPr>
        <w:t>Е.</w:t>
      </w:r>
      <w:r>
        <w:rPr>
          <w:sz w:val="28"/>
          <w:szCs w:val="28"/>
          <w:lang w:val="uk-UA"/>
        </w:rPr>
        <w:t xml:space="preserve"> </w:t>
      </w:r>
      <w:r w:rsidRPr="00CE3DDD">
        <w:rPr>
          <w:sz w:val="28"/>
          <w:szCs w:val="28"/>
          <w:lang w:val="uk-UA"/>
        </w:rPr>
        <w:t>І.</w:t>
      </w:r>
      <w:r w:rsidRPr="004D7AE7">
        <w:rPr>
          <w:sz w:val="28"/>
          <w:szCs w:val="28"/>
          <w:lang w:val="uk-UA"/>
        </w:rPr>
        <w:t xml:space="preserve"> </w:t>
      </w:r>
      <w:r w:rsidRPr="00CE3DDD">
        <w:rPr>
          <w:sz w:val="28"/>
          <w:szCs w:val="28"/>
          <w:lang w:val="uk-UA"/>
        </w:rPr>
        <w:t>Ніколаєва, М.</w:t>
      </w:r>
      <w:r>
        <w:rPr>
          <w:sz w:val="28"/>
          <w:szCs w:val="28"/>
          <w:lang w:val="uk-UA"/>
        </w:rPr>
        <w:t xml:space="preserve"> </w:t>
      </w:r>
      <w:r w:rsidRPr="00CE3DDD">
        <w:rPr>
          <w:sz w:val="28"/>
          <w:szCs w:val="28"/>
          <w:lang w:val="uk-UA"/>
        </w:rPr>
        <w:t>В.</w:t>
      </w:r>
      <w:r w:rsidRPr="004D7AE7">
        <w:rPr>
          <w:sz w:val="28"/>
          <w:szCs w:val="28"/>
          <w:lang w:val="uk-UA"/>
        </w:rPr>
        <w:t xml:space="preserve"> </w:t>
      </w:r>
      <w:r w:rsidRPr="00CE3DDD">
        <w:rPr>
          <w:sz w:val="28"/>
          <w:szCs w:val="28"/>
          <w:lang w:val="uk-UA"/>
        </w:rPr>
        <w:t xml:space="preserve">Бобкова </w:t>
      </w:r>
      <w:r>
        <w:rPr>
          <w:sz w:val="28"/>
          <w:szCs w:val="28"/>
          <w:lang w:val="uk-UA"/>
        </w:rPr>
        <w:t>//</w:t>
      </w:r>
      <w:r w:rsidRPr="00CE3DDD">
        <w:rPr>
          <w:sz w:val="28"/>
          <w:szCs w:val="28"/>
          <w:lang w:val="uk-UA"/>
        </w:rPr>
        <w:t xml:space="preserve"> Мед. допомога</w:t>
      </w:r>
      <w:r>
        <w:rPr>
          <w:sz w:val="28"/>
          <w:szCs w:val="28"/>
          <w:lang w:val="uk-UA"/>
        </w:rPr>
        <w:t xml:space="preserve">. – </w:t>
      </w:r>
      <w:r w:rsidRPr="00CE3DDD">
        <w:rPr>
          <w:sz w:val="28"/>
          <w:szCs w:val="28"/>
          <w:lang w:val="uk-UA"/>
        </w:rPr>
        <w:t>1994</w:t>
      </w:r>
      <w:r>
        <w:rPr>
          <w:sz w:val="28"/>
          <w:szCs w:val="28"/>
          <w:lang w:val="uk-UA"/>
        </w:rPr>
        <w:t xml:space="preserve">. – № </w:t>
      </w:r>
      <w:r w:rsidRPr="00CE3DDD">
        <w:rPr>
          <w:sz w:val="28"/>
          <w:szCs w:val="28"/>
          <w:lang w:val="uk-UA"/>
        </w:rPr>
        <w:t>2</w:t>
      </w:r>
      <w:r>
        <w:rPr>
          <w:sz w:val="28"/>
          <w:szCs w:val="28"/>
          <w:lang w:val="uk-UA"/>
        </w:rPr>
        <w:t xml:space="preserve">. – </w:t>
      </w:r>
      <w:r>
        <w:rPr>
          <w:sz w:val="28"/>
          <w:szCs w:val="28"/>
          <w:lang w:val="uk-UA"/>
        </w:rPr>
        <w:br/>
      </w:r>
      <w:r w:rsidRPr="00CE3DDD">
        <w:rPr>
          <w:sz w:val="28"/>
          <w:szCs w:val="28"/>
          <w:lang w:val="uk-UA"/>
        </w:rPr>
        <w:t>С. 23</w:t>
      </w:r>
      <w:r>
        <w:rPr>
          <w:sz w:val="28"/>
          <w:szCs w:val="28"/>
          <w:lang w:val="uk-UA"/>
        </w:rPr>
        <w:t>–</w:t>
      </w:r>
      <w:r w:rsidRPr="00CE3DDD">
        <w:rPr>
          <w:sz w:val="28"/>
          <w:szCs w:val="28"/>
          <w:lang w:val="uk-UA"/>
        </w:rPr>
        <w:t>26.</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Некифоровский Н.</w:t>
      </w:r>
      <w:r>
        <w:rPr>
          <w:sz w:val="28"/>
          <w:lang w:val="uk-UA"/>
        </w:rPr>
        <w:t xml:space="preserve"> </w:t>
      </w:r>
      <w:r w:rsidRPr="00CE3DDD">
        <w:rPr>
          <w:sz w:val="28"/>
          <w:lang w:val="uk-UA"/>
        </w:rPr>
        <w:t>К. Измен</w:t>
      </w:r>
      <w:r w:rsidRPr="00CE3DDD">
        <w:rPr>
          <w:sz w:val="28"/>
          <w:lang w:val="uk-UA"/>
        </w:rPr>
        <w:t>е</w:t>
      </w:r>
      <w:r w:rsidRPr="00CE3DDD">
        <w:rPr>
          <w:sz w:val="28"/>
          <w:lang w:val="uk-UA"/>
        </w:rPr>
        <w:t>ния фетоплацентарной системы при угрозе невынашивания бер</w:t>
      </w:r>
      <w:r w:rsidRPr="00CE3DDD">
        <w:rPr>
          <w:sz w:val="28"/>
          <w:lang w:val="uk-UA"/>
        </w:rPr>
        <w:t>е</w:t>
      </w:r>
      <w:r w:rsidRPr="00CE3DDD">
        <w:rPr>
          <w:sz w:val="28"/>
          <w:lang w:val="uk-UA"/>
        </w:rPr>
        <w:t>менности</w:t>
      </w:r>
      <w:r>
        <w:rPr>
          <w:sz w:val="28"/>
          <w:lang w:val="uk-UA"/>
        </w:rPr>
        <w:t xml:space="preserve"> //</w:t>
      </w:r>
      <w:r w:rsidRPr="00CE3DDD">
        <w:rPr>
          <w:sz w:val="28"/>
          <w:lang w:val="uk-UA"/>
        </w:rPr>
        <w:t xml:space="preserve"> Акушерство и гинекология</w:t>
      </w:r>
      <w:r w:rsidRPr="004D7AE7">
        <w:rPr>
          <w:sz w:val="28"/>
        </w:rPr>
        <w:t xml:space="preserve"> / </w:t>
      </w:r>
      <w:r>
        <w:rPr>
          <w:sz w:val="28"/>
          <w:lang w:val="uk-UA"/>
        </w:rPr>
        <w:t xml:space="preserve"> </w:t>
      </w:r>
      <w:r>
        <w:rPr>
          <w:sz w:val="28"/>
          <w:lang w:val="uk-UA"/>
        </w:rPr>
        <w:br/>
      </w:r>
      <w:r w:rsidRPr="00CE3DDD">
        <w:rPr>
          <w:sz w:val="28"/>
          <w:lang w:val="uk-UA"/>
        </w:rPr>
        <w:t>Н.</w:t>
      </w:r>
      <w:r>
        <w:rPr>
          <w:sz w:val="28"/>
          <w:lang w:val="uk-UA"/>
        </w:rPr>
        <w:t xml:space="preserve"> </w:t>
      </w:r>
      <w:r w:rsidRPr="00CE3DDD">
        <w:rPr>
          <w:sz w:val="28"/>
          <w:lang w:val="uk-UA"/>
        </w:rPr>
        <w:t>К.</w:t>
      </w:r>
      <w:r w:rsidRPr="004D7AE7">
        <w:rPr>
          <w:sz w:val="28"/>
        </w:rPr>
        <w:t xml:space="preserve"> </w:t>
      </w:r>
      <w:r w:rsidRPr="00CE3DDD">
        <w:rPr>
          <w:sz w:val="28"/>
          <w:lang w:val="uk-UA"/>
        </w:rPr>
        <w:t>Некифоровский, Е.</w:t>
      </w:r>
      <w:r>
        <w:rPr>
          <w:sz w:val="28"/>
          <w:lang w:val="uk-UA"/>
        </w:rPr>
        <w:t xml:space="preserve"> </w:t>
      </w:r>
      <w:r w:rsidRPr="00CE3DDD">
        <w:rPr>
          <w:sz w:val="28"/>
          <w:lang w:val="uk-UA"/>
        </w:rPr>
        <w:t>А.</w:t>
      </w:r>
      <w:r w:rsidRPr="004D7AE7">
        <w:rPr>
          <w:sz w:val="28"/>
        </w:rPr>
        <w:t xml:space="preserve"> </w:t>
      </w:r>
      <w:r w:rsidRPr="00CE3DDD">
        <w:rPr>
          <w:sz w:val="28"/>
          <w:lang w:val="uk-UA"/>
        </w:rPr>
        <w:t>Степанькова, В.</w:t>
      </w:r>
      <w:r>
        <w:rPr>
          <w:sz w:val="28"/>
          <w:lang w:val="uk-UA"/>
        </w:rPr>
        <w:t xml:space="preserve"> </w:t>
      </w:r>
      <w:r w:rsidRPr="00CE3DDD">
        <w:rPr>
          <w:sz w:val="28"/>
          <w:lang w:val="uk-UA"/>
        </w:rPr>
        <w:t>Н.</w:t>
      </w:r>
      <w:r w:rsidRPr="004D7AE7">
        <w:rPr>
          <w:sz w:val="28"/>
        </w:rPr>
        <w:t xml:space="preserve"> </w:t>
      </w:r>
      <w:r w:rsidRPr="00CE3DDD">
        <w:rPr>
          <w:sz w:val="28"/>
          <w:lang w:val="uk-UA"/>
        </w:rPr>
        <w:t>Петрова</w:t>
      </w:r>
      <w:r>
        <w:rPr>
          <w:sz w:val="28"/>
          <w:lang w:val="uk-UA"/>
        </w:rPr>
        <w:t xml:space="preserve"> – </w:t>
      </w:r>
      <w:r w:rsidRPr="00CE3DDD">
        <w:rPr>
          <w:sz w:val="28"/>
          <w:lang w:val="uk-UA"/>
        </w:rPr>
        <w:t>1991</w:t>
      </w:r>
      <w:r>
        <w:rPr>
          <w:sz w:val="28"/>
          <w:lang w:val="uk-UA"/>
        </w:rPr>
        <w:t xml:space="preserve">. – № </w:t>
      </w:r>
      <w:r w:rsidRPr="00CE3DDD">
        <w:rPr>
          <w:sz w:val="28"/>
          <w:lang w:val="uk-UA"/>
        </w:rPr>
        <w:t>6</w:t>
      </w:r>
      <w:r>
        <w:rPr>
          <w:sz w:val="28"/>
          <w:lang w:val="uk-UA"/>
        </w:rPr>
        <w:t xml:space="preserve">. – </w:t>
      </w:r>
      <w:r>
        <w:rPr>
          <w:sz w:val="28"/>
          <w:lang w:val="uk-UA"/>
        </w:rPr>
        <w:br/>
      </w:r>
      <w:r w:rsidRPr="00CE3DDD">
        <w:rPr>
          <w:sz w:val="28"/>
          <w:lang w:val="uk-UA"/>
        </w:rPr>
        <w:t>С. 20</w:t>
      </w:r>
      <w:r>
        <w:rPr>
          <w:sz w:val="28"/>
          <w:lang w:val="uk-UA"/>
        </w:rPr>
        <w:t>–</w:t>
      </w:r>
      <w:r w:rsidRPr="00CE3DDD">
        <w:rPr>
          <w:sz w:val="28"/>
          <w:lang w:val="uk-UA"/>
        </w:rPr>
        <w:t>22.</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Нисвандер К. Акушерство</w:t>
      </w:r>
      <w:r>
        <w:rPr>
          <w:sz w:val="28"/>
          <w:szCs w:val="28"/>
          <w:lang w:val="uk-UA"/>
        </w:rPr>
        <w:t xml:space="preserve"> :</w:t>
      </w:r>
      <w:r w:rsidRPr="00CE3DDD">
        <w:rPr>
          <w:sz w:val="28"/>
          <w:szCs w:val="28"/>
          <w:lang w:val="uk-UA"/>
        </w:rPr>
        <w:t xml:space="preserve"> справочник Калифорнийского университета</w:t>
      </w:r>
      <w:r w:rsidRPr="004D7AE7">
        <w:rPr>
          <w:sz w:val="28"/>
          <w:szCs w:val="28"/>
        </w:rPr>
        <w:t xml:space="preserve"> / </w:t>
      </w:r>
      <w:r>
        <w:rPr>
          <w:sz w:val="28"/>
          <w:szCs w:val="28"/>
          <w:lang w:val="uk-UA"/>
        </w:rPr>
        <w:t xml:space="preserve"> </w:t>
      </w:r>
      <w:r w:rsidRPr="00CE3DDD">
        <w:rPr>
          <w:sz w:val="28"/>
          <w:szCs w:val="28"/>
          <w:lang w:val="uk-UA"/>
        </w:rPr>
        <w:t>К.</w:t>
      </w:r>
      <w:r w:rsidRPr="004D7AE7">
        <w:rPr>
          <w:sz w:val="28"/>
          <w:szCs w:val="28"/>
        </w:rPr>
        <w:t xml:space="preserve"> </w:t>
      </w:r>
      <w:r w:rsidRPr="00CE3DDD">
        <w:rPr>
          <w:sz w:val="28"/>
          <w:szCs w:val="28"/>
          <w:lang w:val="uk-UA"/>
        </w:rPr>
        <w:t xml:space="preserve"> Нисвандер</w:t>
      </w:r>
      <w:r w:rsidRPr="004D7AE7">
        <w:rPr>
          <w:sz w:val="28"/>
          <w:szCs w:val="28"/>
          <w:lang w:val="uk-UA"/>
        </w:rPr>
        <w:t xml:space="preserve">, </w:t>
      </w:r>
      <w:r w:rsidRPr="00CE3DDD">
        <w:rPr>
          <w:sz w:val="28"/>
          <w:szCs w:val="28"/>
          <w:lang w:val="uk-UA"/>
        </w:rPr>
        <w:t xml:space="preserve"> А</w:t>
      </w:r>
      <w:r w:rsidRPr="004D7AE7">
        <w:rPr>
          <w:sz w:val="28"/>
          <w:szCs w:val="28"/>
          <w:lang w:val="uk-UA"/>
        </w:rPr>
        <w:t xml:space="preserve">. </w:t>
      </w:r>
      <w:r w:rsidRPr="00CE3DDD">
        <w:rPr>
          <w:sz w:val="28"/>
          <w:szCs w:val="28"/>
          <w:lang w:val="uk-UA"/>
        </w:rPr>
        <w:t>Аванс</w:t>
      </w:r>
      <w:r>
        <w:rPr>
          <w:sz w:val="28"/>
          <w:szCs w:val="28"/>
          <w:lang w:val="uk-UA"/>
        </w:rPr>
        <w:t>.</w:t>
      </w:r>
      <w:r>
        <w:rPr>
          <w:sz w:val="28"/>
          <w:szCs w:val="28"/>
          <w:lang w:val="en-US"/>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Практика, 1999</w:t>
      </w:r>
      <w:r>
        <w:rPr>
          <w:sz w:val="28"/>
          <w:szCs w:val="28"/>
          <w:lang w:val="uk-UA"/>
        </w:rPr>
        <w:t xml:space="preserve">. – </w:t>
      </w:r>
      <w:r w:rsidRPr="00CE3DDD">
        <w:rPr>
          <w:sz w:val="28"/>
          <w:szCs w:val="28"/>
          <w:lang w:val="uk-UA"/>
        </w:rPr>
        <w:t>704</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Новіков Б.</w:t>
      </w:r>
      <w:r>
        <w:rPr>
          <w:color w:val="000000"/>
          <w:sz w:val="28"/>
          <w:szCs w:val="28"/>
          <w:lang w:val="uk-UA"/>
        </w:rPr>
        <w:t xml:space="preserve"> </w:t>
      </w:r>
      <w:r w:rsidRPr="00CE3DDD">
        <w:rPr>
          <w:color w:val="000000"/>
          <w:sz w:val="28"/>
          <w:szCs w:val="28"/>
          <w:lang w:val="uk-UA"/>
        </w:rPr>
        <w:t>Н. Шляхи коррекції явищ дезадаптації у функціональній системі мати-плацента-плід при ускладненому перебігу вагітності</w:t>
      </w:r>
      <w:r>
        <w:rPr>
          <w:color w:val="000000"/>
          <w:sz w:val="28"/>
          <w:szCs w:val="28"/>
          <w:lang w:val="uk-UA"/>
        </w:rPr>
        <w:t xml:space="preserve"> :</w:t>
      </w:r>
      <w:r w:rsidRPr="000F5A67">
        <w:rPr>
          <w:color w:val="000000"/>
          <w:sz w:val="28"/>
          <w:szCs w:val="28"/>
          <w:lang w:val="uk-UA"/>
        </w:rPr>
        <w:t xml:space="preserve"> </w:t>
      </w:r>
      <w:r w:rsidRPr="000F5A67">
        <w:rPr>
          <w:sz w:val="28"/>
          <w:szCs w:val="28"/>
          <w:lang w:val="uk-UA"/>
        </w:rPr>
        <w:t xml:space="preserve">автореф. дис. на здобуття наук. </w:t>
      </w:r>
      <w:r>
        <w:rPr>
          <w:sz w:val="28"/>
          <w:szCs w:val="28"/>
          <w:lang w:val="en-US"/>
        </w:rPr>
        <w:t>c</w:t>
      </w:r>
      <w:r w:rsidRPr="000F5A67">
        <w:rPr>
          <w:sz w:val="28"/>
          <w:szCs w:val="28"/>
          <w:lang w:val="uk-UA"/>
        </w:rPr>
        <w:t xml:space="preserve">тупеня д-ра. мед. </w:t>
      </w:r>
      <w:r>
        <w:rPr>
          <w:sz w:val="28"/>
          <w:szCs w:val="28"/>
          <w:lang w:val="uk-UA"/>
        </w:rPr>
        <w:t>наук : с</w:t>
      </w:r>
      <w:r w:rsidRPr="000F5A67">
        <w:rPr>
          <w:sz w:val="28"/>
          <w:szCs w:val="28"/>
          <w:lang w:val="uk-UA"/>
        </w:rPr>
        <w:t>пец. 14.01.01 “ Акушерство і гінекологія”</w:t>
      </w:r>
      <w:r>
        <w:rPr>
          <w:sz w:val="28"/>
          <w:szCs w:val="28"/>
          <w:lang w:val="uk-UA"/>
        </w:rPr>
        <w:t xml:space="preserve"> / </w:t>
      </w:r>
      <w:r w:rsidRPr="00CE3DDD">
        <w:rPr>
          <w:color w:val="000000"/>
          <w:sz w:val="28"/>
          <w:szCs w:val="28"/>
          <w:lang w:val="uk-UA"/>
        </w:rPr>
        <w:t>Б.</w:t>
      </w:r>
      <w:r>
        <w:rPr>
          <w:color w:val="000000"/>
          <w:sz w:val="28"/>
          <w:szCs w:val="28"/>
          <w:lang w:val="uk-UA"/>
        </w:rPr>
        <w:t xml:space="preserve"> </w:t>
      </w:r>
      <w:r w:rsidRPr="00CE3DDD">
        <w:rPr>
          <w:color w:val="000000"/>
          <w:sz w:val="28"/>
          <w:szCs w:val="28"/>
          <w:lang w:val="uk-UA"/>
        </w:rPr>
        <w:t xml:space="preserve">Н. Новіков </w:t>
      </w:r>
      <w:r>
        <w:rPr>
          <w:sz w:val="28"/>
          <w:szCs w:val="28"/>
          <w:lang w:val="uk-UA"/>
        </w:rPr>
        <w:t xml:space="preserve">. </w:t>
      </w:r>
      <w:r>
        <w:rPr>
          <w:color w:val="000000"/>
          <w:sz w:val="28"/>
          <w:szCs w:val="28"/>
          <w:lang w:val="uk-UA"/>
        </w:rPr>
        <w:t xml:space="preserve"> – </w:t>
      </w:r>
      <w:r w:rsidRPr="00CE3DDD">
        <w:rPr>
          <w:color w:val="000000"/>
          <w:sz w:val="28"/>
          <w:szCs w:val="28"/>
          <w:lang w:val="uk-UA"/>
        </w:rPr>
        <w:t>СПб, 1995</w:t>
      </w:r>
      <w:r>
        <w:rPr>
          <w:color w:val="000000"/>
          <w:sz w:val="28"/>
          <w:szCs w:val="28"/>
          <w:lang w:val="uk-UA"/>
        </w:rPr>
        <w:t>.</w:t>
      </w:r>
      <w:r w:rsidRPr="00CE3DDD">
        <w:rPr>
          <w:color w:val="000000"/>
          <w:sz w:val="28"/>
          <w:szCs w:val="28"/>
          <w:lang w:val="uk-UA"/>
        </w:rPr>
        <w:t xml:space="preserve"> – 32</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Носительство HBsAg у беременных</w:t>
      </w:r>
      <w:r>
        <w:rPr>
          <w:sz w:val="28"/>
          <w:szCs w:val="28"/>
          <w:lang w:val="uk-UA"/>
        </w:rPr>
        <w:t xml:space="preserve"> :</w:t>
      </w:r>
      <w:r w:rsidRPr="00CE3DDD">
        <w:rPr>
          <w:sz w:val="28"/>
          <w:szCs w:val="28"/>
          <w:lang w:val="uk-UA"/>
        </w:rPr>
        <w:t xml:space="preserve"> клинико-биохимическая характеристика, влияние на течение беременности, роды, потомство / Подлевский А.</w:t>
      </w:r>
      <w:r>
        <w:rPr>
          <w:sz w:val="28"/>
          <w:szCs w:val="28"/>
          <w:lang w:val="uk-UA"/>
        </w:rPr>
        <w:t xml:space="preserve"> </w:t>
      </w:r>
      <w:r w:rsidRPr="00CE3DDD">
        <w:rPr>
          <w:sz w:val="28"/>
          <w:szCs w:val="28"/>
          <w:lang w:val="uk-UA"/>
        </w:rPr>
        <w:t>Ф., Миноранская Е.</w:t>
      </w:r>
      <w:r>
        <w:rPr>
          <w:sz w:val="28"/>
          <w:szCs w:val="28"/>
          <w:lang w:val="uk-UA"/>
        </w:rPr>
        <w:t xml:space="preserve"> </w:t>
      </w:r>
      <w:r w:rsidRPr="00CE3DDD">
        <w:rPr>
          <w:sz w:val="28"/>
          <w:szCs w:val="28"/>
          <w:lang w:val="uk-UA"/>
        </w:rPr>
        <w:t>И., Ахмедов Д.</w:t>
      </w:r>
      <w:r>
        <w:rPr>
          <w:sz w:val="28"/>
          <w:szCs w:val="28"/>
          <w:lang w:val="uk-UA"/>
        </w:rPr>
        <w:t xml:space="preserve"> </w:t>
      </w:r>
      <w:r w:rsidRPr="00CE3DDD">
        <w:rPr>
          <w:sz w:val="28"/>
          <w:szCs w:val="28"/>
          <w:lang w:val="uk-UA"/>
        </w:rPr>
        <w:t>Р.</w:t>
      </w:r>
      <w:r>
        <w:rPr>
          <w:sz w:val="28"/>
          <w:szCs w:val="28"/>
          <w:lang w:val="uk-UA"/>
        </w:rPr>
        <w:t xml:space="preserve"> //</w:t>
      </w:r>
      <w:r w:rsidRPr="00CE3DDD">
        <w:rPr>
          <w:sz w:val="28"/>
          <w:szCs w:val="28"/>
          <w:lang w:val="uk-UA"/>
        </w:rPr>
        <w:t xml:space="preserve"> Сб. нау</w:t>
      </w:r>
      <w:r>
        <w:rPr>
          <w:sz w:val="28"/>
          <w:szCs w:val="28"/>
          <w:lang w:val="uk-UA"/>
        </w:rPr>
        <w:t>ч</w:t>
      </w:r>
      <w:r w:rsidRPr="00CE3DDD">
        <w:rPr>
          <w:sz w:val="28"/>
          <w:szCs w:val="28"/>
          <w:lang w:val="uk-UA"/>
        </w:rPr>
        <w:t xml:space="preserve">. работ. </w:t>
      </w:r>
      <w:r>
        <w:rPr>
          <w:sz w:val="28"/>
          <w:szCs w:val="28"/>
          <w:lang w:val="uk-UA"/>
        </w:rPr>
        <w:t>–</w:t>
      </w:r>
      <w:r w:rsidRPr="00CE3DDD">
        <w:rPr>
          <w:sz w:val="28"/>
          <w:szCs w:val="28"/>
          <w:lang w:val="uk-UA"/>
        </w:rPr>
        <w:t>Махачкала, 1996</w:t>
      </w:r>
      <w:r>
        <w:rPr>
          <w:sz w:val="28"/>
          <w:szCs w:val="28"/>
          <w:lang w:val="uk-UA"/>
        </w:rPr>
        <w:t xml:space="preserve">. – </w:t>
      </w:r>
      <w:r w:rsidRPr="00CE3DDD">
        <w:rPr>
          <w:sz w:val="28"/>
          <w:szCs w:val="28"/>
          <w:lang w:val="uk-UA"/>
        </w:rPr>
        <w:t>С.</w:t>
      </w:r>
      <w:r>
        <w:rPr>
          <w:sz w:val="28"/>
          <w:szCs w:val="28"/>
          <w:lang w:val="uk-UA"/>
        </w:rPr>
        <w:t xml:space="preserve"> </w:t>
      </w:r>
      <w:r w:rsidRPr="00CE3DDD">
        <w:rPr>
          <w:sz w:val="28"/>
          <w:szCs w:val="28"/>
          <w:lang w:val="uk-UA"/>
        </w:rPr>
        <w:t>145</w:t>
      </w:r>
      <w:r>
        <w:rPr>
          <w:sz w:val="28"/>
          <w:szCs w:val="28"/>
          <w:lang w:val="uk-UA"/>
        </w:rPr>
        <w:t>–</w:t>
      </w:r>
      <w:r w:rsidRPr="00CE3DDD">
        <w:rPr>
          <w:sz w:val="28"/>
          <w:szCs w:val="28"/>
          <w:lang w:val="uk-UA"/>
        </w:rPr>
        <w:t>146.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Ожиганова И.</w:t>
      </w:r>
      <w:r>
        <w:rPr>
          <w:sz w:val="28"/>
          <w:szCs w:val="28"/>
          <w:lang w:val="uk-UA"/>
        </w:rPr>
        <w:t xml:space="preserve"> </w:t>
      </w:r>
      <w:r w:rsidRPr="00CE3DDD">
        <w:rPr>
          <w:sz w:val="28"/>
          <w:szCs w:val="28"/>
          <w:lang w:val="uk-UA"/>
        </w:rPr>
        <w:t>Н. Патоморфологические особенности взаимосвязи в системе мать-плацента-плод при осложненном течении беременности</w:t>
      </w:r>
      <w:r>
        <w:rPr>
          <w:sz w:val="28"/>
          <w:szCs w:val="28"/>
          <w:lang w:val="uk-UA"/>
        </w:rPr>
        <w:t xml:space="preserve"> :</w:t>
      </w:r>
      <w:r w:rsidRPr="00CE3DDD">
        <w:rPr>
          <w:sz w:val="28"/>
          <w:szCs w:val="28"/>
          <w:lang w:val="uk-UA"/>
        </w:rPr>
        <w:t xml:space="preserve"> </w:t>
      </w:r>
      <w:r w:rsidRPr="002E2FD1">
        <w:rPr>
          <w:sz w:val="28"/>
          <w:szCs w:val="28"/>
        </w:rPr>
        <w:t xml:space="preserve">автореф. дис. на </w:t>
      </w:r>
      <w:r>
        <w:rPr>
          <w:sz w:val="28"/>
          <w:szCs w:val="28"/>
        </w:rPr>
        <w:t>соискание науч</w:t>
      </w:r>
      <w:r w:rsidRPr="002E2FD1">
        <w:rPr>
          <w:sz w:val="28"/>
          <w:szCs w:val="28"/>
        </w:rPr>
        <w:t xml:space="preserve">. </w:t>
      </w:r>
      <w:r>
        <w:rPr>
          <w:sz w:val="28"/>
          <w:szCs w:val="28"/>
          <w:lang w:val="en-US"/>
        </w:rPr>
        <w:t>c</w:t>
      </w:r>
      <w:r>
        <w:rPr>
          <w:sz w:val="28"/>
          <w:szCs w:val="28"/>
        </w:rPr>
        <w:t>тупени</w:t>
      </w:r>
      <w:r w:rsidRPr="004D7AE7">
        <w:rPr>
          <w:sz w:val="28"/>
          <w:szCs w:val="28"/>
        </w:rPr>
        <w:t xml:space="preserve"> д-ра</w:t>
      </w:r>
      <w:r w:rsidRPr="002E2FD1">
        <w:rPr>
          <w:sz w:val="28"/>
          <w:szCs w:val="28"/>
        </w:rPr>
        <w:t xml:space="preserve">. мед. </w:t>
      </w:r>
      <w:r>
        <w:rPr>
          <w:sz w:val="28"/>
          <w:szCs w:val="28"/>
        </w:rPr>
        <w:t>наук : с</w:t>
      </w:r>
      <w:r w:rsidRPr="002E2FD1">
        <w:rPr>
          <w:sz w:val="28"/>
          <w:szCs w:val="28"/>
        </w:rPr>
        <w:t xml:space="preserve">пец. 14.01.01 </w:t>
      </w:r>
      <w:r>
        <w:rPr>
          <w:sz w:val="28"/>
          <w:szCs w:val="28"/>
        </w:rPr>
        <w:br/>
        <w:t>“</w:t>
      </w:r>
      <w:r w:rsidRPr="002E2FD1">
        <w:rPr>
          <w:sz w:val="28"/>
          <w:szCs w:val="28"/>
        </w:rPr>
        <w:t>Акушерство і гінекологія”</w:t>
      </w:r>
      <w:r>
        <w:rPr>
          <w:sz w:val="28"/>
          <w:szCs w:val="28"/>
          <w:lang w:val="uk-UA"/>
        </w:rPr>
        <w:t xml:space="preserve"> </w:t>
      </w:r>
      <w:r w:rsidRPr="004D7AE7">
        <w:rPr>
          <w:sz w:val="28"/>
        </w:rPr>
        <w:t xml:space="preserve">/ </w:t>
      </w:r>
      <w:r w:rsidRPr="00CE3DDD">
        <w:rPr>
          <w:sz w:val="28"/>
          <w:szCs w:val="28"/>
          <w:lang w:val="uk-UA"/>
        </w:rPr>
        <w:t xml:space="preserve"> И.</w:t>
      </w:r>
      <w:r>
        <w:rPr>
          <w:sz w:val="28"/>
          <w:szCs w:val="28"/>
          <w:lang w:val="uk-UA"/>
        </w:rPr>
        <w:t xml:space="preserve"> </w:t>
      </w:r>
      <w:r w:rsidRPr="00CE3DDD">
        <w:rPr>
          <w:sz w:val="28"/>
          <w:szCs w:val="28"/>
          <w:lang w:val="uk-UA"/>
        </w:rPr>
        <w:t>Н. Ожиганова</w:t>
      </w:r>
      <w:r>
        <w:rPr>
          <w:sz w:val="28"/>
          <w:szCs w:val="28"/>
          <w:lang w:val="uk-UA"/>
        </w:rPr>
        <w:t>. –</w:t>
      </w:r>
      <w:r w:rsidRPr="00CE3DDD">
        <w:rPr>
          <w:sz w:val="28"/>
          <w:szCs w:val="28"/>
          <w:lang w:val="uk-UA"/>
        </w:rPr>
        <w:t xml:space="preserve"> </w:t>
      </w:r>
      <w:r>
        <w:rPr>
          <w:sz w:val="28"/>
          <w:szCs w:val="28"/>
          <w:lang w:val="uk-UA"/>
        </w:rPr>
        <w:t xml:space="preserve"> </w:t>
      </w:r>
      <w:r w:rsidRPr="00CE3DDD">
        <w:rPr>
          <w:sz w:val="28"/>
          <w:szCs w:val="28"/>
          <w:lang w:val="uk-UA"/>
        </w:rPr>
        <w:t>Новосибірськ, 1994</w:t>
      </w:r>
      <w:r>
        <w:rPr>
          <w:sz w:val="28"/>
          <w:szCs w:val="28"/>
          <w:lang w:val="uk-UA"/>
        </w:rPr>
        <w:t xml:space="preserve">. – </w:t>
      </w:r>
      <w:r w:rsidRPr="00CE3DDD">
        <w:rPr>
          <w:sz w:val="28"/>
          <w:szCs w:val="28"/>
          <w:lang w:val="uk-UA"/>
        </w:rPr>
        <w:t>49</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Окороков А.</w:t>
      </w:r>
      <w:r>
        <w:rPr>
          <w:sz w:val="28"/>
          <w:szCs w:val="28"/>
          <w:lang w:val="uk-UA"/>
        </w:rPr>
        <w:t xml:space="preserve"> </w:t>
      </w:r>
      <w:r w:rsidRPr="00CE3DDD">
        <w:rPr>
          <w:sz w:val="28"/>
          <w:szCs w:val="28"/>
          <w:lang w:val="uk-UA"/>
        </w:rPr>
        <w:t>Н. Перекисное окисление липидов, метаболизм коллагена и показатели клеточного иммунитета у больных хроническим гепатитом и цирроз печени / А.</w:t>
      </w:r>
      <w:r>
        <w:rPr>
          <w:sz w:val="28"/>
          <w:szCs w:val="28"/>
          <w:lang w:val="uk-UA"/>
        </w:rPr>
        <w:t xml:space="preserve"> </w:t>
      </w:r>
      <w:r w:rsidRPr="00CE3DDD">
        <w:rPr>
          <w:sz w:val="28"/>
          <w:szCs w:val="28"/>
          <w:lang w:val="uk-UA"/>
        </w:rPr>
        <w:t xml:space="preserve">Н. Окороков </w:t>
      </w:r>
      <w:r w:rsidRPr="000F5A67">
        <w:rPr>
          <w:sz w:val="28"/>
          <w:szCs w:val="28"/>
        </w:rPr>
        <w:t xml:space="preserve"> / </w:t>
      </w:r>
      <w:r>
        <w:rPr>
          <w:sz w:val="28"/>
          <w:szCs w:val="28"/>
          <w:lang w:val="uk-UA"/>
        </w:rPr>
        <w:t xml:space="preserve">Тер. архів. – </w:t>
      </w:r>
      <w:r w:rsidRPr="00CE3DDD">
        <w:rPr>
          <w:sz w:val="28"/>
          <w:szCs w:val="28"/>
          <w:lang w:val="uk-UA"/>
        </w:rPr>
        <w:t>1988</w:t>
      </w:r>
      <w:r>
        <w:rPr>
          <w:sz w:val="28"/>
          <w:szCs w:val="28"/>
          <w:lang w:val="uk-UA"/>
        </w:rPr>
        <w:t xml:space="preserve">. – № </w:t>
      </w:r>
      <w:r w:rsidRPr="00CE3DDD">
        <w:rPr>
          <w:sz w:val="28"/>
          <w:szCs w:val="28"/>
          <w:lang w:val="uk-UA"/>
        </w:rPr>
        <w:t>6</w:t>
      </w:r>
      <w:r>
        <w:rPr>
          <w:sz w:val="28"/>
          <w:szCs w:val="28"/>
          <w:lang w:val="uk-UA"/>
        </w:rPr>
        <w:t xml:space="preserve">. – </w:t>
      </w:r>
      <w:r>
        <w:rPr>
          <w:sz w:val="28"/>
          <w:szCs w:val="28"/>
          <w:lang w:val="uk-UA"/>
        </w:rPr>
        <w:br/>
      </w:r>
      <w:r w:rsidRPr="00CE3DDD">
        <w:rPr>
          <w:sz w:val="28"/>
          <w:szCs w:val="28"/>
          <w:lang w:val="uk-UA"/>
        </w:rPr>
        <w:t>С. 52</w:t>
      </w:r>
      <w:r>
        <w:rPr>
          <w:sz w:val="28"/>
          <w:szCs w:val="28"/>
          <w:lang w:val="uk-UA"/>
        </w:rPr>
        <w:t>–</w:t>
      </w:r>
      <w:r w:rsidRPr="00CE3DDD">
        <w:rPr>
          <w:sz w:val="28"/>
          <w:szCs w:val="28"/>
          <w:lang w:val="uk-UA"/>
        </w:rPr>
        <w:t>54.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4E7120">
        <w:rPr>
          <w:sz w:val="28"/>
          <w:szCs w:val="28"/>
          <w:lang w:val="uk-UA"/>
        </w:rPr>
        <w:t xml:space="preserve">Онищенко Г. Г. Актуальные вопросы эпидемиологии и профилактики </w:t>
      </w:r>
      <w:r w:rsidRPr="00CE3DDD">
        <w:rPr>
          <w:sz w:val="28"/>
          <w:szCs w:val="28"/>
          <w:lang w:val="uk-UA"/>
        </w:rPr>
        <w:t>вирусных гепатитов В и С в Российской Федерации</w:t>
      </w:r>
      <w:r>
        <w:rPr>
          <w:sz w:val="28"/>
          <w:szCs w:val="28"/>
          <w:lang w:val="uk-UA"/>
        </w:rPr>
        <w:t xml:space="preserve"> </w:t>
      </w:r>
      <w:r w:rsidRPr="000F5A67">
        <w:rPr>
          <w:sz w:val="28"/>
          <w:szCs w:val="28"/>
        </w:rPr>
        <w:t xml:space="preserve">/ </w:t>
      </w:r>
      <w:r>
        <w:rPr>
          <w:sz w:val="28"/>
          <w:szCs w:val="28"/>
          <w:lang w:val="uk-UA"/>
        </w:rPr>
        <w:br/>
      </w:r>
      <w:r w:rsidRPr="00CE3DDD">
        <w:rPr>
          <w:sz w:val="28"/>
          <w:szCs w:val="28"/>
          <w:lang w:val="uk-UA"/>
        </w:rPr>
        <w:t>Г.</w:t>
      </w:r>
      <w:r>
        <w:rPr>
          <w:sz w:val="28"/>
          <w:szCs w:val="28"/>
          <w:lang w:val="uk-UA"/>
        </w:rPr>
        <w:t xml:space="preserve"> </w:t>
      </w:r>
      <w:r w:rsidRPr="00CE3DDD">
        <w:rPr>
          <w:sz w:val="28"/>
          <w:szCs w:val="28"/>
          <w:lang w:val="uk-UA"/>
        </w:rPr>
        <w:t>Г.</w:t>
      </w:r>
      <w:r w:rsidRPr="000F5A67">
        <w:rPr>
          <w:sz w:val="28"/>
          <w:szCs w:val="28"/>
        </w:rPr>
        <w:t xml:space="preserve"> </w:t>
      </w:r>
      <w:r w:rsidRPr="00CE3DDD">
        <w:rPr>
          <w:sz w:val="28"/>
          <w:szCs w:val="28"/>
          <w:lang w:val="uk-UA"/>
        </w:rPr>
        <w:t>Онищенко, И.</w:t>
      </w:r>
      <w:r>
        <w:rPr>
          <w:sz w:val="28"/>
          <w:szCs w:val="28"/>
          <w:lang w:val="uk-UA"/>
        </w:rPr>
        <w:t xml:space="preserve"> </w:t>
      </w:r>
      <w:r w:rsidRPr="00CE3DDD">
        <w:rPr>
          <w:sz w:val="28"/>
          <w:szCs w:val="28"/>
          <w:lang w:val="uk-UA"/>
        </w:rPr>
        <w:t xml:space="preserve">В. Шахгильдян </w:t>
      </w:r>
      <w:r>
        <w:rPr>
          <w:sz w:val="28"/>
          <w:szCs w:val="28"/>
          <w:lang w:val="uk-UA"/>
        </w:rPr>
        <w:t>//</w:t>
      </w:r>
      <w:r w:rsidRPr="00CE3DDD">
        <w:rPr>
          <w:sz w:val="28"/>
          <w:szCs w:val="28"/>
          <w:lang w:val="uk-UA"/>
        </w:rPr>
        <w:t xml:space="preserve"> Тезисы III Российской науч</w:t>
      </w:r>
      <w:r>
        <w:rPr>
          <w:sz w:val="28"/>
          <w:szCs w:val="28"/>
          <w:lang w:val="uk-UA"/>
        </w:rPr>
        <w:t>.</w:t>
      </w:r>
      <w:r w:rsidRPr="00CE3DDD">
        <w:rPr>
          <w:sz w:val="28"/>
          <w:szCs w:val="28"/>
          <w:lang w:val="uk-UA"/>
        </w:rPr>
        <w:t xml:space="preserve"> </w:t>
      </w:r>
      <w:r>
        <w:rPr>
          <w:sz w:val="28"/>
          <w:szCs w:val="28"/>
          <w:lang w:val="uk-UA"/>
        </w:rPr>
        <w:t>к</w:t>
      </w:r>
      <w:r w:rsidRPr="00CE3DDD">
        <w:rPr>
          <w:sz w:val="28"/>
          <w:szCs w:val="28"/>
          <w:lang w:val="uk-UA"/>
        </w:rPr>
        <w:t>онф</w:t>
      </w:r>
      <w:r>
        <w:rPr>
          <w:sz w:val="28"/>
          <w:szCs w:val="28"/>
          <w:lang w:val="uk-UA"/>
        </w:rPr>
        <w:t>.</w:t>
      </w:r>
      <w:r w:rsidRPr="00CE3DDD">
        <w:rPr>
          <w:sz w:val="28"/>
          <w:szCs w:val="28"/>
          <w:lang w:val="uk-UA"/>
        </w:rPr>
        <w:t xml:space="preserve"> с междунар</w:t>
      </w:r>
      <w:r>
        <w:rPr>
          <w:sz w:val="28"/>
          <w:szCs w:val="28"/>
          <w:lang w:val="uk-UA"/>
        </w:rPr>
        <w:t xml:space="preserve">. </w:t>
      </w:r>
      <w:r w:rsidRPr="00CE3DDD">
        <w:rPr>
          <w:sz w:val="28"/>
          <w:szCs w:val="28"/>
          <w:lang w:val="uk-UA"/>
        </w:rPr>
        <w:t xml:space="preserve">участием </w:t>
      </w:r>
      <w:r>
        <w:rPr>
          <w:sz w:val="28"/>
          <w:szCs w:val="28"/>
        </w:rPr>
        <w:t>“</w:t>
      </w:r>
      <w:r w:rsidRPr="00CE3DDD">
        <w:rPr>
          <w:sz w:val="28"/>
          <w:szCs w:val="28"/>
          <w:lang w:val="uk-UA"/>
        </w:rPr>
        <w:t>Гепатит В, С и D”</w:t>
      </w:r>
      <w:r>
        <w:rPr>
          <w:sz w:val="28"/>
          <w:szCs w:val="28"/>
          <w:lang w:val="uk-UA"/>
        </w:rPr>
        <w:t xml:space="preserve">. – </w:t>
      </w:r>
      <w:r w:rsidRPr="00CE3DDD">
        <w:rPr>
          <w:sz w:val="28"/>
          <w:szCs w:val="28"/>
          <w:lang w:val="uk-UA"/>
        </w:rPr>
        <w:t>М</w:t>
      </w:r>
      <w:r>
        <w:rPr>
          <w:sz w:val="28"/>
          <w:szCs w:val="28"/>
          <w:lang w:val="uk-UA"/>
        </w:rPr>
        <w:t xml:space="preserve">., </w:t>
      </w:r>
      <w:r w:rsidRPr="00CE3DDD">
        <w:rPr>
          <w:sz w:val="28"/>
          <w:szCs w:val="28"/>
          <w:lang w:val="uk-UA"/>
        </w:rPr>
        <w:t>1999</w:t>
      </w:r>
      <w:r>
        <w:rPr>
          <w:sz w:val="28"/>
          <w:szCs w:val="28"/>
          <w:lang w:val="uk-UA"/>
        </w:rPr>
        <w:t xml:space="preserve">. – </w:t>
      </w:r>
      <w:r w:rsidRPr="00CE3DDD">
        <w:rPr>
          <w:sz w:val="28"/>
          <w:szCs w:val="28"/>
          <w:lang w:val="uk-UA"/>
        </w:rPr>
        <w:t>С. 178</w:t>
      </w:r>
      <w:r>
        <w:rPr>
          <w:sz w:val="28"/>
          <w:szCs w:val="28"/>
          <w:lang w:val="uk-UA"/>
        </w:rPr>
        <w:t>–</w:t>
      </w:r>
      <w:r w:rsidRPr="00CE3DDD">
        <w:rPr>
          <w:sz w:val="28"/>
          <w:szCs w:val="28"/>
          <w:lang w:val="uk-UA"/>
        </w:rPr>
        <w:t>180.</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Особенности HBsAg-емии у больных острым вирусным гепатитом в зависимости от триместра беременности / Яковлєв Н.</w:t>
      </w:r>
      <w:r>
        <w:rPr>
          <w:sz w:val="28"/>
          <w:szCs w:val="28"/>
          <w:lang w:val="uk-UA"/>
        </w:rPr>
        <w:t xml:space="preserve"> </w:t>
      </w:r>
      <w:r w:rsidRPr="00CE3DDD">
        <w:rPr>
          <w:sz w:val="28"/>
          <w:szCs w:val="28"/>
          <w:lang w:val="uk-UA"/>
        </w:rPr>
        <w:t>В., Макарова Г.</w:t>
      </w:r>
      <w:r>
        <w:rPr>
          <w:sz w:val="28"/>
          <w:szCs w:val="28"/>
          <w:lang w:val="uk-UA"/>
        </w:rPr>
        <w:t xml:space="preserve"> </w:t>
      </w:r>
      <w:r w:rsidRPr="00CE3DDD">
        <w:rPr>
          <w:sz w:val="28"/>
          <w:szCs w:val="28"/>
          <w:lang w:val="uk-UA"/>
        </w:rPr>
        <w:t>И., Ходжаева М.</w:t>
      </w:r>
      <w:r>
        <w:rPr>
          <w:sz w:val="28"/>
          <w:szCs w:val="28"/>
          <w:lang w:val="uk-UA"/>
        </w:rPr>
        <w:t xml:space="preserve"> </w:t>
      </w:r>
      <w:r w:rsidRPr="00CE3DDD">
        <w:rPr>
          <w:sz w:val="28"/>
          <w:szCs w:val="28"/>
          <w:lang w:val="uk-UA"/>
        </w:rPr>
        <w:t>А., Ходжаев Ш.</w:t>
      </w:r>
      <w:r>
        <w:rPr>
          <w:sz w:val="28"/>
          <w:szCs w:val="28"/>
          <w:lang w:val="uk-UA"/>
        </w:rPr>
        <w:t xml:space="preserve"> </w:t>
      </w:r>
      <w:r w:rsidRPr="00CE3DDD">
        <w:rPr>
          <w:sz w:val="28"/>
          <w:szCs w:val="28"/>
          <w:lang w:val="uk-UA"/>
        </w:rPr>
        <w:t>Х</w:t>
      </w:r>
      <w:r>
        <w:rPr>
          <w:sz w:val="28"/>
          <w:szCs w:val="28"/>
          <w:lang w:val="uk-UA"/>
        </w:rPr>
        <w:t>. //</w:t>
      </w:r>
      <w:r w:rsidRPr="00CE3DDD">
        <w:rPr>
          <w:sz w:val="28"/>
          <w:szCs w:val="28"/>
          <w:lang w:val="uk-UA"/>
        </w:rPr>
        <w:t xml:space="preserve"> Акушерство и гинекология</w:t>
      </w:r>
      <w:r>
        <w:rPr>
          <w:sz w:val="28"/>
          <w:szCs w:val="28"/>
          <w:lang w:val="uk-UA"/>
        </w:rPr>
        <w:t xml:space="preserve">. – </w:t>
      </w:r>
      <w:r w:rsidRPr="00CE3DDD">
        <w:rPr>
          <w:sz w:val="28"/>
          <w:szCs w:val="28"/>
          <w:lang w:val="uk-UA"/>
        </w:rPr>
        <w:t>1998</w:t>
      </w:r>
      <w:r>
        <w:rPr>
          <w:sz w:val="28"/>
          <w:szCs w:val="28"/>
          <w:lang w:val="uk-UA"/>
        </w:rPr>
        <w:t>. – № </w:t>
      </w:r>
      <w:r w:rsidRPr="00CE3DDD">
        <w:rPr>
          <w:sz w:val="28"/>
          <w:szCs w:val="28"/>
          <w:lang w:val="uk-UA"/>
        </w:rPr>
        <w:t>10</w:t>
      </w:r>
      <w:r>
        <w:rPr>
          <w:sz w:val="28"/>
          <w:szCs w:val="28"/>
          <w:lang w:val="uk-UA"/>
        </w:rPr>
        <w:t xml:space="preserve">. – </w:t>
      </w:r>
      <w:r w:rsidRPr="00CE3DDD">
        <w:rPr>
          <w:sz w:val="28"/>
          <w:szCs w:val="28"/>
          <w:lang w:val="uk-UA"/>
        </w:rPr>
        <w:t>С. 57</w:t>
      </w:r>
      <w:r>
        <w:rPr>
          <w:sz w:val="28"/>
          <w:szCs w:val="28"/>
          <w:lang w:val="uk-UA"/>
        </w:rPr>
        <w:t>–</w:t>
      </w:r>
      <w:r w:rsidRPr="00CE3DDD">
        <w:rPr>
          <w:sz w:val="28"/>
          <w:szCs w:val="28"/>
          <w:lang w:val="uk-UA"/>
        </w:rPr>
        <w:t>58.</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Особенности HBs-вирусной инфекции у детей, родившихся от матерей, больных вирусным гепатитом В</w:t>
      </w:r>
      <w:r>
        <w:rPr>
          <w:sz w:val="28"/>
          <w:szCs w:val="28"/>
          <w:lang w:val="uk-UA"/>
        </w:rPr>
        <w:t xml:space="preserve"> // </w:t>
      </w:r>
      <w:r w:rsidRPr="00CE3DDD">
        <w:rPr>
          <w:sz w:val="28"/>
          <w:szCs w:val="28"/>
          <w:lang w:val="uk-UA"/>
        </w:rPr>
        <w:t>Козлова Т.</w:t>
      </w:r>
      <w:r>
        <w:rPr>
          <w:sz w:val="28"/>
          <w:szCs w:val="28"/>
          <w:lang w:val="uk-UA"/>
        </w:rPr>
        <w:t xml:space="preserve"> </w:t>
      </w:r>
      <w:r w:rsidRPr="00CE3DDD">
        <w:rPr>
          <w:sz w:val="28"/>
          <w:szCs w:val="28"/>
          <w:lang w:val="uk-UA"/>
        </w:rPr>
        <w:t>П., Кетиладзе Е.</w:t>
      </w:r>
      <w:r>
        <w:rPr>
          <w:sz w:val="28"/>
          <w:szCs w:val="28"/>
          <w:lang w:val="uk-UA"/>
        </w:rPr>
        <w:t xml:space="preserve"> </w:t>
      </w:r>
      <w:r w:rsidRPr="00CE3DDD">
        <w:rPr>
          <w:sz w:val="28"/>
          <w:szCs w:val="28"/>
          <w:lang w:val="uk-UA"/>
        </w:rPr>
        <w:t>С., Фарбер Н.</w:t>
      </w:r>
      <w:r>
        <w:rPr>
          <w:sz w:val="28"/>
          <w:szCs w:val="28"/>
          <w:lang w:val="uk-UA"/>
        </w:rPr>
        <w:t xml:space="preserve"> </w:t>
      </w:r>
      <w:r w:rsidRPr="00CE3DDD">
        <w:rPr>
          <w:sz w:val="28"/>
          <w:szCs w:val="28"/>
          <w:lang w:val="uk-UA"/>
        </w:rPr>
        <w:t>А.</w:t>
      </w:r>
      <w:r>
        <w:rPr>
          <w:sz w:val="28"/>
          <w:szCs w:val="28"/>
          <w:lang w:val="uk-UA"/>
        </w:rPr>
        <w:t xml:space="preserve"> // Вирусные гепатиты. – </w:t>
      </w:r>
      <w:r w:rsidRPr="00CE3DDD">
        <w:rPr>
          <w:sz w:val="28"/>
          <w:szCs w:val="28"/>
          <w:lang w:val="uk-UA"/>
        </w:rPr>
        <w:t>Ташкент</w:t>
      </w:r>
      <w:r>
        <w:rPr>
          <w:sz w:val="28"/>
          <w:szCs w:val="28"/>
          <w:lang w:val="uk-UA"/>
        </w:rPr>
        <w:t xml:space="preserve">, </w:t>
      </w:r>
      <w:r w:rsidRPr="00CE3DDD">
        <w:rPr>
          <w:sz w:val="28"/>
          <w:szCs w:val="28"/>
          <w:lang w:val="uk-UA"/>
        </w:rPr>
        <w:t>1985</w:t>
      </w:r>
      <w:r>
        <w:rPr>
          <w:sz w:val="28"/>
          <w:szCs w:val="28"/>
          <w:lang w:val="uk-UA"/>
        </w:rPr>
        <w:t xml:space="preserve">. – </w:t>
      </w:r>
      <w:r w:rsidRPr="00CE3DDD">
        <w:rPr>
          <w:sz w:val="28"/>
          <w:szCs w:val="28"/>
          <w:lang w:val="uk-UA"/>
        </w:rPr>
        <w:t>С. 130</w:t>
      </w:r>
      <w:r>
        <w:rPr>
          <w:sz w:val="28"/>
          <w:szCs w:val="28"/>
          <w:lang w:val="uk-UA"/>
        </w:rPr>
        <w:t>–</w:t>
      </w:r>
      <w:r w:rsidRPr="00CE3DDD">
        <w:rPr>
          <w:sz w:val="28"/>
          <w:szCs w:val="28"/>
          <w:lang w:val="uk-UA"/>
        </w:rPr>
        <w:t>135.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Особенности формирования носительства HBsAg среди беременных и новорожденных и их роль в распространении гепатита В</w:t>
      </w:r>
      <w:r>
        <w:rPr>
          <w:sz w:val="28"/>
          <w:szCs w:val="28"/>
          <w:lang w:val="uk-UA"/>
        </w:rPr>
        <w:t xml:space="preserve"> // </w:t>
      </w:r>
      <w:r w:rsidRPr="00CE3DDD">
        <w:rPr>
          <w:sz w:val="28"/>
          <w:szCs w:val="28"/>
          <w:lang w:val="uk-UA"/>
        </w:rPr>
        <w:t>Горбунов М.</w:t>
      </w:r>
      <w:r>
        <w:rPr>
          <w:sz w:val="28"/>
          <w:szCs w:val="28"/>
          <w:lang w:val="uk-UA"/>
        </w:rPr>
        <w:t xml:space="preserve"> </w:t>
      </w:r>
      <w:r w:rsidRPr="00CE3DDD">
        <w:rPr>
          <w:sz w:val="28"/>
          <w:szCs w:val="28"/>
          <w:lang w:val="uk-UA"/>
        </w:rPr>
        <w:t>А., Сумароков А.</w:t>
      </w:r>
      <w:r>
        <w:rPr>
          <w:sz w:val="28"/>
          <w:szCs w:val="28"/>
          <w:lang w:val="uk-UA"/>
        </w:rPr>
        <w:t xml:space="preserve"> </w:t>
      </w:r>
      <w:r w:rsidRPr="00CE3DDD">
        <w:rPr>
          <w:sz w:val="28"/>
          <w:szCs w:val="28"/>
          <w:lang w:val="uk-UA"/>
        </w:rPr>
        <w:t>А., Икоев В.</w:t>
      </w:r>
      <w:r>
        <w:rPr>
          <w:sz w:val="28"/>
          <w:szCs w:val="28"/>
          <w:lang w:val="uk-UA"/>
        </w:rPr>
        <w:t xml:space="preserve"> </w:t>
      </w:r>
      <w:r w:rsidRPr="00CE3DDD">
        <w:rPr>
          <w:sz w:val="28"/>
          <w:szCs w:val="28"/>
          <w:lang w:val="uk-UA"/>
        </w:rPr>
        <w:t>Н.</w:t>
      </w:r>
      <w:r>
        <w:rPr>
          <w:sz w:val="28"/>
          <w:szCs w:val="28"/>
          <w:lang w:val="uk-UA"/>
        </w:rPr>
        <w:t xml:space="preserve"> //</w:t>
      </w:r>
      <w:r w:rsidRPr="00CE3DDD">
        <w:rPr>
          <w:sz w:val="28"/>
          <w:szCs w:val="28"/>
          <w:lang w:val="uk-UA"/>
        </w:rPr>
        <w:t xml:space="preserve"> Журнал микробиологии, эпиемиологии и иммунологии</w:t>
      </w:r>
      <w:r>
        <w:rPr>
          <w:sz w:val="28"/>
          <w:szCs w:val="28"/>
          <w:lang w:val="uk-UA"/>
        </w:rPr>
        <w:t xml:space="preserve">. – </w:t>
      </w:r>
      <w:r w:rsidRPr="00CE3DDD">
        <w:rPr>
          <w:sz w:val="28"/>
          <w:szCs w:val="28"/>
          <w:lang w:val="uk-UA"/>
        </w:rPr>
        <w:t>1988</w:t>
      </w:r>
      <w:r>
        <w:rPr>
          <w:sz w:val="28"/>
          <w:szCs w:val="28"/>
          <w:lang w:val="uk-UA"/>
        </w:rPr>
        <w:t xml:space="preserve">. – № </w:t>
      </w:r>
      <w:r w:rsidRPr="00CE3DDD">
        <w:rPr>
          <w:sz w:val="28"/>
          <w:szCs w:val="28"/>
          <w:lang w:val="uk-UA"/>
        </w:rPr>
        <w:t>1</w:t>
      </w:r>
      <w:r>
        <w:rPr>
          <w:sz w:val="28"/>
          <w:szCs w:val="28"/>
          <w:lang w:val="uk-UA"/>
        </w:rPr>
        <w:t xml:space="preserve">. – </w:t>
      </w:r>
      <w:r w:rsidRPr="00CE3DDD">
        <w:rPr>
          <w:sz w:val="28"/>
          <w:szCs w:val="28"/>
          <w:lang w:val="uk-UA"/>
        </w:rPr>
        <w:t>С</w:t>
      </w:r>
      <w:r>
        <w:rPr>
          <w:sz w:val="28"/>
          <w:szCs w:val="28"/>
          <w:lang w:val="uk-UA"/>
        </w:rPr>
        <w:t>.</w:t>
      </w:r>
      <w:r w:rsidRPr="00CE3DDD">
        <w:rPr>
          <w:sz w:val="28"/>
          <w:szCs w:val="28"/>
          <w:lang w:val="uk-UA"/>
        </w:rPr>
        <w:t xml:space="preserve"> 2</w:t>
      </w:r>
      <w:r>
        <w:rPr>
          <w:sz w:val="28"/>
          <w:szCs w:val="28"/>
          <w:lang w:val="uk-UA"/>
        </w:rPr>
        <w:t>8–3</w:t>
      </w:r>
      <w:r w:rsidRPr="00CE3DDD">
        <w:rPr>
          <w:sz w:val="28"/>
          <w:szCs w:val="28"/>
          <w:lang w:val="uk-UA"/>
        </w:rPr>
        <w:t>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Паэглите И.</w:t>
      </w:r>
      <w:r>
        <w:rPr>
          <w:sz w:val="28"/>
          <w:szCs w:val="28"/>
          <w:lang w:val="uk-UA"/>
        </w:rPr>
        <w:t xml:space="preserve"> </w:t>
      </w:r>
      <w:r w:rsidRPr="00CE3DDD">
        <w:rPr>
          <w:sz w:val="28"/>
          <w:szCs w:val="28"/>
          <w:lang w:val="uk-UA"/>
        </w:rPr>
        <w:t>Я. HBV-инфекция у беременных и новорожденных</w:t>
      </w:r>
      <w:r>
        <w:rPr>
          <w:sz w:val="28"/>
          <w:szCs w:val="28"/>
          <w:lang w:val="uk-UA"/>
        </w:rPr>
        <w:t xml:space="preserve"> :</w:t>
      </w:r>
      <w:r w:rsidRPr="00CE3DDD">
        <w:rPr>
          <w:sz w:val="28"/>
          <w:szCs w:val="28"/>
          <w:lang w:val="uk-UA"/>
        </w:rPr>
        <w:t xml:space="preserve"> </w:t>
      </w:r>
      <w:r w:rsidRPr="002E2FD1">
        <w:rPr>
          <w:sz w:val="28"/>
          <w:szCs w:val="28"/>
        </w:rPr>
        <w:t xml:space="preserve">автореф. дис. на </w:t>
      </w:r>
      <w:r>
        <w:rPr>
          <w:sz w:val="28"/>
          <w:szCs w:val="28"/>
        </w:rPr>
        <w:t>соискание науч</w:t>
      </w:r>
      <w:r w:rsidRPr="002E2FD1">
        <w:rPr>
          <w:sz w:val="28"/>
          <w:szCs w:val="28"/>
        </w:rPr>
        <w:t xml:space="preserve">. </w:t>
      </w:r>
      <w:r>
        <w:rPr>
          <w:sz w:val="28"/>
          <w:szCs w:val="28"/>
          <w:lang w:val="en-US"/>
        </w:rPr>
        <w:t>c</w:t>
      </w:r>
      <w:r w:rsidRPr="002E2FD1">
        <w:rPr>
          <w:sz w:val="28"/>
          <w:szCs w:val="28"/>
        </w:rPr>
        <w:t>тупеня</w:t>
      </w:r>
      <w:r>
        <w:rPr>
          <w:sz w:val="28"/>
          <w:szCs w:val="28"/>
        </w:rPr>
        <w:t>и</w:t>
      </w:r>
      <w:r w:rsidRPr="004D7AE7">
        <w:rPr>
          <w:sz w:val="28"/>
          <w:szCs w:val="28"/>
        </w:rPr>
        <w:t xml:space="preserve"> </w:t>
      </w:r>
      <w:r w:rsidRPr="000F5A67">
        <w:rPr>
          <w:sz w:val="28"/>
          <w:szCs w:val="28"/>
        </w:rPr>
        <w:t>канд</w:t>
      </w:r>
      <w:r w:rsidRPr="002E2FD1">
        <w:rPr>
          <w:sz w:val="28"/>
          <w:szCs w:val="28"/>
        </w:rPr>
        <w:t xml:space="preserve">. мед. </w:t>
      </w:r>
      <w:r>
        <w:rPr>
          <w:sz w:val="28"/>
          <w:szCs w:val="28"/>
        </w:rPr>
        <w:t>наук : спец. 14.01.01 “</w:t>
      </w:r>
      <w:r w:rsidRPr="002E2FD1">
        <w:rPr>
          <w:sz w:val="28"/>
          <w:szCs w:val="28"/>
        </w:rPr>
        <w:t xml:space="preserve">Акушерство </w:t>
      </w:r>
      <w:r>
        <w:rPr>
          <w:sz w:val="28"/>
          <w:szCs w:val="28"/>
        </w:rPr>
        <w:t>и гинекологи</w:t>
      </w:r>
      <w:r w:rsidRPr="002E2FD1">
        <w:rPr>
          <w:sz w:val="28"/>
          <w:szCs w:val="28"/>
        </w:rPr>
        <w:t>я”</w:t>
      </w:r>
      <w:r>
        <w:rPr>
          <w:sz w:val="28"/>
          <w:szCs w:val="28"/>
          <w:lang w:val="uk-UA"/>
        </w:rPr>
        <w:t xml:space="preserve"> / </w:t>
      </w:r>
      <w:r w:rsidRPr="00CE3DDD">
        <w:rPr>
          <w:sz w:val="28"/>
          <w:szCs w:val="28"/>
          <w:lang w:val="uk-UA"/>
        </w:rPr>
        <w:t xml:space="preserve">И.Я. </w:t>
      </w:r>
      <w:r>
        <w:rPr>
          <w:sz w:val="28"/>
          <w:szCs w:val="28"/>
          <w:lang w:val="uk-UA"/>
        </w:rPr>
        <w:t xml:space="preserve"> </w:t>
      </w:r>
      <w:r w:rsidRPr="00CE3DDD">
        <w:rPr>
          <w:sz w:val="28"/>
          <w:szCs w:val="28"/>
          <w:lang w:val="uk-UA"/>
        </w:rPr>
        <w:t>Паэглите</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Рига</w:t>
      </w:r>
      <w:r>
        <w:rPr>
          <w:sz w:val="28"/>
          <w:szCs w:val="28"/>
          <w:lang w:val="uk-UA"/>
        </w:rPr>
        <w:t xml:space="preserve">, </w:t>
      </w:r>
      <w:r w:rsidRPr="00CE3DDD">
        <w:rPr>
          <w:sz w:val="28"/>
          <w:szCs w:val="28"/>
          <w:lang w:val="uk-UA"/>
        </w:rPr>
        <w:t>1991</w:t>
      </w:r>
      <w:r>
        <w:rPr>
          <w:sz w:val="28"/>
          <w:szCs w:val="28"/>
          <w:lang w:val="uk-UA"/>
        </w:rPr>
        <w:t xml:space="preserve">. – </w:t>
      </w:r>
      <w:r w:rsidRPr="00CE3DDD">
        <w:rPr>
          <w:sz w:val="28"/>
          <w:szCs w:val="28"/>
          <w:lang w:val="uk-UA"/>
        </w:rPr>
        <w:t>19</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Пам</w:t>
      </w:r>
      <w:r>
        <w:rPr>
          <w:sz w:val="28"/>
          <w:szCs w:val="28"/>
          <w:lang w:val="uk-UA"/>
        </w:rPr>
        <w:t>’</w:t>
      </w:r>
      <w:r w:rsidRPr="00CE3DDD">
        <w:rPr>
          <w:sz w:val="28"/>
          <w:szCs w:val="28"/>
          <w:lang w:val="uk-UA"/>
        </w:rPr>
        <w:t>яті Громашевського. Проблеми епідеміології, діагностики, клініки, лікування і профілактики інфекційних хвороб. / Андрейчин М.</w:t>
      </w:r>
      <w:r>
        <w:rPr>
          <w:sz w:val="28"/>
          <w:szCs w:val="28"/>
          <w:lang w:val="uk-UA"/>
        </w:rPr>
        <w:t xml:space="preserve"> </w:t>
      </w:r>
      <w:r w:rsidRPr="00CE3DDD">
        <w:rPr>
          <w:sz w:val="28"/>
          <w:szCs w:val="28"/>
          <w:lang w:val="uk-UA"/>
        </w:rPr>
        <w:t xml:space="preserve">А., </w:t>
      </w:r>
      <w:r w:rsidRPr="004E7120">
        <w:rPr>
          <w:spacing w:val="-2"/>
          <w:sz w:val="28"/>
          <w:szCs w:val="28"/>
          <w:lang w:val="uk-UA"/>
        </w:rPr>
        <w:t>Возіанова Ж. І., Вовк А. Д., Громашевська Л. Л., Гураль А. Л., Зарицкий А. М.,</w:t>
      </w:r>
      <w:r w:rsidRPr="00CE3DDD">
        <w:rPr>
          <w:sz w:val="28"/>
          <w:szCs w:val="28"/>
          <w:lang w:val="uk-UA"/>
        </w:rPr>
        <w:t xml:space="preserve"> Марієвський В.</w:t>
      </w:r>
      <w:r>
        <w:rPr>
          <w:sz w:val="28"/>
          <w:szCs w:val="28"/>
          <w:lang w:val="uk-UA"/>
        </w:rPr>
        <w:t xml:space="preserve"> </w:t>
      </w:r>
      <w:r w:rsidRPr="00CE3DDD">
        <w:rPr>
          <w:sz w:val="28"/>
          <w:szCs w:val="28"/>
          <w:lang w:val="uk-UA"/>
        </w:rPr>
        <w:t>Ф., Геленко А.</w:t>
      </w:r>
      <w:r>
        <w:rPr>
          <w:sz w:val="28"/>
          <w:szCs w:val="28"/>
          <w:lang w:val="uk-UA"/>
        </w:rPr>
        <w:t xml:space="preserve"> </w:t>
      </w:r>
      <w:r w:rsidRPr="00CE3DDD">
        <w:rPr>
          <w:sz w:val="28"/>
          <w:szCs w:val="28"/>
          <w:lang w:val="uk-UA"/>
        </w:rPr>
        <w:t>А., Сельнікова О.</w:t>
      </w:r>
      <w:r>
        <w:rPr>
          <w:sz w:val="28"/>
          <w:szCs w:val="28"/>
          <w:lang w:val="uk-UA"/>
        </w:rPr>
        <w:t xml:space="preserve"> </w:t>
      </w:r>
      <w:r w:rsidRPr="00CE3DDD">
        <w:rPr>
          <w:sz w:val="28"/>
          <w:szCs w:val="28"/>
          <w:lang w:val="uk-UA"/>
        </w:rPr>
        <w:t>П.</w:t>
      </w:r>
      <w:r>
        <w:rPr>
          <w:sz w:val="28"/>
          <w:szCs w:val="28"/>
          <w:lang w:val="uk-UA"/>
        </w:rPr>
        <w:t xml:space="preserve"> – </w:t>
      </w:r>
      <w:r w:rsidRPr="00CE3DDD">
        <w:rPr>
          <w:sz w:val="28"/>
          <w:szCs w:val="28"/>
          <w:lang w:val="uk-UA"/>
        </w:rPr>
        <w:t>К.</w:t>
      </w:r>
      <w:r>
        <w:rPr>
          <w:sz w:val="28"/>
          <w:szCs w:val="28"/>
          <w:lang w:val="uk-UA"/>
        </w:rPr>
        <w:t xml:space="preserve"> :</w:t>
      </w:r>
      <w:r w:rsidRPr="00CE3DDD">
        <w:rPr>
          <w:sz w:val="28"/>
          <w:szCs w:val="28"/>
          <w:lang w:val="uk-UA"/>
        </w:rPr>
        <w:t xml:space="preserve"> Діа. 2002</w:t>
      </w:r>
      <w:r>
        <w:rPr>
          <w:sz w:val="28"/>
          <w:szCs w:val="28"/>
          <w:lang w:val="uk-UA"/>
        </w:rPr>
        <w:t xml:space="preserve">. – </w:t>
      </w:r>
      <w:r w:rsidRPr="00CE3DDD">
        <w:rPr>
          <w:sz w:val="28"/>
          <w:szCs w:val="28"/>
          <w:lang w:val="uk-UA"/>
        </w:rPr>
        <w:t>400</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Перигин С.</w:t>
      </w:r>
      <w:r>
        <w:rPr>
          <w:sz w:val="28"/>
          <w:szCs w:val="28"/>
          <w:lang w:val="uk-UA"/>
        </w:rPr>
        <w:t xml:space="preserve"> </w:t>
      </w:r>
      <w:r w:rsidRPr="00CE3DDD">
        <w:rPr>
          <w:sz w:val="28"/>
          <w:szCs w:val="28"/>
          <w:lang w:val="uk-UA"/>
        </w:rPr>
        <w:t>С. Частота выявления маркеров HBV-инфекции у беременных</w:t>
      </w:r>
      <w:r>
        <w:rPr>
          <w:sz w:val="28"/>
          <w:szCs w:val="28"/>
          <w:lang w:val="uk-UA"/>
        </w:rPr>
        <w:t xml:space="preserve">. – </w:t>
      </w:r>
      <w:r w:rsidRPr="00CE3DDD">
        <w:rPr>
          <w:sz w:val="28"/>
          <w:szCs w:val="28"/>
          <w:lang w:val="uk-UA"/>
        </w:rPr>
        <w:t>Вирусные гепатиты А и В</w:t>
      </w:r>
      <w:r w:rsidRPr="000F5A67">
        <w:rPr>
          <w:sz w:val="28"/>
          <w:szCs w:val="28"/>
        </w:rPr>
        <w:t xml:space="preserve"> / </w:t>
      </w:r>
      <w:r w:rsidRPr="00CE3DDD">
        <w:rPr>
          <w:sz w:val="28"/>
          <w:szCs w:val="28"/>
          <w:lang w:val="uk-UA"/>
        </w:rPr>
        <w:t>С.</w:t>
      </w:r>
      <w:r>
        <w:rPr>
          <w:sz w:val="28"/>
          <w:szCs w:val="28"/>
          <w:lang w:val="uk-UA"/>
        </w:rPr>
        <w:t xml:space="preserve"> </w:t>
      </w:r>
      <w:r w:rsidRPr="00CE3DDD">
        <w:rPr>
          <w:sz w:val="28"/>
          <w:szCs w:val="28"/>
          <w:lang w:val="uk-UA"/>
        </w:rPr>
        <w:t>С.</w:t>
      </w:r>
      <w:r>
        <w:rPr>
          <w:sz w:val="28"/>
          <w:szCs w:val="28"/>
          <w:lang w:val="uk-UA"/>
        </w:rPr>
        <w:t xml:space="preserve"> </w:t>
      </w:r>
      <w:r w:rsidRPr="00CE3DDD">
        <w:rPr>
          <w:sz w:val="28"/>
          <w:szCs w:val="28"/>
          <w:lang w:val="uk-UA"/>
        </w:rPr>
        <w:t>Перигин, Т.</w:t>
      </w:r>
      <w:r>
        <w:rPr>
          <w:sz w:val="28"/>
          <w:szCs w:val="28"/>
          <w:lang w:val="uk-UA"/>
        </w:rPr>
        <w:t xml:space="preserve"> </w:t>
      </w:r>
      <w:r w:rsidRPr="00CE3DDD">
        <w:rPr>
          <w:sz w:val="28"/>
          <w:szCs w:val="28"/>
          <w:lang w:val="uk-UA"/>
        </w:rPr>
        <w:t>А.</w:t>
      </w:r>
      <w:r w:rsidRPr="000F5A67">
        <w:rPr>
          <w:sz w:val="28"/>
          <w:szCs w:val="28"/>
        </w:rPr>
        <w:t xml:space="preserve"> </w:t>
      </w:r>
      <w:r w:rsidRPr="00CE3DDD">
        <w:rPr>
          <w:sz w:val="28"/>
          <w:szCs w:val="28"/>
          <w:lang w:val="uk-UA"/>
        </w:rPr>
        <w:t xml:space="preserve">Кузовлёва, </w:t>
      </w:r>
      <w:r>
        <w:rPr>
          <w:sz w:val="28"/>
          <w:szCs w:val="28"/>
          <w:lang w:val="uk-UA"/>
        </w:rPr>
        <w:br/>
      </w:r>
      <w:r w:rsidRPr="00CE3DDD">
        <w:rPr>
          <w:sz w:val="28"/>
          <w:szCs w:val="28"/>
          <w:lang w:val="uk-UA"/>
        </w:rPr>
        <w:t>Л.</w:t>
      </w:r>
      <w:r>
        <w:rPr>
          <w:sz w:val="28"/>
          <w:szCs w:val="28"/>
          <w:lang w:val="uk-UA"/>
        </w:rPr>
        <w:t xml:space="preserve"> </w:t>
      </w:r>
      <w:r w:rsidRPr="00CE3DDD">
        <w:rPr>
          <w:sz w:val="28"/>
          <w:szCs w:val="28"/>
          <w:lang w:val="uk-UA"/>
        </w:rPr>
        <w:t>П.</w:t>
      </w:r>
      <w:r w:rsidRPr="000F5A67">
        <w:rPr>
          <w:sz w:val="28"/>
          <w:szCs w:val="28"/>
        </w:rPr>
        <w:t xml:space="preserve"> </w:t>
      </w:r>
      <w:r w:rsidRPr="00CE3DDD">
        <w:rPr>
          <w:sz w:val="28"/>
          <w:szCs w:val="28"/>
          <w:lang w:val="uk-UA"/>
        </w:rPr>
        <w:t>Иванова</w:t>
      </w:r>
      <w:r>
        <w:rPr>
          <w:sz w:val="28"/>
          <w:szCs w:val="28"/>
          <w:lang w:val="uk-UA"/>
        </w:rPr>
        <w:t>.</w:t>
      </w:r>
      <w:r w:rsidRPr="000F5A67">
        <w:rPr>
          <w:sz w:val="28"/>
          <w:szCs w:val="28"/>
        </w:rPr>
        <w:t xml:space="preserve"> </w:t>
      </w:r>
      <w:r>
        <w:rPr>
          <w:sz w:val="28"/>
          <w:szCs w:val="28"/>
          <w:lang w:val="uk-UA"/>
        </w:rPr>
        <w:t xml:space="preserve">– </w:t>
      </w:r>
      <w:r w:rsidRPr="00CE3DDD">
        <w:rPr>
          <w:sz w:val="28"/>
          <w:szCs w:val="28"/>
          <w:lang w:val="uk-UA"/>
        </w:rPr>
        <w:t>СПб., 1988</w:t>
      </w:r>
      <w:r>
        <w:rPr>
          <w:sz w:val="28"/>
          <w:szCs w:val="28"/>
          <w:lang w:val="uk-UA"/>
        </w:rPr>
        <w:t xml:space="preserve">. – </w:t>
      </w:r>
      <w:r w:rsidRPr="00CE3DDD">
        <w:rPr>
          <w:sz w:val="28"/>
          <w:szCs w:val="28"/>
          <w:lang w:val="uk-UA"/>
        </w:rPr>
        <w:t>С. 33</w:t>
      </w:r>
      <w:r>
        <w:rPr>
          <w:sz w:val="28"/>
          <w:szCs w:val="28"/>
          <w:lang w:val="uk-UA"/>
        </w:rPr>
        <w:t>–</w:t>
      </w:r>
      <w:r w:rsidRPr="00CE3DDD">
        <w:rPr>
          <w:sz w:val="28"/>
          <w:szCs w:val="28"/>
          <w:lang w:val="uk-UA"/>
        </w:rPr>
        <w:t>37.</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Персианинов Л.</w:t>
      </w:r>
      <w:r>
        <w:rPr>
          <w:sz w:val="28"/>
          <w:szCs w:val="28"/>
          <w:lang w:val="uk-UA"/>
        </w:rPr>
        <w:t xml:space="preserve"> </w:t>
      </w:r>
      <w:r w:rsidRPr="00CE3DDD">
        <w:rPr>
          <w:sz w:val="28"/>
          <w:szCs w:val="28"/>
          <w:lang w:val="uk-UA"/>
        </w:rPr>
        <w:t>С. Ультразвуковая диагностика в акушерстве</w:t>
      </w:r>
      <w:r w:rsidRPr="000F5A67">
        <w:rPr>
          <w:sz w:val="28"/>
          <w:szCs w:val="28"/>
        </w:rPr>
        <w:t xml:space="preserve"> / </w:t>
      </w:r>
      <w:r>
        <w:rPr>
          <w:sz w:val="28"/>
          <w:szCs w:val="28"/>
          <w:lang w:val="uk-UA"/>
        </w:rPr>
        <w:br/>
      </w:r>
      <w:r w:rsidRPr="00CE3DDD">
        <w:rPr>
          <w:sz w:val="28"/>
          <w:szCs w:val="28"/>
          <w:lang w:val="uk-UA"/>
        </w:rPr>
        <w:t>Л.</w:t>
      </w:r>
      <w:r>
        <w:rPr>
          <w:sz w:val="28"/>
          <w:szCs w:val="28"/>
          <w:lang w:val="uk-UA"/>
        </w:rPr>
        <w:t xml:space="preserve"> </w:t>
      </w:r>
      <w:r w:rsidRPr="00CE3DDD">
        <w:rPr>
          <w:sz w:val="28"/>
          <w:szCs w:val="28"/>
          <w:lang w:val="uk-UA"/>
        </w:rPr>
        <w:t>С.</w:t>
      </w:r>
      <w:r w:rsidRPr="000F5A67">
        <w:rPr>
          <w:sz w:val="28"/>
          <w:szCs w:val="28"/>
        </w:rPr>
        <w:t xml:space="preserve"> </w:t>
      </w:r>
      <w:r w:rsidRPr="00CE3DDD">
        <w:rPr>
          <w:sz w:val="28"/>
          <w:szCs w:val="28"/>
          <w:lang w:val="uk-UA"/>
        </w:rPr>
        <w:t>Персианинов, В.</w:t>
      </w:r>
      <w:r>
        <w:rPr>
          <w:sz w:val="28"/>
          <w:szCs w:val="28"/>
          <w:lang w:val="uk-UA"/>
        </w:rPr>
        <w:t xml:space="preserve"> </w:t>
      </w:r>
      <w:r w:rsidRPr="00CE3DDD">
        <w:rPr>
          <w:sz w:val="28"/>
          <w:szCs w:val="28"/>
          <w:lang w:val="uk-UA"/>
        </w:rPr>
        <w:t>Н.</w:t>
      </w:r>
      <w:r w:rsidRPr="000F5A67">
        <w:rPr>
          <w:sz w:val="28"/>
          <w:szCs w:val="28"/>
        </w:rPr>
        <w:t xml:space="preserve"> </w:t>
      </w:r>
      <w:r w:rsidRPr="00CE3DDD">
        <w:rPr>
          <w:sz w:val="28"/>
          <w:szCs w:val="28"/>
          <w:lang w:val="uk-UA"/>
        </w:rPr>
        <w:t>Демидов</w:t>
      </w:r>
      <w:r>
        <w:rPr>
          <w:sz w:val="28"/>
          <w:szCs w:val="28"/>
          <w:lang w:val="uk-UA"/>
        </w:rPr>
        <w:t>.</w:t>
      </w:r>
      <w:r w:rsidRPr="000F5A67">
        <w:rPr>
          <w:sz w:val="28"/>
          <w:szCs w:val="28"/>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Медицина, 1982</w:t>
      </w:r>
      <w:r>
        <w:rPr>
          <w:sz w:val="28"/>
          <w:szCs w:val="28"/>
          <w:lang w:val="uk-UA"/>
        </w:rPr>
        <w:t xml:space="preserve">. – </w:t>
      </w:r>
      <w:r w:rsidRPr="00CE3DDD">
        <w:rPr>
          <w:sz w:val="28"/>
          <w:szCs w:val="28"/>
          <w:lang w:val="uk-UA"/>
        </w:rPr>
        <w:t>333</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Пестрикова Т.</w:t>
      </w:r>
      <w:r>
        <w:rPr>
          <w:sz w:val="28"/>
          <w:szCs w:val="28"/>
          <w:lang w:val="uk-UA"/>
        </w:rPr>
        <w:t xml:space="preserve"> </w:t>
      </w:r>
      <w:r w:rsidRPr="00CE3DDD">
        <w:rPr>
          <w:sz w:val="28"/>
          <w:szCs w:val="28"/>
          <w:lang w:val="uk-UA"/>
        </w:rPr>
        <w:t>Ю. Ведение беременности и родов высокого ризика</w:t>
      </w:r>
      <w:r w:rsidRPr="000F5A67">
        <w:rPr>
          <w:sz w:val="28"/>
          <w:szCs w:val="28"/>
        </w:rPr>
        <w:t xml:space="preserve"> / </w:t>
      </w:r>
      <w:r>
        <w:rPr>
          <w:sz w:val="28"/>
          <w:szCs w:val="28"/>
          <w:lang w:val="uk-UA"/>
        </w:rPr>
        <w:t xml:space="preserve"> </w:t>
      </w:r>
      <w:r w:rsidRPr="00CE3DDD">
        <w:rPr>
          <w:sz w:val="28"/>
          <w:szCs w:val="28"/>
          <w:lang w:val="uk-UA"/>
        </w:rPr>
        <w:t>Т.</w:t>
      </w:r>
      <w:r>
        <w:rPr>
          <w:sz w:val="28"/>
          <w:szCs w:val="28"/>
          <w:lang w:val="uk-UA"/>
        </w:rPr>
        <w:t xml:space="preserve"> </w:t>
      </w:r>
      <w:r w:rsidRPr="00CE3DDD">
        <w:rPr>
          <w:sz w:val="28"/>
          <w:szCs w:val="28"/>
          <w:lang w:val="uk-UA"/>
        </w:rPr>
        <w:t>Ю. Пестрикова</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Сувенир, 1994</w:t>
      </w:r>
      <w:r>
        <w:rPr>
          <w:sz w:val="28"/>
          <w:szCs w:val="28"/>
          <w:lang w:val="uk-UA"/>
        </w:rPr>
        <w:t xml:space="preserve">. – </w:t>
      </w:r>
      <w:r w:rsidRPr="00CE3DDD">
        <w:rPr>
          <w:sz w:val="28"/>
          <w:szCs w:val="28"/>
          <w:lang w:val="uk-UA"/>
        </w:rPr>
        <w:t>107</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Плацентарная недостаточность</w:t>
      </w:r>
      <w:r>
        <w:rPr>
          <w:sz w:val="28"/>
          <w:szCs w:val="28"/>
          <w:lang w:val="uk-UA"/>
        </w:rPr>
        <w:t xml:space="preserve"> :</w:t>
      </w:r>
      <w:r w:rsidRPr="00CE3DDD">
        <w:rPr>
          <w:sz w:val="28"/>
          <w:szCs w:val="28"/>
          <w:lang w:val="uk-UA"/>
        </w:rPr>
        <w:t xml:space="preserve"> диагностика и лечение</w:t>
      </w:r>
      <w:r>
        <w:rPr>
          <w:sz w:val="28"/>
          <w:szCs w:val="28"/>
          <w:lang w:val="uk-UA"/>
        </w:rPr>
        <w:t xml:space="preserve"> //</w:t>
      </w:r>
      <w:r w:rsidRPr="00CE3DDD">
        <w:rPr>
          <w:sz w:val="28"/>
          <w:szCs w:val="28"/>
          <w:lang w:val="uk-UA"/>
        </w:rPr>
        <w:t xml:space="preserve"> Под ред. Э.</w:t>
      </w:r>
      <w:r>
        <w:rPr>
          <w:sz w:val="28"/>
          <w:szCs w:val="28"/>
          <w:lang w:val="uk-UA"/>
        </w:rPr>
        <w:t xml:space="preserve"> </w:t>
      </w:r>
      <w:r w:rsidRPr="00CE3DDD">
        <w:rPr>
          <w:sz w:val="28"/>
          <w:szCs w:val="28"/>
          <w:lang w:val="uk-UA"/>
        </w:rPr>
        <w:t>К. Айламазяна</w:t>
      </w:r>
      <w:r>
        <w:rPr>
          <w:sz w:val="28"/>
          <w:szCs w:val="28"/>
          <w:lang w:val="uk-UA"/>
        </w:rPr>
        <w:t>.</w:t>
      </w:r>
      <w:r w:rsidRPr="00CE3DDD">
        <w:rPr>
          <w:sz w:val="28"/>
          <w:szCs w:val="28"/>
          <w:lang w:val="uk-UA"/>
        </w:rPr>
        <w:t xml:space="preserve"> – СПб.</w:t>
      </w:r>
      <w:r>
        <w:rPr>
          <w:sz w:val="28"/>
          <w:szCs w:val="28"/>
          <w:lang w:val="uk-UA"/>
        </w:rPr>
        <w:t xml:space="preserve"> :</w:t>
      </w:r>
      <w:r w:rsidRPr="00CE3DDD">
        <w:rPr>
          <w:sz w:val="28"/>
          <w:szCs w:val="28"/>
          <w:lang w:val="uk-UA"/>
        </w:rPr>
        <w:t xml:space="preserve"> Нордмед-Издат</w:t>
      </w:r>
      <w:r>
        <w:rPr>
          <w:sz w:val="28"/>
          <w:szCs w:val="28"/>
          <w:lang w:val="uk-UA"/>
        </w:rPr>
        <w:t xml:space="preserve">. – </w:t>
      </w:r>
      <w:r w:rsidRPr="00CE3DDD">
        <w:rPr>
          <w:sz w:val="28"/>
          <w:szCs w:val="28"/>
          <w:lang w:val="uk-UA"/>
        </w:rPr>
        <w:t>2000</w:t>
      </w:r>
      <w:r>
        <w:rPr>
          <w:sz w:val="28"/>
          <w:szCs w:val="28"/>
          <w:lang w:val="uk-UA"/>
        </w:rPr>
        <w:t xml:space="preserve">. – </w:t>
      </w:r>
      <w:r w:rsidRPr="00CE3DDD">
        <w:rPr>
          <w:sz w:val="28"/>
          <w:szCs w:val="28"/>
          <w:lang w:val="uk-UA"/>
        </w:rPr>
        <w:t>31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Подымова С.</w:t>
      </w:r>
      <w:r>
        <w:rPr>
          <w:sz w:val="28"/>
          <w:szCs w:val="28"/>
          <w:lang w:val="uk-UA"/>
        </w:rPr>
        <w:t xml:space="preserve"> </w:t>
      </w:r>
      <w:r w:rsidRPr="00CE3DDD">
        <w:rPr>
          <w:sz w:val="28"/>
          <w:szCs w:val="28"/>
          <w:lang w:val="uk-UA"/>
        </w:rPr>
        <w:t>Д. Болезни печени</w:t>
      </w:r>
      <w:r w:rsidRPr="000F5A67">
        <w:rPr>
          <w:sz w:val="28"/>
          <w:szCs w:val="28"/>
        </w:rPr>
        <w:t xml:space="preserve"> / </w:t>
      </w:r>
      <w:r>
        <w:rPr>
          <w:sz w:val="28"/>
          <w:szCs w:val="28"/>
          <w:lang w:val="uk-UA"/>
        </w:rPr>
        <w:t xml:space="preserve"> </w:t>
      </w:r>
      <w:r w:rsidRPr="00CE3DDD">
        <w:rPr>
          <w:sz w:val="28"/>
          <w:szCs w:val="28"/>
          <w:lang w:val="uk-UA"/>
        </w:rPr>
        <w:t>С.</w:t>
      </w:r>
      <w:r>
        <w:rPr>
          <w:sz w:val="28"/>
          <w:szCs w:val="28"/>
          <w:lang w:val="uk-UA"/>
        </w:rPr>
        <w:t xml:space="preserve"> </w:t>
      </w:r>
      <w:r w:rsidRPr="00CE3DDD">
        <w:rPr>
          <w:sz w:val="28"/>
          <w:szCs w:val="28"/>
          <w:lang w:val="uk-UA"/>
        </w:rPr>
        <w:t>Д.</w:t>
      </w:r>
      <w:r w:rsidRPr="000F5A67">
        <w:rPr>
          <w:sz w:val="28"/>
          <w:szCs w:val="28"/>
        </w:rPr>
        <w:t xml:space="preserve"> </w:t>
      </w:r>
      <w:r w:rsidRPr="00CE3DDD">
        <w:rPr>
          <w:sz w:val="28"/>
          <w:szCs w:val="28"/>
          <w:lang w:val="uk-UA"/>
        </w:rPr>
        <w:t>Подымова</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Медицина, 1998</w:t>
      </w:r>
      <w:r>
        <w:rPr>
          <w:sz w:val="28"/>
          <w:szCs w:val="28"/>
          <w:lang w:val="uk-UA"/>
        </w:rPr>
        <w:t xml:space="preserve">. – </w:t>
      </w:r>
      <w:r w:rsidRPr="00CE3DDD">
        <w:rPr>
          <w:sz w:val="28"/>
          <w:szCs w:val="28"/>
          <w:lang w:val="uk-UA"/>
        </w:rPr>
        <w:t>705</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Порковский В.</w:t>
      </w:r>
      <w:r>
        <w:rPr>
          <w:sz w:val="28"/>
          <w:szCs w:val="28"/>
          <w:lang w:val="uk-UA"/>
        </w:rPr>
        <w:t xml:space="preserve"> </w:t>
      </w:r>
      <w:r w:rsidRPr="00CE3DDD">
        <w:rPr>
          <w:sz w:val="28"/>
          <w:szCs w:val="28"/>
          <w:lang w:val="uk-UA"/>
        </w:rPr>
        <w:t>И. Вирусный гепатит В</w:t>
      </w:r>
      <w:r>
        <w:rPr>
          <w:sz w:val="28"/>
          <w:szCs w:val="28"/>
          <w:lang w:val="uk-UA"/>
        </w:rPr>
        <w:t xml:space="preserve"> //</w:t>
      </w:r>
      <w:r w:rsidRPr="00CE3DDD">
        <w:rPr>
          <w:sz w:val="28"/>
          <w:szCs w:val="28"/>
          <w:lang w:val="uk-UA"/>
        </w:rPr>
        <w:t xml:space="preserve"> Руководство по эпидемиологии инфекционных болезней</w:t>
      </w:r>
      <w:r w:rsidRPr="000F5A67">
        <w:rPr>
          <w:sz w:val="28"/>
          <w:szCs w:val="28"/>
        </w:rPr>
        <w:t xml:space="preserve"> / </w:t>
      </w:r>
      <w:r>
        <w:rPr>
          <w:sz w:val="28"/>
          <w:szCs w:val="28"/>
          <w:lang w:val="uk-UA"/>
        </w:rPr>
        <w:t xml:space="preserve"> </w:t>
      </w:r>
      <w:r w:rsidRPr="00CE3DDD">
        <w:rPr>
          <w:sz w:val="28"/>
          <w:szCs w:val="28"/>
          <w:lang w:val="uk-UA"/>
        </w:rPr>
        <w:t>В.</w:t>
      </w:r>
      <w:r>
        <w:rPr>
          <w:sz w:val="28"/>
          <w:szCs w:val="28"/>
          <w:lang w:val="uk-UA"/>
        </w:rPr>
        <w:t xml:space="preserve"> </w:t>
      </w:r>
      <w:r w:rsidRPr="00CE3DDD">
        <w:rPr>
          <w:sz w:val="28"/>
          <w:szCs w:val="28"/>
          <w:lang w:val="uk-UA"/>
        </w:rPr>
        <w:t>И.</w:t>
      </w:r>
      <w:r w:rsidRPr="000F5A67">
        <w:rPr>
          <w:sz w:val="28"/>
          <w:szCs w:val="28"/>
        </w:rPr>
        <w:t xml:space="preserve"> </w:t>
      </w:r>
      <w:r>
        <w:rPr>
          <w:sz w:val="28"/>
          <w:szCs w:val="28"/>
          <w:lang w:val="uk-UA"/>
        </w:rPr>
        <w:t xml:space="preserve"> </w:t>
      </w:r>
      <w:r w:rsidRPr="00CE3DDD">
        <w:rPr>
          <w:sz w:val="28"/>
          <w:szCs w:val="28"/>
          <w:lang w:val="uk-UA"/>
        </w:rPr>
        <w:t>Порковский</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Медицина, 1993</w:t>
      </w:r>
      <w:r>
        <w:rPr>
          <w:sz w:val="28"/>
          <w:szCs w:val="28"/>
          <w:lang w:val="uk-UA"/>
        </w:rPr>
        <w:t xml:space="preserve">. – </w:t>
      </w:r>
      <w:r w:rsidRPr="00CE3DDD">
        <w:rPr>
          <w:sz w:val="28"/>
          <w:szCs w:val="28"/>
          <w:lang w:val="uk-UA"/>
        </w:rPr>
        <w:t>С. 276</w:t>
      </w:r>
      <w:r>
        <w:rPr>
          <w:sz w:val="28"/>
          <w:szCs w:val="28"/>
          <w:lang w:val="uk-UA"/>
        </w:rPr>
        <w:t>–</w:t>
      </w:r>
      <w:r w:rsidRPr="00CE3DDD">
        <w:rPr>
          <w:sz w:val="28"/>
          <w:szCs w:val="28"/>
          <w:lang w:val="uk-UA"/>
        </w:rPr>
        <w:t>286.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Положенкова Л.</w:t>
      </w:r>
      <w:r>
        <w:rPr>
          <w:sz w:val="28"/>
          <w:szCs w:val="28"/>
          <w:lang w:val="uk-UA"/>
        </w:rPr>
        <w:t xml:space="preserve"> </w:t>
      </w:r>
      <w:r w:rsidRPr="00CE3DDD">
        <w:rPr>
          <w:sz w:val="28"/>
          <w:szCs w:val="28"/>
          <w:lang w:val="uk-UA"/>
        </w:rPr>
        <w:t>А. Особенности течения некоторых заболеваний органов пищеварения в связи с изменениями гормональных функций во время беременности</w:t>
      </w:r>
      <w:r>
        <w:rPr>
          <w:sz w:val="28"/>
          <w:szCs w:val="28"/>
          <w:lang w:val="uk-UA"/>
        </w:rPr>
        <w:t xml:space="preserve"> //</w:t>
      </w:r>
      <w:r w:rsidRPr="00CE3DDD">
        <w:rPr>
          <w:sz w:val="28"/>
          <w:szCs w:val="28"/>
          <w:lang w:val="uk-UA"/>
        </w:rPr>
        <w:t xml:space="preserve"> Нейрогуморальная регуляция пищеварения (современные проблемы)</w:t>
      </w:r>
      <w:r w:rsidRPr="000F5A67">
        <w:rPr>
          <w:sz w:val="28"/>
          <w:szCs w:val="28"/>
        </w:rPr>
        <w:t xml:space="preserve"> / </w:t>
      </w:r>
      <w:r>
        <w:rPr>
          <w:sz w:val="28"/>
          <w:szCs w:val="28"/>
          <w:lang w:val="uk-UA"/>
        </w:rPr>
        <w:t xml:space="preserve"> </w:t>
      </w:r>
      <w:r w:rsidRPr="00CE3DDD">
        <w:rPr>
          <w:sz w:val="28"/>
          <w:szCs w:val="28"/>
          <w:lang w:val="uk-UA"/>
        </w:rPr>
        <w:t>Л.</w:t>
      </w:r>
      <w:r>
        <w:rPr>
          <w:sz w:val="28"/>
          <w:szCs w:val="28"/>
          <w:lang w:val="uk-UA"/>
        </w:rPr>
        <w:t xml:space="preserve"> </w:t>
      </w:r>
      <w:r w:rsidRPr="00CE3DDD">
        <w:rPr>
          <w:sz w:val="28"/>
          <w:szCs w:val="28"/>
          <w:lang w:val="uk-UA"/>
        </w:rPr>
        <w:t>А.</w:t>
      </w:r>
      <w:r w:rsidRPr="000F5A67">
        <w:rPr>
          <w:sz w:val="28"/>
          <w:szCs w:val="28"/>
        </w:rPr>
        <w:t xml:space="preserve"> </w:t>
      </w:r>
      <w:r w:rsidRPr="00CE3DDD">
        <w:rPr>
          <w:sz w:val="28"/>
          <w:szCs w:val="28"/>
          <w:lang w:val="uk-UA"/>
        </w:rPr>
        <w:t>Положенкова</w:t>
      </w:r>
      <w:r>
        <w:rPr>
          <w:sz w:val="28"/>
          <w:szCs w:val="28"/>
          <w:lang w:val="uk-UA"/>
        </w:rPr>
        <w:t>.</w:t>
      </w:r>
      <w:r w:rsidRPr="000F5A67">
        <w:rPr>
          <w:sz w:val="28"/>
          <w:szCs w:val="28"/>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Медицина</w:t>
      </w:r>
      <w:r>
        <w:rPr>
          <w:sz w:val="28"/>
          <w:szCs w:val="28"/>
          <w:lang w:val="uk-UA"/>
        </w:rPr>
        <w:t xml:space="preserve">, </w:t>
      </w:r>
      <w:r w:rsidRPr="00CE3DDD">
        <w:rPr>
          <w:sz w:val="28"/>
          <w:szCs w:val="28"/>
          <w:lang w:val="uk-UA"/>
        </w:rPr>
        <w:t>1983</w:t>
      </w:r>
      <w:r>
        <w:rPr>
          <w:sz w:val="28"/>
          <w:szCs w:val="28"/>
          <w:lang w:val="uk-UA"/>
        </w:rPr>
        <w:t xml:space="preserve">. – </w:t>
      </w:r>
      <w:r>
        <w:rPr>
          <w:sz w:val="28"/>
          <w:szCs w:val="28"/>
          <w:lang w:val="uk-UA"/>
        </w:rPr>
        <w:br/>
      </w:r>
      <w:r w:rsidRPr="00CE3DDD">
        <w:rPr>
          <w:sz w:val="28"/>
          <w:szCs w:val="28"/>
          <w:lang w:val="uk-UA"/>
        </w:rPr>
        <w:t>С. 234</w:t>
      </w:r>
      <w:r>
        <w:rPr>
          <w:sz w:val="28"/>
          <w:szCs w:val="28"/>
          <w:lang w:val="uk-UA"/>
        </w:rPr>
        <w:t>–</w:t>
      </w:r>
      <w:r w:rsidRPr="00CE3DDD">
        <w:rPr>
          <w:sz w:val="28"/>
          <w:szCs w:val="28"/>
          <w:lang w:val="uk-UA"/>
        </w:rPr>
        <w:t>257.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Поморцев А.</w:t>
      </w:r>
      <w:r>
        <w:rPr>
          <w:color w:val="000000"/>
          <w:sz w:val="28"/>
          <w:szCs w:val="28"/>
          <w:lang w:val="uk-UA"/>
        </w:rPr>
        <w:t xml:space="preserve"> </w:t>
      </w:r>
      <w:r w:rsidRPr="00CE3DDD">
        <w:rPr>
          <w:color w:val="000000"/>
          <w:sz w:val="28"/>
          <w:szCs w:val="28"/>
          <w:lang w:val="uk-UA"/>
        </w:rPr>
        <w:t xml:space="preserve">В. Визначення функціонального стану плода за </w:t>
      </w:r>
      <w:r w:rsidRPr="004E7120">
        <w:rPr>
          <w:color w:val="000000"/>
          <w:spacing w:val="-2"/>
          <w:sz w:val="28"/>
          <w:szCs w:val="28"/>
          <w:lang w:val="uk-UA"/>
        </w:rPr>
        <w:t xml:space="preserve">допомогою апаратно-компютерного метода / А. В. </w:t>
      </w:r>
      <w:r w:rsidRPr="004E7120">
        <w:rPr>
          <w:color w:val="000000"/>
          <w:spacing w:val="-2"/>
          <w:sz w:val="28"/>
          <w:szCs w:val="28"/>
        </w:rPr>
        <w:t xml:space="preserve"> </w:t>
      </w:r>
      <w:r w:rsidRPr="004E7120">
        <w:rPr>
          <w:color w:val="000000"/>
          <w:spacing w:val="-2"/>
          <w:sz w:val="28"/>
          <w:szCs w:val="28"/>
          <w:lang w:val="uk-UA"/>
        </w:rPr>
        <w:t>Поморцев, А. Ю.</w:t>
      </w:r>
      <w:r w:rsidRPr="004E7120">
        <w:rPr>
          <w:color w:val="000000"/>
          <w:spacing w:val="-2"/>
          <w:sz w:val="28"/>
          <w:szCs w:val="28"/>
          <w:lang w:val="en-US"/>
        </w:rPr>
        <w:t xml:space="preserve"> </w:t>
      </w:r>
      <w:r w:rsidRPr="004E7120">
        <w:rPr>
          <w:color w:val="000000"/>
          <w:spacing w:val="-2"/>
          <w:sz w:val="28"/>
          <w:szCs w:val="28"/>
          <w:lang w:val="uk-UA"/>
        </w:rPr>
        <w:t xml:space="preserve"> Зубахін,</w:t>
      </w:r>
      <w:r w:rsidRPr="00CE3DDD">
        <w:rPr>
          <w:color w:val="000000"/>
          <w:sz w:val="28"/>
          <w:szCs w:val="28"/>
          <w:lang w:val="uk-UA"/>
        </w:rPr>
        <w:t xml:space="preserve"> Г.</w:t>
      </w:r>
      <w:r>
        <w:rPr>
          <w:color w:val="000000"/>
          <w:sz w:val="28"/>
          <w:szCs w:val="28"/>
          <w:lang w:val="uk-UA"/>
        </w:rPr>
        <w:t xml:space="preserve"> </w:t>
      </w:r>
      <w:r w:rsidRPr="00CE3DDD">
        <w:rPr>
          <w:color w:val="000000"/>
          <w:sz w:val="28"/>
          <w:szCs w:val="28"/>
          <w:lang w:val="uk-UA"/>
        </w:rPr>
        <w:t xml:space="preserve">Д. Пенжоян </w:t>
      </w:r>
      <w:r>
        <w:rPr>
          <w:color w:val="000000"/>
          <w:sz w:val="28"/>
          <w:szCs w:val="28"/>
          <w:lang w:val="uk-UA"/>
        </w:rPr>
        <w:t>//</w:t>
      </w:r>
      <w:r w:rsidRPr="00CE3DDD">
        <w:rPr>
          <w:color w:val="000000"/>
          <w:sz w:val="28"/>
          <w:szCs w:val="28"/>
          <w:lang w:val="uk-UA"/>
        </w:rPr>
        <w:t xml:space="preserve"> Лікар</w:t>
      </w:r>
      <w:r>
        <w:rPr>
          <w:color w:val="000000"/>
          <w:sz w:val="28"/>
          <w:szCs w:val="28"/>
          <w:lang w:val="uk-UA"/>
        </w:rPr>
        <w:t xml:space="preserve">. – </w:t>
      </w:r>
      <w:r w:rsidRPr="00CE3DDD">
        <w:rPr>
          <w:color w:val="000000"/>
          <w:sz w:val="28"/>
          <w:szCs w:val="28"/>
          <w:lang w:val="uk-UA"/>
        </w:rPr>
        <w:t>1994</w:t>
      </w:r>
      <w:r>
        <w:rPr>
          <w:color w:val="000000"/>
          <w:sz w:val="28"/>
          <w:szCs w:val="28"/>
          <w:lang w:val="uk-UA"/>
        </w:rPr>
        <w:t xml:space="preserve">. – № </w:t>
      </w:r>
      <w:r w:rsidRPr="00CE3DDD">
        <w:rPr>
          <w:color w:val="000000"/>
          <w:sz w:val="28"/>
          <w:szCs w:val="28"/>
          <w:lang w:val="uk-UA"/>
        </w:rPr>
        <w:t>9</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1</w:t>
      </w:r>
      <w:r>
        <w:rPr>
          <w:color w:val="000000"/>
          <w:sz w:val="28"/>
          <w:szCs w:val="28"/>
          <w:lang w:val="uk-UA"/>
        </w:rPr>
        <w:t>2–1</w:t>
      </w:r>
      <w:r w:rsidRPr="00CE3DDD">
        <w:rPr>
          <w:color w:val="000000"/>
          <w:sz w:val="28"/>
          <w:szCs w:val="28"/>
          <w:lang w:val="uk-UA"/>
        </w:rPr>
        <w:t>4.</w:t>
      </w:r>
    </w:p>
    <w:p w:rsidR="0079544F" w:rsidRPr="00CE3DDD" w:rsidRDefault="0079544F" w:rsidP="00C95BAF">
      <w:pPr>
        <w:pStyle w:val="a6"/>
        <w:numPr>
          <w:ilvl w:val="0"/>
          <w:numId w:val="13"/>
        </w:numPr>
        <w:shd w:val="clear" w:color="auto" w:fill="FFFFFF"/>
        <w:tabs>
          <w:tab w:val="clear" w:pos="720"/>
          <w:tab w:val="left" w:pos="0"/>
          <w:tab w:val="num" w:pos="1276"/>
        </w:tabs>
        <w:suppressAutoHyphens w:val="0"/>
        <w:spacing w:after="0" w:line="360" w:lineRule="auto"/>
        <w:ind w:left="0" w:firstLine="709"/>
        <w:jc w:val="both"/>
        <w:rPr>
          <w:b/>
          <w:szCs w:val="28"/>
        </w:rPr>
      </w:pPr>
      <w:r w:rsidRPr="00CE3DDD">
        <w:rPr>
          <w:b/>
          <w:szCs w:val="28"/>
        </w:rPr>
        <w:t>Проскурякова О.</w:t>
      </w:r>
      <w:r>
        <w:rPr>
          <w:b/>
          <w:szCs w:val="28"/>
        </w:rPr>
        <w:t xml:space="preserve"> </w:t>
      </w:r>
      <w:r w:rsidRPr="00CE3DDD">
        <w:rPr>
          <w:b/>
          <w:szCs w:val="28"/>
        </w:rPr>
        <w:t>В. Прогностичне значення оцінки біофізичного профіля плода</w:t>
      </w:r>
      <w:r>
        <w:rPr>
          <w:b/>
          <w:szCs w:val="28"/>
        </w:rPr>
        <w:t xml:space="preserve"> :</w:t>
      </w:r>
      <w:r w:rsidRPr="00CE3DDD">
        <w:rPr>
          <w:b/>
          <w:szCs w:val="28"/>
        </w:rPr>
        <w:t xml:space="preserve"> </w:t>
      </w:r>
      <w:r w:rsidRPr="002E2FD1">
        <w:rPr>
          <w:b/>
          <w:szCs w:val="28"/>
        </w:rPr>
        <w:t xml:space="preserve">автореф. дис. на здобуття наук. </w:t>
      </w:r>
      <w:r>
        <w:rPr>
          <w:szCs w:val="28"/>
          <w:lang w:val="en-US"/>
        </w:rPr>
        <w:t>c</w:t>
      </w:r>
      <w:r w:rsidRPr="002E2FD1">
        <w:rPr>
          <w:b/>
          <w:szCs w:val="28"/>
        </w:rPr>
        <w:t>тупеня</w:t>
      </w:r>
      <w:r w:rsidRPr="004D7AE7">
        <w:rPr>
          <w:szCs w:val="28"/>
        </w:rPr>
        <w:t xml:space="preserve"> </w:t>
      </w:r>
      <w:r w:rsidRPr="00E92EA1">
        <w:rPr>
          <w:b/>
          <w:szCs w:val="28"/>
        </w:rPr>
        <w:t>канд</w:t>
      </w:r>
      <w:r w:rsidRPr="002E2FD1">
        <w:rPr>
          <w:b/>
          <w:szCs w:val="28"/>
        </w:rPr>
        <w:t xml:space="preserve">. мед. </w:t>
      </w:r>
      <w:r>
        <w:rPr>
          <w:b/>
          <w:szCs w:val="28"/>
        </w:rPr>
        <w:t>наук : спец. 14.01.01 “</w:t>
      </w:r>
      <w:r w:rsidRPr="002E2FD1">
        <w:rPr>
          <w:b/>
          <w:szCs w:val="28"/>
        </w:rPr>
        <w:t>Акушерство і гінекологія”</w:t>
      </w:r>
      <w:r>
        <w:rPr>
          <w:szCs w:val="28"/>
        </w:rPr>
        <w:t xml:space="preserve"> </w:t>
      </w:r>
      <w:r w:rsidRPr="00CE3DDD">
        <w:rPr>
          <w:b/>
          <w:szCs w:val="28"/>
        </w:rPr>
        <w:t xml:space="preserve"> </w:t>
      </w:r>
      <w:r w:rsidRPr="000F5A67">
        <w:rPr>
          <w:szCs w:val="28"/>
        </w:rPr>
        <w:t xml:space="preserve">/ </w:t>
      </w:r>
      <w:r>
        <w:rPr>
          <w:b/>
          <w:szCs w:val="28"/>
        </w:rPr>
        <w:t xml:space="preserve"> </w:t>
      </w:r>
      <w:r w:rsidRPr="00CE3DDD">
        <w:rPr>
          <w:b/>
          <w:szCs w:val="28"/>
        </w:rPr>
        <w:t>О.</w:t>
      </w:r>
      <w:r>
        <w:rPr>
          <w:b/>
          <w:szCs w:val="28"/>
        </w:rPr>
        <w:t xml:space="preserve"> </w:t>
      </w:r>
      <w:r w:rsidRPr="00CE3DDD">
        <w:rPr>
          <w:b/>
          <w:szCs w:val="28"/>
        </w:rPr>
        <w:t>В. Проскурякова</w:t>
      </w:r>
      <w:r>
        <w:rPr>
          <w:b/>
          <w:szCs w:val="28"/>
        </w:rPr>
        <w:t xml:space="preserve">. – </w:t>
      </w:r>
      <w:r>
        <w:rPr>
          <w:b/>
          <w:szCs w:val="28"/>
        </w:rPr>
        <w:br/>
      </w:r>
      <w:r w:rsidRPr="00CE3DDD">
        <w:rPr>
          <w:b/>
          <w:szCs w:val="28"/>
        </w:rPr>
        <w:t>М., 1991</w:t>
      </w:r>
      <w:r>
        <w:rPr>
          <w:b/>
          <w:szCs w:val="28"/>
        </w:rPr>
        <w:t>.</w:t>
      </w:r>
      <w:r w:rsidRPr="00CE3DDD">
        <w:rPr>
          <w:b/>
          <w:szCs w:val="28"/>
        </w:rPr>
        <w:t xml:space="preserve"> – 22 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szCs w:val="28"/>
          <w:lang w:val="uk-UA"/>
        </w:rPr>
      </w:pPr>
      <w:r w:rsidRPr="00CE3DDD">
        <w:rPr>
          <w:sz w:val="28"/>
          <w:szCs w:val="28"/>
          <w:lang w:val="uk-UA"/>
        </w:rPr>
        <w:t>Радзинский В.</w:t>
      </w:r>
      <w:r>
        <w:rPr>
          <w:sz w:val="28"/>
          <w:szCs w:val="28"/>
          <w:lang w:val="uk-UA"/>
        </w:rPr>
        <w:t xml:space="preserve"> </w:t>
      </w:r>
      <w:r w:rsidRPr="00CE3DDD">
        <w:rPr>
          <w:sz w:val="28"/>
          <w:szCs w:val="28"/>
          <w:lang w:val="uk-UA"/>
        </w:rPr>
        <w:t>Е. Біох</w:t>
      </w:r>
      <w:r>
        <w:rPr>
          <w:sz w:val="28"/>
          <w:szCs w:val="28"/>
          <w:lang w:val="uk-UA"/>
        </w:rPr>
        <w:t>імія плацентарної недостатності</w:t>
      </w:r>
      <w:r w:rsidRPr="00E92EA1">
        <w:rPr>
          <w:sz w:val="28"/>
          <w:szCs w:val="28"/>
          <w:lang w:val="uk-UA"/>
        </w:rPr>
        <w:t xml:space="preserve"> / </w:t>
      </w:r>
      <w:r>
        <w:rPr>
          <w:sz w:val="28"/>
          <w:szCs w:val="28"/>
          <w:lang w:val="uk-UA"/>
        </w:rPr>
        <w:t xml:space="preserve"> </w:t>
      </w:r>
      <w:r>
        <w:rPr>
          <w:sz w:val="28"/>
          <w:szCs w:val="28"/>
          <w:lang w:val="uk-UA"/>
        </w:rPr>
        <w:br/>
      </w:r>
      <w:r w:rsidRPr="00CE3DDD">
        <w:rPr>
          <w:sz w:val="28"/>
          <w:szCs w:val="28"/>
          <w:lang w:val="uk-UA"/>
        </w:rPr>
        <w:t>В.</w:t>
      </w:r>
      <w:r>
        <w:rPr>
          <w:sz w:val="28"/>
          <w:szCs w:val="28"/>
          <w:lang w:val="uk-UA"/>
        </w:rPr>
        <w:t xml:space="preserve"> </w:t>
      </w:r>
      <w:r w:rsidRPr="00CE3DDD">
        <w:rPr>
          <w:sz w:val="28"/>
          <w:szCs w:val="28"/>
          <w:lang w:val="uk-UA"/>
        </w:rPr>
        <w:t>Е.</w:t>
      </w:r>
      <w:r w:rsidRPr="00E92EA1">
        <w:rPr>
          <w:sz w:val="28"/>
          <w:szCs w:val="28"/>
        </w:rPr>
        <w:t xml:space="preserve"> </w:t>
      </w:r>
      <w:r w:rsidRPr="00CE3DDD">
        <w:rPr>
          <w:sz w:val="28"/>
          <w:szCs w:val="28"/>
          <w:lang w:val="uk-UA"/>
        </w:rPr>
        <w:t>Радзинский, П.</w:t>
      </w:r>
      <w:r>
        <w:rPr>
          <w:sz w:val="28"/>
          <w:szCs w:val="28"/>
          <w:lang w:val="uk-UA"/>
        </w:rPr>
        <w:t xml:space="preserve"> </w:t>
      </w:r>
      <w:r w:rsidRPr="00CE3DDD">
        <w:rPr>
          <w:sz w:val="28"/>
          <w:szCs w:val="28"/>
          <w:lang w:val="uk-UA"/>
        </w:rPr>
        <w:t>Я</w:t>
      </w:r>
      <w:r w:rsidRPr="00E92EA1">
        <w:rPr>
          <w:sz w:val="28"/>
          <w:szCs w:val="28"/>
          <w:lang w:val="uk-UA"/>
        </w:rPr>
        <w:t xml:space="preserve">. </w:t>
      </w:r>
      <w:r w:rsidRPr="00CE3DDD">
        <w:rPr>
          <w:sz w:val="28"/>
          <w:szCs w:val="28"/>
          <w:lang w:val="uk-UA"/>
        </w:rPr>
        <w:t xml:space="preserve"> Смалько</w:t>
      </w:r>
      <w:r>
        <w:rPr>
          <w:sz w:val="28"/>
          <w:szCs w:val="28"/>
          <w:lang w:val="en-US"/>
        </w:rPr>
        <w:t xml:space="preserve"> </w:t>
      </w:r>
      <w:r>
        <w:rPr>
          <w:sz w:val="28"/>
          <w:szCs w:val="28"/>
          <w:lang w:val="uk-UA"/>
        </w:rPr>
        <w:t>:</w:t>
      </w:r>
      <w:r w:rsidRPr="00CE3DDD">
        <w:rPr>
          <w:sz w:val="28"/>
          <w:szCs w:val="28"/>
          <w:lang w:val="uk-UA"/>
        </w:rPr>
        <w:t xml:space="preserve"> </w:t>
      </w:r>
      <w:r>
        <w:rPr>
          <w:sz w:val="28"/>
          <w:szCs w:val="28"/>
          <w:lang w:val="uk-UA"/>
        </w:rPr>
        <w:t>м</w:t>
      </w:r>
      <w:r w:rsidRPr="00CE3DDD">
        <w:rPr>
          <w:sz w:val="28"/>
          <w:szCs w:val="28"/>
          <w:lang w:val="uk-UA"/>
        </w:rPr>
        <w:t>онографія</w:t>
      </w:r>
      <w:r>
        <w:rPr>
          <w:sz w:val="28"/>
          <w:szCs w:val="28"/>
          <w:lang w:val="uk-UA"/>
        </w:rPr>
        <w:t xml:space="preserve">. – </w:t>
      </w:r>
      <w:r w:rsidRPr="00CE3DDD">
        <w:rPr>
          <w:sz w:val="28"/>
          <w:szCs w:val="28"/>
          <w:lang w:val="uk-UA"/>
        </w:rPr>
        <w:t>М.</w:t>
      </w:r>
      <w:r>
        <w:rPr>
          <w:sz w:val="28"/>
          <w:szCs w:val="28"/>
          <w:lang w:val="uk-UA"/>
        </w:rPr>
        <w:t xml:space="preserve"> :</w:t>
      </w:r>
      <w:r w:rsidRPr="00CE3DDD">
        <w:rPr>
          <w:sz w:val="28"/>
          <w:szCs w:val="28"/>
          <w:lang w:val="uk-UA"/>
        </w:rPr>
        <w:t xml:space="preserve"> Изд-во РУДН</w:t>
      </w:r>
      <w:r>
        <w:rPr>
          <w:sz w:val="28"/>
          <w:szCs w:val="28"/>
          <w:lang w:val="uk-UA"/>
        </w:rPr>
        <w:t xml:space="preserve">, </w:t>
      </w:r>
      <w:r w:rsidRPr="00CE3DDD">
        <w:rPr>
          <w:sz w:val="28"/>
          <w:szCs w:val="28"/>
          <w:lang w:val="uk-UA"/>
        </w:rPr>
        <w:t>2001</w:t>
      </w:r>
      <w:r>
        <w:rPr>
          <w:sz w:val="28"/>
          <w:szCs w:val="28"/>
          <w:lang w:val="uk-UA"/>
        </w:rPr>
        <w:t xml:space="preserve">. – </w:t>
      </w:r>
      <w:r>
        <w:rPr>
          <w:sz w:val="28"/>
          <w:szCs w:val="28"/>
          <w:lang w:val="uk-UA"/>
        </w:rPr>
        <w:br/>
      </w:r>
      <w:r w:rsidRPr="00CE3DDD">
        <w:rPr>
          <w:sz w:val="28"/>
          <w:szCs w:val="28"/>
          <w:lang w:val="uk-UA"/>
        </w:rPr>
        <w:t>273 с.</w:t>
      </w:r>
    </w:p>
    <w:p w:rsidR="0079544F" w:rsidRPr="00CE3DDD" w:rsidRDefault="0079544F" w:rsidP="00C95BAF">
      <w:pPr>
        <w:pStyle w:val="a6"/>
        <w:numPr>
          <w:ilvl w:val="0"/>
          <w:numId w:val="13"/>
        </w:numPr>
        <w:shd w:val="clear" w:color="auto" w:fill="FFFFFF"/>
        <w:tabs>
          <w:tab w:val="clear" w:pos="720"/>
          <w:tab w:val="left" w:pos="0"/>
          <w:tab w:val="num" w:pos="1276"/>
        </w:tabs>
        <w:suppressAutoHyphens w:val="0"/>
        <w:spacing w:before="3" w:after="0" w:line="360" w:lineRule="auto"/>
        <w:ind w:left="0" w:firstLine="709"/>
        <w:jc w:val="both"/>
        <w:rPr>
          <w:b/>
          <w:szCs w:val="28"/>
        </w:rPr>
      </w:pPr>
      <w:r w:rsidRPr="00CE3DDD">
        <w:rPr>
          <w:b/>
          <w:szCs w:val="28"/>
        </w:rPr>
        <w:t>Радзинский В.</w:t>
      </w:r>
      <w:r>
        <w:rPr>
          <w:b/>
          <w:szCs w:val="28"/>
        </w:rPr>
        <w:t xml:space="preserve"> </w:t>
      </w:r>
      <w:r w:rsidRPr="00CE3DDD">
        <w:rPr>
          <w:b/>
          <w:szCs w:val="28"/>
        </w:rPr>
        <w:t>Е. Патология околоплодной среды</w:t>
      </w:r>
      <w:r>
        <w:rPr>
          <w:b/>
          <w:szCs w:val="28"/>
        </w:rPr>
        <w:t xml:space="preserve"> / </w:t>
      </w:r>
      <w:r>
        <w:rPr>
          <w:b/>
          <w:szCs w:val="28"/>
        </w:rPr>
        <w:br/>
      </w:r>
      <w:r w:rsidRPr="00CE3DDD">
        <w:rPr>
          <w:b/>
          <w:szCs w:val="28"/>
        </w:rPr>
        <w:t>В.</w:t>
      </w:r>
      <w:r>
        <w:rPr>
          <w:b/>
          <w:szCs w:val="28"/>
        </w:rPr>
        <w:t xml:space="preserve"> </w:t>
      </w:r>
      <w:r w:rsidRPr="00CE3DDD">
        <w:rPr>
          <w:b/>
          <w:szCs w:val="28"/>
        </w:rPr>
        <w:t>Е.</w:t>
      </w:r>
      <w:r w:rsidRPr="00E92EA1">
        <w:rPr>
          <w:b/>
          <w:szCs w:val="28"/>
        </w:rPr>
        <w:t xml:space="preserve"> </w:t>
      </w:r>
      <w:r w:rsidRPr="00CE3DDD">
        <w:rPr>
          <w:b/>
          <w:szCs w:val="28"/>
        </w:rPr>
        <w:t>Радзинский, Е. Н.</w:t>
      </w:r>
      <w:r w:rsidRPr="00E92EA1">
        <w:rPr>
          <w:b/>
          <w:szCs w:val="28"/>
        </w:rPr>
        <w:t xml:space="preserve"> </w:t>
      </w:r>
      <w:r w:rsidRPr="00CE3DDD">
        <w:rPr>
          <w:b/>
          <w:szCs w:val="28"/>
        </w:rPr>
        <w:t>Кондратьева, А.</w:t>
      </w:r>
      <w:r>
        <w:rPr>
          <w:b/>
          <w:szCs w:val="28"/>
        </w:rPr>
        <w:t xml:space="preserve"> </w:t>
      </w:r>
      <w:r w:rsidRPr="00CE3DDD">
        <w:rPr>
          <w:b/>
          <w:szCs w:val="28"/>
        </w:rPr>
        <w:t>П.</w:t>
      </w:r>
      <w:r w:rsidRPr="00E92EA1">
        <w:rPr>
          <w:b/>
          <w:szCs w:val="28"/>
        </w:rPr>
        <w:t xml:space="preserve"> </w:t>
      </w:r>
      <w:r>
        <w:rPr>
          <w:b/>
          <w:szCs w:val="28"/>
        </w:rPr>
        <w:t>Ми</w:t>
      </w:r>
      <w:r w:rsidRPr="00CE3DDD">
        <w:rPr>
          <w:b/>
          <w:szCs w:val="28"/>
        </w:rPr>
        <w:t>лованов</w:t>
      </w:r>
      <w:r w:rsidRPr="00E92EA1">
        <w:rPr>
          <w:b/>
          <w:szCs w:val="28"/>
        </w:rPr>
        <w:t xml:space="preserve"> </w:t>
      </w:r>
      <w:r>
        <w:rPr>
          <w:b/>
          <w:szCs w:val="28"/>
        </w:rPr>
        <w:t xml:space="preserve">– </w:t>
      </w:r>
      <w:r w:rsidRPr="00CE3DDD">
        <w:rPr>
          <w:b/>
          <w:szCs w:val="28"/>
        </w:rPr>
        <w:t>К.</w:t>
      </w:r>
      <w:r>
        <w:rPr>
          <w:b/>
          <w:szCs w:val="28"/>
        </w:rPr>
        <w:t xml:space="preserve"> :</w:t>
      </w:r>
      <w:r w:rsidRPr="00CE3DDD">
        <w:rPr>
          <w:b/>
          <w:szCs w:val="28"/>
        </w:rPr>
        <w:t xml:space="preserve"> Здоровье, 1993</w:t>
      </w:r>
      <w:r>
        <w:rPr>
          <w:b/>
          <w:szCs w:val="28"/>
        </w:rPr>
        <w:t xml:space="preserve">. – </w:t>
      </w:r>
      <w:r>
        <w:rPr>
          <w:b/>
          <w:szCs w:val="28"/>
        </w:rPr>
        <w:br/>
      </w:r>
      <w:r w:rsidRPr="00CE3DDD">
        <w:rPr>
          <w:b/>
          <w:szCs w:val="28"/>
        </w:rPr>
        <w:t>128</w:t>
      </w:r>
      <w:r>
        <w:rPr>
          <w:b/>
          <w:szCs w:val="28"/>
        </w:rPr>
        <w:t xml:space="preserve"> </w:t>
      </w:r>
      <w:r w:rsidRPr="00CE3DDD">
        <w:rPr>
          <w:b/>
          <w:szCs w:val="28"/>
        </w:rPr>
        <w:t>с.</w:t>
      </w:r>
    </w:p>
    <w:p w:rsidR="0079544F" w:rsidRPr="00CE3DDD" w:rsidRDefault="0079544F" w:rsidP="00C95BAF">
      <w:pPr>
        <w:numPr>
          <w:ilvl w:val="0"/>
          <w:numId w:val="13"/>
        </w:numPr>
        <w:shd w:val="clear" w:color="auto" w:fill="FFFFFF"/>
        <w:tabs>
          <w:tab w:val="clear" w:pos="720"/>
          <w:tab w:val="left" w:pos="368"/>
          <w:tab w:val="num" w:pos="1276"/>
        </w:tabs>
        <w:spacing w:after="0" w:line="360" w:lineRule="auto"/>
        <w:ind w:left="0" w:firstLine="709"/>
        <w:jc w:val="both"/>
        <w:rPr>
          <w:color w:val="000000"/>
          <w:sz w:val="28"/>
          <w:szCs w:val="28"/>
          <w:lang w:val="uk-UA"/>
        </w:rPr>
      </w:pPr>
      <w:r w:rsidRPr="00CE3DDD">
        <w:rPr>
          <w:color w:val="000000"/>
          <w:sz w:val="28"/>
          <w:szCs w:val="28"/>
          <w:lang w:val="uk-UA"/>
        </w:rPr>
        <w:t>Рахманова А.</w:t>
      </w:r>
      <w:r>
        <w:rPr>
          <w:color w:val="000000"/>
          <w:sz w:val="28"/>
          <w:szCs w:val="28"/>
          <w:lang w:val="uk-UA"/>
        </w:rPr>
        <w:t xml:space="preserve"> </w:t>
      </w:r>
      <w:r w:rsidRPr="00CE3DDD">
        <w:rPr>
          <w:color w:val="000000"/>
          <w:sz w:val="28"/>
          <w:szCs w:val="28"/>
          <w:lang w:val="uk-UA"/>
        </w:rPr>
        <w:t>Г. Особенности адаптации и патология новорожденных от матерей с НВ-вирусной инфекцией</w:t>
      </w:r>
      <w:r w:rsidRPr="00E92EA1">
        <w:rPr>
          <w:color w:val="000000"/>
          <w:sz w:val="28"/>
          <w:szCs w:val="28"/>
        </w:rPr>
        <w:t xml:space="preserve"> /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Г.</w:t>
      </w:r>
      <w:r>
        <w:rPr>
          <w:color w:val="000000"/>
          <w:sz w:val="28"/>
          <w:szCs w:val="28"/>
          <w:lang w:val="uk-UA"/>
        </w:rPr>
        <w:t xml:space="preserve"> </w:t>
      </w:r>
      <w:r w:rsidRPr="00CE3DDD">
        <w:rPr>
          <w:color w:val="000000"/>
          <w:sz w:val="28"/>
          <w:szCs w:val="28"/>
          <w:lang w:val="uk-UA"/>
        </w:rPr>
        <w:t xml:space="preserve">Рахманова, </w:t>
      </w:r>
      <w:r>
        <w:rPr>
          <w:color w:val="000000"/>
          <w:sz w:val="28"/>
          <w:szCs w:val="28"/>
          <w:lang w:val="uk-UA"/>
        </w:rPr>
        <w:br/>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Н.</w:t>
      </w:r>
      <w:r w:rsidRPr="00E92EA1">
        <w:rPr>
          <w:color w:val="000000"/>
          <w:sz w:val="28"/>
          <w:szCs w:val="28"/>
        </w:rPr>
        <w:t xml:space="preserve"> </w:t>
      </w:r>
      <w:r w:rsidRPr="00CE3DDD">
        <w:rPr>
          <w:color w:val="000000"/>
          <w:sz w:val="28"/>
          <w:szCs w:val="28"/>
          <w:lang w:val="uk-UA"/>
        </w:rPr>
        <w:t>Каменцева, Т.</w:t>
      </w:r>
      <w:r>
        <w:rPr>
          <w:color w:val="000000"/>
          <w:sz w:val="28"/>
          <w:szCs w:val="28"/>
          <w:lang w:val="uk-UA"/>
        </w:rPr>
        <w:t xml:space="preserve"> </w:t>
      </w:r>
      <w:r w:rsidRPr="00CE3DDD">
        <w:rPr>
          <w:color w:val="000000"/>
          <w:sz w:val="28"/>
          <w:szCs w:val="28"/>
          <w:lang w:val="uk-UA"/>
        </w:rPr>
        <w:t xml:space="preserve">Б. Мурадназарова </w:t>
      </w:r>
      <w:r>
        <w:rPr>
          <w:color w:val="000000"/>
          <w:sz w:val="28"/>
          <w:szCs w:val="28"/>
          <w:lang w:val="uk-UA"/>
        </w:rPr>
        <w:t>//</w:t>
      </w:r>
      <w:r w:rsidRPr="00CE3DDD">
        <w:rPr>
          <w:color w:val="000000"/>
          <w:sz w:val="28"/>
          <w:szCs w:val="28"/>
          <w:lang w:val="uk-UA"/>
        </w:rPr>
        <w:t xml:space="preserve"> Вирусные гепатиты и другие актуальные инфекции</w:t>
      </w:r>
      <w:r>
        <w:rPr>
          <w:color w:val="000000"/>
          <w:sz w:val="28"/>
          <w:szCs w:val="28"/>
          <w:lang w:val="uk-UA"/>
        </w:rPr>
        <w:t xml:space="preserve"> : сб.</w:t>
      </w:r>
      <w:r w:rsidRPr="00CE3DDD">
        <w:rPr>
          <w:color w:val="000000"/>
          <w:sz w:val="28"/>
          <w:szCs w:val="28"/>
          <w:lang w:val="uk-UA"/>
        </w:rPr>
        <w:t xml:space="preserve"> нау</w:t>
      </w:r>
      <w:r>
        <w:rPr>
          <w:color w:val="000000"/>
          <w:sz w:val="28"/>
          <w:szCs w:val="28"/>
          <w:lang w:val="uk-UA"/>
        </w:rPr>
        <w:t>ч</w:t>
      </w:r>
      <w:r w:rsidRPr="00CE3DDD">
        <w:rPr>
          <w:color w:val="000000"/>
          <w:sz w:val="28"/>
          <w:szCs w:val="28"/>
          <w:lang w:val="uk-UA"/>
        </w:rPr>
        <w:t>. работ</w:t>
      </w:r>
      <w:r>
        <w:rPr>
          <w:color w:val="000000"/>
          <w:sz w:val="28"/>
          <w:szCs w:val="28"/>
          <w:lang w:val="uk-UA"/>
        </w:rPr>
        <w:t xml:space="preserve">. – </w:t>
      </w:r>
      <w:r w:rsidRPr="00CE3DDD">
        <w:rPr>
          <w:color w:val="000000"/>
          <w:sz w:val="28"/>
          <w:szCs w:val="28"/>
          <w:lang w:val="uk-UA"/>
        </w:rPr>
        <w:t>СПб., 1997</w:t>
      </w:r>
      <w:r>
        <w:rPr>
          <w:color w:val="000000"/>
          <w:sz w:val="28"/>
          <w:szCs w:val="28"/>
          <w:lang w:val="uk-UA"/>
        </w:rPr>
        <w:t xml:space="preserve">. – </w:t>
      </w:r>
      <w:r w:rsidRPr="00CE3DDD">
        <w:rPr>
          <w:color w:val="000000"/>
          <w:sz w:val="28"/>
          <w:szCs w:val="28"/>
          <w:lang w:val="uk-UA"/>
        </w:rPr>
        <w:t>С. 26</w:t>
      </w:r>
      <w:r>
        <w:rPr>
          <w:color w:val="000000"/>
          <w:sz w:val="28"/>
          <w:szCs w:val="28"/>
          <w:lang w:val="uk-UA"/>
        </w:rPr>
        <w:t>–</w:t>
      </w:r>
      <w:r w:rsidRPr="00CE3DDD">
        <w:rPr>
          <w:color w:val="000000"/>
          <w:sz w:val="28"/>
          <w:szCs w:val="28"/>
          <w:lang w:val="uk-UA"/>
        </w:rPr>
        <w:t>31.</w:t>
      </w:r>
    </w:p>
    <w:p w:rsidR="0079544F" w:rsidRPr="00CE3DDD" w:rsidRDefault="0079544F" w:rsidP="00C95BAF">
      <w:pPr>
        <w:numPr>
          <w:ilvl w:val="0"/>
          <w:numId w:val="13"/>
        </w:numPr>
        <w:shd w:val="clear" w:color="auto" w:fill="FFFFFF"/>
        <w:tabs>
          <w:tab w:val="clear" w:pos="720"/>
          <w:tab w:val="left" w:pos="368"/>
          <w:tab w:val="num" w:pos="1276"/>
        </w:tabs>
        <w:spacing w:after="0" w:line="360" w:lineRule="auto"/>
        <w:ind w:left="0" w:firstLine="709"/>
        <w:jc w:val="both"/>
        <w:rPr>
          <w:color w:val="000000"/>
          <w:sz w:val="28"/>
          <w:szCs w:val="28"/>
          <w:lang w:val="uk-UA"/>
        </w:rPr>
      </w:pPr>
      <w:r w:rsidRPr="00CE3DDD">
        <w:rPr>
          <w:color w:val="000000"/>
          <w:sz w:val="28"/>
          <w:szCs w:val="28"/>
          <w:lang w:val="uk-UA"/>
        </w:rPr>
        <w:t>Рашидова Р.</w:t>
      </w:r>
      <w:r>
        <w:rPr>
          <w:color w:val="000000"/>
          <w:sz w:val="28"/>
          <w:szCs w:val="28"/>
          <w:lang w:val="uk-UA"/>
        </w:rPr>
        <w:t xml:space="preserve"> </w:t>
      </w:r>
      <w:r w:rsidRPr="00CE3DDD">
        <w:rPr>
          <w:color w:val="000000"/>
          <w:sz w:val="28"/>
          <w:szCs w:val="28"/>
          <w:lang w:val="uk-UA"/>
        </w:rPr>
        <w:t>А. Вирусный гепатит В у женщин в период лактации</w:t>
      </w:r>
      <w:r w:rsidRPr="00E92EA1">
        <w:rPr>
          <w:color w:val="000000"/>
          <w:sz w:val="28"/>
          <w:szCs w:val="28"/>
        </w:rPr>
        <w:t xml:space="preserve"> / </w:t>
      </w:r>
      <w:r>
        <w:rPr>
          <w:color w:val="000000"/>
          <w:sz w:val="28"/>
          <w:szCs w:val="28"/>
          <w:lang w:val="uk-UA"/>
        </w:rPr>
        <w:t xml:space="preserve"> </w:t>
      </w:r>
      <w:r w:rsidRPr="00CE3DDD">
        <w:rPr>
          <w:color w:val="000000"/>
          <w:sz w:val="28"/>
          <w:szCs w:val="28"/>
          <w:lang w:val="uk-UA"/>
        </w:rPr>
        <w:t>Рашидова Р.</w:t>
      </w:r>
      <w:r>
        <w:rPr>
          <w:color w:val="000000"/>
          <w:sz w:val="28"/>
          <w:szCs w:val="28"/>
          <w:lang w:val="uk-UA"/>
        </w:rPr>
        <w:t xml:space="preserve"> </w:t>
      </w:r>
      <w:r w:rsidRPr="00CE3DDD">
        <w:rPr>
          <w:color w:val="000000"/>
          <w:sz w:val="28"/>
          <w:szCs w:val="28"/>
          <w:lang w:val="uk-UA"/>
        </w:rPr>
        <w:t>А., Печеницина Т.</w:t>
      </w:r>
      <w:r>
        <w:rPr>
          <w:color w:val="000000"/>
          <w:sz w:val="28"/>
          <w:szCs w:val="28"/>
          <w:lang w:val="uk-UA"/>
        </w:rPr>
        <w:t xml:space="preserve"> </w:t>
      </w:r>
      <w:r w:rsidRPr="00CE3DDD">
        <w:rPr>
          <w:color w:val="000000"/>
          <w:sz w:val="28"/>
          <w:szCs w:val="28"/>
          <w:lang w:val="uk-UA"/>
        </w:rPr>
        <w:t>В., Рахманова А.</w:t>
      </w:r>
      <w:r>
        <w:rPr>
          <w:color w:val="000000"/>
          <w:sz w:val="28"/>
          <w:szCs w:val="28"/>
          <w:lang w:val="uk-UA"/>
        </w:rPr>
        <w:t xml:space="preserve"> </w:t>
      </w:r>
      <w:r w:rsidRPr="00CE3DDD">
        <w:rPr>
          <w:color w:val="000000"/>
          <w:sz w:val="28"/>
          <w:szCs w:val="28"/>
          <w:lang w:val="uk-UA"/>
        </w:rPr>
        <w:t>Г., Ахмедова М.</w:t>
      </w:r>
      <w:r>
        <w:rPr>
          <w:color w:val="000000"/>
          <w:sz w:val="28"/>
          <w:szCs w:val="28"/>
          <w:lang w:val="uk-UA"/>
        </w:rPr>
        <w:t xml:space="preserve"> </w:t>
      </w:r>
      <w:r w:rsidRPr="00CE3DDD">
        <w:rPr>
          <w:color w:val="000000"/>
          <w:sz w:val="28"/>
          <w:szCs w:val="28"/>
          <w:lang w:val="uk-UA"/>
        </w:rPr>
        <w:t xml:space="preserve">Д. </w:t>
      </w:r>
      <w:r>
        <w:rPr>
          <w:color w:val="000000"/>
          <w:sz w:val="28"/>
          <w:szCs w:val="28"/>
          <w:lang w:val="uk-UA"/>
        </w:rPr>
        <w:t>//</w:t>
      </w:r>
      <w:r w:rsidRPr="00CE3DDD">
        <w:rPr>
          <w:color w:val="000000"/>
          <w:sz w:val="28"/>
          <w:szCs w:val="28"/>
          <w:lang w:val="uk-UA"/>
        </w:rPr>
        <w:t xml:space="preserve"> Тер. архив</w:t>
      </w:r>
      <w:r>
        <w:rPr>
          <w:color w:val="000000"/>
          <w:sz w:val="28"/>
          <w:szCs w:val="28"/>
          <w:lang w:val="uk-UA"/>
        </w:rPr>
        <w:t xml:space="preserve">. – </w:t>
      </w:r>
      <w:r w:rsidRPr="00CE3DDD">
        <w:rPr>
          <w:color w:val="000000"/>
          <w:sz w:val="28"/>
          <w:szCs w:val="28"/>
          <w:lang w:val="uk-UA"/>
        </w:rPr>
        <w:t>1992</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20</w:t>
      </w:r>
      <w:r>
        <w:rPr>
          <w:color w:val="000000"/>
          <w:sz w:val="28"/>
          <w:szCs w:val="28"/>
          <w:lang w:val="uk-UA"/>
        </w:rPr>
        <w:t>–</w:t>
      </w:r>
      <w:r w:rsidRPr="00CE3DDD">
        <w:rPr>
          <w:color w:val="000000"/>
          <w:sz w:val="28"/>
          <w:szCs w:val="28"/>
          <w:lang w:val="uk-UA"/>
        </w:rPr>
        <w:t>22.</w:t>
      </w:r>
    </w:p>
    <w:p w:rsidR="0079544F" w:rsidRPr="00CE3DDD" w:rsidRDefault="0079544F" w:rsidP="00C95BAF">
      <w:pPr>
        <w:numPr>
          <w:ilvl w:val="0"/>
          <w:numId w:val="13"/>
        </w:numPr>
        <w:shd w:val="clear" w:color="auto" w:fill="FFFFFF"/>
        <w:tabs>
          <w:tab w:val="clear" w:pos="720"/>
          <w:tab w:val="left" w:pos="368"/>
          <w:tab w:val="num" w:pos="1276"/>
        </w:tabs>
        <w:spacing w:after="0" w:line="360" w:lineRule="auto"/>
        <w:ind w:left="0" w:firstLine="709"/>
        <w:jc w:val="both"/>
        <w:rPr>
          <w:color w:val="000000"/>
          <w:sz w:val="28"/>
          <w:szCs w:val="28"/>
          <w:lang w:val="uk-UA"/>
        </w:rPr>
      </w:pPr>
      <w:r w:rsidRPr="00CE3DDD">
        <w:rPr>
          <w:color w:val="000000"/>
          <w:sz w:val="28"/>
          <w:szCs w:val="28"/>
          <w:lang w:val="uk-UA"/>
        </w:rPr>
        <w:t>Рычнев В.</w:t>
      </w:r>
      <w:r>
        <w:rPr>
          <w:color w:val="000000"/>
          <w:sz w:val="28"/>
          <w:szCs w:val="28"/>
          <w:lang w:val="uk-UA"/>
        </w:rPr>
        <w:t xml:space="preserve"> </w:t>
      </w:r>
      <w:r w:rsidRPr="00CE3DDD">
        <w:rPr>
          <w:color w:val="000000"/>
          <w:sz w:val="28"/>
          <w:szCs w:val="28"/>
          <w:lang w:val="uk-UA"/>
        </w:rPr>
        <w:t>Е. Холестазы и желтухи у беременных</w:t>
      </w:r>
      <w:r w:rsidRPr="00E92EA1">
        <w:rPr>
          <w:color w:val="000000"/>
          <w:sz w:val="28"/>
          <w:szCs w:val="28"/>
        </w:rPr>
        <w:t xml:space="preserve"> /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Е. Рычнев</w:t>
      </w:r>
      <w:r>
        <w:rPr>
          <w:color w:val="000000"/>
          <w:sz w:val="28"/>
          <w:szCs w:val="28"/>
          <w:lang w:val="uk-UA"/>
        </w:rPr>
        <w:t>.</w:t>
      </w:r>
      <w:r w:rsidRPr="00E92EA1">
        <w:rPr>
          <w:color w:val="000000"/>
          <w:sz w:val="28"/>
          <w:szCs w:val="28"/>
        </w:rPr>
        <w:t xml:space="preserve"> </w:t>
      </w:r>
      <w:r>
        <w:rPr>
          <w:color w:val="000000"/>
          <w:sz w:val="28"/>
          <w:szCs w:val="28"/>
          <w:lang w:val="uk-UA"/>
        </w:rPr>
        <w:t xml:space="preserve">– </w:t>
      </w:r>
      <w:r w:rsidRPr="00CE3DDD">
        <w:rPr>
          <w:color w:val="000000"/>
          <w:sz w:val="28"/>
          <w:szCs w:val="28"/>
          <w:lang w:val="uk-UA"/>
        </w:rPr>
        <w:t>Воронеж</w:t>
      </w:r>
      <w:r>
        <w:rPr>
          <w:color w:val="000000"/>
          <w:sz w:val="28"/>
          <w:szCs w:val="28"/>
          <w:lang w:val="uk-UA"/>
        </w:rPr>
        <w:t xml:space="preserve"> :</w:t>
      </w:r>
      <w:r w:rsidRPr="00CE3DDD">
        <w:rPr>
          <w:color w:val="000000"/>
          <w:sz w:val="28"/>
          <w:szCs w:val="28"/>
          <w:lang w:val="uk-UA"/>
        </w:rPr>
        <w:t xml:space="preserve"> изд-тво Воронежского унив-тв, 1981</w:t>
      </w:r>
      <w:r>
        <w:rPr>
          <w:color w:val="000000"/>
          <w:sz w:val="28"/>
          <w:szCs w:val="28"/>
          <w:lang w:val="uk-UA"/>
        </w:rPr>
        <w:t xml:space="preserve">. – </w:t>
      </w:r>
      <w:r w:rsidRPr="00CE3DDD">
        <w:rPr>
          <w:color w:val="000000"/>
          <w:sz w:val="28"/>
          <w:szCs w:val="28"/>
          <w:lang w:val="uk-UA"/>
        </w:rPr>
        <w:t>96</w:t>
      </w:r>
      <w:r>
        <w:rPr>
          <w:color w:val="000000"/>
          <w:sz w:val="28"/>
          <w:szCs w:val="28"/>
          <w:lang w:val="uk-UA"/>
        </w:rPr>
        <w:t xml:space="preserve">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w:t>
      </w:r>
    </w:p>
    <w:p w:rsidR="0079544F" w:rsidRPr="00CE3DDD" w:rsidRDefault="0079544F" w:rsidP="00C95BAF">
      <w:pPr>
        <w:numPr>
          <w:ilvl w:val="0"/>
          <w:numId w:val="13"/>
        </w:numPr>
        <w:shd w:val="clear" w:color="auto" w:fill="FFFFFF"/>
        <w:tabs>
          <w:tab w:val="clear" w:pos="720"/>
          <w:tab w:val="left" w:pos="368"/>
          <w:tab w:val="num" w:pos="1276"/>
        </w:tabs>
        <w:spacing w:after="0" w:line="360" w:lineRule="auto"/>
        <w:ind w:left="0" w:firstLine="709"/>
        <w:jc w:val="both"/>
        <w:rPr>
          <w:color w:val="000000"/>
          <w:sz w:val="28"/>
          <w:szCs w:val="28"/>
          <w:lang w:val="uk-UA"/>
        </w:rPr>
      </w:pPr>
      <w:r w:rsidRPr="00CE3DDD">
        <w:rPr>
          <w:color w:val="000000"/>
          <w:sz w:val="28"/>
          <w:szCs w:val="28"/>
          <w:lang w:val="uk-UA"/>
        </w:rPr>
        <w:lastRenderedPageBreak/>
        <w:t>Розенфельд Б.</w:t>
      </w:r>
      <w:r>
        <w:rPr>
          <w:color w:val="000000"/>
          <w:sz w:val="28"/>
          <w:szCs w:val="28"/>
          <w:lang w:val="uk-UA"/>
        </w:rPr>
        <w:t xml:space="preserve"> </w:t>
      </w:r>
      <w:r w:rsidRPr="00CE3DDD">
        <w:rPr>
          <w:color w:val="000000"/>
          <w:sz w:val="28"/>
          <w:szCs w:val="28"/>
          <w:lang w:val="uk-UA"/>
        </w:rPr>
        <w:t>Е. Комплексна діагностика стану плода під час вагітності</w:t>
      </w:r>
      <w:r>
        <w:rPr>
          <w:color w:val="000000"/>
          <w:sz w:val="28"/>
          <w:szCs w:val="28"/>
          <w:lang w:val="uk-UA"/>
        </w:rPr>
        <w:t xml:space="preserve"> :</w:t>
      </w:r>
      <w:r w:rsidRPr="00CE3DDD">
        <w:rPr>
          <w:color w:val="000000"/>
          <w:sz w:val="28"/>
          <w:szCs w:val="28"/>
          <w:lang w:val="uk-UA"/>
        </w:rPr>
        <w:t xml:space="preserve"> </w:t>
      </w:r>
      <w:r w:rsidRPr="00E92EA1">
        <w:rPr>
          <w:sz w:val="28"/>
          <w:szCs w:val="28"/>
          <w:lang w:val="uk-UA"/>
        </w:rPr>
        <w:t xml:space="preserve">автореф. дис. на здобуття наук. </w:t>
      </w:r>
      <w:r>
        <w:rPr>
          <w:sz w:val="28"/>
          <w:szCs w:val="28"/>
          <w:lang w:val="en-US"/>
        </w:rPr>
        <w:t>c</w:t>
      </w:r>
      <w:r w:rsidRPr="00E92EA1">
        <w:rPr>
          <w:sz w:val="28"/>
          <w:szCs w:val="28"/>
          <w:lang w:val="uk-UA"/>
        </w:rPr>
        <w:t xml:space="preserve">тупеня </w:t>
      </w:r>
      <w:r>
        <w:rPr>
          <w:sz w:val="28"/>
          <w:szCs w:val="28"/>
          <w:lang w:val="uk-UA"/>
        </w:rPr>
        <w:t>канд</w:t>
      </w:r>
      <w:r w:rsidRPr="00E92EA1">
        <w:rPr>
          <w:sz w:val="28"/>
          <w:szCs w:val="28"/>
          <w:lang w:val="uk-UA"/>
        </w:rPr>
        <w:t xml:space="preserve">. мед. </w:t>
      </w:r>
      <w:r>
        <w:rPr>
          <w:sz w:val="28"/>
          <w:szCs w:val="28"/>
          <w:lang w:val="uk-UA"/>
        </w:rPr>
        <w:t>наук : спец. 14.01.01 “</w:t>
      </w:r>
      <w:r w:rsidRPr="00E92EA1">
        <w:rPr>
          <w:sz w:val="28"/>
          <w:szCs w:val="28"/>
          <w:lang w:val="uk-UA"/>
        </w:rPr>
        <w:t>Акушерство і гінекологія”</w:t>
      </w:r>
      <w:r>
        <w:rPr>
          <w:sz w:val="28"/>
          <w:szCs w:val="28"/>
          <w:lang w:val="uk-UA"/>
        </w:rPr>
        <w:t xml:space="preserve"> /  </w:t>
      </w:r>
      <w:r>
        <w:rPr>
          <w:color w:val="000000"/>
          <w:sz w:val="28"/>
          <w:szCs w:val="28"/>
          <w:lang w:val="uk-UA"/>
        </w:rPr>
        <w:t xml:space="preserve"> </w:t>
      </w:r>
      <w:r w:rsidRPr="00CE3DDD">
        <w:rPr>
          <w:color w:val="000000"/>
          <w:sz w:val="28"/>
          <w:szCs w:val="28"/>
          <w:lang w:val="uk-UA"/>
        </w:rPr>
        <w:t>Б.</w:t>
      </w:r>
      <w:r>
        <w:rPr>
          <w:color w:val="000000"/>
          <w:sz w:val="28"/>
          <w:szCs w:val="28"/>
          <w:lang w:val="uk-UA"/>
        </w:rPr>
        <w:t xml:space="preserve"> </w:t>
      </w:r>
      <w:r w:rsidRPr="00CE3DDD">
        <w:rPr>
          <w:color w:val="000000"/>
          <w:sz w:val="28"/>
          <w:szCs w:val="28"/>
          <w:lang w:val="uk-UA"/>
        </w:rPr>
        <w:t>Е. Розенфельд</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М., 1996 – 21 с.</w:t>
      </w:r>
    </w:p>
    <w:p w:rsidR="0079544F" w:rsidRPr="00CE3DDD" w:rsidRDefault="0079544F" w:rsidP="00C95BAF">
      <w:pPr>
        <w:numPr>
          <w:ilvl w:val="0"/>
          <w:numId w:val="13"/>
        </w:numPr>
        <w:shd w:val="clear" w:color="auto" w:fill="FFFFFF"/>
        <w:tabs>
          <w:tab w:val="clear" w:pos="720"/>
          <w:tab w:val="left" w:pos="368"/>
          <w:tab w:val="num" w:pos="1276"/>
        </w:tabs>
        <w:spacing w:after="0" w:line="360" w:lineRule="auto"/>
        <w:ind w:left="0" w:firstLine="709"/>
        <w:jc w:val="both"/>
        <w:rPr>
          <w:color w:val="000000"/>
          <w:sz w:val="28"/>
          <w:szCs w:val="28"/>
          <w:lang w:val="uk-UA"/>
        </w:rPr>
      </w:pPr>
      <w:r w:rsidRPr="00CE3DDD">
        <w:rPr>
          <w:color w:val="000000"/>
          <w:sz w:val="28"/>
          <w:szCs w:val="28"/>
          <w:lang w:val="uk-UA"/>
        </w:rPr>
        <w:t>Савельева Г.</w:t>
      </w:r>
      <w:r>
        <w:rPr>
          <w:color w:val="000000"/>
          <w:sz w:val="28"/>
          <w:szCs w:val="28"/>
          <w:lang w:val="uk-UA"/>
        </w:rPr>
        <w:t xml:space="preserve"> </w:t>
      </w:r>
      <w:r w:rsidRPr="00CE3DDD">
        <w:rPr>
          <w:color w:val="000000"/>
          <w:sz w:val="28"/>
          <w:szCs w:val="28"/>
          <w:lang w:val="uk-UA"/>
        </w:rPr>
        <w:t>М. Плацентарная недосточность</w:t>
      </w:r>
      <w:r w:rsidRPr="00E92EA1">
        <w:rPr>
          <w:color w:val="000000"/>
          <w:sz w:val="28"/>
          <w:szCs w:val="28"/>
        </w:rPr>
        <w:t xml:space="preserve"> / </w:t>
      </w:r>
      <w:r>
        <w:rPr>
          <w:color w:val="000000"/>
          <w:sz w:val="28"/>
          <w:szCs w:val="28"/>
          <w:lang w:val="uk-UA"/>
        </w:rPr>
        <w:t xml:space="preserve"> </w:t>
      </w:r>
      <w:r w:rsidRPr="00CE3DDD">
        <w:rPr>
          <w:color w:val="000000"/>
          <w:sz w:val="28"/>
          <w:szCs w:val="28"/>
          <w:lang w:val="uk-UA"/>
        </w:rPr>
        <w:t>Савельева Г.</w:t>
      </w:r>
      <w:r>
        <w:rPr>
          <w:color w:val="000000"/>
          <w:sz w:val="28"/>
          <w:szCs w:val="28"/>
          <w:lang w:val="uk-UA"/>
        </w:rPr>
        <w:t xml:space="preserve"> </w:t>
      </w:r>
      <w:r w:rsidRPr="00CE3DDD">
        <w:rPr>
          <w:color w:val="000000"/>
          <w:sz w:val="28"/>
          <w:szCs w:val="28"/>
          <w:lang w:val="uk-UA"/>
        </w:rPr>
        <w:t>М., Федорова М.</w:t>
      </w:r>
      <w:r>
        <w:rPr>
          <w:color w:val="000000"/>
          <w:sz w:val="28"/>
          <w:szCs w:val="28"/>
          <w:lang w:val="uk-UA"/>
        </w:rPr>
        <w:t xml:space="preserve"> </w:t>
      </w:r>
      <w:r w:rsidRPr="00CE3DDD">
        <w:rPr>
          <w:color w:val="000000"/>
          <w:sz w:val="28"/>
          <w:szCs w:val="28"/>
          <w:lang w:val="uk-UA"/>
        </w:rPr>
        <w:t>В., Клименко Ц.</w:t>
      </w:r>
      <w:r>
        <w:rPr>
          <w:color w:val="000000"/>
          <w:sz w:val="28"/>
          <w:szCs w:val="28"/>
          <w:lang w:val="uk-UA"/>
        </w:rPr>
        <w:t xml:space="preserve"> </w:t>
      </w:r>
      <w:r w:rsidRPr="00CE3DDD">
        <w:rPr>
          <w:color w:val="000000"/>
          <w:sz w:val="28"/>
          <w:szCs w:val="28"/>
          <w:lang w:val="uk-UA"/>
        </w:rPr>
        <w:t>А., Сичинава Л.</w:t>
      </w:r>
      <w:r>
        <w:rPr>
          <w:color w:val="000000"/>
          <w:sz w:val="28"/>
          <w:szCs w:val="28"/>
          <w:lang w:val="uk-UA"/>
        </w:rPr>
        <w:t xml:space="preserve"> </w:t>
      </w:r>
      <w:r w:rsidRPr="00CE3DDD">
        <w:rPr>
          <w:color w:val="000000"/>
          <w:sz w:val="28"/>
          <w:szCs w:val="28"/>
          <w:lang w:val="uk-UA"/>
        </w:rPr>
        <w:t xml:space="preserve">Г. </w:t>
      </w:r>
      <w:r>
        <w:rPr>
          <w:color w:val="000000"/>
          <w:sz w:val="28"/>
          <w:szCs w:val="28"/>
          <w:lang w:val="uk-UA"/>
        </w:rPr>
        <w:t xml:space="preserve">– </w:t>
      </w:r>
      <w:r w:rsidRPr="00CE3DDD">
        <w:rPr>
          <w:color w:val="000000"/>
          <w:sz w:val="28"/>
          <w:szCs w:val="28"/>
          <w:lang w:val="uk-UA"/>
        </w:rPr>
        <w:t>М., 1991</w:t>
      </w:r>
      <w:r>
        <w:rPr>
          <w:color w:val="000000"/>
          <w:sz w:val="28"/>
          <w:szCs w:val="28"/>
          <w:lang w:val="uk-UA"/>
        </w:rPr>
        <w:t xml:space="preserve">. – </w:t>
      </w:r>
      <w:r w:rsidRPr="00CE3DDD">
        <w:rPr>
          <w:color w:val="000000"/>
          <w:sz w:val="28"/>
          <w:szCs w:val="28"/>
          <w:lang w:val="uk-UA"/>
        </w:rPr>
        <w:t>271</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Савельева Г.</w:t>
      </w:r>
      <w:r>
        <w:rPr>
          <w:color w:val="000000"/>
          <w:sz w:val="28"/>
          <w:szCs w:val="28"/>
          <w:lang w:val="uk-UA"/>
        </w:rPr>
        <w:t xml:space="preserve"> </w:t>
      </w:r>
      <w:r w:rsidRPr="00CE3DDD">
        <w:rPr>
          <w:color w:val="000000"/>
          <w:sz w:val="28"/>
          <w:szCs w:val="28"/>
          <w:lang w:val="uk-UA"/>
        </w:rPr>
        <w:t>М. HELLP-синдром</w:t>
      </w:r>
      <w:r>
        <w:rPr>
          <w:color w:val="000000"/>
          <w:sz w:val="28"/>
          <w:szCs w:val="28"/>
          <w:lang w:val="uk-UA"/>
        </w:rPr>
        <w:t xml:space="preserve"> :</w:t>
      </w:r>
      <w:r w:rsidRPr="00CE3DDD">
        <w:rPr>
          <w:color w:val="000000"/>
          <w:sz w:val="28"/>
          <w:szCs w:val="28"/>
          <w:lang w:val="uk-UA"/>
        </w:rPr>
        <w:t xml:space="preserve"> этиология, патогенез, </w:t>
      </w:r>
      <w:r w:rsidRPr="00E92EA1">
        <w:rPr>
          <w:color w:val="000000"/>
          <w:sz w:val="28"/>
          <w:szCs w:val="28"/>
        </w:rPr>
        <w:t xml:space="preserve"> </w:t>
      </w:r>
      <w:r w:rsidRPr="00CE3DDD">
        <w:rPr>
          <w:color w:val="000000"/>
          <w:sz w:val="28"/>
          <w:szCs w:val="28"/>
          <w:lang w:val="uk-UA"/>
        </w:rPr>
        <w:t>диагностика,</w:t>
      </w:r>
      <w:r w:rsidRPr="00E92EA1">
        <w:rPr>
          <w:color w:val="000000"/>
          <w:sz w:val="28"/>
          <w:szCs w:val="28"/>
        </w:rPr>
        <w:t xml:space="preserve"> </w:t>
      </w:r>
      <w:r w:rsidRPr="00CE3DDD">
        <w:rPr>
          <w:color w:val="000000"/>
          <w:sz w:val="28"/>
          <w:szCs w:val="28"/>
          <w:lang w:val="uk-UA"/>
        </w:rPr>
        <w:t xml:space="preserve"> лечение</w:t>
      </w:r>
      <w:r>
        <w:rPr>
          <w:color w:val="000000"/>
          <w:sz w:val="28"/>
          <w:szCs w:val="28"/>
          <w:lang w:val="uk-UA"/>
        </w:rPr>
        <w:t xml:space="preserve"> </w:t>
      </w:r>
      <w:r w:rsidRPr="00E92EA1">
        <w:rPr>
          <w:color w:val="000000"/>
          <w:sz w:val="28"/>
          <w:szCs w:val="28"/>
        </w:rPr>
        <w:t xml:space="preserve">/ </w:t>
      </w:r>
      <w:r w:rsidRPr="00CE3DDD">
        <w:rPr>
          <w:color w:val="000000"/>
          <w:sz w:val="28"/>
          <w:szCs w:val="28"/>
          <w:lang w:val="uk-UA"/>
        </w:rPr>
        <w:t>Г.</w:t>
      </w:r>
      <w:r>
        <w:rPr>
          <w:color w:val="000000"/>
          <w:sz w:val="28"/>
          <w:szCs w:val="28"/>
          <w:lang w:val="uk-UA"/>
        </w:rPr>
        <w:t xml:space="preserve"> </w:t>
      </w:r>
      <w:r w:rsidRPr="00CE3DDD">
        <w:rPr>
          <w:color w:val="000000"/>
          <w:sz w:val="28"/>
          <w:szCs w:val="28"/>
          <w:lang w:val="uk-UA"/>
        </w:rPr>
        <w:t>М.</w:t>
      </w:r>
      <w:r w:rsidRPr="00E92EA1">
        <w:rPr>
          <w:color w:val="000000"/>
          <w:sz w:val="28"/>
          <w:szCs w:val="28"/>
        </w:rPr>
        <w:t xml:space="preserve"> </w:t>
      </w:r>
      <w:r w:rsidRPr="00CE3DDD">
        <w:rPr>
          <w:color w:val="000000"/>
          <w:sz w:val="28"/>
          <w:szCs w:val="28"/>
          <w:lang w:val="uk-UA"/>
        </w:rPr>
        <w:t>Савельева, Р.</w:t>
      </w:r>
      <w:r>
        <w:rPr>
          <w:color w:val="000000"/>
          <w:sz w:val="28"/>
          <w:szCs w:val="28"/>
          <w:lang w:val="uk-UA"/>
        </w:rPr>
        <w:t xml:space="preserve"> </w:t>
      </w:r>
      <w:r w:rsidRPr="00CE3DDD">
        <w:rPr>
          <w:color w:val="000000"/>
          <w:sz w:val="28"/>
          <w:szCs w:val="28"/>
          <w:lang w:val="uk-UA"/>
        </w:rPr>
        <w:t>И.</w:t>
      </w:r>
      <w:r w:rsidRPr="00E92EA1">
        <w:rPr>
          <w:color w:val="000000"/>
          <w:sz w:val="28"/>
          <w:szCs w:val="28"/>
        </w:rPr>
        <w:t xml:space="preserve"> </w:t>
      </w:r>
      <w:r w:rsidRPr="00CE3DDD">
        <w:rPr>
          <w:color w:val="000000"/>
          <w:sz w:val="28"/>
          <w:szCs w:val="28"/>
          <w:lang w:val="uk-UA"/>
        </w:rPr>
        <w:t>Шалина, Г.</w:t>
      </w:r>
      <w:r>
        <w:rPr>
          <w:color w:val="000000"/>
          <w:sz w:val="28"/>
          <w:szCs w:val="28"/>
          <w:lang w:val="uk-UA"/>
        </w:rPr>
        <w:t xml:space="preserve"> </w:t>
      </w:r>
      <w:r w:rsidRPr="00CE3DDD">
        <w:rPr>
          <w:color w:val="000000"/>
          <w:sz w:val="28"/>
          <w:szCs w:val="28"/>
          <w:lang w:val="uk-UA"/>
        </w:rPr>
        <w:t>И.</w:t>
      </w:r>
      <w:r w:rsidRPr="00E92EA1">
        <w:rPr>
          <w:color w:val="000000"/>
          <w:sz w:val="28"/>
          <w:szCs w:val="28"/>
        </w:rPr>
        <w:t xml:space="preserve"> </w:t>
      </w:r>
      <w:r w:rsidRPr="00CE3DDD">
        <w:rPr>
          <w:color w:val="000000"/>
          <w:sz w:val="28"/>
          <w:szCs w:val="28"/>
          <w:lang w:val="uk-UA"/>
        </w:rPr>
        <w:t xml:space="preserve">Белякова </w:t>
      </w:r>
      <w:r>
        <w:rPr>
          <w:color w:val="000000"/>
          <w:sz w:val="28"/>
          <w:szCs w:val="28"/>
          <w:lang w:val="uk-UA"/>
        </w:rPr>
        <w:t>//</w:t>
      </w:r>
      <w:r w:rsidRPr="00CE3DDD">
        <w:rPr>
          <w:color w:val="000000"/>
          <w:sz w:val="28"/>
          <w:szCs w:val="28"/>
          <w:lang w:val="uk-UA"/>
        </w:rPr>
        <w:t xml:space="preserve"> Весник</w:t>
      </w:r>
      <w:r>
        <w:rPr>
          <w:color w:val="000000"/>
          <w:sz w:val="28"/>
          <w:szCs w:val="28"/>
          <w:lang w:val="uk-UA"/>
        </w:rPr>
        <w:t xml:space="preserve">. – </w:t>
      </w:r>
      <w:r w:rsidRPr="00CE3DDD">
        <w:rPr>
          <w:color w:val="000000"/>
          <w:sz w:val="28"/>
          <w:szCs w:val="28"/>
          <w:lang w:val="uk-UA"/>
        </w:rPr>
        <w:t>1997</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33</w:t>
      </w:r>
      <w:r w:rsidRPr="00D66CCE">
        <w:rPr>
          <w:color w:val="000000"/>
          <w:sz w:val="28"/>
          <w:szCs w:val="28"/>
        </w:rPr>
        <w:t>–</w:t>
      </w:r>
      <w:r w:rsidRPr="00CE3DDD">
        <w:rPr>
          <w:color w:val="000000"/>
          <w:sz w:val="28"/>
          <w:szCs w:val="28"/>
          <w:lang w:val="uk-UA"/>
        </w:rPr>
        <w:t>37.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Савиных Ю.</w:t>
      </w:r>
      <w:r w:rsidRPr="00D66CCE">
        <w:rPr>
          <w:color w:val="000000"/>
          <w:sz w:val="28"/>
          <w:szCs w:val="28"/>
        </w:rPr>
        <w:t xml:space="preserve"> </w:t>
      </w:r>
      <w:r w:rsidRPr="00CE3DDD">
        <w:rPr>
          <w:color w:val="000000"/>
          <w:sz w:val="28"/>
          <w:szCs w:val="28"/>
          <w:lang w:val="uk-UA"/>
        </w:rPr>
        <w:t>Г. Особенности течения беременности и родов у женщин, перенесщих вирусные гепатиты</w:t>
      </w:r>
      <w:r w:rsidRPr="00E92EA1">
        <w:rPr>
          <w:color w:val="000000"/>
          <w:sz w:val="28"/>
          <w:szCs w:val="28"/>
        </w:rPr>
        <w:t xml:space="preserve"> / </w:t>
      </w:r>
      <w:r>
        <w:rPr>
          <w:color w:val="000000"/>
          <w:sz w:val="28"/>
          <w:szCs w:val="28"/>
          <w:lang w:val="uk-UA"/>
        </w:rPr>
        <w:t xml:space="preserve"> </w:t>
      </w:r>
      <w:r w:rsidRPr="00CE3DDD">
        <w:rPr>
          <w:color w:val="000000"/>
          <w:sz w:val="28"/>
          <w:szCs w:val="28"/>
          <w:lang w:val="uk-UA"/>
        </w:rPr>
        <w:t>Ю.</w:t>
      </w:r>
      <w:r w:rsidRPr="00D66CCE">
        <w:rPr>
          <w:color w:val="000000"/>
          <w:sz w:val="28"/>
          <w:szCs w:val="28"/>
        </w:rPr>
        <w:t xml:space="preserve"> </w:t>
      </w:r>
      <w:r w:rsidRPr="00CE3DDD">
        <w:rPr>
          <w:color w:val="000000"/>
          <w:sz w:val="28"/>
          <w:szCs w:val="28"/>
          <w:lang w:val="uk-UA"/>
        </w:rPr>
        <w:t>Г.</w:t>
      </w:r>
      <w:r w:rsidRPr="00E92EA1">
        <w:rPr>
          <w:color w:val="000000"/>
          <w:sz w:val="28"/>
          <w:szCs w:val="28"/>
        </w:rPr>
        <w:t xml:space="preserve"> </w:t>
      </w:r>
      <w:r w:rsidRPr="00CE3DDD">
        <w:rPr>
          <w:color w:val="000000"/>
          <w:sz w:val="28"/>
          <w:szCs w:val="28"/>
          <w:lang w:val="uk-UA"/>
        </w:rPr>
        <w:t>Савиных, Н.</w:t>
      </w:r>
      <w:r w:rsidRPr="00D66CCE">
        <w:rPr>
          <w:color w:val="000000"/>
          <w:sz w:val="28"/>
          <w:szCs w:val="28"/>
        </w:rPr>
        <w:t xml:space="preserve"> </w:t>
      </w:r>
      <w:r w:rsidRPr="00CE3DDD">
        <w:rPr>
          <w:color w:val="000000"/>
          <w:sz w:val="28"/>
          <w:szCs w:val="28"/>
          <w:lang w:val="uk-UA"/>
        </w:rPr>
        <w:t>М.</w:t>
      </w:r>
      <w:r w:rsidRPr="00E92EA1">
        <w:rPr>
          <w:color w:val="000000"/>
          <w:sz w:val="28"/>
          <w:szCs w:val="28"/>
        </w:rPr>
        <w:t xml:space="preserve"> </w:t>
      </w:r>
      <w:r w:rsidRPr="00CE3DDD">
        <w:rPr>
          <w:color w:val="000000"/>
          <w:sz w:val="28"/>
          <w:szCs w:val="28"/>
          <w:lang w:val="uk-UA"/>
        </w:rPr>
        <w:t xml:space="preserve">Рожковська </w:t>
      </w:r>
      <w:r>
        <w:rPr>
          <w:color w:val="000000"/>
          <w:sz w:val="28"/>
          <w:szCs w:val="28"/>
          <w:lang w:val="uk-UA"/>
        </w:rPr>
        <w:t>//</w:t>
      </w:r>
      <w:r w:rsidRPr="00D66CCE">
        <w:rPr>
          <w:color w:val="000000"/>
          <w:sz w:val="28"/>
          <w:szCs w:val="28"/>
        </w:rPr>
        <w:t xml:space="preserve"> </w:t>
      </w:r>
      <w:r w:rsidRPr="00CE3DDD">
        <w:rPr>
          <w:color w:val="000000"/>
          <w:sz w:val="28"/>
          <w:szCs w:val="28"/>
          <w:lang w:val="uk-UA"/>
        </w:rPr>
        <w:t>Актуальные проблемы акушерства и гинекологии, клинической иммунологии и медицинской генетики</w:t>
      </w:r>
      <w:r>
        <w:rPr>
          <w:color w:val="000000"/>
          <w:sz w:val="28"/>
          <w:szCs w:val="28"/>
          <w:lang w:val="uk-UA"/>
        </w:rPr>
        <w:t xml:space="preserve">. – </w:t>
      </w:r>
      <w:r w:rsidRPr="00CE3DDD">
        <w:rPr>
          <w:color w:val="000000"/>
          <w:sz w:val="28"/>
          <w:szCs w:val="28"/>
          <w:lang w:val="uk-UA"/>
        </w:rPr>
        <w:t>Киев-Луганск, 2000</w:t>
      </w:r>
      <w:r>
        <w:rPr>
          <w:color w:val="000000"/>
          <w:sz w:val="28"/>
          <w:szCs w:val="28"/>
          <w:lang w:val="uk-UA"/>
        </w:rPr>
        <w:t xml:space="preserve">. – </w:t>
      </w:r>
      <w:r w:rsidRPr="00CE3DDD">
        <w:rPr>
          <w:color w:val="000000"/>
          <w:sz w:val="28"/>
          <w:szCs w:val="28"/>
          <w:lang w:val="uk-UA"/>
        </w:rPr>
        <w:t>С. 11</w:t>
      </w:r>
      <w:r>
        <w:rPr>
          <w:color w:val="000000"/>
          <w:sz w:val="28"/>
          <w:szCs w:val="28"/>
          <w:lang w:val="uk-UA"/>
        </w:rPr>
        <w:t>1–1</w:t>
      </w:r>
      <w:r w:rsidRPr="00CE3DDD">
        <w:rPr>
          <w:color w:val="000000"/>
          <w:sz w:val="28"/>
          <w:szCs w:val="28"/>
          <w:lang w:val="uk-UA"/>
        </w:rPr>
        <w:t>14.</w:t>
      </w:r>
    </w:p>
    <w:p w:rsidR="0079544F" w:rsidRPr="00CE3DDD" w:rsidRDefault="0079544F" w:rsidP="00C95BAF">
      <w:pPr>
        <w:numPr>
          <w:ilvl w:val="0"/>
          <w:numId w:val="13"/>
        </w:numPr>
        <w:shd w:val="clear" w:color="auto" w:fill="FFFFFF"/>
        <w:tabs>
          <w:tab w:val="clear" w:pos="720"/>
          <w:tab w:val="left" w:pos="304"/>
          <w:tab w:val="num" w:pos="1276"/>
        </w:tabs>
        <w:spacing w:after="0" w:line="360" w:lineRule="auto"/>
        <w:ind w:left="0" w:firstLine="709"/>
        <w:jc w:val="both"/>
        <w:rPr>
          <w:color w:val="000000"/>
          <w:sz w:val="28"/>
          <w:szCs w:val="28"/>
          <w:lang w:val="uk-UA"/>
        </w:rPr>
      </w:pPr>
      <w:r w:rsidRPr="00CE3DDD">
        <w:rPr>
          <w:color w:val="000000"/>
          <w:sz w:val="28"/>
          <w:szCs w:val="28"/>
          <w:lang w:val="uk-UA"/>
        </w:rPr>
        <w:t>Селезнёв С.</w:t>
      </w:r>
      <w:r w:rsidRPr="00D66CCE">
        <w:rPr>
          <w:color w:val="000000"/>
          <w:sz w:val="28"/>
          <w:szCs w:val="28"/>
        </w:rPr>
        <w:t xml:space="preserve"> </w:t>
      </w:r>
      <w:r w:rsidRPr="00CE3DDD">
        <w:rPr>
          <w:color w:val="000000"/>
          <w:sz w:val="28"/>
          <w:szCs w:val="28"/>
          <w:lang w:val="uk-UA"/>
        </w:rPr>
        <w:t>А. Клинические аспекты микрогемоциркуляции</w:t>
      </w:r>
      <w:r w:rsidRPr="00E92EA1">
        <w:rPr>
          <w:color w:val="000000"/>
          <w:sz w:val="28"/>
          <w:szCs w:val="28"/>
        </w:rPr>
        <w:t xml:space="preserve"> / </w:t>
      </w:r>
      <w:r>
        <w:rPr>
          <w:color w:val="000000"/>
          <w:sz w:val="28"/>
          <w:szCs w:val="28"/>
          <w:lang w:val="uk-UA"/>
        </w:rPr>
        <w:t xml:space="preserve"> </w:t>
      </w:r>
      <w:r w:rsidRPr="00CE3DDD">
        <w:rPr>
          <w:color w:val="000000"/>
          <w:sz w:val="28"/>
          <w:szCs w:val="28"/>
          <w:lang w:val="uk-UA"/>
        </w:rPr>
        <w:t>С.</w:t>
      </w:r>
      <w:r w:rsidRPr="00D66CCE">
        <w:rPr>
          <w:color w:val="000000"/>
          <w:sz w:val="28"/>
          <w:szCs w:val="28"/>
        </w:rPr>
        <w:t xml:space="preserve"> </w:t>
      </w:r>
      <w:r w:rsidRPr="00CE3DDD">
        <w:rPr>
          <w:color w:val="000000"/>
          <w:sz w:val="28"/>
          <w:szCs w:val="28"/>
          <w:lang w:val="uk-UA"/>
        </w:rPr>
        <w:t>А. Селезнёв, Г.</w:t>
      </w:r>
      <w:r w:rsidRPr="00D66CCE">
        <w:rPr>
          <w:color w:val="000000"/>
          <w:sz w:val="28"/>
          <w:szCs w:val="28"/>
        </w:rPr>
        <w:t xml:space="preserve"> </w:t>
      </w:r>
      <w:r w:rsidRPr="00CE3DDD">
        <w:rPr>
          <w:color w:val="000000"/>
          <w:sz w:val="28"/>
          <w:szCs w:val="28"/>
          <w:lang w:val="uk-UA"/>
        </w:rPr>
        <w:t>И</w:t>
      </w:r>
      <w:r w:rsidRPr="00E92EA1">
        <w:rPr>
          <w:color w:val="000000"/>
          <w:sz w:val="28"/>
          <w:szCs w:val="28"/>
        </w:rPr>
        <w:t>.</w:t>
      </w:r>
      <w:r w:rsidRPr="00CE3DDD">
        <w:rPr>
          <w:color w:val="000000"/>
          <w:sz w:val="28"/>
          <w:szCs w:val="28"/>
          <w:lang w:val="uk-UA"/>
        </w:rPr>
        <w:t xml:space="preserve"> Назаренко, В.</w:t>
      </w:r>
      <w:r w:rsidRPr="00D66CCE">
        <w:rPr>
          <w:color w:val="000000"/>
          <w:sz w:val="28"/>
          <w:szCs w:val="28"/>
        </w:rPr>
        <w:t xml:space="preserve"> </w:t>
      </w:r>
      <w:r w:rsidRPr="00CE3DDD">
        <w:rPr>
          <w:color w:val="000000"/>
          <w:sz w:val="28"/>
          <w:szCs w:val="28"/>
          <w:lang w:val="uk-UA"/>
        </w:rPr>
        <w:t>С. Зайцев</w:t>
      </w:r>
      <w:r>
        <w:rPr>
          <w:color w:val="000000"/>
          <w:sz w:val="28"/>
          <w:szCs w:val="28"/>
          <w:lang w:val="uk-UA"/>
        </w:rPr>
        <w:t>.</w:t>
      </w:r>
      <w:r w:rsidRPr="00E92EA1">
        <w:rPr>
          <w:color w:val="000000"/>
          <w:sz w:val="28"/>
          <w:szCs w:val="28"/>
        </w:rPr>
        <w:t xml:space="preserve">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1985</w:t>
      </w:r>
      <w:r>
        <w:rPr>
          <w:color w:val="000000"/>
          <w:sz w:val="28"/>
          <w:szCs w:val="28"/>
          <w:lang w:val="uk-UA"/>
        </w:rPr>
        <w:t xml:space="preserve">. – </w:t>
      </w:r>
      <w:r w:rsidRPr="00CE3DDD">
        <w:rPr>
          <w:color w:val="000000"/>
          <w:sz w:val="28"/>
          <w:szCs w:val="28"/>
          <w:lang w:val="uk-UA"/>
        </w:rPr>
        <w:t>208</w:t>
      </w:r>
      <w:r w:rsidRPr="00D66CCE">
        <w:rPr>
          <w:color w:val="000000"/>
          <w:sz w:val="28"/>
          <w:szCs w:val="28"/>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Семенова И.</w:t>
      </w:r>
      <w:r w:rsidRPr="00D66CCE">
        <w:rPr>
          <w:color w:val="000000"/>
          <w:sz w:val="28"/>
          <w:szCs w:val="28"/>
        </w:rPr>
        <w:t xml:space="preserve"> </w:t>
      </w:r>
      <w:r>
        <w:rPr>
          <w:color w:val="000000"/>
          <w:sz w:val="28"/>
          <w:szCs w:val="28"/>
          <w:lang w:val="uk-UA"/>
        </w:rPr>
        <w:t>И. Б</w:t>
      </w:r>
      <w:r w:rsidRPr="00CE3DDD">
        <w:rPr>
          <w:color w:val="000000"/>
          <w:sz w:val="28"/>
          <w:szCs w:val="28"/>
          <w:lang w:val="uk-UA"/>
        </w:rPr>
        <w:t>еременность, роды, послеродовый период при некоторых заболеваниях печени</w:t>
      </w:r>
      <w:r>
        <w:rPr>
          <w:color w:val="000000"/>
          <w:sz w:val="28"/>
          <w:szCs w:val="28"/>
          <w:lang w:val="uk-UA"/>
        </w:rPr>
        <w:t xml:space="preserve"> //</w:t>
      </w:r>
      <w:r w:rsidRPr="00CE3DDD">
        <w:rPr>
          <w:color w:val="000000"/>
          <w:sz w:val="28"/>
          <w:szCs w:val="28"/>
          <w:lang w:val="uk-UA"/>
        </w:rPr>
        <w:t xml:space="preserve"> Неотложная помощь при экстремальных состояниях в акушерской практите / </w:t>
      </w:r>
      <w:r>
        <w:rPr>
          <w:color w:val="000000"/>
          <w:sz w:val="28"/>
          <w:szCs w:val="28"/>
          <w:lang w:val="uk-UA"/>
        </w:rPr>
        <w:t>п</w:t>
      </w:r>
      <w:r w:rsidRPr="00CE3DDD">
        <w:rPr>
          <w:color w:val="000000"/>
          <w:sz w:val="28"/>
          <w:szCs w:val="28"/>
          <w:lang w:val="uk-UA"/>
        </w:rPr>
        <w:t>од ред. А.</w:t>
      </w:r>
      <w:r>
        <w:rPr>
          <w:color w:val="000000"/>
          <w:sz w:val="28"/>
          <w:szCs w:val="28"/>
          <w:lang w:val="en-US"/>
        </w:rPr>
        <w:t xml:space="preserve"> </w:t>
      </w:r>
      <w:r w:rsidRPr="00CE3DDD">
        <w:rPr>
          <w:color w:val="000000"/>
          <w:sz w:val="28"/>
          <w:szCs w:val="28"/>
          <w:lang w:val="uk-UA"/>
        </w:rPr>
        <w:t>К</w:t>
      </w:r>
      <w:r>
        <w:rPr>
          <w:color w:val="000000"/>
          <w:sz w:val="28"/>
          <w:szCs w:val="28"/>
          <w:lang w:val="uk-UA"/>
        </w:rPr>
        <w:t xml:space="preserve">. </w:t>
      </w:r>
      <w:r w:rsidRPr="00CE3DDD">
        <w:rPr>
          <w:color w:val="000000"/>
          <w:sz w:val="28"/>
          <w:szCs w:val="28"/>
          <w:lang w:val="uk-UA"/>
        </w:rPr>
        <w:t>Айламазяна</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СПб.</w:t>
      </w:r>
      <w:r>
        <w:rPr>
          <w:color w:val="000000"/>
          <w:sz w:val="28"/>
          <w:szCs w:val="28"/>
          <w:lang w:val="uk-UA"/>
        </w:rPr>
        <w:t xml:space="preserve"> :</w:t>
      </w:r>
      <w:r w:rsidRPr="00CE3DDD">
        <w:rPr>
          <w:color w:val="000000"/>
          <w:sz w:val="28"/>
          <w:szCs w:val="28"/>
          <w:lang w:val="uk-UA"/>
        </w:rPr>
        <w:t xml:space="preserve"> Медицина, 1985</w:t>
      </w:r>
      <w:r>
        <w:rPr>
          <w:color w:val="000000"/>
          <w:sz w:val="28"/>
          <w:szCs w:val="28"/>
          <w:lang w:val="uk-UA"/>
        </w:rPr>
        <w:t xml:space="preserve">. – </w:t>
      </w:r>
      <w:r w:rsidRPr="00CE3DDD">
        <w:rPr>
          <w:color w:val="000000"/>
          <w:sz w:val="28"/>
          <w:szCs w:val="28"/>
          <w:lang w:val="uk-UA"/>
        </w:rPr>
        <w:t>С. 234</w:t>
      </w:r>
      <w:r>
        <w:rPr>
          <w:color w:val="000000"/>
          <w:sz w:val="28"/>
          <w:szCs w:val="28"/>
          <w:lang w:val="en-US"/>
        </w:rPr>
        <w:t>–</w:t>
      </w:r>
      <w:r w:rsidRPr="00CE3DDD">
        <w:rPr>
          <w:color w:val="000000"/>
          <w:sz w:val="28"/>
          <w:szCs w:val="28"/>
          <w:lang w:val="uk-UA"/>
        </w:rPr>
        <w:t>288.</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Серов В.</w:t>
      </w:r>
      <w:r w:rsidRPr="00D66CCE">
        <w:rPr>
          <w:color w:val="000000"/>
          <w:sz w:val="28"/>
          <w:szCs w:val="28"/>
        </w:rPr>
        <w:t xml:space="preserve"> </w:t>
      </w:r>
      <w:r w:rsidRPr="00CE3DDD">
        <w:rPr>
          <w:color w:val="000000"/>
          <w:sz w:val="28"/>
          <w:szCs w:val="28"/>
          <w:lang w:val="uk-UA"/>
        </w:rPr>
        <w:t>Н. Практические акушерство</w:t>
      </w:r>
      <w:r>
        <w:rPr>
          <w:color w:val="000000"/>
          <w:sz w:val="28"/>
          <w:szCs w:val="28"/>
          <w:lang w:val="uk-UA"/>
        </w:rPr>
        <w:t xml:space="preserve"> :</w:t>
      </w:r>
      <w:r w:rsidRPr="00CE3DDD">
        <w:rPr>
          <w:color w:val="000000"/>
          <w:sz w:val="28"/>
          <w:szCs w:val="28"/>
          <w:lang w:val="uk-UA"/>
        </w:rPr>
        <w:t xml:space="preserve"> пуководство для врачей</w:t>
      </w:r>
      <w:r w:rsidRPr="00E92EA1">
        <w:rPr>
          <w:color w:val="000000"/>
          <w:sz w:val="28"/>
          <w:szCs w:val="28"/>
        </w:rPr>
        <w:t xml:space="preserve"> / </w:t>
      </w:r>
      <w:r>
        <w:rPr>
          <w:color w:val="000000"/>
          <w:sz w:val="28"/>
          <w:szCs w:val="28"/>
          <w:lang w:val="uk-UA"/>
        </w:rPr>
        <w:t xml:space="preserve"> </w:t>
      </w:r>
      <w:r w:rsidRPr="00CE3DDD">
        <w:rPr>
          <w:color w:val="000000"/>
          <w:sz w:val="28"/>
          <w:szCs w:val="28"/>
          <w:lang w:val="uk-UA"/>
        </w:rPr>
        <w:t>В.</w:t>
      </w:r>
      <w:r w:rsidRPr="00D66CCE">
        <w:rPr>
          <w:color w:val="000000"/>
          <w:sz w:val="28"/>
          <w:szCs w:val="28"/>
        </w:rPr>
        <w:t xml:space="preserve"> </w:t>
      </w:r>
      <w:r w:rsidRPr="00CE3DDD">
        <w:rPr>
          <w:color w:val="000000"/>
          <w:sz w:val="28"/>
          <w:szCs w:val="28"/>
          <w:lang w:val="uk-UA"/>
        </w:rPr>
        <w:t>Н.</w:t>
      </w:r>
      <w:r w:rsidRPr="00E92EA1">
        <w:rPr>
          <w:color w:val="000000"/>
          <w:sz w:val="28"/>
          <w:szCs w:val="28"/>
        </w:rPr>
        <w:t xml:space="preserve"> </w:t>
      </w:r>
      <w:r w:rsidRPr="00CE3DDD">
        <w:rPr>
          <w:color w:val="000000"/>
          <w:sz w:val="28"/>
          <w:szCs w:val="28"/>
          <w:lang w:val="uk-UA"/>
        </w:rPr>
        <w:t>Серов, А.</w:t>
      </w:r>
      <w:r w:rsidRPr="00D66CCE">
        <w:rPr>
          <w:color w:val="000000"/>
          <w:sz w:val="28"/>
          <w:szCs w:val="28"/>
        </w:rPr>
        <w:t xml:space="preserve"> </w:t>
      </w:r>
      <w:r w:rsidRPr="00CE3DDD">
        <w:rPr>
          <w:color w:val="000000"/>
          <w:sz w:val="28"/>
          <w:szCs w:val="28"/>
          <w:lang w:val="uk-UA"/>
        </w:rPr>
        <w:t>Н.</w:t>
      </w:r>
      <w:r w:rsidRPr="00E92EA1">
        <w:rPr>
          <w:color w:val="000000"/>
          <w:sz w:val="28"/>
          <w:szCs w:val="28"/>
        </w:rPr>
        <w:t xml:space="preserve"> </w:t>
      </w:r>
      <w:r w:rsidRPr="00CE3DDD">
        <w:rPr>
          <w:color w:val="000000"/>
          <w:sz w:val="28"/>
          <w:szCs w:val="28"/>
          <w:lang w:val="uk-UA"/>
        </w:rPr>
        <w:t>Стрижаков, С.</w:t>
      </w:r>
      <w:r w:rsidRPr="00D66CCE">
        <w:rPr>
          <w:color w:val="000000"/>
          <w:sz w:val="28"/>
          <w:szCs w:val="28"/>
        </w:rPr>
        <w:t xml:space="preserve"> </w:t>
      </w:r>
      <w:r w:rsidRPr="00CE3DDD">
        <w:rPr>
          <w:color w:val="000000"/>
          <w:sz w:val="28"/>
          <w:szCs w:val="28"/>
          <w:lang w:val="uk-UA"/>
        </w:rPr>
        <w:t>А.</w:t>
      </w:r>
      <w:r w:rsidRPr="00E92EA1">
        <w:rPr>
          <w:color w:val="000000"/>
          <w:sz w:val="28"/>
          <w:szCs w:val="28"/>
        </w:rPr>
        <w:t xml:space="preserve"> </w:t>
      </w:r>
      <w:r w:rsidRPr="00CE3DDD">
        <w:rPr>
          <w:color w:val="000000"/>
          <w:sz w:val="28"/>
          <w:szCs w:val="28"/>
          <w:lang w:val="uk-UA"/>
        </w:rPr>
        <w:t>Маркин</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1989</w:t>
      </w:r>
      <w:r>
        <w:rPr>
          <w:color w:val="000000"/>
          <w:sz w:val="28"/>
          <w:szCs w:val="28"/>
          <w:lang w:val="uk-UA"/>
        </w:rPr>
        <w:t xml:space="preserve">. – </w:t>
      </w:r>
      <w:r w:rsidRPr="00CE3DDD">
        <w:rPr>
          <w:color w:val="000000"/>
          <w:sz w:val="28"/>
          <w:szCs w:val="28"/>
          <w:lang w:val="uk-UA"/>
        </w:rPr>
        <w:t>314</w:t>
      </w:r>
      <w:r w:rsidRPr="00D66CCE">
        <w:rPr>
          <w:color w:val="000000"/>
          <w:sz w:val="28"/>
          <w:szCs w:val="28"/>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Сідорова І.</w:t>
      </w:r>
      <w:r w:rsidRPr="00D66CCE">
        <w:rPr>
          <w:color w:val="000000"/>
          <w:sz w:val="28"/>
          <w:szCs w:val="28"/>
        </w:rPr>
        <w:t xml:space="preserve"> </w:t>
      </w:r>
      <w:r>
        <w:rPr>
          <w:color w:val="000000"/>
          <w:sz w:val="28"/>
          <w:szCs w:val="28"/>
          <w:lang w:val="uk-UA"/>
        </w:rPr>
        <w:t>С. П</w:t>
      </w:r>
      <w:r w:rsidRPr="00CE3DDD">
        <w:rPr>
          <w:color w:val="000000"/>
          <w:sz w:val="28"/>
          <w:szCs w:val="28"/>
          <w:lang w:val="uk-UA"/>
        </w:rPr>
        <w:t xml:space="preserve">лацентарна недостатність. Клініко-діагностичні аспекти </w:t>
      </w:r>
      <w:r w:rsidRPr="00E92EA1">
        <w:rPr>
          <w:color w:val="000000"/>
          <w:sz w:val="28"/>
          <w:szCs w:val="28"/>
        </w:rPr>
        <w:t xml:space="preserve">/ </w:t>
      </w:r>
      <w:r w:rsidRPr="00CE3DDD">
        <w:rPr>
          <w:color w:val="000000"/>
          <w:sz w:val="28"/>
          <w:szCs w:val="28"/>
          <w:lang w:val="uk-UA"/>
        </w:rPr>
        <w:t>І.</w:t>
      </w:r>
      <w:r w:rsidRPr="00D66CCE">
        <w:rPr>
          <w:color w:val="000000"/>
          <w:sz w:val="28"/>
          <w:szCs w:val="28"/>
        </w:rPr>
        <w:t xml:space="preserve"> </w:t>
      </w:r>
      <w:r w:rsidRPr="00CE3DDD">
        <w:rPr>
          <w:color w:val="000000"/>
          <w:sz w:val="28"/>
          <w:szCs w:val="28"/>
          <w:lang w:val="uk-UA"/>
        </w:rPr>
        <w:t>С.</w:t>
      </w:r>
      <w:r w:rsidRPr="00E92EA1">
        <w:rPr>
          <w:color w:val="000000"/>
          <w:sz w:val="28"/>
          <w:szCs w:val="28"/>
        </w:rPr>
        <w:t xml:space="preserve"> </w:t>
      </w:r>
      <w:r w:rsidRPr="00CE3DDD">
        <w:rPr>
          <w:color w:val="000000"/>
          <w:sz w:val="28"/>
          <w:szCs w:val="28"/>
          <w:lang w:val="uk-UA"/>
        </w:rPr>
        <w:t>Сідорова, І.</w:t>
      </w:r>
      <w:r w:rsidRPr="00D66CCE">
        <w:rPr>
          <w:color w:val="000000"/>
          <w:sz w:val="28"/>
          <w:szCs w:val="28"/>
        </w:rPr>
        <w:t xml:space="preserve"> </w:t>
      </w:r>
      <w:r w:rsidRPr="00CE3DDD">
        <w:rPr>
          <w:color w:val="000000"/>
          <w:sz w:val="28"/>
          <w:szCs w:val="28"/>
          <w:lang w:val="uk-UA"/>
        </w:rPr>
        <w:t>О. Макаров</w:t>
      </w:r>
      <w:r w:rsidRPr="00967932">
        <w:rPr>
          <w:color w:val="000000"/>
          <w:sz w:val="28"/>
          <w:szCs w:val="28"/>
        </w:rPr>
        <w:t xml:space="preserve"> </w:t>
      </w:r>
      <w:r w:rsidRPr="00CE3DDD">
        <w:rPr>
          <w:color w:val="000000"/>
          <w:sz w:val="28"/>
          <w:szCs w:val="28"/>
          <w:lang w:val="uk-UA"/>
        </w:rPr>
        <w:t>– М.</w:t>
      </w:r>
      <w:r>
        <w:rPr>
          <w:color w:val="000000"/>
          <w:sz w:val="28"/>
          <w:szCs w:val="28"/>
          <w:lang w:val="uk-UA"/>
        </w:rPr>
        <w:t xml:space="preserve"> :</w:t>
      </w:r>
      <w:r w:rsidRPr="00CE3DDD">
        <w:rPr>
          <w:color w:val="000000"/>
          <w:sz w:val="28"/>
          <w:szCs w:val="28"/>
          <w:lang w:val="uk-UA"/>
        </w:rPr>
        <w:t xml:space="preserve"> Знання, 2000</w:t>
      </w:r>
      <w:r>
        <w:rPr>
          <w:color w:val="000000"/>
          <w:sz w:val="28"/>
          <w:szCs w:val="28"/>
          <w:lang w:val="uk-UA"/>
        </w:rPr>
        <w:t xml:space="preserve">. – </w:t>
      </w:r>
      <w:r w:rsidRPr="00CE3DDD">
        <w:rPr>
          <w:color w:val="000000"/>
          <w:sz w:val="28"/>
          <w:szCs w:val="28"/>
          <w:lang w:val="uk-UA"/>
        </w:rPr>
        <w:t>127 с.</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Скакун Н.</w:t>
      </w:r>
      <w:r w:rsidRPr="00D66CCE">
        <w:rPr>
          <w:color w:val="000000"/>
          <w:sz w:val="28"/>
          <w:szCs w:val="28"/>
        </w:rPr>
        <w:t xml:space="preserve"> </w:t>
      </w:r>
      <w:r w:rsidRPr="00CE3DDD">
        <w:rPr>
          <w:color w:val="000000"/>
          <w:sz w:val="28"/>
          <w:szCs w:val="28"/>
          <w:lang w:val="uk-UA"/>
        </w:rPr>
        <w:t>П. Роль перекисного окисления липидов в патогенезе заболеваний печени (обзор литературы)</w:t>
      </w:r>
      <w:r>
        <w:rPr>
          <w:color w:val="000000"/>
          <w:sz w:val="28"/>
          <w:szCs w:val="28"/>
          <w:lang w:val="uk-UA"/>
        </w:rPr>
        <w:t xml:space="preserve"> //</w:t>
      </w:r>
      <w:r w:rsidRPr="00CE3DDD">
        <w:rPr>
          <w:color w:val="000000"/>
          <w:sz w:val="28"/>
          <w:szCs w:val="28"/>
          <w:lang w:val="uk-UA"/>
        </w:rPr>
        <w:t xml:space="preserve"> Врачебное дело</w:t>
      </w:r>
      <w:r>
        <w:rPr>
          <w:color w:val="000000"/>
          <w:sz w:val="28"/>
          <w:szCs w:val="28"/>
          <w:lang w:val="uk-UA"/>
        </w:rPr>
        <w:t xml:space="preserve">. – </w:t>
      </w:r>
      <w:r w:rsidRPr="00CE3DDD">
        <w:rPr>
          <w:color w:val="000000"/>
          <w:sz w:val="28"/>
          <w:szCs w:val="28"/>
          <w:lang w:val="uk-UA"/>
        </w:rPr>
        <w:t>1987</w:t>
      </w:r>
      <w:r>
        <w:rPr>
          <w:color w:val="000000"/>
          <w:sz w:val="28"/>
          <w:szCs w:val="28"/>
          <w:lang w:val="uk-UA"/>
        </w:rPr>
        <w:t xml:space="preserve">. – № </w:t>
      </w:r>
      <w:r w:rsidRPr="00CE3DDD">
        <w:rPr>
          <w:color w:val="000000"/>
          <w:sz w:val="28"/>
          <w:szCs w:val="28"/>
          <w:lang w:val="uk-UA"/>
        </w:rPr>
        <w:t>10</w:t>
      </w:r>
      <w:r>
        <w:rPr>
          <w:color w:val="000000"/>
          <w:sz w:val="28"/>
          <w:szCs w:val="28"/>
          <w:lang w:val="uk-UA"/>
        </w:rPr>
        <w:t>. – С.</w:t>
      </w:r>
      <w:r>
        <w:rPr>
          <w:color w:val="000000"/>
          <w:sz w:val="28"/>
          <w:szCs w:val="28"/>
          <w:lang w:val="en-US"/>
        </w:rPr>
        <w:t> </w:t>
      </w:r>
      <w:r w:rsidRPr="00CE3DDD">
        <w:rPr>
          <w:color w:val="000000"/>
          <w:sz w:val="28"/>
          <w:szCs w:val="28"/>
          <w:lang w:val="uk-UA"/>
        </w:rPr>
        <w:t>86</w:t>
      </w:r>
      <w:r w:rsidRPr="00D66CCE">
        <w:rPr>
          <w:color w:val="000000"/>
          <w:sz w:val="28"/>
          <w:szCs w:val="28"/>
        </w:rPr>
        <w:t>–</w:t>
      </w:r>
      <w:r w:rsidRPr="00CE3DDD">
        <w:rPr>
          <w:color w:val="000000"/>
          <w:sz w:val="28"/>
          <w:szCs w:val="28"/>
          <w:lang w:val="uk-UA"/>
        </w:rPr>
        <w:t>89.</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Сологуб Т.</w:t>
      </w:r>
      <w:r w:rsidRPr="00D66CCE">
        <w:rPr>
          <w:color w:val="000000"/>
          <w:sz w:val="28"/>
          <w:szCs w:val="28"/>
          <w:lang w:val="uk-UA"/>
        </w:rPr>
        <w:t xml:space="preserve"> </w:t>
      </w:r>
      <w:r w:rsidRPr="00CE3DDD">
        <w:rPr>
          <w:color w:val="000000"/>
          <w:sz w:val="28"/>
          <w:szCs w:val="28"/>
          <w:lang w:val="uk-UA"/>
        </w:rPr>
        <w:t>В. Вірусні гепатити В та С та вагітність</w:t>
      </w:r>
      <w:r>
        <w:rPr>
          <w:color w:val="000000"/>
          <w:sz w:val="28"/>
          <w:szCs w:val="28"/>
          <w:lang w:val="uk-UA"/>
        </w:rPr>
        <w:t xml:space="preserve"> </w:t>
      </w:r>
      <w:r w:rsidRPr="00967932">
        <w:rPr>
          <w:color w:val="000000"/>
          <w:sz w:val="28"/>
          <w:szCs w:val="28"/>
          <w:lang w:val="uk-UA"/>
        </w:rPr>
        <w:t xml:space="preserve">/ </w:t>
      </w:r>
      <w:r w:rsidRPr="00CE3DDD">
        <w:rPr>
          <w:color w:val="000000"/>
          <w:sz w:val="28"/>
          <w:szCs w:val="28"/>
          <w:lang w:val="uk-UA"/>
        </w:rPr>
        <w:t>Т.</w:t>
      </w:r>
      <w:r w:rsidRPr="00D66CCE">
        <w:rPr>
          <w:color w:val="000000"/>
          <w:sz w:val="28"/>
          <w:szCs w:val="28"/>
          <w:lang w:val="uk-UA"/>
        </w:rPr>
        <w:t xml:space="preserve"> </w:t>
      </w:r>
      <w:r w:rsidRPr="00CE3DDD">
        <w:rPr>
          <w:color w:val="000000"/>
          <w:sz w:val="28"/>
          <w:szCs w:val="28"/>
          <w:lang w:val="uk-UA"/>
        </w:rPr>
        <w:t>В.</w:t>
      </w:r>
      <w:r w:rsidRPr="00967932">
        <w:rPr>
          <w:color w:val="000000"/>
          <w:sz w:val="28"/>
          <w:szCs w:val="28"/>
          <w:lang w:val="uk-UA"/>
        </w:rPr>
        <w:t xml:space="preserve"> </w:t>
      </w:r>
      <w:r w:rsidRPr="00CE3DDD">
        <w:rPr>
          <w:color w:val="000000"/>
          <w:sz w:val="28"/>
          <w:szCs w:val="28"/>
          <w:lang w:val="uk-UA"/>
        </w:rPr>
        <w:t>Сологуб, М.</w:t>
      </w:r>
      <w:r w:rsidRPr="00D66CCE">
        <w:rPr>
          <w:color w:val="000000"/>
          <w:sz w:val="28"/>
          <w:szCs w:val="28"/>
          <w:lang w:val="uk-UA"/>
        </w:rPr>
        <w:t xml:space="preserve"> </w:t>
      </w:r>
      <w:r w:rsidRPr="00CE3DDD">
        <w:rPr>
          <w:color w:val="000000"/>
          <w:sz w:val="28"/>
          <w:szCs w:val="28"/>
          <w:lang w:val="uk-UA"/>
        </w:rPr>
        <w:t>Н.</w:t>
      </w:r>
      <w:r w:rsidRPr="00967932">
        <w:rPr>
          <w:color w:val="000000"/>
          <w:sz w:val="28"/>
          <w:szCs w:val="28"/>
          <w:lang w:val="uk-UA"/>
        </w:rPr>
        <w:t xml:space="preserve"> </w:t>
      </w:r>
      <w:r w:rsidRPr="00CE3DDD">
        <w:rPr>
          <w:color w:val="000000"/>
          <w:sz w:val="28"/>
          <w:szCs w:val="28"/>
          <w:lang w:val="uk-UA"/>
        </w:rPr>
        <w:t>Погромська, Л.</w:t>
      </w:r>
      <w:r w:rsidRPr="00D66CCE">
        <w:rPr>
          <w:color w:val="000000"/>
          <w:sz w:val="28"/>
          <w:szCs w:val="28"/>
          <w:lang w:val="uk-UA"/>
        </w:rPr>
        <w:t xml:space="preserve"> </w:t>
      </w:r>
      <w:r w:rsidRPr="00CE3DDD">
        <w:rPr>
          <w:color w:val="000000"/>
          <w:sz w:val="28"/>
          <w:szCs w:val="28"/>
          <w:lang w:val="uk-UA"/>
        </w:rPr>
        <w:t>Н</w:t>
      </w:r>
      <w:r w:rsidRPr="00967932">
        <w:rPr>
          <w:color w:val="000000"/>
          <w:sz w:val="28"/>
          <w:szCs w:val="28"/>
          <w:lang w:val="uk-UA"/>
        </w:rPr>
        <w:t>.</w:t>
      </w:r>
      <w:r w:rsidRPr="00CE3DDD">
        <w:rPr>
          <w:color w:val="000000"/>
          <w:sz w:val="28"/>
          <w:szCs w:val="28"/>
          <w:lang w:val="uk-UA"/>
        </w:rPr>
        <w:t xml:space="preserve"> Крича</w:t>
      </w:r>
      <w:r w:rsidRPr="00967932">
        <w:rPr>
          <w:color w:val="000000"/>
          <w:sz w:val="28"/>
          <w:szCs w:val="28"/>
          <w:lang w:val="uk-UA"/>
        </w:rPr>
        <w:t xml:space="preserve"> </w:t>
      </w:r>
      <w:r>
        <w:rPr>
          <w:color w:val="000000"/>
          <w:sz w:val="28"/>
          <w:szCs w:val="28"/>
          <w:lang w:val="uk-UA"/>
        </w:rPr>
        <w:t>//</w:t>
      </w:r>
      <w:r w:rsidRPr="00CE3DDD">
        <w:rPr>
          <w:color w:val="000000"/>
          <w:sz w:val="28"/>
          <w:szCs w:val="28"/>
          <w:lang w:val="uk-UA"/>
        </w:rPr>
        <w:t xml:space="preserve"> Вісник інсектології та паразитології</w:t>
      </w:r>
      <w:r>
        <w:rPr>
          <w:color w:val="000000"/>
          <w:sz w:val="28"/>
          <w:szCs w:val="28"/>
          <w:lang w:val="uk-UA"/>
        </w:rPr>
        <w:t xml:space="preserve">. – </w:t>
      </w:r>
      <w:r>
        <w:rPr>
          <w:color w:val="000000"/>
          <w:sz w:val="28"/>
          <w:szCs w:val="28"/>
          <w:lang w:val="uk-UA"/>
        </w:rPr>
        <w:br/>
      </w:r>
      <w:r w:rsidRPr="00CE3DDD">
        <w:rPr>
          <w:color w:val="000000"/>
          <w:sz w:val="28"/>
          <w:szCs w:val="28"/>
          <w:lang w:val="uk-UA"/>
        </w:rPr>
        <w:t>2000</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4</w:t>
      </w:r>
      <w:r w:rsidRPr="00D66CCE">
        <w:rPr>
          <w:color w:val="000000"/>
          <w:sz w:val="28"/>
          <w:szCs w:val="28"/>
          <w:lang w:val="uk-UA"/>
        </w:rPr>
        <w:t>–</w:t>
      </w:r>
      <w:r w:rsidRPr="00CE3DDD">
        <w:rPr>
          <w:color w:val="000000"/>
          <w:sz w:val="28"/>
          <w:szCs w:val="28"/>
          <w:lang w:val="uk-UA"/>
        </w:rPr>
        <w:t>7.</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lastRenderedPageBreak/>
        <w:t>Сорисон С.</w:t>
      </w:r>
      <w:r w:rsidRPr="00D66CCE">
        <w:rPr>
          <w:color w:val="000000"/>
          <w:sz w:val="28"/>
          <w:szCs w:val="28"/>
        </w:rPr>
        <w:t xml:space="preserve"> </w:t>
      </w:r>
      <w:r w:rsidRPr="00CE3DDD">
        <w:rPr>
          <w:color w:val="000000"/>
          <w:sz w:val="28"/>
          <w:szCs w:val="28"/>
          <w:lang w:val="uk-UA"/>
        </w:rPr>
        <w:t>Н. Вирусные гепатиты</w:t>
      </w:r>
      <w:r w:rsidRPr="00967932">
        <w:rPr>
          <w:color w:val="000000"/>
          <w:sz w:val="28"/>
          <w:szCs w:val="28"/>
        </w:rPr>
        <w:t xml:space="preserve"> / </w:t>
      </w:r>
      <w:r>
        <w:rPr>
          <w:color w:val="000000"/>
          <w:sz w:val="28"/>
          <w:szCs w:val="28"/>
          <w:lang w:val="uk-UA"/>
        </w:rPr>
        <w:t xml:space="preserve"> </w:t>
      </w:r>
      <w:r w:rsidRPr="00CE3DDD">
        <w:rPr>
          <w:color w:val="000000"/>
          <w:sz w:val="28"/>
          <w:szCs w:val="28"/>
          <w:lang w:val="uk-UA"/>
        </w:rPr>
        <w:t>С.</w:t>
      </w:r>
      <w:r w:rsidRPr="00D66CCE">
        <w:rPr>
          <w:color w:val="000000"/>
          <w:sz w:val="28"/>
          <w:szCs w:val="28"/>
        </w:rPr>
        <w:t xml:space="preserve"> </w:t>
      </w:r>
      <w:r w:rsidRPr="00CE3DDD">
        <w:rPr>
          <w:color w:val="000000"/>
          <w:sz w:val="28"/>
          <w:szCs w:val="28"/>
          <w:lang w:val="uk-UA"/>
        </w:rPr>
        <w:t>Н. Сорисон</w:t>
      </w:r>
      <w:r w:rsidRPr="00967932">
        <w:rPr>
          <w:color w:val="000000"/>
          <w:sz w:val="28"/>
          <w:szCs w:val="28"/>
        </w:rPr>
        <w:t xml:space="preserve"> </w:t>
      </w:r>
      <w:r>
        <w:rPr>
          <w:color w:val="000000"/>
          <w:sz w:val="28"/>
          <w:szCs w:val="28"/>
          <w:lang w:val="uk-UA"/>
        </w:rPr>
        <w:t xml:space="preserve">– </w:t>
      </w:r>
      <w:r w:rsidRPr="00CE3DDD">
        <w:rPr>
          <w:color w:val="000000"/>
          <w:sz w:val="28"/>
          <w:szCs w:val="28"/>
          <w:lang w:val="uk-UA"/>
        </w:rPr>
        <w:t>СПб.</w:t>
      </w:r>
      <w:r>
        <w:rPr>
          <w:color w:val="000000"/>
          <w:sz w:val="28"/>
          <w:szCs w:val="28"/>
          <w:lang w:val="uk-UA"/>
        </w:rPr>
        <w:t xml:space="preserve"> :</w:t>
      </w:r>
      <w:r w:rsidRPr="00CE3DDD">
        <w:rPr>
          <w:color w:val="000000"/>
          <w:sz w:val="28"/>
          <w:szCs w:val="28"/>
          <w:lang w:val="uk-UA"/>
        </w:rPr>
        <w:t xml:space="preserve"> Теза, 1998</w:t>
      </w:r>
      <w:r>
        <w:rPr>
          <w:color w:val="000000"/>
          <w:sz w:val="28"/>
          <w:szCs w:val="28"/>
          <w:lang w:val="uk-UA"/>
        </w:rPr>
        <w:t xml:space="preserve">. – </w:t>
      </w:r>
      <w:r w:rsidRPr="00CE3DDD">
        <w:rPr>
          <w:color w:val="000000"/>
          <w:sz w:val="28"/>
          <w:szCs w:val="28"/>
          <w:lang w:val="uk-UA"/>
        </w:rPr>
        <w:t>331</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Сорисон С.</w:t>
      </w:r>
      <w:r>
        <w:rPr>
          <w:color w:val="000000"/>
          <w:sz w:val="28"/>
          <w:szCs w:val="28"/>
          <w:lang w:val="uk-UA"/>
        </w:rPr>
        <w:t xml:space="preserve"> </w:t>
      </w:r>
      <w:r w:rsidRPr="00CE3DDD">
        <w:rPr>
          <w:color w:val="000000"/>
          <w:sz w:val="28"/>
          <w:szCs w:val="28"/>
          <w:lang w:val="uk-UA"/>
        </w:rPr>
        <w:t>Н</w:t>
      </w:r>
      <w:r>
        <w:rPr>
          <w:color w:val="000000"/>
          <w:sz w:val="28"/>
          <w:szCs w:val="28"/>
          <w:lang w:val="uk-UA"/>
        </w:rPr>
        <w:t>.</w:t>
      </w:r>
      <w:r w:rsidRPr="00CE3DDD">
        <w:rPr>
          <w:color w:val="000000"/>
          <w:sz w:val="28"/>
          <w:szCs w:val="28"/>
          <w:lang w:val="uk-UA"/>
        </w:rPr>
        <w:t xml:space="preserve"> Вирусные гепатиты в клинической практике</w:t>
      </w:r>
      <w:r w:rsidRPr="00967932">
        <w:rPr>
          <w:color w:val="000000"/>
          <w:sz w:val="28"/>
          <w:szCs w:val="28"/>
        </w:rPr>
        <w:t xml:space="preserve"> / </w:t>
      </w:r>
      <w:r>
        <w:rPr>
          <w:color w:val="000000"/>
          <w:sz w:val="28"/>
          <w:szCs w:val="28"/>
          <w:lang w:val="uk-UA"/>
        </w:rPr>
        <w:br/>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Н. Сорисон</w:t>
      </w:r>
      <w:r>
        <w:rPr>
          <w:color w:val="000000"/>
          <w:sz w:val="28"/>
          <w:szCs w:val="28"/>
          <w:lang w:val="uk-UA"/>
        </w:rPr>
        <w:t>.</w:t>
      </w:r>
      <w:r w:rsidRPr="00967932">
        <w:rPr>
          <w:color w:val="000000"/>
          <w:sz w:val="28"/>
          <w:szCs w:val="28"/>
        </w:rPr>
        <w:t xml:space="preserve"> </w:t>
      </w:r>
      <w:r>
        <w:rPr>
          <w:color w:val="000000"/>
          <w:sz w:val="28"/>
          <w:szCs w:val="28"/>
          <w:lang w:val="uk-UA"/>
        </w:rPr>
        <w:t xml:space="preserve">– </w:t>
      </w:r>
      <w:r w:rsidRPr="00CE3DDD">
        <w:rPr>
          <w:color w:val="000000"/>
          <w:sz w:val="28"/>
          <w:szCs w:val="28"/>
          <w:lang w:val="uk-UA"/>
        </w:rPr>
        <w:t>СПб.</w:t>
      </w:r>
      <w:r>
        <w:rPr>
          <w:color w:val="000000"/>
          <w:sz w:val="28"/>
          <w:szCs w:val="28"/>
          <w:lang w:val="uk-UA"/>
        </w:rPr>
        <w:t xml:space="preserve"> :</w:t>
      </w:r>
      <w:r w:rsidRPr="00CE3DDD">
        <w:rPr>
          <w:color w:val="000000"/>
          <w:sz w:val="28"/>
          <w:szCs w:val="28"/>
          <w:lang w:val="uk-UA"/>
        </w:rPr>
        <w:t xml:space="preserve"> Теза, 1996</w:t>
      </w:r>
      <w:r>
        <w:rPr>
          <w:color w:val="000000"/>
          <w:sz w:val="28"/>
          <w:szCs w:val="28"/>
          <w:lang w:val="uk-UA"/>
        </w:rPr>
        <w:t xml:space="preserve">. – </w:t>
      </w:r>
      <w:r w:rsidRPr="00CE3DDD">
        <w:rPr>
          <w:color w:val="000000"/>
          <w:sz w:val="28"/>
          <w:szCs w:val="28"/>
          <w:lang w:val="uk-UA"/>
        </w:rPr>
        <w:t>306</w:t>
      </w:r>
      <w:r w:rsidRPr="00D66CCE">
        <w:rPr>
          <w:color w:val="000000"/>
          <w:sz w:val="28"/>
          <w:szCs w:val="28"/>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Сорисон С.</w:t>
      </w:r>
      <w:r w:rsidRPr="00D66CCE">
        <w:rPr>
          <w:color w:val="000000"/>
          <w:sz w:val="28"/>
          <w:szCs w:val="28"/>
        </w:rPr>
        <w:t xml:space="preserve"> </w:t>
      </w:r>
      <w:r w:rsidRPr="00CE3DDD">
        <w:rPr>
          <w:color w:val="000000"/>
          <w:sz w:val="28"/>
          <w:szCs w:val="28"/>
          <w:lang w:val="uk-UA"/>
        </w:rPr>
        <w:t>Н. Мутантный HBVe-минус-вариант хронического вирусного гепатита В с сохранением репликативной активности</w:t>
      </w:r>
      <w:r>
        <w:rPr>
          <w:color w:val="000000"/>
          <w:sz w:val="28"/>
          <w:szCs w:val="28"/>
          <w:lang w:val="uk-UA"/>
        </w:rPr>
        <w:t xml:space="preserve"> </w:t>
      </w:r>
      <w:r w:rsidRPr="00967932">
        <w:rPr>
          <w:color w:val="000000"/>
          <w:sz w:val="28"/>
          <w:szCs w:val="28"/>
        </w:rPr>
        <w:t xml:space="preserve">/ </w:t>
      </w:r>
      <w:r>
        <w:rPr>
          <w:color w:val="000000"/>
          <w:sz w:val="28"/>
          <w:szCs w:val="28"/>
          <w:lang w:val="uk-UA"/>
        </w:rPr>
        <w:br/>
      </w:r>
      <w:r w:rsidRPr="00CE3DDD">
        <w:rPr>
          <w:color w:val="000000"/>
          <w:sz w:val="28"/>
          <w:szCs w:val="28"/>
          <w:lang w:val="uk-UA"/>
        </w:rPr>
        <w:t>С.</w:t>
      </w:r>
      <w:r w:rsidRPr="00D66CCE">
        <w:rPr>
          <w:color w:val="000000"/>
          <w:sz w:val="28"/>
          <w:szCs w:val="28"/>
        </w:rPr>
        <w:t xml:space="preserve"> </w:t>
      </w:r>
      <w:r w:rsidRPr="00CE3DDD">
        <w:rPr>
          <w:color w:val="000000"/>
          <w:sz w:val="28"/>
          <w:szCs w:val="28"/>
          <w:lang w:val="uk-UA"/>
        </w:rPr>
        <w:t>Н. Сорисон, Е.</w:t>
      </w:r>
      <w:r w:rsidRPr="00D66CCE">
        <w:rPr>
          <w:color w:val="000000"/>
          <w:sz w:val="28"/>
          <w:szCs w:val="28"/>
        </w:rPr>
        <w:t xml:space="preserve"> </w:t>
      </w:r>
      <w:r w:rsidRPr="00CE3DDD">
        <w:rPr>
          <w:color w:val="000000"/>
          <w:sz w:val="28"/>
          <w:szCs w:val="28"/>
          <w:lang w:val="uk-UA"/>
        </w:rPr>
        <w:t>А</w:t>
      </w:r>
      <w:r w:rsidRPr="00967932">
        <w:rPr>
          <w:color w:val="000000"/>
          <w:sz w:val="28"/>
          <w:szCs w:val="28"/>
        </w:rPr>
        <w:t xml:space="preserve">. </w:t>
      </w:r>
      <w:r w:rsidRPr="00CE3DDD">
        <w:rPr>
          <w:color w:val="000000"/>
          <w:sz w:val="28"/>
          <w:szCs w:val="28"/>
          <w:lang w:val="uk-UA"/>
        </w:rPr>
        <w:t xml:space="preserve"> Фомин</w:t>
      </w:r>
      <w:r>
        <w:rPr>
          <w:color w:val="000000"/>
          <w:sz w:val="28"/>
          <w:szCs w:val="28"/>
          <w:lang w:val="en-US"/>
        </w:rPr>
        <w:t xml:space="preserve"> </w:t>
      </w:r>
      <w:r>
        <w:rPr>
          <w:color w:val="000000"/>
          <w:sz w:val="28"/>
          <w:szCs w:val="28"/>
          <w:lang w:val="uk-UA"/>
        </w:rPr>
        <w:t>//</w:t>
      </w:r>
      <w:r w:rsidRPr="00CE3DDD">
        <w:rPr>
          <w:color w:val="000000"/>
          <w:sz w:val="28"/>
          <w:szCs w:val="28"/>
          <w:lang w:val="uk-UA"/>
        </w:rPr>
        <w:t xml:space="preserve"> Рос. </w:t>
      </w:r>
      <w:r>
        <w:rPr>
          <w:color w:val="000000"/>
          <w:sz w:val="28"/>
          <w:szCs w:val="28"/>
          <w:lang w:val="uk-UA"/>
        </w:rPr>
        <w:t>ж</w:t>
      </w:r>
      <w:r w:rsidRPr="00CE3DDD">
        <w:rPr>
          <w:color w:val="000000"/>
          <w:sz w:val="28"/>
          <w:szCs w:val="28"/>
          <w:lang w:val="uk-UA"/>
        </w:rPr>
        <w:t>урн. Гастроэнтерологии, гематологии, колопроктологии</w:t>
      </w:r>
      <w:r>
        <w:rPr>
          <w:color w:val="000000"/>
          <w:sz w:val="28"/>
          <w:szCs w:val="28"/>
          <w:lang w:val="uk-UA"/>
        </w:rPr>
        <w:t xml:space="preserve">. – </w:t>
      </w:r>
      <w:r w:rsidRPr="00CE3DDD">
        <w:rPr>
          <w:color w:val="000000"/>
          <w:sz w:val="28"/>
          <w:szCs w:val="28"/>
          <w:lang w:val="uk-UA"/>
        </w:rPr>
        <w:t xml:space="preserve">1995. </w:t>
      </w:r>
      <w:r>
        <w:rPr>
          <w:color w:val="000000"/>
          <w:sz w:val="28"/>
          <w:szCs w:val="28"/>
          <w:lang w:val="uk-UA"/>
        </w:rPr>
        <w:t xml:space="preserve">– </w:t>
      </w:r>
      <w:r w:rsidRPr="00CE3DDD">
        <w:rPr>
          <w:color w:val="000000"/>
          <w:sz w:val="28"/>
          <w:szCs w:val="28"/>
          <w:lang w:val="uk-UA"/>
        </w:rPr>
        <w:t>Т.</w:t>
      </w:r>
      <w:r>
        <w:rPr>
          <w:color w:val="000000"/>
          <w:sz w:val="28"/>
          <w:szCs w:val="28"/>
          <w:lang w:val="en-US"/>
        </w:rPr>
        <w:t xml:space="preserve">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69</w:t>
      </w:r>
      <w:r>
        <w:rPr>
          <w:color w:val="000000"/>
          <w:sz w:val="28"/>
          <w:szCs w:val="28"/>
          <w:lang w:val="en-US"/>
        </w:rPr>
        <w:t>–</w:t>
      </w:r>
      <w:r w:rsidRPr="00CE3DDD">
        <w:rPr>
          <w:color w:val="000000"/>
          <w:sz w:val="28"/>
          <w:szCs w:val="28"/>
          <w:lang w:val="uk-UA"/>
        </w:rPr>
        <w:t>74.</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Сосотояние клеточного иммунитета и фагоцитоза у беременных, больных вирусным гепатитом В / Рашидова Р.</w:t>
      </w:r>
      <w:r w:rsidRPr="00D66CCE">
        <w:rPr>
          <w:color w:val="000000"/>
          <w:sz w:val="28"/>
          <w:szCs w:val="28"/>
        </w:rPr>
        <w:t xml:space="preserve"> </w:t>
      </w:r>
      <w:r w:rsidRPr="00CE3DDD">
        <w:rPr>
          <w:color w:val="000000"/>
          <w:sz w:val="28"/>
          <w:szCs w:val="28"/>
          <w:lang w:val="uk-UA"/>
        </w:rPr>
        <w:t>А., Мусабаев И.</w:t>
      </w:r>
      <w:r w:rsidRPr="00D66CCE">
        <w:rPr>
          <w:color w:val="000000"/>
          <w:sz w:val="28"/>
          <w:szCs w:val="28"/>
        </w:rPr>
        <w:t xml:space="preserve"> </w:t>
      </w:r>
      <w:r w:rsidRPr="00CE3DDD">
        <w:rPr>
          <w:color w:val="000000"/>
          <w:sz w:val="28"/>
          <w:szCs w:val="28"/>
          <w:lang w:val="uk-UA"/>
        </w:rPr>
        <w:t xml:space="preserve">К., </w:t>
      </w:r>
      <w:r>
        <w:rPr>
          <w:color w:val="000000"/>
          <w:sz w:val="28"/>
          <w:szCs w:val="28"/>
          <w:lang w:val="uk-UA"/>
        </w:rPr>
        <w:br/>
      </w:r>
      <w:r w:rsidRPr="00CE3DDD">
        <w:rPr>
          <w:color w:val="000000"/>
          <w:sz w:val="28"/>
          <w:szCs w:val="28"/>
          <w:lang w:val="uk-UA"/>
        </w:rPr>
        <w:t>Ахмедова М.</w:t>
      </w:r>
      <w:r w:rsidRPr="00D66CCE">
        <w:rPr>
          <w:color w:val="000000"/>
          <w:sz w:val="28"/>
          <w:szCs w:val="28"/>
        </w:rPr>
        <w:t xml:space="preserve"> </w:t>
      </w:r>
      <w:r w:rsidRPr="00CE3DDD">
        <w:rPr>
          <w:color w:val="000000"/>
          <w:sz w:val="28"/>
          <w:szCs w:val="28"/>
          <w:lang w:val="uk-UA"/>
        </w:rPr>
        <w:t>Д., Ли Г.</w:t>
      </w:r>
      <w:r w:rsidRPr="00D66CCE">
        <w:rPr>
          <w:color w:val="000000"/>
          <w:sz w:val="28"/>
          <w:szCs w:val="28"/>
        </w:rPr>
        <w:t xml:space="preserve"> </w:t>
      </w:r>
      <w:r w:rsidRPr="00CE3DDD">
        <w:rPr>
          <w:color w:val="000000"/>
          <w:sz w:val="28"/>
          <w:szCs w:val="28"/>
          <w:lang w:val="uk-UA"/>
        </w:rPr>
        <w:t>И., Назарова Р.</w:t>
      </w:r>
      <w:r w:rsidRPr="00D66CCE">
        <w:rPr>
          <w:color w:val="000000"/>
          <w:sz w:val="28"/>
          <w:szCs w:val="28"/>
        </w:rPr>
        <w:t xml:space="preserve"> </w:t>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 xml:space="preserve"> Журнал микробиологии, эпидемиологии и иммунологии. </w:t>
      </w:r>
      <w:r w:rsidRPr="00D66CCE">
        <w:rPr>
          <w:color w:val="000000"/>
          <w:sz w:val="28"/>
          <w:szCs w:val="28"/>
        </w:rPr>
        <w:t>–</w:t>
      </w:r>
      <w:r>
        <w:rPr>
          <w:color w:val="000000"/>
          <w:sz w:val="28"/>
          <w:szCs w:val="28"/>
          <w:lang w:val="uk-UA"/>
        </w:rPr>
        <w:t xml:space="preserve"> </w:t>
      </w:r>
      <w:r w:rsidRPr="00CE3DDD">
        <w:rPr>
          <w:color w:val="000000"/>
          <w:sz w:val="28"/>
          <w:szCs w:val="28"/>
          <w:lang w:val="uk-UA"/>
        </w:rPr>
        <w:t>1993</w:t>
      </w:r>
      <w:r>
        <w:rPr>
          <w:color w:val="000000"/>
          <w:sz w:val="28"/>
          <w:szCs w:val="28"/>
          <w:lang w:val="uk-UA"/>
        </w:rPr>
        <w:t xml:space="preserve">. – №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С</w:t>
      </w:r>
      <w:r>
        <w:rPr>
          <w:color w:val="000000"/>
          <w:sz w:val="28"/>
          <w:szCs w:val="28"/>
          <w:lang w:val="uk-UA"/>
        </w:rPr>
        <w:t>.</w:t>
      </w:r>
      <w:r w:rsidRPr="00CE3DDD">
        <w:rPr>
          <w:color w:val="000000"/>
          <w:sz w:val="28"/>
          <w:szCs w:val="28"/>
          <w:lang w:val="uk-UA"/>
        </w:rPr>
        <w:t xml:space="preserve"> 87</w:t>
      </w:r>
      <w:r w:rsidRPr="00D66CCE">
        <w:rPr>
          <w:color w:val="000000"/>
          <w:sz w:val="28"/>
          <w:szCs w:val="28"/>
        </w:rPr>
        <w:t>–</w:t>
      </w:r>
      <w:r w:rsidRPr="00CE3DDD">
        <w:rPr>
          <w:color w:val="000000"/>
          <w:sz w:val="28"/>
          <w:szCs w:val="28"/>
          <w:lang w:val="uk-UA"/>
        </w:rPr>
        <w:t>93.</w:t>
      </w:r>
    </w:p>
    <w:p w:rsidR="0079544F" w:rsidRPr="00CE3DDD" w:rsidRDefault="0079544F" w:rsidP="00C95BAF">
      <w:pPr>
        <w:numPr>
          <w:ilvl w:val="0"/>
          <w:numId w:val="13"/>
        </w:numPr>
        <w:shd w:val="clear" w:color="auto" w:fill="FFFFFF"/>
        <w:tabs>
          <w:tab w:val="clear" w:pos="720"/>
          <w:tab w:val="left" w:pos="258"/>
          <w:tab w:val="num" w:pos="1276"/>
        </w:tabs>
        <w:spacing w:after="0" w:line="360" w:lineRule="auto"/>
        <w:ind w:left="0" w:firstLine="709"/>
        <w:jc w:val="both"/>
        <w:rPr>
          <w:color w:val="000000"/>
          <w:sz w:val="28"/>
          <w:szCs w:val="28"/>
          <w:lang w:val="uk-UA"/>
        </w:rPr>
      </w:pPr>
      <w:r w:rsidRPr="00CE3DDD">
        <w:rPr>
          <w:color w:val="000000"/>
          <w:sz w:val="28"/>
          <w:szCs w:val="28"/>
          <w:lang w:val="uk-UA"/>
        </w:rPr>
        <w:t xml:space="preserve">Состояние фетоплацентарной системы у беременных-носительниц </w:t>
      </w:r>
      <w:r w:rsidRPr="00CE3DDD">
        <w:rPr>
          <w:sz w:val="28"/>
          <w:szCs w:val="28"/>
          <w:lang w:val="uk-UA"/>
        </w:rPr>
        <w:t>HBsAg / Кадрова А.</w:t>
      </w:r>
      <w:r w:rsidRPr="00D66CCE">
        <w:rPr>
          <w:sz w:val="28"/>
          <w:szCs w:val="28"/>
        </w:rPr>
        <w:t xml:space="preserve"> </w:t>
      </w:r>
      <w:r w:rsidRPr="00CE3DDD">
        <w:rPr>
          <w:sz w:val="28"/>
          <w:szCs w:val="28"/>
          <w:lang w:val="uk-UA"/>
        </w:rPr>
        <w:t>А., Абдулаева З.</w:t>
      </w:r>
      <w:r w:rsidRPr="00D66CCE">
        <w:rPr>
          <w:sz w:val="28"/>
          <w:szCs w:val="28"/>
        </w:rPr>
        <w:t xml:space="preserve"> </w:t>
      </w:r>
      <w:r w:rsidRPr="00CE3DDD">
        <w:rPr>
          <w:sz w:val="28"/>
          <w:szCs w:val="28"/>
          <w:lang w:val="uk-UA"/>
        </w:rPr>
        <w:t>К., Каримова Р.</w:t>
      </w:r>
      <w:r w:rsidRPr="00D66CCE">
        <w:rPr>
          <w:sz w:val="28"/>
          <w:szCs w:val="28"/>
        </w:rPr>
        <w:t xml:space="preserve"> </w:t>
      </w:r>
      <w:r w:rsidRPr="00CE3DDD">
        <w:rPr>
          <w:sz w:val="28"/>
          <w:szCs w:val="28"/>
          <w:lang w:val="uk-UA"/>
        </w:rPr>
        <w:t>К., Садикова М.</w:t>
      </w:r>
      <w:r w:rsidRPr="00D66CCE">
        <w:rPr>
          <w:sz w:val="28"/>
          <w:szCs w:val="28"/>
        </w:rPr>
        <w:t xml:space="preserve"> </w:t>
      </w:r>
      <w:r w:rsidRPr="00CE3DDD">
        <w:rPr>
          <w:sz w:val="28"/>
          <w:szCs w:val="28"/>
          <w:lang w:val="uk-UA"/>
        </w:rPr>
        <w:t>Х.</w:t>
      </w:r>
      <w:r>
        <w:rPr>
          <w:sz w:val="28"/>
          <w:szCs w:val="28"/>
          <w:lang w:val="uk-UA"/>
        </w:rPr>
        <w:t xml:space="preserve"> //</w:t>
      </w:r>
      <w:r w:rsidRPr="00CE3DDD">
        <w:rPr>
          <w:sz w:val="28"/>
          <w:szCs w:val="28"/>
          <w:lang w:val="uk-UA"/>
        </w:rPr>
        <w:t xml:space="preserve"> Актуальные вопросы акушерства и гинекологии</w:t>
      </w:r>
      <w:r>
        <w:rPr>
          <w:sz w:val="28"/>
          <w:szCs w:val="28"/>
          <w:lang w:val="uk-UA"/>
        </w:rPr>
        <w:t xml:space="preserve"> : сб.</w:t>
      </w:r>
      <w:r w:rsidRPr="00CE3DDD">
        <w:rPr>
          <w:sz w:val="28"/>
          <w:szCs w:val="28"/>
          <w:lang w:val="uk-UA"/>
        </w:rPr>
        <w:t xml:space="preserve"> наук. работ</w:t>
      </w:r>
      <w:r>
        <w:rPr>
          <w:sz w:val="28"/>
          <w:szCs w:val="28"/>
          <w:lang w:val="uk-UA"/>
        </w:rPr>
        <w:t xml:space="preserve">. – </w:t>
      </w:r>
      <w:r w:rsidRPr="00CE3DDD">
        <w:rPr>
          <w:sz w:val="28"/>
          <w:szCs w:val="28"/>
          <w:lang w:val="uk-UA"/>
        </w:rPr>
        <w:t>Ташкент</w:t>
      </w:r>
      <w:r>
        <w:rPr>
          <w:sz w:val="28"/>
          <w:szCs w:val="28"/>
          <w:lang w:val="uk-UA"/>
        </w:rPr>
        <w:t xml:space="preserve"> :</w:t>
      </w:r>
      <w:r w:rsidRPr="00CE3DDD">
        <w:rPr>
          <w:sz w:val="28"/>
          <w:szCs w:val="28"/>
          <w:lang w:val="uk-UA"/>
        </w:rPr>
        <w:t xml:space="preserve"> Первый Ташкент. </w:t>
      </w:r>
      <w:r>
        <w:rPr>
          <w:sz w:val="28"/>
          <w:szCs w:val="28"/>
          <w:lang w:val="uk-UA"/>
        </w:rPr>
        <w:t>г</w:t>
      </w:r>
      <w:r w:rsidRPr="00CE3DDD">
        <w:rPr>
          <w:sz w:val="28"/>
          <w:szCs w:val="28"/>
          <w:lang w:val="uk-UA"/>
        </w:rPr>
        <w:t xml:space="preserve">ос. </w:t>
      </w:r>
      <w:r>
        <w:rPr>
          <w:sz w:val="28"/>
          <w:szCs w:val="28"/>
          <w:lang w:val="uk-UA"/>
        </w:rPr>
        <w:t>м</w:t>
      </w:r>
      <w:r w:rsidRPr="00CE3DDD">
        <w:rPr>
          <w:sz w:val="28"/>
          <w:szCs w:val="28"/>
          <w:lang w:val="uk-UA"/>
        </w:rPr>
        <w:t>ед. ин-т, 1991</w:t>
      </w:r>
      <w:r>
        <w:rPr>
          <w:sz w:val="28"/>
          <w:szCs w:val="28"/>
          <w:lang w:val="uk-UA"/>
        </w:rPr>
        <w:t xml:space="preserve">. – </w:t>
      </w:r>
      <w:r w:rsidRPr="00CE3DDD">
        <w:rPr>
          <w:sz w:val="28"/>
          <w:szCs w:val="28"/>
          <w:lang w:val="uk-UA"/>
        </w:rPr>
        <w:t>С. 36</w:t>
      </w:r>
      <w:r w:rsidRPr="00D66CCE">
        <w:rPr>
          <w:sz w:val="28"/>
          <w:szCs w:val="28"/>
        </w:rPr>
        <w:t>–</w:t>
      </w:r>
      <w:r w:rsidRPr="00CE3DDD">
        <w:rPr>
          <w:sz w:val="28"/>
          <w:szCs w:val="28"/>
          <w:lang w:val="uk-UA"/>
        </w:rPr>
        <w:t>71.</w:t>
      </w:r>
    </w:p>
    <w:p w:rsidR="0079544F" w:rsidRPr="00CE3DDD" w:rsidRDefault="0079544F" w:rsidP="00C95BAF">
      <w:pPr>
        <w:numPr>
          <w:ilvl w:val="0"/>
          <w:numId w:val="13"/>
        </w:numPr>
        <w:shd w:val="clear" w:color="auto" w:fill="FFFFFF"/>
        <w:tabs>
          <w:tab w:val="clear" w:pos="720"/>
          <w:tab w:val="left" w:pos="258"/>
          <w:tab w:val="num" w:pos="1276"/>
        </w:tabs>
        <w:spacing w:after="0" w:line="360" w:lineRule="auto"/>
        <w:ind w:left="0" w:firstLine="709"/>
        <w:jc w:val="both"/>
        <w:rPr>
          <w:color w:val="000000"/>
          <w:sz w:val="28"/>
          <w:szCs w:val="28"/>
          <w:lang w:val="uk-UA"/>
        </w:rPr>
      </w:pPr>
      <w:r w:rsidRPr="00CE3DDD">
        <w:rPr>
          <w:color w:val="000000"/>
          <w:sz w:val="28"/>
          <w:szCs w:val="28"/>
          <w:lang w:val="uk-UA"/>
        </w:rPr>
        <w:t>Статистична обробка матеріалів та результатів досліджень</w:t>
      </w:r>
      <w:r>
        <w:rPr>
          <w:color w:val="000000"/>
          <w:sz w:val="28"/>
          <w:szCs w:val="28"/>
          <w:lang w:val="uk-UA"/>
        </w:rPr>
        <w:t xml:space="preserve"> :</w:t>
      </w:r>
      <w:r w:rsidRPr="00CE3DDD">
        <w:rPr>
          <w:color w:val="000000"/>
          <w:sz w:val="28"/>
          <w:szCs w:val="28"/>
          <w:lang w:val="uk-UA"/>
        </w:rPr>
        <w:t xml:space="preserve"> Метод. Рекомендації / Смоляр Н.</w:t>
      </w:r>
      <w:r w:rsidRPr="00D66CCE">
        <w:rPr>
          <w:color w:val="000000"/>
          <w:sz w:val="28"/>
          <w:szCs w:val="28"/>
        </w:rPr>
        <w:t xml:space="preserve"> </w:t>
      </w:r>
      <w:r w:rsidRPr="00CE3DDD">
        <w:rPr>
          <w:color w:val="000000"/>
          <w:sz w:val="28"/>
          <w:szCs w:val="28"/>
          <w:lang w:val="uk-UA"/>
        </w:rPr>
        <w:t>І., Федорів Я.</w:t>
      </w:r>
      <w:r w:rsidRPr="00D66CCE">
        <w:rPr>
          <w:color w:val="000000"/>
          <w:sz w:val="28"/>
          <w:szCs w:val="28"/>
        </w:rPr>
        <w:t xml:space="preserve"> </w:t>
      </w:r>
      <w:r w:rsidRPr="00CE3DDD">
        <w:rPr>
          <w:color w:val="000000"/>
          <w:sz w:val="28"/>
          <w:szCs w:val="28"/>
          <w:lang w:val="uk-UA"/>
        </w:rPr>
        <w:t>М., Завойко Л.</w:t>
      </w:r>
      <w:r w:rsidRPr="00D66CCE">
        <w:rPr>
          <w:color w:val="000000"/>
          <w:sz w:val="28"/>
          <w:szCs w:val="28"/>
        </w:rPr>
        <w:t xml:space="preserve"> </w:t>
      </w:r>
      <w:r w:rsidRPr="00CE3DDD">
        <w:rPr>
          <w:color w:val="000000"/>
          <w:sz w:val="28"/>
          <w:szCs w:val="28"/>
          <w:lang w:val="uk-UA"/>
        </w:rPr>
        <w:t>М</w:t>
      </w:r>
      <w:r>
        <w:rPr>
          <w:color w:val="000000"/>
          <w:sz w:val="28"/>
          <w:szCs w:val="28"/>
          <w:lang w:val="uk-UA"/>
        </w:rPr>
        <w:t xml:space="preserve">. – </w:t>
      </w:r>
      <w:r w:rsidRPr="00CE3DDD">
        <w:rPr>
          <w:color w:val="000000"/>
          <w:sz w:val="28"/>
          <w:szCs w:val="28"/>
          <w:lang w:val="uk-UA"/>
        </w:rPr>
        <w:t>Львів</w:t>
      </w:r>
      <w:r>
        <w:rPr>
          <w:color w:val="000000"/>
          <w:sz w:val="28"/>
          <w:szCs w:val="28"/>
          <w:lang w:val="uk-UA"/>
        </w:rPr>
        <w:t xml:space="preserve"> :</w:t>
      </w:r>
      <w:r w:rsidRPr="00CE3DDD">
        <w:rPr>
          <w:color w:val="000000"/>
          <w:sz w:val="28"/>
          <w:szCs w:val="28"/>
          <w:lang w:val="uk-UA"/>
        </w:rPr>
        <w:t xml:space="preserve"> ЛДМІ, 1995</w:t>
      </w:r>
      <w:r>
        <w:rPr>
          <w:color w:val="000000"/>
          <w:sz w:val="28"/>
          <w:szCs w:val="28"/>
          <w:lang w:val="uk-UA"/>
        </w:rPr>
        <w:t xml:space="preserve">. – </w:t>
      </w:r>
      <w:r w:rsidRPr="00CE3DDD">
        <w:rPr>
          <w:color w:val="000000"/>
          <w:sz w:val="28"/>
          <w:szCs w:val="28"/>
          <w:lang w:val="uk-UA"/>
        </w:rPr>
        <w:t>17</w:t>
      </w:r>
      <w:r w:rsidRPr="00D66CCE">
        <w:rPr>
          <w:color w:val="000000"/>
          <w:sz w:val="28"/>
          <w:szCs w:val="28"/>
        </w:rPr>
        <w:t xml:space="preserve"> </w:t>
      </w:r>
      <w:r w:rsidRPr="00CE3DDD">
        <w:rPr>
          <w:color w:val="000000"/>
          <w:sz w:val="28"/>
          <w:szCs w:val="28"/>
          <w:lang w:val="uk-UA"/>
        </w:rPr>
        <w:t>с.</w:t>
      </w:r>
    </w:p>
    <w:p w:rsidR="0079544F" w:rsidRPr="00CE3DDD" w:rsidRDefault="0079544F" w:rsidP="00C95BAF">
      <w:pPr>
        <w:pStyle w:val="a8"/>
        <w:numPr>
          <w:ilvl w:val="0"/>
          <w:numId w:val="13"/>
        </w:numPr>
        <w:tabs>
          <w:tab w:val="clear" w:pos="720"/>
          <w:tab w:val="num" w:pos="1276"/>
        </w:tabs>
        <w:spacing w:after="0" w:line="360" w:lineRule="auto"/>
        <w:ind w:left="0" w:firstLine="709"/>
        <w:jc w:val="both"/>
        <w:rPr>
          <w:sz w:val="28"/>
          <w:lang w:val="uk-UA"/>
        </w:rPr>
      </w:pPr>
      <w:r w:rsidRPr="00CE3DDD">
        <w:rPr>
          <w:sz w:val="28"/>
          <w:lang w:val="uk-UA"/>
        </w:rPr>
        <w:t>Степанківська Г.</w:t>
      </w:r>
      <w:r w:rsidRPr="00D66CCE">
        <w:rPr>
          <w:sz w:val="28"/>
        </w:rPr>
        <w:t xml:space="preserve"> </w:t>
      </w:r>
      <w:r w:rsidRPr="00CE3DDD">
        <w:rPr>
          <w:sz w:val="28"/>
          <w:lang w:val="uk-UA"/>
        </w:rPr>
        <w:t>К. Сучасні погляди на етіол</w:t>
      </w:r>
      <w:r w:rsidRPr="00CE3DDD">
        <w:rPr>
          <w:sz w:val="28"/>
          <w:lang w:val="uk-UA"/>
        </w:rPr>
        <w:t>о</w:t>
      </w:r>
      <w:r w:rsidRPr="00CE3DDD">
        <w:rPr>
          <w:sz w:val="28"/>
          <w:lang w:val="uk-UA"/>
        </w:rPr>
        <w:t>гію, патогенез та диагностику вн</w:t>
      </w:r>
      <w:r>
        <w:rPr>
          <w:sz w:val="28"/>
          <w:lang w:val="uk-UA"/>
        </w:rPr>
        <w:t>утрішньоутробних інфекцій плода</w:t>
      </w:r>
      <w:r w:rsidRPr="00967932">
        <w:rPr>
          <w:sz w:val="28"/>
          <w:lang w:val="uk-UA"/>
        </w:rPr>
        <w:t xml:space="preserve"> / </w:t>
      </w:r>
      <w:r w:rsidRPr="00CE3DDD">
        <w:rPr>
          <w:sz w:val="28"/>
          <w:lang w:val="uk-UA"/>
        </w:rPr>
        <w:t xml:space="preserve"> Г.</w:t>
      </w:r>
      <w:r w:rsidRPr="00D66CCE">
        <w:rPr>
          <w:sz w:val="28"/>
        </w:rPr>
        <w:t xml:space="preserve"> </w:t>
      </w:r>
      <w:r w:rsidRPr="00CE3DDD">
        <w:rPr>
          <w:sz w:val="28"/>
          <w:lang w:val="uk-UA"/>
        </w:rPr>
        <w:t>К.</w:t>
      </w:r>
      <w:r w:rsidRPr="00967932">
        <w:rPr>
          <w:sz w:val="28"/>
          <w:lang w:val="uk-UA"/>
        </w:rPr>
        <w:t xml:space="preserve"> </w:t>
      </w:r>
      <w:r w:rsidRPr="00CE3DDD">
        <w:rPr>
          <w:sz w:val="28"/>
          <w:lang w:val="uk-UA"/>
        </w:rPr>
        <w:t xml:space="preserve">Степанківська, </w:t>
      </w:r>
      <w:r>
        <w:rPr>
          <w:sz w:val="28"/>
          <w:lang w:val="uk-UA"/>
        </w:rPr>
        <w:br/>
      </w:r>
      <w:r w:rsidRPr="00CE3DDD">
        <w:rPr>
          <w:sz w:val="28"/>
          <w:lang w:val="uk-UA"/>
        </w:rPr>
        <w:t>Т.</w:t>
      </w:r>
      <w:r w:rsidRPr="00D66CCE">
        <w:rPr>
          <w:sz w:val="28"/>
        </w:rPr>
        <w:t xml:space="preserve"> </w:t>
      </w:r>
      <w:r w:rsidRPr="00CE3DDD">
        <w:rPr>
          <w:sz w:val="28"/>
          <w:lang w:val="uk-UA"/>
        </w:rPr>
        <w:t>М</w:t>
      </w:r>
      <w:r w:rsidRPr="00967932">
        <w:rPr>
          <w:sz w:val="28"/>
          <w:lang w:val="uk-UA"/>
        </w:rPr>
        <w:t xml:space="preserve">. </w:t>
      </w:r>
      <w:r w:rsidRPr="00CE3DDD">
        <w:rPr>
          <w:sz w:val="28"/>
          <w:lang w:val="uk-UA"/>
        </w:rPr>
        <w:t xml:space="preserve"> Дринь</w:t>
      </w:r>
      <w:r>
        <w:rPr>
          <w:sz w:val="28"/>
          <w:lang w:val="uk-UA"/>
        </w:rPr>
        <w:t xml:space="preserve"> //</w:t>
      </w:r>
      <w:r w:rsidRPr="00CE3DDD">
        <w:rPr>
          <w:sz w:val="28"/>
          <w:lang w:val="uk-UA"/>
        </w:rPr>
        <w:t xml:space="preserve"> ПАГ</w:t>
      </w:r>
      <w:r>
        <w:rPr>
          <w:sz w:val="28"/>
          <w:lang w:val="uk-UA"/>
        </w:rPr>
        <w:t xml:space="preserve">. – </w:t>
      </w:r>
      <w:r w:rsidRPr="00CE3DDD">
        <w:rPr>
          <w:sz w:val="28"/>
          <w:lang w:val="uk-UA"/>
        </w:rPr>
        <w:t>1996</w:t>
      </w:r>
      <w:r>
        <w:rPr>
          <w:sz w:val="28"/>
          <w:lang w:val="uk-UA"/>
        </w:rPr>
        <w:t xml:space="preserve">. – № </w:t>
      </w:r>
      <w:r w:rsidRPr="00CE3DDD">
        <w:rPr>
          <w:sz w:val="28"/>
          <w:lang w:val="uk-UA"/>
        </w:rPr>
        <w:t>5</w:t>
      </w:r>
      <w:r>
        <w:rPr>
          <w:sz w:val="28"/>
          <w:lang w:val="uk-UA"/>
        </w:rPr>
        <w:t>–</w:t>
      </w:r>
      <w:r w:rsidRPr="00CE3DDD">
        <w:rPr>
          <w:sz w:val="28"/>
          <w:lang w:val="uk-UA"/>
        </w:rPr>
        <w:t>6</w:t>
      </w:r>
      <w:r>
        <w:rPr>
          <w:sz w:val="28"/>
          <w:lang w:val="uk-UA"/>
        </w:rPr>
        <w:t xml:space="preserve">. – </w:t>
      </w:r>
      <w:r w:rsidRPr="00CE3DDD">
        <w:rPr>
          <w:sz w:val="28"/>
          <w:lang w:val="uk-UA"/>
        </w:rPr>
        <w:t>С. 8</w:t>
      </w:r>
      <w:r>
        <w:rPr>
          <w:sz w:val="28"/>
          <w:lang w:val="uk-UA"/>
        </w:rPr>
        <w:t>1–8</w:t>
      </w:r>
      <w:r w:rsidRPr="00CE3DDD">
        <w:rPr>
          <w:sz w:val="28"/>
          <w:lang w:val="uk-UA"/>
        </w:rPr>
        <w:t>4.</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Стрижаков А.</w:t>
      </w:r>
      <w:r>
        <w:rPr>
          <w:color w:val="000000"/>
          <w:sz w:val="28"/>
          <w:szCs w:val="28"/>
          <w:lang w:val="uk-UA"/>
        </w:rPr>
        <w:t xml:space="preserve"> </w:t>
      </w:r>
      <w:r w:rsidRPr="00CE3DDD">
        <w:rPr>
          <w:color w:val="000000"/>
          <w:sz w:val="28"/>
          <w:szCs w:val="28"/>
          <w:lang w:val="uk-UA"/>
        </w:rPr>
        <w:t>Н. Ультразвукова діагностика у акушерській практиці</w:t>
      </w:r>
      <w:r w:rsidRPr="00967932">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Н.</w:t>
      </w:r>
      <w:r w:rsidRPr="00967932">
        <w:rPr>
          <w:color w:val="000000"/>
          <w:sz w:val="28"/>
          <w:szCs w:val="28"/>
        </w:rPr>
        <w:t xml:space="preserve"> </w:t>
      </w:r>
      <w:r w:rsidRPr="00CE3DDD">
        <w:rPr>
          <w:color w:val="000000"/>
          <w:sz w:val="28"/>
          <w:szCs w:val="28"/>
          <w:lang w:val="uk-UA"/>
        </w:rPr>
        <w:t>Стрижаков, А.</w:t>
      </w:r>
      <w:r>
        <w:rPr>
          <w:color w:val="000000"/>
          <w:sz w:val="28"/>
          <w:szCs w:val="28"/>
          <w:lang w:val="uk-UA"/>
        </w:rPr>
        <w:t xml:space="preserve"> </w:t>
      </w:r>
      <w:r w:rsidRPr="00CE3DDD">
        <w:rPr>
          <w:color w:val="000000"/>
          <w:sz w:val="28"/>
          <w:szCs w:val="28"/>
          <w:lang w:val="uk-UA"/>
        </w:rPr>
        <w:t>Т.</w:t>
      </w:r>
      <w:r w:rsidRPr="00967932">
        <w:rPr>
          <w:color w:val="000000"/>
          <w:sz w:val="28"/>
          <w:szCs w:val="28"/>
        </w:rPr>
        <w:t xml:space="preserve"> </w:t>
      </w:r>
      <w:r w:rsidRPr="00CE3DDD">
        <w:rPr>
          <w:color w:val="000000"/>
          <w:sz w:val="28"/>
          <w:szCs w:val="28"/>
          <w:lang w:val="uk-UA"/>
        </w:rPr>
        <w:t>Бунін, М.</w:t>
      </w:r>
      <w:r>
        <w:rPr>
          <w:color w:val="000000"/>
          <w:sz w:val="28"/>
          <w:szCs w:val="28"/>
          <w:lang w:val="uk-UA"/>
        </w:rPr>
        <w:t xml:space="preserve"> </w:t>
      </w:r>
      <w:r w:rsidRPr="00CE3DDD">
        <w:rPr>
          <w:color w:val="000000"/>
          <w:sz w:val="28"/>
          <w:szCs w:val="28"/>
          <w:lang w:val="uk-UA"/>
        </w:rPr>
        <w:t>В.</w:t>
      </w:r>
      <w:r w:rsidRPr="00967932">
        <w:rPr>
          <w:color w:val="000000"/>
          <w:sz w:val="28"/>
          <w:szCs w:val="28"/>
        </w:rPr>
        <w:t xml:space="preserve"> </w:t>
      </w:r>
      <w:r w:rsidRPr="00CE3DDD">
        <w:rPr>
          <w:color w:val="000000"/>
          <w:sz w:val="28"/>
          <w:szCs w:val="28"/>
          <w:lang w:val="uk-UA"/>
        </w:rPr>
        <w:t>Медведєв</w:t>
      </w:r>
      <w:r>
        <w:rPr>
          <w:color w:val="000000"/>
          <w:sz w:val="28"/>
          <w:szCs w:val="28"/>
          <w:lang w:val="uk-UA"/>
        </w:rPr>
        <w:t xml:space="preserve">. –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1990</w:t>
      </w:r>
      <w:r>
        <w:rPr>
          <w:color w:val="000000"/>
          <w:sz w:val="28"/>
          <w:szCs w:val="28"/>
          <w:lang w:val="uk-UA"/>
        </w:rPr>
        <w:t xml:space="preserve">. – </w:t>
      </w:r>
      <w:r w:rsidRPr="00CE3DDD">
        <w:rPr>
          <w:color w:val="000000"/>
          <w:sz w:val="28"/>
          <w:szCs w:val="28"/>
          <w:lang w:val="uk-UA"/>
        </w:rPr>
        <w:t>239</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t>Стрижаков А.</w:t>
      </w:r>
      <w:r>
        <w:rPr>
          <w:color w:val="000000"/>
          <w:sz w:val="28"/>
          <w:szCs w:val="28"/>
          <w:lang w:val="uk-UA"/>
        </w:rPr>
        <w:t xml:space="preserve"> </w:t>
      </w:r>
      <w:r w:rsidRPr="00CE3DDD">
        <w:rPr>
          <w:color w:val="000000"/>
          <w:sz w:val="28"/>
          <w:szCs w:val="28"/>
          <w:lang w:val="uk-UA"/>
        </w:rPr>
        <w:t>Н. Затримка розвитку плода</w:t>
      </w:r>
      <w:r w:rsidRPr="00967932">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Стрижаков А.</w:t>
      </w:r>
      <w:r>
        <w:rPr>
          <w:color w:val="000000"/>
          <w:sz w:val="28"/>
          <w:szCs w:val="28"/>
          <w:lang w:val="uk-UA"/>
        </w:rPr>
        <w:t xml:space="preserve"> </w:t>
      </w:r>
      <w:r w:rsidRPr="00CE3DDD">
        <w:rPr>
          <w:color w:val="000000"/>
          <w:sz w:val="28"/>
          <w:szCs w:val="28"/>
          <w:lang w:val="uk-UA"/>
        </w:rPr>
        <w:t>Н., Михайленко Е.</w:t>
      </w:r>
      <w:r>
        <w:rPr>
          <w:color w:val="000000"/>
          <w:sz w:val="28"/>
          <w:szCs w:val="28"/>
          <w:lang w:val="uk-UA"/>
        </w:rPr>
        <w:t xml:space="preserve"> </w:t>
      </w:r>
      <w:r w:rsidRPr="00CE3DDD">
        <w:rPr>
          <w:color w:val="000000"/>
          <w:sz w:val="28"/>
          <w:szCs w:val="28"/>
          <w:lang w:val="uk-UA"/>
        </w:rPr>
        <w:t>Т., Бунін А.</w:t>
      </w:r>
      <w:r>
        <w:rPr>
          <w:color w:val="000000"/>
          <w:sz w:val="28"/>
          <w:szCs w:val="28"/>
          <w:lang w:val="uk-UA"/>
        </w:rPr>
        <w:t xml:space="preserve"> </w:t>
      </w:r>
      <w:r w:rsidRPr="00CE3DDD">
        <w:rPr>
          <w:color w:val="000000"/>
          <w:sz w:val="28"/>
          <w:szCs w:val="28"/>
          <w:lang w:val="uk-UA"/>
        </w:rPr>
        <w:t>Т., Медведєв М.</w:t>
      </w:r>
      <w:r>
        <w:rPr>
          <w:color w:val="000000"/>
          <w:sz w:val="28"/>
          <w:szCs w:val="28"/>
          <w:lang w:val="uk-UA"/>
        </w:rPr>
        <w:t xml:space="preserve"> </w:t>
      </w:r>
      <w:r w:rsidRPr="00CE3DDD">
        <w:rPr>
          <w:color w:val="000000"/>
          <w:sz w:val="28"/>
          <w:szCs w:val="28"/>
          <w:lang w:val="uk-UA"/>
        </w:rPr>
        <w:t xml:space="preserve">В. </w:t>
      </w:r>
      <w:r>
        <w:rPr>
          <w:color w:val="000000"/>
          <w:sz w:val="28"/>
          <w:szCs w:val="28"/>
          <w:lang w:val="uk-UA"/>
        </w:rPr>
        <w:t xml:space="preserve">– </w:t>
      </w:r>
      <w:r w:rsidRPr="00CE3DDD">
        <w:rPr>
          <w:color w:val="000000"/>
          <w:sz w:val="28"/>
          <w:szCs w:val="28"/>
          <w:lang w:val="uk-UA"/>
        </w:rPr>
        <w:t>К.</w:t>
      </w:r>
      <w:r>
        <w:rPr>
          <w:color w:val="000000"/>
          <w:sz w:val="28"/>
          <w:szCs w:val="28"/>
          <w:lang w:val="uk-UA"/>
        </w:rPr>
        <w:t xml:space="preserve"> :</w:t>
      </w:r>
      <w:r w:rsidRPr="00CE3DDD">
        <w:rPr>
          <w:color w:val="000000"/>
          <w:sz w:val="28"/>
          <w:szCs w:val="28"/>
          <w:lang w:val="uk-UA"/>
        </w:rPr>
        <w:t xml:space="preserve"> Здоровя, 1988</w:t>
      </w:r>
      <w:r>
        <w:rPr>
          <w:color w:val="000000"/>
          <w:sz w:val="28"/>
          <w:szCs w:val="28"/>
          <w:lang w:val="uk-UA"/>
        </w:rPr>
        <w:t xml:space="preserve">. – </w:t>
      </w:r>
      <w:r w:rsidRPr="00CE3DDD">
        <w:rPr>
          <w:color w:val="000000"/>
          <w:sz w:val="28"/>
          <w:szCs w:val="28"/>
          <w:lang w:val="uk-UA"/>
        </w:rPr>
        <w:t>183</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304"/>
          <w:tab w:val="num" w:pos="1276"/>
        </w:tabs>
        <w:spacing w:before="3" w:after="0" w:line="360" w:lineRule="auto"/>
        <w:ind w:left="0" w:firstLine="709"/>
        <w:jc w:val="both"/>
        <w:rPr>
          <w:color w:val="000000"/>
          <w:sz w:val="28"/>
          <w:szCs w:val="28"/>
          <w:lang w:val="uk-UA"/>
        </w:rPr>
      </w:pPr>
      <w:r w:rsidRPr="00CE3DDD">
        <w:rPr>
          <w:color w:val="000000"/>
          <w:sz w:val="28"/>
          <w:szCs w:val="28"/>
          <w:lang w:val="uk-UA"/>
        </w:rPr>
        <w:lastRenderedPageBreak/>
        <w:t>Стрижаков А.</w:t>
      </w:r>
      <w:r>
        <w:rPr>
          <w:color w:val="000000"/>
          <w:sz w:val="28"/>
          <w:szCs w:val="28"/>
          <w:lang w:val="uk-UA"/>
        </w:rPr>
        <w:t xml:space="preserve"> </w:t>
      </w:r>
      <w:r w:rsidRPr="00CE3DDD">
        <w:rPr>
          <w:color w:val="000000"/>
          <w:sz w:val="28"/>
          <w:szCs w:val="28"/>
          <w:lang w:val="uk-UA"/>
        </w:rPr>
        <w:t>Н. Етапи розвитку та вдосконалення ультразвукових методів оцінки стану плода</w:t>
      </w:r>
      <w:r>
        <w:rPr>
          <w:color w:val="000000"/>
          <w:sz w:val="28"/>
          <w:szCs w:val="28"/>
          <w:lang w:val="uk-UA"/>
        </w:rPr>
        <w:t xml:space="preserve"> </w:t>
      </w:r>
      <w:r w:rsidRPr="00967932">
        <w:rPr>
          <w:color w:val="000000"/>
          <w:sz w:val="28"/>
          <w:szCs w:val="28"/>
          <w:lang w:val="uk-UA"/>
        </w:rPr>
        <w:t xml:space="preserve">/ </w:t>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Н.</w:t>
      </w:r>
      <w:r w:rsidRPr="00967932">
        <w:rPr>
          <w:color w:val="000000"/>
          <w:sz w:val="28"/>
          <w:szCs w:val="28"/>
        </w:rPr>
        <w:t xml:space="preserve">  </w:t>
      </w:r>
      <w:r w:rsidRPr="00CE3DDD">
        <w:rPr>
          <w:color w:val="000000"/>
          <w:sz w:val="28"/>
          <w:szCs w:val="28"/>
          <w:lang w:val="uk-UA"/>
        </w:rPr>
        <w:t>Стрижаков, І.</w:t>
      </w:r>
      <w:r>
        <w:rPr>
          <w:color w:val="000000"/>
          <w:sz w:val="28"/>
          <w:szCs w:val="28"/>
          <w:lang w:val="uk-UA"/>
        </w:rPr>
        <w:t xml:space="preserve"> </w:t>
      </w:r>
      <w:r w:rsidRPr="00CE3DDD">
        <w:rPr>
          <w:color w:val="000000"/>
          <w:sz w:val="28"/>
          <w:szCs w:val="28"/>
          <w:lang w:val="uk-UA"/>
        </w:rPr>
        <w:t xml:space="preserve">В. Ігнатко </w:t>
      </w:r>
      <w:r>
        <w:rPr>
          <w:color w:val="000000"/>
          <w:sz w:val="28"/>
          <w:szCs w:val="28"/>
          <w:lang w:val="uk-UA"/>
        </w:rPr>
        <w:t>//</w:t>
      </w:r>
      <w:r w:rsidRPr="00CE3DDD">
        <w:rPr>
          <w:color w:val="000000"/>
          <w:sz w:val="28"/>
          <w:szCs w:val="28"/>
          <w:lang w:val="uk-UA"/>
        </w:rPr>
        <w:t xml:space="preserve"> Акушерство та гінекологія</w:t>
      </w:r>
      <w:r>
        <w:rPr>
          <w:color w:val="000000"/>
          <w:sz w:val="28"/>
          <w:szCs w:val="28"/>
          <w:lang w:val="uk-UA"/>
        </w:rPr>
        <w:t xml:space="preserve">. – </w:t>
      </w:r>
      <w:r w:rsidRPr="00CE3DDD">
        <w:rPr>
          <w:color w:val="000000"/>
          <w:sz w:val="28"/>
          <w:szCs w:val="28"/>
          <w:lang w:val="uk-UA"/>
        </w:rPr>
        <w:t>1997</w:t>
      </w:r>
      <w:r>
        <w:rPr>
          <w:color w:val="000000"/>
          <w:sz w:val="28"/>
          <w:szCs w:val="28"/>
          <w:lang w:val="uk-UA"/>
        </w:rPr>
        <w:t xml:space="preserve">. – №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С. 34</w:t>
      </w:r>
      <w:r>
        <w:rPr>
          <w:color w:val="000000"/>
          <w:sz w:val="28"/>
          <w:szCs w:val="28"/>
          <w:lang w:val="uk-UA"/>
        </w:rPr>
        <w:t>–</w:t>
      </w:r>
      <w:r w:rsidRPr="00CE3DDD">
        <w:rPr>
          <w:color w:val="000000"/>
          <w:sz w:val="28"/>
          <w:szCs w:val="28"/>
          <w:lang w:val="uk-UA"/>
        </w:rPr>
        <w:t>40.</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Єхографічні аспекти фізіології та патології последу. Оболонки, пуповина, води</w:t>
      </w:r>
      <w:r>
        <w:rPr>
          <w:color w:val="000000"/>
          <w:sz w:val="28"/>
          <w:szCs w:val="28"/>
          <w:lang w:val="uk-UA"/>
        </w:rPr>
        <w:t xml:space="preserve"> </w:t>
      </w:r>
      <w:r w:rsidRPr="00967932">
        <w:rPr>
          <w:color w:val="000000"/>
          <w:sz w:val="28"/>
          <w:szCs w:val="28"/>
        </w:rPr>
        <w:t xml:space="preserve"> / </w:t>
      </w:r>
      <w:r w:rsidRPr="00CE3DDD">
        <w:rPr>
          <w:color w:val="000000"/>
          <w:sz w:val="28"/>
          <w:szCs w:val="28"/>
          <w:lang w:val="uk-UA"/>
        </w:rPr>
        <w:t>A.</w:t>
      </w:r>
      <w:r>
        <w:rPr>
          <w:color w:val="000000"/>
          <w:sz w:val="28"/>
          <w:szCs w:val="28"/>
          <w:lang w:val="uk-UA"/>
        </w:rPr>
        <w:t xml:space="preserve"> </w:t>
      </w:r>
      <w:r w:rsidRPr="00CE3DDD">
        <w:rPr>
          <w:color w:val="000000"/>
          <w:sz w:val="28"/>
          <w:szCs w:val="28"/>
          <w:lang w:val="uk-UA"/>
        </w:rPr>
        <w:t>M.</w:t>
      </w:r>
      <w:r w:rsidRPr="00967932">
        <w:rPr>
          <w:color w:val="000000"/>
          <w:sz w:val="28"/>
          <w:szCs w:val="28"/>
        </w:rPr>
        <w:t xml:space="preserve"> </w:t>
      </w:r>
      <w:r w:rsidRPr="00CE3DDD">
        <w:rPr>
          <w:color w:val="000000"/>
          <w:sz w:val="28"/>
          <w:szCs w:val="28"/>
          <w:lang w:val="uk-UA"/>
        </w:rPr>
        <w:t xml:space="preserve">Стригар </w:t>
      </w:r>
      <w:r w:rsidRPr="00967932">
        <w:rPr>
          <w:color w:val="000000"/>
          <w:sz w:val="28"/>
          <w:szCs w:val="28"/>
        </w:rPr>
        <w:t xml:space="preserve"> </w:t>
      </w:r>
      <w:r>
        <w:rPr>
          <w:color w:val="000000"/>
          <w:sz w:val="28"/>
          <w:szCs w:val="28"/>
          <w:lang w:val="uk-UA"/>
        </w:rPr>
        <w:t>//</w:t>
      </w:r>
      <w:r w:rsidRPr="00CE3DDD">
        <w:rPr>
          <w:color w:val="000000"/>
          <w:sz w:val="28"/>
          <w:szCs w:val="28"/>
          <w:lang w:val="uk-UA"/>
        </w:rPr>
        <w:t xml:space="preserve"> Ультразвукова діагностика</w:t>
      </w:r>
      <w:r>
        <w:rPr>
          <w:color w:val="000000"/>
          <w:sz w:val="28"/>
          <w:szCs w:val="28"/>
          <w:lang w:val="uk-UA"/>
        </w:rPr>
        <w:t xml:space="preserve">. – </w:t>
      </w:r>
      <w:r w:rsidRPr="00CE3DDD">
        <w:rPr>
          <w:color w:val="000000"/>
          <w:sz w:val="28"/>
          <w:szCs w:val="28"/>
          <w:lang w:val="uk-UA"/>
        </w:rPr>
        <w:t>1996</w:t>
      </w:r>
      <w:r>
        <w:rPr>
          <w:color w:val="000000"/>
          <w:sz w:val="28"/>
          <w:szCs w:val="28"/>
          <w:lang w:val="uk-UA"/>
        </w:rPr>
        <w:t xml:space="preserve">. – </w:t>
      </w:r>
      <w:r>
        <w:rPr>
          <w:color w:val="000000"/>
          <w:sz w:val="28"/>
          <w:szCs w:val="28"/>
          <w:lang w:val="uk-UA"/>
        </w:rPr>
        <w:br/>
        <w:t xml:space="preserve">№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58 – 70.</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Сучасні уявлення про джерела, механізми та шляхи передачі вірусного гепатиту В / Шляхтянко Л.</w:t>
      </w:r>
      <w:r>
        <w:rPr>
          <w:color w:val="000000"/>
          <w:sz w:val="28"/>
          <w:szCs w:val="28"/>
          <w:lang w:val="uk-UA"/>
        </w:rPr>
        <w:t xml:space="preserve"> </w:t>
      </w:r>
      <w:r w:rsidRPr="00CE3DDD">
        <w:rPr>
          <w:color w:val="000000"/>
          <w:sz w:val="28"/>
          <w:szCs w:val="28"/>
          <w:lang w:val="uk-UA"/>
        </w:rPr>
        <w:t>І., Мукомолов С.</w:t>
      </w:r>
      <w:r>
        <w:rPr>
          <w:color w:val="000000"/>
          <w:sz w:val="28"/>
          <w:szCs w:val="28"/>
          <w:lang w:val="uk-UA"/>
        </w:rPr>
        <w:t xml:space="preserve"> </w:t>
      </w:r>
      <w:r w:rsidRPr="00CE3DDD">
        <w:rPr>
          <w:color w:val="000000"/>
          <w:sz w:val="28"/>
          <w:szCs w:val="28"/>
          <w:lang w:val="uk-UA"/>
        </w:rPr>
        <w:t>Л., Нечаєв В.</w:t>
      </w:r>
      <w:r>
        <w:rPr>
          <w:color w:val="000000"/>
          <w:sz w:val="28"/>
          <w:szCs w:val="28"/>
          <w:lang w:val="uk-UA"/>
        </w:rPr>
        <w:t xml:space="preserve"> </w:t>
      </w:r>
      <w:r w:rsidRPr="00CE3DDD">
        <w:rPr>
          <w:color w:val="000000"/>
          <w:sz w:val="28"/>
          <w:szCs w:val="28"/>
          <w:lang w:val="uk-UA"/>
        </w:rPr>
        <w:t>В., Першій С.</w:t>
      </w:r>
      <w:r>
        <w:rPr>
          <w:color w:val="000000"/>
          <w:sz w:val="28"/>
          <w:szCs w:val="28"/>
          <w:lang w:val="uk-UA"/>
        </w:rPr>
        <w:t xml:space="preserve">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 xml:space="preserve"> Успіхи гепатології</w:t>
      </w:r>
      <w:r>
        <w:rPr>
          <w:color w:val="000000"/>
          <w:sz w:val="28"/>
          <w:szCs w:val="28"/>
          <w:lang w:val="uk-UA"/>
        </w:rPr>
        <w:t xml:space="preserve">. – </w:t>
      </w:r>
      <w:r w:rsidRPr="00CE3DDD">
        <w:rPr>
          <w:color w:val="000000"/>
          <w:sz w:val="28"/>
          <w:szCs w:val="28"/>
          <w:lang w:val="uk-UA"/>
        </w:rPr>
        <w:t>Рига</w:t>
      </w:r>
      <w:r>
        <w:rPr>
          <w:color w:val="000000"/>
          <w:sz w:val="28"/>
          <w:szCs w:val="28"/>
          <w:lang w:val="uk-UA"/>
        </w:rPr>
        <w:t xml:space="preserve">. – </w:t>
      </w:r>
      <w:r w:rsidRPr="00CE3DDD">
        <w:rPr>
          <w:color w:val="000000"/>
          <w:sz w:val="28"/>
          <w:szCs w:val="28"/>
          <w:lang w:val="uk-UA"/>
        </w:rPr>
        <w:t>1990</w:t>
      </w:r>
      <w:r>
        <w:rPr>
          <w:color w:val="000000"/>
          <w:sz w:val="28"/>
          <w:szCs w:val="28"/>
          <w:lang w:val="uk-UA"/>
        </w:rPr>
        <w:t xml:space="preserve">. – </w:t>
      </w:r>
      <w:r w:rsidRPr="00CE3DDD">
        <w:rPr>
          <w:color w:val="000000"/>
          <w:sz w:val="28"/>
          <w:szCs w:val="28"/>
          <w:lang w:val="uk-UA"/>
        </w:rPr>
        <w:t>Вип.</w:t>
      </w:r>
      <w:r>
        <w:rPr>
          <w:color w:val="000000"/>
          <w:sz w:val="28"/>
          <w:szCs w:val="28"/>
          <w:lang w:val="uk-UA"/>
        </w:rPr>
        <w:t xml:space="preserve"> </w:t>
      </w:r>
      <w:r w:rsidRPr="00CE3DDD">
        <w:rPr>
          <w:color w:val="000000"/>
          <w:sz w:val="28"/>
          <w:szCs w:val="28"/>
          <w:lang w:val="uk-UA"/>
        </w:rPr>
        <w:t>15</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41</w:t>
      </w:r>
      <w:r>
        <w:rPr>
          <w:color w:val="000000"/>
          <w:sz w:val="28"/>
          <w:szCs w:val="28"/>
          <w:lang w:val="uk-UA"/>
        </w:rPr>
        <w:t>–</w:t>
      </w:r>
      <w:r w:rsidRPr="00CE3DDD">
        <w:rPr>
          <w:color w:val="000000"/>
          <w:sz w:val="28"/>
          <w:szCs w:val="28"/>
          <w:lang w:val="uk-UA"/>
        </w:rPr>
        <w:t>57.</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 xml:space="preserve"> Клініко-патогенетичні механізми діагностики, лікування і профілактики ускладнень вагітності у жінок з хронічним гепатитами та при розвитку HEELP-синдрому</w:t>
      </w:r>
      <w:r>
        <w:rPr>
          <w:color w:val="000000"/>
          <w:sz w:val="28"/>
          <w:szCs w:val="28"/>
          <w:lang w:val="uk-UA"/>
        </w:rPr>
        <w:t xml:space="preserve"> : </w:t>
      </w:r>
      <w:r w:rsidRPr="00967932">
        <w:rPr>
          <w:sz w:val="28"/>
          <w:szCs w:val="28"/>
          <w:lang w:val="uk-UA"/>
        </w:rPr>
        <w:t xml:space="preserve">автореф. дис. на здобуття наук. </w:t>
      </w:r>
      <w:r>
        <w:rPr>
          <w:sz w:val="28"/>
          <w:szCs w:val="28"/>
          <w:lang w:val="en-US"/>
        </w:rPr>
        <w:t>c</w:t>
      </w:r>
      <w:r w:rsidRPr="00967932">
        <w:rPr>
          <w:sz w:val="28"/>
          <w:szCs w:val="28"/>
          <w:lang w:val="uk-UA"/>
        </w:rPr>
        <w:t xml:space="preserve">тупеня д-ра. мед. </w:t>
      </w:r>
      <w:r>
        <w:rPr>
          <w:sz w:val="28"/>
          <w:szCs w:val="28"/>
          <w:lang w:val="uk-UA"/>
        </w:rPr>
        <w:t>наук : с</w:t>
      </w:r>
      <w:r w:rsidRPr="00967932">
        <w:rPr>
          <w:sz w:val="28"/>
          <w:szCs w:val="28"/>
          <w:lang w:val="uk-UA"/>
        </w:rPr>
        <w:t xml:space="preserve">пец. </w:t>
      </w:r>
      <w:r w:rsidRPr="002E2FD1">
        <w:rPr>
          <w:sz w:val="28"/>
          <w:szCs w:val="28"/>
        </w:rPr>
        <w:t>14.01.01 “ Акушерство і гінекологія”</w:t>
      </w:r>
      <w:r>
        <w:rPr>
          <w:sz w:val="28"/>
          <w:szCs w:val="28"/>
          <w:lang w:val="uk-UA"/>
        </w:rPr>
        <w:t xml:space="preserve"> </w:t>
      </w:r>
      <w:r>
        <w:rPr>
          <w:color w:val="000000"/>
          <w:sz w:val="28"/>
          <w:szCs w:val="28"/>
          <w:lang w:val="uk-UA"/>
        </w:rPr>
        <w:t>/</w:t>
      </w:r>
      <w:r w:rsidRPr="00CE3DDD">
        <w:rPr>
          <w:color w:val="000000"/>
          <w:sz w:val="28"/>
          <w:szCs w:val="28"/>
          <w:lang w:val="uk-UA"/>
        </w:rPr>
        <w:t xml:space="preserve"> О.</w:t>
      </w:r>
      <w:r>
        <w:rPr>
          <w:color w:val="000000"/>
          <w:sz w:val="28"/>
          <w:szCs w:val="28"/>
          <w:lang w:val="uk-UA"/>
        </w:rPr>
        <w:t xml:space="preserve"> </w:t>
      </w:r>
      <w:r w:rsidRPr="00CE3DDD">
        <w:rPr>
          <w:color w:val="000000"/>
          <w:sz w:val="28"/>
          <w:szCs w:val="28"/>
          <w:lang w:val="uk-UA"/>
        </w:rPr>
        <w:t>П</w:t>
      </w:r>
      <w:r>
        <w:rPr>
          <w:color w:val="000000"/>
          <w:sz w:val="28"/>
          <w:szCs w:val="28"/>
          <w:lang w:val="uk-UA"/>
        </w:rPr>
        <w:t>. Танько</w:t>
      </w:r>
      <w:r w:rsidRPr="00CE3DDD">
        <w:rPr>
          <w:color w:val="000000"/>
          <w:sz w:val="28"/>
          <w:szCs w:val="28"/>
          <w:lang w:val="uk-UA"/>
        </w:rPr>
        <w:t xml:space="preserve">. </w:t>
      </w:r>
      <w:r>
        <w:rPr>
          <w:color w:val="000000"/>
          <w:sz w:val="28"/>
          <w:szCs w:val="28"/>
          <w:lang w:val="uk-UA"/>
        </w:rPr>
        <w:t>–</w:t>
      </w:r>
      <w:r>
        <w:rPr>
          <w:color w:val="000000"/>
          <w:sz w:val="28"/>
          <w:szCs w:val="28"/>
          <w:lang w:val="en-US"/>
        </w:rPr>
        <w:t xml:space="preserve"> </w:t>
      </w:r>
      <w:r w:rsidRPr="00CE3DDD">
        <w:rPr>
          <w:color w:val="000000"/>
          <w:sz w:val="28"/>
          <w:szCs w:val="28"/>
          <w:lang w:val="uk-UA"/>
        </w:rPr>
        <w:t>Харків, 2001</w:t>
      </w:r>
      <w:r>
        <w:rPr>
          <w:color w:val="000000"/>
          <w:sz w:val="28"/>
          <w:szCs w:val="28"/>
          <w:lang w:val="uk-UA"/>
        </w:rPr>
        <w:t xml:space="preserve">. – </w:t>
      </w:r>
      <w:r w:rsidRPr="00CE3DDD">
        <w:rPr>
          <w:color w:val="000000"/>
          <w:sz w:val="28"/>
          <w:szCs w:val="28"/>
          <w:lang w:val="uk-UA"/>
        </w:rPr>
        <w:t>36</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Титченко Л.</w:t>
      </w:r>
      <w:r>
        <w:rPr>
          <w:color w:val="000000"/>
          <w:sz w:val="28"/>
          <w:szCs w:val="28"/>
          <w:lang w:val="uk-UA"/>
        </w:rPr>
        <w:t xml:space="preserve"> </w:t>
      </w:r>
      <w:r w:rsidRPr="00CE3DDD">
        <w:rPr>
          <w:color w:val="000000"/>
          <w:sz w:val="28"/>
          <w:szCs w:val="28"/>
          <w:lang w:val="uk-UA"/>
        </w:rPr>
        <w:t>И. Значення комплексного єхокардіогра-фічного та доплерометричного досліджень у диференційній діагностиці внутршньоутробного страждання плоду</w:t>
      </w:r>
      <w:r w:rsidRPr="00967932">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Л.</w:t>
      </w:r>
      <w:r>
        <w:rPr>
          <w:color w:val="000000"/>
          <w:sz w:val="28"/>
          <w:szCs w:val="28"/>
          <w:lang w:val="uk-UA"/>
        </w:rPr>
        <w:t xml:space="preserve"> </w:t>
      </w:r>
      <w:r w:rsidRPr="00CE3DDD">
        <w:rPr>
          <w:color w:val="000000"/>
          <w:sz w:val="28"/>
          <w:szCs w:val="28"/>
          <w:lang w:val="uk-UA"/>
        </w:rPr>
        <w:t xml:space="preserve">И. Титченко </w:t>
      </w:r>
      <w:r>
        <w:rPr>
          <w:color w:val="000000"/>
          <w:sz w:val="28"/>
          <w:szCs w:val="28"/>
          <w:lang w:val="uk-UA"/>
        </w:rPr>
        <w:t>//</w:t>
      </w:r>
      <w:r w:rsidRPr="00CE3DDD">
        <w:rPr>
          <w:color w:val="000000"/>
          <w:sz w:val="28"/>
          <w:szCs w:val="28"/>
          <w:lang w:val="uk-UA"/>
        </w:rPr>
        <w:t xml:space="preserve"> Питан. охорон. матер. та дит</w:t>
      </w:r>
      <w:r>
        <w:rPr>
          <w:color w:val="000000"/>
          <w:sz w:val="28"/>
          <w:szCs w:val="28"/>
          <w:lang w:val="uk-UA"/>
        </w:rPr>
        <w:t xml:space="preserve">. – </w:t>
      </w:r>
      <w:r w:rsidRPr="00CE3DDD">
        <w:rPr>
          <w:color w:val="000000"/>
          <w:sz w:val="28"/>
          <w:szCs w:val="28"/>
          <w:lang w:val="uk-UA"/>
        </w:rPr>
        <w:t>1990</w:t>
      </w:r>
      <w:r>
        <w:rPr>
          <w:color w:val="000000"/>
          <w:sz w:val="28"/>
          <w:szCs w:val="28"/>
          <w:lang w:val="uk-UA"/>
        </w:rPr>
        <w:t xml:space="preserve">. – № </w:t>
      </w:r>
      <w:r w:rsidRPr="00CE3DDD">
        <w:rPr>
          <w:color w:val="000000"/>
          <w:sz w:val="28"/>
          <w:szCs w:val="28"/>
          <w:lang w:val="uk-UA"/>
        </w:rPr>
        <w:t>6</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23</w:t>
      </w:r>
      <w:r>
        <w:rPr>
          <w:color w:val="000000"/>
          <w:sz w:val="28"/>
          <w:szCs w:val="28"/>
          <w:lang w:val="uk-UA"/>
        </w:rPr>
        <w:t>–</w:t>
      </w:r>
      <w:r w:rsidRPr="00CE3DDD">
        <w:rPr>
          <w:color w:val="000000"/>
          <w:sz w:val="28"/>
          <w:szCs w:val="28"/>
          <w:lang w:val="uk-UA"/>
        </w:rPr>
        <w:t>25.</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Ткачук Е.</w:t>
      </w:r>
      <w:r>
        <w:rPr>
          <w:color w:val="000000"/>
          <w:sz w:val="28"/>
          <w:szCs w:val="28"/>
          <w:lang w:val="uk-UA"/>
        </w:rPr>
        <w:t xml:space="preserve"> </w:t>
      </w:r>
      <w:r w:rsidRPr="00CE3DDD">
        <w:rPr>
          <w:color w:val="000000"/>
          <w:sz w:val="28"/>
          <w:szCs w:val="28"/>
          <w:lang w:val="uk-UA"/>
        </w:rPr>
        <w:t>Б. Зміни неспецифічної реактивності у вагітних, які перенесли вірусний гепатит</w:t>
      </w:r>
      <w:r w:rsidRPr="00967932">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Е.</w:t>
      </w:r>
      <w:r>
        <w:rPr>
          <w:color w:val="000000"/>
          <w:sz w:val="28"/>
          <w:szCs w:val="28"/>
          <w:lang w:val="uk-UA"/>
        </w:rPr>
        <w:t xml:space="preserve"> </w:t>
      </w:r>
      <w:r w:rsidRPr="00CE3DDD">
        <w:rPr>
          <w:color w:val="000000"/>
          <w:sz w:val="28"/>
          <w:szCs w:val="28"/>
          <w:lang w:val="uk-UA"/>
        </w:rPr>
        <w:t>Б.</w:t>
      </w:r>
      <w:r w:rsidRPr="00967932">
        <w:rPr>
          <w:color w:val="000000"/>
          <w:sz w:val="28"/>
          <w:szCs w:val="28"/>
          <w:lang w:val="uk-UA"/>
        </w:rPr>
        <w:t xml:space="preserve"> </w:t>
      </w:r>
      <w:r w:rsidRPr="00CE3DDD">
        <w:rPr>
          <w:color w:val="000000"/>
          <w:sz w:val="28"/>
          <w:szCs w:val="28"/>
          <w:lang w:val="uk-UA"/>
        </w:rPr>
        <w:t>Ткачук, А.</w:t>
      </w:r>
      <w:r>
        <w:rPr>
          <w:color w:val="000000"/>
          <w:sz w:val="28"/>
          <w:szCs w:val="28"/>
          <w:lang w:val="uk-UA"/>
        </w:rPr>
        <w:t xml:space="preserve"> </w:t>
      </w:r>
      <w:r w:rsidRPr="00CE3DDD">
        <w:rPr>
          <w:color w:val="000000"/>
          <w:sz w:val="28"/>
          <w:szCs w:val="28"/>
          <w:lang w:val="uk-UA"/>
        </w:rPr>
        <w:t xml:space="preserve">А. </w:t>
      </w:r>
      <w:r w:rsidRPr="00967932">
        <w:rPr>
          <w:color w:val="000000"/>
          <w:sz w:val="28"/>
          <w:szCs w:val="28"/>
          <w:lang w:val="uk-UA"/>
        </w:rPr>
        <w:t xml:space="preserve"> </w:t>
      </w:r>
      <w:r w:rsidRPr="00CE3DDD">
        <w:rPr>
          <w:color w:val="000000"/>
          <w:sz w:val="28"/>
          <w:szCs w:val="28"/>
          <w:lang w:val="uk-UA"/>
        </w:rPr>
        <w:t xml:space="preserve">Бовсуновський </w:t>
      </w:r>
      <w:r>
        <w:rPr>
          <w:color w:val="000000"/>
          <w:sz w:val="28"/>
          <w:szCs w:val="28"/>
          <w:lang w:val="uk-UA"/>
        </w:rPr>
        <w:t>//</w:t>
      </w:r>
      <w:r w:rsidRPr="00CE3DDD">
        <w:rPr>
          <w:color w:val="000000"/>
          <w:sz w:val="28"/>
          <w:szCs w:val="28"/>
          <w:lang w:val="uk-UA"/>
        </w:rPr>
        <w:t xml:space="preserve"> Матеріали IХ зїзду акушер-гінекологів УССР</w:t>
      </w:r>
      <w:r>
        <w:rPr>
          <w:color w:val="000000"/>
          <w:sz w:val="28"/>
          <w:szCs w:val="28"/>
          <w:lang w:val="uk-UA"/>
        </w:rPr>
        <w:t xml:space="preserve">. – </w:t>
      </w:r>
      <w:r w:rsidRPr="00CE3DDD">
        <w:rPr>
          <w:color w:val="000000"/>
          <w:sz w:val="28"/>
          <w:szCs w:val="28"/>
          <w:lang w:val="uk-UA"/>
        </w:rPr>
        <w:t>К., 1991</w:t>
      </w:r>
      <w:r>
        <w:rPr>
          <w:color w:val="000000"/>
          <w:sz w:val="28"/>
          <w:szCs w:val="28"/>
          <w:lang w:val="uk-UA"/>
        </w:rPr>
        <w:t xml:space="preserve">. – </w:t>
      </w:r>
      <w:r w:rsidRPr="00CE3DDD">
        <w:rPr>
          <w:color w:val="000000"/>
          <w:sz w:val="28"/>
          <w:szCs w:val="28"/>
          <w:lang w:val="uk-UA"/>
        </w:rPr>
        <w:t>С. 11</w:t>
      </w:r>
      <w:r>
        <w:rPr>
          <w:color w:val="000000"/>
          <w:sz w:val="28"/>
          <w:szCs w:val="28"/>
          <w:lang w:val="uk-UA"/>
        </w:rPr>
        <w:t>1–1</w:t>
      </w:r>
      <w:r w:rsidRPr="00CE3DDD">
        <w:rPr>
          <w:color w:val="000000"/>
          <w:sz w:val="28"/>
          <w:szCs w:val="28"/>
          <w:lang w:val="uk-UA"/>
        </w:rPr>
        <w:t>13.</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Фарбер Н.</w:t>
      </w:r>
      <w:r>
        <w:rPr>
          <w:color w:val="000000"/>
          <w:sz w:val="28"/>
          <w:szCs w:val="28"/>
          <w:lang w:val="uk-UA"/>
        </w:rPr>
        <w:t xml:space="preserve"> </w:t>
      </w:r>
      <w:r w:rsidRPr="00CE3DDD">
        <w:rPr>
          <w:color w:val="000000"/>
          <w:sz w:val="28"/>
          <w:szCs w:val="28"/>
          <w:lang w:val="uk-UA"/>
        </w:rPr>
        <w:t xml:space="preserve">А. Особенности передачи НВ-вирусной инфекции детям от матерей-хронических носительниц </w:t>
      </w:r>
      <w:r w:rsidRPr="00CE3DDD">
        <w:rPr>
          <w:sz w:val="28"/>
          <w:szCs w:val="28"/>
          <w:lang w:val="uk-UA"/>
        </w:rPr>
        <w:t>HBsAg</w:t>
      </w:r>
      <w:r>
        <w:rPr>
          <w:sz w:val="28"/>
          <w:szCs w:val="28"/>
          <w:lang w:val="uk-UA"/>
        </w:rPr>
        <w:t xml:space="preserve"> </w:t>
      </w:r>
      <w:r w:rsidRPr="00967932">
        <w:rPr>
          <w:sz w:val="28"/>
          <w:szCs w:val="28"/>
        </w:rPr>
        <w:t xml:space="preserve"> / </w:t>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А.</w:t>
      </w:r>
      <w:r w:rsidRPr="00967932">
        <w:rPr>
          <w:color w:val="000000"/>
          <w:sz w:val="28"/>
          <w:szCs w:val="28"/>
        </w:rPr>
        <w:t xml:space="preserve"> </w:t>
      </w:r>
      <w:r w:rsidRPr="00CE3DDD">
        <w:rPr>
          <w:color w:val="000000"/>
          <w:sz w:val="28"/>
          <w:szCs w:val="28"/>
          <w:lang w:val="uk-UA"/>
        </w:rPr>
        <w:t xml:space="preserve">Фарбер, </w:t>
      </w:r>
      <w:r>
        <w:rPr>
          <w:color w:val="000000"/>
          <w:sz w:val="28"/>
          <w:szCs w:val="28"/>
          <w:lang w:val="uk-UA"/>
        </w:rPr>
        <w:br/>
      </w:r>
      <w:r w:rsidRPr="00CE3DDD">
        <w:rPr>
          <w:color w:val="000000"/>
          <w:sz w:val="28"/>
          <w:szCs w:val="28"/>
          <w:lang w:val="uk-UA"/>
        </w:rPr>
        <w:t>Е.</w:t>
      </w:r>
      <w:r>
        <w:rPr>
          <w:color w:val="000000"/>
          <w:sz w:val="28"/>
          <w:szCs w:val="28"/>
          <w:lang w:val="uk-UA"/>
        </w:rPr>
        <w:t xml:space="preserve"> </w:t>
      </w:r>
      <w:r w:rsidRPr="00CE3DDD">
        <w:rPr>
          <w:color w:val="000000"/>
          <w:sz w:val="28"/>
          <w:szCs w:val="28"/>
          <w:lang w:val="uk-UA"/>
        </w:rPr>
        <w:t>С</w:t>
      </w:r>
      <w:r w:rsidRPr="00967932">
        <w:rPr>
          <w:color w:val="000000"/>
          <w:sz w:val="28"/>
          <w:szCs w:val="28"/>
        </w:rPr>
        <w:t xml:space="preserve">. </w:t>
      </w:r>
      <w:r w:rsidRPr="00CE3DDD">
        <w:rPr>
          <w:color w:val="000000"/>
          <w:sz w:val="28"/>
          <w:szCs w:val="28"/>
          <w:lang w:val="uk-UA"/>
        </w:rPr>
        <w:t xml:space="preserve"> Катиладзе, Т.</w:t>
      </w:r>
      <w:r>
        <w:rPr>
          <w:color w:val="000000"/>
          <w:sz w:val="28"/>
          <w:szCs w:val="28"/>
          <w:lang w:val="uk-UA"/>
        </w:rPr>
        <w:t xml:space="preserve"> </w:t>
      </w:r>
      <w:r w:rsidRPr="00CE3DDD">
        <w:rPr>
          <w:color w:val="000000"/>
          <w:sz w:val="28"/>
          <w:szCs w:val="28"/>
          <w:lang w:val="uk-UA"/>
        </w:rPr>
        <w:t>Е</w:t>
      </w:r>
      <w:r w:rsidRPr="00967932">
        <w:rPr>
          <w:color w:val="000000"/>
          <w:sz w:val="28"/>
          <w:szCs w:val="28"/>
        </w:rPr>
        <w:t>.</w:t>
      </w:r>
      <w:r>
        <w:rPr>
          <w:color w:val="000000"/>
          <w:sz w:val="28"/>
          <w:szCs w:val="28"/>
          <w:lang w:val="en-US"/>
        </w:rPr>
        <w:t xml:space="preserve"> </w:t>
      </w:r>
      <w:r>
        <w:rPr>
          <w:sz w:val="28"/>
          <w:szCs w:val="28"/>
          <w:lang w:val="uk-UA"/>
        </w:rPr>
        <w:t xml:space="preserve"> </w:t>
      </w:r>
      <w:r w:rsidRPr="00CE3DDD">
        <w:rPr>
          <w:color w:val="000000"/>
          <w:sz w:val="28"/>
          <w:szCs w:val="28"/>
          <w:lang w:val="uk-UA"/>
        </w:rPr>
        <w:t xml:space="preserve">Ворожбиева </w:t>
      </w:r>
      <w:r>
        <w:rPr>
          <w:sz w:val="28"/>
          <w:szCs w:val="28"/>
          <w:lang w:val="uk-UA"/>
        </w:rPr>
        <w:t>//</w:t>
      </w:r>
      <w:r w:rsidRPr="00CE3DDD">
        <w:rPr>
          <w:sz w:val="28"/>
          <w:szCs w:val="28"/>
          <w:lang w:val="uk-UA"/>
        </w:rPr>
        <w:t xml:space="preserve"> Вопросы вирусологии</w:t>
      </w:r>
      <w:r>
        <w:rPr>
          <w:sz w:val="28"/>
          <w:szCs w:val="28"/>
          <w:lang w:val="uk-UA"/>
        </w:rPr>
        <w:t xml:space="preserve">. – </w:t>
      </w:r>
      <w:r w:rsidRPr="00CE3DDD">
        <w:rPr>
          <w:sz w:val="28"/>
          <w:szCs w:val="28"/>
          <w:lang w:val="uk-UA"/>
        </w:rPr>
        <w:t>1987</w:t>
      </w:r>
      <w:r>
        <w:rPr>
          <w:sz w:val="28"/>
          <w:szCs w:val="28"/>
          <w:lang w:val="uk-UA"/>
        </w:rPr>
        <w:t xml:space="preserve">. – № </w:t>
      </w:r>
      <w:r w:rsidRPr="00CE3DDD">
        <w:rPr>
          <w:sz w:val="28"/>
          <w:szCs w:val="28"/>
          <w:lang w:val="uk-UA"/>
        </w:rPr>
        <w:t>1</w:t>
      </w:r>
      <w:r>
        <w:rPr>
          <w:sz w:val="28"/>
          <w:szCs w:val="28"/>
          <w:lang w:val="uk-UA"/>
        </w:rPr>
        <w:t xml:space="preserve">. – </w:t>
      </w:r>
      <w:r>
        <w:rPr>
          <w:sz w:val="28"/>
          <w:szCs w:val="28"/>
          <w:lang w:val="uk-UA"/>
        </w:rPr>
        <w:br/>
      </w:r>
      <w:r w:rsidRPr="00CE3DDD">
        <w:rPr>
          <w:sz w:val="28"/>
          <w:szCs w:val="28"/>
          <w:lang w:val="uk-UA"/>
        </w:rPr>
        <w:t>С.</w:t>
      </w:r>
      <w:r>
        <w:rPr>
          <w:sz w:val="28"/>
          <w:szCs w:val="28"/>
          <w:lang w:val="uk-UA"/>
        </w:rPr>
        <w:t xml:space="preserve"> </w:t>
      </w:r>
      <w:r w:rsidRPr="00CE3DDD">
        <w:rPr>
          <w:sz w:val="28"/>
          <w:szCs w:val="28"/>
          <w:lang w:val="uk-UA"/>
        </w:rPr>
        <w:t>55</w:t>
      </w:r>
      <w:r>
        <w:rPr>
          <w:sz w:val="28"/>
          <w:szCs w:val="28"/>
          <w:lang w:val="uk-UA"/>
        </w:rPr>
        <w:t>–</w:t>
      </w:r>
      <w:r w:rsidRPr="00CE3DDD">
        <w:rPr>
          <w:sz w:val="28"/>
          <w:szCs w:val="28"/>
          <w:lang w:val="uk-UA"/>
        </w:rPr>
        <w:t>59.</w:t>
      </w:r>
    </w:p>
    <w:p w:rsidR="0079544F" w:rsidRPr="00967932"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Фарбер Н.</w:t>
      </w:r>
      <w:r>
        <w:rPr>
          <w:color w:val="000000"/>
          <w:sz w:val="28"/>
          <w:szCs w:val="28"/>
          <w:lang w:val="uk-UA"/>
        </w:rPr>
        <w:t xml:space="preserve"> </w:t>
      </w:r>
      <w:r w:rsidRPr="00CE3DDD">
        <w:rPr>
          <w:color w:val="000000"/>
          <w:sz w:val="28"/>
          <w:szCs w:val="28"/>
          <w:lang w:val="uk-UA"/>
        </w:rPr>
        <w:t>А</w:t>
      </w:r>
      <w:r>
        <w:rPr>
          <w:color w:val="000000"/>
          <w:sz w:val="28"/>
          <w:szCs w:val="28"/>
          <w:lang w:val="uk-UA"/>
        </w:rPr>
        <w:t>.</w:t>
      </w:r>
      <w:r w:rsidRPr="00CE3DDD">
        <w:rPr>
          <w:color w:val="000000"/>
          <w:sz w:val="28"/>
          <w:szCs w:val="28"/>
          <w:lang w:val="uk-UA"/>
        </w:rPr>
        <w:t xml:space="preserve"> Вирусные гепатиты А и В у беременных</w:t>
      </w:r>
      <w:r>
        <w:rPr>
          <w:color w:val="000000"/>
          <w:sz w:val="28"/>
          <w:szCs w:val="28"/>
          <w:lang w:val="uk-UA"/>
        </w:rPr>
        <w:t xml:space="preserve"> </w:t>
      </w:r>
      <w:r w:rsidRPr="00967932">
        <w:rPr>
          <w:color w:val="000000"/>
          <w:sz w:val="28"/>
          <w:szCs w:val="28"/>
        </w:rPr>
        <w:t xml:space="preserve">/ </w:t>
      </w:r>
      <w:r>
        <w:rPr>
          <w:color w:val="000000"/>
          <w:sz w:val="28"/>
          <w:szCs w:val="28"/>
          <w:lang w:val="uk-UA"/>
        </w:rPr>
        <w:br/>
        <w:t>Н. А.</w:t>
      </w:r>
      <w:r w:rsidRPr="00967932">
        <w:rPr>
          <w:color w:val="000000"/>
          <w:sz w:val="28"/>
          <w:szCs w:val="28"/>
          <w:lang w:val="uk-UA"/>
        </w:rPr>
        <w:t xml:space="preserve"> </w:t>
      </w:r>
      <w:r w:rsidRPr="00CE3DDD">
        <w:rPr>
          <w:color w:val="000000"/>
          <w:sz w:val="28"/>
          <w:szCs w:val="28"/>
          <w:lang w:val="uk-UA"/>
        </w:rPr>
        <w:t>Фарбер</w:t>
      </w:r>
      <w:r w:rsidRPr="00967932">
        <w:rPr>
          <w:color w:val="000000"/>
          <w:sz w:val="28"/>
          <w:szCs w:val="28"/>
        </w:rPr>
        <w:t>,</w:t>
      </w:r>
      <w:r w:rsidRPr="00CE3DDD">
        <w:rPr>
          <w:color w:val="000000"/>
          <w:sz w:val="28"/>
          <w:szCs w:val="28"/>
          <w:lang w:val="uk-UA"/>
        </w:rPr>
        <w:t xml:space="preserve"> </w:t>
      </w:r>
      <w:r w:rsidRPr="00967932">
        <w:rPr>
          <w:color w:val="000000"/>
          <w:sz w:val="28"/>
          <w:szCs w:val="28"/>
          <w:lang w:val="uk-UA"/>
        </w:rPr>
        <w:t>К.</w:t>
      </w:r>
      <w:r>
        <w:rPr>
          <w:color w:val="000000"/>
          <w:sz w:val="28"/>
          <w:szCs w:val="28"/>
          <w:lang w:val="uk-UA"/>
        </w:rPr>
        <w:t xml:space="preserve"> </w:t>
      </w:r>
      <w:r w:rsidRPr="00967932">
        <w:rPr>
          <w:color w:val="000000"/>
          <w:sz w:val="28"/>
          <w:szCs w:val="28"/>
          <w:lang w:val="uk-UA"/>
        </w:rPr>
        <w:t xml:space="preserve">А. Мартынов // Вопросы охраны материнства. – 1983. – </w:t>
      </w:r>
      <w:r>
        <w:rPr>
          <w:color w:val="000000"/>
          <w:sz w:val="28"/>
          <w:szCs w:val="28"/>
          <w:lang w:val="uk-UA"/>
        </w:rPr>
        <w:br/>
      </w:r>
      <w:r w:rsidRPr="00967932">
        <w:rPr>
          <w:color w:val="000000"/>
          <w:sz w:val="28"/>
          <w:szCs w:val="28"/>
          <w:lang w:val="uk-UA"/>
        </w:rPr>
        <w:t>№ 10. – С. 45</w:t>
      </w:r>
      <w:r>
        <w:rPr>
          <w:color w:val="000000"/>
          <w:sz w:val="28"/>
          <w:szCs w:val="28"/>
          <w:lang w:val="uk-UA"/>
        </w:rPr>
        <w:t>–</w:t>
      </w:r>
      <w:r w:rsidRPr="00967932">
        <w:rPr>
          <w:color w:val="000000"/>
          <w:sz w:val="28"/>
          <w:szCs w:val="28"/>
          <w:lang w:val="uk-UA"/>
        </w:rPr>
        <w:t>47.</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lastRenderedPageBreak/>
        <w:t>Фарбер Н.</w:t>
      </w:r>
      <w:r>
        <w:rPr>
          <w:color w:val="000000"/>
          <w:sz w:val="28"/>
          <w:szCs w:val="28"/>
          <w:lang w:val="uk-UA"/>
        </w:rPr>
        <w:t xml:space="preserve"> </w:t>
      </w:r>
      <w:r w:rsidRPr="00CE3DDD">
        <w:rPr>
          <w:color w:val="000000"/>
          <w:sz w:val="28"/>
          <w:szCs w:val="28"/>
          <w:lang w:val="uk-UA"/>
        </w:rPr>
        <w:t>А. Вирусные гепатиты у беременных</w:t>
      </w:r>
      <w:r w:rsidRPr="00967932">
        <w:rPr>
          <w:color w:val="000000"/>
          <w:sz w:val="28"/>
          <w:szCs w:val="28"/>
        </w:rPr>
        <w:t xml:space="preserve"> /</w:t>
      </w:r>
      <w:r>
        <w:rPr>
          <w:color w:val="000000"/>
          <w:sz w:val="28"/>
          <w:szCs w:val="28"/>
          <w:lang w:val="uk-UA"/>
        </w:rPr>
        <w:t xml:space="preserve"> </w:t>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А.</w:t>
      </w:r>
      <w:r w:rsidRPr="00967932">
        <w:rPr>
          <w:color w:val="000000"/>
          <w:sz w:val="28"/>
          <w:szCs w:val="28"/>
        </w:rPr>
        <w:t xml:space="preserve"> </w:t>
      </w:r>
      <w:r w:rsidRPr="00CE3DDD">
        <w:rPr>
          <w:color w:val="000000"/>
          <w:sz w:val="28"/>
          <w:szCs w:val="28"/>
          <w:lang w:val="uk-UA"/>
        </w:rPr>
        <w:t xml:space="preserve">Фарбер, </w:t>
      </w:r>
      <w:r>
        <w:rPr>
          <w:color w:val="000000"/>
          <w:sz w:val="28"/>
          <w:szCs w:val="28"/>
          <w:lang w:val="uk-UA"/>
        </w:rPr>
        <w:br/>
      </w:r>
      <w:r w:rsidRPr="00CE3DDD">
        <w:rPr>
          <w:color w:val="000000"/>
          <w:sz w:val="28"/>
          <w:szCs w:val="28"/>
          <w:lang w:val="uk-UA"/>
        </w:rPr>
        <w:t>К.</w:t>
      </w:r>
      <w:r>
        <w:rPr>
          <w:color w:val="000000"/>
          <w:sz w:val="28"/>
          <w:szCs w:val="28"/>
          <w:lang w:val="uk-UA"/>
        </w:rPr>
        <w:t xml:space="preserve"> </w:t>
      </w:r>
      <w:r w:rsidRPr="00CE3DDD">
        <w:rPr>
          <w:color w:val="000000"/>
          <w:sz w:val="28"/>
          <w:szCs w:val="28"/>
          <w:lang w:val="uk-UA"/>
        </w:rPr>
        <w:t>А.</w:t>
      </w:r>
      <w:r w:rsidRPr="00967932">
        <w:rPr>
          <w:color w:val="000000"/>
          <w:sz w:val="28"/>
          <w:szCs w:val="28"/>
        </w:rPr>
        <w:t xml:space="preserve"> </w:t>
      </w:r>
      <w:r w:rsidRPr="00CE3DDD">
        <w:rPr>
          <w:color w:val="000000"/>
          <w:sz w:val="28"/>
          <w:szCs w:val="28"/>
          <w:lang w:val="uk-UA"/>
        </w:rPr>
        <w:t>Мартынов, Б.</w:t>
      </w:r>
      <w:r>
        <w:rPr>
          <w:color w:val="000000"/>
          <w:sz w:val="28"/>
          <w:szCs w:val="28"/>
          <w:lang w:val="uk-UA"/>
        </w:rPr>
        <w:t xml:space="preserve"> </w:t>
      </w:r>
      <w:r w:rsidRPr="00CE3DDD">
        <w:rPr>
          <w:color w:val="000000"/>
          <w:sz w:val="28"/>
          <w:szCs w:val="28"/>
          <w:lang w:val="uk-UA"/>
        </w:rPr>
        <w:t>Л. Гуртовой</w:t>
      </w:r>
      <w:r>
        <w:rPr>
          <w:color w:val="000000"/>
          <w:sz w:val="28"/>
          <w:szCs w:val="28"/>
          <w:lang w:val="uk-UA"/>
        </w:rPr>
        <w:t>.</w:t>
      </w:r>
      <w:r w:rsidRPr="00967932">
        <w:rPr>
          <w:color w:val="000000"/>
          <w:sz w:val="28"/>
          <w:szCs w:val="28"/>
        </w:rPr>
        <w:t xml:space="preserve">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w:t>
      </w:r>
      <w:r w:rsidRPr="00CE3DDD">
        <w:rPr>
          <w:color w:val="000000"/>
          <w:sz w:val="28"/>
          <w:szCs w:val="28"/>
          <w:lang w:val="uk-UA"/>
        </w:rPr>
        <w:t xml:space="preserve"> Медицина, 1990</w:t>
      </w:r>
      <w:r>
        <w:rPr>
          <w:color w:val="000000"/>
          <w:sz w:val="28"/>
          <w:szCs w:val="28"/>
          <w:lang w:val="uk-UA"/>
        </w:rPr>
        <w:t xml:space="preserve">. – </w:t>
      </w:r>
      <w:r w:rsidRPr="00CE3DDD">
        <w:rPr>
          <w:color w:val="000000"/>
          <w:sz w:val="28"/>
          <w:szCs w:val="28"/>
          <w:lang w:val="uk-UA"/>
        </w:rPr>
        <w:t>208</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Фёдорова М.</w:t>
      </w:r>
      <w:r>
        <w:rPr>
          <w:color w:val="000000"/>
          <w:sz w:val="28"/>
          <w:szCs w:val="28"/>
          <w:lang w:val="uk-UA"/>
        </w:rPr>
        <w:t xml:space="preserve"> В. Плацентарная недостаточность</w:t>
      </w:r>
      <w:r w:rsidRPr="00E841D4">
        <w:rPr>
          <w:color w:val="000000"/>
          <w:sz w:val="28"/>
          <w:szCs w:val="28"/>
        </w:rPr>
        <w:t xml:space="preserve"> / </w:t>
      </w:r>
      <w:r>
        <w:rPr>
          <w:color w:val="000000"/>
          <w:sz w:val="28"/>
          <w:szCs w:val="28"/>
          <w:lang w:val="uk-UA"/>
        </w:rPr>
        <w:t xml:space="preserve"> </w:t>
      </w:r>
      <w:r w:rsidRPr="00CE3DDD">
        <w:rPr>
          <w:color w:val="000000"/>
          <w:sz w:val="28"/>
          <w:szCs w:val="28"/>
          <w:lang w:val="uk-UA"/>
        </w:rPr>
        <w:t>М.</w:t>
      </w:r>
      <w:r>
        <w:rPr>
          <w:color w:val="000000"/>
          <w:sz w:val="28"/>
          <w:szCs w:val="28"/>
          <w:lang w:val="uk-UA"/>
        </w:rPr>
        <w:t xml:space="preserve"> В. </w:t>
      </w:r>
      <w:r w:rsidRPr="00CE3DDD">
        <w:rPr>
          <w:color w:val="000000"/>
          <w:sz w:val="28"/>
          <w:szCs w:val="28"/>
          <w:lang w:val="uk-UA"/>
        </w:rPr>
        <w:t xml:space="preserve">Фёдорова </w:t>
      </w:r>
      <w:r>
        <w:rPr>
          <w:color w:val="000000"/>
          <w:sz w:val="28"/>
          <w:szCs w:val="28"/>
          <w:lang w:val="uk-UA"/>
        </w:rPr>
        <w:t>//</w:t>
      </w:r>
      <w:r w:rsidRPr="00CE3DDD">
        <w:rPr>
          <w:color w:val="000000"/>
          <w:sz w:val="28"/>
          <w:szCs w:val="28"/>
          <w:lang w:val="uk-UA"/>
        </w:rPr>
        <w:t xml:space="preserve"> Акушерство и гинекология</w:t>
      </w:r>
      <w:r>
        <w:rPr>
          <w:color w:val="000000"/>
          <w:sz w:val="28"/>
          <w:szCs w:val="28"/>
          <w:lang w:val="uk-UA"/>
        </w:rPr>
        <w:t xml:space="preserve">. – </w:t>
      </w:r>
      <w:r w:rsidRPr="00CE3DDD">
        <w:rPr>
          <w:color w:val="000000"/>
          <w:sz w:val="28"/>
          <w:szCs w:val="28"/>
          <w:lang w:val="uk-UA"/>
        </w:rPr>
        <w:t>1997</w:t>
      </w:r>
      <w:r>
        <w:rPr>
          <w:color w:val="000000"/>
          <w:sz w:val="28"/>
          <w:szCs w:val="28"/>
          <w:lang w:val="uk-UA"/>
        </w:rPr>
        <w:t xml:space="preserve">. – №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С. 40</w:t>
      </w:r>
      <w:r>
        <w:rPr>
          <w:color w:val="000000"/>
          <w:sz w:val="28"/>
          <w:szCs w:val="28"/>
          <w:lang w:val="uk-UA"/>
        </w:rPr>
        <w:t>–</w:t>
      </w:r>
      <w:r w:rsidRPr="00CE3DDD">
        <w:rPr>
          <w:color w:val="000000"/>
          <w:sz w:val="28"/>
          <w:szCs w:val="28"/>
          <w:lang w:val="uk-UA"/>
        </w:rPr>
        <w:t>43.</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Фролов В.</w:t>
      </w:r>
      <w:r>
        <w:rPr>
          <w:color w:val="000000"/>
          <w:sz w:val="28"/>
          <w:szCs w:val="28"/>
          <w:lang w:val="uk-UA"/>
        </w:rPr>
        <w:t xml:space="preserve"> </w:t>
      </w:r>
      <w:r w:rsidRPr="00CE3DDD">
        <w:rPr>
          <w:color w:val="000000"/>
          <w:sz w:val="28"/>
          <w:szCs w:val="28"/>
          <w:lang w:val="uk-UA"/>
        </w:rPr>
        <w:t>М</w:t>
      </w:r>
      <w:r w:rsidRPr="00E841D4">
        <w:rPr>
          <w:color w:val="000000"/>
          <w:sz w:val="28"/>
          <w:szCs w:val="28"/>
          <w:lang w:val="uk-UA"/>
        </w:rPr>
        <w:t xml:space="preserve">. </w:t>
      </w:r>
      <w:r w:rsidRPr="00CE3DDD">
        <w:rPr>
          <w:color w:val="000000"/>
          <w:sz w:val="28"/>
          <w:szCs w:val="28"/>
          <w:lang w:val="uk-UA"/>
        </w:rPr>
        <w:t xml:space="preserve"> Діагностична тактика у вагітних з HBs-антигенемією</w:t>
      </w:r>
      <w:r w:rsidRPr="00E841D4">
        <w:rPr>
          <w:color w:val="000000"/>
          <w:sz w:val="28"/>
          <w:szCs w:val="28"/>
          <w:lang w:val="uk-UA"/>
        </w:rPr>
        <w:t xml:space="preserve">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М.</w:t>
      </w:r>
      <w:r w:rsidRPr="00E841D4">
        <w:rPr>
          <w:color w:val="000000"/>
          <w:sz w:val="28"/>
          <w:szCs w:val="28"/>
        </w:rPr>
        <w:t xml:space="preserve"> </w:t>
      </w:r>
      <w:r w:rsidRPr="00CE3DDD">
        <w:rPr>
          <w:color w:val="000000"/>
          <w:sz w:val="28"/>
          <w:szCs w:val="28"/>
          <w:lang w:val="uk-UA"/>
        </w:rPr>
        <w:t>Фролов</w:t>
      </w:r>
      <w:r>
        <w:rPr>
          <w:color w:val="000000"/>
          <w:sz w:val="28"/>
          <w:szCs w:val="28"/>
          <w:lang w:val="uk-UA"/>
        </w:rPr>
        <w:t>,</w:t>
      </w:r>
      <w:r w:rsidRPr="00E841D4">
        <w:rPr>
          <w:color w:val="000000"/>
          <w:sz w:val="28"/>
          <w:szCs w:val="28"/>
          <w:lang w:val="uk-UA"/>
        </w:rPr>
        <w:t xml:space="preserve"> </w:t>
      </w:r>
      <w:r>
        <w:rPr>
          <w:color w:val="000000"/>
          <w:sz w:val="28"/>
          <w:szCs w:val="28"/>
          <w:lang w:val="uk-UA"/>
        </w:rPr>
        <w:t>В. Т. Германов</w:t>
      </w:r>
      <w:r w:rsidRPr="00E841D4">
        <w:rPr>
          <w:color w:val="000000"/>
          <w:sz w:val="28"/>
          <w:szCs w:val="28"/>
          <w:lang w:val="uk-UA"/>
        </w:rPr>
        <w:t xml:space="preserve">, </w:t>
      </w:r>
      <w:r>
        <w:rPr>
          <w:color w:val="000000"/>
          <w:sz w:val="28"/>
          <w:szCs w:val="28"/>
          <w:lang w:val="uk-UA"/>
        </w:rPr>
        <w:t xml:space="preserve">Н. </w:t>
      </w:r>
      <w:r w:rsidRPr="00CE3DDD">
        <w:rPr>
          <w:color w:val="000000"/>
          <w:sz w:val="28"/>
          <w:szCs w:val="28"/>
          <w:lang w:val="uk-UA"/>
        </w:rPr>
        <w:t>А</w:t>
      </w:r>
      <w:r w:rsidRPr="00E841D4">
        <w:rPr>
          <w:color w:val="000000"/>
          <w:sz w:val="28"/>
          <w:szCs w:val="28"/>
          <w:lang w:val="uk-UA"/>
        </w:rPr>
        <w:t>.</w:t>
      </w:r>
      <w:r>
        <w:rPr>
          <w:color w:val="000000"/>
          <w:sz w:val="28"/>
          <w:szCs w:val="28"/>
          <w:lang w:val="uk-UA"/>
        </w:rPr>
        <w:t xml:space="preserve"> Пересадін // П</w:t>
      </w:r>
      <w:r w:rsidRPr="00CE3DDD">
        <w:rPr>
          <w:color w:val="000000"/>
          <w:sz w:val="28"/>
          <w:szCs w:val="28"/>
          <w:lang w:val="uk-UA"/>
        </w:rPr>
        <w:t>едіатрія. Акушерство та гінекологія</w:t>
      </w:r>
      <w:r>
        <w:rPr>
          <w:color w:val="000000"/>
          <w:sz w:val="28"/>
          <w:szCs w:val="28"/>
          <w:lang w:val="uk-UA"/>
        </w:rPr>
        <w:t xml:space="preserve">. – </w:t>
      </w:r>
      <w:r w:rsidRPr="00CE3DDD">
        <w:rPr>
          <w:color w:val="000000"/>
          <w:sz w:val="28"/>
          <w:szCs w:val="28"/>
          <w:lang w:val="uk-UA"/>
        </w:rPr>
        <w:t>1993</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56</w:t>
      </w:r>
      <w:r>
        <w:rPr>
          <w:color w:val="000000"/>
          <w:sz w:val="28"/>
          <w:szCs w:val="28"/>
          <w:lang w:val="uk-UA"/>
        </w:rPr>
        <w:t>–</w:t>
      </w:r>
      <w:r w:rsidRPr="00CE3DDD">
        <w:rPr>
          <w:color w:val="000000"/>
          <w:sz w:val="28"/>
          <w:szCs w:val="28"/>
          <w:lang w:val="uk-UA"/>
        </w:rPr>
        <w:t>57.</w:t>
      </w:r>
    </w:p>
    <w:p w:rsidR="0079544F" w:rsidRPr="00CE3DDD" w:rsidRDefault="0079544F" w:rsidP="00C95BAF">
      <w:pPr>
        <w:numPr>
          <w:ilvl w:val="0"/>
          <w:numId w:val="13"/>
        </w:numPr>
        <w:shd w:val="clear" w:color="auto" w:fill="FFFFFF"/>
        <w:tabs>
          <w:tab w:val="clear" w:pos="720"/>
          <w:tab w:val="left" w:pos="279"/>
          <w:tab w:val="num" w:pos="1276"/>
        </w:tabs>
        <w:spacing w:after="0" w:line="360" w:lineRule="auto"/>
        <w:ind w:left="0" w:firstLine="709"/>
        <w:jc w:val="both"/>
        <w:rPr>
          <w:color w:val="000000"/>
          <w:sz w:val="28"/>
          <w:szCs w:val="28"/>
          <w:lang w:val="uk-UA"/>
        </w:rPr>
      </w:pPr>
      <w:r w:rsidRPr="00CE3DDD">
        <w:rPr>
          <w:color w:val="000000"/>
          <w:sz w:val="28"/>
          <w:szCs w:val="28"/>
          <w:lang w:val="uk-UA"/>
        </w:rPr>
        <w:t>Фролов В.</w:t>
      </w:r>
      <w:r>
        <w:rPr>
          <w:color w:val="000000"/>
          <w:sz w:val="28"/>
          <w:szCs w:val="28"/>
          <w:lang w:val="uk-UA"/>
        </w:rPr>
        <w:t xml:space="preserve"> </w:t>
      </w:r>
      <w:r w:rsidRPr="00CE3DDD">
        <w:rPr>
          <w:color w:val="000000"/>
          <w:sz w:val="28"/>
          <w:szCs w:val="28"/>
          <w:lang w:val="uk-UA"/>
        </w:rPr>
        <w:t>М. Деякі показники імунітету у діагностиці персисту</w:t>
      </w:r>
      <w:r>
        <w:rPr>
          <w:color w:val="000000"/>
          <w:sz w:val="28"/>
          <w:szCs w:val="28"/>
          <w:lang w:val="uk-UA"/>
        </w:rPr>
        <w:t>ючої HBs-антигенемії у вагітних</w:t>
      </w:r>
      <w:r w:rsidRPr="00E841D4">
        <w:rPr>
          <w:color w:val="000000"/>
          <w:sz w:val="28"/>
          <w:szCs w:val="28"/>
          <w:lang w:val="uk-UA"/>
        </w:rPr>
        <w:t xml:space="preserve"> / </w:t>
      </w:r>
      <w:r>
        <w:rPr>
          <w:color w:val="000000"/>
          <w:sz w:val="28"/>
          <w:szCs w:val="28"/>
          <w:lang w:val="uk-UA"/>
        </w:rPr>
        <w:t xml:space="preserve"> </w:t>
      </w:r>
      <w:r w:rsidRPr="00CE3DDD">
        <w:rPr>
          <w:color w:val="000000"/>
          <w:sz w:val="28"/>
          <w:szCs w:val="28"/>
          <w:lang w:val="uk-UA"/>
        </w:rPr>
        <w:t>В.</w:t>
      </w:r>
      <w:r>
        <w:rPr>
          <w:color w:val="000000"/>
          <w:sz w:val="28"/>
          <w:szCs w:val="28"/>
          <w:lang w:val="uk-UA"/>
        </w:rPr>
        <w:t xml:space="preserve"> М.</w:t>
      </w:r>
      <w:r w:rsidRPr="00E841D4">
        <w:rPr>
          <w:color w:val="000000"/>
          <w:sz w:val="28"/>
          <w:szCs w:val="28"/>
          <w:lang w:val="uk-UA"/>
        </w:rPr>
        <w:t xml:space="preserve"> </w:t>
      </w:r>
      <w:r w:rsidRPr="00CE3DDD">
        <w:rPr>
          <w:color w:val="000000"/>
          <w:sz w:val="28"/>
          <w:szCs w:val="28"/>
          <w:lang w:val="uk-UA"/>
        </w:rPr>
        <w:t>Фролов</w:t>
      </w:r>
      <w:r>
        <w:rPr>
          <w:color w:val="000000"/>
          <w:sz w:val="28"/>
          <w:szCs w:val="28"/>
          <w:lang w:val="uk-UA"/>
        </w:rPr>
        <w:t>,</w:t>
      </w:r>
      <w:r w:rsidRPr="00E841D4">
        <w:rPr>
          <w:color w:val="000000"/>
          <w:sz w:val="28"/>
          <w:szCs w:val="28"/>
          <w:lang w:val="uk-UA"/>
        </w:rPr>
        <w:t xml:space="preserve"> </w:t>
      </w:r>
      <w:r>
        <w:rPr>
          <w:color w:val="000000"/>
          <w:sz w:val="28"/>
          <w:szCs w:val="28"/>
          <w:lang w:val="uk-UA"/>
        </w:rPr>
        <w:t>В. Т. Германов</w:t>
      </w:r>
      <w:r w:rsidRPr="00E841D4">
        <w:rPr>
          <w:color w:val="000000"/>
          <w:sz w:val="28"/>
          <w:szCs w:val="28"/>
          <w:lang w:val="uk-UA"/>
        </w:rPr>
        <w:t xml:space="preserve">, </w:t>
      </w:r>
      <w:r>
        <w:rPr>
          <w:color w:val="000000"/>
          <w:sz w:val="28"/>
          <w:szCs w:val="28"/>
          <w:lang w:val="uk-UA"/>
        </w:rPr>
        <w:t>Н.</w:t>
      </w:r>
      <w:r w:rsidRPr="00CE3DDD">
        <w:rPr>
          <w:color w:val="000000"/>
          <w:sz w:val="28"/>
          <w:szCs w:val="28"/>
          <w:lang w:val="uk-UA"/>
        </w:rPr>
        <w:t>А</w:t>
      </w:r>
      <w:r w:rsidRPr="00E841D4">
        <w:rPr>
          <w:color w:val="000000"/>
          <w:sz w:val="28"/>
          <w:szCs w:val="28"/>
          <w:lang w:val="uk-UA"/>
        </w:rPr>
        <w:t>.</w:t>
      </w:r>
      <w:r>
        <w:rPr>
          <w:color w:val="000000"/>
          <w:sz w:val="28"/>
          <w:szCs w:val="28"/>
          <w:lang w:val="uk-UA"/>
        </w:rPr>
        <w:t xml:space="preserve"> Пересадін //</w:t>
      </w:r>
      <w:r w:rsidRPr="00CE3DDD">
        <w:rPr>
          <w:color w:val="000000"/>
          <w:sz w:val="28"/>
          <w:szCs w:val="28"/>
          <w:lang w:val="uk-UA"/>
        </w:rPr>
        <w:t xml:space="preserve"> Акушерство та гінекологія</w:t>
      </w:r>
      <w:r>
        <w:rPr>
          <w:color w:val="000000"/>
          <w:sz w:val="28"/>
          <w:szCs w:val="28"/>
          <w:lang w:val="uk-UA"/>
        </w:rPr>
        <w:t xml:space="preserve">. – </w:t>
      </w:r>
      <w:r w:rsidRPr="00CE3DDD">
        <w:rPr>
          <w:color w:val="000000"/>
          <w:sz w:val="28"/>
          <w:szCs w:val="28"/>
          <w:lang w:val="uk-UA"/>
        </w:rPr>
        <w:t>1993</w:t>
      </w:r>
      <w:r>
        <w:rPr>
          <w:color w:val="000000"/>
          <w:sz w:val="28"/>
          <w:szCs w:val="28"/>
          <w:lang w:val="uk-UA"/>
        </w:rPr>
        <w:t xml:space="preserve">. –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С. 13</w:t>
      </w:r>
      <w:r>
        <w:rPr>
          <w:color w:val="000000"/>
          <w:sz w:val="28"/>
          <w:szCs w:val="28"/>
          <w:lang w:val="uk-UA"/>
        </w:rPr>
        <w:t>–</w:t>
      </w:r>
      <w:r w:rsidRPr="00CE3DDD">
        <w:rPr>
          <w:color w:val="000000"/>
          <w:sz w:val="28"/>
          <w:szCs w:val="28"/>
          <w:lang w:val="uk-UA"/>
        </w:rPr>
        <w:t>15.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Фролов В.</w:t>
      </w:r>
      <w:r>
        <w:rPr>
          <w:color w:val="000000"/>
          <w:sz w:val="28"/>
          <w:szCs w:val="28"/>
          <w:lang w:val="uk-UA"/>
        </w:rPr>
        <w:t xml:space="preserve"> </w:t>
      </w:r>
      <w:r w:rsidRPr="00CE3DDD">
        <w:rPr>
          <w:color w:val="000000"/>
          <w:sz w:val="28"/>
          <w:szCs w:val="28"/>
          <w:lang w:val="uk-UA"/>
        </w:rPr>
        <w:t>М. Функціональний стан гепатобіліарної системи та імунний статус вагітних, що перенесли вірусний гепатит В</w:t>
      </w:r>
      <w:r w:rsidRPr="00E841D4">
        <w:rPr>
          <w:color w:val="000000"/>
          <w:sz w:val="28"/>
          <w:szCs w:val="28"/>
          <w:lang w:val="uk-UA"/>
        </w:rPr>
        <w:t xml:space="preserve"> / </w:t>
      </w:r>
      <w:r w:rsidRPr="00CE3DDD">
        <w:rPr>
          <w:color w:val="000000"/>
          <w:sz w:val="28"/>
          <w:szCs w:val="28"/>
          <w:lang w:val="uk-UA"/>
        </w:rPr>
        <w:t>В.</w:t>
      </w:r>
      <w:r>
        <w:rPr>
          <w:color w:val="000000"/>
          <w:sz w:val="28"/>
          <w:szCs w:val="28"/>
          <w:lang w:val="uk-UA"/>
        </w:rPr>
        <w:t xml:space="preserve"> М.</w:t>
      </w:r>
      <w:r w:rsidRPr="00E841D4">
        <w:rPr>
          <w:color w:val="000000"/>
          <w:sz w:val="28"/>
          <w:szCs w:val="28"/>
          <w:lang w:val="uk-UA"/>
        </w:rPr>
        <w:t xml:space="preserve"> </w:t>
      </w:r>
      <w:r w:rsidRPr="00CE3DDD">
        <w:rPr>
          <w:color w:val="000000"/>
          <w:sz w:val="28"/>
          <w:szCs w:val="28"/>
          <w:lang w:val="uk-UA"/>
        </w:rPr>
        <w:t>Фролов</w:t>
      </w:r>
      <w:r>
        <w:rPr>
          <w:color w:val="000000"/>
          <w:sz w:val="28"/>
          <w:szCs w:val="28"/>
          <w:lang w:val="uk-UA"/>
        </w:rPr>
        <w:t>,</w:t>
      </w:r>
      <w:r w:rsidRPr="00E841D4">
        <w:rPr>
          <w:color w:val="000000"/>
          <w:sz w:val="28"/>
          <w:szCs w:val="28"/>
          <w:lang w:val="uk-UA"/>
        </w:rPr>
        <w:t xml:space="preserve"> </w:t>
      </w:r>
      <w:r>
        <w:rPr>
          <w:color w:val="000000"/>
          <w:sz w:val="28"/>
          <w:szCs w:val="28"/>
          <w:lang w:val="uk-UA"/>
        </w:rPr>
        <w:br/>
        <w:t>В. Т. Германов</w:t>
      </w:r>
      <w:r w:rsidRPr="00E841D4">
        <w:rPr>
          <w:color w:val="000000"/>
          <w:sz w:val="28"/>
          <w:szCs w:val="28"/>
          <w:lang w:val="uk-UA"/>
        </w:rPr>
        <w:t xml:space="preserve">, </w:t>
      </w:r>
      <w:r>
        <w:rPr>
          <w:color w:val="000000"/>
          <w:sz w:val="28"/>
          <w:szCs w:val="28"/>
          <w:lang w:val="uk-UA"/>
        </w:rPr>
        <w:t xml:space="preserve">Н. </w:t>
      </w:r>
      <w:r w:rsidRPr="00CE3DDD">
        <w:rPr>
          <w:color w:val="000000"/>
          <w:sz w:val="28"/>
          <w:szCs w:val="28"/>
          <w:lang w:val="uk-UA"/>
        </w:rPr>
        <w:t>А</w:t>
      </w:r>
      <w:r w:rsidRPr="00E841D4">
        <w:rPr>
          <w:color w:val="000000"/>
          <w:sz w:val="28"/>
          <w:szCs w:val="28"/>
          <w:lang w:val="uk-UA"/>
        </w:rPr>
        <w:t>.</w:t>
      </w:r>
      <w:r>
        <w:rPr>
          <w:color w:val="000000"/>
          <w:sz w:val="28"/>
          <w:szCs w:val="28"/>
          <w:lang w:val="uk-UA"/>
        </w:rPr>
        <w:t xml:space="preserve"> Пересадін //</w:t>
      </w:r>
      <w:r w:rsidRPr="00CE3DDD">
        <w:rPr>
          <w:color w:val="000000"/>
          <w:sz w:val="28"/>
          <w:szCs w:val="28"/>
          <w:lang w:val="uk-UA"/>
        </w:rPr>
        <w:t xml:space="preserve"> Акушерство та гінекологія</w:t>
      </w:r>
      <w:r>
        <w:rPr>
          <w:color w:val="000000"/>
          <w:sz w:val="28"/>
          <w:szCs w:val="28"/>
          <w:lang w:val="uk-UA"/>
        </w:rPr>
        <w:t xml:space="preserve">. – </w:t>
      </w:r>
      <w:r w:rsidRPr="00CE3DDD">
        <w:rPr>
          <w:color w:val="000000"/>
          <w:sz w:val="28"/>
          <w:szCs w:val="28"/>
          <w:lang w:val="uk-UA"/>
        </w:rPr>
        <w:t>1991</w:t>
      </w:r>
      <w:r>
        <w:rPr>
          <w:color w:val="000000"/>
          <w:sz w:val="28"/>
          <w:szCs w:val="28"/>
          <w:lang w:val="uk-UA"/>
        </w:rPr>
        <w:t xml:space="preserve">. – № </w:t>
      </w:r>
      <w:r w:rsidRPr="00CE3DDD">
        <w:rPr>
          <w:color w:val="000000"/>
          <w:sz w:val="28"/>
          <w:szCs w:val="28"/>
          <w:lang w:val="uk-UA"/>
        </w:rPr>
        <w:t>9</w:t>
      </w:r>
      <w:r>
        <w:rPr>
          <w:color w:val="000000"/>
          <w:sz w:val="28"/>
          <w:szCs w:val="28"/>
          <w:lang w:val="uk-UA"/>
        </w:rPr>
        <w:t>. –</w:t>
      </w:r>
      <w:r>
        <w:rPr>
          <w:color w:val="000000"/>
          <w:sz w:val="28"/>
          <w:szCs w:val="28"/>
          <w:lang w:val="uk-UA"/>
        </w:rPr>
        <w:br/>
        <w:t xml:space="preserve"> </w:t>
      </w:r>
      <w:r w:rsidRPr="00CE3DDD">
        <w:rPr>
          <w:color w:val="000000"/>
          <w:sz w:val="28"/>
          <w:szCs w:val="28"/>
          <w:lang w:val="uk-UA"/>
        </w:rPr>
        <w:t>С. 21</w:t>
      </w:r>
      <w:r>
        <w:rPr>
          <w:color w:val="000000"/>
          <w:sz w:val="28"/>
          <w:szCs w:val="28"/>
          <w:lang w:val="uk-UA"/>
        </w:rPr>
        <w:t>–</w:t>
      </w:r>
      <w:r w:rsidRPr="00CE3DDD">
        <w:rPr>
          <w:color w:val="000000"/>
          <w:sz w:val="28"/>
          <w:szCs w:val="28"/>
          <w:lang w:val="uk-UA"/>
        </w:rPr>
        <w:t>26.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Фролов В.</w:t>
      </w:r>
      <w:r>
        <w:rPr>
          <w:color w:val="000000"/>
          <w:sz w:val="28"/>
          <w:szCs w:val="28"/>
          <w:lang w:val="uk-UA"/>
        </w:rPr>
        <w:t xml:space="preserve"> </w:t>
      </w:r>
      <w:r w:rsidRPr="00CE3DDD">
        <w:rPr>
          <w:color w:val="000000"/>
          <w:sz w:val="28"/>
          <w:szCs w:val="28"/>
          <w:lang w:val="uk-UA"/>
        </w:rPr>
        <w:t>М</w:t>
      </w:r>
      <w:r w:rsidRPr="00E841D4">
        <w:rPr>
          <w:color w:val="000000"/>
          <w:sz w:val="28"/>
          <w:szCs w:val="28"/>
          <w:lang w:val="uk-UA"/>
        </w:rPr>
        <w:t>.</w:t>
      </w:r>
      <w:r w:rsidRPr="00CE3DDD">
        <w:rPr>
          <w:color w:val="000000"/>
          <w:sz w:val="28"/>
          <w:szCs w:val="28"/>
          <w:lang w:val="uk-UA"/>
        </w:rPr>
        <w:t xml:space="preserve"> Імунні та мікрогемодинамічні порушення при патології печінки та їх корекція</w:t>
      </w:r>
      <w:r w:rsidRPr="00E841D4">
        <w:rPr>
          <w:color w:val="000000"/>
          <w:sz w:val="28"/>
          <w:szCs w:val="28"/>
          <w:lang w:val="uk-UA"/>
        </w:rPr>
        <w:t xml:space="preserve"> / </w:t>
      </w:r>
      <w:r w:rsidRPr="00CE3DDD">
        <w:rPr>
          <w:color w:val="000000"/>
          <w:sz w:val="28"/>
          <w:szCs w:val="28"/>
          <w:lang w:val="uk-UA"/>
        </w:rPr>
        <w:t>В.</w:t>
      </w:r>
      <w:r>
        <w:rPr>
          <w:color w:val="000000"/>
          <w:sz w:val="28"/>
          <w:szCs w:val="28"/>
          <w:lang w:val="uk-UA"/>
        </w:rPr>
        <w:t xml:space="preserve"> М.</w:t>
      </w:r>
      <w:r w:rsidRPr="00E841D4">
        <w:rPr>
          <w:color w:val="000000"/>
          <w:sz w:val="28"/>
          <w:szCs w:val="28"/>
          <w:lang w:val="uk-UA"/>
        </w:rPr>
        <w:t xml:space="preserve"> </w:t>
      </w:r>
      <w:r w:rsidRPr="00CE3DDD">
        <w:rPr>
          <w:color w:val="000000"/>
          <w:sz w:val="28"/>
          <w:szCs w:val="28"/>
          <w:lang w:val="uk-UA"/>
        </w:rPr>
        <w:t>Фролов, Б.</w:t>
      </w:r>
      <w:r>
        <w:rPr>
          <w:color w:val="000000"/>
          <w:sz w:val="28"/>
          <w:szCs w:val="28"/>
          <w:lang w:val="uk-UA"/>
        </w:rPr>
        <w:t xml:space="preserve"> </w:t>
      </w:r>
      <w:r w:rsidRPr="00CE3DDD">
        <w:rPr>
          <w:color w:val="000000"/>
          <w:sz w:val="28"/>
          <w:szCs w:val="28"/>
          <w:lang w:val="uk-UA"/>
        </w:rPr>
        <w:t>П.</w:t>
      </w:r>
      <w:r w:rsidRPr="00E841D4">
        <w:rPr>
          <w:color w:val="000000"/>
          <w:sz w:val="28"/>
          <w:szCs w:val="28"/>
          <w:lang w:val="uk-UA"/>
        </w:rPr>
        <w:t xml:space="preserve"> </w:t>
      </w:r>
      <w:r w:rsidRPr="00CE3DDD">
        <w:rPr>
          <w:color w:val="000000"/>
          <w:sz w:val="28"/>
          <w:szCs w:val="28"/>
          <w:lang w:val="uk-UA"/>
        </w:rPr>
        <w:t xml:space="preserve">Романюк, </w:t>
      </w:r>
      <w:r>
        <w:rPr>
          <w:color w:val="000000"/>
          <w:sz w:val="28"/>
          <w:szCs w:val="28"/>
          <w:lang w:val="uk-UA"/>
        </w:rPr>
        <w:br/>
      </w:r>
      <w:r w:rsidRPr="00CE3DDD">
        <w:rPr>
          <w:color w:val="000000"/>
          <w:sz w:val="28"/>
          <w:szCs w:val="28"/>
          <w:lang w:val="uk-UA"/>
        </w:rPr>
        <w:t>А.</w:t>
      </w:r>
      <w:r>
        <w:rPr>
          <w:color w:val="000000"/>
          <w:sz w:val="28"/>
          <w:szCs w:val="28"/>
          <w:lang w:val="uk-UA"/>
        </w:rPr>
        <w:t xml:space="preserve"> </w:t>
      </w:r>
      <w:r w:rsidRPr="00CE3DDD">
        <w:rPr>
          <w:color w:val="000000"/>
          <w:sz w:val="28"/>
          <w:szCs w:val="28"/>
          <w:lang w:val="uk-UA"/>
        </w:rPr>
        <w:t xml:space="preserve">М. </w:t>
      </w:r>
      <w:r w:rsidRPr="00E841D4">
        <w:rPr>
          <w:color w:val="000000"/>
          <w:sz w:val="28"/>
          <w:szCs w:val="28"/>
          <w:lang w:val="uk-UA"/>
        </w:rPr>
        <w:t xml:space="preserve"> </w:t>
      </w:r>
      <w:r w:rsidRPr="00CE3DDD">
        <w:rPr>
          <w:color w:val="000000"/>
          <w:sz w:val="28"/>
          <w:szCs w:val="28"/>
          <w:lang w:val="uk-UA"/>
        </w:rPr>
        <w:t>Петруня</w:t>
      </w:r>
      <w:r>
        <w:rPr>
          <w:color w:val="000000"/>
          <w:sz w:val="28"/>
          <w:szCs w:val="28"/>
          <w:lang w:val="uk-UA"/>
        </w:rPr>
        <w:t>.</w:t>
      </w:r>
      <w:r w:rsidRPr="00CE3DDD">
        <w:rPr>
          <w:color w:val="000000"/>
          <w:sz w:val="28"/>
          <w:szCs w:val="28"/>
          <w:lang w:val="uk-UA"/>
        </w:rPr>
        <w:t xml:space="preserve"> </w:t>
      </w:r>
      <w:r w:rsidRPr="00E841D4">
        <w:rPr>
          <w:color w:val="000000"/>
          <w:sz w:val="28"/>
          <w:szCs w:val="28"/>
          <w:lang w:val="uk-UA"/>
        </w:rPr>
        <w:t xml:space="preserve"> </w:t>
      </w:r>
      <w:r>
        <w:rPr>
          <w:color w:val="000000"/>
          <w:sz w:val="28"/>
          <w:szCs w:val="28"/>
          <w:lang w:val="uk-UA"/>
        </w:rPr>
        <w:t xml:space="preserve"> – </w:t>
      </w:r>
      <w:r w:rsidRPr="00CE3DDD">
        <w:rPr>
          <w:color w:val="000000"/>
          <w:sz w:val="28"/>
          <w:szCs w:val="28"/>
          <w:lang w:val="uk-UA"/>
        </w:rPr>
        <w:t>Луганськ</w:t>
      </w:r>
      <w:r>
        <w:rPr>
          <w:color w:val="000000"/>
          <w:sz w:val="28"/>
          <w:szCs w:val="28"/>
          <w:lang w:val="uk-UA"/>
        </w:rPr>
        <w:t xml:space="preserve"> :</w:t>
      </w:r>
      <w:r w:rsidRPr="00CE3DDD">
        <w:rPr>
          <w:color w:val="000000"/>
          <w:sz w:val="28"/>
          <w:szCs w:val="28"/>
          <w:lang w:val="uk-UA"/>
        </w:rPr>
        <w:t xml:space="preserve"> Вид-тво ЛДМУ</w:t>
      </w:r>
      <w:r>
        <w:rPr>
          <w:color w:val="000000"/>
          <w:sz w:val="28"/>
          <w:szCs w:val="28"/>
          <w:lang w:val="uk-UA"/>
        </w:rPr>
        <w:t xml:space="preserve">, </w:t>
      </w:r>
      <w:r w:rsidRPr="00CE3DDD">
        <w:rPr>
          <w:color w:val="000000"/>
          <w:sz w:val="28"/>
          <w:szCs w:val="28"/>
          <w:lang w:val="uk-UA"/>
        </w:rPr>
        <w:t>1994</w:t>
      </w:r>
      <w:r>
        <w:rPr>
          <w:color w:val="000000"/>
          <w:sz w:val="28"/>
          <w:szCs w:val="28"/>
          <w:lang w:val="uk-UA"/>
        </w:rPr>
        <w:t xml:space="preserve">. – </w:t>
      </w:r>
      <w:r w:rsidRPr="00CE3DDD">
        <w:rPr>
          <w:color w:val="000000"/>
          <w:sz w:val="28"/>
          <w:szCs w:val="28"/>
          <w:lang w:val="uk-UA"/>
        </w:rPr>
        <w:t>Т.</w:t>
      </w:r>
      <w:r>
        <w:rPr>
          <w:color w:val="000000"/>
          <w:sz w:val="28"/>
          <w:szCs w:val="28"/>
          <w:lang w:val="uk-UA"/>
        </w:rPr>
        <w:t xml:space="preserve"> </w:t>
      </w:r>
      <w:r w:rsidRPr="00CE3DDD">
        <w:rPr>
          <w:color w:val="000000"/>
          <w:sz w:val="28"/>
          <w:szCs w:val="28"/>
          <w:lang w:val="uk-UA"/>
        </w:rPr>
        <w:t>1</w:t>
      </w:r>
      <w:r>
        <w:rPr>
          <w:color w:val="000000"/>
          <w:sz w:val="28"/>
          <w:szCs w:val="28"/>
          <w:lang w:val="uk-UA"/>
        </w:rPr>
        <w:t>–</w:t>
      </w:r>
      <w:r w:rsidRPr="00CE3DDD">
        <w:rPr>
          <w:color w:val="000000"/>
          <w:sz w:val="28"/>
          <w:szCs w:val="28"/>
          <w:lang w:val="uk-UA"/>
        </w:rPr>
        <w:t>Т.</w:t>
      </w:r>
      <w:r>
        <w:rPr>
          <w:color w:val="000000"/>
          <w:sz w:val="28"/>
          <w:szCs w:val="28"/>
          <w:lang w:val="uk-UA"/>
        </w:rPr>
        <w:t xml:space="preserve">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194</w:t>
      </w:r>
      <w:r>
        <w:rPr>
          <w:color w:val="000000"/>
          <w:sz w:val="28"/>
          <w:szCs w:val="28"/>
          <w:lang w:val="uk-UA"/>
        </w:rPr>
        <w:t xml:space="preserve"> </w:t>
      </w:r>
      <w:r w:rsidRPr="00CE3DDD">
        <w:rPr>
          <w:color w:val="000000"/>
          <w:sz w:val="28"/>
          <w:szCs w:val="28"/>
          <w:lang w:val="uk-UA"/>
        </w:rPr>
        <w:t>с.</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Чайка В.</w:t>
      </w:r>
      <w:r>
        <w:rPr>
          <w:sz w:val="28"/>
          <w:lang w:val="uk-UA"/>
        </w:rPr>
        <w:t xml:space="preserve"> </w:t>
      </w:r>
      <w:r w:rsidRPr="00CE3DDD">
        <w:rPr>
          <w:sz w:val="28"/>
          <w:lang w:val="uk-UA"/>
        </w:rPr>
        <w:t>К. Невынашивание беременности</w:t>
      </w:r>
      <w:r>
        <w:rPr>
          <w:sz w:val="28"/>
          <w:lang w:val="uk-UA"/>
        </w:rPr>
        <w:t xml:space="preserve"> :</w:t>
      </w:r>
      <w:r w:rsidRPr="00CE3DDD">
        <w:rPr>
          <w:sz w:val="28"/>
          <w:lang w:val="uk-UA"/>
        </w:rPr>
        <w:t xml:space="preserve"> пр</w:t>
      </w:r>
      <w:r w:rsidRPr="00CE3DDD">
        <w:rPr>
          <w:sz w:val="28"/>
          <w:lang w:val="uk-UA"/>
        </w:rPr>
        <w:t>о</w:t>
      </w:r>
      <w:r w:rsidRPr="00CE3DDD">
        <w:rPr>
          <w:sz w:val="28"/>
          <w:lang w:val="uk-UA"/>
        </w:rPr>
        <w:t>блемы и тактика лечения</w:t>
      </w:r>
      <w:r w:rsidRPr="00E841D4">
        <w:rPr>
          <w:sz w:val="28"/>
        </w:rPr>
        <w:t xml:space="preserve"> / </w:t>
      </w:r>
      <w:r>
        <w:rPr>
          <w:sz w:val="28"/>
          <w:lang w:val="uk-UA"/>
        </w:rPr>
        <w:t xml:space="preserve"> </w:t>
      </w:r>
      <w:r w:rsidRPr="00CE3DDD">
        <w:rPr>
          <w:sz w:val="28"/>
          <w:lang w:val="uk-UA"/>
        </w:rPr>
        <w:t>В.</w:t>
      </w:r>
      <w:r>
        <w:rPr>
          <w:sz w:val="28"/>
          <w:lang w:val="uk-UA"/>
        </w:rPr>
        <w:t xml:space="preserve"> </w:t>
      </w:r>
      <w:r w:rsidRPr="00CE3DDD">
        <w:rPr>
          <w:sz w:val="28"/>
          <w:lang w:val="uk-UA"/>
        </w:rPr>
        <w:t>К.</w:t>
      </w:r>
      <w:r w:rsidRPr="00E841D4">
        <w:rPr>
          <w:sz w:val="28"/>
        </w:rPr>
        <w:t xml:space="preserve"> </w:t>
      </w:r>
      <w:r w:rsidRPr="00CE3DDD">
        <w:rPr>
          <w:sz w:val="28"/>
          <w:lang w:val="uk-UA"/>
        </w:rPr>
        <w:t>Чайка, Т.</w:t>
      </w:r>
      <w:r>
        <w:rPr>
          <w:sz w:val="28"/>
          <w:lang w:val="uk-UA"/>
        </w:rPr>
        <w:t xml:space="preserve"> </w:t>
      </w:r>
      <w:r w:rsidRPr="00CE3DDD">
        <w:rPr>
          <w:sz w:val="28"/>
          <w:lang w:val="uk-UA"/>
        </w:rPr>
        <w:t>Н. Демина</w:t>
      </w:r>
      <w:r>
        <w:rPr>
          <w:sz w:val="28"/>
          <w:lang w:val="uk-UA"/>
        </w:rPr>
        <w:t>.</w:t>
      </w:r>
      <w:r w:rsidRPr="00E841D4">
        <w:rPr>
          <w:sz w:val="28"/>
        </w:rPr>
        <w:t xml:space="preserve"> </w:t>
      </w:r>
      <w:r>
        <w:rPr>
          <w:sz w:val="28"/>
          <w:lang w:val="uk-UA"/>
        </w:rPr>
        <w:t xml:space="preserve">– </w:t>
      </w:r>
      <w:r w:rsidRPr="00CE3DDD">
        <w:rPr>
          <w:sz w:val="28"/>
          <w:lang w:val="uk-UA"/>
        </w:rPr>
        <w:t>Севастополь</w:t>
      </w:r>
      <w:r>
        <w:rPr>
          <w:sz w:val="28"/>
          <w:lang w:val="uk-UA"/>
        </w:rPr>
        <w:t xml:space="preserve"> :</w:t>
      </w:r>
      <w:r w:rsidRPr="00CE3DDD">
        <w:rPr>
          <w:sz w:val="28"/>
          <w:lang w:val="uk-UA"/>
        </w:rPr>
        <w:t xml:space="preserve"> “Вебер”, 2001</w:t>
      </w:r>
      <w:r>
        <w:rPr>
          <w:sz w:val="28"/>
          <w:lang w:val="uk-UA"/>
        </w:rPr>
        <w:t xml:space="preserve">. – </w:t>
      </w:r>
      <w:r w:rsidRPr="00CE3DDD">
        <w:rPr>
          <w:sz w:val="28"/>
          <w:lang w:val="uk-UA"/>
        </w:rPr>
        <w:t>268 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Швець С.</w:t>
      </w:r>
      <w:r>
        <w:rPr>
          <w:sz w:val="28"/>
          <w:szCs w:val="28"/>
          <w:lang w:val="uk-UA"/>
        </w:rPr>
        <w:t xml:space="preserve"> </w:t>
      </w:r>
      <w:r w:rsidRPr="00CE3DDD">
        <w:rPr>
          <w:sz w:val="28"/>
          <w:szCs w:val="28"/>
          <w:lang w:val="uk-UA"/>
        </w:rPr>
        <w:t xml:space="preserve">В. Ефективність системної ензимотерапії в корекції імунологічних та мікроциркулторних порушень у хворих на хронічний вірусний гепатит В. / </w:t>
      </w:r>
      <w:r w:rsidRPr="00E841D4">
        <w:rPr>
          <w:sz w:val="28"/>
          <w:szCs w:val="28"/>
          <w:lang w:val="uk-UA"/>
        </w:rPr>
        <w:t xml:space="preserve">автореф. дис. на здобуття наук. </w:t>
      </w:r>
      <w:r>
        <w:rPr>
          <w:sz w:val="28"/>
          <w:szCs w:val="28"/>
          <w:lang w:val="en-US"/>
        </w:rPr>
        <w:t>c</w:t>
      </w:r>
      <w:r w:rsidRPr="00E841D4">
        <w:rPr>
          <w:sz w:val="28"/>
          <w:szCs w:val="28"/>
          <w:lang w:val="uk-UA"/>
        </w:rPr>
        <w:t xml:space="preserve">тупеня </w:t>
      </w:r>
      <w:r>
        <w:rPr>
          <w:sz w:val="28"/>
          <w:szCs w:val="28"/>
          <w:lang w:val="uk-UA"/>
        </w:rPr>
        <w:t>канд</w:t>
      </w:r>
      <w:r w:rsidRPr="00E841D4">
        <w:rPr>
          <w:sz w:val="28"/>
          <w:szCs w:val="28"/>
          <w:lang w:val="uk-UA"/>
        </w:rPr>
        <w:t xml:space="preserve">. мед. </w:t>
      </w:r>
      <w:r>
        <w:rPr>
          <w:sz w:val="28"/>
          <w:szCs w:val="28"/>
          <w:lang w:val="uk-UA"/>
        </w:rPr>
        <w:t>наук : с</w:t>
      </w:r>
      <w:r w:rsidRPr="00E841D4">
        <w:rPr>
          <w:sz w:val="28"/>
          <w:szCs w:val="28"/>
          <w:lang w:val="uk-UA"/>
        </w:rPr>
        <w:t xml:space="preserve">пец. </w:t>
      </w:r>
      <w:r w:rsidRPr="002E2FD1">
        <w:rPr>
          <w:sz w:val="28"/>
          <w:szCs w:val="28"/>
        </w:rPr>
        <w:t>14.01.01 “ Акушерство і гінекологія”</w:t>
      </w:r>
      <w:r>
        <w:rPr>
          <w:sz w:val="28"/>
          <w:szCs w:val="28"/>
          <w:lang w:val="uk-UA"/>
        </w:rPr>
        <w:t xml:space="preserve"> /</w:t>
      </w:r>
      <w:r w:rsidRPr="00CE3DDD">
        <w:rPr>
          <w:sz w:val="28"/>
          <w:szCs w:val="28"/>
          <w:lang w:val="uk-UA"/>
        </w:rPr>
        <w:t xml:space="preserve"> С.</w:t>
      </w:r>
      <w:r>
        <w:rPr>
          <w:sz w:val="28"/>
          <w:szCs w:val="28"/>
          <w:lang w:val="uk-UA"/>
        </w:rPr>
        <w:t xml:space="preserve"> </w:t>
      </w:r>
      <w:r w:rsidRPr="00CE3DDD">
        <w:rPr>
          <w:sz w:val="28"/>
          <w:szCs w:val="28"/>
          <w:lang w:val="uk-UA"/>
        </w:rPr>
        <w:t>В. Швець</w:t>
      </w:r>
      <w:r>
        <w:rPr>
          <w:sz w:val="28"/>
          <w:szCs w:val="28"/>
          <w:lang w:val="uk-UA"/>
        </w:rPr>
        <w:t>. –</w:t>
      </w:r>
      <w:r w:rsidRPr="00CE3DDD">
        <w:rPr>
          <w:sz w:val="28"/>
          <w:szCs w:val="28"/>
          <w:lang w:val="uk-UA"/>
        </w:rPr>
        <w:t xml:space="preserve">  Запоріжжя</w:t>
      </w:r>
      <w:r>
        <w:rPr>
          <w:sz w:val="28"/>
          <w:szCs w:val="28"/>
          <w:lang w:val="uk-UA"/>
        </w:rPr>
        <w:t xml:space="preserve">, </w:t>
      </w:r>
      <w:r w:rsidRPr="00CE3DDD">
        <w:rPr>
          <w:sz w:val="28"/>
          <w:szCs w:val="28"/>
          <w:lang w:val="uk-UA"/>
        </w:rPr>
        <w:t>20</w:t>
      </w:r>
      <w:r>
        <w:rPr>
          <w:sz w:val="28"/>
          <w:szCs w:val="28"/>
          <w:lang w:val="uk-UA"/>
        </w:rPr>
        <w:t>0</w:t>
      </w:r>
      <w:r w:rsidRPr="00CE3DDD">
        <w:rPr>
          <w:sz w:val="28"/>
          <w:szCs w:val="28"/>
          <w:lang w:val="uk-UA"/>
        </w:rPr>
        <w:t>1</w:t>
      </w:r>
      <w:r>
        <w:rPr>
          <w:sz w:val="28"/>
          <w:szCs w:val="28"/>
          <w:lang w:val="uk-UA"/>
        </w:rPr>
        <w:t xml:space="preserve">. – </w:t>
      </w:r>
      <w:r w:rsidRPr="00CE3DDD">
        <w:rPr>
          <w:sz w:val="28"/>
          <w:szCs w:val="28"/>
          <w:lang w:val="uk-UA"/>
        </w:rPr>
        <w:t>20</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Шевченко Л.</w:t>
      </w:r>
      <w:r>
        <w:rPr>
          <w:sz w:val="28"/>
          <w:szCs w:val="28"/>
          <w:lang w:val="uk-UA"/>
        </w:rPr>
        <w:t xml:space="preserve"> </w:t>
      </w:r>
      <w:r w:rsidRPr="00CE3DDD">
        <w:rPr>
          <w:sz w:val="28"/>
          <w:szCs w:val="28"/>
          <w:lang w:val="uk-UA"/>
        </w:rPr>
        <w:t>Ю. НВ-вірусна інфекція та її позапечінкові форми (патогенез, клініка, діагностика)</w:t>
      </w:r>
      <w:r>
        <w:rPr>
          <w:sz w:val="28"/>
          <w:szCs w:val="28"/>
          <w:lang w:val="uk-UA"/>
        </w:rPr>
        <w:t xml:space="preserve"> :</w:t>
      </w:r>
      <w:r w:rsidRPr="00CE3DDD">
        <w:rPr>
          <w:sz w:val="28"/>
          <w:szCs w:val="28"/>
          <w:lang w:val="uk-UA"/>
        </w:rPr>
        <w:t xml:space="preserve"> </w:t>
      </w:r>
      <w:r w:rsidRPr="00E841D4">
        <w:rPr>
          <w:sz w:val="28"/>
          <w:szCs w:val="28"/>
          <w:lang w:val="uk-UA"/>
        </w:rPr>
        <w:t xml:space="preserve">автореф. дис. на здобуття наук. </w:t>
      </w:r>
      <w:r>
        <w:rPr>
          <w:sz w:val="28"/>
          <w:szCs w:val="28"/>
          <w:lang w:val="en-US"/>
        </w:rPr>
        <w:t>c</w:t>
      </w:r>
      <w:r w:rsidRPr="00E841D4">
        <w:rPr>
          <w:sz w:val="28"/>
          <w:szCs w:val="28"/>
          <w:lang w:val="uk-UA"/>
        </w:rPr>
        <w:t xml:space="preserve">тупеня д-ра. мед. </w:t>
      </w:r>
      <w:r>
        <w:rPr>
          <w:sz w:val="28"/>
          <w:szCs w:val="28"/>
          <w:lang w:val="uk-UA"/>
        </w:rPr>
        <w:t>наук : с</w:t>
      </w:r>
      <w:r w:rsidRPr="00E841D4">
        <w:rPr>
          <w:sz w:val="28"/>
          <w:szCs w:val="28"/>
          <w:lang w:val="uk-UA"/>
        </w:rPr>
        <w:t xml:space="preserve">пец. </w:t>
      </w:r>
      <w:r w:rsidRPr="002D1F85">
        <w:rPr>
          <w:sz w:val="28"/>
          <w:szCs w:val="28"/>
          <w:lang w:val="uk-UA"/>
        </w:rPr>
        <w:t xml:space="preserve">14.01.01 “ </w:t>
      </w:r>
      <w:r>
        <w:rPr>
          <w:sz w:val="28"/>
          <w:szCs w:val="28"/>
          <w:lang w:val="uk-UA"/>
        </w:rPr>
        <w:t>Інфекційні хвороби</w:t>
      </w:r>
      <w:r w:rsidRPr="002D1F85">
        <w:rPr>
          <w:sz w:val="28"/>
          <w:szCs w:val="28"/>
          <w:lang w:val="uk-UA"/>
        </w:rPr>
        <w:t>”</w:t>
      </w:r>
      <w:r>
        <w:rPr>
          <w:sz w:val="28"/>
          <w:szCs w:val="28"/>
          <w:lang w:val="uk-UA"/>
        </w:rPr>
        <w:t xml:space="preserve"> /  </w:t>
      </w:r>
      <w:r w:rsidRPr="00CE3DDD">
        <w:rPr>
          <w:sz w:val="28"/>
          <w:szCs w:val="28"/>
          <w:lang w:val="uk-UA"/>
        </w:rPr>
        <w:t>Л.</w:t>
      </w:r>
      <w:r>
        <w:rPr>
          <w:sz w:val="28"/>
          <w:szCs w:val="28"/>
          <w:lang w:val="uk-UA"/>
        </w:rPr>
        <w:t xml:space="preserve"> </w:t>
      </w:r>
      <w:r w:rsidRPr="00CE3DDD">
        <w:rPr>
          <w:sz w:val="28"/>
          <w:szCs w:val="28"/>
          <w:lang w:val="uk-UA"/>
        </w:rPr>
        <w:t>Ю. Шевченко</w:t>
      </w:r>
      <w:r>
        <w:rPr>
          <w:sz w:val="28"/>
          <w:szCs w:val="28"/>
          <w:lang w:val="uk-UA"/>
        </w:rPr>
        <w:t>.</w:t>
      </w:r>
      <w:r w:rsidRPr="00CE3DDD">
        <w:rPr>
          <w:sz w:val="28"/>
          <w:szCs w:val="28"/>
          <w:lang w:val="uk-UA"/>
        </w:rPr>
        <w:t xml:space="preserve"> </w:t>
      </w:r>
      <w:r>
        <w:rPr>
          <w:sz w:val="28"/>
          <w:szCs w:val="28"/>
          <w:lang w:val="uk-UA"/>
        </w:rPr>
        <w:t xml:space="preserve">– </w:t>
      </w:r>
      <w:r w:rsidRPr="00CE3DDD">
        <w:rPr>
          <w:sz w:val="28"/>
          <w:szCs w:val="28"/>
          <w:lang w:val="uk-UA"/>
        </w:rPr>
        <w:t>Київський НДІ інфекційних хвороб</w:t>
      </w:r>
      <w:r>
        <w:rPr>
          <w:sz w:val="28"/>
          <w:szCs w:val="28"/>
          <w:lang w:val="uk-UA"/>
        </w:rPr>
        <w:t xml:space="preserve">. – </w:t>
      </w:r>
      <w:r w:rsidRPr="00CE3DDD">
        <w:rPr>
          <w:sz w:val="28"/>
          <w:szCs w:val="28"/>
          <w:lang w:val="uk-UA"/>
        </w:rPr>
        <w:t>К., 1994</w:t>
      </w:r>
      <w:r>
        <w:rPr>
          <w:sz w:val="28"/>
          <w:szCs w:val="28"/>
          <w:lang w:val="uk-UA"/>
        </w:rPr>
        <w:t xml:space="preserve">. – </w:t>
      </w:r>
      <w:r w:rsidRPr="00CE3DDD">
        <w:rPr>
          <w:sz w:val="28"/>
          <w:szCs w:val="28"/>
          <w:lang w:val="uk-UA"/>
        </w:rPr>
        <w:t>41</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Шехтман М.</w:t>
      </w:r>
      <w:r>
        <w:rPr>
          <w:sz w:val="28"/>
          <w:szCs w:val="28"/>
          <w:lang w:val="uk-UA"/>
        </w:rPr>
        <w:t xml:space="preserve"> </w:t>
      </w:r>
      <w:r w:rsidRPr="00CE3DDD">
        <w:rPr>
          <w:sz w:val="28"/>
          <w:szCs w:val="28"/>
          <w:lang w:val="uk-UA"/>
        </w:rPr>
        <w:t>М. Руководство по экстрагенитальной патологии у беременных</w:t>
      </w:r>
      <w:r>
        <w:rPr>
          <w:sz w:val="28"/>
          <w:szCs w:val="28"/>
          <w:lang w:val="uk-UA"/>
        </w:rPr>
        <w:t xml:space="preserve"> </w:t>
      </w:r>
      <w:r w:rsidRPr="00502509">
        <w:rPr>
          <w:sz w:val="28"/>
          <w:szCs w:val="28"/>
        </w:rPr>
        <w:t xml:space="preserve">/ </w:t>
      </w:r>
      <w:r w:rsidRPr="00CE3DDD">
        <w:rPr>
          <w:sz w:val="28"/>
          <w:szCs w:val="28"/>
          <w:lang w:val="uk-UA"/>
        </w:rPr>
        <w:t>М.</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Шехтман</w:t>
      </w:r>
      <w:r>
        <w:rPr>
          <w:sz w:val="28"/>
          <w:szCs w:val="28"/>
          <w:lang w:val="uk-UA"/>
        </w:rPr>
        <w:t>.</w:t>
      </w:r>
      <w:r w:rsidRPr="00502509">
        <w:rPr>
          <w:sz w:val="28"/>
          <w:szCs w:val="28"/>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Триада</w:t>
      </w:r>
      <w:r>
        <w:rPr>
          <w:sz w:val="28"/>
          <w:szCs w:val="28"/>
          <w:lang w:val="uk-UA"/>
        </w:rPr>
        <w:t>–</w:t>
      </w:r>
      <w:r w:rsidRPr="00CE3DDD">
        <w:rPr>
          <w:sz w:val="28"/>
          <w:szCs w:val="28"/>
          <w:lang w:val="uk-UA"/>
        </w:rPr>
        <w:t>Х, 1999</w:t>
      </w:r>
      <w:r>
        <w:rPr>
          <w:sz w:val="28"/>
          <w:szCs w:val="28"/>
          <w:lang w:val="uk-UA"/>
        </w:rPr>
        <w:t xml:space="preserve">. – </w:t>
      </w:r>
      <w:r w:rsidRPr="00CE3DDD">
        <w:rPr>
          <w:sz w:val="28"/>
          <w:szCs w:val="28"/>
          <w:lang w:val="uk-UA"/>
        </w:rPr>
        <w:t>С. 26</w:t>
      </w:r>
      <w:r>
        <w:rPr>
          <w:sz w:val="28"/>
          <w:szCs w:val="28"/>
          <w:lang w:val="uk-UA"/>
        </w:rPr>
        <w:t>8–3</w:t>
      </w:r>
      <w:r w:rsidRPr="00CE3DDD">
        <w:rPr>
          <w:sz w:val="28"/>
          <w:szCs w:val="28"/>
          <w:lang w:val="uk-UA"/>
        </w:rPr>
        <w:t>04.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Шехтман М.М. Хронические заболевания печени у беременных</w:t>
      </w:r>
      <w:r>
        <w:rPr>
          <w:sz w:val="28"/>
          <w:szCs w:val="28"/>
          <w:lang w:val="uk-UA"/>
        </w:rPr>
        <w:t xml:space="preserve"> </w:t>
      </w:r>
      <w:r w:rsidRPr="00502509">
        <w:rPr>
          <w:sz w:val="28"/>
          <w:szCs w:val="28"/>
        </w:rPr>
        <w:t xml:space="preserve">/ </w:t>
      </w:r>
      <w:r w:rsidRPr="00CE3DDD">
        <w:rPr>
          <w:sz w:val="28"/>
          <w:szCs w:val="28"/>
          <w:lang w:val="uk-UA"/>
        </w:rPr>
        <w:t>М.М.</w:t>
      </w:r>
      <w:r>
        <w:rPr>
          <w:sz w:val="28"/>
          <w:szCs w:val="28"/>
          <w:lang w:val="uk-UA"/>
        </w:rPr>
        <w:t xml:space="preserve"> </w:t>
      </w:r>
      <w:r w:rsidRPr="00CE3DDD">
        <w:rPr>
          <w:sz w:val="28"/>
          <w:szCs w:val="28"/>
          <w:lang w:val="uk-UA"/>
        </w:rPr>
        <w:t>Шехтман</w:t>
      </w:r>
      <w:r w:rsidRPr="00502509">
        <w:rPr>
          <w:sz w:val="28"/>
          <w:szCs w:val="28"/>
        </w:rPr>
        <w:t xml:space="preserve"> </w:t>
      </w:r>
      <w:r>
        <w:rPr>
          <w:sz w:val="28"/>
          <w:szCs w:val="28"/>
          <w:lang w:val="uk-UA"/>
        </w:rPr>
        <w:t>//</w:t>
      </w:r>
      <w:r w:rsidRPr="00CE3DDD">
        <w:rPr>
          <w:sz w:val="28"/>
          <w:szCs w:val="28"/>
          <w:lang w:val="uk-UA"/>
        </w:rPr>
        <w:t xml:space="preserve"> Рос. </w:t>
      </w:r>
      <w:r>
        <w:rPr>
          <w:sz w:val="28"/>
          <w:szCs w:val="28"/>
          <w:lang w:val="uk-UA"/>
        </w:rPr>
        <w:t>м</w:t>
      </w:r>
      <w:r w:rsidRPr="00CE3DDD">
        <w:rPr>
          <w:sz w:val="28"/>
          <w:szCs w:val="28"/>
          <w:lang w:val="uk-UA"/>
        </w:rPr>
        <w:t>ед. журнал</w:t>
      </w:r>
      <w:r>
        <w:rPr>
          <w:sz w:val="28"/>
          <w:szCs w:val="28"/>
          <w:lang w:val="uk-UA"/>
        </w:rPr>
        <w:t xml:space="preserve">. – </w:t>
      </w:r>
      <w:r w:rsidRPr="00CE3DDD">
        <w:rPr>
          <w:sz w:val="28"/>
          <w:szCs w:val="28"/>
          <w:lang w:val="uk-UA"/>
        </w:rPr>
        <w:t>1996</w:t>
      </w:r>
      <w:r>
        <w:rPr>
          <w:sz w:val="28"/>
          <w:szCs w:val="28"/>
          <w:lang w:val="uk-UA"/>
        </w:rPr>
        <w:t xml:space="preserve">. – № </w:t>
      </w:r>
      <w:r w:rsidRPr="00CE3DDD">
        <w:rPr>
          <w:sz w:val="28"/>
          <w:szCs w:val="28"/>
          <w:lang w:val="uk-UA"/>
        </w:rPr>
        <w:t>4</w:t>
      </w:r>
      <w:r>
        <w:rPr>
          <w:sz w:val="28"/>
          <w:szCs w:val="28"/>
          <w:lang w:val="uk-UA"/>
        </w:rPr>
        <w:t xml:space="preserve">. – </w:t>
      </w:r>
      <w:r w:rsidRPr="00CE3DDD">
        <w:rPr>
          <w:sz w:val="28"/>
          <w:szCs w:val="28"/>
          <w:lang w:val="uk-UA"/>
        </w:rPr>
        <w:t>С. 30</w:t>
      </w:r>
      <w:r>
        <w:rPr>
          <w:sz w:val="28"/>
          <w:szCs w:val="28"/>
          <w:lang w:val="uk-UA"/>
        </w:rPr>
        <w:t>–</w:t>
      </w:r>
      <w:r w:rsidRPr="00CE3DDD">
        <w:rPr>
          <w:sz w:val="28"/>
          <w:szCs w:val="28"/>
          <w:lang w:val="uk-UA"/>
        </w:rPr>
        <w:t>33.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Шехтман М.</w:t>
      </w:r>
      <w:r>
        <w:rPr>
          <w:sz w:val="28"/>
          <w:szCs w:val="28"/>
          <w:lang w:val="uk-UA"/>
        </w:rPr>
        <w:t xml:space="preserve"> </w:t>
      </w:r>
      <w:r w:rsidRPr="00CE3DDD">
        <w:rPr>
          <w:sz w:val="28"/>
          <w:szCs w:val="28"/>
          <w:lang w:val="uk-UA"/>
        </w:rPr>
        <w:t>М. Болезни органов пищеварения и крови у беременных</w:t>
      </w:r>
      <w:r w:rsidRPr="00502509">
        <w:rPr>
          <w:sz w:val="28"/>
          <w:szCs w:val="28"/>
        </w:rPr>
        <w:t xml:space="preserve"> / </w:t>
      </w:r>
      <w:r w:rsidRPr="00CE3DDD">
        <w:rPr>
          <w:sz w:val="28"/>
          <w:szCs w:val="28"/>
          <w:lang w:val="uk-UA"/>
        </w:rPr>
        <w:t>М.</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Шехтман, Г.</w:t>
      </w:r>
      <w:r>
        <w:rPr>
          <w:sz w:val="28"/>
          <w:szCs w:val="28"/>
          <w:lang w:val="uk-UA"/>
        </w:rPr>
        <w:t xml:space="preserve"> </w:t>
      </w:r>
      <w:r w:rsidRPr="00CE3DDD">
        <w:rPr>
          <w:sz w:val="28"/>
          <w:szCs w:val="28"/>
          <w:lang w:val="uk-UA"/>
        </w:rPr>
        <w:t>М</w:t>
      </w:r>
      <w:r w:rsidRPr="00502509">
        <w:rPr>
          <w:sz w:val="28"/>
          <w:szCs w:val="28"/>
        </w:rPr>
        <w:t xml:space="preserve">. </w:t>
      </w:r>
      <w:r>
        <w:rPr>
          <w:sz w:val="28"/>
          <w:szCs w:val="28"/>
          <w:lang w:val="uk-UA"/>
        </w:rPr>
        <w:t xml:space="preserve"> </w:t>
      </w:r>
      <w:r w:rsidRPr="00CE3DDD">
        <w:rPr>
          <w:sz w:val="28"/>
          <w:szCs w:val="28"/>
          <w:lang w:val="uk-UA"/>
        </w:rPr>
        <w:t>Бурдули</w:t>
      </w:r>
      <w:r>
        <w:rPr>
          <w:sz w:val="28"/>
          <w:szCs w:val="28"/>
          <w:lang w:val="uk-UA"/>
        </w:rPr>
        <w:t>.</w:t>
      </w:r>
      <w:r>
        <w:rPr>
          <w:sz w:val="28"/>
          <w:szCs w:val="28"/>
          <w:lang w:val="en-US"/>
        </w:rPr>
        <w:t xml:space="preserve"> </w:t>
      </w:r>
      <w:r>
        <w:rPr>
          <w:sz w:val="28"/>
          <w:szCs w:val="28"/>
          <w:lang w:val="uk-UA"/>
        </w:rPr>
        <w:t xml:space="preserve">– </w:t>
      </w:r>
      <w:r w:rsidRPr="00CE3DDD">
        <w:rPr>
          <w:sz w:val="28"/>
          <w:szCs w:val="28"/>
          <w:lang w:val="uk-UA"/>
        </w:rPr>
        <w:t>М.</w:t>
      </w:r>
      <w:r>
        <w:rPr>
          <w:sz w:val="28"/>
          <w:szCs w:val="28"/>
          <w:lang w:val="uk-UA"/>
        </w:rPr>
        <w:t xml:space="preserve"> :</w:t>
      </w:r>
      <w:r w:rsidRPr="00CE3DDD">
        <w:rPr>
          <w:sz w:val="28"/>
          <w:szCs w:val="28"/>
          <w:lang w:val="uk-UA"/>
        </w:rPr>
        <w:t xml:space="preserve"> Триада-Х, 1997</w:t>
      </w:r>
      <w:r>
        <w:rPr>
          <w:sz w:val="28"/>
          <w:szCs w:val="28"/>
          <w:lang w:val="uk-UA"/>
        </w:rPr>
        <w:t xml:space="preserve">. – </w:t>
      </w:r>
      <w:r w:rsidRPr="00CE3DDD">
        <w:rPr>
          <w:sz w:val="28"/>
          <w:szCs w:val="28"/>
          <w:lang w:val="uk-UA"/>
        </w:rPr>
        <w:t>304</w:t>
      </w:r>
      <w:r>
        <w:rPr>
          <w:sz w:val="28"/>
          <w:szCs w:val="28"/>
          <w:lang w:val="uk-UA"/>
        </w:rPr>
        <w:t xml:space="preserve"> </w:t>
      </w:r>
      <w:r w:rsidRPr="00CE3DDD">
        <w:rPr>
          <w:sz w:val="28"/>
          <w:szCs w:val="28"/>
          <w:lang w:val="uk-UA"/>
        </w:rPr>
        <w:t>с.</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Шляхтянко Л.</w:t>
      </w:r>
      <w:r>
        <w:rPr>
          <w:sz w:val="28"/>
          <w:szCs w:val="28"/>
          <w:lang w:val="uk-UA"/>
        </w:rPr>
        <w:t xml:space="preserve"> </w:t>
      </w:r>
      <w:r w:rsidRPr="00CE3DDD">
        <w:rPr>
          <w:sz w:val="28"/>
          <w:szCs w:val="28"/>
          <w:lang w:val="uk-UA"/>
        </w:rPr>
        <w:t xml:space="preserve">И. Эпидемиология </w:t>
      </w:r>
      <w:r>
        <w:rPr>
          <w:sz w:val="28"/>
          <w:szCs w:val="28"/>
          <w:lang w:val="uk-UA"/>
        </w:rPr>
        <w:t>гепатита В в современный период</w:t>
      </w:r>
      <w:r w:rsidRPr="00CE3DDD">
        <w:rPr>
          <w:sz w:val="28"/>
          <w:szCs w:val="28"/>
          <w:lang w:val="uk-UA"/>
        </w:rPr>
        <w:t xml:space="preserve"> </w:t>
      </w:r>
      <w:r>
        <w:rPr>
          <w:sz w:val="28"/>
          <w:szCs w:val="28"/>
          <w:lang w:val="uk-UA"/>
        </w:rPr>
        <w:t>/</w:t>
      </w:r>
      <w:r w:rsidRPr="00CE3DDD">
        <w:rPr>
          <w:sz w:val="28"/>
          <w:szCs w:val="28"/>
          <w:lang w:val="uk-UA"/>
        </w:rPr>
        <w:t>/</w:t>
      </w:r>
      <w:r w:rsidRPr="004371A9">
        <w:rPr>
          <w:sz w:val="28"/>
          <w:szCs w:val="28"/>
        </w:rPr>
        <w:t xml:space="preserve"> </w:t>
      </w:r>
      <w:r w:rsidRPr="00CE3DDD">
        <w:rPr>
          <w:sz w:val="28"/>
          <w:szCs w:val="28"/>
          <w:lang w:val="uk-UA"/>
        </w:rPr>
        <w:t xml:space="preserve">Гепатит В, С и Д. Проблемы изучения, диагностики, лечения и </w:t>
      </w:r>
      <w:r>
        <w:rPr>
          <w:sz w:val="28"/>
          <w:szCs w:val="28"/>
          <w:lang w:val="uk-UA"/>
        </w:rPr>
        <w:t>профілактики</w:t>
      </w:r>
      <w:r w:rsidRPr="00502509">
        <w:rPr>
          <w:sz w:val="28"/>
          <w:szCs w:val="28"/>
        </w:rPr>
        <w:t xml:space="preserve"> /</w:t>
      </w:r>
      <w:r>
        <w:rPr>
          <w:sz w:val="28"/>
          <w:szCs w:val="28"/>
          <w:lang w:val="uk-UA"/>
        </w:rPr>
        <w:t xml:space="preserve"> </w:t>
      </w:r>
      <w:r w:rsidRPr="00CE3DDD">
        <w:rPr>
          <w:sz w:val="28"/>
          <w:szCs w:val="28"/>
          <w:lang w:val="uk-UA"/>
        </w:rPr>
        <w:t>Л.</w:t>
      </w:r>
      <w:r>
        <w:rPr>
          <w:sz w:val="28"/>
          <w:szCs w:val="28"/>
          <w:lang w:val="uk-UA"/>
        </w:rPr>
        <w:t xml:space="preserve"> </w:t>
      </w:r>
      <w:r w:rsidRPr="00CE3DDD">
        <w:rPr>
          <w:sz w:val="28"/>
          <w:szCs w:val="28"/>
          <w:lang w:val="uk-UA"/>
        </w:rPr>
        <w:t>И.</w:t>
      </w:r>
      <w:r w:rsidRPr="00502509">
        <w:rPr>
          <w:sz w:val="28"/>
          <w:szCs w:val="28"/>
        </w:rPr>
        <w:t xml:space="preserve"> </w:t>
      </w:r>
      <w:r w:rsidRPr="00CE3DDD">
        <w:rPr>
          <w:sz w:val="28"/>
          <w:szCs w:val="28"/>
          <w:lang w:val="uk-UA"/>
        </w:rPr>
        <w:t>Шляхтянко, Л.</w:t>
      </w:r>
      <w:r>
        <w:rPr>
          <w:sz w:val="28"/>
          <w:szCs w:val="28"/>
          <w:lang w:val="uk-UA"/>
        </w:rPr>
        <w:t xml:space="preserve"> </w:t>
      </w:r>
      <w:r w:rsidRPr="00CE3DDD">
        <w:rPr>
          <w:sz w:val="28"/>
          <w:szCs w:val="28"/>
          <w:lang w:val="uk-UA"/>
        </w:rPr>
        <w:t>П.</w:t>
      </w:r>
      <w:r w:rsidRPr="00502509">
        <w:rPr>
          <w:sz w:val="28"/>
          <w:szCs w:val="28"/>
        </w:rPr>
        <w:t xml:space="preserve"> </w:t>
      </w:r>
      <w:r w:rsidRPr="00CE3DDD">
        <w:rPr>
          <w:sz w:val="28"/>
          <w:szCs w:val="28"/>
          <w:lang w:val="uk-UA"/>
        </w:rPr>
        <w:t>Крыга, С.</w:t>
      </w:r>
      <w:r>
        <w:rPr>
          <w:sz w:val="28"/>
          <w:szCs w:val="28"/>
          <w:lang w:val="uk-UA"/>
        </w:rPr>
        <w:t xml:space="preserve"> </w:t>
      </w:r>
      <w:r w:rsidRPr="00CE3DDD">
        <w:rPr>
          <w:sz w:val="28"/>
          <w:szCs w:val="28"/>
          <w:lang w:val="uk-UA"/>
        </w:rPr>
        <w:t>С.</w:t>
      </w:r>
      <w:r w:rsidRPr="00502509">
        <w:rPr>
          <w:sz w:val="28"/>
          <w:szCs w:val="28"/>
        </w:rPr>
        <w:t xml:space="preserve"> </w:t>
      </w:r>
      <w:r w:rsidRPr="00CE3DDD">
        <w:rPr>
          <w:sz w:val="28"/>
          <w:szCs w:val="28"/>
          <w:lang w:val="uk-UA"/>
        </w:rPr>
        <w:t>Першин</w:t>
      </w:r>
      <w:r>
        <w:rPr>
          <w:sz w:val="28"/>
          <w:szCs w:val="28"/>
          <w:lang w:val="uk-UA"/>
        </w:rPr>
        <w:t xml:space="preserve">. – </w:t>
      </w:r>
      <w:r w:rsidRPr="00CE3DDD">
        <w:rPr>
          <w:sz w:val="28"/>
          <w:szCs w:val="28"/>
          <w:lang w:val="uk-UA"/>
        </w:rPr>
        <w:t>М., 1995</w:t>
      </w:r>
      <w:r>
        <w:rPr>
          <w:sz w:val="28"/>
          <w:szCs w:val="28"/>
          <w:lang w:val="uk-UA"/>
        </w:rPr>
        <w:t xml:space="preserve">. – </w:t>
      </w:r>
      <w:r>
        <w:rPr>
          <w:sz w:val="28"/>
          <w:szCs w:val="28"/>
          <w:lang w:val="uk-UA"/>
        </w:rPr>
        <w:br/>
      </w:r>
      <w:r w:rsidRPr="00CE3DDD">
        <w:rPr>
          <w:sz w:val="28"/>
          <w:szCs w:val="28"/>
          <w:lang w:val="uk-UA"/>
        </w:rPr>
        <w:t>С. 156.</w:t>
      </w:r>
    </w:p>
    <w:p w:rsidR="0079544F" w:rsidRPr="00CE3DDD" w:rsidRDefault="0079544F" w:rsidP="00C95BAF">
      <w:pPr>
        <w:numPr>
          <w:ilvl w:val="0"/>
          <w:numId w:val="13"/>
        </w:numPr>
        <w:tabs>
          <w:tab w:val="clear" w:pos="720"/>
          <w:tab w:val="num" w:pos="1276"/>
        </w:tabs>
        <w:spacing w:after="0" w:line="360" w:lineRule="auto"/>
        <w:ind w:left="0" w:firstLine="709"/>
        <w:jc w:val="both"/>
        <w:rPr>
          <w:sz w:val="28"/>
          <w:lang w:val="uk-UA"/>
        </w:rPr>
      </w:pPr>
      <w:r w:rsidRPr="00CE3DDD">
        <w:rPr>
          <w:sz w:val="28"/>
          <w:lang w:val="uk-UA"/>
        </w:rPr>
        <w:t>Щербаков А.</w:t>
      </w:r>
      <w:r>
        <w:rPr>
          <w:sz w:val="28"/>
          <w:lang w:val="uk-UA"/>
        </w:rPr>
        <w:t xml:space="preserve"> </w:t>
      </w:r>
      <w:r w:rsidRPr="00CE3DDD">
        <w:rPr>
          <w:sz w:val="28"/>
          <w:lang w:val="uk-UA"/>
        </w:rPr>
        <w:t>Ю. Оцінка ефективності імунокорекції в комплексному лікуванні невиношування</w:t>
      </w:r>
      <w:r>
        <w:rPr>
          <w:sz w:val="28"/>
          <w:lang w:val="uk-UA"/>
        </w:rPr>
        <w:t xml:space="preserve"> </w:t>
      </w:r>
      <w:r w:rsidRPr="0034545B">
        <w:rPr>
          <w:sz w:val="28"/>
          <w:lang w:val="uk-UA"/>
        </w:rPr>
        <w:t xml:space="preserve">/ </w:t>
      </w:r>
      <w:r w:rsidRPr="00CE3DDD">
        <w:rPr>
          <w:sz w:val="28"/>
          <w:lang w:val="uk-UA"/>
        </w:rPr>
        <w:t>А.</w:t>
      </w:r>
      <w:r>
        <w:rPr>
          <w:sz w:val="28"/>
          <w:lang w:val="uk-UA"/>
        </w:rPr>
        <w:t xml:space="preserve"> </w:t>
      </w:r>
      <w:r w:rsidRPr="00CE3DDD">
        <w:rPr>
          <w:sz w:val="28"/>
          <w:lang w:val="uk-UA"/>
        </w:rPr>
        <w:t>Ю.</w:t>
      </w:r>
      <w:r w:rsidRPr="0034545B">
        <w:rPr>
          <w:sz w:val="28"/>
          <w:lang w:val="uk-UA"/>
        </w:rPr>
        <w:t xml:space="preserve"> </w:t>
      </w:r>
      <w:r w:rsidRPr="00CE3DDD">
        <w:rPr>
          <w:sz w:val="28"/>
          <w:lang w:val="uk-UA"/>
        </w:rPr>
        <w:t xml:space="preserve">Щербаков </w:t>
      </w:r>
      <w:r>
        <w:rPr>
          <w:sz w:val="28"/>
          <w:lang w:val="uk-UA"/>
        </w:rPr>
        <w:t>//</w:t>
      </w:r>
      <w:r w:rsidRPr="00CE3DDD">
        <w:rPr>
          <w:sz w:val="28"/>
          <w:lang w:val="uk-UA"/>
        </w:rPr>
        <w:t xml:space="preserve"> ПАГ</w:t>
      </w:r>
      <w:r>
        <w:rPr>
          <w:sz w:val="28"/>
          <w:lang w:val="uk-UA"/>
        </w:rPr>
        <w:t xml:space="preserve">. – </w:t>
      </w:r>
      <w:r w:rsidRPr="00CE3DDD">
        <w:rPr>
          <w:sz w:val="28"/>
          <w:lang w:val="uk-UA"/>
        </w:rPr>
        <w:t>1997</w:t>
      </w:r>
      <w:r>
        <w:rPr>
          <w:sz w:val="28"/>
          <w:lang w:val="uk-UA"/>
        </w:rPr>
        <w:t xml:space="preserve">. – № </w:t>
      </w:r>
      <w:r w:rsidRPr="00CE3DDD">
        <w:rPr>
          <w:sz w:val="28"/>
          <w:lang w:val="uk-UA"/>
        </w:rPr>
        <w:t>6</w:t>
      </w:r>
      <w:r>
        <w:rPr>
          <w:sz w:val="28"/>
          <w:lang w:val="uk-UA"/>
        </w:rPr>
        <w:t xml:space="preserve">. – </w:t>
      </w:r>
      <w:r w:rsidRPr="00CE3DDD">
        <w:rPr>
          <w:sz w:val="28"/>
          <w:lang w:val="uk-UA"/>
        </w:rPr>
        <w:t>С. 82</w:t>
      </w:r>
      <w:r>
        <w:rPr>
          <w:sz w:val="28"/>
          <w:lang w:val="uk-UA"/>
        </w:rPr>
        <w:t>–</w:t>
      </w:r>
      <w:r w:rsidRPr="00CE3DDD">
        <w:rPr>
          <w:sz w:val="28"/>
          <w:lang w:val="uk-UA"/>
        </w:rPr>
        <w:t>86.</w:t>
      </w:r>
    </w:p>
    <w:p w:rsidR="0079544F" w:rsidRPr="00CE3DDD" w:rsidRDefault="0079544F" w:rsidP="00C95BAF">
      <w:pPr>
        <w:numPr>
          <w:ilvl w:val="0"/>
          <w:numId w:val="13"/>
        </w:numPr>
        <w:shd w:val="clear" w:color="auto" w:fill="FFFFFF"/>
        <w:tabs>
          <w:tab w:val="clear" w:pos="720"/>
          <w:tab w:val="left" w:pos="467"/>
          <w:tab w:val="num" w:pos="1276"/>
        </w:tabs>
        <w:spacing w:before="3" w:after="0" w:line="360" w:lineRule="auto"/>
        <w:ind w:left="0" w:firstLine="709"/>
        <w:jc w:val="both"/>
        <w:rPr>
          <w:color w:val="000000"/>
          <w:sz w:val="28"/>
          <w:szCs w:val="28"/>
          <w:lang w:val="uk-UA"/>
        </w:rPr>
      </w:pPr>
      <w:r w:rsidRPr="00CE3DDD">
        <w:rPr>
          <w:color w:val="000000"/>
          <w:sz w:val="28"/>
          <w:szCs w:val="28"/>
          <w:lang w:val="uk-UA"/>
        </w:rPr>
        <w:t>Цхай В.</w:t>
      </w:r>
      <w:r>
        <w:rPr>
          <w:color w:val="000000"/>
          <w:sz w:val="28"/>
          <w:szCs w:val="28"/>
          <w:lang w:val="uk-UA"/>
        </w:rPr>
        <w:t xml:space="preserve"> </w:t>
      </w:r>
      <w:r w:rsidRPr="00CE3DDD">
        <w:rPr>
          <w:color w:val="000000"/>
          <w:sz w:val="28"/>
          <w:szCs w:val="28"/>
          <w:lang w:val="uk-UA"/>
        </w:rPr>
        <w:t>Б. Тактика ведения беременных с хронической плацентарной недостаточностью</w:t>
      </w:r>
      <w:r w:rsidRPr="00805E0F">
        <w:rPr>
          <w:color w:val="000000"/>
          <w:sz w:val="28"/>
          <w:szCs w:val="28"/>
        </w:rPr>
        <w:t xml:space="preserve"> /  </w:t>
      </w:r>
      <w:r w:rsidRPr="00CE3DDD">
        <w:rPr>
          <w:color w:val="000000"/>
          <w:sz w:val="28"/>
          <w:szCs w:val="28"/>
          <w:lang w:val="uk-UA"/>
        </w:rPr>
        <w:t>В.</w:t>
      </w:r>
      <w:r>
        <w:rPr>
          <w:color w:val="000000"/>
          <w:sz w:val="28"/>
          <w:szCs w:val="28"/>
          <w:lang w:val="uk-UA"/>
        </w:rPr>
        <w:t xml:space="preserve"> </w:t>
      </w:r>
      <w:r w:rsidRPr="00CE3DDD">
        <w:rPr>
          <w:color w:val="000000"/>
          <w:sz w:val="28"/>
          <w:szCs w:val="28"/>
          <w:lang w:val="uk-UA"/>
        </w:rPr>
        <w:t>Б.</w:t>
      </w:r>
      <w:r w:rsidRPr="00805E0F">
        <w:rPr>
          <w:color w:val="000000"/>
          <w:sz w:val="28"/>
          <w:szCs w:val="28"/>
        </w:rPr>
        <w:t xml:space="preserve"> </w:t>
      </w:r>
      <w:r w:rsidRPr="00CE3DDD">
        <w:rPr>
          <w:color w:val="000000"/>
          <w:sz w:val="28"/>
          <w:szCs w:val="28"/>
          <w:lang w:val="uk-UA"/>
        </w:rPr>
        <w:t>Цхай, П.</w:t>
      </w:r>
      <w:r>
        <w:rPr>
          <w:color w:val="000000"/>
          <w:sz w:val="28"/>
          <w:szCs w:val="28"/>
          <w:lang w:val="uk-UA"/>
        </w:rPr>
        <w:t xml:space="preserve"> </w:t>
      </w:r>
      <w:r w:rsidRPr="00CE3DDD">
        <w:rPr>
          <w:color w:val="000000"/>
          <w:sz w:val="28"/>
          <w:szCs w:val="28"/>
          <w:lang w:val="uk-UA"/>
        </w:rPr>
        <w:t>С.</w:t>
      </w:r>
      <w:r w:rsidRPr="00805E0F">
        <w:rPr>
          <w:color w:val="000000"/>
          <w:sz w:val="28"/>
          <w:szCs w:val="28"/>
        </w:rPr>
        <w:t xml:space="preserve"> </w:t>
      </w:r>
      <w:r w:rsidRPr="00CE3DDD">
        <w:rPr>
          <w:color w:val="000000"/>
          <w:sz w:val="28"/>
          <w:szCs w:val="28"/>
          <w:lang w:val="uk-UA"/>
        </w:rPr>
        <w:t>Голубцов, М.</w:t>
      </w:r>
      <w:r>
        <w:rPr>
          <w:color w:val="000000"/>
          <w:sz w:val="28"/>
          <w:szCs w:val="28"/>
          <w:lang w:val="uk-UA"/>
        </w:rPr>
        <w:t xml:space="preserve"> </w:t>
      </w:r>
      <w:r w:rsidRPr="00CE3DDD">
        <w:rPr>
          <w:color w:val="000000"/>
          <w:sz w:val="28"/>
          <w:szCs w:val="28"/>
          <w:lang w:val="uk-UA"/>
        </w:rPr>
        <w:t xml:space="preserve">И. Базина </w:t>
      </w:r>
      <w:r>
        <w:rPr>
          <w:color w:val="000000"/>
          <w:sz w:val="28"/>
          <w:szCs w:val="28"/>
          <w:lang w:val="uk-UA"/>
        </w:rPr>
        <w:t>//</w:t>
      </w:r>
      <w:r w:rsidRPr="00CE3DDD">
        <w:rPr>
          <w:color w:val="000000"/>
          <w:sz w:val="28"/>
          <w:szCs w:val="28"/>
          <w:lang w:val="uk-UA"/>
        </w:rPr>
        <w:t xml:space="preserve"> Мат. пленума межотд. Научного Совета по акушерству и гинекологии РАМН и всерос. практ. конференция “Актуальные вопросы инфекций в </w:t>
      </w:r>
      <w:r>
        <w:rPr>
          <w:color w:val="000000"/>
          <w:sz w:val="28"/>
          <w:szCs w:val="28"/>
          <w:lang w:val="uk-UA"/>
        </w:rPr>
        <w:t>акушерстве и гинекологии”. –</w:t>
      </w:r>
      <w:r w:rsidRPr="00CE3DDD">
        <w:rPr>
          <w:color w:val="000000"/>
          <w:sz w:val="28"/>
          <w:szCs w:val="28"/>
          <w:lang w:val="uk-UA"/>
        </w:rPr>
        <w:t xml:space="preserve"> СПб., 1998</w:t>
      </w:r>
      <w:r>
        <w:rPr>
          <w:color w:val="000000"/>
          <w:sz w:val="28"/>
          <w:szCs w:val="28"/>
          <w:lang w:val="uk-UA"/>
        </w:rPr>
        <w:t xml:space="preserve">. – </w:t>
      </w:r>
      <w:r w:rsidRPr="00CE3DDD">
        <w:rPr>
          <w:color w:val="000000"/>
          <w:sz w:val="28"/>
          <w:szCs w:val="28"/>
          <w:lang w:val="uk-UA"/>
        </w:rPr>
        <w:t>С.</w:t>
      </w:r>
      <w:r>
        <w:rPr>
          <w:color w:val="000000"/>
          <w:sz w:val="28"/>
          <w:szCs w:val="28"/>
          <w:lang w:val="uk-UA"/>
        </w:rPr>
        <w:t xml:space="preserve"> </w:t>
      </w:r>
      <w:r w:rsidRPr="00CE3DDD">
        <w:rPr>
          <w:color w:val="000000"/>
          <w:sz w:val="28"/>
          <w:szCs w:val="28"/>
          <w:lang w:val="uk-UA"/>
        </w:rPr>
        <w:t>128.</w:t>
      </w:r>
    </w:p>
    <w:p w:rsidR="0079544F" w:rsidRPr="00CE3DDD" w:rsidRDefault="0079544F" w:rsidP="00C95BAF">
      <w:pPr>
        <w:numPr>
          <w:ilvl w:val="0"/>
          <w:numId w:val="13"/>
        </w:numPr>
        <w:shd w:val="clear" w:color="auto" w:fill="FFFFFF"/>
        <w:tabs>
          <w:tab w:val="clear" w:pos="720"/>
          <w:tab w:val="left" w:pos="467"/>
          <w:tab w:val="num" w:pos="1276"/>
        </w:tabs>
        <w:spacing w:before="3" w:after="0" w:line="360" w:lineRule="auto"/>
        <w:ind w:left="0" w:firstLine="709"/>
        <w:jc w:val="both"/>
        <w:rPr>
          <w:color w:val="000000"/>
          <w:sz w:val="28"/>
          <w:szCs w:val="28"/>
          <w:lang w:val="uk-UA"/>
        </w:rPr>
      </w:pPr>
      <w:r w:rsidRPr="00CE3DDD">
        <w:rPr>
          <w:color w:val="000000"/>
          <w:sz w:val="28"/>
          <w:szCs w:val="28"/>
          <w:lang w:val="uk-UA"/>
        </w:rPr>
        <w:t>Оценка биофизического профиля плода как показатель его компенсаторно-приспособительных механизмов при физиологическом и отягощенном течении беременности и родов.</w:t>
      </w:r>
      <w:r>
        <w:rPr>
          <w:smallCaps/>
          <w:color w:val="000000"/>
          <w:sz w:val="28"/>
          <w:szCs w:val="28"/>
          <w:lang w:val="uk-UA"/>
        </w:rPr>
        <w:t xml:space="preserve"> :</w:t>
      </w:r>
      <w:r w:rsidRPr="00CE3DDD">
        <w:rPr>
          <w:smallCaps/>
          <w:color w:val="000000"/>
          <w:sz w:val="28"/>
          <w:szCs w:val="28"/>
          <w:lang w:val="uk-UA"/>
        </w:rPr>
        <w:t xml:space="preserve"> </w:t>
      </w:r>
      <w:r w:rsidRPr="002E2FD1">
        <w:rPr>
          <w:sz w:val="28"/>
          <w:szCs w:val="28"/>
        </w:rPr>
        <w:t xml:space="preserve">автореф. дис. на здобуття наук. </w:t>
      </w:r>
      <w:r>
        <w:rPr>
          <w:sz w:val="28"/>
          <w:szCs w:val="28"/>
          <w:lang w:val="en-US"/>
        </w:rPr>
        <w:t>c</w:t>
      </w:r>
      <w:r w:rsidRPr="002E2FD1">
        <w:rPr>
          <w:sz w:val="28"/>
          <w:szCs w:val="28"/>
        </w:rPr>
        <w:t>тупеня</w:t>
      </w:r>
      <w:r w:rsidRPr="004D7AE7">
        <w:rPr>
          <w:sz w:val="28"/>
          <w:szCs w:val="28"/>
        </w:rPr>
        <w:t xml:space="preserve"> </w:t>
      </w:r>
      <w:r>
        <w:rPr>
          <w:sz w:val="28"/>
          <w:szCs w:val="28"/>
          <w:lang w:val="uk-UA"/>
        </w:rPr>
        <w:t>канд</w:t>
      </w:r>
      <w:r w:rsidRPr="002E2FD1">
        <w:rPr>
          <w:sz w:val="28"/>
          <w:szCs w:val="28"/>
        </w:rPr>
        <w:t xml:space="preserve">. мед. </w:t>
      </w:r>
      <w:r>
        <w:rPr>
          <w:sz w:val="28"/>
          <w:szCs w:val="28"/>
        </w:rPr>
        <w:t>наук : с</w:t>
      </w:r>
      <w:r w:rsidRPr="002E2FD1">
        <w:rPr>
          <w:sz w:val="28"/>
          <w:szCs w:val="28"/>
        </w:rPr>
        <w:t>пец. 14.01.01 “ Акушерство і гінекологія”</w:t>
      </w:r>
      <w:r>
        <w:rPr>
          <w:sz w:val="28"/>
          <w:szCs w:val="28"/>
          <w:lang w:val="uk-UA"/>
        </w:rPr>
        <w:t xml:space="preserve"> </w:t>
      </w:r>
      <w:r>
        <w:rPr>
          <w:color w:val="000000"/>
          <w:sz w:val="28"/>
          <w:szCs w:val="28"/>
          <w:lang w:val="uk-UA"/>
        </w:rPr>
        <w:t xml:space="preserve"> / </w:t>
      </w:r>
      <w:r w:rsidRPr="001F2933">
        <w:rPr>
          <w:color w:val="000000"/>
          <w:sz w:val="28"/>
          <w:szCs w:val="28"/>
        </w:rPr>
        <w:br/>
      </w:r>
      <w:r w:rsidRPr="00CE3DDD">
        <w:rPr>
          <w:color w:val="000000"/>
          <w:sz w:val="28"/>
          <w:szCs w:val="28"/>
          <w:lang w:val="uk-UA"/>
        </w:rPr>
        <w:t>Н.</w:t>
      </w:r>
      <w:r>
        <w:rPr>
          <w:color w:val="000000"/>
          <w:sz w:val="28"/>
          <w:szCs w:val="28"/>
          <w:lang w:val="uk-UA"/>
        </w:rPr>
        <w:t xml:space="preserve"> </w:t>
      </w:r>
      <w:r w:rsidRPr="00CE3DDD">
        <w:rPr>
          <w:color w:val="000000"/>
          <w:sz w:val="28"/>
          <w:szCs w:val="28"/>
          <w:lang w:val="uk-UA"/>
        </w:rPr>
        <w:t>Н. Яновская</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М., 1992</w:t>
      </w:r>
      <w:r>
        <w:rPr>
          <w:color w:val="000000"/>
          <w:sz w:val="28"/>
          <w:szCs w:val="28"/>
          <w:lang w:val="uk-UA"/>
        </w:rPr>
        <w:t xml:space="preserve">. – </w:t>
      </w:r>
      <w:r w:rsidRPr="00CE3DDD">
        <w:rPr>
          <w:color w:val="000000"/>
          <w:sz w:val="28"/>
          <w:szCs w:val="28"/>
          <w:lang w:val="uk-UA"/>
        </w:rPr>
        <w:t>22 с.</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bookmarkStart w:id="1" w:name="OLE_LINK1"/>
      <w:r w:rsidRPr="00CE3DDD">
        <w:rPr>
          <w:color w:val="000000"/>
          <w:sz w:val="28"/>
          <w:szCs w:val="28"/>
          <w:lang w:val="uk-UA"/>
        </w:rPr>
        <w:t xml:space="preserve">Aach R. D. </w:t>
      </w:r>
      <w:bookmarkEnd w:id="1"/>
      <w:r w:rsidRPr="00CE3DDD">
        <w:rPr>
          <w:color w:val="000000"/>
          <w:sz w:val="28"/>
          <w:szCs w:val="28"/>
          <w:lang w:val="uk-UA"/>
        </w:rPr>
        <w:t>Hepatitis prophylais</w:t>
      </w:r>
      <w:r>
        <w:rPr>
          <w:color w:val="000000"/>
          <w:sz w:val="28"/>
          <w:szCs w:val="28"/>
          <w:lang w:val="uk-UA"/>
        </w:rPr>
        <w:t xml:space="preserve"> / </w:t>
      </w:r>
      <w:r w:rsidRPr="00CE3DDD">
        <w:rPr>
          <w:color w:val="000000"/>
          <w:sz w:val="28"/>
          <w:szCs w:val="28"/>
          <w:lang w:val="uk-UA"/>
        </w:rPr>
        <w:t xml:space="preserve">R. </w:t>
      </w:r>
      <w:r w:rsidRPr="0015271A">
        <w:rPr>
          <w:color w:val="000000"/>
          <w:sz w:val="28"/>
          <w:szCs w:val="28"/>
          <w:lang w:val="uk-UA"/>
        </w:rPr>
        <w:t>D.</w:t>
      </w:r>
      <w:r w:rsidRPr="00033C1A">
        <w:rPr>
          <w:color w:val="000000"/>
          <w:sz w:val="28"/>
          <w:szCs w:val="28"/>
          <w:lang w:val="en-US"/>
        </w:rPr>
        <w:t xml:space="preserve"> </w:t>
      </w:r>
      <w:r w:rsidRPr="00CE3DDD">
        <w:rPr>
          <w:color w:val="000000"/>
          <w:sz w:val="28"/>
          <w:szCs w:val="28"/>
          <w:lang w:val="uk-UA"/>
        </w:rPr>
        <w:t>Aach</w:t>
      </w:r>
      <w:r w:rsidRPr="00033C1A">
        <w:rPr>
          <w:color w:val="000000"/>
          <w:sz w:val="28"/>
          <w:szCs w:val="28"/>
          <w:lang w:val="en-US"/>
        </w:rPr>
        <w:t xml:space="preserve"> //</w:t>
      </w:r>
      <w:r w:rsidRPr="0015271A">
        <w:rPr>
          <w:color w:val="000000"/>
          <w:sz w:val="28"/>
          <w:szCs w:val="28"/>
          <w:lang w:val="uk-UA"/>
        </w:rPr>
        <w:t xml:space="preserve"> Sohns, nopk</w:t>
      </w:r>
      <w:r>
        <w:rPr>
          <w:color w:val="000000"/>
          <w:sz w:val="28"/>
          <w:szCs w:val="28"/>
          <w:lang w:val="uk-UA"/>
        </w:rPr>
        <w:t>. Med. I.</w:t>
      </w:r>
      <w:r w:rsidRPr="001F2933">
        <w:rPr>
          <w:color w:val="000000"/>
          <w:sz w:val="28"/>
          <w:szCs w:val="28"/>
        </w:rPr>
        <w:t xml:space="preserve"> –</w:t>
      </w:r>
      <w:r w:rsidRPr="00CE3DDD">
        <w:rPr>
          <w:color w:val="000000"/>
          <w:sz w:val="28"/>
          <w:szCs w:val="28"/>
          <w:lang w:val="uk-UA"/>
        </w:rPr>
        <w:t xml:space="preserve"> 1982</w:t>
      </w:r>
      <w:r>
        <w:rPr>
          <w:color w:val="000000"/>
          <w:sz w:val="28"/>
          <w:szCs w:val="28"/>
          <w:lang w:val="uk-UA"/>
        </w:rPr>
        <w:t>. – Vol.</w:t>
      </w:r>
      <w:r w:rsidRPr="00CE3DDD">
        <w:rPr>
          <w:color w:val="000000"/>
          <w:sz w:val="28"/>
          <w:szCs w:val="28"/>
          <w:lang w:val="uk-UA"/>
        </w:rPr>
        <w:t xml:space="preserve"> 151</w:t>
      </w:r>
      <w:r>
        <w:rPr>
          <w:color w:val="000000"/>
          <w:sz w:val="28"/>
          <w:szCs w:val="28"/>
          <w:lang w:val="uk-UA"/>
        </w:rPr>
        <w:t xml:space="preserve">. – P. </w:t>
      </w:r>
      <w:r w:rsidRPr="00CE3DDD">
        <w:rPr>
          <w:color w:val="000000"/>
          <w:sz w:val="28"/>
          <w:szCs w:val="28"/>
          <w:lang w:val="uk-UA"/>
        </w:rPr>
        <w:t>31</w:t>
      </w:r>
      <w:r>
        <w:rPr>
          <w:color w:val="000000"/>
          <w:sz w:val="28"/>
          <w:szCs w:val="28"/>
          <w:lang w:val="uk-UA"/>
        </w:rPr>
        <w:t>8–3</w:t>
      </w:r>
      <w:r w:rsidRPr="00CE3DDD">
        <w:rPr>
          <w:color w:val="000000"/>
          <w:sz w:val="28"/>
          <w:szCs w:val="28"/>
          <w:lang w:val="uk-UA"/>
        </w:rPr>
        <w:t>25.</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t xml:space="preserve">Absence of hepatitis B virus, HBV DNA in children born after exposure of their mothers to HBV during in vitro fertilization / W. G. Quint, </w:t>
      </w:r>
      <w:r>
        <w:rPr>
          <w:color w:val="000000"/>
          <w:sz w:val="28"/>
          <w:szCs w:val="28"/>
          <w:lang w:val="en-US"/>
        </w:rPr>
        <w:br/>
      </w:r>
      <w:r w:rsidRPr="00CE3DDD">
        <w:rPr>
          <w:color w:val="000000"/>
          <w:sz w:val="28"/>
          <w:szCs w:val="28"/>
          <w:lang w:val="uk-UA"/>
        </w:rPr>
        <w:t>W. P. Fetter, H. C. van Os, R. A. Heijtink</w:t>
      </w:r>
      <w:r>
        <w:rPr>
          <w:color w:val="000000"/>
          <w:sz w:val="28"/>
          <w:szCs w:val="28"/>
          <w:lang w:val="uk-UA"/>
        </w:rPr>
        <w:t xml:space="preserve"> //</w:t>
      </w:r>
      <w:r w:rsidRPr="00CE3DDD">
        <w:rPr>
          <w:color w:val="000000"/>
          <w:sz w:val="28"/>
          <w:szCs w:val="28"/>
          <w:lang w:val="uk-UA"/>
        </w:rPr>
        <w:t xml:space="preserve"> Jornal of Clinical microbiology</w:t>
      </w:r>
      <w:r>
        <w:rPr>
          <w:color w:val="000000"/>
          <w:sz w:val="28"/>
          <w:szCs w:val="28"/>
          <w:lang w:val="en-US"/>
        </w:rPr>
        <w:t>.</w:t>
      </w:r>
      <w:r w:rsidRPr="00CE3DDD">
        <w:rPr>
          <w:color w:val="000000"/>
          <w:sz w:val="28"/>
          <w:szCs w:val="28"/>
          <w:lang w:val="uk-UA"/>
        </w:rPr>
        <w:t xml:space="preserve"> – 1994</w:t>
      </w:r>
      <w:r>
        <w:rPr>
          <w:color w:val="000000"/>
          <w:sz w:val="28"/>
          <w:szCs w:val="28"/>
          <w:lang w:val="en-US"/>
        </w:rPr>
        <w:t>.</w:t>
      </w:r>
      <w:r w:rsidRPr="00CE3DDD">
        <w:rPr>
          <w:color w:val="000000"/>
          <w:sz w:val="28"/>
          <w:szCs w:val="28"/>
          <w:lang w:val="uk-UA"/>
        </w:rPr>
        <w:t xml:space="preserve"> </w:t>
      </w:r>
      <w:r>
        <w:rPr>
          <w:color w:val="000000"/>
          <w:sz w:val="28"/>
          <w:szCs w:val="28"/>
          <w:lang w:val="uk-UA"/>
        </w:rPr>
        <w:t>– Vol.</w:t>
      </w:r>
      <w:r w:rsidRPr="00CE3DDD">
        <w:rPr>
          <w:color w:val="000000"/>
          <w:sz w:val="28"/>
          <w:szCs w:val="28"/>
          <w:lang w:val="uk-UA"/>
        </w:rPr>
        <w:t xml:space="preserve"> 32, </w:t>
      </w:r>
      <w:r>
        <w:rPr>
          <w:color w:val="000000"/>
          <w:sz w:val="28"/>
          <w:szCs w:val="28"/>
          <w:lang w:val="uk-UA"/>
        </w:rPr>
        <w:t xml:space="preserve">№ </w:t>
      </w:r>
      <w:r w:rsidRPr="00CE3DDD">
        <w:rPr>
          <w:color w:val="000000"/>
          <w:sz w:val="28"/>
          <w:szCs w:val="28"/>
          <w:lang w:val="uk-UA"/>
        </w:rPr>
        <w:t>4</w:t>
      </w:r>
      <w:r>
        <w:rPr>
          <w:color w:val="000000"/>
          <w:sz w:val="28"/>
          <w:szCs w:val="28"/>
          <w:lang w:val="uk-UA"/>
        </w:rPr>
        <w:t>. – P. 1099</w:t>
      </w:r>
      <w:r>
        <w:rPr>
          <w:color w:val="000000"/>
          <w:sz w:val="28"/>
          <w:szCs w:val="28"/>
          <w:lang w:val="en-US"/>
        </w:rPr>
        <w:t>–</w:t>
      </w:r>
      <w:r w:rsidRPr="00CE3DDD">
        <w:rPr>
          <w:color w:val="000000"/>
          <w:sz w:val="28"/>
          <w:szCs w:val="28"/>
          <w:lang w:val="uk-UA"/>
        </w:rPr>
        <w:t>1100.</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lastRenderedPageBreak/>
        <w:t>Acute viral hepatitis in pregnancy</w:t>
      </w:r>
      <w:r>
        <w:rPr>
          <w:color w:val="000000"/>
          <w:sz w:val="28"/>
          <w:szCs w:val="28"/>
          <w:lang w:val="en-US"/>
        </w:rPr>
        <w:t xml:space="preserve"> </w:t>
      </w:r>
      <w:r w:rsidRPr="00CE3DDD">
        <w:rPr>
          <w:color w:val="000000"/>
          <w:sz w:val="28"/>
          <w:szCs w:val="28"/>
          <w:lang w:val="uk-UA"/>
        </w:rPr>
        <w:t xml:space="preserve">/ Medhat A., Sharkawy V. V., Shaaban V. V.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sidRPr="00CE3DDD">
        <w:rPr>
          <w:color w:val="000000"/>
          <w:sz w:val="28"/>
          <w:szCs w:val="28"/>
          <w:lang w:val="uk-UA"/>
        </w:rPr>
        <w:t xml:space="preserve"> International Jornal of obstetrics &amp; Gynaecology</w:t>
      </w:r>
      <w:r>
        <w:rPr>
          <w:color w:val="000000"/>
          <w:sz w:val="28"/>
          <w:szCs w:val="28"/>
          <w:lang w:val="uk-UA"/>
        </w:rPr>
        <w:t xml:space="preserve">. – </w:t>
      </w:r>
      <w:r>
        <w:rPr>
          <w:color w:val="000000"/>
          <w:sz w:val="28"/>
          <w:szCs w:val="28"/>
          <w:lang w:val="en-US"/>
        </w:rPr>
        <w:br/>
      </w:r>
      <w:r w:rsidRPr="00CE3DDD">
        <w:rPr>
          <w:color w:val="000000"/>
          <w:sz w:val="28"/>
          <w:szCs w:val="28"/>
          <w:lang w:val="uk-UA"/>
        </w:rPr>
        <w:t>1993</w:t>
      </w:r>
      <w:r>
        <w:rPr>
          <w:color w:val="000000"/>
          <w:sz w:val="28"/>
          <w:szCs w:val="28"/>
          <w:lang w:val="uk-UA"/>
        </w:rPr>
        <w:t xml:space="preserve">. – </w:t>
      </w:r>
      <w:r w:rsidRPr="00CE3DDD">
        <w:rPr>
          <w:color w:val="000000"/>
          <w:sz w:val="28"/>
          <w:szCs w:val="28"/>
          <w:lang w:val="uk-UA"/>
        </w:rPr>
        <w:t xml:space="preserve">Vol. 40, </w:t>
      </w:r>
      <w:r>
        <w:rPr>
          <w:color w:val="000000"/>
          <w:sz w:val="28"/>
          <w:szCs w:val="28"/>
          <w:lang w:val="uk-UA"/>
        </w:rPr>
        <w:t xml:space="preserve">№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25</w:t>
      </w:r>
      <w:r>
        <w:rPr>
          <w:color w:val="000000"/>
          <w:sz w:val="28"/>
          <w:szCs w:val="28"/>
          <w:lang w:val="en-US"/>
        </w:rPr>
        <w:t>–</w:t>
      </w:r>
      <w:r w:rsidRPr="00CE3DDD">
        <w:rPr>
          <w:color w:val="000000"/>
          <w:sz w:val="28"/>
          <w:szCs w:val="28"/>
          <w:lang w:val="uk-UA"/>
        </w:rPr>
        <w:t>31.</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t>Age- and sex-related status of hepatitis B virus chronic carrier state in instants from an endemic area (Senegal)</w:t>
      </w:r>
      <w:r>
        <w:rPr>
          <w:color w:val="000000"/>
          <w:sz w:val="28"/>
          <w:szCs w:val="28"/>
          <w:lang w:val="en-US"/>
        </w:rPr>
        <w:t xml:space="preserve"> </w:t>
      </w:r>
      <w:r w:rsidRPr="00CE3DDD">
        <w:rPr>
          <w:color w:val="000000"/>
          <w:sz w:val="28"/>
          <w:szCs w:val="28"/>
          <w:lang w:val="uk-UA"/>
        </w:rPr>
        <w:t xml:space="preserve">/ Coursa P., Yvonnet D., Chotard J.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sidRPr="00CE3DDD">
        <w:rPr>
          <w:color w:val="000000"/>
          <w:sz w:val="28"/>
          <w:szCs w:val="28"/>
          <w:lang w:val="uk-UA"/>
        </w:rPr>
        <w:t xml:space="preserve"> J. Of Vtd. Virology</w:t>
      </w:r>
      <w:r>
        <w:rPr>
          <w:color w:val="000000"/>
          <w:sz w:val="28"/>
          <w:szCs w:val="28"/>
          <w:lang w:val="en-US"/>
        </w:rPr>
        <w:t>.</w:t>
      </w:r>
      <w:r w:rsidRPr="00CE3DDD">
        <w:rPr>
          <w:color w:val="000000"/>
          <w:sz w:val="28"/>
          <w:szCs w:val="28"/>
          <w:lang w:val="uk-UA"/>
        </w:rPr>
        <w:t xml:space="preserve"> – 1987</w:t>
      </w:r>
      <w:r>
        <w:rPr>
          <w:color w:val="000000"/>
          <w:sz w:val="28"/>
          <w:szCs w:val="28"/>
          <w:lang w:val="en-US"/>
        </w:rPr>
        <w:t>.</w:t>
      </w:r>
      <w:r w:rsidRPr="00CE3DDD">
        <w:rPr>
          <w:color w:val="000000"/>
          <w:sz w:val="28"/>
          <w:szCs w:val="28"/>
          <w:lang w:val="uk-UA"/>
        </w:rPr>
        <w:t xml:space="preserve"> – Vol. 22</w:t>
      </w:r>
      <w:r>
        <w:rPr>
          <w:color w:val="000000"/>
          <w:sz w:val="28"/>
          <w:szCs w:val="28"/>
          <w:lang w:val="en-US"/>
        </w:rPr>
        <w:t>.</w:t>
      </w:r>
      <w:r w:rsidRPr="00CE3DDD">
        <w:rPr>
          <w:color w:val="000000"/>
          <w:sz w:val="28"/>
          <w:szCs w:val="28"/>
          <w:lang w:val="uk-UA"/>
        </w:rPr>
        <w:t xml:space="preserve"> – P. 1</w:t>
      </w:r>
      <w:r>
        <w:rPr>
          <w:color w:val="000000"/>
          <w:sz w:val="28"/>
          <w:szCs w:val="28"/>
          <w:lang w:val="en-US"/>
        </w:rPr>
        <w:t>–</w:t>
      </w:r>
      <w:r w:rsidRPr="00CE3DDD">
        <w:rPr>
          <w:color w:val="000000"/>
          <w:sz w:val="28"/>
          <w:szCs w:val="28"/>
          <w:lang w:val="uk-UA"/>
        </w:rPr>
        <w:t>5.</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t>Analysis of DNA of hepatitis B virus in the serum of Chinese patients infected with hepatitis B</w:t>
      </w:r>
      <w:r>
        <w:rPr>
          <w:color w:val="000000"/>
          <w:sz w:val="28"/>
          <w:szCs w:val="28"/>
          <w:lang w:val="en-US"/>
        </w:rPr>
        <w:t xml:space="preserve"> </w:t>
      </w:r>
      <w:r w:rsidRPr="00CE3DDD">
        <w:rPr>
          <w:color w:val="000000"/>
          <w:sz w:val="28"/>
          <w:szCs w:val="28"/>
          <w:lang w:val="uk-UA"/>
        </w:rPr>
        <w:t>/ Wu J. C., Lee S. D., Wang J. Q.</w:t>
      </w:r>
      <w:r>
        <w:rPr>
          <w:color w:val="000000"/>
          <w:sz w:val="28"/>
          <w:szCs w:val="28"/>
          <w:lang w:val="uk-UA"/>
        </w:rPr>
        <w:t xml:space="preserve"> [et al.] //</w:t>
      </w:r>
      <w:r w:rsidRPr="00CE3DDD">
        <w:rPr>
          <w:color w:val="000000"/>
          <w:sz w:val="28"/>
          <w:szCs w:val="28"/>
          <w:lang w:val="uk-UA"/>
        </w:rPr>
        <w:t xml:space="preserve"> The J. of Infections Diseases</w:t>
      </w:r>
      <w:r>
        <w:rPr>
          <w:color w:val="000000"/>
          <w:sz w:val="28"/>
          <w:szCs w:val="28"/>
          <w:lang w:val="uk-UA"/>
        </w:rPr>
        <w:t xml:space="preserve">. – </w:t>
      </w:r>
      <w:r w:rsidRPr="00CE3DDD">
        <w:rPr>
          <w:color w:val="000000"/>
          <w:sz w:val="28"/>
          <w:szCs w:val="28"/>
          <w:lang w:val="uk-UA"/>
        </w:rPr>
        <w:t>1986</w:t>
      </w:r>
      <w:r>
        <w:rPr>
          <w:color w:val="000000"/>
          <w:sz w:val="28"/>
          <w:szCs w:val="28"/>
          <w:lang w:val="uk-UA"/>
        </w:rPr>
        <w:t xml:space="preserve">. – </w:t>
      </w:r>
      <w:r w:rsidRPr="00CE3DDD">
        <w:rPr>
          <w:color w:val="000000"/>
          <w:sz w:val="28"/>
          <w:szCs w:val="28"/>
          <w:lang w:val="uk-UA"/>
        </w:rPr>
        <w:t xml:space="preserve">Vol. 153, </w:t>
      </w:r>
      <w:r>
        <w:rPr>
          <w:color w:val="000000"/>
          <w:sz w:val="28"/>
          <w:szCs w:val="28"/>
          <w:lang w:val="uk-UA"/>
        </w:rPr>
        <w:t xml:space="preserve">№ </w:t>
      </w:r>
      <w:r w:rsidRPr="00CE3DDD">
        <w:rPr>
          <w:color w:val="000000"/>
          <w:sz w:val="28"/>
          <w:szCs w:val="28"/>
          <w:lang w:val="uk-UA"/>
        </w:rPr>
        <w:t>5</w:t>
      </w:r>
      <w:r>
        <w:rPr>
          <w:color w:val="000000"/>
          <w:sz w:val="28"/>
          <w:szCs w:val="28"/>
          <w:lang w:val="uk-UA"/>
        </w:rPr>
        <w:t>. – P. 974</w:t>
      </w:r>
      <w:r>
        <w:rPr>
          <w:color w:val="000000"/>
          <w:sz w:val="28"/>
          <w:szCs w:val="28"/>
          <w:lang w:val="en-US"/>
        </w:rPr>
        <w:t>–</w:t>
      </w:r>
      <w:r w:rsidRPr="00CE3DDD">
        <w:rPr>
          <w:color w:val="000000"/>
          <w:sz w:val="28"/>
          <w:szCs w:val="28"/>
          <w:lang w:val="uk-UA"/>
        </w:rPr>
        <w:t>977.</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Pr>
          <w:color w:val="000000"/>
          <w:sz w:val="28"/>
          <w:szCs w:val="28"/>
          <w:lang w:val="uk-UA"/>
        </w:rPr>
        <w:t>Beear A. E</w:t>
      </w:r>
      <w:r w:rsidRPr="00CE3DDD">
        <w:rPr>
          <w:color w:val="000000"/>
          <w:sz w:val="28"/>
          <w:szCs w:val="28"/>
          <w:lang w:val="uk-UA"/>
        </w:rPr>
        <w:t>. Immunoregulatory aspects of pregnancy</w:t>
      </w:r>
      <w:r>
        <w:rPr>
          <w:color w:val="000000"/>
          <w:sz w:val="28"/>
          <w:szCs w:val="28"/>
          <w:lang w:val="uk-UA"/>
        </w:rPr>
        <w:t xml:space="preserve"> / A. E. Beear,</w:t>
      </w:r>
      <w:r w:rsidRPr="00CE3DDD">
        <w:rPr>
          <w:color w:val="000000"/>
          <w:sz w:val="28"/>
          <w:szCs w:val="28"/>
          <w:lang w:val="uk-UA"/>
        </w:rPr>
        <w:t xml:space="preserve"> </w:t>
      </w:r>
      <w:r>
        <w:rPr>
          <w:color w:val="000000"/>
          <w:sz w:val="28"/>
          <w:szCs w:val="28"/>
          <w:lang w:val="en-US"/>
        </w:rPr>
        <w:br/>
      </w:r>
      <w:r w:rsidRPr="00CE3DDD">
        <w:rPr>
          <w:color w:val="000000"/>
          <w:sz w:val="28"/>
          <w:szCs w:val="28"/>
          <w:lang w:val="uk-UA"/>
        </w:rPr>
        <w:t xml:space="preserve">R. E. Billingham </w:t>
      </w:r>
      <w:r>
        <w:rPr>
          <w:color w:val="000000"/>
          <w:sz w:val="28"/>
          <w:szCs w:val="28"/>
          <w:lang w:val="uk-UA"/>
        </w:rPr>
        <w:t>//</w:t>
      </w:r>
      <w:r w:rsidRPr="00CE3DDD">
        <w:rPr>
          <w:color w:val="000000"/>
          <w:sz w:val="28"/>
          <w:szCs w:val="28"/>
          <w:lang w:val="uk-UA"/>
        </w:rPr>
        <w:t xml:space="preserve"> Fed. Proc</w:t>
      </w:r>
      <w:r>
        <w:rPr>
          <w:color w:val="000000"/>
          <w:sz w:val="28"/>
          <w:szCs w:val="28"/>
          <w:lang w:val="uk-UA"/>
        </w:rPr>
        <w:t xml:space="preserve">. – </w:t>
      </w:r>
      <w:r w:rsidRPr="00CE3DDD">
        <w:rPr>
          <w:color w:val="000000"/>
          <w:sz w:val="28"/>
          <w:szCs w:val="28"/>
          <w:lang w:val="uk-UA"/>
        </w:rPr>
        <w:t>1988</w:t>
      </w:r>
      <w:r>
        <w:rPr>
          <w:color w:val="000000"/>
          <w:sz w:val="28"/>
          <w:szCs w:val="28"/>
          <w:lang w:val="uk-UA"/>
        </w:rPr>
        <w:t xml:space="preserve">. – </w:t>
      </w:r>
      <w:r w:rsidRPr="00CE3DDD">
        <w:rPr>
          <w:color w:val="000000"/>
          <w:sz w:val="28"/>
          <w:szCs w:val="28"/>
          <w:lang w:val="uk-UA"/>
        </w:rPr>
        <w:t>Vol. 57</w:t>
      </w:r>
      <w:r>
        <w:rPr>
          <w:color w:val="000000"/>
          <w:sz w:val="28"/>
          <w:szCs w:val="28"/>
          <w:lang w:val="uk-UA"/>
        </w:rPr>
        <w:t>. – P.</w:t>
      </w:r>
      <w:r w:rsidRPr="00CE3DDD">
        <w:rPr>
          <w:color w:val="000000"/>
          <w:sz w:val="28"/>
          <w:szCs w:val="28"/>
          <w:lang w:val="uk-UA"/>
        </w:rPr>
        <w:t xml:space="preserve"> 1274</w:t>
      </w:r>
      <w:r>
        <w:rPr>
          <w:color w:val="000000"/>
          <w:sz w:val="28"/>
          <w:szCs w:val="28"/>
          <w:lang w:val="uk-UA"/>
        </w:rPr>
        <w:t>–1278.</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t>Bernardes J. Reports on the clinical use of fetal biophysical testing</w:t>
      </w:r>
      <w:r>
        <w:rPr>
          <w:color w:val="000000"/>
          <w:sz w:val="28"/>
          <w:szCs w:val="28"/>
          <w:lang w:val="uk-UA"/>
        </w:rPr>
        <w:t xml:space="preserve"> :</w:t>
      </w:r>
      <w:r w:rsidRPr="00CE3DDD">
        <w:rPr>
          <w:color w:val="000000"/>
          <w:sz w:val="28"/>
          <w:szCs w:val="28"/>
          <w:lang w:val="uk-UA"/>
        </w:rPr>
        <w:t xml:space="preserve"> shouldn</w:t>
      </w:r>
      <w:r>
        <w:rPr>
          <w:color w:val="000000"/>
          <w:sz w:val="28"/>
          <w:szCs w:val="28"/>
          <w:lang w:val="uk-UA"/>
        </w:rPr>
        <w:t>’</w:t>
      </w:r>
      <w:r w:rsidRPr="00CE3DDD">
        <w:rPr>
          <w:color w:val="000000"/>
          <w:sz w:val="28"/>
          <w:szCs w:val="28"/>
          <w:lang w:val="uk-UA"/>
        </w:rPr>
        <w:t xml:space="preserve">t they like into consideration the important results from the studies on </w:t>
      </w:r>
      <w:r w:rsidRPr="004E7120">
        <w:rPr>
          <w:color w:val="000000"/>
          <w:spacing w:val="-2"/>
          <w:sz w:val="28"/>
          <w:szCs w:val="28"/>
          <w:lang w:val="uk-UA"/>
        </w:rPr>
        <w:t xml:space="preserve">validity and efficacy? [letter]. </w:t>
      </w:r>
      <w:r w:rsidRPr="004E7120">
        <w:rPr>
          <w:color w:val="000000"/>
          <w:spacing w:val="-2"/>
          <w:sz w:val="28"/>
          <w:szCs w:val="28"/>
          <w:lang w:val="en-US"/>
        </w:rPr>
        <w:t xml:space="preserve">/ </w:t>
      </w:r>
      <w:r w:rsidRPr="004E7120">
        <w:rPr>
          <w:color w:val="000000"/>
          <w:spacing w:val="-2"/>
          <w:sz w:val="28"/>
          <w:szCs w:val="28"/>
          <w:lang w:val="uk-UA"/>
        </w:rPr>
        <w:t>J.</w:t>
      </w:r>
      <w:r w:rsidRPr="004E7120">
        <w:rPr>
          <w:color w:val="000000"/>
          <w:spacing w:val="-2"/>
          <w:sz w:val="28"/>
          <w:szCs w:val="28"/>
          <w:lang w:val="en-US"/>
        </w:rPr>
        <w:t xml:space="preserve"> </w:t>
      </w:r>
      <w:r w:rsidRPr="004E7120">
        <w:rPr>
          <w:color w:val="000000"/>
          <w:spacing w:val="-2"/>
          <w:sz w:val="28"/>
          <w:szCs w:val="28"/>
          <w:lang w:val="uk-UA"/>
        </w:rPr>
        <w:t>Bernardes , A.</w:t>
      </w:r>
      <w:r w:rsidRPr="004E7120">
        <w:rPr>
          <w:color w:val="000000"/>
          <w:spacing w:val="-2"/>
          <w:sz w:val="28"/>
          <w:szCs w:val="28"/>
          <w:lang w:val="en-US"/>
        </w:rPr>
        <w:t xml:space="preserve"> </w:t>
      </w:r>
      <w:r w:rsidRPr="004E7120">
        <w:rPr>
          <w:color w:val="000000"/>
          <w:spacing w:val="-2"/>
          <w:sz w:val="28"/>
          <w:szCs w:val="28"/>
          <w:lang w:val="uk-UA"/>
        </w:rPr>
        <w:t>C. Pereira // Am. Оstet. Gynecol</w:t>
      </w:r>
      <w:r w:rsidRPr="004E7120">
        <w:rPr>
          <w:color w:val="000000"/>
          <w:spacing w:val="-2"/>
          <w:sz w:val="28"/>
          <w:szCs w:val="28"/>
          <w:lang w:val="en-US"/>
        </w:rPr>
        <w:t>.</w:t>
      </w:r>
      <w:r w:rsidRPr="004E7120">
        <w:rPr>
          <w:color w:val="000000"/>
          <w:spacing w:val="-2"/>
          <w:sz w:val="28"/>
          <w:szCs w:val="28"/>
          <w:lang w:val="uk-UA"/>
        </w:rPr>
        <w:t xml:space="preserve"> –</w:t>
      </w:r>
      <w:r>
        <w:rPr>
          <w:color w:val="000000"/>
          <w:sz w:val="28"/>
          <w:szCs w:val="28"/>
          <w:lang w:val="uk-UA"/>
        </w:rPr>
        <w:t xml:space="preserve"> </w:t>
      </w:r>
      <w:r w:rsidRPr="00CE3DDD">
        <w:rPr>
          <w:color w:val="000000"/>
          <w:sz w:val="28"/>
          <w:szCs w:val="28"/>
          <w:lang w:val="uk-UA"/>
        </w:rPr>
        <w:t>1995</w:t>
      </w:r>
      <w:r>
        <w:rPr>
          <w:color w:val="000000"/>
          <w:sz w:val="28"/>
          <w:szCs w:val="28"/>
          <w:lang w:val="uk-UA"/>
        </w:rPr>
        <w:t xml:space="preserve">. – </w:t>
      </w:r>
      <w:r w:rsidRPr="00CE3DDD">
        <w:rPr>
          <w:color w:val="000000"/>
          <w:sz w:val="28"/>
          <w:szCs w:val="28"/>
          <w:lang w:val="uk-UA"/>
        </w:rPr>
        <w:t>Vol. 173</w:t>
      </w:r>
      <w:r>
        <w:rPr>
          <w:color w:val="000000"/>
          <w:sz w:val="28"/>
          <w:szCs w:val="28"/>
          <w:lang w:val="uk-UA"/>
        </w:rPr>
        <w:t xml:space="preserve">. – №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P. 163–167.</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rPr>
          <w:color w:val="000000"/>
          <w:sz w:val="28"/>
          <w:szCs w:val="28"/>
          <w:lang w:val="uk-UA"/>
        </w:rPr>
      </w:pPr>
      <w:r w:rsidRPr="00CE3DDD">
        <w:rPr>
          <w:color w:val="000000"/>
          <w:sz w:val="28"/>
          <w:szCs w:val="28"/>
          <w:lang w:val="uk-UA"/>
        </w:rPr>
        <w:t>Blumberg B. S. The Hepatitis B virus</w:t>
      </w:r>
      <w:r>
        <w:rPr>
          <w:color w:val="000000"/>
          <w:sz w:val="28"/>
          <w:szCs w:val="28"/>
          <w:lang w:val="uk-UA"/>
        </w:rPr>
        <w:t xml:space="preserve"> </w:t>
      </w:r>
      <w:r>
        <w:rPr>
          <w:color w:val="000000"/>
          <w:sz w:val="28"/>
          <w:szCs w:val="28"/>
          <w:lang w:val="en-US"/>
        </w:rPr>
        <w:t xml:space="preserve">/ </w:t>
      </w:r>
      <w:r>
        <w:rPr>
          <w:color w:val="000000"/>
          <w:sz w:val="28"/>
          <w:szCs w:val="28"/>
          <w:lang w:val="uk-UA"/>
        </w:rPr>
        <w:t xml:space="preserve"> </w:t>
      </w:r>
      <w:r w:rsidRPr="00CE3DDD">
        <w:rPr>
          <w:color w:val="000000"/>
          <w:sz w:val="28"/>
          <w:szCs w:val="28"/>
          <w:lang w:val="uk-UA"/>
        </w:rPr>
        <w:t>B. S. Blumberg</w:t>
      </w:r>
      <w:r>
        <w:rPr>
          <w:color w:val="000000"/>
          <w:sz w:val="28"/>
          <w:szCs w:val="28"/>
          <w:lang w:val="uk-UA"/>
        </w:rPr>
        <w:t xml:space="preserve"> //</w:t>
      </w:r>
      <w:r w:rsidRPr="00CE3DDD">
        <w:rPr>
          <w:color w:val="000000"/>
          <w:sz w:val="28"/>
          <w:szCs w:val="28"/>
          <w:lang w:val="uk-UA"/>
        </w:rPr>
        <w:t>Public Health reports</w:t>
      </w:r>
      <w:r>
        <w:rPr>
          <w:color w:val="000000"/>
          <w:sz w:val="28"/>
          <w:szCs w:val="28"/>
          <w:lang w:val="en-US"/>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1980</w:t>
      </w:r>
      <w:r>
        <w:rPr>
          <w:color w:val="000000"/>
          <w:sz w:val="28"/>
          <w:szCs w:val="28"/>
          <w:lang w:val="uk-UA"/>
        </w:rPr>
        <w:t xml:space="preserve">. – </w:t>
      </w:r>
      <w:r w:rsidRPr="00CE3DDD">
        <w:rPr>
          <w:color w:val="000000"/>
          <w:sz w:val="28"/>
          <w:szCs w:val="28"/>
          <w:lang w:val="uk-UA"/>
        </w:rPr>
        <w:t>Vol. 95</w:t>
      </w:r>
      <w:r>
        <w:rPr>
          <w:color w:val="000000"/>
          <w:sz w:val="28"/>
          <w:szCs w:val="28"/>
          <w:lang w:val="uk-UA"/>
        </w:rPr>
        <w:t xml:space="preserve">. – </w:t>
      </w:r>
      <w:r w:rsidRPr="00CE3DDD">
        <w:rPr>
          <w:color w:val="000000"/>
          <w:sz w:val="28"/>
          <w:szCs w:val="28"/>
          <w:lang w:val="uk-UA"/>
        </w:rPr>
        <w:t>P. 427</w:t>
      </w:r>
      <w:r>
        <w:rPr>
          <w:color w:val="000000"/>
          <w:sz w:val="28"/>
          <w:szCs w:val="28"/>
          <w:lang w:val="uk-UA"/>
        </w:rPr>
        <w:t>–</w:t>
      </w:r>
      <w:r>
        <w:rPr>
          <w:color w:val="000000"/>
          <w:sz w:val="28"/>
          <w:szCs w:val="28"/>
          <w:lang w:val="en-US"/>
        </w:rPr>
        <w:t xml:space="preserve"> </w:t>
      </w:r>
      <w:r>
        <w:rPr>
          <w:color w:val="000000"/>
          <w:sz w:val="28"/>
          <w:szCs w:val="28"/>
          <w:lang w:val="uk-UA"/>
        </w:rPr>
        <w:t>435</w:t>
      </w:r>
      <w:r>
        <w:rPr>
          <w:color w:val="000000"/>
          <w:sz w:val="28"/>
          <w:szCs w:val="28"/>
          <w:lang w:val="en-US"/>
        </w:rPr>
        <w:t>.</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t>Br</w:t>
      </w:r>
      <w:r>
        <w:rPr>
          <w:color w:val="000000"/>
          <w:sz w:val="28"/>
          <w:szCs w:val="28"/>
          <w:lang w:val="uk-UA"/>
        </w:rPr>
        <w:t xml:space="preserve">ar H. S. The biophysical Profile </w:t>
      </w:r>
      <w:r>
        <w:rPr>
          <w:color w:val="000000"/>
          <w:sz w:val="28"/>
          <w:szCs w:val="28"/>
          <w:lang w:val="en-US"/>
        </w:rPr>
        <w:t xml:space="preserve">/ </w:t>
      </w:r>
      <w:r w:rsidRPr="00CE3DDD">
        <w:rPr>
          <w:color w:val="000000"/>
          <w:sz w:val="28"/>
          <w:szCs w:val="28"/>
          <w:lang w:val="uk-UA"/>
        </w:rPr>
        <w:t>H.</w:t>
      </w:r>
      <w:r>
        <w:rPr>
          <w:color w:val="000000"/>
          <w:sz w:val="28"/>
          <w:szCs w:val="28"/>
          <w:lang w:val="en-US"/>
        </w:rPr>
        <w:t xml:space="preserve"> </w:t>
      </w:r>
      <w:r w:rsidRPr="00CE3DDD">
        <w:rPr>
          <w:color w:val="000000"/>
          <w:sz w:val="28"/>
          <w:szCs w:val="28"/>
          <w:lang w:val="uk-UA"/>
        </w:rPr>
        <w:t>S.</w:t>
      </w:r>
      <w:r>
        <w:rPr>
          <w:color w:val="000000"/>
          <w:sz w:val="28"/>
          <w:szCs w:val="28"/>
          <w:lang w:val="en-US"/>
        </w:rPr>
        <w:t xml:space="preserve"> </w:t>
      </w:r>
      <w:r w:rsidRPr="00CE3DDD">
        <w:rPr>
          <w:color w:val="000000"/>
          <w:sz w:val="28"/>
          <w:szCs w:val="28"/>
          <w:lang w:val="uk-UA"/>
        </w:rPr>
        <w:t>Brar</w:t>
      </w:r>
      <w:r>
        <w:rPr>
          <w:color w:val="000000"/>
          <w:sz w:val="28"/>
          <w:szCs w:val="28"/>
          <w:lang w:val="uk-UA"/>
        </w:rPr>
        <w:t>,</w:t>
      </w:r>
      <w:r w:rsidRPr="00CE3DDD">
        <w:rPr>
          <w:color w:val="000000"/>
          <w:sz w:val="28"/>
          <w:szCs w:val="28"/>
          <w:lang w:val="uk-UA"/>
        </w:rPr>
        <w:t xml:space="preserve"> L.</w:t>
      </w:r>
      <w:r>
        <w:rPr>
          <w:color w:val="000000"/>
          <w:sz w:val="28"/>
          <w:szCs w:val="28"/>
          <w:lang w:val="en-US"/>
        </w:rPr>
        <w:t xml:space="preserve"> </w:t>
      </w:r>
      <w:r w:rsidRPr="00CE3DDD">
        <w:rPr>
          <w:color w:val="000000"/>
          <w:sz w:val="28"/>
          <w:szCs w:val="28"/>
          <w:lang w:val="uk-UA"/>
        </w:rPr>
        <w:t>D.</w:t>
      </w:r>
      <w:r>
        <w:rPr>
          <w:color w:val="000000"/>
          <w:sz w:val="28"/>
          <w:szCs w:val="28"/>
          <w:lang w:val="en-US"/>
        </w:rPr>
        <w:t xml:space="preserve"> </w:t>
      </w:r>
      <w:r w:rsidRPr="00CE3DDD">
        <w:rPr>
          <w:color w:val="000000"/>
          <w:sz w:val="28"/>
          <w:szCs w:val="28"/>
          <w:lang w:val="uk-UA"/>
        </w:rPr>
        <w:t>Platt</w:t>
      </w:r>
      <w:r>
        <w:rPr>
          <w:color w:val="000000"/>
          <w:sz w:val="28"/>
          <w:szCs w:val="28"/>
          <w:lang w:val="uk-UA"/>
        </w:rPr>
        <w:t>,</w:t>
      </w:r>
      <w:r w:rsidRPr="00CE3DDD">
        <w:rPr>
          <w:color w:val="000000"/>
          <w:sz w:val="28"/>
          <w:szCs w:val="28"/>
          <w:lang w:val="uk-UA"/>
        </w:rPr>
        <w:t xml:space="preserve"> </w:t>
      </w:r>
      <w:r>
        <w:rPr>
          <w:color w:val="000000"/>
          <w:sz w:val="28"/>
          <w:szCs w:val="28"/>
          <w:lang w:val="uk-UA"/>
        </w:rPr>
        <w:br/>
      </w:r>
      <w:r w:rsidRPr="00CE3DDD">
        <w:rPr>
          <w:color w:val="000000"/>
          <w:sz w:val="28"/>
          <w:szCs w:val="28"/>
          <w:lang w:val="uk-UA"/>
        </w:rPr>
        <w:t>G.</w:t>
      </w:r>
      <w:r>
        <w:rPr>
          <w:color w:val="000000"/>
          <w:sz w:val="28"/>
          <w:szCs w:val="28"/>
          <w:lang w:val="en-US"/>
        </w:rPr>
        <w:t xml:space="preserve"> </w:t>
      </w:r>
      <w:r w:rsidRPr="00CE3DDD">
        <w:rPr>
          <w:color w:val="000000"/>
          <w:sz w:val="28"/>
          <w:szCs w:val="28"/>
          <w:lang w:val="uk-UA"/>
        </w:rPr>
        <w:t xml:space="preserve">R. </w:t>
      </w:r>
      <w:r>
        <w:rPr>
          <w:color w:val="000000"/>
          <w:sz w:val="28"/>
          <w:szCs w:val="28"/>
          <w:lang w:val="uk-UA"/>
        </w:rPr>
        <w:t>Devore //</w:t>
      </w:r>
      <w:r w:rsidRPr="00CE3DDD">
        <w:rPr>
          <w:color w:val="000000"/>
          <w:sz w:val="28"/>
          <w:szCs w:val="28"/>
          <w:lang w:val="uk-UA"/>
        </w:rPr>
        <w:t xml:space="preserve"> Cl. Obstet. Gynec</w:t>
      </w:r>
      <w:r>
        <w:rPr>
          <w:color w:val="000000"/>
          <w:sz w:val="28"/>
          <w:szCs w:val="28"/>
          <w:lang w:val="uk-UA"/>
        </w:rPr>
        <w:t xml:space="preserve">. – </w:t>
      </w:r>
      <w:r w:rsidRPr="00CE3DDD">
        <w:rPr>
          <w:color w:val="000000"/>
          <w:sz w:val="28"/>
          <w:szCs w:val="28"/>
          <w:lang w:val="uk-UA"/>
        </w:rPr>
        <w:t>1987</w:t>
      </w:r>
      <w:r>
        <w:rPr>
          <w:color w:val="000000"/>
          <w:sz w:val="28"/>
          <w:szCs w:val="28"/>
          <w:lang w:val="uk-UA"/>
        </w:rPr>
        <w:t xml:space="preserve">. – </w:t>
      </w:r>
      <w:r w:rsidRPr="00CE3DDD">
        <w:rPr>
          <w:color w:val="000000"/>
          <w:sz w:val="28"/>
          <w:szCs w:val="28"/>
          <w:lang w:val="uk-UA"/>
        </w:rPr>
        <w:t>Vol.</w:t>
      </w:r>
      <w:r>
        <w:rPr>
          <w:color w:val="000000"/>
          <w:sz w:val="28"/>
          <w:szCs w:val="28"/>
          <w:lang w:val="uk-UA"/>
        </w:rPr>
        <w:t xml:space="preserve"> </w:t>
      </w:r>
      <w:r w:rsidRPr="00CE3DDD">
        <w:rPr>
          <w:color w:val="000000"/>
          <w:sz w:val="28"/>
          <w:szCs w:val="28"/>
          <w:lang w:val="uk-UA"/>
        </w:rPr>
        <w:t>30</w:t>
      </w:r>
      <w:r>
        <w:rPr>
          <w:color w:val="000000"/>
          <w:sz w:val="28"/>
          <w:szCs w:val="28"/>
          <w:lang w:val="uk-UA"/>
        </w:rPr>
        <w:t xml:space="preserve">, № </w:t>
      </w:r>
      <w:r w:rsidRPr="00CE3DDD">
        <w:rPr>
          <w:color w:val="000000"/>
          <w:sz w:val="28"/>
          <w:szCs w:val="28"/>
          <w:lang w:val="uk-UA"/>
        </w:rPr>
        <w:t>4</w:t>
      </w:r>
      <w:r>
        <w:rPr>
          <w:color w:val="000000"/>
          <w:sz w:val="28"/>
          <w:szCs w:val="28"/>
          <w:lang w:val="uk-UA"/>
        </w:rPr>
        <w:t xml:space="preserve">. – </w:t>
      </w:r>
      <w:r w:rsidRPr="00CE3DDD">
        <w:rPr>
          <w:color w:val="000000"/>
          <w:sz w:val="28"/>
          <w:szCs w:val="28"/>
          <w:lang w:val="uk-UA"/>
        </w:rPr>
        <w:t>P. 936</w:t>
      </w:r>
      <w:r>
        <w:rPr>
          <w:color w:val="000000"/>
          <w:sz w:val="28"/>
          <w:szCs w:val="28"/>
          <w:lang w:val="en-US"/>
        </w:rPr>
        <w:t>–</w:t>
      </w:r>
      <w:r w:rsidRPr="00CE3DDD">
        <w:rPr>
          <w:color w:val="000000"/>
          <w:sz w:val="28"/>
          <w:szCs w:val="28"/>
          <w:lang w:val="uk-UA"/>
        </w:rPr>
        <w:t>947.</w:t>
      </w:r>
    </w:p>
    <w:p w:rsidR="0079544F" w:rsidRPr="00CE3DDD" w:rsidRDefault="0079544F" w:rsidP="00C95BAF">
      <w:pPr>
        <w:numPr>
          <w:ilvl w:val="0"/>
          <w:numId w:val="13"/>
        </w:numPr>
        <w:shd w:val="clear" w:color="auto" w:fill="FFFFFF"/>
        <w:tabs>
          <w:tab w:val="clear" w:pos="720"/>
          <w:tab w:val="left" w:pos="467"/>
          <w:tab w:val="num" w:pos="1276"/>
        </w:tabs>
        <w:spacing w:after="0" w:line="360" w:lineRule="auto"/>
        <w:ind w:left="0" w:firstLine="709"/>
        <w:jc w:val="both"/>
        <w:rPr>
          <w:color w:val="000000"/>
          <w:sz w:val="28"/>
          <w:szCs w:val="28"/>
          <w:lang w:val="uk-UA"/>
        </w:rPr>
      </w:pPr>
      <w:r w:rsidRPr="00CE3DDD">
        <w:rPr>
          <w:color w:val="000000"/>
          <w:sz w:val="28"/>
          <w:szCs w:val="28"/>
          <w:lang w:val="uk-UA"/>
        </w:rPr>
        <w:t>Broniarek E. Immunologic processes in human placenta and their role in antiviral resistance. Virus infections of the uterus.</w:t>
      </w:r>
      <w:r>
        <w:rPr>
          <w:color w:val="000000"/>
          <w:sz w:val="28"/>
          <w:szCs w:val="28"/>
          <w:lang w:val="uk-UA"/>
        </w:rPr>
        <w:t xml:space="preserve"> Nonspecific antiviral immunity </w:t>
      </w:r>
      <w:r>
        <w:rPr>
          <w:color w:val="000000"/>
          <w:sz w:val="28"/>
          <w:szCs w:val="28"/>
          <w:lang w:val="en-US"/>
        </w:rPr>
        <w:t xml:space="preserve">/ </w:t>
      </w:r>
      <w:r w:rsidRPr="00CE3DDD">
        <w:rPr>
          <w:color w:val="000000"/>
          <w:sz w:val="28"/>
          <w:szCs w:val="28"/>
          <w:lang w:val="uk-UA"/>
        </w:rPr>
        <w:t>E.</w:t>
      </w:r>
      <w:r>
        <w:rPr>
          <w:color w:val="000000"/>
          <w:sz w:val="28"/>
          <w:szCs w:val="28"/>
          <w:lang w:val="en-US"/>
        </w:rPr>
        <w:t xml:space="preserve"> </w:t>
      </w:r>
      <w:r>
        <w:rPr>
          <w:color w:val="000000"/>
          <w:sz w:val="28"/>
          <w:szCs w:val="28"/>
          <w:lang w:val="uk-UA"/>
        </w:rPr>
        <w:t>Broniarek //</w:t>
      </w:r>
      <w:r w:rsidRPr="00CE3DDD">
        <w:rPr>
          <w:color w:val="000000"/>
          <w:sz w:val="28"/>
          <w:szCs w:val="28"/>
          <w:lang w:val="uk-UA"/>
        </w:rPr>
        <w:t xml:space="preserve"> Postepy Hig. Med. Dosw</w:t>
      </w:r>
      <w:r>
        <w:rPr>
          <w:color w:val="000000"/>
          <w:sz w:val="28"/>
          <w:szCs w:val="28"/>
          <w:lang w:val="uk-UA"/>
        </w:rPr>
        <w:t xml:space="preserve">. – </w:t>
      </w:r>
      <w:r w:rsidRPr="00CE3DDD">
        <w:rPr>
          <w:color w:val="000000"/>
          <w:sz w:val="28"/>
          <w:szCs w:val="28"/>
          <w:lang w:val="uk-UA"/>
        </w:rPr>
        <w:t xml:space="preserve">1994. </w:t>
      </w:r>
      <w:r>
        <w:rPr>
          <w:color w:val="000000"/>
          <w:sz w:val="28"/>
          <w:szCs w:val="28"/>
          <w:lang w:val="uk-UA"/>
        </w:rPr>
        <w:t xml:space="preserve">– </w:t>
      </w:r>
      <w:r>
        <w:rPr>
          <w:color w:val="000000"/>
          <w:sz w:val="28"/>
          <w:szCs w:val="28"/>
          <w:lang w:val="en-US"/>
        </w:rPr>
        <w:t>V</w:t>
      </w:r>
      <w:r w:rsidRPr="00CE3DDD">
        <w:rPr>
          <w:color w:val="000000"/>
          <w:sz w:val="28"/>
          <w:szCs w:val="28"/>
          <w:lang w:val="uk-UA"/>
        </w:rPr>
        <w:t>ol.</w:t>
      </w:r>
      <w:r>
        <w:rPr>
          <w:color w:val="000000"/>
          <w:sz w:val="28"/>
          <w:szCs w:val="28"/>
          <w:lang w:val="en-US"/>
        </w:rPr>
        <w:t xml:space="preserve"> </w:t>
      </w:r>
      <w:r w:rsidRPr="00CE3DDD">
        <w:rPr>
          <w:color w:val="000000"/>
          <w:sz w:val="28"/>
          <w:szCs w:val="28"/>
          <w:lang w:val="uk-UA"/>
        </w:rPr>
        <w:t>48</w:t>
      </w:r>
      <w:r>
        <w:rPr>
          <w:color w:val="000000"/>
          <w:sz w:val="28"/>
          <w:szCs w:val="28"/>
          <w:lang w:val="en-US"/>
        </w:rPr>
        <w:t>,</w:t>
      </w:r>
      <w:r>
        <w:rPr>
          <w:color w:val="000000"/>
          <w:sz w:val="28"/>
          <w:szCs w:val="28"/>
          <w:lang w:val="uk-UA"/>
        </w:rPr>
        <w:t xml:space="preserve"> № </w:t>
      </w:r>
      <w:r w:rsidRPr="00CE3DDD">
        <w:rPr>
          <w:color w:val="000000"/>
          <w:sz w:val="28"/>
          <w:szCs w:val="28"/>
          <w:lang w:val="uk-UA"/>
        </w:rPr>
        <w:t>3</w:t>
      </w:r>
      <w:r>
        <w:rPr>
          <w:color w:val="000000"/>
          <w:sz w:val="28"/>
          <w:szCs w:val="28"/>
          <w:lang w:val="uk-UA"/>
        </w:rPr>
        <w:t xml:space="preserve">. – </w:t>
      </w:r>
      <w:r>
        <w:rPr>
          <w:color w:val="000000"/>
          <w:sz w:val="28"/>
          <w:szCs w:val="28"/>
          <w:lang w:val="en-US"/>
        </w:rPr>
        <w:br/>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227</w:t>
      </w:r>
      <w:r>
        <w:rPr>
          <w:color w:val="000000"/>
          <w:sz w:val="28"/>
          <w:szCs w:val="28"/>
          <w:lang w:val="uk-UA"/>
        </w:rPr>
        <w:t>–</w:t>
      </w:r>
      <w:r w:rsidRPr="00CE3DDD">
        <w:rPr>
          <w:color w:val="000000"/>
          <w:sz w:val="28"/>
          <w:szCs w:val="28"/>
          <w:lang w:val="uk-UA"/>
        </w:rPr>
        <w:t>241.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Burton G. J. Stereological evaluation of vascular adaptation in human placental cels to differing forms of hypoxic stress</w:t>
      </w:r>
      <w:r>
        <w:rPr>
          <w:sz w:val="28"/>
          <w:szCs w:val="28"/>
          <w:lang w:val="uk-UA"/>
        </w:rPr>
        <w:t xml:space="preserve"> </w:t>
      </w:r>
      <w:r>
        <w:rPr>
          <w:sz w:val="28"/>
          <w:szCs w:val="28"/>
          <w:lang w:val="en-US"/>
        </w:rPr>
        <w:t xml:space="preserve">/ </w:t>
      </w:r>
      <w:r w:rsidRPr="00CE3DDD">
        <w:rPr>
          <w:sz w:val="28"/>
          <w:szCs w:val="28"/>
          <w:lang w:val="uk-UA"/>
        </w:rPr>
        <w:t>G. J</w:t>
      </w:r>
      <w:r>
        <w:rPr>
          <w:sz w:val="28"/>
          <w:szCs w:val="28"/>
          <w:lang w:val="en-US"/>
        </w:rPr>
        <w:t xml:space="preserve">. </w:t>
      </w:r>
      <w:r w:rsidRPr="00CE3DDD">
        <w:rPr>
          <w:sz w:val="28"/>
          <w:szCs w:val="28"/>
          <w:lang w:val="uk-UA"/>
        </w:rPr>
        <w:t xml:space="preserve">Burton, </w:t>
      </w:r>
      <w:r>
        <w:rPr>
          <w:sz w:val="28"/>
          <w:szCs w:val="28"/>
          <w:lang w:val="en-US"/>
        </w:rPr>
        <w:br/>
      </w:r>
      <w:r w:rsidRPr="00CE3DDD">
        <w:rPr>
          <w:sz w:val="28"/>
          <w:szCs w:val="28"/>
          <w:lang w:val="uk-UA"/>
        </w:rPr>
        <w:t>J. S.</w:t>
      </w:r>
      <w:r>
        <w:rPr>
          <w:sz w:val="28"/>
          <w:szCs w:val="28"/>
          <w:lang w:val="en-US"/>
        </w:rPr>
        <w:t xml:space="preserve"> </w:t>
      </w:r>
      <w:r>
        <w:rPr>
          <w:sz w:val="28"/>
          <w:szCs w:val="28"/>
          <w:lang w:val="uk-UA"/>
        </w:rPr>
        <w:t>Reshetnicova</w:t>
      </w:r>
      <w:r w:rsidRPr="00CE3DDD">
        <w:rPr>
          <w:sz w:val="28"/>
          <w:szCs w:val="28"/>
          <w:lang w:val="uk-UA"/>
        </w:rPr>
        <w:t xml:space="preserve">, J. V. </w:t>
      </w:r>
      <w:r>
        <w:rPr>
          <w:sz w:val="28"/>
          <w:szCs w:val="28"/>
          <w:lang w:val="en-US"/>
        </w:rPr>
        <w:t xml:space="preserve"> </w:t>
      </w:r>
      <w:r>
        <w:rPr>
          <w:sz w:val="28"/>
          <w:szCs w:val="28"/>
          <w:lang w:val="uk-UA"/>
        </w:rPr>
        <w:t>Teleshova //</w:t>
      </w:r>
      <w:r w:rsidRPr="00CE3DDD">
        <w:rPr>
          <w:sz w:val="28"/>
          <w:szCs w:val="28"/>
          <w:lang w:val="uk-UA"/>
        </w:rPr>
        <w:t xml:space="preserve"> Placenta</w:t>
      </w:r>
      <w:r>
        <w:rPr>
          <w:sz w:val="28"/>
          <w:szCs w:val="28"/>
          <w:lang w:val="uk-UA"/>
        </w:rPr>
        <w:t>. – 1996</w:t>
      </w:r>
      <w:r>
        <w:rPr>
          <w:sz w:val="28"/>
          <w:szCs w:val="28"/>
          <w:lang w:val="en-US"/>
        </w:rPr>
        <w:t>.</w:t>
      </w:r>
      <w:r w:rsidRPr="00CE3DDD">
        <w:rPr>
          <w:sz w:val="28"/>
          <w:szCs w:val="28"/>
          <w:lang w:val="uk-UA"/>
        </w:rPr>
        <w:t xml:space="preserve"> </w:t>
      </w:r>
      <w:r>
        <w:rPr>
          <w:sz w:val="28"/>
          <w:szCs w:val="28"/>
          <w:lang w:val="en-US"/>
        </w:rPr>
        <w:t xml:space="preserve">– </w:t>
      </w:r>
      <w:r>
        <w:rPr>
          <w:color w:val="000000"/>
          <w:sz w:val="28"/>
          <w:szCs w:val="28"/>
          <w:lang w:val="uk-UA"/>
        </w:rPr>
        <w:t xml:space="preserve">№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P. 49</w:t>
      </w:r>
      <w:r>
        <w:rPr>
          <w:color w:val="000000"/>
          <w:sz w:val="28"/>
          <w:szCs w:val="28"/>
          <w:lang w:val="uk-UA"/>
        </w:rPr>
        <w:t>–</w:t>
      </w:r>
      <w:r w:rsidRPr="00CE3DDD">
        <w:rPr>
          <w:color w:val="000000"/>
          <w:sz w:val="28"/>
          <w:szCs w:val="28"/>
          <w:lang w:val="uk-UA"/>
        </w:rPr>
        <w:t>55.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Callen P. W. Ultrasonograhy in obstetrics and Gynecology</w:t>
      </w:r>
      <w:r>
        <w:rPr>
          <w:sz w:val="28"/>
          <w:szCs w:val="28"/>
          <w:lang w:val="en-US"/>
        </w:rPr>
        <w:t xml:space="preserve"> /</w:t>
      </w:r>
      <w:r w:rsidRPr="00CE3DDD">
        <w:rPr>
          <w:sz w:val="28"/>
          <w:szCs w:val="28"/>
          <w:lang w:val="uk-UA"/>
        </w:rPr>
        <w:t xml:space="preserve"> </w:t>
      </w:r>
      <w:r>
        <w:rPr>
          <w:sz w:val="28"/>
          <w:szCs w:val="28"/>
          <w:lang w:val="en-US"/>
        </w:rPr>
        <w:br/>
      </w:r>
      <w:r w:rsidRPr="00CE3DDD">
        <w:rPr>
          <w:sz w:val="28"/>
          <w:szCs w:val="28"/>
          <w:lang w:val="uk-UA"/>
        </w:rPr>
        <w:t>W. B. Callen</w:t>
      </w:r>
      <w:r>
        <w:rPr>
          <w:sz w:val="28"/>
          <w:szCs w:val="28"/>
          <w:lang w:val="en-US"/>
        </w:rPr>
        <w:t xml:space="preserve"> // </w:t>
      </w:r>
      <w:r w:rsidRPr="00CE3DDD">
        <w:rPr>
          <w:sz w:val="28"/>
          <w:szCs w:val="28"/>
          <w:lang w:val="uk-UA"/>
        </w:rPr>
        <w:t>Saunders Company.</w:t>
      </w:r>
      <w:r>
        <w:rPr>
          <w:sz w:val="28"/>
          <w:szCs w:val="28"/>
          <w:lang w:val="en-US"/>
        </w:rPr>
        <w:t xml:space="preserve"> –</w:t>
      </w:r>
      <w:r w:rsidRPr="00CE3DDD">
        <w:rPr>
          <w:sz w:val="28"/>
          <w:szCs w:val="28"/>
          <w:lang w:val="uk-UA"/>
        </w:rPr>
        <w:t xml:space="preserve"> 1988</w:t>
      </w:r>
      <w:r>
        <w:rPr>
          <w:sz w:val="28"/>
          <w:szCs w:val="28"/>
          <w:lang w:val="uk-UA"/>
        </w:rPr>
        <w:t xml:space="preserve">. – </w:t>
      </w:r>
      <w:r w:rsidRPr="00CE3DDD">
        <w:rPr>
          <w:sz w:val="28"/>
          <w:szCs w:val="28"/>
          <w:lang w:val="uk-UA"/>
        </w:rPr>
        <w:t>P. 496.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 xml:space="preserve">Cardosa D. D. Seroepidemiology for the </w:t>
      </w:r>
      <w:r w:rsidRPr="00CE3DDD">
        <w:rPr>
          <w:color w:val="000000"/>
          <w:sz w:val="28"/>
          <w:szCs w:val="28"/>
          <w:lang w:val="uk-UA"/>
        </w:rPr>
        <w:t>hepatitis B virus, (HBV) in pregnant women parturients and its transmission to new-borns in Goiania-Go</w:t>
      </w:r>
      <w:r>
        <w:rPr>
          <w:color w:val="000000"/>
          <w:sz w:val="28"/>
          <w:szCs w:val="28"/>
          <w:lang w:val="uk-UA"/>
        </w:rPr>
        <w:t xml:space="preserve"> </w:t>
      </w:r>
      <w:r w:rsidRPr="00CE3DDD">
        <w:rPr>
          <w:color w:val="000000"/>
          <w:sz w:val="28"/>
          <w:szCs w:val="28"/>
          <w:lang w:val="uk-UA"/>
        </w:rPr>
        <w:t>/</w:t>
      </w:r>
      <w:r>
        <w:rPr>
          <w:color w:val="000000"/>
          <w:sz w:val="28"/>
          <w:szCs w:val="28"/>
          <w:lang w:val="en-US"/>
        </w:rPr>
        <w:t xml:space="preserve"> </w:t>
      </w:r>
      <w:r w:rsidRPr="00CE3DDD">
        <w:rPr>
          <w:color w:val="000000"/>
          <w:sz w:val="28"/>
          <w:szCs w:val="28"/>
          <w:lang w:val="uk-UA"/>
        </w:rPr>
        <w:t xml:space="preserve"> </w:t>
      </w:r>
      <w:r>
        <w:rPr>
          <w:color w:val="000000"/>
          <w:sz w:val="28"/>
          <w:szCs w:val="28"/>
          <w:lang w:val="uk-UA"/>
        </w:rPr>
        <w:br/>
      </w:r>
      <w:r w:rsidRPr="00CE3DDD">
        <w:rPr>
          <w:sz w:val="28"/>
          <w:szCs w:val="28"/>
          <w:lang w:val="uk-UA"/>
        </w:rPr>
        <w:t>D. D.</w:t>
      </w:r>
      <w:r>
        <w:rPr>
          <w:sz w:val="28"/>
          <w:szCs w:val="28"/>
          <w:lang w:val="en-US"/>
        </w:rPr>
        <w:t xml:space="preserve"> </w:t>
      </w:r>
      <w:r>
        <w:rPr>
          <w:sz w:val="28"/>
          <w:szCs w:val="28"/>
          <w:lang w:val="uk-UA"/>
        </w:rPr>
        <w:t xml:space="preserve">Cardosa, E. </w:t>
      </w:r>
      <w:r>
        <w:rPr>
          <w:sz w:val="28"/>
          <w:szCs w:val="28"/>
          <w:lang w:val="en-US"/>
        </w:rPr>
        <w:t>L</w:t>
      </w:r>
      <w:r w:rsidRPr="00CE3DDD">
        <w:rPr>
          <w:sz w:val="28"/>
          <w:szCs w:val="28"/>
          <w:lang w:val="uk-UA"/>
        </w:rPr>
        <w:t>.</w:t>
      </w:r>
      <w:r>
        <w:rPr>
          <w:sz w:val="28"/>
          <w:szCs w:val="28"/>
          <w:lang w:val="en-US"/>
        </w:rPr>
        <w:t xml:space="preserve"> </w:t>
      </w:r>
      <w:r>
        <w:rPr>
          <w:sz w:val="28"/>
          <w:szCs w:val="28"/>
          <w:lang w:val="uk-UA"/>
        </w:rPr>
        <w:t>Faria</w:t>
      </w:r>
      <w:r w:rsidRPr="00CE3DDD">
        <w:rPr>
          <w:sz w:val="28"/>
          <w:szCs w:val="28"/>
          <w:lang w:val="uk-UA"/>
        </w:rPr>
        <w:t xml:space="preserve">, V. </w:t>
      </w:r>
      <w:smartTag w:uri="urn:schemas-microsoft-com:office:smarttags" w:element="place">
        <w:r w:rsidRPr="00CE3DDD">
          <w:rPr>
            <w:sz w:val="28"/>
            <w:szCs w:val="28"/>
            <w:lang w:val="uk-UA"/>
          </w:rPr>
          <w:t>S. Azevedo</w:t>
        </w:r>
      </w:smartTag>
      <w:r>
        <w:rPr>
          <w:color w:val="000000"/>
          <w:sz w:val="28"/>
          <w:szCs w:val="28"/>
          <w:lang w:val="uk-UA"/>
        </w:rPr>
        <w:t xml:space="preserve"> //</w:t>
      </w:r>
      <w:r w:rsidRPr="00CE3DDD">
        <w:rPr>
          <w:color w:val="000000"/>
          <w:sz w:val="28"/>
          <w:szCs w:val="28"/>
          <w:lang w:val="uk-UA"/>
        </w:rPr>
        <w:t xml:space="preserve"> Revista da Sociedade Brasileira de Medicina Tropical</w:t>
      </w:r>
      <w:r>
        <w:rPr>
          <w:sz w:val="28"/>
          <w:szCs w:val="28"/>
          <w:lang w:val="en-US"/>
        </w:rPr>
        <w:t>.</w:t>
      </w:r>
      <w:r w:rsidRPr="00CE3DDD">
        <w:rPr>
          <w:sz w:val="28"/>
          <w:szCs w:val="28"/>
          <w:lang w:val="uk-UA"/>
        </w:rPr>
        <w:t xml:space="preserve"> </w:t>
      </w:r>
      <w:r w:rsidRPr="00CE3DDD">
        <w:rPr>
          <w:color w:val="000000"/>
          <w:sz w:val="28"/>
          <w:szCs w:val="28"/>
          <w:lang w:val="uk-UA"/>
        </w:rPr>
        <w:t>– 1996</w:t>
      </w:r>
      <w:r>
        <w:rPr>
          <w:color w:val="000000"/>
          <w:sz w:val="28"/>
          <w:szCs w:val="28"/>
          <w:lang w:val="uk-UA"/>
        </w:rPr>
        <w:t xml:space="preserve">. – </w:t>
      </w:r>
      <w:r w:rsidRPr="00CE3DDD">
        <w:rPr>
          <w:color w:val="000000"/>
          <w:sz w:val="28"/>
          <w:szCs w:val="28"/>
          <w:lang w:val="uk-UA"/>
        </w:rPr>
        <w:t xml:space="preserve">Vol. 29, </w:t>
      </w:r>
      <w:r>
        <w:rPr>
          <w:color w:val="000000"/>
          <w:sz w:val="28"/>
          <w:szCs w:val="28"/>
          <w:lang w:val="uk-UA"/>
        </w:rPr>
        <w:t xml:space="preserve">№ </w:t>
      </w:r>
      <w:r w:rsidRPr="00CE3DDD">
        <w:rPr>
          <w:color w:val="000000"/>
          <w:sz w:val="28"/>
          <w:szCs w:val="28"/>
          <w:lang w:val="uk-UA"/>
        </w:rPr>
        <w:t>4</w:t>
      </w:r>
      <w:r>
        <w:rPr>
          <w:color w:val="000000"/>
          <w:sz w:val="28"/>
          <w:szCs w:val="28"/>
          <w:lang w:val="uk-UA"/>
        </w:rPr>
        <w:t xml:space="preserve">. – </w:t>
      </w:r>
      <w:r w:rsidRPr="00CE3DDD">
        <w:rPr>
          <w:color w:val="000000"/>
          <w:sz w:val="28"/>
          <w:szCs w:val="28"/>
          <w:lang w:val="uk-UA"/>
        </w:rPr>
        <w:t>P. 349</w:t>
      </w:r>
      <w:r>
        <w:rPr>
          <w:color w:val="000000"/>
          <w:sz w:val="28"/>
          <w:szCs w:val="28"/>
          <w:lang w:val="uk-UA"/>
        </w:rPr>
        <w:t>–</w:t>
      </w:r>
      <w:r w:rsidRPr="00CE3DDD">
        <w:rPr>
          <w:color w:val="000000"/>
          <w:sz w:val="28"/>
          <w:szCs w:val="28"/>
          <w:lang w:val="uk-UA"/>
        </w:rPr>
        <w:t>353.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Complex between IgM and HBsAg in serum of HBsAg carriers</w:t>
      </w:r>
      <w:r>
        <w:rPr>
          <w:color w:val="000000"/>
          <w:sz w:val="28"/>
          <w:szCs w:val="28"/>
          <w:lang w:val="en-US"/>
        </w:rPr>
        <w:t xml:space="preserve"> </w:t>
      </w:r>
      <w:r w:rsidRPr="00CE3DDD">
        <w:rPr>
          <w:color w:val="000000"/>
          <w:sz w:val="28"/>
          <w:szCs w:val="28"/>
          <w:lang w:val="uk-UA"/>
        </w:rPr>
        <w:t xml:space="preserve">/ </w:t>
      </w:r>
      <w:r>
        <w:rPr>
          <w:color w:val="000000"/>
          <w:sz w:val="28"/>
          <w:szCs w:val="28"/>
          <w:lang w:val="en-US"/>
        </w:rPr>
        <w:br/>
      </w:r>
      <w:r w:rsidRPr="00CE3DDD">
        <w:rPr>
          <w:color w:val="000000"/>
          <w:sz w:val="28"/>
          <w:szCs w:val="28"/>
          <w:lang w:val="uk-UA"/>
        </w:rPr>
        <w:t>M. palla, S. Resshid, R. Rizzi, F. Boniho</w:t>
      </w:r>
      <w:r>
        <w:rPr>
          <w:color w:val="000000"/>
          <w:sz w:val="28"/>
          <w:szCs w:val="28"/>
          <w:lang w:val="uk-UA"/>
        </w:rPr>
        <w:t xml:space="preserve"> //</w:t>
      </w:r>
      <w:r w:rsidRPr="00CE3DDD">
        <w:rPr>
          <w:color w:val="000000"/>
          <w:sz w:val="28"/>
          <w:szCs w:val="28"/>
          <w:lang w:val="uk-UA"/>
        </w:rPr>
        <w:t xml:space="preserve"> </w:t>
      </w:r>
      <w:r>
        <w:rPr>
          <w:color w:val="000000"/>
          <w:sz w:val="28"/>
          <w:szCs w:val="28"/>
          <w:lang w:val="en-US"/>
        </w:rPr>
        <w:t>I</w:t>
      </w:r>
      <w:r w:rsidRPr="00CE3DDD">
        <w:rPr>
          <w:color w:val="000000"/>
          <w:sz w:val="28"/>
          <w:szCs w:val="28"/>
          <w:lang w:val="uk-UA"/>
        </w:rPr>
        <w:t>tal. J. Gastroenterol</w:t>
      </w:r>
      <w:r>
        <w:rPr>
          <w:color w:val="000000"/>
          <w:sz w:val="28"/>
          <w:szCs w:val="28"/>
          <w:lang w:val="uk-UA"/>
        </w:rPr>
        <w:t xml:space="preserve">. – </w:t>
      </w:r>
      <w:r w:rsidRPr="00CE3DDD">
        <w:rPr>
          <w:color w:val="000000"/>
          <w:sz w:val="28"/>
          <w:szCs w:val="28"/>
          <w:lang w:val="uk-UA"/>
        </w:rPr>
        <w:t>1981</w:t>
      </w:r>
      <w:r>
        <w:rPr>
          <w:color w:val="000000"/>
          <w:sz w:val="28"/>
          <w:szCs w:val="28"/>
          <w:lang w:val="uk-UA"/>
        </w:rPr>
        <w:t xml:space="preserve">. – </w:t>
      </w:r>
      <w:r>
        <w:rPr>
          <w:color w:val="000000"/>
          <w:sz w:val="28"/>
          <w:szCs w:val="28"/>
          <w:lang w:val="en-US"/>
        </w:rPr>
        <w:br/>
      </w:r>
      <w:r w:rsidRPr="00CE3DDD">
        <w:rPr>
          <w:color w:val="000000"/>
          <w:sz w:val="28"/>
          <w:szCs w:val="28"/>
          <w:lang w:val="uk-UA"/>
        </w:rPr>
        <w:t>Vol. 13</w:t>
      </w:r>
      <w:r>
        <w:rPr>
          <w:color w:val="000000"/>
          <w:sz w:val="28"/>
          <w:szCs w:val="28"/>
          <w:lang w:val="uk-UA"/>
        </w:rPr>
        <w:t xml:space="preserve">. – </w:t>
      </w:r>
      <w:r w:rsidRPr="00CE3DDD">
        <w:rPr>
          <w:color w:val="000000"/>
          <w:sz w:val="28"/>
          <w:szCs w:val="28"/>
          <w:lang w:val="uk-UA"/>
        </w:rPr>
        <w:t>P. 223.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Davis L. G. Horizontal transmission of hepatitis B virus</w:t>
      </w:r>
      <w:r>
        <w:rPr>
          <w:sz w:val="28"/>
          <w:szCs w:val="28"/>
          <w:lang w:val="uk-UA"/>
        </w:rPr>
        <w:t xml:space="preserve"> </w:t>
      </w:r>
      <w:r>
        <w:rPr>
          <w:sz w:val="28"/>
          <w:szCs w:val="28"/>
          <w:lang w:val="en-US"/>
        </w:rPr>
        <w:t xml:space="preserve">/ </w:t>
      </w:r>
      <w:r w:rsidRPr="00CE3DDD">
        <w:rPr>
          <w:sz w:val="28"/>
          <w:szCs w:val="28"/>
          <w:lang w:val="uk-UA"/>
        </w:rPr>
        <w:t>L. G.</w:t>
      </w:r>
      <w:r>
        <w:rPr>
          <w:sz w:val="28"/>
          <w:szCs w:val="28"/>
          <w:lang w:val="en-US"/>
        </w:rPr>
        <w:t xml:space="preserve"> </w:t>
      </w:r>
      <w:r>
        <w:rPr>
          <w:sz w:val="28"/>
          <w:szCs w:val="28"/>
          <w:lang w:val="uk-UA"/>
        </w:rPr>
        <w:t>Davis</w:t>
      </w:r>
      <w:r w:rsidRPr="00CE3DDD">
        <w:rPr>
          <w:sz w:val="28"/>
          <w:szCs w:val="28"/>
          <w:lang w:val="uk-UA"/>
        </w:rPr>
        <w:t>, D. J.</w:t>
      </w:r>
      <w:r>
        <w:rPr>
          <w:sz w:val="28"/>
          <w:szCs w:val="28"/>
          <w:lang w:val="en-US"/>
        </w:rPr>
        <w:t xml:space="preserve"> </w:t>
      </w:r>
      <w:r>
        <w:rPr>
          <w:sz w:val="28"/>
          <w:szCs w:val="28"/>
          <w:lang w:val="uk-UA"/>
        </w:rPr>
        <w:t>Weber</w:t>
      </w:r>
      <w:r w:rsidRPr="00CE3DDD">
        <w:rPr>
          <w:sz w:val="28"/>
          <w:szCs w:val="28"/>
          <w:lang w:val="uk-UA"/>
        </w:rPr>
        <w:t xml:space="preserve">, S. M. </w:t>
      </w:r>
      <w:r>
        <w:rPr>
          <w:sz w:val="28"/>
          <w:szCs w:val="28"/>
          <w:lang w:val="uk-UA"/>
        </w:rPr>
        <w:t>Lemon //</w:t>
      </w:r>
      <w:r w:rsidRPr="00CE3DDD">
        <w:rPr>
          <w:sz w:val="28"/>
          <w:szCs w:val="28"/>
          <w:lang w:val="uk-UA"/>
        </w:rPr>
        <w:t xml:space="preserve"> Lancet</w:t>
      </w:r>
      <w:r>
        <w:rPr>
          <w:sz w:val="28"/>
          <w:szCs w:val="28"/>
          <w:lang w:val="uk-UA"/>
        </w:rPr>
        <w:t xml:space="preserve">. – </w:t>
      </w:r>
      <w:r w:rsidRPr="00CE3DDD">
        <w:rPr>
          <w:sz w:val="28"/>
          <w:szCs w:val="28"/>
          <w:lang w:val="uk-UA"/>
        </w:rPr>
        <w:t>1989</w:t>
      </w:r>
      <w:r>
        <w:rPr>
          <w:sz w:val="28"/>
          <w:szCs w:val="28"/>
          <w:lang w:val="uk-UA"/>
        </w:rPr>
        <w:t xml:space="preserve">. – </w:t>
      </w:r>
      <w:r w:rsidRPr="00CE3DDD">
        <w:rPr>
          <w:sz w:val="28"/>
          <w:szCs w:val="28"/>
          <w:lang w:val="uk-UA"/>
        </w:rPr>
        <w:t>Vol. 74,</w:t>
      </w:r>
      <w:r>
        <w:rPr>
          <w:sz w:val="28"/>
          <w:szCs w:val="28"/>
          <w:lang w:val="en-US"/>
        </w:rPr>
        <w:t xml:space="preserve"> </w:t>
      </w:r>
      <w:r>
        <w:rPr>
          <w:color w:val="000000"/>
          <w:sz w:val="28"/>
          <w:szCs w:val="28"/>
          <w:lang w:val="uk-UA"/>
        </w:rPr>
        <w:t xml:space="preserve">№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P. 156</w:t>
      </w:r>
      <w:r>
        <w:rPr>
          <w:color w:val="000000"/>
          <w:sz w:val="28"/>
          <w:szCs w:val="28"/>
          <w:lang w:val="uk-UA"/>
        </w:rPr>
        <w:t>–</w:t>
      </w:r>
      <w:r w:rsidRPr="00CE3DDD">
        <w:rPr>
          <w:color w:val="000000"/>
          <w:sz w:val="28"/>
          <w:szCs w:val="28"/>
          <w:lang w:val="uk-UA"/>
        </w:rPr>
        <w:t>161.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 xml:space="preserve">Deinhardt F. Viral </w:t>
      </w:r>
      <w:r w:rsidRPr="00CE3DDD">
        <w:rPr>
          <w:sz w:val="28"/>
          <w:szCs w:val="28"/>
          <w:lang w:val="uk-UA"/>
        </w:rPr>
        <w:t>hepatitis</w:t>
      </w:r>
      <w:r>
        <w:rPr>
          <w:sz w:val="28"/>
          <w:szCs w:val="28"/>
          <w:lang w:val="uk-UA"/>
        </w:rPr>
        <w:t xml:space="preserve"> </w:t>
      </w:r>
      <w:r>
        <w:rPr>
          <w:sz w:val="28"/>
          <w:szCs w:val="28"/>
          <w:lang w:val="en-US"/>
        </w:rPr>
        <w:t xml:space="preserve">/ </w:t>
      </w:r>
      <w:r w:rsidRPr="00CE3DDD">
        <w:rPr>
          <w:color w:val="000000"/>
          <w:sz w:val="28"/>
          <w:szCs w:val="28"/>
          <w:lang w:val="uk-UA"/>
        </w:rPr>
        <w:t>F.</w:t>
      </w:r>
      <w:r>
        <w:rPr>
          <w:sz w:val="28"/>
          <w:szCs w:val="28"/>
          <w:lang w:val="en-US"/>
        </w:rPr>
        <w:t xml:space="preserve"> </w:t>
      </w:r>
      <w:r>
        <w:rPr>
          <w:color w:val="000000"/>
          <w:sz w:val="28"/>
          <w:szCs w:val="28"/>
          <w:lang w:val="uk-UA"/>
        </w:rPr>
        <w:t>Deinhardt</w:t>
      </w:r>
      <w:r w:rsidRPr="00CE3DDD">
        <w:rPr>
          <w:color w:val="000000"/>
          <w:sz w:val="28"/>
          <w:szCs w:val="28"/>
          <w:lang w:val="uk-UA"/>
        </w:rPr>
        <w:t>, J. D. Gust</w:t>
      </w:r>
      <w:r>
        <w:rPr>
          <w:color w:val="000000"/>
          <w:sz w:val="28"/>
          <w:szCs w:val="28"/>
          <w:lang w:val="uk-UA"/>
        </w:rPr>
        <w:t xml:space="preserve"> </w:t>
      </w:r>
      <w:r>
        <w:rPr>
          <w:sz w:val="28"/>
          <w:szCs w:val="28"/>
          <w:lang w:val="uk-UA"/>
        </w:rPr>
        <w:t>//</w:t>
      </w:r>
      <w:r w:rsidRPr="00CE3DDD">
        <w:rPr>
          <w:sz w:val="28"/>
          <w:szCs w:val="28"/>
          <w:lang w:val="uk-UA"/>
        </w:rPr>
        <w:t xml:space="preserve"> Bull. Wed. Heth. Org</w:t>
      </w:r>
      <w:r>
        <w:rPr>
          <w:sz w:val="28"/>
          <w:szCs w:val="28"/>
          <w:lang w:val="en-US"/>
        </w:rPr>
        <w:t>. –</w:t>
      </w:r>
      <w:r>
        <w:rPr>
          <w:sz w:val="28"/>
          <w:szCs w:val="28"/>
          <w:lang w:val="uk-UA"/>
        </w:rPr>
        <w:t xml:space="preserve"> </w:t>
      </w:r>
      <w:r w:rsidRPr="00CE3DDD">
        <w:rPr>
          <w:sz w:val="28"/>
          <w:szCs w:val="28"/>
          <w:lang w:val="uk-UA"/>
        </w:rPr>
        <w:t>1982</w:t>
      </w:r>
      <w:r>
        <w:rPr>
          <w:sz w:val="28"/>
          <w:szCs w:val="28"/>
          <w:lang w:val="uk-UA"/>
        </w:rPr>
        <w:t xml:space="preserve">. – </w:t>
      </w:r>
      <w:r w:rsidRPr="00CE3DDD">
        <w:rPr>
          <w:sz w:val="28"/>
          <w:szCs w:val="28"/>
          <w:lang w:val="uk-UA"/>
        </w:rPr>
        <w:t>Vol.</w:t>
      </w:r>
      <w:r>
        <w:rPr>
          <w:sz w:val="28"/>
          <w:szCs w:val="28"/>
          <w:lang w:val="en-US"/>
        </w:rPr>
        <w:t xml:space="preserve"> </w:t>
      </w:r>
      <w:r w:rsidRPr="00CE3DDD">
        <w:rPr>
          <w:sz w:val="28"/>
          <w:szCs w:val="28"/>
          <w:lang w:val="uk-UA"/>
        </w:rPr>
        <w:t>60</w:t>
      </w:r>
      <w:r>
        <w:rPr>
          <w:sz w:val="28"/>
          <w:szCs w:val="28"/>
          <w:lang w:val="uk-UA"/>
        </w:rPr>
        <w:t xml:space="preserve">. – </w:t>
      </w:r>
      <w:r w:rsidRPr="00CE3DDD">
        <w:rPr>
          <w:sz w:val="28"/>
          <w:szCs w:val="28"/>
          <w:lang w:val="uk-UA"/>
        </w:rPr>
        <w:t>P. 661</w:t>
      </w:r>
      <w:r>
        <w:rPr>
          <w:sz w:val="28"/>
          <w:szCs w:val="28"/>
          <w:lang w:val="uk-UA"/>
        </w:rPr>
        <w:t>–</w:t>
      </w:r>
      <w:r w:rsidRPr="00CE3DDD">
        <w:rPr>
          <w:sz w:val="28"/>
          <w:szCs w:val="28"/>
          <w:lang w:val="uk-UA"/>
        </w:rPr>
        <w:t>691.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 xml:space="preserve">Detection of hepatitis B virus DNA in pancreas, kidney and skin of two human carriers of the virus / Dejean A., Lugassy C., Zafrani S. </w:t>
      </w:r>
      <w:r>
        <w:rPr>
          <w:sz w:val="28"/>
          <w:szCs w:val="28"/>
          <w:lang w:val="en-US"/>
        </w:rPr>
        <w:t>[</w:t>
      </w:r>
      <w:r w:rsidRPr="00CE3DDD">
        <w:rPr>
          <w:sz w:val="28"/>
          <w:szCs w:val="28"/>
          <w:lang w:val="uk-UA"/>
        </w:rPr>
        <w:t>et al.</w:t>
      </w:r>
      <w:r>
        <w:rPr>
          <w:sz w:val="28"/>
          <w:szCs w:val="28"/>
          <w:lang w:val="en-US"/>
        </w:rPr>
        <w:t>]</w:t>
      </w:r>
      <w:r>
        <w:rPr>
          <w:sz w:val="28"/>
          <w:szCs w:val="28"/>
          <w:lang w:val="uk-UA"/>
        </w:rPr>
        <w:t xml:space="preserve"> //</w:t>
      </w:r>
      <w:r w:rsidRPr="00CE3DDD">
        <w:rPr>
          <w:sz w:val="28"/>
          <w:szCs w:val="28"/>
          <w:lang w:val="uk-UA"/>
        </w:rPr>
        <w:t xml:space="preserve"> J. Gen. Virol</w:t>
      </w:r>
      <w:r>
        <w:rPr>
          <w:sz w:val="28"/>
          <w:szCs w:val="28"/>
          <w:lang w:val="uk-UA"/>
        </w:rPr>
        <w:t xml:space="preserve">. – </w:t>
      </w:r>
      <w:r w:rsidRPr="00CE3DDD">
        <w:rPr>
          <w:sz w:val="28"/>
          <w:szCs w:val="28"/>
          <w:lang w:val="uk-UA"/>
        </w:rPr>
        <w:t>1984</w:t>
      </w:r>
      <w:r>
        <w:rPr>
          <w:sz w:val="28"/>
          <w:szCs w:val="28"/>
          <w:lang w:val="uk-UA"/>
        </w:rPr>
        <w:t xml:space="preserve">. – </w:t>
      </w:r>
      <w:r w:rsidRPr="00CE3DDD">
        <w:rPr>
          <w:sz w:val="28"/>
          <w:szCs w:val="28"/>
          <w:lang w:val="uk-UA"/>
        </w:rPr>
        <w:t>Vol. 65</w:t>
      </w:r>
      <w:r>
        <w:rPr>
          <w:sz w:val="28"/>
          <w:szCs w:val="28"/>
          <w:lang w:val="uk-UA"/>
        </w:rPr>
        <w:t xml:space="preserve">. – </w:t>
      </w:r>
      <w:r w:rsidRPr="00CE3DDD">
        <w:rPr>
          <w:sz w:val="28"/>
          <w:szCs w:val="28"/>
          <w:lang w:val="uk-UA"/>
        </w:rPr>
        <w:t>P. 651</w:t>
      </w:r>
      <w:r>
        <w:rPr>
          <w:sz w:val="28"/>
          <w:szCs w:val="28"/>
          <w:lang w:val="en-US"/>
        </w:rPr>
        <w:t>–</w:t>
      </w:r>
      <w:r w:rsidRPr="00CE3DDD">
        <w:rPr>
          <w:sz w:val="28"/>
          <w:szCs w:val="28"/>
          <w:lang w:val="uk-UA"/>
        </w:rPr>
        <w:t>655.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 xml:space="preserve">Determination of HBsAg in pregnancy. Epidemiology study of 100 cases / A. </w:t>
      </w:r>
      <w:r>
        <w:rPr>
          <w:sz w:val="28"/>
          <w:szCs w:val="28"/>
          <w:lang w:val="en-US"/>
        </w:rPr>
        <w:t>P</w:t>
      </w:r>
      <w:r w:rsidRPr="00CE3DDD">
        <w:rPr>
          <w:sz w:val="28"/>
          <w:szCs w:val="28"/>
          <w:lang w:val="uk-UA"/>
        </w:rPr>
        <w:t xml:space="preserve">. Costa, A. C. Vaz., </w:t>
      </w:r>
      <w:smartTag w:uri="urn:schemas-microsoft-com:office:smarttags" w:element="place">
        <w:r w:rsidRPr="00CE3DDD">
          <w:rPr>
            <w:sz w:val="28"/>
            <w:szCs w:val="28"/>
            <w:lang w:val="uk-UA"/>
          </w:rPr>
          <w:t>I</w:t>
        </w:r>
        <w:r>
          <w:rPr>
            <w:sz w:val="28"/>
            <w:szCs w:val="28"/>
            <w:lang w:val="en-US"/>
          </w:rPr>
          <w:t>.</w:t>
        </w:r>
      </w:smartTag>
      <w:r w:rsidRPr="00CE3DDD">
        <w:rPr>
          <w:sz w:val="28"/>
          <w:szCs w:val="28"/>
          <w:lang w:val="uk-UA"/>
        </w:rPr>
        <w:t xml:space="preserve"> De Castro, J. V. Doria</w:t>
      </w:r>
      <w:r>
        <w:rPr>
          <w:sz w:val="28"/>
          <w:szCs w:val="28"/>
          <w:lang w:val="uk-UA"/>
        </w:rPr>
        <w:t xml:space="preserve"> //</w:t>
      </w:r>
      <w:r w:rsidRPr="00CE3DDD">
        <w:rPr>
          <w:sz w:val="28"/>
          <w:szCs w:val="28"/>
          <w:lang w:val="uk-UA"/>
        </w:rPr>
        <w:t xml:space="preserve"> Acta Medical Portuguese</w:t>
      </w:r>
      <w:r>
        <w:rPr>
          <w:sz w:val="28"/>
          <w:szCs w:val="28"/>
          <w:lang w:val="uk-UA"/>
        </w:rPr>
        <w:t xml:space="preserve">. – </w:t>
      </w:r>
      <w:r w:rsidRPr="00CE3DDD">
        <w:rPr>
          <w:sz w:val="28"/>
          <w:szCs w:val="28"/>
          <w:lang w:val="uk-UA"/>
        </w:rPr>
        <w:t>1992</w:t>
      </w:r>
      <w:r>
        <w:rPr>
          <w:sz w:val="28"/>
          <w:szCs w:val="28"/>
          <w:lang w:val="uk-UA"/>
        </w:rPr>
        <w:t xml:space="preserve">. – </w:t>
      </w:r>
      <w:r w:rsidRPr="00CE3DDD">
        <w:rPr>
          <w:sz w:val="28"/>
          <w:szCs w:val="28"/>
          <w:lang w:val="uk-UA"/>
        </w:rPr>
        <w:t>Vol.</w:t>
      </w:r>
      <w:r>
        <w:rPr>
          <w:sz w:val="28"/>
          <w:szCs w:val="28"/>
          <w:lang w:val="en-US"/>
        </w:rPr>
        <w:t xml:space="preserve"> </w:t>
      </w:r>
      <w:r w:rsidRPr="00CE3DDD">
        <w:rPr>
          <w:sz w:val="28"/>
          <w:szCs w:val="28"/>
          <w:lang w:val="uk-UA"/>
        </w:rPr>
        <w:t>5,</w:t>
      </w:r>
      <w:r>
        <w:rPr>
          <w:sz w:val="28"/>
          <w:szCs w:val="28"/>
          <w:lang w:val="en-US"/>
        </w:rPr>
        <w:t xml:space="preserve"> </w:t>
      </w:r>
      <w:r w:rsidRPr="00CE3DDD">
        <w:rPr>
          <w:sz w:val="28"/>
          <w:szCs w:val="28"/>
          <w:lang w:val="uk-UA"/>
        </w:rPr>
        <w:t xml:space="preserve"> </w:t>
      </w:r>
      <w:r>
        <w:rPr>
          <w:color w:val="000000"/>
          <w:sz w:val="28"/>
          <w:szCs w:val="28"/>
          <w:lang w:val="uk-UA"/>
        </w:rPr>
        <w:t xml:space="preserve">№ </w:t>
      </w:r>
      <w:r>
        <w:rPr>
          <w:color w:val="000000"/>
          <w:sz w:val="28"/>
          <w:szCs w:val="28"/>
          <w:lang w:val="en-US"/>
        </w:rPr>
        <w:t xml:space="preserve"> </w:t>
      </w:r>
      <w:r w:rsidRPr="00CE3DDD">
        <w:rPr>
          <w:color w:val="000000"/>
          <w:sz w:val="28"/>
          <w:szCs w:val="28"/>
          <w:lang w:val="uk-UA"/>
        </w:rPr>
        <w:t>3</w:t>
      </w:r>
      <w:r>
        <w:rPr>
          <w:color w:val="000000"/>
          <w:sz w:val="28"/>
          <w:szCs w:val="28"/>
          <w:lang w:val="uk-UA"/>
        </w:rPr>
        <w:t xml:space="preserve">. – </w:t>
      </w:r>
      <w:r w:rsidRPr="00CE3DDD">
        <w:rPr>
          <w:color w:val="000000"/>
          <w:sz w:val="28"/>
          <w:szCs w:val="28"/>
          <w:lang w:val="uk-UA"/>
        </w:rPr>
        <w:t>P. 124</w:t>
      </w:r>
      <w:r>
        <w:rPr>
          <w:color w:val="000000"/>
          <w:sz w:val="28"/>
          <w:szCs w:val="28"/>
          <w:lang w:val="en-US"/>
        </w:rPr>
        <w:t>–</w:t>
      </w:r>
      <w:r w:rsidRPr="00CE3DDD">
        <w:rPr>
          <w:color w:val="000000"/>
          <w:sz w:val="28"/>
          <w:szCs w:val="28"/>
          <w:lang w:val="uk-UA"/>
        </w:rPr>
        <w:t>127.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Donvas S. G. Liver disease in pregnancy</w:t>
      </w:r>
      <w:r>
        <w:rPr>
          <w:sz w:val="28"/>
          <w:szCs w:val="28"/>
          <w:lang w:val="uk-UA"/>
        </w:rPr>
        <w:t xml:space="preserve">  </w:t>
      </w:r>
      <w:r>
        <w:rPr>
          <w:sz w:val="28"/>
          <w:szCs w:val="28"/>
          <w:lang w:val="en-US"/>
        </w:rPr>
        <w:t xml:space="preserve">/ </w:t>
      </w:r>
      <w:r w:rsidRPr="00CE3DDD">
        <w:rPr>
          <w:sz w:val="28"/>
          <w:szCs w:val="28"/>
          <w:lang w:val="uk-UA"/>
        </w:rPr>
        <w:t>S. G.</w:t>
      </w:r>
      <w:r>
        <w:rPr>
          <w:sz w:val="28"/>
          <w:szCs w:val="28"/>
          <w:lang w:val="en-US"/>
        </w:rPr>
        <w:t xml:space="preserve"> </w:t>
      </w:r>
      <w:r>
        <w:rPr>
          <w:sz w:val="28"/>
          <w:szCs w:val="28"/>
          <w:lang w:val="uk-UA"/>
        </w:rPr>
        <w:t>Donvas</w:t>
      </w:r>
      <w:r w:rsidRPr="00CE3DDD">
        <w:rPr>
          <w:sz w:val="28"/>
          <w:szCs w:val="28"/>
          <w:lang w:val="uk-UA"/>
        </w:rPr>
        <w:t>, G. R.</w:t>
      </w:r>
      <w:r>
        <w:rPr>
          <w:sz w:val="28"/>
          <w:szCs w:val="28"/>
          <w:lang w:val="en-US"/>
        </w:rPr>
        <w:t xml:space="preserve"> </w:t>
      </w:r>
      <w:r>
        <w:rPr>
          <w:sz w:val="28"/>
          <w:szCs w:val="28"/>
          <w:lang w:val="uk-UA"/>
        </w:rPr>
        <w:t>Meeks</w:t>
      </w:r>
      <w:r w:rsidRPr="00CE3DDD">
        <w:rPr>
          <w:sz w:val="28"/>
          <w:szCs w:val="28"/>
          <w:lang w:val="uk-UA"/>
        </w:rPr>
        <w:t xml:space="preserve">, O. </w:t>
      </w:r>
      <w:r>
        <w:rPr>
          <w:sz w:val="28"/>
          <w:szCs w:val="28"/>
          <w:lang w:val="uk-UA"/>
        </w:rPr>
        <w:t xml:space="preserve">Phillips // </w:t>
      </w:r>
      <w:r w:rsidRPr="00CE3DDD">
        <w:rPr>
          <w:sz w:val="28"/>
          <w:szCs w:val="28"/>
          <w:lang w:val="uk-UA"/>
        </w:rPr>
        <w:t>Obstet. Gynec. Survey</w:t>
      </w:r>
      <w:r>
        <w:rPr>
          <w:sz w:val="28"/>
          <w:szCs w:val="28"/>
          <w:lang w:val="uk-UA"/>
        </w:rPr>
        <w:t xml:space="preserve">. – </w:t>
      </w:r>
      <w:r w:rsidRPr="00CE3DDD">
        <w:rPr>
          <w:sz w:val="28"/>
          <w:szCs w:val="28"/>
          <w:lang w:val="uk-UA"/>
        </w:rPr>
        <w:t>1983</w:t>
      </w:r>
      <w:r>
        <w:rPr>
          <w:sz w:val="28"/>
          <w:szCs w:val="28"/>
          <w:lang w:val="uk-UA"/>
        </w:rPr>
        <w:t xml:space="preserve">. – </w:t>
      </w:r>
      <w:r w:rsidRPr="00CE3DDD">
        <w:rPr>
          <w:sz w:val="28"/>
          <w:szCs w:val="28"/>
          <w:lang w:val="uk-UA"/>
        </w:rPr>
        <w:t>Vol. 38</w:t>
      </w:r>
      <w:r>
        <w:rPr>
          <w:sz w:val="28"/>
          <w:szCs w:val="28"/>
          <w:lang w:val="en-US"/>
        </w:rPr>
        <w:t>,</w:t>
      </w:r>
      <w:r>
        <w:rPr>
          <w:sz w:val="28"/>
          <w:szCs w:val="28"/>
          <w:lang w:val="uk-UA"/>
        </w:rPr>
        <w:t xml:space="preserve"> </w:t>
      </w:r>
      <w:r>
        <w:rPr>
          <w:color w:val="000000"/>
          <w:sz w:val="28"/>
          <w:szCs w:val="28"/>
          <w:lang w:val="uk-UA"/>
        </w:rPr>
        <w:t xml:space="preserve">№ </w:t>
      </w:r>
      <w:r w:rsidRPr="00CE3DDD">
        <w:rPr>
          <w:color w:val="000000"/>
          <w:sz w:val="28"/>
          <w:szCs w:val="28"/>
          <w:lang w:val="uk-UA"/>
        </w:rPr>
        <w:t>9</w:t>
      </w:r>
      <w:r>
        <w:rPr>
          <w:color w:val="000000"/>
          <w:sz w:val="28"/>
          <w:szCs w:val="28"/>
          <w:lang w:val="uk-UA"/>
        </w:rPr>
        <w:t xml:space="preserve">. – </w:t>
      </w:r>
      <w:r w:rsidRPr="00CE3DDD">
        <w:rPr>
          <w:color w:val="000000"/>
          <w:sz w:val="28"/>
          <w:szCs w:val="28"/>
          <w:lang w:val="uk-UA"/>
        </w:rPr>
        <w:t>P. 531</w:t>
      </w:r>
      <w:r>
        <w:rPr>
          <w:color w:val="000000"/>
          <w:sz w:val="28"/>
          <w:szCs w:val="28"/>
          <w:lang w:val="en-US"/>
        </w:rPr>
        <w:t>–</w:t>
      </w:r>
      <w:r w:rsidRPr="00CE3DDD">
        <w:rPr>
          <w:color w:val="000000"/>
          <w:sz w:val="28"/>
          <w:szCs w:val="28"/>
          <w:lang w:val="uk-UA"/>
        </w:rPr>
        <w:t>536.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 xml:space="preserve">Dwyer M. J. Antenatal screening for </w:t>
      </w:r>
      <w:r w:rsidRPr="00CE3DDD">
        <w:rPr>
          <w:sz w:val="28"/>
          <w:szCs w:val="28"/>
          <w:lang w:val="uk-UA"/>
        </w:rPr>
        <w:t>hepatitis B surface antigen an appraisal of its value in a low prevalence area</w:t>
      </w:r>
      <w:r>
        <w:rPr>
          <w:sz w:val="28"/>
          <w:szCs w:val="28"/>
          <w:lang w:val="uk-UA"/>
        </w:rPr>
        <w:t xml:space="preserve"> </w:t>
      </w:r>
      <w:r>
        <w:rPr>
          <w:sz w:val="28"/>
          <w:szCs w:val="28"/>
          <w:lang w:val="en-US"/>
        </w:rPr>
        <w:t xml:space="preserve">/ </w:t>
      </w:r>
      <w:r w:rsidRPr="00CE3DDD">
        <w:rPr>
          <w:color w:val="000000"/>
          <w:sz w:val="28"/>
          <w:szCs w:val="28"/>
          <w:lang w:val="uk-UA"/>
        </w:rPr>
        <w:t>M. J.</w:t>
      </w:r>
      <w:r>
        <w:rPr>
          <w:color w:val="000000"/>
          <w:sz w:val="28"/>
          <w:szCs w:val="28"/>
          <w:lang w:val="en-US"/>
        </w:rPr>
        <w:t xml:space="preserve"> </w:t>
      </w:r>
      <w:r>
        <w:rPr>
          <w:color w:val="000000"/>
          <w:sz w:val="28"/>
          <w:szCs w:val="28"/>
          <w:lang w:val="uk-UA"/>
        </w:rPr>
        <w:t>Dwyer</w:t>
      </w:r>
      <w:r w:rsidRPr="00CE3DDD">
        <w:rPr>
          <w:color w:val="000000"/>
          <w:sz w:val="28"/>
          <w:szCs w:val="28"/>
          <w:lang w:val="uk-UA"/>
        </w:rPr>
        <w:t>, P. G.</w:t>
      </w:r>
      <w:r>
        <w:rPr>
          <w:color w:val="000000"/>
          <w:sz w:val="28"/>
          <w:szCs w:val="28"/>
          <w:lang w:val="en-US"/>
        </w:rPr>
        <w:t xml:space="preserve"> </w:t>
      </w:r>
      <w:r w:rsidRPr="00CE3DDD">
        <w:rPr>
          <w:color w:val="000000"/>
          <w:sz w:val="28"/>
          <w:szCs w:val="28"/>
          <w:lang w:val="uk-UA"/>
        </w:rPr>
        <w:t>McIntyre</w:t>
      </w:r>
      <w:r>
        <w:rPr>
          <w:color w:val="000000"/>
          <w:sz w:val="28"/>
          <w:szCs w:val="28"/>
          <w:lang w:val="uk-UA"/>
        </w:rPr>
        <w:t xml:space="preserve"> </w:t>
      </w:r>
      <w:r>
        <w:rPr>
          <w:sz w:val="28"/>
          <w:szCs w:val="28"/>
          <w:lang w:val="uk-UA"/>
        </w:rPr>
        <w:t>//</w:t>
      </w:r>
      <w:r w:rsidRPr="00CE3DDD">
        <w:rPr>
          <w:sz w:val="28"/>
          <w:szCs w:val="28"/>
          <w:lang w:val="uk-UA"/>
        </w:rPr>
        <w:t xml:space="preserve"> Epidemiology &amp; Infection</w:t>
      </w:r>
      <w:r>
        <w:rPr>
          <w:sz w:val="28"/>
          <w:szCs w:val="28"/>
          <w:lang w:val="uk-UA"/>
        </w:rPr>
        <w:t xml:space="preserve">. – </w:t>
      </w:r>
      <w:r w:rsidRPr="00CE3DDD">
        <w:rPr>
          <w:sz w:val="28"/>
          <w:szCs w:val="28"/>
          <w:lang w:val="uk-UA"/>
        </w:rPr>
        <w:t>1996</w:t>
      </w:r>
      <w:r>
        <w:rPr>
          <w:sz w:val="28"/>
          <w:szCs w:val="28"/>
          <w:lang w:val="uk-UA"/>
        </w:rPr>
        <w:t xml:space="preserve">. – </w:t>
      </w:r>
      <w:r w:rsidRPr="00CE3DDD">
        <w:rPr>
          <w:sz w:val="28"/>
          <w:szCs w:val="28"/>
          <w:lang w:val="uk-UA"/>
        </w:rPr>
        <w:t>Vol.</w:t>
      </w:r>
      <w:r>
        <w:rPr>
          <w:sz w:val="28"/>
          <w:szCs w:val="28"/>
          <w:lang w:val="en-US"/>
        </w:rPr>
        <w:t xml:space="preserve"> </w:t>
      </w:r>
      <w:r w:rsidRPr="00CE3DDD">
        <w:rPr>
          <w:sz w:val="28"/>
          <w:szCs w:val="28"/>
          <w:lang w:val="uk-UA"/>
        </w:rPr>
        <w:t xml:space="preserve">117, </w:t>
      </w:r>
      <w:r>
        <w:rPr>
          <w:color w:val="000000"/>
          <w:sz w:val="28"/>
          <w:szCs w:val="28"/>
          <w:lang w:val="uk-UA"/>
        </w:rPr>
        <w:t xml:space="preserve">№ </w:t>
      </w:r>
      <w:r w:rsidRPr="00CE3DDD">
        <w:rPr>
          <w:color w:val="000000"/>
          <w:sz w:val="28"/>
          <w:szCs w:val="28"/>
          <w:lang w:val="uk-UA"/>
        </w:rPr>
        <w:t>1</w:t>
      </w:r>
      <w:r>
        <w:rPr>
          <w:color w:val="000000"/>
          <w:sz w:val="28"/>
          <w:szCs w:val="28"/>
          <w:lang w:val="uk-UA"/>
        </w:rPr>
        <w:t xml:space="preserve">. – </w:t>
      </w:r>
      <w:r w:rsidRPr="00CE3DDD">
        <w:rPr>
          <w:color w:val="000000"/>
          <w:sz w:val="28"/>
          <w:szCs w:val="28"/>
          <w:lang w:val="uk-UA"/>
        </w:rPr>
        <w:t>P. 12</w:t>
      </w:r>
      <w:r>
        <w:rPr>
          <w:color w:val="000000"/>
          <w:sz w:val="28"/>
          <w:szCs w:val="28"/>
          <w:lang w:val="uk-UA"/>
        </w:rPr>
        <w:t>1–1</w:t>
      </w:r>
      <w:r w:rsidRPr="00CE3DDD">
        <w:rPr>
          <w:color w:val="000000"/>
          <w:sz w:val="28"/>
          <w:szCs w:val="28"/>
          <w:lang w:val="uk-UA"/>
        </w:rPr>
        <w:t>31.</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sz w:val="28"/>
          <w:szCs w:val="28"/>
          <w:lang w:val="uk-UA"/>
        </w:rPr>
      </w:pPr>
      <w:r w:rsidRPr="00CE3DDD">
        <w:rPr>
          <w:sz w:val="28"/>
          <w:szCs w:val="28"/>
          <w:lang w:val="uk-UA"/>
        </w:rPr>
        <w:t xml:space="preserve">Early invasive prenatal diagnosis in HBsAg-positiv women / Grosheide P. V., Quartero H. W., Schaim S. W. </w:t>
      </w:r>
      <w:r>
        <w:rPr>
          <w:sz w:val="28"/>
          <w:szCs w:val="28"/>
          <w:lang w:val="en-US"/>
        </w:rPr>
        <w:t>[</w:t>
      </w:r>
      <w:r w:rsidRPr="00CE3DDD">
        <w:rPr>
          <w:sz w:val="28"/>
          <w:szCs w:val="28"/>
          <w:lang w:val="uk-UA"/>
        </w:rPr>
        <w:t>et al.</w:t>
      </w:r>
      <w:r>
        <w:rPr>
          <w:sz w:val="28"/>
          <w:szCs w:val="28"/>
          <w:lang w:val="en-US"/>
        </w:rPr>
        <w:t>]</w:t>
      </w:r>
      <w:r>
        <w:rPr>
          <w:sz w:val="28"/>
          <w:szCs w:val="28"/>
          <w:lang w:val="uk-UA"/>
        </w:rPr>
        <w:t xml:space="preserve"> //</w:t>
      </w:r>
      <w:r>
        <w:rPr>
          <w:sz w:val="28"/>
          <w:szCs w:val="28"/>
          <w:lang w:val="en-US"/>
        </w:rPr>
        <w:t xml:space="preserve"> </w:t>
      </w:r>
      <w:r w:rsidRPr="00CE3DDD">
        <w:rPr>
          <w:sz w:val="28"/>
          <w:szCs w:val="28"/>
          <w:lang w:val="uk-UA"/>
        </w:rPr>
        <w:t>Prenatal Diagnosis</w:t>
      </w:r>
      <w:r>
        <w:rPr>
          <w:sz w:val="28"/>
          <w:szCs w:val="28"/>
          <w:lang w:val="uk-UA"/>
        </w:rPr>
        <w:t xml:space="preserve">. – </w:t>
      </w:r>
      <w:r w:rsidRPr="00CE3DDD">
        <w:rPr>
          <w:sz w:val="28"/>
          <w:szCs w:val="28"/>
          <w:lang w:val="uk-UA"/>
        </w:rPr>
        <w:t>1994</w:t>
      </w:r>
      <w:r>
        <w:rPr>
          <w:sz w:val="28"/>
          <w:szCs w:val="28"/>
          <w:lang w:val="uk-UA"/>
        </w:rPr>
        <w:t xml:space="preserve">. – </w:t>
      </w:r>
      <w:r>
        <w:rPr>
          <w:sz w:val="28"/>
          <w:szCs w:val="28"/>
          <w:lang w:val="en-US"/>
        </w:rPr>
        <w:br/>
      </w:r>
      <w:r w:rsidRPr="00CE3DDD">
        <w:rPr>
          <w:sz w:val="28"/>
          <w:szCs w:val="28"/>
          <w:lang w:val="uk-UA"/>
        </w:rPr>
        <w:t xml:space="preserve">Vol. 14, </w:t>
      </w:r>
      <w:r>
        <w:rPr>
          <w:color w:val="000000"/>
          <w:sz w:val="28"/>
          <w:szCs w:val="28"/>
          <w:lang w:val="uk-UA"/>
        </w:rPr>
        <w:t xml:space="preserve">№ </w:t>
      </w:r>
      <w:r w:rsidRPr="00CE3DDD">
        <w:rPr>
          <w:color w:val="000000"/>
          <w:sz w:val="28"/>
          <w:szCs w:val="28"/>
          <w:lang w:val="uk-UA"/>
        </w:rPr>
        <w:t>7</w:t>
      </w:r>
      <w:r>
        <w:rPr>
          <w:color w:val="000000"/>
          <w:sz w:val="28"/>
          <w:szCs w:val="28"/>
          <w:lang w:val="uk-UA"/>
        </w:rPr>
        <w:t xml:space="preserve">. – </w:t>
      </w:r>
      <w:r w:rsidRPr="00CE3DDD">
        <w:rPr>
          <w:color w:val="000000"/>
          <w:sz w:val="28"/>
          <w:szCs w:val="28"/>
          <w:lang w:val="uk-UA"/>
        </w:rPr>
        <w:t>P. 553</w:t>
      </w:r>
      <w:r>
        <w:rPr>
          <w:color w:val="000000"/>
          <w:sz w:val="28"/>
          <w:szCs w:val="28"/>
          <w:lang w:val="en-US"/>
        </w:rPr>
        <w:t>–</w:t>
      </w:r>
      <w:r w:rsidRPr="00CE3DDD">
        <w:rPr>
          <w:color w:val="000000"/>
          <w:sz w:val="28"/>
          <w:szCs w:val="28"/>
          <w:lang w:val="uk-UA"/>
        </w:rPr>
        <w:t>558.</w:t>
      </w:r>
    </w:p>
    <w:p w:rsidR="0079544F" w:rsidRPr="00CE3DDD" w:rsidRDefault="0079544F" w:rsidP="00C95BAF">
      <w:pPr>
        <w:numPr>
          <w:ilvl w:val="0"/>
          <w:numId w:val="13"/>
        </w:numPr>
        <w:shd w:val="clear" w:color="auto" w:fill="FFFFFF"/>
        <w:tabs>
          <w:tab w:val="clear" w:pos="720"/>
          <w:tab w:val="num" w:pos="1276"/>
        </w:tabs>
        <w:spacing w:before="6" w:after="0" w:line="360" w:lineRule="auto"/>
        <w:ind w:left="0" w:firstLine="709"/>
        <w:jc w:val="both"/>
        <w:rPr>
          <w:sz w:val="28"/>
          <w:szCs w:val="28"/>
          <w:lang w:val="uk-UA"/>
        </w:rPr>
      </w:pPr>
      <w:r w:rsidRPr="00CE3DDD">
        <w:rPr>
          <w:sz w:val="28"/>
          <w:szCs w:val="28"/>
          <w:lang w:val="uk-UA"/>
        </w:rPr>
        <w:t>Ern</w:t>
      </w:r>
      <w:r>
        <w:rPr>
          <w:sz w:val="28"/>
          <w:szCs w:val="28"/>
          <w:lang w:val="uk-UA"/>
        </w:rPr>
        <w:t>est J. M</w:t>
      </w:r>
      <w:r>
        <w:rPr>
          <w:sz w:val="28"/>
          <w:szCs w:val="28"/>
          <w:lang w:val="en-US"/>
        </w:rPr>
        <w:t>.</w:t>
      </w:r>
      <w:r w:rsidRPr="00CE3DDD">
        <w:rPr>
          <w:sz w:val="28"/>
          <w:szCs w:val="28"/>
          <w:lang w:val="uk-UA"/>
        </w:rPr>
        <w:t xml:space="preserve"> Intrapartum hepatitis B screening in a low-risk population</w:t>
      </w:r>
      <w:r>
        <w:rPr>
          <w:sz w:val="28"/>
          <w:szCs w:val="28"/>
          <w:lang w:val="uk-UA"/>
        </w:rPr>
        <w:t xml:space="preserve"> </w:t>
      </w:r>
      <w:r>
        <w:rPr>
          <w:sz w:val="28"/>
          <w:szCs w:val="28"/>
          <w:lang w:val="en-US"/>
        </w:rPr>
        <w:t xml:space="preserve">/ </w:t>
      </w:r>
      <w:r>
        <w:rPr>
          <w:sz w:val="28"/>
          <w:szCs w:val="28"/>
          <w:lang w:val="uk-UA"/>
        </w:rPr>
        <w:t>J. M.</w:t>
      </w:r>
      <w:r>
        <w:rPr>
          <w:sz w:val="28"/>
          <w:szCs w:val="28"/>
          <w:lang w:val="en-US"/>
        </w:rPr>
        <w:t xml:space="preserve"> </w:t>
      </w:r>
      <w:r w:rsidRPr="00CE3DDD">
        <w:rPr>
          <w:sz w:val="28"/>
          <w:szCs w:val="28"/>
          <w:lang w:val="uk-UA"/>
        </w:rPr>
        <w:t>Ern</w:t>
      </w:r>
      <w:r>
        <w:rPr>
          <w:sz w:val="28"/>
          <w:szCs w:val="28"/>
          <w:lang w:val="uk-UA"/>
        </w:rPr>
        <w:t>est, L. B.</w:t>
      </w:r>
      <w:r>
        <w:rPr>
          <w:sz w:val="28"/>
          <w:szCs w:val="28"/>
          <w:lang w:val="en-US"/>
        </w:rPr>
        <w:t xml:space="preserve"> </w:t>
      </w:r>
      <w:r>
        <w:rPr>
          <w:sz w:val="28"/>
          <w:szCs w:val="28"/>
          <w:lang w:val="uk-UA"/>
        </w:rPr>
        <w:t>Givner, R</w:t>
      </w:r>
      <w:r>
        <w:rPr>
          <w:sz w:val="28"/>
          <w:szCs w:val="28"/>
          <w:lang w:val="en-US"/>
        </w:rPr>
        <w:t>.</w:t>
      </w:r>
      <w:r w:rsidRPr="00CE3DDD">
        <w:rPr>
          <w:sz w:val="28"/>
          <w:szCs w:val="28"/>
          <w:lang w:val="uk-UA"/>
        </w:rPr>
        <w:t xml:space="preserve"> </w:t>
      </w:r>
      <w:r>
        <w:rPr>
          <w:sz w:val="28"/>
          <w:szCs w:val="28"/>
          <w:lang w:val="uk-UA"/>
        </w:rPr>
        <w:t>Pool //</w:t>
      </w:r>
      <w:r w:rsidRPr="00CE3DDD">
        <w:rPr>
          <w:sz w:val="28"/>
          <w:szCs w:val="28"/>
          <w:lang w:val="uk-UA"/>
        </w:rPr>
        <w:t xml:space="preserve"> Am. J. Obstetric &amp; Gynecology</w:t>
      </w:r>
      <w:r>
        <w:rPr>
          <w:sz w:val="28"/>
          <w:szCs w:val="28"/>
          <w:lang w:val="uk-UA"/>
        </w:rPr>
        <w:t xml:space="preserve">. – </w:t>
      </w:r>
      <w:r w:rsidRPr="00CE3DDD">
        <w:rPr>
          <w:sz w:val="28"/>
          <w:szCs w:val="28"/>
          <w:lang w:val="uk-UA"/>
        </w:rPr>
        <w:t>1990</w:t>
      </w:r>
      <w:r>
        <w:rPr>
          <w:sz w:val="28"/>
          <w:szCs w:val="28"/>
          <w:lang w:val="uk-UA"/>
        </w:rPr>
        <w:t xml:space="preserve">. – </w:t>
      </w:r>
      <w:r w:rsidRPr="00CE3DDD">
        <w:rPr>
          <w:sz w:val="28"/>
          <w:szCs w:val="28"/>
          <w:lang w:val="uk-UA"/>
        </w:rPr>
        <w:t>Vol.</w:t>
      </w:r>
      <w:r>
        <w:rPr>
          <w:sz w:val="28"/>
          <w:szCs w:val="28"/>
          <w:lang w:val="en-US"/>
        </w:rPr>
        <w:t xml:space="preserve"> </w:t>
      </w:r>
      <w:r w:rsidRPr="00CE3DDD">
        <w:rPr>
          <w:sz w:val="28"/>
          <w:szCs w:val="28"/>
          <w:lang w:val="uk-UA"/>
        </w:rPr>
        <w:t xml:space="preserve">163, </w:t>
      </w:r>
      <w:r>
        <w:rPr>
          <w:color w:val="000000"/>
          <w:sz w:val="28"/>
          <w:szCs w:val="28"/>
          <w:lang w:val="uk-UA"/>
        </w:rPr>
        <w:t xml:space="preserve">№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P. 978</w:t>
      </w:r>
      <w:r>
        <w:rPr>
          <w:color w:val="000000"/>
          <w:sz w:val="28"/>
          <w:szCs w:val="28"/>
          <w:lang w:val="en-US"/>
        </w:rPr>
        <w:t>–</w:t>
      </w:r>
      <w:r w:rsidRPr="00CE3DDD">
        <w:rPr>
          <w:color w:val="000000"/>
          <w:sz w:val="28"/>
          <w:szCs w:val="28"/>
          <w:lang w:val="uk-UA"/>
        </w:rPr>
        <w:t>980.</w:t>
      </w:r>
    </w:p>
    <w:p w:rsidR="0079544F" w:rsidRPr="00CE3DDD" w:rsidRDefault="0079544F" w:rsidP="00C95BAF">
      <w:pPr>
        <w:numPr>
          <w:ilvl w:val="0"/>
          <w:numId w:val="13"/>
        </w:numPr>
        <w:shd w:val="clear" w:color="auto" w:fill="FFFFFF"/>
        <w:tabs>
          <w:tab w:val="clear" w:pos="720"/>
          <w:tab w:val="left" w:pos="273"/>
          <w:tab w:val="num" w:pos="1276"/>
        </w:tabs>
        <w:spacing w:after="0" w:line="360" w:lineRule="auto"/>
        <w:ind w:left="0" w:firstLine="709"/>
        <w:jc w:val="both"/>
        <w:rPr>
          <w:color w:val="000000"/>
          <w:sz w:val="28"/>
          <w:szCs w:val="28"/>
          <w:lang w:val="uk-UA"/>
        </w:rPr>
      </w:pPr>
      <w:r w:rsidRPr="00CE3DDD">
        <w:rPr>
          <w:color w:val="000000"/>
          <w:sz w:val="28"/>
          <w:szCs w:val="28"/>
          <w:lang w:val="uk-UA"/>
        </w:rPr>
        <w:lastRenderedPageBreak/>
        <w:t>Figueroa Damian R. Hepatitis B in pregnancy clinical and prophylactic implications</w:t>
      </w:r>
      <w:r>
        <w:rPr>
          <w:color w:val="000000"/>
          <w:sz w:val="28"/>
          <w:szCs w:val="28"/>
          <w:lang w:val="uk-UA"/>
        </w:rPr>
        <w:t xml:space="preserve"> </w:t>
      </w:r>
      <w:r>
        <w:rPr>
          <w:color w:val="000000"/>
          <w:sz w:val="28"/>
          <w:szCs w:val="28"/>
          <w:lang w:val="en-US"/>
        </w:rPr>
        <w:t xml:space="preserve">/ </w:t>
      </w:r>
      <w:r w:rsidRPr="00CE3DDD">
        <w:rPr>
          <w:color w:val="000000"/>
          <w:sz w:val="28"/>
          <w:szCs w:val="28"/>
          <w:lang w:val="uk-UA"/>
        </w:rPr>
        <w:t>Damian R.</w:t>
      </w:r>
      <w:r>
        <w:rPr>
          <w:color w:val="000000"/>
          <w:sz w:val="28"/>
          <w:szCs w:val="28"/>
          <w:lang w:val="en-US"/>
        </w:rPr>
        <w:t xml:space="preserve"> </w:t>
      </w:r>
      <w:r>
        <w:rPr>
          <w:color w:val="000000"/>
          <w:sz w:val="28"/>
          <w:szCs w:val="28"/>
          <w:lang w:val="uk-UA"/>
        </w:rPr>
        <w:t>Figueroa</w:t>
      </w:r>
      <w:r w:rsidRPr="00CE3DDD">
        <w:rPr>
          <w:color w:val="000000"/>
          <w:sz w:val="28"/>
          <w:szCs w:val="28"/>
          <w:lang w:val="uk-UA"/>
        </w:rPr>
        <w:t>, Fernandez L.</w:t>
      </w:r>
      <w:r>
        <w:rPr>
          <w:color w:val="000000"/>
          <w:sz w:val="28"/>
          <w:szCs w:val="28"/>
          <w:lang w:val="en-US"/>
        </w:rPr>
        <w:t xml:space="preserve"> </w:t>
      </w:r>
      <w:r>
        <w:rPr>
          <w:color w:val="000000"/>
          <w:sz w:val="28"/>
          <w:szCs w:val="28"/>
          <w:lang w:val="uk-UA"/>
        </w:rPr>
        <w:t>Sanchez</w:t>
      </w:r>
      <w:r w:rsidRPr="00CE3DDD">
        <w:rPr>
          <w:color w:val="000000"/>
          <w:sz w:val="28"/>
          <w:szCs w:val="28"/>
          <w:lang w:val="uk-UA"/>
        </w:rPr>
        <w:t xml:space="preserve">, Covarrubias E. </w:t>
      </w:r>
      <w:r>
        <w:rPr>
          <w:color w:val="000000"/>
          <w:sz w:val="28"/>
          <w:szCs w:val="28"/>
          <w:lang w:val="uk-UA"/>
        </w:rPr>
        <w:t>Benavides //</w:t>
      </w:r>
      <w:r w:rsidRPr="00CE3DDD">
        <w:rPr>
          <w:color w:val="000000"/>
          <w:sz w:val="28"/>
          <w:szCs w:val="28"/>
          <w:lang w:val="uk-UA"/>
        </w:rPr>
        <w:t xml:space="preserve"> Obstetrician &amp; Gynecology de Mexico</w:t>
      </w:r>
      <w:r>
        <w:rPr>
          <w:color w:val="000000"/>
          <w:sz w:val="28"/>
          <w:szCs w:val="28"/>
          <w:lang w:val="en-US"/>
        </w:rPr>
        <w:t>. –</w:t>
      </w:r>
      <w:r>
        <w:rPr>
          <w:color w:val="000000"/>
          <w:sz w:val="28"/>
          <w:szCs w:val="28"/>
          <w:lang w:val="uk-UA"/>
        </w:rPr>
        <w:t xml:space="preserve"> </w:t>
      </w:r>
      <w:r w:rsidRPr="00CE3DDD">
        <w:rPr>
          <w:color w:val="000000"/>
          <w:sz w:val="28"/>
          <w:szCs w:val="28"/>
          <w:lang w:val="uk-UA"/>
        </w:rPr>
        <w:t>1995</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63</w:t>
      </w:r>
      <w:r>
        <w:rPr>
          <w:color w:val="000000"/>
          <w:sz w:val="28"/>
          <w:szCs w:val="28"/>
          <w:lang w:val="uk-UA"/>
        </w:rPr>
        <w:t xml:space="preserve">. – </w:t>
      </w:r>
      <w:r w:rsidRPr="00CE3DDD">
        <w:rPr>
          <w:color w:val="000000"/>
          <w:sz w:val="28"/>
          <w:szCs w:val="28"/>
          <w:lang w:val="uk-UA"/>
        </w:rPr>
        <w:t>P. 90</w:t>
      </w:r>
      <w:r>
        <w:rPr>
          <w:color w:val="000000"/>
          <w:sz w:val="28"/>
          <w:szCs w:val="28"/>
          <w:lang w:val="en-US"/>
        </w:rPr>
        <w:t>–</w:t>
      </w:r>
      <w:r w:rsidRPr="00CE3DDD">
        <w:rPr>
          <w:color w:val="000000"/>
          <w:sz w:val="28"/>
          <w:szCs w:val="28"/>
          <w:lang w:val="uk-UA"/>
        </w:rPr>
        <w:t>95.</w:t>
      </w:r>
    </w:p>
    <w:p w:rsidR="0079544F" w:rsidRPr="00CE3DDD" w:rsidRDefault="0079544F" w:rsidP="00C95BAF">
      <w:pPr>
        <w:numPr>
          <w:ilvl w:val="0"/>
          <w:numId w:val="13"/>
        </w:numPr>
        <w:shd w:val="clear" w:color="auto" w:fill="FFFFFF"/>
        <w:tabs>
          <w:tab w:val="clear" w:pos="720"/>
          <w:tab w:val="left" w:pos="273"/>
          <w:tab w:val="num" w:pos="1276"/>
        </w:tabs>
        <w:spacing w:after="0" w:line="360" w:lineRule="auto"/>
        <w:ind w:left="0" w:firstLine="709"/>
        <w:jc w:val="both"/>
        <w:rPr>
          <w:color w:val="000000"/>
          <w:sz w:val="28"/>
          <w:szCs w:val="28"/>
          <w:lang w:val="uk-UA"/>
        </w:rPr>
      </w:pPr>
      <w:r w:rsidRPr="00CE3DDD">
        <w:rPr>
          <w:color w:val="000000"/>
          <w:sz w:val="28"/>
          <w:szCs w:val="28"/>
          <w:lang w:val="uk-UA"/>
        </w:rPr>
        <w:t>Flewett T. H. Can we eradicate hepatitis B?</w:t>
      </w:r>
      <w:r>
        <w:rPr>
          <w:color w:val="000000"/>
          <w:sz w:val="28"/>
          <w:szCs w:val="28"/>
          <w:lang w:val="uk-UA"/>
        </w:rPr>
        <w:t xml:space="preserve"> </w:t>
      </w:r>
      <w:r>
        <w:rPr>
          <w:color w:val="000000"/>
          <w:sz w:val="28"/>
          <w:szCs w:val="28"/>
          <w:lang w:val="en-US"/>
        </w:rPr>
        <w:t xml:space="preserve">/ </w:t>
      </w:r>
      <w:r w:rsidRPr="00CE3DDD">
        <w:rPr>
          <w:color w:val="000000"/>
          <w:sz w:val="28"/>
          <w:szCs w:val="28"/>
          <w:lang w:val="uk-UA"/>
        </w:rPr>
        <w:t>T. H.</w:t>
      </w:r>
      <w:r>
        <w:rPr>
          <w:color w:val="000000"/>
          <w:sz w:val="28"/>
          <w:szCs w:val="28"/>
          <w:lang w:val="en-US"/>
        </w:rPr>
        <w:t xml:space="preserve"> </w:t>
      </w:r>
      <w:r w:rsidRPr="00CE3DDD">
        <w:rPr>
          <w:color w:val="000000"/>
          <w:sz w:val="28"/>
          <w:szCs w:val="28"/>
          <w:lang w:val="uk-UA"/>
        </w:rPr>
        <w:t>Flewett</w:t>
      </w:r>
      <w:r>
        <w:rPr>
          <w:color w:val="000000"/>
          <w:sz w:val="28"/>
          <w:szCs w:val="28"/>
          <w:lang w:val="uk-UA"/>
        </w:rPr>
        <w:t xml:space="preserve"> /</w:t>
      </w:r>
      <w:r w:rsidRPr="00CE3DDD">
        <w:rPr>
          <w:color w:val="000000"/>
          <w:sz w:val="28"/>
          <w:szCs w:val="28"/>
          <w:lang w:val="uk-UA"/>
        </w:rPr>
        <w:t xml:space="preserve"> Brit. Med. J</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1986</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 xml:space="preserve">293, </w:t>
      </w:r>
      <w:r>
        <w:rPr>
          <w:color w:val="000000"/>
          <w:sz w:val="28"/>
          <w:szCs w:val="28"/>
          <w:lang w:val="uk-UA"/>
        </w:rPr>
        <w:t xml:space="preserve">№ </w:t>
      </w:r>
      <w:r w:rsidRPr="00CE3DDD">
        <w:rPr>
          <w:color w:val="000000"/>
          <w:sz w:val="28"/>
          <w:szCs w:val="28"/>
          <w:lang w:val="uk-UA"/>
        </w:rPr>
        <w:t>6544</w:t>
      </w:r>
      <w:r>
        <w:rPr>
          <w:color w:val="000000"/>
          <w:sz w:val="28"/>
          <w:szCs w:val="28"/>
          <w:lang w:val="uk-UA"/>
        </w:rPr>
        <w:t xml:space="preserve">. – </w:t>
      </w:r>
      <w:r w:rsidRPr="00CE3DDD">
        <w:rPr>
          <w:color w:val="000000"/>
          <w:sz w:val="28"/>
          <w:szCs w:val="28"/>
          <w:lang w:val="uk-UA"/>
        </w:rPr>
        <w:t>P. 404</w:t>
      </w:r>
      <w:r>
        <w:rPr>
          <w:color w:val="000000"/>
          <w:sz w:val="28"/>
          <w:szCs w:val="28"/>
          <w:lang w:val="en-US"/>
        </w:rPr>
        <w:t>–</w:t>
      </w:r>
      <w:r w:rsidRPr="00CE3DDD">
        <w:rPr>
          <w:color w:val="000000"/>
          <w:sz w:val="28"/>
          <w:szCs w:val="28"/>
          <w:lang w:val="uk-UA"/>
        </w:rPr>
        <w:t>405.</w:t>
      </w:r>
    </w:p>
    <w:p w:rsidR="0079544F" w:rsidRPr="00CE3DDD" w:rsidRDefault="0079544F" w:rsidP="00C95BAF">
      <w:pPr>
        <w:numPr>
          <w:ilvl w:val="0"/>
          <w:numId w:val="13"/>
        </w:numPr>
        <w:shd w:val="clear" w:color="auto" w:fill="FFFFFF"/>
        <w:tabs>
          <w:tab w:val="clear" w:pos="720"/>
          <w:tab w:val="left" w:pos="273"/>
          <w:tab w:val="num" w:pos="1276"/>
        </w:tabs>
        <w:spacing w:after="0" w:line="360" w:lineRule="auto"/>
        <w:ind w:left="0" w:firstLine="709"/>
        <w:jc w:val="both"/>
        <w:rPr>
          <w:color w:val="000000"/>
          <w:sz w:val="28"/>
          <w:szCs w:val="28"/>
          <w:lang w:val="uk-UA"/>
        </w:rPr>
      </w:pPr>
      <w:r w:rsidRPr="00CE3DDD">
        <w:rPr>
          <w:color w:val="000000"/>
          <w:sz w:val="28"/>
          <w:szCs w:val="28"/>
          <w:lang w:val="uk-UA"/>
        </w:rPr>
        <w:t>Fowden A. L. Endocrine regulation of fetal growth</w:t>
      </w:r>
      <w:r>
        <w:rPr>
          <w:color w:val="000000"/>
          <w:sz w:val="28"/>
          <w:szCs w:val="28"/>
          <w:lang w:val="uk-UA"/>
        </w:rPr>
        <w:t xml:space="preserve"> </w:t>
      </w:r>
      <w:r>
        <w:rPr>
          <w:color w:val="000000"/>
          <w:sz w:val="28"/>
          <w:szCs w:val="28"/>
          <w:lang w:val="en-US"/>
        </w:rPr>
        <w:t xml:space="preserve">/ </w:t>
      </w:r>
      <w:r w:rsidRPr="00CE3DDD">
        <w:rPr>
          <w:color w:val="000000"/>
          <w:sz w:val="28"/>
          <w:szCs w:val="28"/>
          <w:lang w:val="uk-UA"/>
        </w:rPr>
        <w:t xml:space="preserve">A. L. Fowden </w:t>
      </w:r>
      <w:r>
        <w:rPr>
          <w:color w:val="000000"/>
          <w:sz w:val="28"/>
          <w:szCs w:val="28"/>
          <w:lang w:val="uk-UA"/>
        </w:rPr>
        <w:t>//</w:t>
      </w:r>
      <w:r w:rsidRPr="00CE3DDD">
        <w:rPr>
          <w:color w:val="000000"/>
          <w:sz w:val="28"/>
          <w:szCs w:val="28"/>
          <w:lang w:val="uk-UA"/>
        </w:rPr>
        <w:t xml:space="preserve"> Reprod., Fertill and Development</w:t>
      </w:r>
      <w:r>
        <w:rPr>
          <w:color w:val="000000"/>
          <w:sz w:val="28"/>
          <w:szCs w:val="28"/>
          <w:lang w:val="en-US"/>
        </w:rPr>
        <w:t>. –</w:t>
      </w:r>
      <w:r>
        <w:rPr>
          <w:color w:val="000000"/>
          <w:sz w:val="28"/>
          <w:szCs w:val="28"/>
          <w:lang w:val="uk-UA"/>
        </w:rPr>
        <w:t xml:space="preserve"> </w:t>
      </w:r>
      <w:r w:rsidRPr="00CE3DDD">
        <w:rPr>
          <w:color w:val="000000"/>
          <w:sz w:val="28"/>
          <w:szCs w:val="28"/>
          <w:lang w:val="uk-UA"/>
        </w:rPr>
        <w:t>1995</w:t>
      </w:r>
      <w:r>
        <w:rPr>
          <w:color w:val="000000"/>
          <w:sz w:val="28"/>
          <w:szCs w:val="28"/>
          <w:lang w:val="uk-UA"/>
        </w:rPr>
        <w:t xml:space="preserve">. – </w:t>
      </w:r>
      <w:r w:rsidRPr="00CE3DDD">
        <w:rPr>
          <w:color w:val="000000"/>
          <w:sz w:val="28"/>
          <w:szCs w:val="28"/>
          <w:lang w:val="uk-UA"/>
        </w:rPr>
        <w:t xml:space="preserve">Vol. 7, </w:t>
      </w:r>
      <w:r>
        <w:rPr>
          <w:color w:val="000000"/>
          <w:sz w:val="28"/>
          <w:szCs w:val="28"/>
          <w:lang w:val="uk-UA"/>
        </w:rPr>
        <w:t xml:space="preserve">№ </w:t>
      </w:r>
      <w:r w:rsidRPr="00CE3DDD">
        <w:rPr>
          <w:color w:val="000000"/>
          <w:sz w:val="28"/>
          <w:szCs w:val="28"/>
          <w:lang w:val="uk-UA"/>
        </w:rPr>
        <w:t>3</w:t>
      </w:r>
      <w:r>
        <w:rPr>
          <w:color w:val="000000"/>
          <w:sz w:val="28"/>
          <w:szCs w:val="28"/>
          <w:lang w:val="uk-UA"/>
        </w:rPr>
        <w:t xml:space="preserve">. – </w:t>
      </w:r>
      <w:r w:rsidRPr="00CE3DDD">
        <w:rPr>
          <w:color w:val="000000"/>
          <w:sz w:val="28"/>
          <w:szCs w:val="28"/>
          <w:lang w:val="uk-UA"/>
        </w:rPr>
        <w:t>P. 351</w:t>
      </w:r>
      <w:r>
        <w:rPr>
          <w:color w:val="000000"/>
          <w:sz w:val="28"/>
          <w:szCs w:val="28"/>
          <w:lang w:val="en-US"/>
        </w:rPr>
        <w:t>–</w:t>
      </w:r>
      <w:r w:rsidRPr="00CE3DDD">
        <w:rPr>
          <w:color w:val="000000"/>
          <w:sz w:val="28"/>
          <w:szCs w:val="28"/>
          <w:lang w:val="uk-UA"/>
        </w:rPr>
        <w:t>363.</w:t>
      </w:r>
    </w:p>
    <w:p w:rsidR="0079544F" w:rsidRPr="00CE3DDD" w:rsidRDefault="0079544F" w:rsidP="00C95BAF">
      <w:pPr>
        <w:numPr>
          <w:ilvl w:val="0"/>
          <w:numId w:val="13"/>
        </w:numPr>
        <w:shd w:val="clear" w:color="auto" w:fill="FFFFFF"/>
        <w:tabs>
          <w:tab w:val="clear" w:pos="720"/>
          <w:tab w:val="left" w:pos="273"/>
          <w:tab w:val="num" w:pos="1276"/>
        </w:tabs>
        <w:spacing w:after="0" w:line="360" w:lineRule="auto"/>
        <w:ind w:left="0" w:firstLine="709"/>
        <w:jc w:val="both"/>
        <w:rPr>
          <w:color w:val="000000"/>
          <w:sz w:val="28"/>
          <w:szCs w:val="28"/>
          <w:lang w:val="uk-UA"/>
        </w:rPr>
      </w:pPr>
      <w:r>
        <w:rPr>
          <w:color w:val="000000"/>
          <w:sz w:val="28"/>
          <w:szCs w:val="28"/>
          <w:lang w:val="uk-UA"/>
        </w:rPr>
        <w:t>Grannum P.</w:t>
      </w:r>
      <w:r>
        <w:rPr>
          <w:color w:val="000000"/>
          <w:sz w:val="28"/>
          <w:szCs w:val="28"/>
          <w:lang w:val="en-US"/>
        </w:rPr>
        <w:t xml:space="preserve"> </w:t>
      </w:r>
      <w:r>
        <w:rPr>
          <w:color w:val="000000"/>
          <w:sz w:val="28"/>
          <w:szCs w:val="28"/>
          <w:lang w:val="uk-UA"/>
        </w:rPr>
        <w:t>A.</w:t>
      </w:r>
      <w:r w:rsidRPr="00CE3DDD">
        <w:rPr>
          <w:color w:val="000000"/>
          <w:sz w:val="28"/>
          <w:szCs w:val="28"/>
          <w:lang w:val="uk-UA"/>
        </w:rPr>
        <w:t xml:space="preserve"> The ultrasonic changes in the maturing placentaid their relation to fetal pulmonic maturity</w:t>
      </w:r>
      <w:r>
        <w:rPr>
          <w:color w:val="000000"/>
          <w:sz w:val="28"/>
          <w:szCs w:val="28"/>
          <w:lang w:val="en-US"/>
        </w:rPr>
        <w:t xml:space="preserve">/ </w:t>
      </w:r>
      <w:r>
        <w:rPr>
          <w:color w:val="000000"/>
          <w:sz w:val="28"/>
          <w:szCs w:val="28"/>
          <w:lang w:val="uk-UA"/>
        </w:rPr>
        <w:t xml:space="preserve">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A.</w:t>
      </w:r>
      <w:r>
        <w:rPr>
          <w:color w:val="000000"/>
          <w:sz w:val="28"/>
          <w:szCs w:val="28"/>
          <w:lang w:val="en-US"/>
        </w:rPr>
        <w:t xml:space="preserve"> </w:t>
      </w:r>
      <w:r w:rsidRPr="00CE3DDD">
        <w:rPr>
          <w:color w:val="000000"/>
          <w:sz w:val="28"/>
          <w:szCs w:val="28"/>
          <w:lang w:val="uk-UA"/>
        </w:rPr>
        <w:t>Grannum, R.</w:t>
      </w:r>
      <w:r>
        <w:rPr>
          <w:color w:val="000000"/>
          <w:sz w:val="28"/>
          <w:szCs w:val="28"/>
          <w:lang w:val="en-US"/>
        </w:rPr>
        <w:t xml:space="preserve"> </w:t>
      </w:r>
      <w:r w:rsidRPr="00CE3DDD">
        <w:rPr>
          <w:color w:val="000000"/>
          <w:sz w:val="28"/>
          <w:szCs w:val="28"/>
          <w:lang w:val="uk-UA"/>
        </w:rPr>
        <w:t>L.</w:t>
      </w:r>
      <w:r>
        <w:rPr>
          <w:color w:val="000000"/>
          <w:sz w:val="28"/>
          <w:szCs w:val="28"/>
          <w:lang w:val="en-US"/>
        </w:rPr>
        <w:t xml:space="preserve"> </w:t>
      </w:r>
      <w:r>
        <w:rPr>
          <w:color w:val="000000"/>
          <w:sz w:val="28"/>
          <w:szCs w:val="28"/>
          <w:lang w:val="uk-UA"/>
        </w:rPr>
        <w:t>Bercowitz</w:t>
      </w:r>
      <w:r w:rsidRPr="00CE3DDD">
        <w:rPr>
          <w:color w:val="000000"/>
          <w:sz w:val="28"/>
          <w:szCs w:val="28"/>
          <w:lang w:val="uk-UA"/>
        </w:rPr>
        <w:t xml:space="preserve">, </w:t>
      </w:r>
      <w:r>
        <w:rPr>
          <w:color w:val="000000"/>
          <w:sz w:val="28"/>
          <w:szCs w:val="28"/>
          <w:lang w:val="en-US"/>
        </w:rPr>
        <w:br/>
      </w:r>
      <w:r w:rsidRPr="00CE3DDD">
        <w:rPr>
          <w:color w:val="000000"/>
          <w:sz w:val="28"/>
          <w:szCs w:val="28"/>
          <w:lang w:val="uk-UA"/>
        </w:rPr>
        <w:t>J.</w:t>
      </w:r>
      <w:r>
        <w:rPr>
          <w:color w:val="000000"/>
          <w:sz w:val="28"/>
          <w:szCs w:val="28"/>
          <w:lang w:val="en-US"/>
        </w:rPr>
        <w:t xml:space="preserve"> </w:t>
      </w:r>
      <w:r w:rsidRPr="00CE3DDD">
        <w:rPr>
          <w:color w:val="000000"/>
          <w:sz w:val="28"/>
          <w:szCs w:val="28"/>
          <w:lang w:val="uk-UA"/>
        </w:rPr>
        <w:t>C</w:t>
      </w:r>
      <w:r>
        <w:rPr>
          <w:color w:val="000000"/>
          <w:sz w:val="28"/>
          <w:szCs w:val="28"/>
          <w:lang w:val="en-US"/>
        </w:rPr>
        <w:t xml:space="preserve">. </w:t>
      </w:r>
      <w:r>
        <w:rPr>
          <w:color w:val="000000"/>
          <w:sz w:val="28"/>
          <w:szCs w:val="28"/>
          <w:lang w:val="uk-UA"/>
        </w:rPr>
        <w:t>Hobbins //</w:t>
      </w:r>
      <w:r w:rsidRPr="00CE3DDD">
        <w:rPr>
          <w:color w:val="000000"/>
          <w:sz w:val="28"/>
          <w:szCs w:val="28"/>
          <w:lang w:val="uk-UA"/>
        </w:rPr>
        <w:t xml:space="preserve"> Am. Obstet. Gynecol</w:t>
      </w:r>
      <w:r>
        <w:rPr>
          <w:color w:val="000000"/>
          <w:sz w:val="28"/>
          <w:szCs w:val="28"/>
          <w:lang w:val="en-US"/>
        </w:rPr>
        <w:t>. –</w:t>
      </w:r>
      <w:r>
        <w:rPr>
          <w:color w:val="000000"/>
          <w:sz w:val="28"/>
          <w:szCs w:val="28"/>
          <w:lang w:val="uk-UA"/>
        </w:rPr>
        <w:t xml:space="preserve"> </w:t>
      </w:r>
      <w:r w:rsidRPr="00CE3DDD">
        <w:rPr>
          <w:color w:val="000000"/>
          <w:sz w:val="28"/>
          <w:szCs w:val="28"/>
          <w:lang w:val="uk-UA"/>
        </w:rPr>
        <w:t>1979</w:t>
      </w:r>
      <w:r>
        <w:rPr>
          <w:color w:val="000000"/>
          <w:sz w:val="28"/>
          <w:szCs w:val="28"/>
          <w:lang w:val="uk-UA"/>
        </w:rPr>
        <w:t xml:space="preserve">. – </w:t>
      </w:r>
      <w:r w:rsidRPr="00CE3DDD">
        <w:rPr>
          <w:color w:val="000000"/>
          <w:sz w:val="28"/>
          <w:szCs w:val="28"/>
          <w:lang w:val="uk-UA"/>
        </w:rPr>
        <w:t>Vol. 133</w:t>
      </w:r>
      <w:r>
        <w:rPr>
          <w:color w:val="000000"/>
          <w:sz w:val="28"/>
          <w:szCs w:val="28"/>
          <w:lang w:val="en-US"/>
        </w:rPr>
        <w:t>,</w:t>
      </w:r>
      <w:r>
        <w:rPr>
          <w:color w:val="000000"/>
          <w:sz w:val="28"/>
          <w:szCs w:val="28"/>
          <w:lang w:val="uk-UA"/>
        </w:rPr>
        <w:t xml:space="preserve"> № </w:t>
      </w:r>
      <w:r w:rsidRPr="00CE3DDD">
        <w:rPr>
          <w:color w:val="000000"/>
          <w:sz w:val="28"/>
          <w:szCs w:val="28"/>
          <w:lang w:val="uk-UA"/>
        </w:rPr>
        <w:t>8</w:t>
      </w:r>
      <w:r>
        <w:rPr>
          <w:color w:val="000000"/>
          <w:sz w:val="28"/>
          <w:szCs w:val="28"/>
          <w:lang w:val="uk-UA"/>
        </w:rPr>
        <w:t xml:space="preserve">. – </w:t>
      </w:r>
      <w:r w:rsidRPr="00CE3DDD">
        <w:rPr>
          <w:color w:val="000000"/>
          <w:sz w:val="28"/>
          <w:szCs w:val="28"/>
          <w:lang w:val="uk-UA"/>
        </w:rPr>
        <w:t>P.</w:t>
      </w:r>
      <w:r>
        <w:rPr>
          <w:color w:val="000000"/>
          <w:sz w:val="28"/>
          <w:szCs w:val="28"/>
          <w:lang w:val="uk-UA"/>
        </w:rPr>
        <w:t xml:space="preserve"> </w:t>
      </w:r>
      <w:r>
        <w:rPr>
          <w:color w:val="000000"/>
          <w:sz w:val="28"/>
          <w:szCs w:val="28"/>
          <w:lang w:val="en-US"/>
        </w:rPr>
        <w:t>1</w:t>
      </w:r>
      <w:r w:rsidRPr="00CE3DDD">
        <w:rPr>
          <w:color w:val="000000"/>
          <w:sz w:val="28"/>
          <w:szCs w:val="28"/>
          <w:lang w:val="uk-UA"/>
        </w:rPr>
        <w:t>5</w:t>
      </w:r>
      <w:r>
        <w:rPr>
          <w:color w:val="000000"/>
          <w:sz w:val="28"/>
          <w:szCs w:val="28"/>
          <w:lang w:val="en-US"/>
        </w:rPr>
        <w:t>–</w:t>
      </w:r>
      <w:r w:rsidRPr="00CE3DDD">
        <w:rPr>
          <w:color w:val="000000"/>
          <w:sz w:val="28"/>
          <w:szCs w:val="28"/>
          <w:lang w:val="uk-UA"/>
        </w:rPr>
        <w:t>922.</w:t>
      </w:r>
    </w:p>
    <w:p w:rsidR="0079544F" w:rsidRPr="00CE3DDD" w:rsidRDefault="0079544F" w:rsidP="00C95BAF">
      <w:pPr>
        <w:numPr>
          <w:ilvl w:val="0"/>
          <w:numId w:val="13"/>
        </w:numPr>
        <w:shd w:val="clear" w:color="auto" w:fill="FFFFFF"/>
        <w:tabs>
          <w:tab w:val="clear" w:pos="720"/>
          <w:tab w:val="left" w:pos="304"/>
          <w:tab w:val="num" w:pos="1276"/>
        </w:tabs>
        <w:spacing w:after="0" w:line="360" w:lineRule="auto"/>
        <w:ind w:left="0" w:firstLine="709"/>
        <w:jc w:val="both"/>
        <w:rPr>
          <w:sz w:val="28"/>
          <w:szCs w:val="28"/>
          <w:lang w:val="uk-UA"/>
        </w:rPr>
      </w:pPr>
      <w:r w:rsidRPr="00CE3DDD">
        <w:rPr>
          <w:color w:val="000000"/>
          <w:sz w:val="28"/>
          <w:szCs w:val="28"/>
          <w:lang w:val="uk-UA"/>
        </w:rPr>
        <w:t>Guerina N.</w:t>
      </w:r>
      <w:r>
        <w:rPr>
          <w:color w:val="000000"/>
          <w:sz w:val="28"/>
          <w:szCs w:val="28"/>
          <w:lang w:val="en-US"/>
        </w:rPr>
        <w:t xml:space="preserve"> </w:t>
      </w:r>
      <w:r w:rsidRPr="00CE3DDD">
        <w:rPr>
          <w:color w:val="000000"/>
          <w:sz w:val="28"/>
          <w:szCs w:val="28"/>
          <w:lang w:val="uk-UA"/>
        </w:rPr>
        <w:t>G. Management strategies for i</w:t>
      </w:r>
      <w:r>
        <w:rPr>
          <w:color w:val="000000"/>
          <w:sz w:val="28"/>
          <w:szCs w:val="28"/>
          <w:lang w:val="uk-UA"/>
        </w:rPr>
        <w:t>nfectious diseases in pregnancy</w:t>
      </w:r>
      <w:r>
        <w:rPr>
          <w:color w:val="000000"/>
          <w:sz w:val="28"/>
          <w:szCs w:val="28"/>
          <w:lang w:val="en-US"/>
        </w:rPr>
        <w:t xml:space="preserve"> / </w:t>
      </w:r>
      <w:r>
        <w:rPr>
          <w:color w:val="000000"/>
          <w:sz w:val="28"/>
          <w:szCs w:val="28"/>
          <w:lang w:val="uk-UA"/>
        </w:rPr>
        <w:t xml:space="preserve"> </w:t>
      </w:r>
      <w:r w:rsidRPr="00CE3DDD">
        <w:rPr>
          <w:color w:val="000000"/>
          <w:sz w:val="28"/>
          <w:szCs w:val="28"/>
          <w:lang w:val="uk-UA"/>
        </w:rPr>
        <w:t>N.</w:t>
      </w:r>
      <w:r>
        <w:rPr>
          <w:color w:val="000000"/>
          <w:sz w:val="28"/>
          <w:szCs w:val="28"/>
          <w:lang w:val="en-US"/>
        </w:rPr>
        <w:t xml:space="preserve"> </w:t>
      </w:r>
      <w:r w:rsidRPr="00CE3DDD">
        <w:rPr>
          <w:color w:val="000000"/>
          <w:sz w:val="28"/>
          <w:szCs w:val="28"/>
          <w:lang w:val="uk-UA"/>
        </w:rPr>
        <w:t>G. Guerina</w:t>
      </w:r>
      <w:r>
        <w:rPr>
          <w:color w:val="000000"/>
          <w:sz w:val="28"/>
          <w:szCs w:val="28"/>
          <w:lang w:val="uk-UA"/>
        </w:rPr>
        <w:t xml:space="preserve"> //</w:t>
      </w:r>
      <w:r w:rsidRPr="00CE3DDD">
        <w:rPr>
          <w:color w:val="000000"/>
          <w:sz w:val="28"/>
          <w:szCs w:val="28"/>
          <w:lang w:val="uk-UA"/>
        </w:rPr>
        <w:t xml:space="preserve"> Semin. Perinatol</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sidRPr="00CE3DDD">
        <w:rPr>
          <w:color w:val="000000"/>
          <w:sz w:val="28"/>
          <w:szCs w:val="28"/>
          <w:lang w:val="uk-UA"/>
        </w:rPr>
        <w:t>1994</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18</w:t>
      </w:r>
      <w:r>
        <w:rPr>
          <w:color w:val="000000"/>
          <w:sz w:val="28"/>
          <w:szCs w:val="28"/>
          <w:lang w:val="en-US"/>
        </w:rPr>
        <w:t>,</w:t>
      </w:r>
      <w:r>
        <w:rPr>
          <w:color w:val="000000"/>
          <w:sz w:val="28"/>
          <w:szCs w:val="28"/>
          <w:lang w:val="uk-UA"/>
        </w:rPr>
        <w:t xml:space="preserve"> № </w:t>
      </w:r>
      <w:r w:rsidRPr="00CE3DDD">
        <w:rPr>
          <w:color w:val="000000"/>
          <w:sz w:val="28"/>
          <w:szCs w:val="28"/>
          <w:lang w:val="uk-UA"/>
        </w:rPr>
        <w:t>4</w:t>
      </w:r>
      <w:r>
        <w:rPr>
          <w:color w:val="000000"/>
          <w:sz w:val="28"/>
          <w:szCs w:val="28"/>
          <w:lang w:val="uk-UA"/>
        </w:rPr>
        <w:t xml:space="preserve">. –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305–320.</w:t>
      </w:r>
    </w:p>
    <w:p w:rsidR="0079544F" w:rsidRPr="00CE3DDD" w:rsidRDefault="0079544F" w:rsidP="00C95BAF">
      <w:pPr>
        <w:numPr>
          <w:ilvl w:val="0"/>
          <w:numId w:val="13"/>
        </w:numPr>
        <w:shd w:val="clear" w:color="auto" w:fill="FFFFFF"/>
        <w:tabs>
          <w:tab w:val="clear" w:pos="720"/>
          <w:tab w:val="left" w:pos="304"/>
          <w:tab w:val="num" w:pos="1276"/>
        </w:tabs>
        <w:spacing w:after="0" w:line="360" w:lineRule="auto"/>
        <w:ind w:left="0" w:firstLine="709"/>
        <w:jc w:val="both"/>
        <w:rPr>
          <w:sz w:val="28"/>
          <w:szCs w:val="28"/>
          <w:lang w:val="uk-UA"/>
        </w:rPr>
      </w:pPr>
      <w:r w:rsidRPr="00CE3DDD">
        <w:rPr>
          <w:sz w:val="28"/>
          <w:szCs w:val="28"/>
          <w:lang w:val="uk-UA"/>
        </w:rPr>
        <w:t>Gupta M. L. Hepatitis B surface antigen in pregnant women and their offspring</w:t>
      </w:r>
      <w:r>
        <w:rPr>
          <w:sz w:val="28"/>
          <w:szCs w:val="28"/>
          <w:lang w:val="uk-UA"/>
        </w:rPr>
        <w:t xml:space="preserve"> </w:t>
      </w:r>
      <w:r>
        <w:rPr>
          <w:sz w:val="28"/>
          <w:szCs w:val="28"/>
          <w:lang w:val="en-US"/>
        </w:rPr>
        <w:t xml:space="preserve">/ </w:t>
      </w:r>
      <w:r w:rsidRPr="00CE3DDD">
        <w:rPr>
          <w:sz w:val="28"/>
          <w:szCs w:val="28"/>
          <w:lang w:val="uk-UA"/>
        </w:rPr>
        <w:t>M. L.</w:t>
      </w:r>
      <w:r>
        <w:rPr>
          <w:sz w:val="28"/>
          <w:szCs w:val="28"/>
          <w:lang w:val="en-US"/>
        </w:rPr>
        <w:t xml:space="preserve"> </w:t>
      </w:r>
      <w:r w:rsidRPr="00CE3DDD">
        <w:rPr>
          <w:sz w:val="28"/>
          <w:szCs w:val="28"/>
          <w:lang w:val="uk-UA"/>
        </w:rPr>
        <w:t>Gupta</w:t>
      </w:r>
      <w:r>
        <w:rPr>
          <w:sz w:val="28"/>
          <w:szCs w:val="28"/>
          <w:lang w:val="uk-UA"/>
        </w:rPr>
        <w:t>,</w:t>
      </w:r>
      <w:r w:rsidRPr="00CE3DDD">
        <w:rPr>
          <w:sz w:val="28"/>
          <w:szCs w:val="28"/>
          <w:lang w:val="uk-UA"/>
        </w:rPr>
        <w:t xml:space="preserve"> B. S.</w:t>
      </w:r>
      <w:r>
        <w:rPr>
          <w:sz w:val="28"/>
          <w:szCs w:val="28"/>
          <w:lang w:val="en-US"/>
        </w:rPr>
        <w:t xml:space="preserve"> </w:t>
      </w:r>
      <w:r w:rsidRPr="00CE3DDD">
        <w:rPr>
          <w:sz w:val="28"/>
          <w:szCs w:val="28"/>
          <w:lang w:val="uk-UA"/>
        </w:rPr>
        <w:t>Saharma</w:t>
      </w:r>
      <w:r>
        <w:rPr>
          <w:sz w:val="28"/>
          <w:szCs w:val="28"/>
          <w:lang w:val="uk-UA"/>
        </w:rPr>
        <w:t>,</w:t>
      </w:r>
      <w:r w:rsidRPr="00CE3DDD">
        <w:rPr>
          <w:sz w:val="28"/>
          <w:szCs w:val="28"/>
          <w:lang w:val="uk-UA"/>
        </w:rPr>
        <w:t xml:space="preserve"> U</w:t>
      </w:r>
      <w:r w:rsidRPr="00CE3DDD">
        <w:rPr>
          <w:color w:val="000000"/>
          <w:sz w:val="28"/>
          <w:szCs w:val="28"/>
          <w:lang w:val="uk-UA"/>
        </w:rPr>
        <w:t xml:space="preserve">. </w:t>
      </w:r>
      <w:r w:rsidRPr="00CE3DDD">
        <w:rPr>
          <w:sz w:val="28"/>
          <w:szCs w:val="28"/>
          <w:lang w:val="uk-UA"/>
        </w:rPr>
        <w:t xml:space="preserve">Sharma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Pr>
          <w:sz w:val="28"/>
          <w:szCs w:val="28"/>
          <w:lang w:val="uk-UA"/>
        </w:rPr>
        <w:t>//</w:t>
      </w:r>
      <w:r w:rsidRPr="00CE3DDD">
        <w:rPr>
          <w:sz w:val="28"/>
          <w:szCs w:val="28"/>
          <w:lang w:val="uk-UA"/>
        </w:rPr>
        <w:t xml:space="preserve"> Indian pediat</w:t>
      </w:r>
      <w:r>
        <w:rPr>
          <w:sz w:val="28"/>
          <w:szCs w:val="28"/>
          <w:lang w:val="uk-UA"/>
        </w:rPr>
        <w:t xml:space="preserve">. </w:t>
      </w:r>
      <w:r>
        <w:rPr>
          <w:color w:val="000000"/>
          <w:sz w:val="28"/>
          <w:szCs w:val="28"/>
          <w:lang w:val="uk-UA"/>
        </w:rPr>
        <w:t xml:space="preserve"> </w:t>
      </w:r>
      <w:r>
        <w:rPr>
          <w:sz w:val="28"/>
          <w:szCs w:val="28"/>
          <w:lang w:val="uk-UA"/>
        </w:rPr>
        <w:t xml:space="preserve">– </w:t>
      </w:r>
      <w:r>
        <w:rPr>
          <w:sz w:val="28"/>
          <w:szCs w:val="28"/>
          <w:lang w:val="en-US"/>
        </w:rPr>
        <w:br/>
      </w:r>
      <w:r w:rsidRPr="00CE3DDD">
        <w:rPr>
          <w:sz w:val="28"/>
          <w:szCs w:val="28"/>
          <w:lang w:val="uk-UA"/>
        </w:rPr>
        <w:t>1986</w:t>
      </w:r>
      <w:r>
        <w:rPr>
          <w:sz w:val="28"/>
          <w:szCs w:val="28"/>
          <w:lang w:val="uk-UA"/>
        </w:rPr>
        <w:t xml:space="preserve">. – </w:t>
      </w:r>
      <w:r w:rsidRPr="00CE3DDD">
        <w:rPr>
          <w:sz w:val="28"/>
          <w:szCs w:val="28"/>
          <w:lang w:val="uk-UA"/>
        </w:rPr>
        <w:t>Vol.23</w:t>
      </w:r>
      <w:r>
        <w:rPr>
          <w:sz w:val="28"/>
          <w:szCs w:val="28"/>
          <w:lang w:val="uk-UA"/>
        </w:rPr>
        <w:t xml:space="preserve">. – </w:t>
      </w:r>
      <w:r w:rsidRPr="00CE3DDD">
        <w:rPr>
          <w:sz w:val="28"/>
          <w:szCs w:val="28"/>
          <w:lang w:val="uk-UA"/>
        </w:rPr>
        <w:t>P. 47</w:t>
      </w:r>
      <w:r>
        <w:rPr>
          <w:sz w:val="28"/>
          <w:szCs w:val="28"/>
          <w:lang w:val="en-US"/>
        </w:rPr>
        <w:t>–</w:t>
      </w:r>
      <w:r w:rsidRPr="00CE3DDD">
        <w:rPr>
          <w:sz w:val="28"/>
          <w:szCs w:val="28"/>
          <w:lang w:val="uk-UA"/>
        </w:rPr>
        <w:t>50/</w:t>
      </w:r>
    </w:p>
    <w:p w:rsidR="0079544F" w:rsidRPr="00CE3DDD" w:rsidRDefault="0079544F" w:rsidP="00C95BAF">
      <w:pPr>
        <w:numPr>
          <w:ilvl w:val="0"/>
          <w:numId w:val="13"/>
        </w:numPr>
        <w:shd w:val="clear" w:color="auto" w:fill="FFFFFF"/>
        <w:tabs>
          <w:tab w:val="clear" w:pos="720"/>
          <w:tab w:val="left" w:pos="304"/>
          <w:tab w:val="num" w:pos="1276"/>
        </w:tabs>
        <w:spacing w:after="0" w:line="360" w:lineRule="auto"/>
        <w:ind w:left="0" w:firstLine="709"/>
        <w:jc w:val="both"/>
        <w:rPr>
          <w:sz w:val="28"/>
          <w:szCs w:val="28"/>
          <w:lang w:val="uk-UA"/>
        </w:rPr>
      </w:pPr>
      <w:r w:rsidRPr="00CE3DDD">
        <w:rPr>
          <w:sz w:val="28"/>
          <w:szCs w:val="28"/>
          <w:lang w:val="uk-UA"/>
        </w:rPr>
        <w:t>Hepatitis B virus infections in mothers and its transmissions to infants / Sharma R., Malik A., Rattan A.</w:t>
      </w:r>
      <w:r w:rsidRPr="00CE3DDD">
        <w:rPr>
          <w:color w:val="000000"/>
          <w:sz w:val="28"/>
          <w:szCs w:val="28"/>
          <w:lang w:val="uk-UA"/>
        </w:rPr>
        <w:t xml:space="preserve">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Pr>
          <w:sz w:val="28"/>
          <w:szCs w:val="28"/>
          <w:lang w:val="uk-UA"/>
        </w:rPr>
        <w:t>//</w:t>
      </w:r>
      <w:r w:rsidRPr="00CE3DDD">
        <w:rPr>
          <w:sz w:val="28"/>
          <w:szCs w:val="28"/>
          <w:lang w:val="uk-UA"/>
        </w:rPr>
        <w:t xml:space="preserve"> Journal of Tropical Pediatrics</w:t>
      </w:r>
      <w:r>
        <w:rPr>
          <w:sz w:val="28"/>
          <w:szCs w:val="28"/>
          <w:lang w:val="uk-UA"/>
        </w:rPr>
        <w:t xml:space="preserve">. – </w:t>
      </w:r>
      <w:r w:rsidRPr="00CE3DDD">
        <w:rPr>
          <w:sz w:val="28"/>
          <w:szCs w:val="28"/>
          <w:lang w:val="uk-UA"/>
        </w:rPr>
        <w:t>1996</w:t>
      </w:r>
      <w:r>
        <w:rPr>
          <w:sz w:val="28"/>
          <w:szCs w:val="28"/>
          <w:lang w:val="uk-UA"/>
        </w:rPr>
        <w:t xml:space="preserve">. – </w:t>
      </w:r>
      <w:r w:rsidRPr="00CE3DDD">
        <w:rPr>
          <w:sz w:val="28"/>
          <w:szCs w:val="28"/>
          <w:lang w:val="uk-UA"/>
        </w:rPr>
        <w:t>Vol.</w:t>
      </w:r>
      <w:r>
        <w:rPr>
          <w:sz w:val="28"/>
          <w:szCs w:val="28"/>
          <w:lang w:val="en-US"/>
        </w:rPr>
        <w:t xml:space="preserve"> </w:t>
      </w:r>
      <w:r w:rsidRPr="00CE3DDD">
        <w:rPr>
          <w:sz w:val="28"/>
          <w:szCs w:val="28"/>
          <w:lang w:val="uk-UA"/>
        </w:rPr>
        <w:t>42,</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6</w:t>
      </w:r>
      <w:r>
        <w:rPr>
          <w:color w:val="000000"/>
          <w:sz w:val="28"/>
          <w:szCs w:val="28"/>
          <w:lang w:val="uk-UA"/>
        </w:rPr>
        <w:t xml:space="preserve">. – </w:t>
      </w:r>
      <w:r w:rsidRPr="00CE3DDD">
        <w:rPr>
          <w:color w:val="000000"/>
          <w:sz w:val="28"/>
          <w:szCs w:val="28"/>
          <w:lang w:val="uk-UA"/>
        </w:rPr>
        <w:t>P. 352</w:t>
      </w:r>
      <w:r>
        <w:rPr>
          <w:color w:val="000000"/>
          <w:sz w:val="28"/>
          <w:szCs w:val="28"/>
          <w:lang w:val="en-US"/>
        </w:rPr>
        <w:t>–</w:t>
      </w:r>
      <w:r w:rsidRPr="00CE3DDD">
        <w:rPr>
          <w:color w:val="000000"/>
          <w:sz w:val="28"/>
          <w:szCs w:val="28"/>
          <w:lang w:val="uk-UA"/>
        </w:rPr>
        <w:t>354.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 xml:space="preserve">Hepatitis B virus in pregnant women transmittal of results from obstetricians to pediatricians in California / P. Rosenthal, D. L. Wood, </w:t>
      </w:r>
      <w:r>
        <w:rPr>
          <w:sz w:val="28"/>
          <w:szCs w:val="28"/>
          <w:lang w:val="en-US"/>
        </w:rPr>
        <w:br/>
      </w:r>
      <w:r w:rsidRPr="00CE3DDD">
        <w:rPr>
          <w:sz w:val="28"/>
          <w:szCs w:val="28"/>
          <w:lang w:val="uk-UA"/>
        </w:rPr>
        <w:t>J. S. Greenspoon, V. Pereyra</w:t>
      </w:r>
      <w:r>
        <w:rPr>
          <w:sz w:val="28"/>
          <w:szCs w:val="28"/>
          <w:lang w:val="uk-UA"/>
        </w:rPr>
        <w:t xml:space="preserve"> //</w:t>
      </w:r>
      <w:r w:rsidRPr="00CE3DDD">
        <w:rPr>
          <w:sz w:val="28"/>
          <w:szCs w:val="28"/>
          <w:lang w:val="uk-UA"/>
        </w:rPr>
        <w:t xml:space="preserve"> Pediatric Infections Disease Journal</w:t>
      </w:r>
      <w:r>
        <w:rPr>
          <w:sz w:val="28"/>
          <w:szCs w:val="28"/>
          <w:lang w:val="uk-UA"/>
        </w:rPr>
        <w:t xml:space="preserve">. – </w:t>
      </w:r>
      <w:r w:rsidRPr="00CE3DDD">
        <w:rPr>
          <w:sz w:val="28"/>
          <w:szCs w:val="28"/>
          <w:lang w:val="uk-UA"/>
        </w:rPr>
        <w:t>1995</w:t>
      </w:r>
      <w:r>
        <w:rPr>
          <w:sz w:val="28"/>
          <w:szCs w:val="28"/>
          <w:lang w:val="uk-UA"/>
        </w:rPr>
        <w:t xml:space="preserve">. – </w:t>
      </w:r>
      <w:r>
        <w:rPr>
          <w:sz w:val="28"/>
          <w:szCs w:val="28"/>
          <w:lang w:val="en-US"/>
        </w:rPr>
        <w:br/>
      </w:r>
      <w:r w:rsidRPr="00CE3DDD">
        <w:rPr>
          <w:sz w:val="28"/>
          <w:szCs w:val="28"/>
          <w:lang w:val="uk-UA"/>
        </w:rPr>
        <w:t>Vol. 14,</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11</w:t>
      </w:r>
      <w:r>
        <w:rPr>
          <w:color w:val="000000"/>
          <w:sz w:val="28"/>
          <w:szCs w:val="28"/>
          <w:lang w:val="uk-UA"/>
        </w:rPr>
        <w:t xml:space="preserve">. – </w:t>
      </w:r>
      <w:r w:rsidRPr="00CE3DDD">
        <w:rPr>
          <w:color w:val="000000"/>
          <w:sz w:val="28"/>
          <w:szCs w:val="28"/>
          <w:lang w:val="uk-UA"/>
        </w:rPr>
        <w:t>P. 927</w:t>
      </w:r>
      <w:r>
        <w:rPr>
          <w:color w:val="000000"/>
          <w:sz w:val="28"/>
          <w:szCs w:val="28"/>
          <w:lang w:val="en-US"/>
        </w:rPr>
        <w:t>–</w:t>
      </w:r>
      <w:r w:rsidRPr="00CE3DDD">
        <w:rPr>
          <w:color w:val="000000"/>
          <w:sz w:val="28"/>
          <w:szCs w:val="28"/>
          <w:lang w:val="uk-UA"/>
        </w:rPr>
        <w:t>931.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Huisjes H. J. Morfological changes of the spiral arteries in the placental bed in thr relacions to preeclamps</w:t>
      </w:r>
      <w:r>
        <w:rPr>
          <w:sz w:val="28"/>
          <w:szCs w:val="28"/>
          <w:lang w:val="uk-UA"/>
        </w:rPr>
        <w:t>ia to fetal growth retardations</w:t>
      </w:r>
      <w:r>
        <w:rPr>
          <w:sz w:val="28"/>
          <w:szCs w:val="28"/>
          <w:lang w:val="en-US"/>
        </w:rPr>
        <w:t xml:space="preserve"> / </w:t>
      </w:r>
      <w:r w:rsidRPr="00CE3DDD">
        <w:rPr>
          <w:sz w:val="28"/>
          <w:szCs w:val="28"/>
          <w:lang w:val="uk-UA"/>
        </w:rPr>
        <w:t>H. J.</w:t>
      </w:r>
      <w:r>
        <w:rPr>
          <w:sz w:val="28"/>
          <w:szCs w:val="28"/>
          <w:lang w:val="en-US"/>
        </w:rPr>
        <w:t xml:space="preserve"> </w:t>
      </w:r>
      <w:r>
        <w:rPr>
          <w:sz w:val="28"/>
          <w:szCs w:val="28"/>
          <w:lang w:val="uk-UA"/>
        </w:rPr>
        <w:t xml:space="preserve"> Huisjes</w:t>
      </w:r>
      <w:r w:rsidRPr="00CE3DDD">
        <w:rPr>
          <w:sz w:val="28"/>
          <w:szCs w:val="28"/>
          <w:lang w:val="uk-UA"/>
        </w:rPr>
        <w:t xml:space="preserve">, </w:t>
      </w:r>
      <w:r>
        <w:rPr>
          <w:sz w:val="28"/>
          <w:szCs w:val="28"/>
          <w:lang w:val="en-US"/>
        </w:rPr>
        <w:br/>
      </w:r>
      <w:r w:rsidRPr="00CE3DDD">
        <w:rPr>
          <w:sz w:val="28"/>
          <w:szCs w:val="28"/>
          <w:lang w:val="uk-UA"/>
        </w:rPr>
        <w:t xml:space="preserve">J. D. Elema </w:t>
      </w:r>
      <w:r>
        <w:rPr>
          <w:sz w:val="28"/>
          <w:szCs w:val="28"/>
          <w:lang w:val="uk-UA"/>
        </w:rPr>
        <w:t>//</w:t>
      </w:r>
      <w:r w:rsidRPr="00CE3DDD">
        <w:rPr>
          <w:sz w:val="28"/>
          <w:szCs w:val="28"/>
          <w:lang w:val="uk-UA"/>
        </w:rPr>
        <w:t xml:space="preserve"> Br. J. Obstet. Gtnec</w:t>
      </w:r>
      <w:r>
        <w:rPr>
          <w:sz w:val="28"/>
          <w:szCs w:val="28"/>
          <w:lang w:val="uk-UA"/>
        </w:rPr>
        <w:t>.</w:t>
      </w:r>
      <w:r>
        <w:rPr>
          <w:sz w:val="28"/>
          <w:szCs w:val="28"/>
          <w:lang w:val="en-US"/>
        </w:rPr>
        <w:t xml:space="preserve"> </w:t>
      </w:r>
      <w:r>
        <w:rPr>
          <w:sz w:val="28"/>
          <w:szCs w:val="28"/>
          <w:lang w:val="uk-UA"/>
        </w:rPr>
        <w:t xml:space="preserve">– </w:t>
      </w:r>
      <w:r w:rsidRPr="00CE3DDD">
        <w:rPr>
          <w:sz w:val="28"/>
          <w:szCs w:val="28"/>
          <w:lang w:val="uk-UA"/>
        </w:rPr>
        <w:t>1981</w:t>
      </w:r>
      <w:r>
        <w:rPr>
          <w:sz w:val="28"/>
          <w:szCs w:val="28"/>
          <w:lang w:val="uk-UA"/>
        </w:rPr>
        <w:t xml:space="preserve">. – </w:t>
      </w:r>
      <w:r w:rsidRPr="00CE3DDD">
        <w:rPr>
          <w:sz w:val="28"/>
          <w:szCs w:val="28"/>
          <w:lang w:val="uk-UA"/>
        </w:rPr>
        <w:t>Vol. 88</w:t>
      </w:r>
      <w:r>
        <w:rPr>
          <w:sz w:val="28"/>
          <w:szCs w:val="28"/>
          <w:lang w:val="uk-UA"/>
        </w:rPr>
        <w:t xml:space="preserve">. – </w:t>
      </w:r>
      <w:r w:rsidRPr="00CE3DDD">
        <w:rPr>
          <w:sz w:val="28"/>
          <w:szCs w:val="28"/>
          <w:lang w:val="uk-UA"/>
        </w:rPr>
        <w:t>P. 876</w:t>
      </w:r>
      <w:r>
        <w:rPr>
          <w:sz w:val="28"/>
          <w:szCs w:val="28"/>
          <w:lang w:val="en-US"/>
        </w:rPr>
        <w:t>–</w:t>
      </w:r>
      <w:r w:rsidRPr="00CE3DDD">
        <w:rPr>
          <w:sz w:val="28"/>
          <w:szCs w:val="28"/>
          <w:lang w:val="uk-UA"/>
        </w:rPr>
        <w:t>881.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lastRenderedPageBreak/>
        <w:t>Joller-Jemelka H. I. Detection of HBs antigen in “ anti-HBc alone” positive sera</w:t>
      </w:r>
      <w:r>
        <w:rPr>
          <w:sz w:val="28"/>
          <w:szCs w:val="28"/>
          <w:lang w:val="uk-UA"/>
        </w:rPr>
        <w:t xml:space="preserve"> </w:t>
      </w:r>
      <w:r>
        <w:rPr>
          <w:sz w:val="28"/>
          <w:szCs w:val="28"/>
          <w:lang w:val="en-US"/>
        </w:rPr>
        <w:t xml:space="preserve">/ </w:t>
      </w:r>
      <w:r w:rsidRPr="00CE3DDD">
        <w:rPr>
          <w:sz w:val="28"/>
          <w:szCs w:val="28"/>
          <w:lang w:val="uk-UA"/>
        </w:rPr>
        <w:t>H. I.</w:t>
      </w:r>
      <w:r>
        <w:rPr>
          <w:sz w:val="28"/>
          <w:szCs w:val="28"/>
          <w:lang w:val="en-US"/>
        </w:rPr>
        <w:t xml:space="preserve"> </w:t>
      </w:r>
      <w:r w:rsidRPr="00CE3DDD">
        <w:rPr>
          <w:sz w:val="28"/>
          <w:szCs w:val="28"/>
          <w:lang w:val="uk-UA"/>
        </w:rPr>
        <w:t>J</w:t>
      </w:r>
      <w:r>
        <w:rPr>
          <w:sz w:val="28"/>
          <w:szCs w:val="28"/>
          <w:lang w:val="uk-UA"/>
        </w:rPr>
        <w:t>oller-Jemelka</w:t>
      </w:r>
      <w:r w:rsidRPr="00CE3DDD">
        <w:rPr>
          <w:sz w:val="28"/>
          <w:szCs w:val="28"/>
          <w:lang w:val="uk-UA"/>
        </w:rPr>
        <w:t>, A. N.</w:t>
      </w:r>
      <w:r>
        <w:rPr>
          <w:sz w:val="28"/>
          <w:szCs w:val="28"/>
          <w:lang w:val="en-US"/>
        </w:rPr>
        <w:t xml:space="preserve"> </w:t>
      </w:r>
      <w:r w:rsidRPr="00CE3DDD">
        <w:rPr>
          <w:sz w:val="28"/>
          <w:szCs w:val="28"/>
          <w:lang w:val="uk-UA"/>
        </w:rPr>
        <w:t>Wicki</w:t>
      </w:r>
      <w:r>
        <w:rPr>
          <w:sz w:val="28"/>
          <w:szCs w:val="28"/>
          <w:lang w:val="uk-UA"/>
        </w:rPr>
        <w:t>,</w:t>
      </w:r>
      <w:r w:rsidRPr="00CE3DDD">
        <w:rPr>
          <w:sz w:val="28"/>
          <w:szCs w:val="28"/>
          <w:lang w:val="uk-UA"/>
        </w:rPr>
        <w:t xml:space="preserve"> P. J. </w:t>
      </w:r>
      <w:r>
        <w:rPr>
          <w:sz w:val="28"/>
          <w:szCs w:val="28"/>
          <w:lang w:val="uk-UA"/>
        </w:rPr>
        <w:t>Grob //</w:t>
      </w:r>
      <w:r w:rsidRPr="00CE3DDD">
        <w:rPr>
          <w:sz w:val="28"/>
          <w:szCs w:val="28"/>
          <w:lang w:val="uk-UA"/>
        </w:rPr>
        <w:t xml:space="preserve"> Journal of Hepatology</w:t>
      </w:r>
      <w:r>
        <w:rPr>
          <w:sz w:val="28"/>
          <w:szCs w:val="28"/>
          <w:lang w:val="uk-UA"/>
        </w:rPr>
        <w:t xml:space="preserve">. – </w:t>
      </w:r>
      <w:r w:rsidRPr="00CE3DDD">
        <w:rPr>
          <w:sz w:val="28"/>
          <w:szCs w:val="28"/>
          <w:lang w:val="uk-UA"/>
        </w:rPr>
        <w:t>1994</w:t>
      </w:r>
      <w:r>
        <w:rPr>
          <w:sz w:val="28"/>
          <w:szCs w:val="28"/>
          <w:lang w:val="uk-UA"/>
        </w:rPr>
        <w:t xml:space="preserve">. – </w:t>
      </w:r>
      <w:r w:rsidRPr="00CE3DDD">
        <w:rPr>
          <w:sz w:val="28"/>
          <w:szCs w:val="28"/>
          <w:lang w:val="uk-UA"/>
        </w:rPr>
        <w:t>Vol.</w:t>
      </w:r>
      <w:r>
        <w:rPr>
          <w:sz w:val="28"/>
          <w:szCs w:val="28"/>
          <w:lang w:val="en-US"/>
        </w:rPr>
        <w:t xml:space="preserve"> </w:t>
      </w:r>
      <w:r w:rsidRPr="00CE3DDD">
        <w:rPr>
          <w:sz w:val="28"/>
          <w:szCs w:val="28"/>
          <w:lang w:val="uk-UA"/>
        </w:rPr>
        <w:t>21,</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P. 269</w:t>
      </w:r>
      <w:r>
        <w:rPr>
          <w:color w:val="000000"/>
          <w:sz w:val="28"/>
          <w:szCs w:val="28"/>
          <w:lang w:val="en-US"/>
        </w:rPr>
        <w:t>–</w:t>
      </w:r>
      <w:r w:rsidRPr="00CE3DDD">
        <w:rPr>
          <w:color w:val="000000"/>
          <w:sz w:val="28"/>
          <w:szCs w:val="28"/>
          <w:lang w:val="uk-UA"/>
        </w:rPr>
        <w:t>272.</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E30B79">
        <w:rPr>
          <w:spacing w:val="-2"/>
          <w:sz w:val="28"/>
          <w:szCs w:val="28"/>
          <w:lang w:val="uk-UA"/>
        </w:rPr>
        <w:t xml:space="preserve">Koplan J. P. Prenatal screening for hepatitis B </w:t>
      </w:r>
      <w:r w:rsidRPr="00E30B79">
        <w:rPr>
          <w:spacing w:val="-2"/>
          <w:sz w:val="28"/>
          <w:szCs w:val="28"/>
          <w:lang w:val="en-US"/>
        </w:rPr>
        <w:t xml:space="preserve">/ </w:t>
      </w:r>
      <w:r w:rsidRPr="00E30B79">
        <w:rPr>
          <w:spacing w:val="-2"/>
          <w:sz w:val="28"/>
          <w:szCs w:val="28"/>
          <w:lang w:val="uk-UA"/>
        </w:rPr>
        <w:t>J. P. Koplan</w:t>
      </w:r>
      <w:r>
        <w:rPr>
          <w:spacing w:val="-2"/>
          <w:sz w:val="28"/>
          <w:szCs w:val="28"/>
          <w:lang w:val="en-US"/>
        </w:rPr>
        <w:t xml:space="preserve"> </w:t>
      </w:r>
      <w:r w:rsidRPr="00E30B79">
        <w:rPr>
          <w:spacing w:val="-2"/>
          <w:sz w:val="28"/>
          <w:szCs w:val="28"/>
          <w:lang w:val="uk-UA"/>
        </w:rPr>
        <w:t>// JAMA</w:t>
      </w:r>
      <w:r w:rsidRPr="00E30B79">
        <w:rPr>
          <w:spacing w:val="-2"/>
          <w:sz w:val="28"/>
          <w:szCs w:val="28"/>
          <w:lang w:val="en-US"/>
        </w:rPr>
        <w:t>.</w:t>
      </w:r>
      <w:r w:rsidRPr="00E30B79">
        <w:rPr>
          <w:spacing w:val="-2"/>
          <w:sz w:val="28"/>
          <w:szCs w:val="28"/>
          <w:lang w:val="uk-UA"/>
        </w:rPr>
        <w:t xml:space="preserve"> – </w:t>
      </w:r>
      <w:r w:rsidRPr="00CE3DDD">
        <w:rPr>
          <w:sz w:val="28"/>
          <w:szCs w:val="28"/>
          <w:lang w:val="uk-UA"/>
        </w:rPr>
        <w:t>1988</w:t>
      </w:r>
      <w:r>
        <w:rPr>
          <w:sz w:val="28"/>
          <w:szCs w:val="28"/>
          <w:lang w:val="uk-UA"/>
        </w:rPr>
        <w:t xml:space="preserve">. – </w:t>
      </w:r>
      <w:r>
        <w:rPr>
          <w:color w:val="000000"/>
          <w:sz w:val="28"/>
          <w:szCs w:val="28"/>
          <w:lang w:val="uk-UA"/>
        </w:rPr>
        <w:t xml:space="preserve">№ </w:t>
      </w:r>
      <w:r w:rsidRPr="00CE3DDD">
        <w:rPr>
          <w:color w:val="000000"/>
          <w:sz w:val="28"/>
          <w:szCs w:val="28"/>
          <w:lang w:val="uk-UA"/>
        </w:rPr>
        <w:t>5</w:t>
      </w:r>
      <w:r>
        <w:rPr>
          <w:color w:val="000000"/>
          <w:sz w:val="28"/>
          <w:szCs w:val="28"/>
          <w:lang w:val="uk-UA"/>
        </w:rPr>
        <w:t xml:space="preserve">. –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100</w:t>
      </w:r>
      <w:r>
        <w:rPr>
          <w:color w:val="000000"/>
          <w:sz w:val="28"/>
          <w:szCs w:val="28"/>
          <w:lang w:val="en-US"/>
        </w:rPr>
        <w:t>–</w:t>
      </w:r>
      <w:r w:rsidRPr="00CE3DDD">
        <w:rPr>
          <w:color w:val="000000"/>
          <w:sz w:val="28"/>
          <w:szCs w:val="28"/>
          <w:lang w:val="uk-UA"/>
        </w:rPr>
        <w:t>105.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 xml:space="preserve">Krikun G. </w:t>
      </w:r>
      <w:r>
        <w:rPr>
          <w:color w:val="000000"/>
          <w:sz w:val="28"/>
          <w:szCs w:val="28"/>
          <w:lang w:val="en-US"/>
        </w:rPr>
        <w:t xml:space="preserve">??? </w:t>
      </w:r>
      <w:r w:rsidRPr="00CE3DDD">
        <w:rPr>
          <w:color w:val="000000"/>
          <w:sz w:val="28"/>
          <w:szCs w:val="28"/>
          <w:lang w:val="uk-UA"/>
        </w:rPr>
        <w:t>et al.</w:t>
      </w:r>
      <w:r>
        <w:rPr>
          <w:color w:val="000000"/>
          <w:sz w:val="28"/>
          <w:szCs w:val="28"/>
          <w:lang w:val="uk-UA"/>
        </w:rPr>
        <w:t xml:space="preserve"> </w:t>
      </w:r>
      <w:r>
        <w:rPr>
          <w:color w:val="000000"/>
          <w:sz w:val="28"/>
          <w:szCs w:val="28"/>
          <w:lang w:val="en-US"/>
        </w:rPr>
        <w:t xml:space="preserve">/ </w:t>
      </w:r>
      <w:r w:rsidRPr="00CE3DDD">
        <w:rPr>
          <w:color w:val="000000"/>
          <w:sz w:val="28"/>
          <w:szCs w:val="28"/>
          <w:lang w:val="uk-UA"/>
        </w:rPr>
        <w:t>G.</w:t>
      </w:r>
      <w:r>
        <w:rPr>
          <w:color w:val="000000"/>
          <w:sz w:val="28"/>
          <w:szCs w:val="28"/>
          <w:lang w:val="en-US"/>
        </w:rPr>
        <w:t xml:space="preserve"> </w:t>
      </w:r>
      <w:r w:rsidRPr="00CE3DDD">
        <w:rPr>
          <w:color w:val="000000"/>
          <w:sz w:val="28"/>
          <w:szCs w:val="28"/>
          <w:lang w:val="uk-UA"/>
        </w:rPr>
        <w:t xml:space="preserve">Krikun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sidRPr="00CE3DDD">
        <w:rPr>
          <w:color w:val="000000"/>
          <w:sz w:val="28"/>
          <w:szCs w:val="28"/>
          <w:lang w:val="uk-UA"/>
        </w:rPr>
        <w:t xml:space="preserve"> Placenta</w:t>
      </w:r>
      <w:r>
        <w:rPr>
          <w:color w:val="000000"/>
          <w:sz w:val="28"/>
          <w:szCs w:val="28"/>
          <w:lang w:val="uk-UA"/>
        </w:rPr>
        <w:t>.</w:t>
      </w:r>
      <w:r>
        <w:rPr>
          <w:color w:val="000000"/>
          <w:sz w:val="28"/>
          <w:szCs w:val="28"/>
          <w:lang w:val="en-US"/>
        </w:rPr>
        <w:t xml:space="preserve"> </w:t>
      </w:r>
      <w:r>
        <w:rPr>
          <w:color w:val="000000"/>
          <w:sz w:val="28"/>
          <w:szCs w:val="28"/>
          <w:lang w:val="uk-UA"/>
        </w:rPr>
        <w:t xml:space="preserve"> – </w:t>
      </w:r>
      <w:r w:rsidRPr="00CE3DDD">
        <w:rPr>
          <w:color w:val="000000"/>
          <w:sz w:val="28"/>
          <w:szCs w:val="28"/>
          <w:lang w:val="uk-UA"/>
        </w:rPr>
        <w:t>1994</w:t>
      </w:r>
      <w:r>
        <w:rPr>
          <w:color w:val="000000"/>
          <w:sz w:val="28"/>
          <w:szCs w:val="28"/>
          <w:lang w:val="uk-UA"/>
        </w:rPr>
        <w:t xml:space="preserve">. – </w:t>
      </w:r>
      <w:r w:rsidRPr="00CE3DDD">
        <w:rPr>
          <w:color w:val="000000"/>
          <w:sz w:val="28"/>
          <w:szCs w:val="28"/>
          <w:lang w:val="uk-UA"/>
        </w:rPr>
        <w:t>Vol 15</w:t>
      </w:r>
      <w:r>
        <w:rPr>
          <w:color w:val="000000"/>
          <w:sz w:val="28"/>
          <w:szCs w:val="28"/>
          <w:lang w:val="uk-UA"/>
        </w:rPr>
        <w:t>. – P.</w:t>
      </w:r>
      <w:r>
        <w:rPr>
          <w:color w:val="000000"/>
          <w:sz w:val="28"/>
          <w:szCs w:val="28"/>
          <w:lang w:val="en-US"/>
        </w:rPr>
        <w:t> </w:t>
      </w:r>
      <w:r w:rsidRPr="00CE3DDD">
        <w:rPr>
          <w:color w:val="000000"/>
          <w:sz w:val="28"/>
          <w:szCs w:val="28"/>
          <w:lang w:val="uk-UA"/>
        </w:rPr>
        <w:t>601</w:t>
      </w:r>
      <w:r>
        <w:rPr>
          <w:color w:val="000000"/>
          <w:sz w:val="28"/>
          <w:szCs w:val="28"/>
          <w:lang w:val="en-US"/>
        </w:rPr>
        <w:t>–</w:t>
      </w:r>
      <w:r w:rsidRPr="00CE3DDD">
        <w:rPr>
          <w:color w:val="000000"/>
          <w:sz w:val="28"/>
          <w:szCs w:val="28"/>
          <w:lang w:val="uk-UA"/>
        </w:rPr>
        <w:t>612.</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Leader L</w:t>
      </w:r>
      <w:r>
        <w:rPr>
          <w:sz w:val="28"/>
          <w:szCs w:val="28"/>
          <w:lang w:val="uk-UA"/>
        </w:rPr>
        <w:t xml:space="preserve">. R. Studies in fetal behaviour </w:t>
      </w:r>
      <w:r>
        <w:rPr>
          <w:sz w:val="28"/>
          <w:szCs w:val="28"/>
          <w:lang w:val="en-US"/>
        </w:rPr>
        <w:t xml:space="preserve">/ </w:t>
      </w:r>
      <w:r w:rsidRPr="00CE3DDD">
        <w:rPr>
          <w:sz w:val="28"/>
          <w:szCs w:val="28"/>
          <w:lang w:val="uk-UA"/>
        </w:rPr>
        <w:t>L. R</w:t>
      </w:r>
      <w:r>
        <w:rPr>
          <w:sz w:val="28"/>
          <w:szCs w:val="28"/>
          <w:lang w:val="en-US"/>
        </w:rPr>
        <w:t xml:space="preserve">. </w:t>
      </w:r>
      <w:r w:rsidRPr="00CE3DDD">
        <w:rPr>
          <w:sz w:val="28"/>
          <w:szCs w:val="28"/>
          <w:lang w:val="uk-UA"/>
        </w:rPr>
        <w:t xml:space="preserve">Leader </w:t>
      </w:r>
      <w:r>
        <w:rPr>
          <w:sz w:val="28"/>
          <w:szCs w:val="28"/>
          <w:lang w:val="uk-UA"/>
        </w:rPr>
        <w:t>//</w:t>
      </w:r>
      <w:r w:rsidRPr="00CE3DDD">
        <w:rPr>
          <w:sz w:val="28"/>
          <w:szCs w:val="28"/>
          <w:lang w:val="uk-UA"/>
        </w:rPr>
        <w:t xml:space="preserve"> Br. J. Obstet. Gynec</w:t>
      </w:r>
      <w:r>
        <w:rPr>
          <w:sz w:val="28"/>
          <w:szCs w:val="28"/>
          <w:lang w:val="uk-UA"/>
        </w:rPr>
        <w:t xml:space="preserve">. </w:t>
      </w:r>
      <w:r w:rsidRPr="00CE3DDD">
        <w:rPr>
          <w:sz w:val="28"/>
          <w:szCs w:val="28"/>
          <w:lang w:val="uk-UA"/>
        </w:rPr>
        <w:t xml:space="preserve"> </w:t>
      </w:r>
      <w:r>
        <w:rPr>
          <w:sz w:val="28"/>
          <w:szCs w:val="28"/>
          <w:lang w:val="uk-UA"/>
        </w:rPr>
        <w:t xml:space="preserve">– </w:t>
      </w:r>
      <w:r w:rsidRPr="00CE3DDD">
        <w:rPr>
          <w:sz w:val="28"/>
          <w:szCs w:val="28"/>
          <w:lang w:val="uk-UA"/>
        </w:rPr>
        <w:t>1995</w:t>
      </w:r>
      <w:r>
        <w:rPr>
          <w:sz w:val="28"/>
          <w:szCs w:val="28"/>
          <w:lang w:val="uk-UA"/>
        </w:rPr>
        <w:t xml:space="preserve">. – </w:t>
      </w:r>
      <w:r w:rsidRPr="00CE3DDD">
        <w:rPr>
          <w:sz w:val="28"/>
          <w:szCs w:val="28"/>
          <w:lang w:val="uk-UA"/>
        </w:rPr>
        <w:t>Vol. 102</w:t>
      </w:r>
      <w:r>
        <w:rPr>
          <w:sz w:val="28"/>
          <w:szCs w:val="28"/>
          <w:lang w:val="en-US"/>
        </w:rPr>
        <w:t>,</w:t>
      </w:r>
      <w:r>
        <w:rPr>
          <w:sz w:val="28"/>
          <w:szCs w:val="28"/>
          <w:lang w:val="uk-UA"/>
        </w:rPr>
        <w:t xml:space="preserve"> </w:t>
      </w:r>
      <w:r>
        <w:rPr>
          <w:color w:val="000000"/>
          <w:sz w:val="28"/>
          <w:szCs w:val="28"/>
          <w:lang w:val="uk-UA"/>
        </w:rPr>
        <w:t xml:space="preserve">№ </w:t>
      </w:r>
      <w:r w:rsidRPr="00CE3DDD">
        <w:rPr>
          <w:color w:val="000000"/>
          <w:sz w:val="28"/>
          <w:szCs w:val="28"/>
          <w:lang w:val="uk-UA"/>
        </w:rPr>
        <w:t>8</w:t>
      </w:r>
      <w:r>
        <w:rPr>
          <w:color w:val="000000"/>
          <w:sz w:val="28"/>
          <w:szCs w:val="28"/>
          <w:lang w:val="uk-UA"/>
        </w:rPr>
        <w:t xml:space="preserve">. – </w:t>
      </w:r>
      <w:r w:rsidRPr="00CE3DDD">
        <w:rPr>
          <w:color w:val="000000"/>
          <w:sz w:val="28"/>
          <w:szCs w:val="28"/>
          <w:lang w:val="uk-UA"/>
        </w:rPr>
        <w:t>P. 595</w:t>
      </w:r>
      <w:r>
        <w:rPr>
          <w:color w:val="000000"/>
          <w:sz w:val="28"/>
          <w:szCs w:val="28"/>
          <w:lang w:val="en-US"/>
        </w:rPr>
        <w:t>–</w:t>
      </w:r>
      <w:r w:rsidRPr="00CE3DDD">
        <w:rPr>
          <w:color w:val="000000"/>
          <w:sz w:val="28"/>
          <w:szCs w:val="28"/>
          <w:lang w:val="uk-UA"/>
        </w:rPr>
        <w:t>597.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persistens of hepatitis B virus DNA in serum and liver from pasients with chronic hepatitis B after loss of ABsAg</w:t>
      </w:r>
      <w:r>
        <w:rPr>
          <w:sz w:val="28"/>
          <w:szCs w:val="28"/>
          <w:lang w:val="uk-UA"/>
        </w:rPr>
        <w:t xml:space="preserve"> </w:t>
      </w:r>
      <w:r>
        <w:rPr>
          <w:sz w:val="28"/>
          <w:szCs w:val="28"/>
          <w:lang w:val="en-US"/>
        </w:rPr>
        <w:t xml:space="preserve">/ </w:t>
      </w:r>
      <w:r w:rsidRPr="00CE3DDD">
        <w:rPr>
          <w:sz w:val="28"/>
          <w:szCs w:val="28"/>
          <w:lang w:val="uk-UA"/>
        </w:rPr>
        <w:t xml:space="preserve">Loriot M. A., Marcellm P., </w:t>
      </w:r>
      <w:r>
        <w:rPr>
          <w:sz w:val="28"/>
          <w:szCs w:val="28"/>
          <w:lang w:val="en-US"/>
        </w:rPr>
        <w:br/>
      </w:r>
      <w:r w:rsidRPr="00CE3DDD">
        <w:rPr>
          <w:sz w:val="28"/>
          <w:szCs w:val="28"/>
          <w:lang w:val="uk-UA"/>
        </w:rPr>
        <w:t xml:space="preserve">Walker F. </w:t>
      </w:r>
      <w:r>
        <w:rPr>
          <w:sz w:val="28"/>
          <w:szCs w:val="28"/>
          <w:lang w:val="en-US"/>
        </w:rPr>
        <w:t>[</w:t>
      </w:r>
      <w:r w:rsidRPr="00CE3DDD">
        <w:rPr>
          <w:sz w:val="28"/>
          <w:szCs w:val="28"/>
          <w:lang w:val="uk-UA"/>
        </w:rPr>
        <w:t>at al.</w:t>
      </w:r>
      <w:r>
        <w:rPr>
          <w:sz w:val="28"/>
          <w:szCs w:val="28"/>
          <w:lang w:val="en-US"/>
        </w:rPr>
        <w:t>]</w:t>
      </w:r>
      <w:r w:rsidRPr="00CE3DDD">
        <w:rPr>
          <w:sz w:val="28"/>
          <w:szCs w:val="28"/>
          <w:lang w:val="uk-UA"/>
        </w:rPr>
        <w:t xml:space="preserve"> </w:t>
      </w:r>
      <w:r>
        <w:rPr>
          <w:sz w:val="28"/>
          <w:szCs w:val="28"/>
          <w:lang w:val="uk-UA"/>
        </w:rPr>
        <w:t>//</w:t>
      </w:r>
      <w:r w:rsidRPr="00CE3DDD">
        <w:rPr>
          <w:sz w:val="28"/>
          <w:szCs w:val="28"/>
          <w:lang w:val="uk-UA"/>
        </w:rPr>
        <w:t xml:space="preserve"> J. Hepatol</w:t>
      </w:r>
      <w:r>
        <w:rPr>
          <w:sz w:val="28"/>
          <w:szCs w:val="28"/>
          <w:lang w:val="uk-UA"/>
        </w:rPr>
        <w:t xml:space="preserve">. – </w:t>
      </w:r>
      <w:r w:rsidRPr="00CE3DDD">
        <w:rPr>
          <w:sz w:val="28"/>
          <w:szCs w:val="28"/>
          <w:lang w:val="uk-UA"/>
        </w:rPr>
        <w:t>2002</w:t>
      </w:r>
      <w:r>
        <w:rPr>
          <w:sz w:val="28"/>
          <w:szCs w:val="28"/>
          <w:lang w:val="en-US"/>
        </w:rPr>
        <w:t>. –</w:t>
      </w:r>
      <w:r w:rsidRPr="00CE3DDD">
        <w:rPr>
          <w:sz w:val="28"/>
          <w:szCs w:val="28"/>
          <w:lang w:val="uk-UA"/>
        </w:rPr>
        <w:t xml:space="preserve"> V</w:t>
      </w:r>
      <w:r>
        <w:rPr>
          <w:sz w:val="28"/>
          <w:szCs w:val="28"/>
          <w:lang w:val="en-US"/>
        </w:rPr>
        <w:t>ol</w:t>
      </w:r>
      <w:r w:rsidRPr="00CE3DDD">
        <w:rPr>
          <w:sz w:val="28"/>
          <w:szCs w:val="28"/>
          <w:lang w:val="uk-UA"/>
        </w:rPr>
        <w:t>.</w:t>
      </w:r>
      <w:r>
        <w:rPr>
          <w:sz w:val="28"/>
          <w:szCs w:val="28"/>
          <w:lang w:val="en-US"/>
        </w:rPr>
        <w:t xml:space="preserve"> </w:t>
      </w:r>
      <w:r w:rsidRPr="00CE3DDD">
        <w:rPr>
          <w:sz w:val="28"/>
          <w:szCs w:val="28"/>
          <w:lang w:val="uk-UA"/>
        </w:rPr>
        <w:t>27</w:t>
      </w:r>
      <w:r>
        <w:rPr>
          <w:sz w:val="28"/>
          <w:szCs w:val="28"/>
          <w:lang w:val="en-US"/>
        </w:rPr>
        <w:t xml:space="preserve">, </w:t>
      </w:r>
      <w:r w:rsidRPr="00D66CCE">
        <w:rPr>
          <w:sz w:val="28"/>
          <w:szCs w:val="28"/>
          <w:lang w:val="en-US"/>
        </w:rPr>
        <w:t>№</w:t>
      </w:r>
      <w:r>
        <w:rPr>
          <w:sz w:val="28"/>
          <w:szCs w:val="28"/>
          <w:lang w:val="en-US"/>
        </w:rPr>
        <w:t xml:space="preserve"> </w:t>
      </w:r>
      <w:r w:rsidRPr="00CE3DDD">
        <w:rPr>
          <w:sz w:val="28"/>
          <w:szCs w:val="28"/>
          <w:lang w:val="uk-UA"/>
        </w:rPr>
        <w:t>2</w:t>
      </w:r>
      <w:r>
        <w:rPr>
          <w:sz w:val="28"/>
          <w:szCs w:val="28"/>
          <w:lang w:val="en-US"/>
        </w:rPr>
        <w:t>. –</w:t>
      </w:r>
      <w:r w:rsidRPr="00CE3DDD">
        <w:rPr>
          <w:sz w:val="28"/>
          <w:szCs w:val="28"/>
          <w:lang w:val="uk-UA"/>
        </w:rPr>
        <w:t xml:space="preserve"> P. 52</w:t>
      </w:r>
      <w:r>
        <w:rPr>
          <w:sz w:val="28"/>
          <w:szCs w:val="28"/>
          <w:lang w:val="en-US"/>
        </w:rPr>
        <w:t>–</w:t>
      </w:r>
      <w:r w:rsidRPr="00CE3DDD">
        <w:rPr>
          <w:sz w:val="28"/>
          <w:szCs w:val="28"/>
          <w:lang w:val="uk-UA"/>
        </w:rPr>
        <w:t>57.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Looser M. R. Mechanisms of liver damage</w:t>
      </w:r>
      <w:r>
        <w:rPr>
          <w:color w:val="000000"/>
          <w:sz w:val="28"/>
          <w:szCs w:val="28"/>
          <w:lang w:val="en-US"/>
        </w:rPr>
        <w:t xml:space="preserve"> / </w:t>
      </w:r>
      <w:r>
        <w:rPr>
          <w:color w:val="000000"/>
          <w:sz w:val="28"/>
          <w:szCs w:val="28"/>
          <w:lang w:val="uk-UA"/>
        </w:rPr>
        <w:t xml:space="preserve"> </w:t>
      </w:r>
      <w:r w:rsidRPr="00CE3DDD">
        <w:rPr>
          <w:color w:val="000000"/>
          <w:sz w:val="28"/>
          <w:szCs w:val="28"/>
          <w:lang w:val="uk-UA"/>
        </w:rPr>
        <w:t>M. R.</w:t>
      </w:r>
      <w:r>
        <w:rPr>
          <w:color w:val="000000"/>
          <w:sz w:val="28"/>
          <w:szCs w:val="28"/>
          <w:lang w:val="en-US"/>
        </w:rPr>
        <w:t xml:space="preserve"> </w:t>
      </w:r>
      <w:r w:rsidRPr="00CE3DDD">
        <w:rPr>
          <w:color w:val="000000"/>
          <w:sz w:val="28"/>
          <w:szCs w:val="28"/>
          <w:lang w:val="uk-UA"/>
        </w:rPr>
        <w:t>Looser</w:t>
      </w:r>
      <w:r>
        <w:rPr>
          <w:color w:val="000000"/>
          <w:sz w:val="28"/>
          <w:szCs w:val="28"/>
          <w:lang w:val="uk-UA"/>
        </w:rPr>
        <w:t>,</w:t>
      </w:r>
      <w:r w:rsidRPr="00CE3DDD">
        <w:rPr>
          <w:color w:val="000000"/>
          <w:sz w:val="28"/>
          <w:szCs w:val="28"/>
          <w:lang w:val="uk-UA"/>
        </w:rPr>
        <w:t xml:space="preserve"> D.</w:t>
      </w:r>
      <w:r>
        <w:rPr>
          <w:color w:val="000000"/>
          <w:sz w:val="28"/>
          <w:szCs w:val="28"/>
          <w:lang w:val="en-US"/>
        </w:rPr>
        <w:t xml:space="preserve"> </w:t>
      </w:r>
      <w:r w:rsidRPr="00CE3DDD">
        <w:rPr>
          <w:color w:val="000000"/>
          <w:sz w:val="28"/>
          <w:szCs w:val="28"/>
          <w:lang w:val="uk-UA"/>
        </w:rPr>
        <w:t>Payen</w:t>
      </w:r>
      <w:r>
        <w:rPr>
          <w:color w:val="000000"/>
          <w:sz w:val="28"/>
          <w:szCs w:val="28"/>
          <w:lang w:val="uk-UA"/>
        </w:rPr>
        <w:t xml:space="preserve"> //</w:t>
      </w:r>
      <w:r w:rsidRPr="00CE3DDD">
        <w:rPr>
          <w:color w:val="000000"/>
          <w:sz w:val="28"/>
          <w:szCs w:val="28"/>
          <w:lang w:val="uk-UA"/>
        </w:rPr>
        <w:t xml:space="preserve"> Semin. Liv. Dis</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1996</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16</w:t>
      </w:r>
      <w:r>
        <w:rPr>
          <w:color w:val="000000"/>
          <w:sz w:val="28"/>
          <w:szCs w:val="28"/>
          <w:lang w:val="en-US"/>
        </w:rPr>
        <w:t>,</w:t>
      </w:r>
      <w:r>
        <w:rPr>
          <w:color w:val="000000"/>
          <w:sz w:val="28"/>
          <w:szCs w:val="28"/>
          <w:lang w:val="uk-UA"/>
        </w:rPr>
        <w:t xml:space="preserve"> № </w:t>
      </w:r>
      <w:r w:rsidRPr="00CE3DDD">
        <w:rPr>
          <w:color w:val="000000"/>
          <w:sz w:val="28"/>
          <w:szCs w:val="28"/>
          <w:lang w:val="uk-UA"/>
        </w:rPr>
        <w:t>4</w:t>
      </w:r>
      <w:r>
        <w:rPr>
          <w:color w:val="000000"/>
          <w:sz w:val="28"/>
          <w:szCs w:val="28"/>
          <w:lang w:val="uk-UA"/>
        </w:rPr>
        <w:t xml:space="preserve">. – </w:t>
      </w:r>
      <w:r w:rsidRPr="00CE3DDD">
        <w:rPr>
          <w:color w:val="000000"/>
          <w:sz w:val="28"/>
          <w:szCs w:val="28"/>
          <w:lang w:val="uk-UA"/>
        </w:rPr>
        <w:t>P. 357</w:t>
      </w:r>
      <w:r>
        <w:rPr>
          <w:color w:val="000000"/>
          <w:sz w:val="28"/>
          <w:szCs w:val="28"/>
          <w:lang w:val="en-US"/>
        </w:rPr>
        <w:t>–</w:t>
      </w:r>
      <w:r w:rsidRPr="00CE3DDD">
        <w:rPr>
          <w:color w:val="000000"/>
          <w:sz w:val="28"/>
          <w:szCs w:val="28"/>
          <w:lang w:val="uk-UA"/>
        </w:rPr>
        <w:t>367.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Malik M. Heart its variability. Standards of measurement, physiological interpretation, and clinical use. Task Force f The European Society of Cardiology and The North American Society of Pacing and Electrophysiology</w:t>
      </w:r>
      <w:r>
        <w:rPr>
          <w:sz w:val="28"/>
          <w:szCs w:val="28"/>
          <w:lang w:val="uk-UA"/>
        </w:rPr>
        <w:t xml:space="preserve"> </w:t>
      </w:r>
      <w:r>
        <w:rPr>
          <w:sz w:val="28"/>
          <w:szCs w:val="28"/>
          <w:lang w:val="en-US"/>
        </w:rPr>
        <w:t xml:space="preserve">/ </w:t>
      </w:r>
      <w:r>
        <w:rPr>
          <w:sz w:val="28"/>
          <w:szCs w:val="28"/>
          <w:lang w:val="uk-UA"/>
        </w:rPr>
        <w:t xml:space="preserve"> </w:t>
      </w:r>
      <w:r w:rsidRPr="00CE3DDD">
        <w:rPr>
          <w:sz w:val="28"/>
          <w:szCs w:val="28"/>
          <w:lang w:val="uk-UA"/>
        </w:rPr>
        <w:t>Malik M., Bigger J.</w:t>
      </w:r>
      <w:r>
        <w:rPr>
          <w:sz w:val="28"/>
          <w:szCs w:val="28"/>
          <w:lang w:val="en-US"/>
        </w:rPr>
        <w:t xml:space="preserve"> </w:t>
      </w:r>
      <w:r w:rsidRPr="00CE3DDD">
        <w:rPr>
          <w:sz w:val="28"/>
          <w:szCs w:val="28"/>
          <w:lang w:val="uk-UA"/>
        </w:rPr>
        <w:t>T., Camm A.</w:t>
      </w:r>
      <w:r>
        <w:rPr>
          <w:sz w:val="28"/>
          <w:szCs w:val="28"/>
          <w:lang w:val="en-US"/>
        </w:rPr>
        <w:t xml:space="preserve"> </w:t>
      </w:r>
      <w:r w:rsidRPr="00CE3DDD">
        <w:rPr>
          <w:sz w:val="28"/>
          <w:szCs w:val="28"/>
          <w:lang w:val="uk-UA"/>
        </w:rPr>
        <w:t xml:space="preserve">J. </w:t>
      </w:r>
      <w:r>
        <w:rPr>
          <w:sz w:val="28"/>
          <w:szCs w:val="28"/>
          <w:lang w:val="en-US"/>
        </w:rPr>
        <w:t>[</w:t>
      </w:r>
      <w:r w:rsidRPr="00CE3DDD">
        <w:rPr>
          <w:sz w:val="28"/>
          <w:szCs w:val="28"/>
          <w:lang w:val="uk-UA"/>
        </w:rPr>
        <w:t>at al.</w:t>
      </w:r>
      <w:r>
        <w:rPr>
          <w:sz w:val="28"/>
          <w:szCs w:val="28"/>
          <w:lang w:val="en-US"/>
        </w:rPr>
        <w:t xml:space="preserve">] </w:t>
      </w:r>
      <w:r>
        <w:rPr>
          <w:sz w:val="28"/>
          <w:szCs w:val="28"/>
          <w:lang w:val="uk-UA"/>
        </w:rPr>
        <w:t>//</w:t>
      </w:r>
      <w:r w:rsidRPr="00CE3DDD">
        <w:rPr>
          <w:sz w:val="28"/>
          <w:szCs w:val="28"/>
          <w:lang w:val="uk-UA"/>
        </w:rPr>
        <w:t xml:space="preserve"> European Heart Journal</w:t>
      </w:r>
      <w:r>
        <w:rPr>
          <w:sz w:val="28"/>
          <w:szCs w:val="28"/>
          <w:lang w:val="en-US"/>
        </w:rPr>
        <w:t>.</w:t>
      </w:r>
      <w:r w:rsidRPr="00CE3DDD">
        <w:rPr>
          <w:sz w:val="28"/>
          <w:szCs w:val="28"/>
          <w:lang w:val="uk-UA"/>
        </w:rPr>
        <w:t xml:space="preserve"> </w:t>
      </w:r>
      <w:r>
        <w:rPr>
          <w:sz w:val="28"/>
          <w:szCs w:val="28"/>
          <w:lang w:val="uk-UA"/>
        </w:rPr>
        <w:t xml:space="preserve">– </w:t>
      </w:r>
      <w:r w:rsidRPr="00CE3DDD">
        <w:rPr>
          <w:sz w:val="28"/>
          <w:szCs w:val="28"/>
          <w:lang w:val="uk-UA"/>
        </w:rPr>
        <w:t>1996</w:t>
      </w:r>
      <w:r>
        <w:rPr>
          <w:sz w:val="28"/>
          <w:szCs w:val="28"/>
          <w:lang w:val="uk-UA"/>
        </w:rPr>
        <w:t xml:space="preserve">. – </w:t>
      </w:r>
      <w:r w:rsidRPr="00CE3DDD">
        <w:rPr>
          <w:sz w:val="28"/>
          <w:szCs w:val="28"/>
          <w:lang w:val="uk-UA"/>
        </w:rPr>
        <w:t>Vol. 17</w:t>
      </w:r>
      <w:r>
        <w:rPr>
          <w:sz w:val="28"/>
          <w:szCs w:val="28"/>
          <w:lang w:val="uk-UA"/>
        </w:rPr>
        <w:t xml:space="preserve">. – </w:t>
      </w:r>
      <w:r w:rsidRPr="00CE3DDD">
        <w:rPr>
          <w:sz w:val="28"/>
          <w:szCs w:val="28"/>
          <w:lang w:val="uk-UA"/>
        </w:rPr>
        <w:t>JV3</w:t>
      </w:r>
      <w:r>
        <w:rPr>
          <w:sz w:val="28"/>
          <w:szCs w:val="28"/>
          <w:lang w:val="uk-UA"/>
        </w:rPr>
        <w:t xml:space="preserve">. – </w:t>
      </w:r>
      <w:r w:rsidRPr="00CE3DDD">
        <w:rPr>
          <w:sz w:val="28"/>
          <w:szCs w:val="28"/>
          <w:lang w:val="uk-UA"/>
        </w:rPr>
        <w:t>P.</w:t>
      </w:r>
      <w:r>
        <w:rPr>
          <w:sz w:val="28"/>
          <w:szCs w:val="28"/>
          <w:lang w:val="en-US"/>
        </w:rPr>
        <w:t xml:space="preserve"> </w:t>
      </w:r>
      <w:r w:rsidRPr="00CE3DDD">
        <w:rPr>
          <w:sz w:val="28"/>
          <w:szCs w:val="28"/>
          <w:lang w:val="uk-UA"/>
        </w:rPr>
        <w:t>354</w:t>
      </w:r>
      <w:r>
        <w:rPr>
          <w:sz w:val="28"/>
          <w:szCs w:val="28"/>
          <w:lang w:val="en-US"/>
        </w:rPr>
        <w:t>–</w:t>
      </w:r>
      <w:r w:rsidRPr="00CE3DDD">
        <w:rPr>
          <w:sz w:val="28"/>
          <w:szCs w:val="28"/>
          <w:lang w:val="uk-UA"/>
        </w:rPr>
        <w:t>381.</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Manning F.</w:t>
      </w:r>
      <w:r>
        <w:rPr>
          <w:color w:val="000000"/>
          <w:sz w:val="28"/>
          <w:szCs w:val="28"/>
          <w:lang w:val="en-US"/>
        </w:rPr>
        <w:t xml:space="preserve"> </w:t>
      </w:r>
      <w:r w:rsidRPr="00CE3DDD">
        <w:rPr>
          <w:color w:val="000000"/>
          <w:sz w:val="28"/>
          <w:szCs w:val="28"/>
          <w:lang w:val="uk-UA"/>
        </w:rPr>
        <w:t>A. Fetal biophysical profile scoring</w:t>
      </w:r>
      <w:r>
        <w:rPr>
          <w:color w:val="000000"/>
          <w:sz w:val="28"/>
          <w:szCs w:val="28"/>
          <w:lang w:val="uk-UA"/>
        </w:rPr>
        <w:t xml:space="preserve"> :</w:t>
      </w:r>
      <w:r w:rsidRPr="00CE3DDD">
        <w:rPr>
          <w:color w:val="000000"/>
          <w:sz w:val="28"/>
          <w:szCs w:val="28"/>
          <w:lang w:val="uk-UA"/>
        </w:rPr>
        <w:t xml:space="preserve"> A prospective study in 1184 high – risk patients</w:t>
      </w:r>
      <w:r>
        <w:rPr>
          <w:color w:val="000000"/>
          <w:sz w:val="28"/>
          <w:szCs w:val="28"/>
          <w:lang w:val="uk-UA"/>
        </w:rPr>
        <w:t xml:space="preserve"> //</w:t>
      </w:r>
      <w:r w:rsidRPr="00CE3DDD">
        <w:rPr>
          <w:color w:val="000000"/>
          <w:sz w:val="28"/>
          <w:szCs w:val="28"/>
          <w:lang w:val="uk-UA"/>
        </w:rPr>
        <w:t xml:space="preserve"> Am. J. Obstet. Gynecol</w:t>
      </w:r>
      <w:r>
        <w:rPr>
          <w:color w:val="000000"/>
          <w:sz w:val="28"/>
          <w:szCs w:val="28"/>
          <w:lang w:val="uk-UA"/>
        </w:rPr>
        <w:t xml:space="preserve">. </w:t>
      </w:r>
      <w:r>
        <w:rPr>
          <w:color w:val="000000"/>
          <w:sz w:val="28"/>
          <w:szCs w:val="28"/>
          <w:lang w:val="en-US"/>
        </w:rPr>
        <w:t xml:space="preserve">/ </w:t>
      </w:r>
      <w:r w:rsidRPr="00CE3DDD">
        <w:rPr>
          <w:color w:val="000000"/>
          <w:sz w:val="28"/>
          <w:szCs w:val="28"/>
          <w:lang w:val="uk-UA"/>
        </w:rPr>
        <w:t>Manning F.</w:t>
      </w:r>
      <w:r>
        <w:rPr>
          <w:color w:val="000000"/>
          <w:sz w:val="28"/>
          <w:szCs w:val="28"/>
          <w:lang w:val="en-US"/>
        </w:rPr>
        <w:t xml:space="preserve"> </w:t>
      </w:r>
      <w:r w:rsidRPr="00CE3DDD">
        <w:rPr>
          <w:color w:val="000000"/>
          <w:sz w:val="28"/>
          <w:szCs w:val="28"/>
          <w:lang w:val="uk-UA"/>
        </w:rPr>
        <w:t xml:space="preserve">A., Baskett T., Morrison </w:t>
      </w:r>
      <w:smartTag w:uri="urn:schemas-microsoft-com:office:smarttags" w:element="place">
        <w:r w:rsidRPr="00CE3DDD">
          <w:rPr>
            <w:color w:val="000000"/>
            <w:sz w:val="28"/>
            <w:szCs w:val="28"/>
            <w:lang w:val="uk-UA"/>
          </w:rPr>
          <w:t>I.</w:t>
        </w:r>
      </w:smartTag>
      <w:r w:rsidRPr="00CE3DDD">
        <w:rPr>
          <w:color w:val="000000"/>
          <w:sz w:val="28"/>
          <w:szCs w:val="28"/>
          <w:lang w:val="uk-UA"/>
        </w:rPr>
        <w:t xml:space="preserve">, Lange </w:t>
      </w:r>
      <w:smartTag w:uri="urn:schemas-microsoft-com:office:smarttags" w:element="place">
        <w:r w:rsidRPr="00CE3DDD">
          <w:rPr>
            <w:color w:val="000000"/>
            <w:sz w:val="28"/>
            <w:szCs w:val="28"/>
            <w:lang w:val="uk-UA"/>
          </w:rPr>
          <w:t>I.</w:t>
        </w:r>
      </w:smartTag>
      <w:r>
        <w:rPr>
          <w:color w:val="000000"/>
          <w:sz w:val="28"/>
          <w:szCs w:val="28"/>
          <w:lang w:val="en-US"/>
        </w:rPr>
        <w:t xml:space="preserve"> </w:t>
      </w:r>
      <w:r w:rsidRPr="00CE3DDD">
        <w:rPr>
          <w:color w:val="000000"/>
          <w:sz w:val="28"/>
          <w:szCs w:val="28"/>
          <w:lang w:val="uk-UA"/>
        </w:rPr>
        <w:t>R.</w:t>
      </w:r>
      <w:r>
        <w:rPr>
          <w:color w:val="000000"/>
          <w:sz w:val="28"/>
          <w:szCs w:val="28"/>
          <w:lang w:val="en-US"/>
        </w:rPr>
        <w:t xml:space="preserve"> </w:t>
      </w:r>
      <w:r>
        <w:rPr>
          <w:color w:val="000000"/>
          <w:sz w:val="28"/>
          <w:szCs w:val="28"/>
          <w:lang w:val="uk-UA"/>
        </w:rPr>
        <w:t xml:space="preserve">– </w:t>
      </w:r>
      <w:r w:rsidRPr="00CE3DDD">
        <w:rPr>
          <w:color w:val="000000"/>
          <w:sz w:val="28"/>
          <w:szCs w:val="28"/>
          <w:lang w:val="uk-UA"/>
        </w:rPr>
        <w:t>1981</w:t>
      </w:r>
      <w:r>
        <w:rPr>
          <w:color w:val="000000"/>
          <w:sz w:val="28"/>
          <w:szCs w:val="28"/>
          <w:lang w:val="uk-UA"/>
        </w:rPr>
        <w:t xml:space="preserve">. – </w:t>
      </w:r>
      <w:r w:rsidRPr="00CE3DDD">
        <w:rPr>
          <w:color w:val="000000"/>
          <w:sz w:val="28"/>
          <w:szCs w:val="28"/>
          <w:lang w:val="uk-UA"/>
        </w:rPr>
        <w:t>Vol. 140</w:t>
      </w:r>
      <w:r>
        <w:rPr>
          <w:color w:val="000000"/>
          <w:sz w:val="28"/>
          <w:szCs w:val="28"/>
          <w:lang w:val="uk-UA"/>
        </w:rPr>
        <w:t xml:space="preserve">. –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289</w:t>
      </w:r>
      <w:r>
        <w:rPr>
          <w:color w:val="000000"/>
          <w:sz w:val="28"/>
          <w:szCs w:val="28"/>
          <w:lang w:val="en-US"/>
        </w:rPr>
        <w:t>–</w:t>
      </w:r>
      <w:r w:rsidRPr="00CE3DDD">
        <w:rPr>
          <w:color w:val="000000"/>
          <w:sz w:val="28"/>
          <w:szCs w:val="28"/>
          <w:lang w:val="uk-UA"/>
        </w:rPr>
        <w:t>294.</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Manning F.</w:t>
      </w:r>
      <w:r>
        <w:rPr>
          <w:sz w:val="28"/>
          <w:szCs w:val="28"/>
          <w:lang w:val="en-US"/>
        </w:rPr>
        <w:t xml:space="preserve"> </w:t>
      </w:r>
      <w:r w:rsidRPr="00CE3DDD">
        <w:rPr>
          <w:sz w:val="28"/>
          <w:szCs w:val="28"/>
          <w:lang w:val="uk-UA"/>
        </w:rPr>
        <w:t>A. Antepartum fetal evaluation</w:t>
      </w:r>
      <w:r>
        <w:rPr>
          <w:sz w:val="28"/>
          <w:szCs w:val="28"/>
          <w:lang w:val="uk-UA"/>
        </w:rPr>
        <w:t xml:space="preserve"> :</w:t>
      </w:r>
      <w:r w:rsidRPr="00CE3DDD">
        <w:rPr>
          <w:sz w:val="28"/>
          <w:szCs w:val="28"/>
          <w:lang w:val="uk-UA"/>
        </w:rPr>
        <w:t xml:space="preserve"> Development of a getal physical profile</w:t>
      </w:r>
      <w:r>
        <w:rPr>
          <w:sz w:val="28"/>
          <w:szCs w:val="28"/>
          <w:lang w:val="uk-UA"/>
        </w:rPr>
        <w:t xml:space="preserve"> </w:t>
      </w:r>
      <w:r>
        <w:rPr>
          <w:sz w:val="28"/>
          <w:szCs w:val="28"/>
          <w:lang w:val="en-US"/>
        </w:rPr>
        <w:t xml:space="preserve">/ </w:t>
      </w:r>
      <w:r>
        <w:rPr>
          <w:sz w:val="28"/>
          <w:szCs w:val="28"/>
          <w:lang w:val="uk-UA"/>
        </w:rPr>
        <w:t>F.</w:t>
      </w:r>
      <w:r>
        <w:rPr>
          <w:sz w:val="28"/>
          <w:szCs w:val="28"/>
          <w:lang w:val="en-US"/>
        </w:rPr>
        <w:t xml:space="preserve"> </w:t>
      </w:r>
      <w:r>
        <w:rPr>
          <w:sz w:val="28"/>
          <w:szCs w:val="28"/>
          <w:lang w:val="uk-UA"/>
        </w:rPr>
        <w:t>A.</w:t>
      </w:r>
      <w:r w:rsidRPr="00CE3DDD">
        <w:rPr>
          <w:sz w:val="28"/>
          <w:szCs w:val="28"/>
          <w:lang w:val="uk-UA"/>
        </w:rPr>
        <w:t xml:space="preserve"> Manning</w:t>
      </w:r>
      <w:r>
        <w:rPr>
          <w:sz w:val="28"/>
          <w:szCs w:val="28"/>
          <w:lang w:val="en-US"/>
        </w:rPr>
        <w:t>,</w:t>
      </w:r>
      <w:r w:rsidRPr="00CE3DDD">
        <w:rPr>
          <w:sz w:val="28"/>
          <w:szCs w:val="28"/>
          <w:lang w:val="uk-UA"/>
        </w:rPr>
        <w:t xml:space="preserve"> L.</w:t>
      </w:r>
      <w:r>
        <w:rPr>
          <w:sz w:val="28"/>
          <w:szCs w:val="28"/>
          <w:lang w:val="en-US"/>
        </w:rPr>
        <w:t xml:space="preserve"> </w:t>
      </w:r>
      <w:r w:rsidRPr="00CE3DDD">
        <w:rPr>
          <w:sz w:val="28"/>
          <w:szCs w:val="28"/>
          <w:lang w:val="uk-UA"/>
        </w:rPr>
        <w:t>D.</w:t>
      </w:r>
      <w:r>
        <w:rPr>
          <w:sz w:val="28"/>
          <w:szCs w:val="28"/>
          <w:lang w:val="en-US"/>
        </w:rPr>
        <w:t xml:space="preserve"> </w:t>
      </w:r>
      <w:r w:rsidRPr="00CE3DDD">
        <w:rPr>
          <w:sz w:val="28"/>
          <w:szCs w:val="28"/>
          <w:lang w:val="uk-UA"/>
        </w:rPr>
        <w:t xml:space="preserve">Platt, </w:t>
      </w:r>
      <w:smartTag w:uri="urn:schemas-microsoft-com:office:smarttags" w:element="place">
        <w:r w:rsidRPr="00CE3DDD">
          <w:rPr>
            <w:sz w:val="28"/>
            <w:szCs w:val="28"/>
            <w:lang w:val="uk-UA"/>
          </w:rPr>
          <w:t>I.</w:t>
        </w:r>
      </w:smartTag>
      <w:r w:rsidRPr="00CE3DDD">
        <w:rPr>
          <w:sz w:val="28"/>
          <w:szCs w:val="28"/>
          <w:lang w:val="uk-UA"/>
        </w:rPr>
        <w:t xml:space="preserve"> Sipos</w:t>
      </w:r>
      <w:r>
        <w:rPr>
          <w:sz w:val="28"/>
          <w:szCs w:val="28"/>
          <w:lang w:val="uk-UA"/>
        </w:rPr>
        <w:t xml:space="preserve"> //</w:t>
      </w:r>
      <w:r w:rsidRPr="00CE3DDD">
        <w:rPr>
          <w:sz w:val="28"/>
          <w:szCs w:val="28"/>
          <w:lang w:val="uk-UA"/>
        </w:rPr>
        <w:t xml:space="preserve"> Am. J. Obstet. Gynec</w:t>
      </w:r>
      <w:r>
        <w:rPr>
          <w:sz w:val="28"/>
          <w:szCs w:val="28"/>
          <w:lang w:val="uk-UA"/>
        </w:rPr>
        <w:t xml:space="preserve">. – </w:t>
      </w:r>
      <w:r w:rsidRPr="00CE3DDD">
        <w:rPr>
          <w:sz w:val="28"/>
          <w:szCs w:val="28"/>
          <w:lang w:val="uk-UA"/>
        </w:rPr>
        <w:t>1980</w:t>
      </w:r>
      <w:r>
        <w:rPr>
          <w:sz w:val="28"/>
          <w:szCs w:val="28"/>
          <w:lang w:val="uk-UA"/>
        </w:rPr>
        <w:t xml:space="preserve">. – </w:t>
      </w:r>
      <w:r w:rsidRPr="00CE3DDD">
        <w:rPr>
          <w:sz w:val="28"/>
          <w:szCs w:val="28"/>
          <w:lang w:val="uk-UA"/>
        </w:rPr>
        <w:t>Vol. 136</w:t>
      </w:r>
      <w:r>
        <w:rPr>
          <w:sz w:val="28"/>
          <w:szCs w:val="28"/>
          <w:lang w:val="en-US"/>
        </w:rPr>
        <w:t>,</w:t>
      </w:r>
      <w:r>
        <w:rPr>
          <w:sz w:val="28"/>
          <w:szCs w:val="28"/>
          <w:lang w:val="uk-UA"/>
        </w:rPr>
        <w:t xml:space="preserve"> </w:t>
      </w:r>
      <w:r w:rsidRPr="00CE3DDD">
        <w:rPr>
          <w:sz w:val="28"/>
          <w:szCs w:val="28"/>
          <w:lang w:val="uk-UA"/>
        </w:rPr>
        <w:t>N</w:t>
      </w:r>
      <w:r>
        <w:rPr>
          <w:sz w:val="28"/>
          <w:szCs w:val="28"/>
          <w:lang w:val="en-US"/>
        </w:rPr>
        <w:t xml:space="preserve"> 3</w:t>
      </w:r>
      <w:r w:rsidRPr="00CE3DDD">
        <w:rPr>
          <w:sz w:val="28"/>
          <w:szCs w:val="28"/>
          <w:lang w:val="uk-UA"/>
        </w:rPr>
        <w:t>6</w:t>
      </w:r>
      <w:r>
        <w:rPr>
          <w:sz w:val="28"/>
          <w:szCs w:val="28"/>
          <w:lang w:val="uk-UA"/>
        </w:rPr>
        <w:t xml:space="preserve">. – </w:t>
      </w:r>
      <w:r w:rsidRPr="00CE3DDD">
        <w:rPr>
          <w:sz w:val="28"/>
          <w:szCs w:val="28"/>
          <w:lang w:val="uk-UA"/>
        </w:rPr>
        <w:t>P.</w:t>
      </w:r>
      <w:r>
        <w:rPr>
          <w:sz w:val="28"/>
          <w:szCs w:val="28"/>
          <w:lang w:val="en-US"/>
        </w:rPr>
        <w:t xml:space="preserve"> </w:t>
      </w:r>
      <w:r w:rsidRPr="00CE3DDD">
        <w:rPr>
          <w:sz w:val="28"/>
          <w:szCs w:val="28"/>
          <w:lang w:val="uk-UA"/>
        </w:rPr>
        <w:t>787</w:t>
      </w:r>
      <w:r>
        <w:rPr>
          <w:sz w:val="28"/>
          <w:szCs w:val="28"/>
          <w:lang w:val="en-US"/>
        </w:rPr>
        <w:t>–</w:t>
      </w:r>
      <w:r w:rsidRPr="00CE3DDD">
        <w:rPr>
          <w:sz w:val="28"/>
          <w:szCs w:val="28"/>
          <w:lang w:val="uk-UA"/>
        </w:rPr>
        <w:t>795.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Manning F.</w:t>
      </w:r>
      <w:r>
        <w:rPr>
          <w:color w:val="000000"/>
          <w:sz w:val="28"/>
          <w:szCs w:val="28"/>
          <w:lang w:val="en-US"/>
        </w:rPr>
        <w:t xml:space="preserve"> </w:t>
      </w:r>
      <w:r w:rsidRPr="00CE3DDD">
        <w:rPr>
          <w:color w:val="000000"/>
          <w:sz w:val="28"/>
          <w:szCs w:val="28"/>
          <w:lang w:val="uk-UA"/>
        </w:rPr>
        <w:t>A. Fetal assesment based on fe</w:t>
      </w:r>
      <w:r>
        <w:rPr>
          <w:color w:val="000000"/>
          <w:sz w:val="28"/>
          <w:szCs w:val="28"/>
          <w:lang w:val="uk-UA"/>
        </w:rPr>
        <w:t xml:space="preserve">tal biophysical profile scoring / </w:t>
      </w:r>
      <w:r w:rsidRPr="00CE3DDD">
        <w:rPr>
          <w:color w:val="000000"/>
          <w:sz w:val="28"/>
          <w:szCs w:val="28"/>
          <w:lang w:val="uk-UA"/>
        </w:rPr>
        <w:t>F.</w:t>
      </w:r>
      <w:r>
        <w:rPr>
          <w:color w:val="000000"/>
          <w:sz w:val="28"/>
          <w:szCs w:val="28"/>
          <w:lang w:val="en-US"/>
        </w:rPr>
        <w:t xml:space="preserve"> </w:t>
      </w:r>
      <w:r w:rsidRPr="00CE3DDD">
        <w:rPr>
          <w:color w:val="000000"/>
          <w:sz w:val="28"/>
          <w:szCs w:val="28"/>
          <w:lang w:val="uk-UA"/>
        </w:rPr>
        <w:t>A.</w:t>
      </w:r>
      <w:r>
        <w:rPr>
          <w:color w:val="000000"/>
          <w:sz w:val="28"/>
          <w:szCs w:val="28"/>
          <w:lang w:val="en-US"/>
        </w:rPr>
        <w:t xml:space="preserve"> </w:t>
      </w:r>
      <w:r w:rsidRPr="00CE3DDD">
        <w:rPr>
          <w:color w:val="000000"/>
          <w:sz w:val="28"/>
          <w:szCs w:val="28"/>
          <w:lang w:val="uk-UA"/>
        </w:rPr>
        <w:t>Manning</w:t>
      </w:r>
      <w:r>
        <w:rPr>
          <w:color w:val="000000"/>
          <w:sz w:val="28"/>
          <w:szCs w:val="28"/>
          <w:lang w:val="uk-UA"/>
        </w:rPr>
        <w:t>,</w:t>
      </w:r>
      <w:r w:rsidRPr="00CE3DDD">
        <w:rPr>
          <w:color w:val="000000"/>
          <w:sz w:val="28"/>
          <w:szCs w:val="28"/>
          <w:lang w:val="uk-UA"/>
        </w:rPr>
        <w:t xml:space="preserve"> </w:t>
      </w:r>
      <w:smartTag w:uri="urn:schemas-microsoft-com:office:smarttags" w:element="place">
        <w:r w:rsidRPr="00CE3DDD">
          <w:rPr>
            <w:color w:val="000000"/>
            <w:sz w:val="28"/>
            <w:szCs w:val="28"/>
            <w:lang w:val="uk-UA"/>
          </w:rPr>
          <w:t>I.</w:t>
        </w:r>
      </w:smartTag>
      <w:r>
        <w:rPr>
          <w:color w:val="000000"/>
          <w:sz w:val="28"/>
          <w:szCs w:val="28"/>
          <w:lang w:val="en-US"/>
        </w:rPr>
        <w:t xml:space="preserve"> </w:t>
      </w:r>
      <w:r w:rsidRPr="00CE3DDD">
        <w:rPr>
          <w:color w:val="000000"/>
          <w:sz w:val="28"/>
          <w:szCs w:val="28"/>
          <w:lang w:val="uk-UA"/>
        </w:rPr>
        <w:t>Morrison</w:t>
      </w:r>
      <w:r>
        <w:rPr>
          <w:color w:val="000000"/>
          <w:sz w:val="28"/>
          <w:szCs w:val="28"/>
          <w:lang w:val="uk-UA"/>
        </w:rPr>
        <w:t>,</w:t>
      </w:r>
      <w:r w:rsidRPr="00CE3DDD">
        <w:rPr>
          <w:color w:val="000000"/>
          <w:sz w:val="28"/>
          <w:szCs w:val="28"/>
          <w:lang w:val="uk-UA"/>
        </w:rPr>
        <w:t xml:space="preserve"> </w:t>
      </w:r>
      <w:smartTag w:uri="urn:schemas-microsoft-com:office:smarttags" w:element="place">
        <w:r w:rsidRPr="00CE3DDD">
          <w:rPr>
            <w:color w:val="000000"/>
            <w:sz w:val="28"/>
            <w:szCs w:val="28"/>
            <w:lang w:val="uk-UA"/>
          </w:rPr>
          <w:t>I.</w:t>
        </w:r>
      </w:smartTag>
      <w:r>
        <w:rPr>
          <w:color w:val="000000"/>
          <w:sz w:val="28"/>
          <w:szCs w:val="28"/>
          <w:lang w:val="en-US"/>
        </w:rPr>
        <w:t xml:space="preserve"> </w:t>
      </w:r>
      <w:r w:rsidRPr="00CE3DDD">
        <w:rPr>
          <w:color w:val="000000"/>
          <w:sz w:val="28"/>
          <w:szCs w:val="28"/>
          <w:lang w:val="uk-UA"/>
        </w:rPr>
        <w:t xml:space="preserve">R.  Lange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sidRPr="00CE3DDD">
        <w:rPr>
          <w:color w:val="000000"/>
          <w:sz w:val="28"/>
          <w:szCs w:val="28"/>
          <w:lang w:val="uk-UA"/>
        </w:rPr>
        <w:t xml:space="preserve">Am. J. Obstet. </w:t>
      </w:r>
      <w:r>
        <w:rPr>
          <w:color w:val="000000"/>
          <w:sz w:val="28"/>
          <w:szCs w:val="28"/>
          <w:lang w:val="en-US"/>
        </w:rPr>
        <w:br/>
      </w:r>
      <w:r w:rsidRPr="00CE3DDD">
        <w:rPr>
          <w:color w:val="000000"/>
          <w:sz w:val="28"/>
          <w:szCs w:val="28"/>
          <w:lang w:val="uk-UA"/>
        </w:rPr>
        <w:t>Gynecol</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1985</w:t>
      </w:r>
      <w:r>
        <w:rPr>
          <w:color w:val="000000"/>
          <w:sz w:val="28"/>
          <w:szCs w:val="28"/>
          <w:lang w:val="uk-UA"/>
        </w:rPr>
        <w:t xml:space="preserve">. – </w:t>
      </w:r>
      <w:r w:rsidRPr="00CE3DDD">
        <w:rPr>
          <w:color w:val="000000"/>
          <w:sz w:val="28"/>
          <w:szCs w:val="28"/>
          <w:lang w:val="uk-UA"/>
        </w:rPr>
        <w:t>Vol. 151</w:t>
      </w:r>
      <w:r>
        <w:rPr>
          <w:color w:val="000000"/>
          <w:sz w:val="28"/>
          <w:szCs w:val="28"/>
          <w:lang w:val="uk-UA"/>
        </w:rPr>
        <w:t xml:space="preserve">. –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343</w:t>
      </w:r>
      <w:r>
        <w:rPr>
          <w:color w:val="000000"/>
          <w:sz w:val="28"/>
          <w:szCs w:val="28"/>
          <w:lang w:val="en-US"/>
        </w:rPr>
        <w:t>–</w:t>
      </w:r>
      <w:r w:rsidRPr="00CE3DDD">
        <w:rPr>
          <w:color w:val="000000"/>
          <w:sz w:val="28"/>
          <w:szCs w:val="28"/>
          <w:lang w:val="uk-UA"/>
        </w:rPr>
        <w:t>347.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lastRenderedPageBreak/>
        <w:t>Mulder E.</w:t>
      </w:r>
      <w:r>
        <w:rPr>
          <w:color w:val="000000"/>
          <w:sz w:val="28"/>
          <w:szCs w:val="28"/>
          <w:lang w:val="en-US"/>
        </w:rPr>
        <w:t xml:space="preserve"> </w:t>
      </w:r>
      <w:r w:rsidRPr="00CE3DDD">
        <w:rPr>
          <w:color w:val="000000"/>
          <w:sz w:val="28"/>
          <w:szCs w:val="28"/>
          <w:lang w:val="uk-UA"/>
        </w:rPr>
        <w:t>J. Patterns of breathing movements in the arterm human fetus</w:t>
      </w:r>
      <w:r>
        <w:rPr>
          <w:color w:val="000000"/>
          <w:sz w:val="28"/>
          <w:szCs w:val="28"/>
          <w:lang w:val="uk-UA"/>
        </w:rPr>
        <w:t xml:space="preserve"> :</w:t>
      </w:r>
      <w:r w:rsidRPr="00CE3DDD">
        <w:rPr>
          <w:color w:val="000000"/>
          <w:sz w:val="28"/>
          <w:szCs w:val="28"/>
          <w:lang w:val="uk-UA"/>
        </w:rPr>
        <w:t xml:space="preserve"> rel</w:t>
      </w:r>
      <w:r>
        <w:rPr>
          <w:color w:val="000000"/>
          <w:sz w:val="28"/>
          <w:szCs w:val="28"/>
          <w:lang w:val="uk-UA"/>
        </w:rPr>
        <w:t xml:space="preserve">ationship to behavioural states </w:t>
      </w:r>
      <w:r>
        <w:rPr>
          <w:color w:val="000000"/>
          <w:sz w:val="28"/>
          <w:szCs w:val="28"/>
          <w:lang w:val="en-US"/>
        </w:rPr>
        <w:t xml:space="preserve">/ </w:t>
      </w:r>
      <w:r w:rsidRPr="00CE3DDD">
        <w:rPr>
          <w:color w:val="000000"/>
          <w:sz w:val="28"/>
          <w:szCs w:val="28"/>
          <w:lang w:val="uk-UA"/>
        </w:rPr>
        <w:t>E.</w:t>
      </w:r>
      <w:r>
        <w:rPr>
          <w:color w:val="000000"/>
          <w:sz w:val="28"/>
          <w:szCs w:val="28"/>
          <w:lang w:val="en-US"/>
        </w:rPr>
        <w:t xml:space="preserve"> </w:t>
      </w:r>
      <w:r w:rsidRPr="00CE3DDD">
        <w:rPr>
          <w:color w:val="000000"/>
          <w:sz w:val="28"/>
          <w:szCs w:val="28"/>
          <w:lang w:val="uk-UA"/>
        </w:rPr>
        <w:t>J.</w:t>
      </w:r>
      <w:r>
        <w:rPr>
          <w:color w:val="000000"/>
          <w:sz w:val="28"/>
          <w:szCs w:val="28"/>
          <w:lang w:val="en-US"/>
        </w:rPr>
        <w:t xml:space="preserve"> </w:t>
      </w:r>
      <w:r>
        <w:rPr>
          <w:color w:val="000000"/>
          <w:sz w:val="28"/>
          <w:szCs w:val="28"/>
          <w:lang w:val="uk-UA"/>
        </w:rPr>
        <w:t>Mulder</w:t>
      </w:r>
      <w:r w:rsidRPr="00CE3DDD">
        <w:rPr>
          <w:color w:val="000000"/>
          <w:sz w:val="28"/>
          <w:szCs w:val="28"/>
          <w:lang w:val="uk-UA"/>
        </w:rPr>
        <w:t>, M.</w:t>
      </w:r>
      <w:r>
        <w:rPr>
          <w:color w:val="000000"/>
          <w:sz w:val="28"/>
          <w:szCs w:val="28"/>
          <w:lang w:val="en-US"/>
        </w:rPr>
        <w:t xml:space="preserve"> </w:t>
      </w:r>
      <w:r>
        <w:rPr>
          <w:color w:val="000000"/>
          <w:sz w:val="28"/>
          <w:szCs w:val="28"/>
          <w:lang w:val="uk-UA"/>
        </w:rPr>
        <w:t>Boersma</w:t>
      </w:r>
      <w:r w:rsidRPr="00CE3DDD">
        <w:rPr>
          <w:color w:val="000000"/>
          <w:sz w:val="28"/>
          <w:szCs w:val="28"/>
          <w:lang w:val="uk-UA"/>
        </w:rPr>
        <w:t>, M.</w:t>
      </w:r>
      <w:r>
        <w:rPr>
          <w:color w:val="000000"/>
          <w:sz w:val="28"/>
          <w:szCs w:val="28"/>
          <w:lang w:val="en-US"/>
        </w:rPr>
        <w:t xml:space="preserve"> </w:t>
      </w:r>
      <w:r>
        <w:rPr>
          <w:color w:val="000000"/>
          <w:sz w:val="28"/>
          <w:szCs w:val="28"/>
          <w:lang w:val="uk-UA"/>
        </w:rPr>
        <w:t>Meeuse</w:t>
      </w:r>
      <w:r w:rsidRPr="00CE3DDD">
        <w:rPr>
          <w:color w:val="000000"/>
          <w:sz w:val="28"/>
          <w:szCs w:val="28"/>
          <w:lang w:val="uk-UA"/>
        </w:rPr>
        <w:t>, G.</w:t>
      </w:r>
      <w:r>
        <w:rPr>
          <w:color w:val="000000"/>
          <w:sz w:val="28"/>
          <w:szCs w:val="28"/>
          <w:lang w:val="en-US"/>
        </w:rPr>
        <w:t xml:space="preserve"> </w:t>
      </w:r>
      <w:r w:rsidRPr="00CE3DDD">
        <w:rPr>
          <w:color w:val="000000"/>
          <w:sz w:val="28"/>
          <w:szCs w:val="28"/>
          <w:lang w:val="uk-UA"/>
        </w:rPr>
        <w:t xml:space="preserve">H. Visser </w:t>
      </w:r>
      <w:r>
        <w:rPr>
          <w:color w:val="000000"/>
          <w:sz w:val="28"/>
          <w:szCs w:val="28"/>
          <w:lang w:val="uk-UA"/>
        </w:rPr>
        <w:t>//</w:t>
      </w:r>
      <w:r w:rsidRPr="00CE3DDD">
        <w:rPr>
          <w:color w:val="000000"/>
          <w:sz w:val="28"/>
          <w:szCs w:val="28"/>
          <w:lang w:val="uk-UA"/>
        </w:rPr>
        <w:t xml:space="preserve"> Early Hum. Dev</w:t>
      </w:r>
      <w:r>
        <w:rPr>
          <w:color w:val="000000"/>
          <w:sz w:val="28"/>
          <w:szCs w:val="28"/>
          <w:lang w:val="uk-UA"/>
        </w:rPr>
        <w:t xml:space="preserve">. </w:t>
      </w:r>
      <w:r>
        <w:rPr>
          <w:color w:val="000000"/>
          <w:sz w:val="28"/>
          <w:szCs w:val="28"/>
          <w:lang w:val="en-US"/>
        </w:rPr>
        <w:t xml:space="preserve"> </w:t>
      </w:r>
      <w:r>
        <w:rPr>
          <w:color w:val="000000"/>
          <w:sz w:val="28"/>
          <w:szCs w:val="28"/>
          <w:lang w:val="uk-UA"/>
        </w:rPr>
        <w:t xml:space="preserve">– </w:t>
      </w:r>
      <w:r w:rsidRPr="00CE3DDD">
        <w:rPr>
          <w:color w:val="000000"/>
          <w:sz w:val="28"/>
          <w:szCs w:val="28"/>
          <w:lang w:val="uk-UA"/>
        </w:rPr>
        <w:t>1994</w:t>
      </w:r>
      <w:r>
        <w:rPr>
          <w:color w:val="000000"/>
          <w:sz w:val="28"/>
          <w:szCs w:val="28"/>
          <w:lang w:val="uk-UA"/>
        </w:rPr>
        <w:t xml:space="preserve">. – </w:t>
      </w:r>
      <w:r w:rsidRPr="00CE3DDD">
        <w:rPr>
          <w:color w:val="000000"/>
          <w:sz w:val="28"/>
          <w:szCs w:val="28"/>
          <w:lang w:val="uk-UA"/>
        </w:rPr>
        <w:t>Vol. 36</w:t>
      </w:r>
      <w:r>
        <w:rPr>
          <w:color w:val="000000"/>
          <w:sz w:val="28"/>
          <w:szCs w:val="28"/>
          <w:lang w:val="en-US"/>
        </w:rPr>
        <w:t>,</w:t>
      </w:r>
      <w:r>
        <w:rPr>
          <w:color w:val="000000"/>
          <w:sz w:val="28"/>
          <w:szCs w:val="28"/>
          <w:lang w:val="uk-UA"/>
        </w:rPr>
        <w:t xml:space="preserve"> </w:t>
      </w:r>
      <w:r w:rsidRPr="00CE3DDD">
        <w:rPr>
          <w:color w:val="000000"/>
          <w:sz w:val="28"/>
          <w:szCs w:val="28"/>
          <w:lang w:val="uk-UA"/>
        </w:rPr>
        <w:t xml:space="preserve">N2. </w:t>
      </w:r>
      <w:r>
        <w:rPr>
          <w:color w:val="000000"/>
          <w:sz w:val="28"/>
          <w:szCs w:val="28"/>
          <w:lang w:val="en-US"/>
        </w:rPr>
        <w:t xml:space="preserve">– </w:t>
      </w:r>
      <w:r w:rsidRPr="00CE3DDD">
        <w:rPr>
          <w:color w:val="000000"/>
          <w:sz w:val="28"/>
          <w:szCs w:val="28"/>
          <w:lang w:val="uk-UA"/>
        </w:rPr>
        <w:t>Р.</w:t>
      </w:r>
      <w:r>
        <w:rPr>
          <w:color w:val="000000"/>
          <w:sz w:val="28"/>
          <w:szCs w:val="28"/>
          <w:lang w:val="en-US"/>
        </w:rPr>
        <w:t xml:space="preserve"> </w:t>
      </w:r>
      <w:r w:rsidRPr="00CE3DDD">
        <w:rPr>
          <w:color w:val="000000"/>
          <w:sz w:val="28"/>
          <w:szCs w:val="28"/>
          <w:lang w:val="uk-UA"/>
        </w:rPr>
        <w:t>127</w:t>
      </w:r>
      <w:r>
        <w:rPr>
          <w:color w:val="000000"/>
          <w:sz w:val="28"/>
          <w:szCs w:val="28"/>
          <w:lang w:val="en-US"/>
        </w:rPr>
        <w:t>–</w:t>
      </w:r>
      <w:r w:rsidRPr="00CE3DDD">
        <w:rPr>
          <w:color w:val="000000"/>
          <w:sz w:val="28"/>
          <w:szCs w:val="28"/>
          <w:lang w:val="uk-UA"/>
        </w:rPr>
        <w:t>135.</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Panizo Delgado A. Seroprevalence of hepatitis B virus markers in pregnant women attending a public hospital in Navarra</w:t>
      </w:r>
      <w:r>
        <w:rPr>
          <w:sz w:val="28"/>
          <w:szCs w:val="28"/>
          <w:lang w:val="uk-UA"/>
        </w:rPr>
        <w:t xml:space="preserve"> </w:t>
      </w:r>
      <w:r>
        <w:rPr>
          <w:sz w:val="28"/>
          <w:szCs w:val="28"/>
          <w:lang w:val="en-US"/>
        </w:rPr>
        <w:t xml:space="preserve">/ </w:t>
      </w:r>
      <w:r>
        <w:rPr>
          <w:sz w:val="28"/>
          <w:szCs w:val="28"/>
          <w:lang w:val="uk-UA"/>
        </w:rPr>
        <w:t xml:space="preserve"> </w:t>
      </w:r>
      <w:r w:rsidRPr="00CE3DDD">
        <w:rPr>
          <w:sz w:val="28"/>
          <w:szCs w:val="28"/>
          <w:lang w:val="uk-UA"/>
        </w:rPr>
        <w:t xml:space="preserve"> A.</w:t>
      </w:r>
      <w:r>
        <w:rPr>
          <w:sz w:val="28"/>
          <w:szCs w:val="28"/>
          <w:lang w:val="en-US"/>
        </w:rPr>
        <w:t xml:space="preserve"> </w:t>
      </w:r>
      <w:r>
        <w:rPr>
          <w:sz w:val="28"/>
          <w:szCs w:val="28"/>
          <w:lang w:val="uk-UA"/>
        </w:rPr>
        <w:t>Panizo</w:t>
      </w:r>
      <w:r>
        <w:rPr>
          <w:sz w:val="28"/>
          <w:szCs w:val="28"/>
          <w:lang w:val="en-US"/>
        </w:rPr>
        <w:t xml:space="preserve"> </w:t>
      </w:r>
      <w:r w:rsidRPr="00CE3DDD">
        <w:rPr>
          <w:sz w:val="28"/>
          <w:szCs w:val="28"/>
          <w:lang w:val="uk-UA"/>
        </w:rPr>
        <w:t xml:space="preserve">Delgado, </w:t>
      </w:r>
      <w:r>
        <w:rPr>
          <w:sz w:val="28"/>
          <w:szCs w:val="28"/>
          <w:lang w:val="en-US"/>
        </w:rPr>
        <w:br/>
      </w:r>
      <w:r w:rsidRPr="00CE3DDD">
        <w:rPr>
          <w:sz w:val="28"/>
          <w:szCs w:val="28"/>
          <w:lang w:val="uk-UA"/>
        </w:rPr>
        <w:t>V.</w:t>
      </w:r>
      <w:r>
        <w:rPr>
          <w:sz w:val="28"/>
          <w:szCs w:val="28"/>
          <w:lang w:val="en-US"/>
        </w:rPr>
        <w:t xml:space="preserve"> </w:t>
      </w:r>
      <w:r w:rsidRPr="00CE3DDD">
        <w:rPr>
          <w:sz w:val="28"/>
          <w:szCs w:val="28"/>
          <w:lang w:val="uk-UA"/>
        </w:rPr>
        <w:t>Vartines de Artola</w:t>
      </w:r>
      <w:r>
        <w:rPr>
          <w:sz w:val="28"/>
          <w:szCs w:val="28"/>
          <w:lang w:val="uk-UA"/>
        </w:rPr>
        <w:t>,</w:t>
      </w:r>
      <w:r w:rsidRPr="00CE3DDD">
        <w:rPr>
          <w:sz w:val="28"/>
          <w:szCs w:val="28"/>
          <w:lang w:val="uk-UA"/>
        </w:rPr>
        <w:t xml:space="preserve"> C. Panizo Santos </w:t>
      </w:r>
      <w:r>
        <w:rPr>
          <w:sz w:val="28"/>
          <w:szCs w:val="28"/>
          <w:lang w:val="uk-UA"/>
        </w:rPr>
        <w:t>//</w:t>
      </w:r>
      <w:r w:rsidRPr="00CE3DDD">
        <w:rPr>
          <w:sz w:val="28"/>
          <w:szCs w:val="28"/>
          <w:lang w:val="uk-UA"/>
        </w:rPr>
        <w:t xml:space="preserve"> Revista Clinica Espanola</w:t>
      </w:r>
      <w:r>
        <w:rPr>
          <w:sz w:val="28"/>
          <w:szCs w:val="28"/>
          <w:lang w:val="uk-UA"/>
        </w:rPr>
        <w:t>.</w:t>
      </w:r>
      <w:r>
        <w:rPr>
          <w:sz w:val="28"/>
          <w:szCs w:val="28"/>
          <w:lang w:val="en-US"/>
        </w:rPr>
        <w:t xml:space="preserve"> </w:t>
      </w:r>
      <w:r>
        <w:rPr>
          <w:sz w:val="28"/>
          <w:szCs w:val="28"/>
          <w:lang w:val="uk-UA"/>
        </w:rPr>
        <w:t xml:space="preserve">– </w:t>
      </w:r>
      <w:r w:rsidRPr="00CE3DDD">
        <w:rPr>
          <w:sz w:val="28"/>
          <w:szCs w:val="28"/>
          <w:lang w:val="uk-UA"/>
        </w:rPr>
        <w:t>1994</w:t>
      </w:r>
      <w:r>
        <w:rPr>
          <w:sz w:val="28"/>
          <w:szCs w:val="28"/>
          <w:lang w:val="uk-UA"/>
        </w:rPr>
        <w:t>. – Vol.</w:t>
      </w:r>
      <w:r>
        <w:rPr>
          <w:sz w:val="28"/>
          <w:szCs w:val="28"/>
          <w:lang w:val="en-US"/>
        </w:rPr>
        <w:t> </w:t>
      </w:r>
      <w:r w:rsidRPr="00CE3DDD">
        <w:rPr>
          <w:sz w:val="28"/>
          <w:szCs w:val="28"/>
          <w:lang w:val="uk-UA"/>
        </w:rPr>
        <w:t>194,</w:t>
      </w:r>
      <w:r w:rsidRPr="00CE3DDD">
        <w:rPr>
          <w:color w:val="000000"/>
          <w:sz w:val="28"/>
          <w:szCs w:val="28"/>
          <w:lang w:val="uk-UA"/>
        </w:rPr>
        <w:t xml:space="preserve"> </w:t>
      </w:r>
      <w:r>
        <w:rPr>
          <w:color w:val="000000"/>
          <w:sz w:val="28"/>
          <w:szCs w:val="28"/>
          <w:lang w:val="uk-UA"/>
        </w:rPr>
        <w:t>№</w:t>
      </w:r>
      <w:r>
        <w:rPr>
          <w:color w:val="000000"/>
          <w:sz w:val="28"/>
          <w:szCs w:val="28"/>
          <w:lang w:val="en-US"/>
        </w:rPr>
        <w:t xml:space="preserve"> </w:t>
      </w:r>
      <w:r w:rsidRPr="00CE3DDD">
        <w:rPr>
          <w:color w:val="000000"/>
          <w:sz w:val="28"/>
          <w:szCs w:val="28"/>
          <w:lang w:val="uk-UA"/>
        </w:rPr>
        <w:t>10</w:t>
      </w:r>
      <w:r>
        <w:rPr>
          <w:color w:val="000000"/>
          <w:sz w:val="28"/>
          <w:szCs w:val="28"/>
          <w:lang w:val="uk-UA"/>
        </w:rPr>
        <w:t xml:space="preserve">. – </w:t>
      </w:r>
      <w:r w:rsidRPr="00CE3DDD">
        <w:rPr>
          <w:color w:val="000000"/>
          <w:sz w:val="28"/>
          <w:szCs w:val="28"/>
          <w:lang w:val="uk-UA"/>
        </w:rPr>
        <w:t>P. 98</w:t>
      </w:r>
      <w:r>
        <w:rPr>
          <w:color w:val="000000"/>
          <w:sz w:val="28"/>
          <w:szCs w:val="28"/>
          <w:lang w:val="uk-UA"/>
        </w:rPr>
        <w:t>1–8</w:t>
      </w:r>
      <w:r w:rsidRPr="00CE3DDD">
        <w:rPr>
          <w:color w:val="000000"/>
          <w:sz w:val="28"/>
          <w:szCs w:val="28"/>
          <w:lang w:val="uk-UA"/>
        </w:rPr>
        <w:t>96.</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color w:val="000000"/>
          <w:sz w:val="28"/>
          <w:szCs w:val="28"/>
          <w:lang w:val="uk-UA"/>
        </w:rPr>
        <w:t>Petermann S. Intrapartum hepatitis B screening</w:t>
      </w:r>
      <w:r>
        <w:rPr>
          <w:color w:val="000000"/>
          <w:sz w:val="28"/>
          <w:szCs w:val="28"/>
          <w:lang w:val="uk-UA"/>
        </w:rPr>
        <w:t xml:space="preserve"> </w:t>
      </w:r>
      <w:r>
        <w:rPr>
          <w:sz w:val="28"/>
          <w:szCs w:val="28"/>
          <w:lang w:val="en-US"/>
        </w:rPr>
        <w:t xml:space="preserve">/ </w:t>
      </w:r>
      <w:r>
        <w:rPr>
          <w:sz w:val="28"/>
          <w:szCs w:val="28"/>
          <w:lang w:val="uk-UA"/>
        </w:rPr>
        <w:t xml:space="preserve"> </w:t>
      </w:r>
      <w:r w:rsidRPr="00CE3DDD">
        <w:rPr>
          <w:color w:val="000000"/>
          <w:sz w:val="28"/>
          <w:szCs w:val="28"/>
          <w:lang w:val="uk-UA"/>
        </w:rPr>
        <w:t>S.</w:t>
      </w:r>
      <w:r>
        <w:rPr>
          <w:color w:val="000000"/>
          <w:sz w:val="28"/>
          <w:szCs w:val="28"/>
          <w:lang w:val="en-US"/>
        </w:rPr>
        <w:t xml:space="preserve"> </w:t>
      </w:r>
      <w:r w:rsidRPr="00CE3DDD">
        <w:rPr>
          <w:color w:val="000000"/>
          <w:sz w:val="28"/>
          <w:szCs w:val="28"/>
          <w:lang w:val="uk-UA"/>
        </w:rPr>
        <w:t>Petermann</w:t>
      </w:r>
      <w:r>
        <w:rPr>
          <w:color w:val="000000"/>
          <w:sz w:val="28"/>
          <w:szCs w:val="28"/>
          <w:lang w:val="uk-UA"/>
        </w:rPr>
        <w:t>,</w:t>
      </w:r>
      <w:r w:rsidRPr="00CE3DDD">
        <w:rPr>
          <w:color w:val="000000"/>
          <w:sz w:val="28"/>
          <w:szCs w:val="28"/>
          <w:lang w:val="uk-UA"/>
        </w:rPr>
        <w:t xml:space="preserve"> </w:t>
      </w:r>
      <w:r>
        <w:rPr>
          <w:color w:val="000000"/>
          <w:sz w:val="28"/>
          <w:szCs w:val="28"/>
          <w:lang w:val="en-US"/>
        </w:rPr>
        <w:br/>
      </w:r>
      <w:r w:rsidRPr="00CE3DDD">
        <w:rPr>
          <w:color w:val="000000"/>
          <w:sz w:val="28"/>
          <w:szCs w:val="28"/>
          <w:lang w:val="uk-UA"/>
        </w:rPr>
        <w:t>J. M</w:t>
      </w:r>
      <w:r>
        <w:rPr>
          <w:color w:val="000000"/>
          <w:sz w:val="28"/>
          <w:szCs w:val="28"/>
          <w:lang w:val="en-US"/>
        </w:rPr>
        <w:t xml:space="preserve">. </w:t>
      </w:r>
      <w:r w:rsidRPr="00CE3DDD">
        <w:rPr>
          <w:color w:val="000000"/>
          <w:sz w:val="28"/>
          <w:szCs w:val="28"/>
          <w:lang w:val="uk-UA"/>
        </w:rPr>
        <w:t xml:space="preserve">Ernest </w:t>
      </w:r>
      <w:r>
        <w:rPr>
          <w:color w:val="000000"/>
          <w:sz w:val="28"/>
          <w:szCs w:val="28"/>
          <w:lang w:val="uk-UA"/>
        </w:rPr>
        <w:t xml:space="preserve"> //</w:t>
      </w:r>
      <w:r w:rsidRPr="00CE3DDD">
        <w:rPr>
          <w:color w:val="000000"/>
          <w:sz w:val="28"/>
          <w:szCs w:val="28"/>
          <w:lang w:val="uk-UA"/>
        </w:rPr>
        <w:t>American Journal of Obstetrics &amp; Gynecology</w:t>
      </w:r>
      <w:r>
        <w:rPr>
          <w:color w:val="000000"/>
          <w:sz w:val="28"/>
          <w:szCs w:val="28"/>
          <w:lang w:val="uk-UA"/>
        </w:rPr>
        <w:t>.</w:t>
      </w:r>
      <w:r>
        <w:rPr>
          <w:sz w:val="28"/>
          <w:szCs w:val="28"/>
          <w:lang w:val="en-US"/>
        </w:rPr>
        <w:t xml:space="preserve"> </w:t>
      </w:r>
      <w:r>
        <w:rPr>
          <w:sz w:val="28"/>
          <w:szCs w:val="28"/>
          <w:lang w:val="uk-UA"/>
        </w:rPr>
        <w:t xml:space="preserve">– </w:t>
      </w:r>
      <w:r w:rsidRPr="00CE3DDD">
        <w:rPr>
          <w:sz w:val="28"/>
          <w:szCs w:val="28"/>
          <w:lang w:val="uk-UA"/>
        </w:rPr>
        <w:t>1995</w:t>
      </w:r>
      <w:r>
        <w:rPr>
          <w:sz w:val="28"/>
          <w:szCs w:val="28"/>
          <w:lang w:val="uk-UA"/>
        </w:rPr>
        <w:t xml:space="preserve">. – </w:t>
      </w:r>
      <w:r w:rsidRPr="00CE3DDD">
        <w:rPr>
          <w:sz w:val="28"/>
          <w:szCs w:val="28"/>
          <w:lang w:val="uk-UA"/>
        </w:rPr>
        <w:t xml:space="preserve">Vol. 173, </w:t>
      </w:r>
      <w:r>
        <w:rPr>
          <w:color w:val="000000"/>
          <w:sz w:val="28"/>
          <w:szCs w:val="28"/>
          <w:lang w:val="uk-UA"/>
        </w:rPr>
        <w:t xml:space="preserve">№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P. 369</w:t>
      </w:r>
      <w:r>
        <w:rPr>
          <w:color w:val="000000"/>
          <w:sz w:val="28"/>
          <w:szCs w:val="28"/>
          <w:lang w:val="en-US"/>
        </w:rPr>
        <w:t>–</w:t>
      </w:r>
      <w:r w:rsidRPr="00CE3DDD">
        <w:rPr>
          <w:color w:val="000000"/>
          <w:sz w:val="28"/>
          <w:szCs w:val="28"/>
          <w:lang w:val="uk-UA"/>
        </w:rPr>
        <w:t>373.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color w:val="000000"/>
          <w:sz w:val="28"/>
          <w:szCs w:val="28"/>
          <w:lang w:val="uk-UA"/>
        </w:rPr>
      </w:pPr>
      <w:r w:rsidRPr="00CE3DDD">
        <w:rPr>
          <w:color w:val="000000"/>
          <w:sz w:val="28"/>
          <w:szCs w:val="28"/>
          <w:lang w:val="uk-UA"/>
        </w:rPr>
        <w:t>Rayburn W.</w:t>
      </w:r>
      <w:r>
        <w:rPr>
          <w:color w:val="000000"/>
          <w:sz w:val="28"/>
          <w:szCs w:val="28"/>
          <w:lang w:val="en-US"/>
        </w:rPr>
        <w:t xml:space="preserve"> </w:t>
      </w:r>
      <w:r>
        <w:rPr>
          <w:color w:val="000000"/>
          <w:sz w:val="28"/>
          <w:szCs w:val="28"/>
          <w:lang w:val="uk-UA"/>
        </w:rPr>
        <w:t xml:space="preserve">F. Fetal movement monitoring </w:t>
      </w:r>
      <w:r>
        <w:rPr>
          <w:color w:val="000000"/>
          <w:sz w:val="28"/>
          <w:szCs w:val="28"/>
          <w:lang w:val="en-US"/>
        </w:rPr>
        <w:t xml:space="preserve">/ </w:t>
      </w:r>
      <w:r w:rsidRPr="00CE3DDD">
        <w:rPr>
          <w:color w:val="000000"/>
          <w:sz w:val="28"/>
          <w:szCs w:val="28"/>
          <w:lang w:val="uk-UA"/>
        </w:rPr>
        <w:t>W.</w:t>
      </w:r>
      <w:r>
        <w:rPr>
          <w:color w:val="000000"/>
          <w:sz w:val="28"/>
          <w:szCs w:val="28"/>
          <w:lang w:val="en-US"/>
        </w:rPr>
        <w:t xml:space="preserve"> </w:t>
      </w:r>
      <w:r w:rsidRPr="00CE3DDD">
        <w:rPr>
          <w:color w:val="000000"/>
          <w:sz w:val="28"/>
          <w:szCs w:val="28"/>
          <w:lang w:val="uk-UA"/>
        </w:rPr>
        <w:t>F.</w:t>
      </w:r>
      <w:r>
        <w:rPr>
          <w:color w:val="000000"/>
          <w:sz w:val="28"/>
          <w:szCs w:val="28"/>
          <w:lang w:val="en-US"/>
        </w:rPr>
        <w:t xml:space="preserve"> </w:t>
      </w:r>
      <w:r w:rsidRPr="00CE3DDD">
        <w:rPr>
          <w:color w:val="000000"/>
          <w:sz w:val="28"/>
          <w:szCs w:val="28"/>
          <w:lang w:val="uk-UA"/>
        </w:rPr>
        <w:t xml:space="preserve">Rayburn </w:t>
      </w:r>
      <w:r>
        <w:rPr>
          <w:color w:val="000000"/>
          <w:sz w:val="28"/>
          <w:szCs w:val="28"/>
          <w:lang w:val="uk-UA"/>
        </w:rPr>
        <w:t xml:space="preserve"> //</w:t>
      </w:r>
      <w:r w:rsidRPr="00CE3DDD">
        <w:rPr>
          <w:color w:val="000000"/>
          <w:sz w:val="28"/>
          <w:szCs w:val="28"/>
          <w:lang w:val="uk-UA"/>
        </w:rPr>
        <w:t xml:space="preserve"> Clin. Obstet. Gynecol</w:t>
      </w:r>
      <w:r>
        <w:rPr>
          <w:color w:val="000000"/>
          <w:sz w:val="28"/>
          <w:szCs w:val="28"/>
          <w:lang w:val="uk-UA"/>
        </w:rPr>
        <w:t xml:space="preserve">. – </w:t>
      </w:r>
      <w:r w:rsidRPr="00CE3DDD">
        <w:rPr>
          <w:color w:val="000000"/>
          <w:sz w:val="28"/>
          <w:szCs w:val="28"/>
          <w:lang w:val="uk-UA"/>
        </w:rPr>
        <w:t>1995</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38</w:t>
      </w:r>
      <w:r>
        <w:rPr>
          <w:color w:val="000000"/>
          <w:sz w:val="28"/>
          <w:szCs w:val="28"/>
          <w:lang w:val="uk-UA"/>
        </w:rPr>
        <w:t xml:space="preserve">. –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234</w:t>
      </w:r>
      <w:r>
        <w:rPr>
          <w:color w:val="000000"/>
          <w:sz w:val="28"/>
          <w:szCs w:val="28"/>
          <w:lang w:val="en-US"/>
        </w:rPr>
        <w:t>–</w:t>
      </w:r>
      <w:r w:rsidRPr="00CE3DDD">
        <w:rPr>
          <w:color w:val="000000"/>
          <w:sz w:val="28"/>
          <w:szCs w:val="28"/>
          <w:lang w:val="uk-UA"/>
        </w:rPr>
        <w:t>247.</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Role of T-cell tolerance in the persistence of hepatitis B virus infections / D. R. Milich, J. Jones, J. Hughes, t. Maruyama</w:t>
      </w:r>
      <w:r>
        <w:rPr>
          <w:sz w:val="28"/>
          <w:szCs w:val="28"/>
          <w:lang w:val="uk-UA"/>
        </w:rPr>
        <w:t xml:space="preserve"> //</w:t>
      </w:r>
      <w:r w:rsidRPr="00CE3DDD">
        <w:rPr>
          <w:sz w:val="28"/>
          <w:szCs w:val="28"/>
          <w:lang w:val="uk-UA"/>
        </w:rPr>
        <w:t xml:space="preserve"> Journal of Immunotherapy</w:t>
      </w:r>
      <w:r>
        <w:rPr>
          <w:sz w:val="28"/>
          <w:szCs w:val="28"/>
          <w:lang w:val="uk-UA"/>
        </w:rPr>
        <w:t xml:space="preserve">. – </w:t>
      </w:r>
      <w:r w:rsidRPr="00CE3DDD">
        <w:rPr>
          <w:sz w:val="28"/>
          <w:szCs w:val="28"/>
          <w:lang w:val="uk-UA"/>
        </w:rPr>
        <w:t>1993</w:t>
      </w:r>
      <w:r>
        <w:rPr>
          <w:sz w:val="28"/>
          <w:szCs w:val="28"/>
          <w:lang w:val="uk-UA"/>
        </w:rPr>
        <w:t xml:space="preserve">. – </w:t>
      </w:r>
      <w:r w:rsidRPr="00CE3DDD">
        <w:rPr>
          <w:sz w:val="28"/>
          <w:szCs w:val="28"/>
          <w:lang w:val="uk-UA"/>
        </w:rPr>
        <w:t>Vol. 14,</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3</w:t>
      </w:r>
      <w:r>
        <w:rPr>
          <w:color w:val="000000"/>
          <w:sz w:val="28"/>
          <w:szCs w:val="28"/>
          <w:lang w:val="uk-UA"/>
        </w:rPr>
        <w:t xml:space="preserve">. – </w:t>
      </w:r>
      <w:r w:rsidRPr="00CE3DDD">
        <w:rPr>
          <w:color w:val="000000"/>
          <w:sz w:val="28"/>
          <w:szCs w:val="28"/>
          <w:lang w:val="uk-UA"/>
        </w:rPr>
        <w:t>P. 226</w:t>
      </w:r>
      <w:r>
        <w:rPr>
          <w:color w:val="000000"/>
          <w:sz w:val="28"/>
          <w:szCs w:val="28"/>
          <w:lang w:val="en-US"/>
        </w:rPr>
        <w:t>–</w:t>
      </w:r>
      <w:r w:rsidRPr="00CE3DDD">
        <w:rPr>
          <w:color w:val="000000"/>
          <w:sz w:val="28"/>
          <w:szCs w:val="28"/>
          <w:lang w:val="uk-UA"/>
        </w:rPr>
        <w:t>233.</w:t>
      </w:r>
    </w:p>
    <w:p w:rsidR="0079544F" w:rsidRPr="00CE3DDD" w:rsidRDefault="0079544F" w:rsidP="00C95BAF">
      <w:pPr>
        <w:numPr>
          <w:ilvl w:val="0"/>
          <w:numId w:val="13"/>
        </w:numPr>
        <w:shd w:val="clear" w:color="auto" w:fill="FFFFFF"/>
        <w:tabs>
          <w:tab w:val="clear" w:pos="720"/>
          <w:tab w:val="num" w:pos="1276"/>
        </w:tabs>
        <w:spacing w:after="0" w:line="360" w:lineRule="auto"/>
        <w:ind w:left="0" w:firstLine="709"/>
        <w:jc w:val="both"/>
        <w:rPr>
          <w:sz w:val="28"/>
          <w:szCs w:val="28"/>
          <w:lang w:val="uk-UA"/>
        </w:rPr>
      </w:pPr>
      <w:r w:rsidRPr="00CE3DDD">
        <w:rPr>
          <w:sz w:val="28"/>
          <w:szCs w:val="28"/>
          <w:lang w:val="uk-UA"/>
        </w:rPr>
        <w:t>Shephard M.</w:t>
      </w:r>
      <w:r>
        <w:rPr>
          <w:sz w:val="28"/>
          <w:szCs w:val="28"/>
          <w:lang w:val="en-US"/>
        </w:rPr>
        <w:t xml:space="preserve"> </w:t>
      </w:r>
      <w:r w:rsidRPr="00CE3DDD">
        <w:rPr>
          <w:sz w:val="28"/>
          <w:szCs w:val="28"/>
          <w:lang w:val="uk-UA"/>
        </w:rPr>
        <w:t>J. An evaluation of two equations for predic</w:t>
      </w:r>
      <w:r>
        <w:rPr>
          <w:sz w:val="28"/>
          <w:szCs w:val="28"/>
          <w:lang w:val="uk-UA"/>
        </w:rPr>
        <w:t>ting fetal weight by ultrasound</w:t>
      </w:r>
      <w:r>
        <w:rPr>
          <w:sz w:val="28"/>
          <w:szCs w:val="28"/>
          <w:lang w:val="en-US"/>
        </w:rPr>
        <w:t xml:space="preserve"> / </w:t>
      </w:r>
      <w:r>
        <w:rPr>
          <w:sz w:val="28"/>
          <w:szCs w:val="28"/>
          <w:lang w:val="uk-UA"/>
        </w:rPr>
        <w:t xml:space="preserve"> </w:t>
      </w:r>
      <w:r w:rsidRPr="00CE3DDD">
        <w:rPr>
          <w:sz w:val="28"/>
          <w:szCs w:val="28"/>
          <w:lang w:val="uk-UA"/>
        </w:rPr>
        <w:t>M.</w:t>
      </w:r>
      <w:r>
        <w:rPr>
          <w:sz w:val="28"/>
          <w:szCs w:val="28"/>
          <w:lang w:val="en-US"/>
        </w:rPr>
        <w:t xml:space="preserve"> </w:t>
      </w:r>
      <w:r w:rsidRPr="00CE3DDD">
        <w:rPr>
          <w:sz w:val="28"/>
          <w:szCs w:val="28"/>
          <w:lang w:val="uk-UA"/>
        </w:rPr>
        <w:t>J.</w:t>
      </w:r>
      <w:r>
        <w:rPr>
          <w:sz w:val="28"/>
          <w:szCs w:val="28"/>
          <w:lang w:val="en-US"/>
        </w:rPr>
        <w:t xml:space="preserve"> </w:t>
      </w:r>
      <w:r>
        <w:rPr>
          <w:sz w:val="28"/>
          <w:szCs w:val="28"/>
          <w:lang w:val="uk-UA"/>
        </w:rPr>
        <w:t>Shephard</w:t>
      </w:r>
      <w:r w:rsidRPr="00CE3DDD">
        <w:rPr>
          <w:sz w:val="28"/>
          <w:szCs w:val="28"/>
          <w:lang w:val="uk-UA"/>
        </w:rPr>
        <w:t>, V.</w:t>
      </w:r>
      <w:r>
        <w:rPr>
          <w:sz w:val="28"/>
          <w:szCs w:val="28"/>
          <w:lang w:val="en-US"/>
        </w:rPr>
        <w:t xml:space="preserve"> </w:t>
      </w:r>
      <w:r w:rsidRPr="00CE3DDD">
        <w:rPr>
          <w:sz w:val="28"/>
          <w:szCs w:val="28"/>
          <w:lang w:val="uk-UA"/>
        </w:rPr>
        <w:t>A</w:t>
      </w:r>
      <w:r>
        <w:rPr>
          <w:sz w:val="28"/>
          <w:szCs w:val="28"/>
          <w:lang w:val="en-US"/>
        </w:rPr>
        <w:t xml:space="preserve">. </w:t>
      </w:r>
      <w:r w:rsidRPr="00CE3DDD">
        <w:rPr>
          <w:sz w:val="28"/>
          <w:szCs w:val="28"/>
          <w:lang w:val="uk-UA"/>
        </w:rPr>
        <w:t>Richard, R.</w:t>
      </w:r>
      <w:r>
        <w:rPr>
          <w:sz w:val="28"/>
          <w:szCs w:val="28"/>
          <w:lang w:val="en-US"/>
        </w:rPr>
        <w:t xml:space="preserve"> </w:t>
      </w:r>
      <w:r w:rsidRPr="00CE3DDD">
        <w:rPr>
          <w:sz w:val="28"/>
          <w:szCs w:val="28"/>
          <w:lang w:val="uk-UA"/>
        </w:rPr>
        <w:t>K.</w:t>
      </w:r>
      <w:r w:rsidRPr="00CE3DDD">
        <w:rPr>
          <w:color w:val="000000"/>
          <w:sz w:val="28"/>
          <w:szCs w:val="28"/>
          <w:lang w:val="uk-UA"/>
        </w:rPr>
        <w:t xml:space="preserve"> </w:t>
      </w:r>
      <w:r w:rsidRPr="00CE3DDD">
        <w:rPr>
          <w:sz w:val="28"/>
          <w:szCs w:val="28"/>
          <w:lang w:val="uk-UA"/>
        </w:rPr>
        <w:t xml:space="preserve">Berkovitz </w:t>
      </w:r>
      <w:r>
        <w:rPr>
          <w:color w:val="000000"/>
          <w:sz w:val="28"/>
          <w:szCs w:val="28"/>
          <w:lang w:val="en-US"/>
        </w:rPr>
        <w:t>[</w:t>
      </w:r>
      <w:r w:rsidRPr="00CE3DDD">
        <w:rPr>
          <w:color w:val="000000"/>
          <w:sz w:val="28"/>
          <w:szCs w:val="28"/>
          <w:lang w:val="uk-UA"/>
        </w:rPr>
        <w:t>et al.</w:t>
      </w:r>
      <w:r>
        <w:rPr>
          <w:color w:val="000000"/>
          <w:sz w:val="28"/>
          <w:szCs w:val="28"/>
          <w:lang w:val="en-US"/>
        </w:rPr>
        <w:t>]</w:t>
      </w:r>
      <w:r>
        <w:rPr>
          <w:color w:val="000000"/>
          <w:sz w:val="28"/>
          <w:szCs w:val="28"/>
          <w:lang w:val="uk-UA"/>
        </w:rPr>
        <w:t xml:space="preserve"> </w:t>
      </w:r>
      <w:r>
        <w:rPr>
          <w:sz w:val="28"/>
          <w:szCs w:val="28"/>
          <w:lang w:val="uk-UA"/>
        </w:rPr>
        <w:t xml:space="preserve"> //</w:t>
      </w:r>
      <w:r w:rsidRPr="00CE3DDD">
        <w:rPr>
          <w:sz w:val="28"/>
          <w:szCs w:val="28"/>
          <w:lang w:val="uk-UA"/>
        </w:rPr>
        <w:t xml:space="preserve"> Am. J. Obstet. Gynecol</w:t>
      </w:r>
      <w:r>
        <w:rPr>
          <w:sz w:val="28"/>
          <w:szCs w:val="28"/>
          <w:lang w:val="uk-UA"/>
        </w:rPr>
        <w:t xml:space="preserve">. – </w:t>
      </w:r>
      <w:r w:rsidRPr="00CE3DDD">
        <w:rPr>
          <w:sz w:val="28"/>
          <w:szCs w:val="28"/>
          <w:lang w:val="uk-UA"/>
        </w:rPr>
        <w:t>1982</w:t>
      </w:r>
      <w:r>
        <w:rPr>
          <w:sz w:val="28"/>
          <w:szCs w:val="28"/>
          <w:lang w:val="uk-UA"/>
        </w:rPr>
        <w:t xml:space="preserve">. – </w:t>
      </w:r>
      <w:r w:rsidRPr="00CE3DDD">
        <w:rPr>
          <w:sz w:val="28"/>
          <w:szCs w:val="28"/>
          <w:lang w:val="uk-UA"/>
        </w:rPr>
        <w:t>Vol. 142</w:t>
      </w:r>
      <w:r>
        <w:rPr>
          <w:sz w:val="28"/>
          <w:szCs w:val="28"/>
          <w:lang w:val="en-US"/>
        </w:rPr>
        <w:t>,</w:t>
      </w:r>
      <w:r>
        <w:rPr>
          <w:sz w:val="28"/>
          <w:szCs w:val="28"/>
          <w:lang w:val="uk-UA"/>
        </w:rPr>
        <w:t xml:space="preserve"> </w:t>
      </w:r>
      <w:r>
        <w:rPr>
          <w:color w:val="000000"/>
          <w:sz w:val="28"/>
          <w:szCs w:val="28"/>
          <w:lang w:val="uk-UA"/>
        </w:rPr>
        <w:t xml:space="preserve">№ </w:t>
      </w:r>
      <w:r w:rsidRPr="00CE3DDD">
        <w:rPr>
          <w:color w:val="000000"/>
          <w:sz w:val="28"/>
          <w:szCs w:val="28"/>
          <w:lang w:val="uk-UA"/>
        </w:rPr>
        <w:t>1</w:t>
      </w:r>
      <w:r w:rsidRPr="00CE3DDD">
        <w:rPr>
          <w:sz w:val="28"/>
          <w:szCs w:val="28"/>
          <w:lang w:val="uk-UA"/>
        </w:rPr>
        <w:t xml:space="preserve"> – P. 47</w:t>
      </w:r>
      <w:r>
        <w:rPr>
          <w:sz w:val="28"/>
          <w:szCs w:val="28"/>
          <w:lang w:val="en-US"/>
        </w:rPr>
        <w:t>–</w:t>
      </w:r>
      <w:r w:rsidRPr="00CE3DDD">
        <w:rPr>
          <w:sz w:val="28"/>
          <w:szCs w:val="28"/>
          <w:lang w:val="uk-UA"/>
        </w:rPr>
        <w:t>54.</w:t>
      </w:r>
    </w:p>
    <w:p w:rsidR="0079544F" w:rsidRPr="00CE3DDD" w:rsidRDefault="0079544F" w:rsidP="00C95BAF">
      <w:pPr>
        <w:numPr>
          <w:ilvl w:val="0"/>
          <w:numId w:val="13"/>
        </w:numPr>
        <w:shd w:val="clear" w:color="auto" w:fill="FFFFFF"/>
        <w:tabs>
          <w:tab w:val="clear" w:pos="720"/>
          <w:tab w:val="left" w:pos="282"/>
          <w:tab w:val="num" w:pos="1276"/>
        </w:tabs>
        <w:spacing w:before="3" w:after="0" w:line="360" w:lineRule="auto"/>
        <w:ind w:left="0" w:firstLine="709"/>
        <w:jc w:val="both"/>
        <w:rPr>
          <w:color w:val="000000"/>
          <w:sz w:val="28"/>
          <w:szCs w:val="28"/>
          <w:lang w:val="uk-UA"/>
        </w:rPr>
      </w:pPr>
      <w:r w:rsidRPr="00CE3DDD">
        <w:rPr>
          <w:color w:val="000000"/>
          <w:sz w:val="28"/>
          <w:szCs w:val="28"/>
          <w:lang w:val="uk-UA"/>
        </w:rPr>
        <w:t>Vintzileos</w:t>
      </w:r>
      <w:r>
        <w:rPr>
          <w:color w:val="000000"/>
          <w:sz w:val="28"/>
          <w:szCs w:val="28"/>
          <w:lang w:val="en-US"/>
        </w:rPr>
        <w:t xml:space="preserve"> </w:t>
      </w:r>
      <w:r w:rsidRPr="00CE3DDD">
        <w:rPr>
          <w:color w:val="000000"/>
          <w:sz w:val="28"/>
          <w:szCs w:val="28"/>
          <w:lang w:val="uk-UA"/>
        </w:rPr>
        <w:t>A.</w:t>
      </w:r>
      <w:r>
        <w:rPr>
          <w:color w:val="000000"/>
          <w:sz w:val="28"/>
          <w:szCs w:val="28"/>
          <w:lang w:val="en-US"/>
        </w:rPr>
        <w:t xml:space="preserve"> </w:t>
      </w:r>
      <w:r w:rsidRPr="00CE3DDD">
        <w:rPr>
          <w:color w:val="000000"/>
          <w:sz w:val="28"/>
          <w:szCs w:val="28"/>
          <w:lang w:val="uk-UA"/>
        </w:rPr>
        <w:t>M.</w:t>
      </w:r>
      <w:r>
        <w:rPr>
          <w:color w:val="000000"/>
          <w:sz w:val="28"/>
          <w:szCs w:val="28"/>
          <w:lang w:val="en-US"/>
        </w:rPr>
        <w:t xml:space="preserve"> </w:t>
      </w:r>
      <w:r>
        <w:rPr>
          <w:color w:val="000000"/>
          <w:sz w:val="28"/>
          <w:szCs w:val="28"/>
          <w:lang w:val="uk-UA"/>
        </w:rPr>
        <w:t xml:space="preserve">Antepartum fetal surveillance </w:t>
      </w:r>
      <w:r>
        <w:rPr>
          <w:color w:val="000000"/>
          <w:sz w:val="28"/>
          <w:szCs w:val="28"/>
          <w:lang w:val="en-US"/>
        </w:rPr>
        <w:t>/</w:t>
      </w:r>
      <w:r>
        <w:rPr>
          <w:color w:val="000000"/>
          <w:sz w:val="28"/>
          <w:szCs w:val="28"/>
          <w:lang w:val="uk-UA"/>
        </w:rPr>
        <w:t xml:space="preserve"> </w:t>
      </w:r>
      <w:r w:rsidRPr="00CE3DDD">
        <w:rPr>
          <w:color w:val="000000"/>
          <w:sz w:val="28"/>
          <w:szCs w:val="28"/>
          <w:lang w:val="uk-UA"/>
        </w:rPr>
        <w:t>A.</w:t>
      </w:r>
      <w:r>
        <w:rPr>
          <w:color w:val="000000"/>
          <w:sz w:val="28"/>
          <w:szCs w:val="28"/>
          <w:lang w:val="en-US"/>
        </w:rPr>
        <w:t xml:space="preserve"> </w:t>
      </w:r>
      <w:r w:rsidRPr="00CE3DDD">
        <w:rPr>
          <w:color w:val="000000"/>
          <w:sz w:val="28"/>
          <w:szCs w:val="28"/>
          <w:lang w:val="uk-UA"/>
        </w:rPr>
        <w:t>M.</w:t>
      </w:r>
      <w:r>
        <w:rPr>
          <w:color w:val="000000"/>
          <w:sz w:val="28"/>
          <w:szCs w:val="28"/>
          <w:lang w:val="en-US"/>
        </w:rPr>
        <w:t xml:space="preserve"> </w:t>
      </w:r>
      <w:r w:rsidRPr="00CE3DDD">
        <w:rPr>
          <w:color w:val="000000"/>
          <w:sz w:val="28"/>
          <w:szCs w:val="28"/>
          <w:lang w:val="uk-UA"/>
        </w:rPr>
        <w:t xml:space="preserve"> Vintzileos</w:t>
      </w:r>
      <w:r>
        <w:rPr>
          <w:color w:val="000000"/>
          <w:sz w:val="28"/>
          <w:szCs w:val="28"/>
          <w:lang w:val="uk-UA"/>
        </w:rPr>
        <w:t xml:space="preserve"> //</w:t>
      </w:r>
      <w:r w:rsidRPr="00CE3DDD">
        <w:rPr>
          <w:color w:val="000000"/>
          <w:sz w:val="28"/>
          <w:szCs w:val="28"/>
          <w:lang w:val="uk-UA"/>
        </w:rPr>
        <w:t xml:space="preserve"> Clin. Obstet. Gynecol</w:t>
      </w:r>
      <w:r>
        <w:rPr>
          <w:color w:val="000000"/>
          <w:sz w:val="28"/>
          <w:szCs w:val="28"/>
          <w:lang w:val="uk-UA"/>
        </w:rPr>
        <w:t>.</w:t>
      </w:r>
      <w:r>
        <w:rPr>
          <w:color w:val="000000"/>
          <w:sz w:val="28"/>
          <w:szCs w:val="28"/>
          <w:lang w:val="en-US"/>
        </w:rPr>
        <w:t xml:space="preserve"> –</w:t>
      </w:r>
      <w:r>
        <w:rPr>
          <w:color w:val="000000"/>
          <w:sz w:val="28"/>
          <w:szCs w:val="28"/>
          <w:lang w:val="uk-UA"/>
        </w:rPr>
        <w:t xml:space="preserve"> </w:t>
      </w:r>
      <w:r w:rsidRPr="00CE3DDD">
        <w:rPr>
          <w:color w:val="000000"/>
          <w:sz w:val="28"/>
          <w:szCs w:val="28"/>
          <w:lang w:val="uk-UA"/>
        </w:rPr>
        <w:t>1995</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38</w:t>
      </w:r>
      <w:r>
        <w:rPr>
          <w:color w:val="000000"/>
          <w:sz w:val="28"/>
          <w:szCs w:val="28"/>
          <w:lang w:val="uk-UA"/>
        </w:rPr>
        <w:t xml:space="preserve">. – № </w:t>
      </w:r>
      <w:r w:rsidRPr="00CE3DDD">
        <w:rPr>
          <w:color w:val="000000"/>
          <w:sz w:val="28"/>
          <w:szCs w:val="28"/>
          <w:lang w:val="uk-UA"/>
        </w:rPr>
        <w:t xml:space="preserve">1. </w:t>
      </w:r>
      <w:r>
        <w:rPr>
          <w:color w:val="000000"/>
          <w:sz w:val="28"/>
          <w:szCs w:val="28"/>
          <w:lang w:val="en-US"/>
        </w:rPr>
        <w:t xml:space="preserve">– </w:t>
      </w:r>
      <w:r w:rsidRPr="00CE3DDD">
        <w:rPr>
          <w:color w:val="000000"/>
          <w:sz w:val="28"/>
          <w:szCs w:val="28"/>
          <w:lang w:val="uk-UA"/>
        </w:rPr>
        <w:t>Р.1</w:t>
      </w:r>
      <w:r>
        <w:rPr>
          <w:color w:val="000000"/>
          <w:sz w:val="28"/>
          <w:szCs w:val="28"/>
          <w:lang w:val="en-US"/>
        </w:rPr>
        <w:t>–</w:t>
      </w:r>
      <w:r w:rsidRPr="00CE3DDD">
        <w:rPr>
          <w:color w:val="000000"/>
          <w:sz w:val="28"/>
          <w:szCs w:val="28"/>
          <w:lang w:val="uk-UA"/>
        </w:rPr>
        <w:t>2.</w:t>
      </w:r>
    </w:p>
    <w:p w:rsidR="0079544F" w:rsidRPr="00CE3DDD" w:rsidRDefault="0079544F" w:rsidP="00C95BAF">
      <w:pPr>
        <w:numPr>
          <w:ilvl w:val="0"/>
          <w:numId w:val="13"/>
        </w:numPr>
        <w:shd w:val="clear" w:color="auto" w:fill="FFFFFF"/>
        <w:tabs>
          <w:tab w:val="clear" w:pos="720"/>
          <w:tab w:val="left" w:pos="282"/>
          <w:tab w:val="num" w:pos="1276"/>
        </w:tabs>
        <w:spacing w:before="3" w:after="0" w:line="360" w:lineRule="auto"/>
        <w:ind w:left="0" w:firstLine="709"/>
        <w:jc w:val="both"/>
        <w:rPr>
          <w:sz w:val="28"/>
          <w:szCs w:val="28"/>
          <w:lang w:val="uk-UA"/>
        </w:rPr>
      </w:pPr>
      <w:r w:rsidRPr="00CE3DDD">
        <w:rPr>
          <w:color w:val="000000"/>
          <w:sz w:val="28"/>
          <w:szCs w:val="28"/>
          <w:lang w:val="uk-UA"/>
        </w:rPr>
        <w:t>Vintzileos A.</w:t>
      </w:r>
      <w:r>
        <w:rPr>
          <w:color w:val="000000"/>
          <w:sz w:val="28"/>
          <w:szCs w:val="28"/>
          <w:lang w:val="en-US"/>
        </w:rPr>
        <w:t xml:space="preserve"> </w:t>
      </w:r>
      <w:r w:rsidRPr="00CE3DDD">
        <w:rPr>
          <w:color w:val="000000"/>
          <w:sz w:val="28"/>
          <w:szCs w:val="28"/>
          <w:lang w:val="uk-UA"/>
        </w:rPr>
        <w:t>M. The fetal biophysical prof</w:t>
      </w:r>
      <w:r>
        <w:rPr>
          <w:color w:val="000000"/>
          <w:sz w:val="28"/>
          <w:szCs w:val="28"/>
          <w:lang w:val="uk-UA"/>
        </w:rPr>
        <w:t xml:space="preserve">iled predictive value </w:t>
      </w:r>
      <w:r>
        <w:rPr>
          <w:color w:val="000000"/>
          <w:sz w:val="28"/>
          <w:szCs w:val="28"/>
          <w:lang w:val="en-US"/>
        </w:rPr>
        <w:t xml:space="preserve">/ </w:t>
      </w:r>
      <w:r>
        <w:rPr>
          <w:color w:val="000000"/>
          <w:sz w:val="28"/>
          <w:szCs w:val="28"/>
          <w:lang w:val="en-US"/>
        </w:rPr>
        <w:br/>
      </w:r>
      <w:r w:rsidRPr="00CE3DDD">
        <w:rPr>
          <w:color w:val="000000"/>
          <w:sz w:val="28"/>
          <w:szCs w:val="28"/>
          <w:lang w:val="uk-UA"/>
        </w:rPr>
        <w:t>A.</w:t>
      </w:r>
      <w:r>
        <w:rPr>
          <w:color w:val="000000"/>
          <w:sz w:val="28"/>
          <w:szCs w:val="28"/>
          <w:lang w:val="en-US"/>
        </w:rPr>
        <w:t xml:space="preserve"> </w:t>
      </w:r>
      <w:r w:rsidRPr="00CE3DDD">
        <w:rPr>
          <w:color w:val="000000"/>
          <w:sz w:val="28"/>
          <w:szCs w:val="28"/>
          <w:lang w:val="uk-UA"/>
        </w:rPr>
        <w:t>M.</w:t>
      </w:r>
      <w:r>
        <w:rPr>
          <w:color w:val="000000"/>
          <w:sz w:val="28"/>
          <w:szCs w:val="28"/>
          <w:lang w:val="en-US"/>
        </w:rPr>
        <w:t xml:space="preserve"> </w:t>
      </w:r>
      <w:r>
        <w:rPr>
          <w:color w:val="000000"/>
          <w:sz w:val="28"/>
          <w:szCs w:val="28"/>
          <w:lang w:val="uk-UA"/>
        </w:rPr>
        <w:t>Vintzileos</w:t>
      </w:r>
      <w:r w:rsidRPr="00CE3DDD">
        <w:rPr>
          <w:color w:val="000000"/>
          <w:sz w:val="28"/>
          <w:szCs w:val="28"/>
          <w:lang w:val="uk-UA"/>
        </w:rPr>
        <w:t>, W.</w:t>
      </w:r>
      <w:r>
        <w:rPr>
          <w:color w:val="000000"/>
          <w:sz w:val="28"/>
          <w:szCs w:val="28"/>
          <w:lang w:val="en-US"/>
        </w:rPr>
        <w:t xml:space="preserve"> </w:t>
      </w:r>
      <w:r w:rsidRPr="00CE3DDD">
        <w:rPr>
          <w:color w:val="000000"/>
          <w:sz w:val="28"/>
          <w:szCs w:val="28"/>
          <w:lang w:val="uk-UA"/>
        </w:rPr>
        <w:t>A</w:t>
      </w:r>
      <w:r>
        <w:rPr>
          <w:color w:val="000000"/>
          <w:sz w:val="28"/>
          <w:szCs w:val="28"/>
          <w:lang w:val="en-US"/>
        </w:rPr>
        <w:t xml:space="preserve">. </w:t>
      </w:r>
      <w:r>
        <w:rPr>
          <w:color w:val="000000"/>
          <w:sz w:val="28"/>
          <w:szCs w:val="28"/>
          <w:lang w:val="uk-UA"/>
        </w:rPr>
        <w:t>Campbell</w:t>
      </w:r>
      <w:r w:rsidRPr="00CE3DDD">
        <w:rPr>
          <w:color w:val="000000"/>
          <w:sz w:val="28"/>
          <w:szCs w:val="28"/>
          <w:lang w:val="uk-UA"/>
        </w:rPr>
        <w:t>, C.</w:t>
      </w:r>
      <w:r>
        <w:rPr>
          <w:color w:val="000000"/>
          <w:sz w:val="28"/>
          <w:szCs w:val="28"/>
          <w:lang w:val="en-US"/>
        </w:rPr>
        <w:t xml:space="preserve"> </w:t>
      </w:r>
      <w:r w:rsidRPr="00CE3DDD">
        <w:rPr>
          <w:color w:val="000000"/>
          <w:sz w:val="28"/>
          <w:szCs w:val="28"/>
          <w:lang w:val="uk-UA"/>
        </w:rPr>
        <w:t>J.</w:t>
      </w:r>
      <w:r>
        <w:rPr>
          <w:color w:val="000000"/>
          <w:sz w:val="28"/>
          <w:szCs w:val="28"/>
          <w:lang w:val="en-US"/>
        </w:rPr>
        <w:t xml:space="preserve"> </w:t>
      </w:r>
      <w:r w:rsidRPr="00CE3DDD">
        <w:rPr>
          <w:color w:val="000000"/>
          <w:sz w:val="28"/>
          <w:szCs w:val="28"/>
          <w:lang w:val="uk-UA"/>
        </w:rPr>
        <w:t>Ingardia</w:t>
      </w:r>
      <w:r>
        <w:rPr>
          <w:color w:val="000000"/>
          <w:sz w:val="28"/>
          <w:szCs w:val="28"/>
          <w:lang w:val="uk-UA"/>
        </w:rPr>
        <w:t>,</w:t>
      </w:r>
      <w:r w:rsidRPr="00CE3DDD">
        <w:rPr>
          <w:color w:val="000000"/>
          <w:sz w:val="28"/>
          <w:szCs w:val="28"/>
          <w:lang w:val="uk-UA"/>
        </w:rPr>
        <w:t xml:space="preserve"> D</w:t>
      </w:r>
      <w:r>
        <w:rPr>
          <w:color w:val="000000"/>
          <w:sz w:val="28"/>
          <w:szCs w:val="28"/>
          <w:lang w:val="en-US"/>
        </w:rPr>
        <w:t xml:space="preserve">. </w:t>
      </w:r>
      <w:r w:rsidRPr="00CE3DDD">
        <w:rPr>
          <w:color w:val="000000"/>
          <w:sz w:val="28"/>
          <w:szCs w:val="28"/>
          <w:lang w:val="uk-UA"/>
        </w:rPr>
        <w:t>J</w:t>
      </w:r>
      <w:r>
        <w:rPr>
          <w:color w:val="000000"/>
          <w:sz w:val="28"/>
          <w:szCs w:val="28"/>
          <w:lang w:val="en-US"/>
        </w:rPr>
        <w:t xml:space="preserve">. </w:t>
      </w:r>
      <w:r w:rsidRPr="00CE3DDD">
        <w:rPr>
          <w:color w:val="000000"/>
          <w:sz w:val="28"/>
          <w:szCs w:val="28"/>
          <w:lang w:val="uk-UA"/>
        </w:rPr>
        <w:t>Nochimson</w:t>
      </w:r>
      <w:r>
        <w:rPr>
          <w:color w:val="000000"/>
          <w:sz w:val="28"/>
          <w:szCs w:val="28"/>
          <w:lang w:val="uk-UA"/>
        </w:rPr>
        <w:t xml:space="preserve"> //</w:t>
      </w:r>
      <w:r w:rsidRPr="00CE3DDD">
        <w:rPr>
          <w:color w:val="000000"/>
          <w:sz w:val="28"/>
          <w:szCs w:val="28"/>
          <w:lang w:val="uk-UA"/>
        </w:rPr>
        <w:t xml:space="preserve"> Obstet. Gynecol</w:t>
      </w:r>
      <w:r>
        <w:rPr>
          <w:color w:val="000000"/>
          <w:sz w:val="28"/>
          <w:szCs w:val="28"/>
          <w:lang w:val="uk-UA"/>
        </w:rPr>
        <w:t xml:space="preserve">. – </w:t>
      </w:r>
      <w:r w:rsidRPr="00CE3DDD">
        <w:rPr>
          <w:color w:val="000000"/>
          <w:sz w:val="28"/>
          <w:szCs w:val="28"/>
          <w:lang w:val="uk-UA"/>
        </w:rPr>
        <w:t>1983</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62</w:t>
      </w:r>
      <w:r>
        <w:rPr>
          <w:color w:val="000000"/>
          <w:sz w:val="28"/>
          <w:szCs w:val="28"/>
          <w:lang w:val="en-US"/>
        </w:rPr>
        <w:t>,</w:t>
      </w:r>
      <w:r>
        <w:rPr>
          <w:color w:val="000000"/>
          <w:sz w:val="28"/>
          <w:szCs w:val="28"/>
          <w:lang w:val="uk-UA"/>
        </w:rPr>
        <w:t xml:space="preserve"> № </w:t>
      </w:r>
      <w:r w:rsidRPr="00CE3DDD">
        <w:rPr>
          <w:color w:val="000000"/>
          <w:sz w:val="28"/>
          <w:szCs w:val="28"/>
          <w:lang w:val="uk-UA"/>
        </w:rPr>
        <w:t>2</w:t>
      </w:r>
      <w:r>
        <w:rPr>
          <w:color w:val="000000"/>
          <w:sz w:val="28"/>
          <w:szCs w:val="28"/>
          <w:lang w:val="uk-UA"/>
        </w:rPr>
        <w:t xml:space="preserve">. – </w:t>
      </w:r>
      <w:r w:rsidRPr="00CE3DDD">
        <w:rPr>
          <w:color w:val="000000"/>
          <w:sz w:val="28"/>
          <w:szCs w:val="28"/>
          <w:lang w:val="uk-UA"/>
        </w:rPr>
        <w:t>P. 271</w:t>
      </w:r>
      <w:r>
        <w:rPr>
          <w:color w:val="000000"/>
          <w:sz w:val="28"/>
          <w:szCs w:val="28"/>
          <w:lang w:val="en-US"/>
        </w:rPr>
        <w:t>–</w:t>
      </w:r>
      <w:r w:rsidRPr="00CE3DDD">
        <w:rPr>
          <w:color w:val="000000"/>
          <w:sz w:val="28"/>
          <w:szCs w:val="28"/>
          <w:lang w:val="uk-UA"/>
        </w:rPr>
        <w:t>274.</w:t>
      </w:r>
    </w:p>
    <w:p w:rsidR="0079544F" w:rsidRPr="00CE3DDD" w:rsidRDefault="0079544F" w:rsidP="00C95BAF">
      <w:pPr>
        <w:numPr>
          <w:ilvl w:val="0"/>
          <w:numId w:val="13"/>
        </w:numPr>
        <w:shd w:val="clear" w:color="auto" w:fill="FFFFFF"/>
        <w:tabs>
          <w:tab w:val="clear" w:pos="720"/>
          <w:tab w:val="left" w:pos="322"/>
          <w:tab w:val="num" w:pos="1276"/>
        </w:tabs>
        <w:spacing w:after="0" w:line="360" w:lineRule="auto"/>
        <w:ind w:left="0" w:firstLine="709"/>
        <w:jc w:val="both"/>
        <w:rPr>
          <w:color w:val="000000"/>
          <w:sz w:val="28"/>
          <w:szCs w:val="28"/>
          <w:lang w:val="uk-UA"/>
        </w:rPr>
      </w:pPr>
      <w:r w:rsidRPr="00CE3DDD">
        <w:rPr>
          <w:color w:val="000000"/>
          <w:sz w:val="28"/>
          <w:szCs w:val="28"/>
          <w:lang w:val="uk-UA"/>
        </w:rPr>
        <w:t>Vintzileos A.</w:t>
      </w:r>
      <w:r>
        <w:rPr>
          <w:color w:val="000000"/>
          <w:sz w:val="28"/>
          <w:szCs w:val="28"/>
          <w:lang w:val="en-US"/>
        </w:rPr>
        <w:t xml:space="preserve"> </w:t>
      </w:r>
      <w:r w:rsidRPr="00CE3DDD">
        <w:rPr>
          <w:color w:val="000000"/>
          <w:sz w:val="28"/>
          <w:szCs w:val="28"/>
          <w:lang w:val="uk-UA"/>
        </w:rPr>
        <w:t>M. The use and misu</w:t>
      </w:r>
      <w:r>
        <w:rPr>
          <w:color w:val="000000"/>
          <w:sz w:val="28"/>
          <w:szCs w:val="28"/>
          <w:lang w:val="uk-UA"/>
        </w:rPr>
        <w:t xml:space="preserve">se of fetal biophysical profile </w:t>
      </w:r>
      <w:r>
        <w:rPr>
          <w:color w:val="000000"/>
          <w:sz w:val="28"/>
          <w:szCs w:val="28"/>
          <w:lang w:val="en-US"/>
        </w:rPr>
        <w:t xml:space="preserve">/ </w:t>
      </w:r>
      <w:r>
        <w:rPr>
          <w:color w:val="000000"/>
          <w:sz w:val="28"/>
          <w:szCs w:val="28"/>
          <w:lang w:val="en-US"/>
        </w:rPr>
        <w:br/>
      </w:r>
      <w:r w:rsidRPr="00CE3DDD">
        <w:rPr>
          <w:color w:val="000000"/>
          <w:sz w:val="28"/>
          <w:szCs w:val="28"/>
          <w:lang w:val="uk-UA"/>
        </w:rPr>
        <w:t>A.</w:t>
      </w:r>
      <w:r>
        <w:rPr>
          <w:color w:val="000000"/>
          <w:sz w:val="28"/>
          <w:szCs w:val="28"/>
          <w:lang w:val="en-US"/>
        </w:rPr>
        <w:t xml:space="preserve"> </w:t>
      </w:r>
      <w:r w:rsidRPr="00CE3DDD">
        <w:rPr>
          <w:color w:val="000000"/>
          <w:sz w:val="28"/>
          <w:szCs w:val="28"/>
          <w:lang w:val="uk-UA"/>
        </w:rPr>
        <w:t>M.</w:t>
      </w:r>
      <w:r>
        <w:rPr>
          <w:color w:val="000000"/>
          <w:sz w:val="28"/>
          <w:szCs w:val="28"/>
          <w:lang w:val="en-US"/>
        </w:rPr>
        <w:t xml:space="preserve"> </w:t>
      </w:r>
      <w:r>
        <w:rPr>
          <w:color w:val="000000"/>
          <w:sz w:val="28"/>
          <w:szCs w:val="28"/>
          <w:lang w:val="uk-UA"/>
        </w:rPr>
        <w:t>Vintzileos</w:t>
      </w:r>
      <w:r w:rsidRPr="00CE3DDD">
        <w:rPr>
          <w:color w:val="000000"/>
          <w:sz w:val="28"/>
          <w:szCs w:val="28"/>
          <w:lang w:val="uk-UA"/>
        </w:rPr>
        <w:t>, W.</w:t>
      </w:r>
      <w:r>
        <w:rPr>
          <w:color w:val="000000"/>
          <w:sz w:val="28"/>
          <w:szCs w:val="28"/>
          <w:lang w:val="en-US"/>
        </w:rPr>
        <w:t xml:space="preserve"> </w:t>
      </w:r>
      <w:r w:rsidRPr="00CE3DDD">
        <w:rPr>
          <w:color w:val="000000"/>
          <w:sz w:val="28"/>
          <w:szCs w:val="28"/>
          <w:lang w:val="uk-UA"/>
        </w:rPr>
        <w:t>A.</w:t>
      </w:r>
      <w:r>
        <w:rPr>
          <w:color w:val="000000"/>
          <w:sz w:val="28"/>
          <w:szCs w:val="28"/>
          <w:lang w:val="en-US"/>
        </w:rPr>
        <w:t xml:space="preserve"> </w:t>
      </w:r>
      <w:r>
        <w:rPr>
          <w:color w:val="000000"/>
          <w:sz w:val="28"/>
          <w:szCs w:val="28"/>
          <w:lang w:val="uk-UA"/>
        </w:rPr>
        <w:t>Campbell //</w:t>
      </w:r>
      <w:r w:rsidRPr="00CE3DDD">
        <w:rPr>
          <w:color w:val="000000"/>
          <w:sz w:val="28"/>
          <w:szCs w:val="28"/>
          <w:lang w:val="uk-UA"/>
        </w:rPr>
        <w:t xml:space="preserve"> Am. J. Obstet. Gynecol</w:t>
      </w:r>
      <w:r>
        <w:rPr>
          <w:color w:val="000000"/>
          <w:sz w:val="28"/>
          <w:szCs w:val="28"/>
          <w:lang w:val="uk-UA"/>
        </w:rPr>
        <w:t>.</w:t>
      </w:r>
      <w:r w:rsidRPr="00CE3DDD">
        <w:rPr>
          <w:color w:val="000000"/>
          <w:sz w:val="28"/>
          <w:szCs w:val="28"/>
          <w:lang w:val="uk-UA"/>
        </w:rPr>
        <w:t xml:space="preserve"> </w:t>
      </w:r>
      <w:r>
        <w:rPr>
          <w:color w:val="000000"/>
          <w:sz w:val="28"/>
          <w:szCs w:val="28"/>
          <w:lang w:val="uk-UA"/>
        </w:rPr>
        <w:t xml:space="preserve">– </w:t>
      </w:r>
      <w:r w:rsidRPr="00CE3DDD">
        <w:rPr>
          <w:color w:val="000000"/>
          <w:sz w:val="28"/>
          <w:szCs w:val="28"/>
          <w:lang w:val="uk-UA"/>
        </w:rPr>
        <w:t>1987</w:t>
      </w:r>
      <w:r>
        <w:rPr>
          <w:color w:val="000000"/>
          <w:sz w:val="28"/>
          <w:szCs w:val="28"/>
          <w:lang w:val="uk-UA"/>
        </w:rPr>
        <w:t xml:space="preserve">. – </w:t>
      </w:r>
      <w:r w:rsidRPr="00CE3DDD">
        <w:rPr>
          <w:color w:val="000000"/>
          <w:sz w:val="28"/>
          <w:szCs w:val="28"/>
          <w:lang w:val="uk-UA"/>
        </w:rPr>
        <w:t>Vol.</w:t>
      </w:r>
      <w:r>
        <w:rPr>
          <w:color w:val="000000"/>
          <w:sz w:val="28"/>
          <w:szCs w:val="28"/>
          <w:lang w:val="en-US"/>
        </w:rPr>
        <w:t xml:space="preserve"> </w:t>
      </w:r>
      <w:r w:rsidRPr="00CE3DDD">
        <w:rPr>
          <w:color w:val="000000"/>
          <w:sz w:val="28"/>
          <w:szCs w:val="28"/>
          <w:lang w:val="uk-UA"/>
        </w:rPr>
        <w:t>156</w:t>
      </w:r>
      <w:r>
        <w:rPr>
          <w:color w:val="000000"/>
          <w:sz w:val="28"/>
          <w:szCs w:val="28"/>
          <w:lang w:val="en-US"/>
        </w:rPr>
        <w:t>,</w:t>
      </w:r>
      <w:r>
        <w:rPr>
          <w:color w:val="000000"/>
          <w:sz w:val="28"/>
          <w:szCs w:val="28"/>
          <w:lang w:val="uk-UA"/>
        </w:rPr>
        <w:t xml:space="preserve"> №</w:t>
      </w:r>
      <w:r>
        <w:rPr>
          <w:color w:val="000000"/>
          <w:sz w:val="28"/>
          <w:szCs w:val="28"/>
          <w:lang w:val="en-US"/>
        </w:rPr>
        <w:t> </w:t>
      </w:r>
      <w:r w:rsidRPr="00CE3DDD">
        <w:rPr>
          <w:color w:val="000000"/>
          <w:sz w:val="28"/>
          <w:szCs w:val="28"/>
          <w:lang w:val="uk-UA"/>
        </w:rPr>
        <w:t>3</w:t>
      </w:r>
      <w:r>
        <w:rPr>
          <w:color w:val="000000"/>
          <w:sz w:val="28"/>
          <w:szCs w:val="28"/>
          <w:lang w:val="uk-UA"/>
        </w:rPr>
        <w:t xml:space="preserve">. – </w:t>
      </w:r>
      <w:r w:rsidRPr="00CE3DDD">
        <w:rPr>
          <w:color w:val="000000"/>
          <w:sz w:val="28"/>
          <w:szCs w:val="28"/>
          <w:lang w:val="uk-UA"/>
        </w:rPr>
        <w:t>P. 527</w:t>
      </w:r>
      <w:r>
        <w:rPr>
          <w:color w:val="000000"/>
          <w:sz w:val="28"/>
          <w:szCs w:val="28"/>
          <w:lang w:val="en-US"/>
        </w:rPr>
        <w:t>–</w:t>
      </w:r>
      <w:r w:rsidRPr="00CE3DDD">
        <w:rPr>
          <w:color w:val="000000"/>
          <w:sz w:val="28"/>
          <w:szCs w:val="28"/>
          <w:lang w:val="uk-UA"/>
        </w:rPr>
        <w:t>533.</w:t>
      </w:r>
    </w:p>
    <w:p w:rsidR="0079544F" w:rsidRPr="00CE3DDD" w:rsidRDefault="0079544F" w:rsidP="00C95BAF">
      <w:pPr>
        <w:numPr>
          <w:ilvl w:val="0"/>
          <w:numId w:val="13"/>
        </w:numPr>
        <w:shd w:val="clear" w:color="auto" w:fill="FFFFFF"/>
        <w:tabs>
          <w:tab w:val="clear" w:pos="720"/>
          <w:tab w:val="left" w:pos="322"/>
          <w:tab w:val="num" w:pos="1276"/>
        </w:tabs>
        <w:spacing w:after="0" w:line="360" w:lineRule="auto"/>
        <w:ind w:left="0" w:firstLine="709"/>
        <w:jc w:val="both"/>
        <w:rPr>
          <w:color w:val="000000"/>
          <w:sz w:val="28"/>
          <w:szCs w:val="28"/>
          <w:lang w:val="uk-UA"/>
        </w:rPr>
      </w:pPr>
      <w:r w:rsidRPr="00CE3DDD">
        <w:rPr>
          <w:color w:val="000000"/>
          <w:sz w:val="28"/>
          <w:szCs w:val="28"/>
          <w:lang w:val="uk-UA"/>
        </w:rPr>
        <w:t>Willson R. A. Extrahepatic manifestations of chronic viral hepatitis</w:t>
      </w:r>
      <w:r>
        <w:rPr>
          <w:color w:val="000000"/>
          <w:sz w:val="28"/>
          <w:szCs w:val="28"/>
          <w:lang w:val="uk-UA"/>
        </w:rPr>
        <w:t xml:space="preserve"> </w:t>
      </w:r>
      <w:r>
        <w:rPr>
          <w:color w:val="000000"/>
          <w:sz w:val="28"/>
          <w:szCs w:val="28"/>
          <w:lang w:val="en-US"/>
        </w:rPr>
        <w:t xml:space="preserve">/ </w:t>
      </w:r>
      <w:r>
        <w:rPr>
          <w:color w:val="000000"/>
          <w:sz w:val="28"/>
          <w:szCs w:val="28"/>
          <w:lang w:val="en-US"/>
        </w:rPr>
        <w:br/>
      </w:r>
      <w:r w:rsidRPr="00CE3DDD">
        <w:rPr>
          <w:color w:val="000000"/>
          <w:sz w:val="28"/>
          <w:szCs w:val="28"/>
          <w:lang w:val="uk-UA"/>
        </w:rPr>
        <w:t>R. A. Willson</w:t>
      </w:r>
      <w:r>
        <w:rPr>
          <w:color w:val="000000"/>
          <w:sz w:val="28"/>
          <w:szCs w:val="28"/>
          <w:lang w:val="uk-UA"/>
        </w:rPr>
        <w:t xml:space="preserve"> //</w:t>
      </w:r>
      <w:r w:rsidRPr="00CE3DDD">
        <w:rPr>
          <w:color w:val="000000"/>
          <w:sz w:val="28"/>
          <w:szCs w:val="28"/>
          <w:lang w:val="uk-UA"/>
        </w:rPr>
        <w:t xml:space="preserve"> Amer. J. Gastroenterol</w:t>
      </w:r>
      <w:r>
        <w:rPr>
          <w:color w:val="000000"/>
          <w:sz w:val="28"/>
          <w:szCs w:val="28"/>
          <w:lang w:val="uk-UA"/>
        </w:rPr>
        <w:t xml:space="preserve">. – </w:t>
      </w:r>
      <w:r w:rsidRPr="00CE3DDD">
        <w:rPr>
          <w:color w:val="000000"/>
          <w:sz w:val="28"/>
          <w:szCs w:val="28"/>
          <w:lang w:val="uk-UA"/>
        </w:rPr>
        <w:t xml:space="preserve">2001. </w:t>
      </w:r>
      <w:r>
        <w:rPr>
          <w:color w:val="000000"/>
          <w:sz w:val="28"/>
          <w:szCs w:val="28"/>
          <w:lang w:val="en-US"/>
        </w:rPr>
        <w:t xml:space="preserve">– </w:t>
      </w:r>
      <w:r w:rsidRPr="00CE3DDD">
        <w:rPr>
          <w:color w:val="000000"/>
          <w:sz w:val="28"/>
          <w:szCs w:val="28"/>
          <w:lang w:val="uk-UA"/>
        </w:rPr>
        <w:t>V</w:t>
      </w:r>
      <w:r>
        <w:rPr>
          <w:color w:val="000000"/>
          <w:sz w:val="28"/>
          <w:szCs w:val="28"/>
          <w:lang w:val="en-US"/>
        </w:rPr>
        <w:t>ol</w:t>
      </w:r>
      <w:r w:rsidRPr="00CE3DDD">
        <w:rPr>
          <w:color w:val="000000"/>
          <w:sz w:val="28"/>
          <w:szCs w:val="28"/>
          <w:lang w:val="uk-UA"/>
        </w:rPr>
        <w:t xml:space="preserve">.92., </w:t>
      </w:r>
      <w:r>
        <w:rPr>
          <w:color w:val="000000"/>
          <w:sz w:val="28"/>
          <w:szCs w:val="28"/>
          <w:lang w:val="uk-UA"/>
        </w:rPr>
        <w:t>№</w:t>
      </w:r>
      <w:r>
        <w:rPr>
          <w:color w:val="000000"/>
          <w:sz w:val="28"/>
          <w:szCs w:val="28"/>
          <w:lang w:val="en-US"/>
        </w:rPr>
        <w:t xml:space="preserve"> </w:t>
      </w:r>
      <w:r w:rsidRPr="00CE3DDD">
        <w:rPr>
          <w:color w:val="000000"/>
          <w:sz w:val="28"/>
          <w:szCs w:val="28"/>
          <w:lang w:val="uk-UA"/>
        </w:rPr>
        <w:t xml:space="preserve">1. </w:t>
      </w:r>
      <w:r>
        <w:rPr>
          <w:color w:val="000000"/>
          <w:sz w:val="28"/>
          <w:szCs w:val="28"/>
          <w:lang w:val="en-US"/>
        </w:rPr>
        <w:t xml:space="preserve">– </w:t>
      </w:r>
      <w:r w:rsidRPr="00CE3DDD">
        <w:rPr>
          <w:color w:val="000000"/>
          <w:sz w:val="28"/>
          <w:szCs w:val="28"/>
          <w:lang w:val="uk-UA"/>
        </w:rPr>
        <w:t>P.</w:t>
      </w:r>
      <w:r>
        <w:rPr>
          <w:color w:val="000000"/>
          <w:sz w:val="28"/>
          <w:szCs w:val="28"/>
          <w:lang w:val="en-US"/>
        </w:rPr>
        <w:t xml:space="preserve"> </w:t>
      </w:r>
      <w:r w:rsidRPr="00CE3DDD">
        <w:rPr>
          <w:color w:val="000000"/>
          <w:sz w:val="28"/>
          <w:szCs w:val="28"/>
          <w:lang w:val="uk-UA"/>
        </w:rPr>
        <w:t>4</w:t>
      </w:r>
      <w:r>
        <w:rPr>
          <w:color w:val="000000"/>
          <w:sz w:val="28"/>
          <w:szCs w:val="28"/>
          <w:lang w:val="en-US"/>
        </w:rPr>
        <w:t>–</w:t>
      </w:r>
      <w:r w:rsidRPr="00CE3DDD">
        <w:rPr>
          <w:color w:val="000000"/>
          <w:sz w:val="28"/>
          <w:szCs w:val="28"/>
          <w:lang w:val="uk-UA"/>
        </w:rPr>
        <w:t>17.</w:t>
      </w:r>
    </w:p>
    <w:p w:rsidR="00245E09" w:rsidRDefault="00245E09" w:rsidP="00245E09">
      <w:pPr>
        <w:widowControl w:val="0"/>
        <w:spacing w:line="252" w:lineRule="auto"/>
        <w:ind w:firstLine="851"/>
        <w:jc w:val="both"/>
        <w:rPr>
          <w:sz w:val="28"/>
          <w:szCs w:val="28"/>
          <w:lang w:val="uk-UA"/>
        </w:rPr>
      </w:pPr>
    </w:p>
    <w:p w:rsidR="004C075C" w:rsidRDefault="009817E6" w:rsidP="009817E6">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AF" w:rsidRDefault="00C95BAF">
      <w:pPr>
        <w:spacing w:after="0" w:line="240" w:lineRule="auto"/>
      </w:pPr>
      <w:r>
        <w:separator/>
      </w:r>
    </w:p>
  </w:endnote>
  <w:endnote w:type="continuationSeparator" w:id="0">
    <w:p w:rsidR="00C95BAF" w:rsidRDefault="00C9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C95BA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033C1A">
      <w:rPr>
        <w:rStyle w:val="af3"/>
        <w:rFonts w:eastAsia="Garamond"/>
        <w:noProof/>
      </w:rPr>
      <w:t>2</w:t>
    </w:r>
    <w:r>
      <w:rPr>
        <w:rStyle w:val="af3"/>
        <w:rFonts w:eastAsia="Garamond"/>
      </w:rPr>
      <w:fldChar w:fldCharType="end"/>
    </w:r>
  </w:p>
  <w:p w:rsidR="009335CF" w:rsidRDefault="00C95BA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AF" w:rsidRDefault="00C95BAF">
      <w:pPr>
        <w:spacing w:after="0" w:line="240" w:lineRule="auto"/>
      </w:pPr>
      <w:r>
        <w:separator/>
      </w:r>
    </w:p>
  </w:footnote>
  <w:footnote w:type="continuationSeparator" w:id="0">
    <w:p w:rsidR="00C95BAF" w:rsidRDefault="00C95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C95BA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95BAF">
    <w:pPr>
      <w:pStyle w:val="af1"/>
      <w:framePr w:wrap="around" w:vAnchor="text" w:hAnchor="margin" w:xAlign="right" w:y="1"/>
      <w:rPr>
        <w:rStyle w:val="af3"/>
        <w:lang w:val="uk-UA"/>
      </w:rPr>
    </w:pPr>
  </w:p>
  <w:p w:rsidR="009335CF" w:rsidRDefault="00C95BA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6634141"/>
    <w:multiLevelType w:val="hybridMultilevel"/>
    <w:tmpl w:val="4D7E3EB0"/>
    <w:lvl w:ilvl="0" w:tplc="2EFE321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44BF11A6"/>
    <w:multiLevelType w:val="hybridMultilevel"/>
    <w:tmpl w:val="60506AA0"/>
    <w:lvl w:ilvl="0" w:tplc="2480A9E0">
      <w:start w:val="1"/>
      <w:numFmt w:val="decimal"/>
      <w:lvlText w:val="%1."/>
      <w:legacy w:legacy="1" w:legacySpace="0" w:legacyIndent="28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9A3D15"/>
    <w:multiLevelType w:val="hybridMultilevel"/>
    <w:tmpl w:val="AFCCA190"/>
    <w:lvl w:ilvl="0" w:tplc="8A1E126A">
      <w:start w:val="1"/>
      <w:numFmt w:val="decimal"/>
      <w:lvlText w:val="%1."/>
      <w:lvlJc w:val="left"/>
      <w:pPr>
        <w:tabs>
          <w:tab w:val="num" w:pos="1729"/>
        </w:tabs>
        <w:ind w:left="1729" w:hanging="102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7130A5E"/>
    <w:multiLevelType w:val="hybridMultilevel"/>
    <w:tmpl w:val="E5EE6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5"/>
  </w:num>
  <w:num w:numId="2">
    <w:abstractNumId w:val="34"/>
  </w:num>
  <w:num w:numId="3">
    <w:abstractNumId w:val="0"/>
  </w:num>
  <w:num w:numId="4">
    <w:abstractNumId w:val="26"/>
  </w:num>
  <w:num w:numId="5">
    <w:abstractNumId w:val="25"/>
  </w:num>
  <w:num w:numId="6">
    <w:abstractNumId w:val="29"/>
  </w:num>
  <w:num w:numId="7">
    <w:abstractNumId w:val="23"/>
  </w:num>
  <w:num w:numId="8">
    <w:abstractNumId w:val="36"/>
  </w:num>
  <w:num w:numId="9">
    <w:abstractNumId w:val="28"/>
  </w:num>
  <w:num w:numId="10">
    <w:abstractNumId w:val="30"/>
  </w:num>
  <w:num w:numId="11">
    <w:abstractNumId w:val="37"/>
  </w:num>
  <w:num w:numId="12">
    <w:abstractNumId w:val="2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5BAF"/>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a"/>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46</Pages>
  <Words>9443</Words>
  <Characters>53827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355</cp:revision>
  <dcterms:created xsi:type="dcterms:W3CDTF">2015-05-26T12:20:00Z</dcterms:created>
  <dcterms:modified xsi:type="dcterms:W3CDTF">2015-05-28T08:04:00Z</dcterms:modified>
</cp:coreProperties>
</file>