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6053" w14:textId="77777777" w:rsidR="00CE0D3F" w:rsidRDefault="00CE0D3F" w:rsidP="00CE0D3F">
      <w:pPr>
        <w:pStyle w:val="210"/>
        <w:shd w:val="clear" w:color="auto" w:fill="auto"/>
        <w:ind w:left="20" w:firstLine="0"/>
      </w:pPr>
      <w:proofErr w:type="spellStart"/>
      <w:r>
        <w:rPr>
          <w:rStyle w:val="2f4"/>
          <w:color w:val="000000"/>
        </w:rPr>
        <w:t>министерство</w:t>
      </w:r>
      <w:proofErr w:type="spellEnd"/>
      <w:r>
        <w:rPr>
          <w:rStyle w:val="2f4"/>
          <w:color w:val="000000"/>
        </w:rPr>
        <w:t xml:space="preserve"> цифрового </w:t>
      </w:r>
      <w:proofErr w:type="spellStart"/>
      <w:r>
        <w:rPr>
          <w:rStyle w:val="2f4"/>
          <w:color w:val="000000"/>
        </w:rPr>
        <w:t>развития</w:t>
      </w:r>
      <w:proofErr w:type="spellEnd"/>
      <w:r>
        <w:rPr>
          <w:rStyle w:val="2f4"/>
          <w:color w:val="000000"/>
        </w:rPr>
        <w:t>,</w:t>
      </w:r>
      <w:r>
        <w:rPr>
          <w:rStyle w:val="2f4"/>
          <w:color w:val="000000"/>
        </w:rPr>
        <w:br/>
      </w:r>
      <w:proofErr w:type="spellStart"/>
      <w:r>
        <w:rPr>
          <w:rStyle w:val="2f4"/>
          <w:color w:val="000000"/>
        </w:rPr>
        <w:t>связи</w:t>
      </w:r>
      <w:proofErr w:type="spellEnd"/>
      <w:r>
        <w:rPr>
          <w:rStyle w:val="2f4"/>
          <w:color w:val="000000"/>
        </w:rPr>
        <w:t xml:space="preserve"> и </w:t>
      </w:r>
      <w:proofErr w:type="spellStart"/>
      <w:r>
        <w:rPr>
          <w:rStyle w:val="2f4"/>
          <w:color w:val="000000"/>
        </w:rPr>
        <w:t>массовых</w:t>
      </w:r>
      <w:proofErr w:type="spellEnd"/>
      <w:r>
        <w:rPr>
          <w:rStyle w:val="2f4"/>
          <w:color w:val="000000"/>
        </w:rPr>
        <w:t xml:space="preserve"> </w:t>
      </w:r>
      <w:proofErr w:type="spellStart"/>
      <w:r>
        <w:rPr>
          <w:rStyle w:val="2f4"/>
          <w:color w:val="000000"/>
        </w:rPr>
        <w:t>коммуникаций</w:t>
      </w:r>
      <w:proofErr w:type="spellEnd"/>
      <w:r>
        <w:rPr>
          <w:rStyle w:val="2f4"/>
          <w:color w:val="000000"/>
        </w:rPr>
        <w:t xml:space="preserve"> </w:t>
      </w:r>
      <w:proofErr w:type="spellStart"/>
      <w:r>
        <w:rPr>
          <w:rStyle w:val="2f4"/>
          <w:color w:val="000000"/>
        </w:rPr>
        <w:t>российской</w:t>
      </w:r>
      <w:proofErr w:type="spellEnd"/>
      <w:r>
        <w:rPr>
          <w:rStyle w:val="2f4"/>
          <w:color w:val="000000"/>
        </w:rPr>
        <w:t xml:space="preserve"> </w:t>
      </w:r>
      <w:proofErr w:type="spellStart"/>
      <w:r>
        <w:rPr>
          <w:rStyle w:val="2f4"/>
          <w:color w:val="000000"/>
        </w:rPr>
        <w:t>федерации</w:t>
      </w:r>
      <w:proofErr w:type="spellEnd"/>
    </w:p>
    <w:p w14:paraId="15EE256C" w14:textId="77777777" w:rsidR="00CE0D3F" w:rsidRDefault="00CE0D3F" w:rsidP="00CE0D3F">
      <w:pPr>
        <w:pStyle w:val="210"/>
        <w:shd w:val="clear" w:color="auto" w:fill="auto"/>
        <w:ind w:left="20" w:firstLine="0"/>
      </w:pPr>
      <w:r>
        <w:rPr>
          <w:rStyle w:val="21"/>
          <w:color w:val="000000"/>
        </w:rPr>
        <w:t>Федеральное государственное бюджетное</w:t>
      </w:r>
      <w:r>
        <w:rPr>
          <w:rStyle w:val="21"/>
          <w:color w:val="000000"/>
        </w:rPr>
        <w:br/>
        <w:t>образовательное учреждение высшего образования</w:t>
      </w:r>
      <w:r>
        <w:rPr>
          <w:rStyle w:val="21"/>
          <w:color w:val="000000"/>
        </w:rPr>
        <w:br/>
        <w:t>«Санкт-Петербургский государственный университет телекоммуникаций</w:t>
      </w:r>
    </w:p>
    <w:p w14:paraId="6C1E6ED5" w14:textId="77777777" w:rsidR="00CE0D3F" w:rsidRDefault="00CE0D3F" w:rsidP="00CE0D3F">
      <w:pPr>
        <w:pStyle w:val="210"/>
        <w:shd w:val="clear" w:color="auto" w:fill="auto"/>
        <w:spacing w:after="596"/>
        <w:ind w:left="20" w:firstLine="0"/>
      </w:pPr>
      <w:proofErr w:type="spellStart"/>
      <w:r>
        <w:rPr>
          <w:rStyle w:val="2f4"/>
          <w:color w:val="000000"/>
        </w:rPr>
        <w:t>им</w:t>
      </w:r>
      <w:proofErr w:type="spellEnd"/>
      <w:r>
        <w:rPr>
          <w:rStyle w:val="2f4"/>
          <w:color w:val="000000"/>
        </w:rPr>
        <w:t>.</w:t>
      </w:r>
      <w:r>
        <w:rPr>
          <w:rStyle w:val="21"/>
          <w:color w:val="000000"/>
        </w:rPr>
        <w:t xml:space="preserve"> проф. М.А. Бонч-Бруевича»</w:t>
      </w:r>
    </w:p>
    <w:p w14:paraId="668ECFF9" w14:textId="77777777" w:rsidR="00CE0D3F" w:rsidRDefault="00CE0D3F" w:rsidP="00CE0D3F">
      <w:pPr>
        <w:pStyle w:val="210"/>
        <w:shd w:val="clear" w:color="auto" w:fill="auto"/>
        <w:spacing w:after="1132" w:line="260" w:lineRule="exact"/>
        <w:ind w:firstLine="0"/>
        <w:jc w:val="right"/>
      </w:pPr>
      <w:r>
        <w:rPr>
          <w:rStyle w:val="21"/>
          <w:color w:val="000000"/>
        </w:rPr>
        <w:t>На правах рукописи</w:t>
      </w:r>
    </w:p>
    <w:p w14:paraId="0FCD6132" w14:textId="77777777" w:rsidR="00CE0D3F" w:rsidRDefault="00CE0D3F" w:rsidP="00CE0D3F">
      <w:pPr>
        <w:pStyle w:val="210"/>
        <w:shd w:val="clear" w:color="auto" w:fill="auto"/>
        <w:spacing w:after="525" w:line="260" w:lineRule="exact"/>
        <w:ind w:left="20" w:firstLine="0"/>
      </w:pPr>
      <w:proofErr w:type="spellStart"/>
      <w:r>
        <w:rPr>
          <w:rStyle w:val="21"/>
          <w:color w:val="000000"/>
        </w:rPr>
        <w:t>Бушеленков</w:t>
      </w:r>
      <w:proofErr w:type="spellEnd"/>
      <w:r>
        <w:rPr>
          <w:rStyle w:val="21"/>
          <w:color w:val="000000"/>
        </w:rPr>
        <w:t xml:space="preserve"> Сергей Николаевич</w:t>
      </w:r>
    </w:p>
    <w:p w14:paraId="5516778E" w14:textId="77777777" w:rsidR="00CE0D3F" w:rsidRDefault="00CE0D3F" w:rsidP="00CE0D3F">
      <w:pPr>
        <w:pStyle w:val="2b"/>
        <w:keepNext/>
        <w:keepLines/>
        <w:shd w:val="clear" w:color="auto" w:fill="auto"/>
        <w:spacing w:before="0" w:after="600"/>
        <w:ind w:left="20"/>
      </w:pPr>
      <w:bookmarkStart w:id="0" w:name="bookmark0"/>
      <w:r>
        <w:rPr>
          <w:rStyle w:val="2a"/>
          <w:b/>
          <w:bCs/>
          <w:color w:val="000000"/>
        </w:rPr>
        <w:t>РАЗРАБОТКА МОДЕЛЕЙ И МЕТОДОВ ОРГАНИЗАЦИИ СЕТЕЙ</w:t>
      </w:r>
      <w:r>
        <w:rPr>
          <w:rStyle w:val="2a"/>
          <w:b/>
          <w:bCs/>
          <w:color w:val="000000"/>
        </w:rPr>
        <w:br/>
        <w:t>ИНТЕРНЕТА ВЕЩЕЙ ВЫСОКОЙ ПЛОТНОСТИ</w:t>
      </w:r>
      <w:bookmarkEnd w:id="0"/>
    </w:p>
    <w:p w14:paraId="59F56BDC" w14:textId="77777777" w:rsidR="00CE0D3F" w:rsidRDefault="00CE0D3F" w:rsidP="00CE0D3F">
      <w:pPr>
        <w:pStyle w:val="210"/>
        <w:shd w:val="clear" w:color="auto" w:fill="auto"/>
        <w:spacing w:after="467" w:line="260" w:lineRule="exact"/>
        <w:ind w:left="20" w:firstLine="0"/>
      </w:pPr>
      <w:r>
        <w:rPr>
          <w:rStyle w:val="21"/>
          <w:color w:val="000000"/>
        </w:rPr>
        <w:t xml:space="preserve">Специальность 2.2.15. Системы, сети </w:t>
      </w:r>
      <w:r>
        <w:rPr>
          <w:rStyle w:val="2f4"/>
          <w:color w:val="000000"/>
        </w:rPr>
        <w:t>и</w:t>
      </w:r>
      <w:r>
        <w:rPr>
          <w:rStyle w:val="21"/>
          <w:color w:val="000000"/>
        </w:rPr>
        <w:t xml:space="preserve"> устройства телекоммуникаций</w:t>
      </w:r>
    </w:p>
    <w:p w14:paraId="3737B8A1" w14:textId="77777777" w:rsidR="00CE0D3F" w:rsidRDefault="00CE0D3F" w:rsidP="00CE0D3F">
      <w:pPr>
        <w:pStyle w:val="210"/>
        <w:shd w:val="clear" w:color="auto" w:fill="auto"/>
        <w:spacing w:after="1384" w:line="485" w:lineRule="exact"/>
        <w:ind w:left="20" w:firstLine="0"/>
      </w:pPr>
      <w:r>
        <w:rPr>
          <w:rStyle w:val="21"/>
          <w:color w:val="000000"/>
        </w:rPr>
        <w:t>Диссертация на соискание ученой степени</w:t>
      </w:r>
      <w:r>
        <w:rPr>
          <w:rStyle w:val="21"/>
          <w:color w:val="000000"/>
        </w:rPr>
        <w:br/>
        <w:t>кандидата технических наук</w:t>
      </w:r>
    </w:p>
    <w:p w14:paraId="6FB2CCEE" w14:textId="77777777" w:rsidR="00CE0D3F" w:rsidRDefault="00CE0D3F" w:rsidP="00CE0D3F">
      <w:pPr>
        <w:pStyle w:val="210"/>
        <w:shd w:val="clear" w:color="auto" w:fill="auto"/>
        <w:spacing w:after="2036"/>
        <w:ind w:left="4640" w:right="960" w:firstLine="0"/>
        <w:jc w:val="left"/>
      </w:pPr>
      <w:r>
        <w:rPr>
          <w:rStyle w:val="21"/>
          <w:color w:val="000000"/>
        </w:rPr>
        <w:t xml:space="preserve">Научный руководитель Доктор </w:t>
      </w:r>
      <w:r>
        <w:rPr>
          <w:rStyle w:val="21"/>
          <w:color w:val="000000"/>
        </w:rPr>
        <w:lastRenderedPageBreak/>
        <w:t>технических наук, доцент Парамонов Александр Иванович</w:t>
      </w:r>
    </w:p>
    <w:p w14:paraId="396CBB80" w14:textId="77777777" w:rsidR="00CE0D3F" w:rsidRDefault="00CE0D3F" w:rsidP="00CE0D3F">
      <w:pPr>
        <w:pStyle w:val="210"/>
        <w:shd w:val="clear" w:color="auto" w:fill="auto"/>
        <w:spacing w:line="260" w:lineRule="exact"/>
        <w:ind w:left="20" w:firstLine="0"/>
      </w:pPr>
      <w:r>
        <w:rPr>
          <w:rStyle w:val="21"/>
          <w:color w:val="000000"/>
        </w:rPr>
        <w:t>Санкт-Петербург - 2022</w:t>
      </w:r>
    </w:p>
    <w:p w14:paraId="1B61ECDA" w14:textId="77777777" w:rsidR="00CE0D3F" w:rsidRDefault="00CE0D3F" w:rsidP="00CE0D3F">
      <w:pPr>
        <w:pStyle w:val="30"/>
        <w:shd w:val="clear" w:color="auto" w:fill="auto"/>
        <w:spacing w:after="632" w:line="280" w:lineRule="exact"/>
        <w:ind w:right="200"/>
      </w:pPr>
      <w:r>
        <w:rPr>
          <w:rStyle w:val="3"/>
          <w:b/>
          <w:bCs/>
          <w:color w:val="000000"/>
        </w:rPr>
        <w:t>ОГЛАВЛЕНИЕ</w:t>
      </w:r>
    </w:p>
    <w:p w14:paraId="16C82863" w14:textId="77777777" w:rsidR="00CE0D3F" w:rsidRDefault="00CE0D3F" w:rsidP="00CE0D3F">
      <w:pPr>
        <w:pStyle w:val="17"/>
        <w:tabs>
          <w:tab w:val="right" w:leader="dot" w:pos="9918"/>
        </w:tabs>
        <w:spacing w:after="112" w:line="28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" w:tooltip="Current Document" w:history="1">
        <w:r>
          <w:rPr>
            <w:rStyle w:val="19"/>
            <w:b/>
            <w:bCs/>
            <w:color w:val="000000"/>
          </w:rPr>
          <w:t>ВВЕДЕНИЕ</w:t>
        </w:r>
        <w:r>
          <w:rPr>
            <w:rStyle w:val="19"/>
            <w:b/>
            <w:bCs/>
            <w:color w:val="000000"/>
          </w:rPr>
          <w:tab/>
          <w:t>4</w:t>
        </w:r>
      </w:hyperlink>
    </w:p>
    <w:p w14:paraId="17C2127E" w14:textId="77777777" w:rsidR="00CE0D3F" w:rsidRDefault="00CE0D3F" w:rsidP="00CE0D3F">
      <w:pPr>
        <w:pStyle w:val="17"/>
        <w:tabs>
          <w:tab w:val="right" w:leader="dot" w:pos="9918"/>
        </w:tabs>
        <w:spacing w:after="0" w:line="322" w:lineRule="exact"/>
      </w:pPr>
      <w:hyperlink w:anchor="bookmark5" w:tooltip="Current Document" w:history="1">
        <w:r>
          <w:rPr>
            <w:rStyle w:val="19"/>
            <w:b/>
            <w:bCs/>
            <w:color w:val="000000"/>
          </w:rPr>
          <w:t>ГЛАВА 1. АНАЛИЗ СОСТОЯНИЯ И ПЕРСПЕКТИВ РАЗВИТИЯ СЕТЕЙ ИНТЕРНЕТА ВЕЩЕЙ</w:t>
        </w:r>
        <w:r>
          <w:rPr>
            <w:rStyle w:val="19"/>
            <w:b/>
            <w:bCs/>
            <w:color w:val="000000"/>
          </w:rPr>
          <w:tab/>
          <w:t>11</w:t>
        </w:r>
      </w:hyperlink>
    </w:p>
    <w:p w14:paraId="0B4C2BEA" w14:textId="77777777" w:rsidR="00CE0D3F" w:rsidRDefault="00CE0D3F" w:rsidP="00CE0D3F">
      <w:pPr>
        <w:pStyle w:val="2f"/>
        <w:widowControl w:val="0"/>
        <w:numPr>
          <w:ilvl w:val="0"/>
          <w:numId w:val="1"/>
        </w:numPr>
        <w:tabs>
          <w:tab w:val="left" w:pos="748"/>
          <w:tab w:val="right" w:leader="dot" w:pos="9918"/>
        </w:tabs>
        <w:spacing w:after="0" w:line="418" w:lineRule="exact"/>
        <w:ind w:left="260"/>
        <w:jc w:val="both"/>
      </w:pPr>
      <w:hyperlink w:anchor="bookmark7" w:tooltip="Current Document" w:history="1">
        <w:r>
          <w:rPr>
            <w:rStyle w:val="2f0"/>
            <w:color w:val="000000"/>
          </w:rPr>
          <w:t>Развитие телекоммуникационных сетей</w:t>
        </w:r>
        <w:r>
          <w:rPr>
            <w:rStyle w:val="2f0"/>
            <w:color w:val="000000"/>
          </w:rPr>
          <w:tab/>
          <w:t>11</w:t>
        </w:r>
      </w:hyperlink>
    </w:p>
    <w:p w14:paraId="043D7612" w14:textId="77777777" w:rsidR="00CE0D3F" w:rsidRDefault="00CE0D3F" w:rsidP="00CE0D3F">
      <w:pPr>
        <w:pStyle w:val="2f"/>
        <w:widowControl w:val="0"/>
        <w:numPr>
          <w:ilvl w:val="0"/>
          <w:numId w:val="2"/>
        </w:numPr>
        <w:tabs>
          <w:tab w:val="left" w:pos="1200"/>
          <w:tab w:val="right" w:leader="dot" w:pos="9918"/>
        </w:tabs>
        <w:spacing w:after="0" w:line="418" w:lineRule="exact"/>
        <w:ind w:left="500"/>
        <w:jc w:val="both"/>
      </w:pPr>
      <w:r>
        <w:rPr>
          <w:rStyle w:val="2f0"/>
          <w:color w:val="000000"/>
        </w:rPr>
        <w:t>Общие положения</w:t>
      </w:r>
      <w:r>
        <w:rPr>
          <w:rStyle w:val="2f0"/>
          <w:color w:val="000000"/>
        </w:rPr>
        <w:tab/>
        <w:t>11</w:t>
      </w:r>
    </w:p>
    <w:p w14:paraId="44E73DA5" w14:textId="77777777" w:rsidR="00CE0D3F" w:rsidRDefault="00CE0D3F" w:rsidP="00CE0D3F">
      <w:pPr>
        <w:pStyle w:val="2f"/>
        <w:widowControl w:val="0"/>
        <w:numPr>
          <w:ilvl w:val="0"/>
          <w:numId w:val="2"/>
        </w:numPr>
        <w:tabs>
          <w:tab w:val="left" w:pos="1214"/>
          <w:tab w:val="right" w:leader="dot" w:pos="9918"/>
        </w:tabs>
        <w:spacing w:after="0" w:line="418" w:lineRule="exact"/>
        <w:ind w:left="500"/>
        <w:jc w:val="both"/>
      </w:pPr>
      <w:r>
        <w:rPr>
          <w:rStyle w:val="2f0"/>
          <w:color w:val="000000"/>
        </w:rPr>
        <w:t>Прогноз развития телекоммуникаций</w:t>
      </w:r>
      <w:r>
        <w:rPr>
          <w:rStyle w:val="2f0"/>
          <w:color w:val="000000"/>
        </w:rPr>
        <w:tab/>
        <w:t>13</w:t>
      </w:r>
    </w:p>
    <w:p w14:paraId="7634CA1D" w14:textId="77777777" w:rsidR="00CE0D3F" w:rsidRDefault="00CE0D3F" w:rsidP="00CE0D3F">
      <w:pPr>
        <w:pStyle w:val="2f"/>
        <w:widowControl w:val="0"/>
        <w:numPr>
          <w:ilvl w:val="0"/>
          <w:numId w:val="2"/>
        </w:numPr>
        <w:tabs>
          <w:tab w:val="left" w:pos="1214"/>
          <w:tab w:val="right" w:leader="dot" w:pos="9918"/>
        </w:tabs>
        <w:spacing w:after="0" w:line="418" w:lineRule="exact"/>
        <w:ind w:left="500"/>
        <w:jc w:val="both"/>
      </w:pPr>
      <w:r>
        <w:rPr>
          <w:rStyle w:val="2f0"/>
          <w:color w:val="000000"/>
        </w:rPr>
        <w:t>Анализ развития сетей доступа</w:t>
      </w:r>
      <w:r>
        <w:rPr>
          <w:rStyle w:val="2f0"/>
          <w:color w:val="000000"/>
        </w:rPr>
        <w:tab/>
        <w:t>15</w:t>
      </w:r>
    </w:p>
    <w:p w14:paraId="623ABF4E" w14:textId="77777777" w:rsidR="00CE0D3F" w:rsidRDefault="00CE0D3F" w:rsidP="002F0910">
      <w:pPr>
        <w:pStyle w:val="2f"/>
        <w:widowControl w:val="0"/>
        <w:numPr>
          <w:ilvl w:val="0"/>
          <w:numId w:val="3"/>
        </w:numPr>
        <w:tabs>
          <w:tab w:val="left" w:pos="825"/>
          <w:tab w:val="right" w:leader="dot" w:pos="9918"/>
        </w:tabs>
        <w:spacing w:after="0" w:line="418" w:lineRule="exact"/>
        <w:ind w:left="260"/>
        <w:jc w:val="both"/>
      </w:pPr>
      <w:hyperlink w:anchor="bookmark12" w:tooltip="Current Document" w:history="1">
        <w:r>
          <w:rPr>
            <w:rStyle w:val="2f0"/>
            <w:color w:val="000000"/>
          </w:rPr>
          <w:t>Анализ развития Интернета вещей</w:t>
        </w:r>
        <w:r>
          <w:rPr>
            <w:rStyle w:val="2f0"/>
            <w:color w:val="000000"/>
          </w:rPr>
          <w:tab/>
          <w:t>17</w:t>
        </w:r>
      </w:hyperlink>
    </w:p>
    <w:p w14:paraId="02CA0E72" w14:textId="77777777" w:rsidR="00CE0D3F" w:rsidRDefault="00CE0D3F" w:rsidP="002F0910">
      <w:pPr>
        <w:pStyle w:val="2f"/>
        <w:widowControl w:val="0"/>
        <w:numPr>
          <w:ilvl w:val="0"/>
          <w:numId w:val="4"/>
        </w:numPr>
        <w:tabs>
          <w:tab w:val="left" w:pos="1194"/>
          <w:tab w:val="right" w:leader="dot" w:pos="9918"/>
        </w:tabs>
        <w:spacing w:after="0" w:line="418" w:lineRule="exact"/>
        <w:ind w:left="500"/>
        <w:jc w:val="both"/>
      </w:pPr>
      <w:r>
        <w:rPr>
          <w:rStyle w:val="2f0"/>
          <w:color w:val="000000"/>
        </w:rPr>
        <w:t>Понятие Интернета вещей</w:t>
      </w:r>
      <w:r>
        <w:rPr>
          <w:rStyle w:val="2f0"/>
          <w:color w:val="000000"/>
        </w:rPr>
        <w:tab/>
        <w:t>17</w:t>
      </w:r>
    </w:p>
    <w:p w14:paraId="1C98EF9A" w14:textId="77777777" w:rsidR="00CE0D3F" w:rsidRDefault="00CE0D3F" w:rsidP="002F0910">
      <w:pPr>
        <w:pStyle w:val="2f"/>
        <w:widowControl w:val="0"/>
        <w:numPr>
          <w:ilvl w:val="0"/>
          <w:numId w:val="5"/>
        </w:numPr>
        <w:tabs>
          <w:tab w:val="left" w:pos="1271"/>
          <w:tab w:val="right" w:leader="dot" w:pos="9918"/>
        </w:tabs>
        <w:spacing w:after="0" w:line="418" w:lineRule="exact"/>
        <w:ind w:left="500"/>
        <w:jc w:val="both"/>
      </w:pPr>
      <w:r>
        <w:rPr>
          <w:rStyle w:val="2f0"/>
          <w:color w:val="000000"/>
        </w:rPr>
        <w:t>Основные принципы Интернета вещей</w:t>
      </w:r>
      <w:r>
        <w:rPr>
          <w:rStyle w:val="2f0"/>
          <w:color w:val="000000"/>
        </w:rPr>
        <w:tab/>
        <w:t>19</w:t>
      </w:r>
    </w:p>
    <w:p w14:paraId="322CA5AA" w14:textId="77777777" w:rsidR="00CE0D3F" w:rsidRDefault="00CE0D3F" w:rsidP="002F0910">
      <w:pPr>
        <w:pStyle w:val="2f"/>
        <w:widowControl w:val="0"/>
        <w:numPr>
          <w:ilvl w:val="0"/>
          <w:numId w:val="6"/>
        </w:numPr>
        <w:tabs>
          <w:tab w:val="left" w:pos="758"/>
          <w:tab w:val="right" w:leader="dot" w:pos="9918"/>
        </w:tabs>
        <w:spacing w:after="0" w:line="418" w:lineRule="exact"/>
        <w:ind w:left="260"/>
        <w:jc w:val="both"/>
      </w:pPr>
      <w:hyperlink w:anchor="bookmark16" w:tooltip="Current Document" w:history="1">
        <w:r>
          <w:rPr>
            <w:rStyle w:val="2f0"/>
            <w:color w:val="000000"/>
          </w:rPr>
          <w:t>Анализ архитектуры сетей Интернета вещей</w:t>
        </w:r>
        <w:r>
          <w:rPr>
            <w:rStyle w:val="2f0"/>
            <w:color w:val="000000"/>
          </w:rPr>
          <w:tab/>
          <w:t>21</w:t>
        </w:r>
      </w:hyperlink>
    </w:p>
    <w:p w14:paraId="75DC3682" w14:textId="77777777" w:rsidR="00CE0D3F" w:rsidRDefault="00CE0D3F" w:rsidP="002F0910">
      <w:pPr>
        <w:pStyle w:val="2f"/>
        <w:widowControl w:val="0"/>
        <w:numPr>
          <w:ilvl w:val="0"/>
          <w:numId w:val="7"/>
        </w:numPr>
        <w:tabs>
          <w:tab w:val="left" w:pos="1271"/>
          <w:tab w:val="right" w:leader="dot" w:pos="9918"/>
        </w:tabs>
        <w:spacing w:after="0" w:line="418" w:lineRule="exact"/>
        <w:ind w:left="500"/>
        <w:jc w:val="both"/>
      </w:pPr>
      <w:r>
        <w:rPr>
          <w:rStyle w:val="2f0"/>
          <w:color w:val="000000"/>
        </w:rPr>
        <w:t>Архитектура Интернета Вещей</w:t>
      </w:r>
      <w:r>
        <w:rPr>
          <w:rStyle w:val="2f0"/>
          <w:color w:val="000000"/>
        </w:rPr>
        <w:tab/>
        <w:t>21</w:t>
      </w:r>
    </w:p>
    <w:p w14:paraId="1C240B92" w14:textId="77777777" w:rsidR="00CE0D3F" w:rsidRDefault="00CE0D3F" w:rsidP="002F0910">
      <w:pPr>
        <w:pStyle w:val="2f"/>
        <w:widowControl w:val="0"/>
        <w:numPr>
          <w:ilvl w:val="0"/>
          <w:numId w:val="7"/>
        </w:numPr>
        <w:tabs>
          <w:tab w:val="left" w:pos="1271"/>
          <w:tab w:val="right" w:leader="dot" w:pos="9918"/>
        </w:tabs>
        <w:spacing w:after="0" w:line="418" w:lineRule="exact"/>
        <w:ind w:left="500"/>
        <w:jc w:val="both"/>
      </w:pPr>
      <w:r>
        <w:rPr>
          <w:rStyle w:val="2f0"/>
          <w:color w:val="000000"/>
        </w:rPr>
        <w:t xml:space="preserve">Стандарты, используемые </w:t>
      </w:r>
      <w:r>
        <w:rPr>
          <w:rStyle w:val="af2"/>
          <w:color w:val="000000"/>
        </w:rPr>
        <w:t>в</w:t>
      </w:r>
      <w:r>
        <w:rPr>
          <w:rStyle w:val="2f0"/>
          <w:color w:val="000000"/>
        </w:rPr>
        <w:t xml:space="preserve"> Интернете вещей</w:t>
      </w:r>
      <w:r>
        <w:rPr>
          <w:rStyle w:val="2f0"/>
          <w:color w:val="000000"/>
        </w:rPr>
        <w:tab/>
        <w:t>36</w:t>
      </w:r>
    </w:p>
    <w:p w14:paraId="2DDC9AB6" w14:textId="77777777" w:rsidR="00CE0D3F" w:rsidRDefault="00CE0D3F" w:rsidP="002F0910">
      <w:pPr>
        <w:pStyle w:val="2f"/>
        <w:widowControl w:val="0"/>
        <w:numPr>
          <w:ilvl w:val="0"/>
          <w:numId w:val="7"/>
        </w:numPr>
        <w:tabs>
          <w:tab w:val="left" w:pos="1271"/>
          <w:tab w:val="right" w:leader="dot" w:pos="9918"/>
        </w:tabs>
        <w:spacing w:after="0" w:line="418" w:lineRule="exact"/>
        <w:ind w:left="500"/>
        <w:jc w:val="both"/>
      </w:pPr>
      <w:r>
        <w:rPr>
          <w:rStyle w:val="2f0"/>
          <w:color w:val="000000"/>
        </w:rPr>
        <w:t>Приложения Интернета вещей</w:t>
      </w:r>
      <w:r>
        <w:rPr>
          <w:rStyle w:val="2f0"/>
          <w:color w:val="000000"/>
        </w:rPr>
        <w:tab/>
        <w:t>39</w:t>
      </w:r>
    </w:p>
    <w:p w14:paraId="0327F437" w14:textId="77777777" w:rsidR="00CE0D3F" w:rsidRDefault="00CE0D3F" w:rsidP="002F0910">
      <w:pPr>
        <w:pStyle w:val="2f"/>
        <w:widowControl w:val="0"/>
        <w:numPr>
          <w:ilvl w:val="0"/>
          <w:numId w:val="7"/>
        </w:numPr>
        <w:tabs>
          <w:tab w:val="left" w:pos="1271"/>
          <w:tab w:val="right" w:leader="dot" w:pos="9918"/>
        </w:tabs>
        <w:spacing w:after="0" w:line="418" w:lineRule="exact"/>
        <w:ind w:left="500"/>
        <w:jc w:val="both"/>
      </w:pPr>
      <w:r>
        <w:rPr>
          <w:rStyle w:val="2f0"/>
          <w:color w:val="000000"/>
        </w:rPr>
        <w:t>Практическое применение ИВ</w:t>
      </w:r>
      <w:r>
        <w:rPr>
          <w:rStyle w:val="2f0"/>
          <w:color w:val="000000"/>
        </w:rPr>
        <w:tab/>
        <w:t>49</w:t>
      </w:r>
    </w:p>
    <w:p w14:paraId="2ED08905" w14:textId="77777777" w:rsidR="00CE0D3F" w:rsidRDefault="00CE0D3F" w:rsidP="002F0910">
      <w:pPr>
        <w:pStyle w:val="2f"/>
        <w:widowControl w:val="0"/>
        <w:numPr>
          <w:ilvl w:val="0"/>
          <w:numId w:val="6"/>
        </w:numPr>
        <w:tabs>
          <w:tab w:val="left" w:pos="767"/>
          <w:tab w:val="right" w:leader="dot" w:pos="9918"/>
        </w:tabs>
        <w:spacing w:after="0" w:line="418" w:lineRule="exact"/>
        <w:ind w:left="260"/>
        <w:jc w:val="both"/>
      </w:pPr>
      <w:hyperlink w:anchor="bookmark22" w:tooltip="Current Document" w:history="1">
        <w:r>
          <w:rPr>
            <w:rStyle w:val="af2"/>
            <w:color w:val="000000"/>
          </w:rPr>
          <w:t>Выводы</w:t>
        </w:r>
        <w:r>
          <w:rPr>
            <w:rStyle w:val="af2"/>
            <w:color w:val="000000"/>
          </w:rPr>
          <w:tab/>
          <w:t>51</w:t>
        </w:r>
      </w:hyperlink>
    </w:p>
    <w:p w14:paraId="112550A6" w14:textId="77777777" w:rsidR="00CE0D3F" w:rsidRDefault="00CE0D3F" w:rsidP="00CE0D3F">
      <w:pPr>
        <w:pStyle w:val="17"/>
        <w:tabs>
          <w:tab w:val="right" w:leader="dot" w:pos="9918"/>
        </w:tabs>
        <w:spacing w:after="0" w:line="322" w:lineRule="exact"/>
      </w:pPr>
      <w:hyperlink w:anchor="bookmark25" w:tooltip="Current Document" w:history="1">
        <w:r>
          <w:rPr>
            <w:rStyle w:val="19"/>
            <w:b/>
            <w:bCs/>
            <w:color w:val="000000"/>
          </w:rPr>
          <w:t>ГЛАВА 2. РАЗРАБОТКА МОДЕЛИ СЕТИ НА ОСНОВЕ МОДЕЛЕЙ РЕШЕТОК</w:t>
        </w:r>
        <w:r>
          <w:rPr>
            <w:rStyle w:val="19"/>
            <w:b/>
            <w:bCs/>
            <w:color w:val="000000"/>
          </w:rPr>
          <w:tab/>
          <w:t>53</w:t>
        </w:r>
      </w:hyperlink>
    </w:p>
    <w:p w14:paraId="5F93B3E3" w14:textId="77777777" w:rsidR="00CE0D3F" w:rsidRDefault="00CE0D3F" w:rsidP="002F0910">
      <w:pPr>
        <w:pStyle w:val="2f"/>
        <w:widowControl w:val="0"/>
        <w:numPr>
          <w:ilvl w:val="0"/>
          <w:numId w:val="8"/>
        </w:numPr>
        <w:tabs>
          <w:tab w:val="left" w:pos="777"/>
          <w:tab w:val="right" w:leader="dot" w:pos="9918"/>
        </w:tabs>
        <w:spacing w:after="0" w:line="422" w:lineRule="exact"/>
        <w:ind w:left="260"/>
        <w:jc w:val="both"/>
      </w:pPr>
      <w:hyperlink w:anchor="bookmark27" w:tooltip="Current Document" w:history="1">
        <w:r>
          <w:rPr>
            <w:rStyle w:val="2f0"/>
            <w:color w:val="000000"/>
          </w:rPr>
          <w:t xml:space="preserve">Анализ особенностей структуры сети </w:t>
        </w:r>
        <w:r>
          <w:rPr>
            <w:rStyle w:val="af2"/>
            <w:color w:val="000000"/>
          </w:rPr>
          <w:t>высокой плотности</w:t>
        </w:r>
        <w:r>
          <w:rPr>
            <w:rStyle w:val="af2"/>
            <w:color w:val="000000"/>
          </w:rPr>
          <w:tab/>
          <w:t>53</w:t>
        </w:r>
      </w:hyperlink>
    </w:p>
    <w:p w14:paraId="40690586" w14:textId="77777777" w:rsidR="00CE0D3F" w:rsidRDefault="00CE0D3F" w:rsidP="002F0910">
      <w:pPr>
        <w:pStyle w:val="2f"/>
        <w:widowControl w:val="0"/>
        <w:numPr>
          <w:ilvl w:val="0"/>
          <w:numId w:val="8"/>
        </w:numPr>
        <w:tabs>
          <w:tab w:val="left" w:pos="796"/>
          <w:tab w:val="right" w:leader="dot" w:pos="9918"/>
        </w:tabs>
        <w:spacing w:after="0" w:line="422" w:lineRule="exact"/>
        <w:ind w:left="260"/>
        <w:jc w:val="both"/>
      </w:pPr>
      <w:hyperlink w:anchor="bookmark29" w:tooltip="Current Document" w:history="1">
        <w:r>
          <w:rPr>
            <w:rStyle w:val="2f0"/>
            <w:color w:val="000000"/>
          </w:rPr>
          <w:t>Модель сети связи на основе решеток</w:t>
        </w:r>
        <w:r>
          <w:rPr>
            <w:rStyle w:val="2f0"/>
            <w:color w:val="000000"/>
          </w:rPr>
          <w:tab/>
          <w:t>56</w:t>
        </w:r>
      </w:hyperlink>
    </w:p>
    <w:p w14:paraId="1805BB67" w14:textId="77777777" w:rsidR="00CE0D3F" w:rsidRDefault="00CE0D3F" w:rsidP="002F0910">
      <w:pPr>
        <w:pStyle w:val="2f"/>
        <w:widowControl w:val="0"/>
        <w:numPr>
          <w:ilvl w:val="0"/>
          <w:numId w:val="8"/>
        </w:numPr>
        <w:tabs>
          <w:tab w:val="left" w:pos="796"/>
          <w:tab w:val="right" w:leader="dot" w:pos="9918"/>
        </w:tabs>
        <w:spacing w:after="0" w:line="422" w:lineRule="exact"/>
        <w:ind w:left="260"/>
        <w:jc w:val="both"/>
      </w:pPr>
      <w:hyperlink w:anchor="bookmark31" w:tooltip="Current Document" w:history="1">
        <w:r>
          <w:rPr>
            <w:rStyle w:val="2f0"/>
            <w:color w:val="000000"/>
          </w:rPr>
          <w:t xml:space="preserve">Теория перколяции </w:t>
        </w:r>
        <w:r>
          <w:rPr>
            <w:rStyle w:val="af2"/>
            <w:color w:val="000000"/>
          </w:rPr>
          <w:t>и</w:t>
        </w:r>
        <w:r>
          <w:rPr>
            <w:rStyle w:val="2f0"/>
            <w:color w:val="000000"/>
          </w:rPr>
          <w:t xml:space="preserve"> качество функционирования сети</w:t>
        </w:r>
        <w:r>
          <w:rPr>
            <w:rStyle w:val="2f0"/>
            <w:color w:val="000000"/>
          </w:rPr>
          <w:tab/>
          <w:t>64</w:t>
        </w:r>
      </w:hyperlink>
    </w:p>
    <w:p w14:paraId="2EF30A1A" w14:textId="77777777" w:rsidR="00CE0D3F" w:rsidRDefault="00CE0D3F" w:rsidP="002F0910">
      <w:pPr>
        <w:pStyle w:val="2f"/>
        <w:widowControl w:val="0"/>
        <w:numPr>
          <w:ilvl w:val="0"/>
          <w:numId w:val="8"/>
        </w:numPr>
        <w:tabs>
          <w:tab w:val="left" w:pos="796"/>
        </w:tabs>
        <w:spacing w:after="0" w:line="322" w:lineRule="exact"/>
        <w:ind w:left="260"/>
        <w:jc w:val="both"/>
      </w:pPr>
      <w:hyperlink w:anchor="bookmark32" w:tooltip="Current Document" w:history="1">
        <w:r>
          <w:rPr>
            <w:rStyle w:val="2f0"/>
            <w:color w:val="000000"/>
          </w:rPr>
          <w:t>Сравнительный анализ применения метода перколяции для оценки</w:t>
        </w:r>
      </w:hyperlink>
    </w:p>
    <w:p w14:paraId="3CD75D50" w14:textId="77777777" w:rsidR="00CE0D3F" w:rsidRDefault="00CE0D3F" w:rsidP="00CE0D3F">
      <w:pPr>
        <w:pStyle w:val="2f"/>
        <w:tabs>
          <w:tab w:val="right" w:leader="dot" w:pos="9918"/>
        </w:tabs>
        <w:spacing w:after="109" w:line="322" w:lineRule="exact"/>
        <w:ind w:left="260"/>
      </w:pPr>
      <w:hyperlink w:anchor="bookmark34" w:tooltip="Current Document" w:history="1">
        <w:r>
          <w:rPr>
            <w:rStyle w:val="af2"/>
            <w:color w:val="000000"/>
          </w:rPr>
          <w:t>связности</w:t>
        </w:r>
        <w:r>
          <w:rPr>
            <w:rStyle w:val="2f0"/>
            <w:color w:val="000000"/>
          </w:rPr>
          <w:t xml:space="preserve"> сети</w:t>
        </w:r>
        <w:r>
          <w:rPr>
            <w:rStyle w:val="2f0"/>
            <w:color w:val="000000"/>
          </w:rPr>
          <w:tab/>
          <w:t>69</w:t>
        </w:r>
      </w:hyperlink>
    </w:p>
    <w:p w14:paraId="2D23A60C" w14:textId="77777777" w:rsidR="00CE0D3F" w:rsidRDefault="00CE0D3F" w:rsidP="002F0910">
      <w:pPr>
        <w:pStyle w:val="2f"/>
        <w:widowControl w:val="0"/>
        <w:numPr>
          <w:ilvl w:val="0"/>
          <w:numId w:val="8"/>
        </w:numPr>
        <w:tabs>
          <w:tab w:val="left" w:pos="796"/>
          <w:tab w:val="right" w:leader="dot" w:pos="9918"/>
        </w:tabs>
        <w:spacing w:after="63" w:line="260" w:lineRule="exact"/>
        <w:ind w:left="260"/>
        <w:jc w:val="both"/>
      </w:pPr>
      <w:hyperlink w:anchor="bookmark35" w:tooltip="Current Document" w:history="1">
        <w:r>
          <w:rPr>
            <w:rStyle w:val="af2"/>
            <w:color w:val="000000"/>
          </w:rPr>
          <w:t>Выводы</w:t>
        </w:r>
        <w:r>
          <w:rPr>
            <w:rStyle w:val="af2"/>
            <w:color w:val="000000"/>
          </w:rPr>
          <w:tab/>
          <w:t>74</w:t>
        </w:r>
      </w:hyperlink>
    </w:p>
    <w:p w14:paraId="4BA5E7FC" w14:textId="77777777" w:rsidR="00CE0D3F" w:rsidRDefault="00CE0D3F" w:rsidP="00CE0D3F">
      <w:pPr>
        <w:pStyle w:val="17"/>
        <w:tabs>
          <w:tab w:val="right" w:leader="dot" w:pos="9918"/>
        </w:tabs>
        <w:spacing w:after="60" w:line="322" w:lineRule="exact"/>
      </w:pPr>
      <w:hyperlink w:anchor="bookmark38" w:tooltip="Current Document" w:history="1">
        <w:r>
          <w:rPr>
            <w:rStyle w:val="19"/>
            <w:b/>
            <w:bCs/>
            <w:color w:val="000000"/>
          </w:rPr>
          <w:t xml:space="preserve">ГЛАВА 3. РАЗРАБОТКА МЕТОДА ВЫБОРА МАРШРУТОВ В БЕСПРОВОДНОЙ СЕТИ ИНТЕРНЕТА ВЕЩЕЙ ВЫСОКОЙ ПЛОТНОСТИ </w:t>
        </w:r>
        <w:r>
          <w:rPr>
            <w:rStyle w:val="19"/>
            <w:b/>
            <w:bCs/>
            <w:color w:val="000000"/>
          </w:rPr>
          <w:tab/>
          <w:t>75</w:t>
        </w:r>
      </w:hyperlink>
    </w:p>
    <w:p w14:paraId="36C18F48" w14:textId="77777777" w:rsidR="00CE0D3F" w:rsidRDefault="00CE0D3F" w:rsidP="002F0910">
      <w:pPr>
        <w:pStyle w:val="2f"/>
        <w:widowControl w:val="0"/>
        <w:numPr>
          <w:ilvl w:val="0"/>
          <w:numId w:val="9"/>
        </w:numPr>
        <w:tabs>
          <w:tab w:val="left" w:pos="777"/>
          <w:tab w:val="right" w:leader="dot" w:pos="9918"/>
        </w:tabs>
        <w:spacing w:after="109" w:line="322" w:lineRule="exact"/>
        <w:ind w:left="260"/>
        <w:jc w:val="both"/>
      </w:pPr>
      <w:hyperlink w:anchor="bookmark42" w:tooltip="Current Document" w:history="1">
        <w:r>
          <w:rPr>
            <w:rStyle w:val="2f0"/>
            <w:color w:val="000000"/>
          </w:rPr>
          <w:t xml:space="preserve">Анализ моделей точечных процессов </w:t>
        </w:r>
        <w:r>
          <w:rPr>
            <w:rStyle w:val="af2"/>
            <w:color w:val="000000"/>
          </w:rPr>
          <w:t>в</w:t>
        </w:r>
        <w:r>
          <w:rPr>
            <w:rStyle w:val="2f0"/>
            <w:color w:val="000000"/>
          </w:rPr>
          <w:t xml:space="preserve"> задачах моделировании сети </w:t>
        </w:r>
        <w:r>
          <w:rPr>
            <w:rStyle w:val="af2"/>
            <w:color w:val="000000"/>
          </w:rPr>
          <w:t>высокой плотности</w:t>
        </w:r>
        <w:r>
          <w:rPr>
            <w:rStyle w:val="af2"/>
            <w:color w:val="000000"/>
          </w:rPr>
          <w:tab/>
          <w:t>75</w:t>
        </w:r>
      </w:hyperlink>
    </w:p>
    <w:p w14:paraId="3AA283BD" w14:textId="77777777" w:rsidR="00CE0D3F" w:rsidRDefault="00CE0D3F" w:rsidP="002F0910">
      <w:pPr>
        <w:pStyle w:val="2f"/>
        <w:widowControl w:val="0"/>
        <w:numPr>
          <w:ilvl w:val="0"/>
          <w:numId w:val="10"/>
        </w:numPr>
        <w:tabs>
          <w:tab w:val="left" w:pos="1223"/>
          <w:tab w:val="right" w:leader="dot" w:pos="9918"/>
        </w:tabs>
        <w:spacing w:after="64" w:line="260" w:lineRule="exact"/>
        <w:ind w:left="500"/>
        <w:jc w:val="both"/>
      </w:pPr>
      <w:r>
        <w:rPr>
          <w:rStyle w:val="2f0"/>
          <w:color w:val="000000"/>
        </w:rPr>
        <w:t>Предварительные замечания</w:t>
      </w:r>
      <w:r>
        <w:rPr>
          <w:rStyle w:val="2f0"/>
          <w:color w:val="000000"/>
        </w:rPr>
        <w:tab/>
        <w:t>75</w:t>
      </w:r>
    </w:p>
    <w:p w14:paraId="07A4C78D" w14:textId="77777777" w:rsidR="00CE0D3F" w:rsidRDefault="00CE0D3F" w:rsidP="002F0910">
      <w:pPr>
        <w:pStyle w:val="2f"/>
        <w:widowControl w:val="0"/>
        <w:numPr>
          <w:ilvl w:val="0"/>
          <w:numId w:val="10"/>
        </w:numPr>
        <w:tabs>
          <w:tab w:val="left" w:pos="1243"/>
          <w:tab w:val="right" w:leader="dot" w:pos="9267"/>
        </w:tabs>
        <w:spacing w:after="113" w:line="326" w:lineRule="exact"/>
        <w:ind w:left="500" w:right="200"/>
        <w:jc w:val="both"/>
      </w:pPr>
      <w:r>
        <w:rPr>
          <w:rStyle w:val="2f0"/>
          <w:color w:val="000000"/>
        </w:rPr>
        <w:t xml:space="preserve">Понятие точечного процесса </w:t>
      </w:r>
      <w:r>
        <w:rPr>
          <w:rStyle w:val="af2"/>
          <w:color w:val="000000"/>
        </w:rPr>
        <w:t>и</w:t>
      </w:r>
      <w:r>
        <w:rPr>
          <w:rStyle w:val="2f0"/>
          <w:color w:val="000000"/>
        </w:rPr>
        <w:t xml:space="preserve"> его интерпретация </w:t>
      </w:r>
      <w:r>
        <w:rPr>
          <w:rStyle w:val="af2"/>
          <w:color w:val="000000"/>
        </w:rPr>
        <w:t>в</w:t>
      </w:r>
      <w:r>
        <w:rPr>
          <w:rStyle w:val="2f0"/>
          <w:color w:val="000000"/>
        </w:rPr>
        <w:t xml:space="preserve"> прикладной области </w:t>
      </w:r>
      <w:r>
        <w:rPr>
          <w:rStyle w:val="2f0"/>
          <w:color w:val="000000"/>
        </w:rPr>
        <w:tab/>
        <w:t>76</w:t>
      </w:r>
    </w:p>
    <w:p w14:paraId="57881030" w14:textId="77777777" w:rsidR="00CE0D3F" w:rsidRDefault="00CE0D3F" w:rsidP="002F0910">
      <w:pPr>
        <w:pStyle w:val="2f"/>
        <w:widowControl w:val="0"/>
        <w:numPr>
          <w:ilvl w:val="0"/>
          <w:numId w:val="10"/>
        </w:numPr>
        <w:tabs>
          <w:tab w:val="left" w:pos="1242"/>
          <w:tab w:val="right" w:leader="dot" w:pos="9918"/>
        </w:tabs>
        <w:spacing w:after="112" w:line="260" w:lineRule="exact"/>
        <w:ind w:left="500"/>
        <w:jc w:val="both"/>
      </w:pPr>
      <w:r>
        <w:rPr>
          <w:rStyle w:val="2f0"/>
          <w:color w:val="000000"/>
        </w:rPr>
        <w:t xml:space="preserve">Параметры </w:t>
      </w:r>
      <w:r>
        <w:rPr>
          <w:rStyle w:val="af2"/>
          <w:color w:val="000000"/>
        </w:rPr>
        <w:t>и</w:t>
      </w:r>
      <w:r>
        <w:rPr>
          <w:rStyle w:val="2f0"/>
          <w:color w:val="000000"/>
        </w:rPr>
        <w:t xml:space="preserve"> свойства точечных процессов</w:t>
      </w:r>
      <w:r>
        <w:rPr>
          <w:rStyle w:val="2f0"/>
          <w:color w:val="000000"/>
        </w:rPr>
        <w:tab/>
        <w:t>77</w:t>
      </w:r>
    </w:p>
    <w:p w14:paraId="19E1E279" w14:textId="77777777" w:rsidR="00CE0D3F" w:rsidRDefault="00CE0D3F" w:rsidP="002F0910">
      <w:pPr>
        <w:pStyle w:val="2f"/>
        <w:widowControl w:val="0"/>
        <w:numPr>
          <w:ilvl w:val="0"/>
          <w:numId w:val="10"/>
        </w:numPr>
        <w:tabs>
          <w:tab w:val="left" w:pos="1242"/>
          <w:tab w:val="right" w:leader="dot" w:pos="9918"/>
        </w:tabs>
        <w:spacing w:after="0" w:line="260" w:lineRule="exact"/>
        <w:ind w:left="500"/>
        <w:jc w:val="both"/>
        <w:sectPr w:rsidR="00CE0D3F">
          <w:headerReference w:type="even" r:id="rId7"/>
          <w:pgSz w:w="11900" w:h="16840"/>
          <w:pgMar w:top="1181" w:right="464" w:bottom="1191" w:left="1475" w:header="0" w:footer="3" w:gutter="0"/>
          <w:cols w:space="720"/>
          <w:noEndnote/>
          <w:docGrid w:linePitch="360"/>
        </w:sectPr>
      </w:pPr>
      <w:r>
        <w:rPr>
          <w:rStyle w:val="2f0"/>
          <w:color w:val="000000"/>
        </w:rPr>
        <w:t>Модели точечных процессов</w:t>
      </w:r>
      <w:r>
        <w:rPr>
          <w:rStyle w:val="2f0"/>
          <w:color w:val="000000"/>
        </w:rPr>
        <w:tab/>
        <w:t>79</w:t>
      </w:r>
    </w:p>
    <w:p w14:paraId="09B9F80E" w14:textId="77777777" w:rsidR="00CE0D3F" w:rsidRDefault="00CE0D3F" w:rsidP="00CE0D3F">
      <w:pPr>
        <w:pStyle w:val="210"/>
        <w:shd w:val="clear" w:color="auto" w:fill="auto"/>
        <w:spacing w:after="63" w:line="260" w:lineRule="exact"/>
        <w:ind w:left="20" w:firstLine="0"/>
      </w:pPr>
      <w:r>
        <w:lastRenderedPageBreak/>
        <w:fldChar w:fldCharType="end"/>
      </w:r>
      <w:r>
        <w:rPr>
          <w:rStyle w:val="21"/>
          <w:color w:val="000000"/>
          <w:lang w:val="uk-UA" w:eastAsia="uk-UA"/>
        </w:rPr>
        <w:t>з</w:t>
      </w:r>
    </w:p>
    <w:p w14:paraId="3E6DD820" w14:textId="77777777" w:rsidR="00CE0D3F" w:rsidRDefault="00CE0D3F" w:rsidP="002F0910">
      <w:pPr>
        <w:pStyle w:val="2f"/>
        <w:widowControl w:val="0"/>
        <w:numPr>
          <w:ilvl w:val="0"/>
          <w:numId w:val="10"/>
        </w:numPr>
        <w:tabs>
          <w:tab w:val="left" w:pos="1218"/>
          <w:tab w:val="right" w:leader="dot" w:pos="9923"/>
        </w:tabs>
        <w:spacing w:after="0" w:line="322" w:lineRule="exact"/>
        <w:ind w:left="48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2f0"/>
          <w:color w:val="000000"/>
        </w:rPr>
        <w:t xml:space="preserve">Возможные приложения точечных процессов </w:t>
      </w:r>
      <w:r>
        <w:rPr>
          <w:rStyle w:val="af2"/>
          <w:color w:val="000000"/>
        </w:rPr>
        <w:t>в</w:t>
      </w:r>
      <w:r>
        <w:rPr>
          <w:rStyle w:val="2f0"/>
          <w:color w:val="000000"/>
        </w:rPr>
        <w:t xml:space="preserve"> моделировании сетей </w:t>
      </w:r>
      <w:r>
        <w:rPr>
          <w:rStyle w:val="af2"/>
          <w:color w:val="000000"/>
        </w:rPr>
        <w:t>связи</w:t>
      </w:r>
      <w:r>
        <w:rPr>
          <w:rStyle w:val="af2"/>
          <w:color w:val="000000"/>
        </w:rPr>
        <w:tab/>
        <w:t>86</w:t>
      </w:r>
    </w:p>
    <w:p w14:paraId="17090F75" w14:textId="77777777" w:rsidR="00CE0D3F" w:rsidRDefault="00CE0D3F" w:rsidP="002F0910">
      <w:pPr>
        <w:pStyle w:val="2f"/>
        <w:widowControl w:val="0"/>
        <w:numPr>
          <w:ilvl w:val="0"/>
          <w:numId w:val="9"/>
        </w:numPr>
        <w:tabs>
          <w:tab w:val="left" w:pos="791"/>
          <w:tab w:val="right" w:leader="dot" w:pos="9923"/>
        </w:tabs>
        <w:spacing w:after="0" w:line="418" w:lineRule="exact"/>
        <w:ind w:left="260"/>
        <w:jc w:val="both"/>
      </w:pPr>
      <w:hyperlink w:anchor="bookmark49" w:tooltip="Current Document" w:history="1">
        <w:r>
          <w:rPr>
            <w:rStyle w:val="2f0"/>
            <w:color w:val="000000"/>
          </w:rPr>
          <w:t xml:space="preserve">Предварительные замечания </w:t>
        </w:r>
        <w:r>
          <w:rPr>
            <w:rStyle w:val="af2"/>
            <w:color w:val="000000"/>
          </w:rPr>
          <w:t>по</w:t>
        </w:r>
        <w:r>
          <w:rPr>
            <w:rStyle w:val="2f0"/>
            <w:color w:val="000000"/>
          </w:rPr>
          <w:t xml:space="preserve"> задачам выбора маршрута</w:t>
        </w:r>
        <w:r>
          <w:rPr>
            <w:rStyle w:val="2f0"/>
            <w:color w:val="000000"/>
          </w:rPr>
          <w:tab/>
          <w:t>88</w:t>
        </w:r>
      </w:hyperlink>
    </w:p>
    <w:p w14:paraId="51A2A816" w14:textId="77777777" w:rsidR="00CE0D3F" w:rsidRDefault="00CE0D3F" w:rsidP="002F0910">
      <w:pPr>
        <w:pStyle w:val="2f"/>
        <w:widowControl w:val="0"/>
        <w:numPr>
          <w:ilvl w:val="0"/>
          <w:numId w:val="9"/>
        </w:numPr>
        <w:tabs>
          <w:tab w:val="left" w:pos="791"/>
          <w:tab w:val="right" w:leader="dot" w:pos="9923"/>
        </w:tabs>
        <w:spacing w:after="0" w:line="418" w:lineRule="exact"/>
        <w:ind w:left="260"/>
        <w:jc w:val="both"/>
      </w:pPr>
      <w:hyperlink w:anchor="bookmark50" w:tooltip="Current Document" w:history="1">
        <w:r>
          <w:rPr>
            <w:rStyle w:val="2f0"/>
            <w:color w:val="000000"/>
          </w:rPr>
          <w:t>Постановка задачи построения маршрута</w:t>
        </w:r>
        <w:r>
          <w:rPr>
            <w:rStyle w:val="2f0"/>
            <w:color w:val="000000"/>
          </w:rPr>
          <w:tab/>
          <w:t>90</w:t>
        </w:r>
      </w:hyperlink>
    </w:p>
    <w:p w14:paraId="681730C0" w14:textId="77777777" w:rsidR="00CE0D3F" w:rsidRDefault="00CE0D3F" w:rsidP="002F0910">
      <w:pPr>
        <w:pStyle w:val="2f"/>
        <w:widowControl w:val="0"/>
        <w:numPr>
          <w:ilvl w:val="0"/>
          <w:numId w:val="9"/>
        </w:numPr>
        <w:tabs>
          <w:tab w:val="left" w:pos="791"/>
          <w:tab w:val="right" w:leader="dot" w:pos="9923"/>
        </w:tabs>
        <w:spacing w:after="0" w:line="418" w:lineRule="exact"/>
        <w:ind w:left="260"/>
        <w:jc w:val="both"/>
      </w:pPr>
      <w:hyperlink w:anchor="bookmark53" w:tooltip="Current Document" w:history="1">
        <w:r>
          <w:rPr>
            <w:rStyle w:val="2f0"/>
            <w:color w:val="000000"/>
          </w:rPr>
          <w:t xml:space="preserve">Модель </w:t>
        </w:r>
        <w:r>
          <w:rPr>
            <w:rStyle w:val="af2"/>
            <w:color w:val="000000"/>
          </w:rPr>
          <w:t>и</w:t>
        </w:r>
        <w:r>
          <w:rPr>
            <w:rStyle w:val="2f0"/>
            <w:color w:val="000000"/>
          </w:rPr>
          <w:t xml:space="preserve"> метод выбора узлов для построения маршрута</w:t>
        </w:r>
        <w:r>
          <w:rPr>
            <w:rStyle w:val="2f0"/>
            <w:color w:val="000000"/>
          </w:rPr>
          <w:tab/>
          <w:t>92</w:t>
        </w:r>
      </w:hyperlink>
    </w:p>
    <w:p w14:paraId="5CB63101" w14:textId="77777777" w:rsidR="00CE0D3F" w:rsidRDefault="00CE0D3F" w:rsidP="002F0910">
      <w:pPr>
        <w:pStyle w:val="2f"/>
        <w:widowControl w:val="0"/>
        <w:numPr>
          <w:ilvl w:val="0"/>
          <w:numId w:val="9"/>
        </w:numPr>
        <w:tabs>
          <w:tab w:val="left" w:pos="791"/>
          <w:tab w:val="right" w:leader="dot" w:pos="9923"/>
        </w:tabs>
        <w:spacing w:after="0" w:line="418" w:lineRule="exact"/>
        <w:ind w:left="260"/>
        <w:jc w:val="both"/>
      </w:pPr>
      <w:hyperlink w:anchor="bookmark55" w:tooltip="Current Document" w:history="1">
        <w:r>
          <w:rPr>
            <w:rStyle w:val="af2"/>
            <w:color w:val="000000"/>
          </w:rPr>
          <w:t>Выводы</w:t>
        </w:r>
        <w:r>
          <w:rPr>
            <w:rStyle w:val="af2"/>
            <w:color w:val="000000"/>
          </w:rPr>
          <w:tab/>
          <w:t>103</w:t>
        </w:r>
      </w:hyperlink>
    </w:p>
    <w:p w14:paraId="5482EBD9" w14:textId="77777777" w:rsidR="00CE0D3F" w:rsidRDefault="00CE0D3F" w:rsidP="00CE0D3F">
      <w:pPr>
        <w:pStyle w:val="17"/>
        <w:tabs>
          <w:tab w:val="right" w:leader="dot" w:pos="9923"/>
        </w:tabs>
        <w:spacing w:after="0" w:line="322" w:lineRule="exact"/>
      </w:pPr>
      <w:hyperlink w:anchor="bookmark58" w:tooltip="Current Document" w:history="1">
        <w:r>
          <w:rPr>
            <w:rStyle w:val="19"/>
            <w:b/>
            <w:bCs/>
            <w:color w:val="000000"/>
          </w:rPr>
          <w:t>ГЛАВА 4. РАЗРАБОТКА МЕТОДА МНОГОПУТЕВОЙ МАРШРУТИЗАЦИИ ТРАФИКА В СЕТИ ИНТЕРНЕТА ВЕЩЕЙ</w:t>
        </w:r>
        <w:r>
          <w:rPr>
            <w:rStyle w:val="19"/>
            <w:b/>
            <w:bCs/>
            <w:color w:val="000000"/>
          </w:rPr>
          <w:tab/>
          <w:t>105</w:t>
        </w:r>
      </w:hyperlink>
    </w:p>
    <w:p w14:paraId="3D9EC0AB" w14:textId="77777777" w:rsidR="00CE0D3F" w:rsidRDefault="00CE0D3F" w:rsidP="002F0910">
      <w:pPr>
        <w:pStyle w:val="2f"/>
        <w:widowControl w:val="0"/>
        <w:numPr>
          <w:ilvl w:val="0"/>
          <w:numId w:val="11"/>
        </w:numPr>
        <w:tabs>
          <w:tab w:val="left" w:pos="777"/>
          <w:tab w:val="right" w:leader="dot" w:pos="9923"/>
        </w:tabs>
        <w:spacing w:after="0" w:line="418" w:lineRule="exact"/>
        <w:ind w:left="260"/>
        <w:jc w:val="both"/>
      </w:pPr>
      <w:hyperlink w:anchor="bookmark59" w:tooltip="Current Document" w:history="1">
        <w:r>
          <w:rPr>
            <w:rStyle w:val="2f0"/>
            <w:color w:val="000000"/>
          </w:rPr>
          <w:t>Много-путевая маршрутизация</w:t>
        </w:r>
        <w:r>
          <w:rPr>
            <w:rStyle w:val="2f0"/>
            <w:color w:val="000000"/>
          </w:rPr>
          <w:tab/>
          <w:t>105</w:t>
        </w:r>
      </w:hyperlink>
    </w:p>
    <w:p w14:paraId="0E523BFD" w14:textId="77777777" w:rsidR="00CE0D3F" w:rsidRDefault="00CE0D3F" w:rsidP="002F0910">
      <w:pPr>
        <w:pStyle w:val="2f"/>
        <w:widowControl w:val="0"/>
        <w:numPr>
          <w:ilvl w:val="0"/>
          <w:numId w:val="12"/>
        </w:numPr>
        <w:tabs>
          <w:tab w:val="left" w:pos="1203"/>
          <w:tab w:val="right" w:leader="dot" w:pos="9923"/>
        </w:tabs>
        <w:spacing w:after="0" w:line="418" w:lineRule="exact"/>
        <w:ind w:left="480"/>
        <w:jc w:val="both"/>
      </w:pPr>
      <w:r>
        <w:rPr>
          <w:rStyle w:val="2f0"/>
          <w:color w:val="000000"/>
        </w:rPr>
        <w:t>Предварительные замечания</w:t>
      </w:r>
      <w:r>
        <w:rPr>
          <w:rStyle w:val="2f0"/>
          <w:color w:val="000000"/>
        </w:rPr>
        <w:tab/>
        <w:t>105</w:t>
      </w:r>
    </w:p>
    <w:p w14:paraId="03D4008D" w14:textId="77777777" w:rsidR="00CE0D3F" w:rsidRDefault="00CE0D3F" w:rsidP="002F0910">
      <w:pPr>
        <w:pStyle w:val="2f"/>
        <w:widowControl w:val="0"/>
        <w:numPr>
          <w:ilvl w:val="0"/>
          <w:numId w:val="12"/>
        </w:numPr>
        <w:tabs>
          <w:tab w:val="left" w:pos="1222"/>
          <w:tab w:val="right" w:leader="dot" w:pos="9923"/>
        </w:tabs>
        <w:spacing w:after="0" w:line="418" w:lineRule="exact"/>
        <w:ind w:left="480"/>
        <w:jc w:val="both"/>
      </w:pPr>
      <w:r>
        <w:rPr>
          <w:rStyle w:val="2f0"/>
          <w:color w:val="000000"/>
        </w:rPr>
        <w:t xml:space="preserve">Беспроводные одноранговые </w:t>
      </w:r>
      <w:r>
        <w:rPr>
          <w:rStyle w:val="af2"/>
          <w:color w:val="000000"/>
        </w:rPr>
        <w:t>и</w:t>
      </w:r>
      <w:r>
        <w:rPr>
          <w:rStyle w:val="2f0"/>
          <w:color w:val="000000"/>
        </w:rPr>
        <w:t xml:space="preserve"> ячеистые сети</w:t>
      </w:r>
      <w:r>
        <w:rPr>
          <w:rStyle w:val="2f0"/>
          <w:color w:val="000000"/>
        </w:rPr>
        <w:tab/>
        <w:t>106</w:t>
      </w:r>
    </w:p>
    <w:p w14:paraId="7725D811" w14:textId="77777777" w:rsidR="00CE0D3F" w:rsidRDefault="00CE0D3F" w:rsidP="002F0910">
      <w:pPr>
        <w:pStyle w:val="2f"/>
        <w:widowControl w:val="0"/>
        <w:numPr>
          <w:ilvl w:val="0"/>
          <w:numId w:val="12"/>
        </w:numPr>
        <w:tabs>
          <w:tab w:val="left" w:pos="1222"/>
          <w:tab w:val="right" w:leader="dot" w:pos="9923"/>
        </w:tabs>
        <w:spacing w:after="0" w:line="418" w:lineRule="exact"/>
        <w:ind w:left="480"/>
        <w:jc w:val="both"/>
      </w:pPr>
      <w:r>
        <w:rPr>
          <w:rStyle w:val="2f0"/>
          <w:color w:val="000000"/>
        </w:rPr>
        <w:t>Достоинства многолучевой маршрутизации</w:t>
      </w:r>
      <w:r>
        <w:rPr>
          <w:rStyle w:val="2f0"/>
          <w:color w:val="000000"/>
        </w:rPr>
        <w:tab/>
        <w:t>108</w:t>
      </w:r>
    </w:p>
    <w:p w14:paraId="01DF02E2" w14:textId="77777777" w:rsidR="00CE0D3F" w:rsidRDefault="00CE0D3F" w:rsidP="002F0910">
      <w:pPr>
        <w:pStyle w:val="2f"/>
        <w:widowControl w:val="0"/>
        <w:numPr>
          <w:ilvl w:val="0"/>
          <w:numId w:val="12"/>
        </w:numPr>
        <w:tabs>
          <w:tab w:val="left" w:pos="1222"/>
          <w:tab w:val="right" w:leader="dot" w:pos="9923"/>
        </w:tabs>
        <w:spacing w:after="0" w:line="418" w:lineRule="exact"/>
        <w:ind w:left="480"/>
        <w:jc w:val="both"/>
      </w:pPr>
      <w:r>
        <w:rPr>
          <w:rStyle w:val="2f0"/>
          <w:color w:val="000000"/>
        </w:rPr>
        <w:t xml:space="preserve">Элементы протокола </w:t>
      </w:r>
      <w:proofErr w:type="spellStart"/>
      <w:r>
        <w:rPr>
          <w:rStyle w:val="2f0"/>
          <w:color w:val="000000"/>
        </w:rPr>
        <w:t>многопутевой</w:t>
      </w:r>
      <w:proofErr w:type="spellEnd"/>
      <w:r>
        <w:rPr>
          <w:rStyle w:val="2f0"/>
          <w:color w:val="000000"/>
        </w:rPr>
        <w:t xml:space="preserve"> маршрутизации</w:t>
      </w:r>
      <w:r>
        <w:rPr>
          <w:rStyle w:val="2f0"/>
          <w:color w:val="000000"/>
        </w:rPr>
        <w:tab/>
        <w:t>109</w:t>
      </w:r>
    </w:p>
    <w:p w14:paraId="637E5192" w14:textId="77777777" w:rsidR="00CE0D3F" w:rsidRDefault="00CE0D3F" w:rsidP="002F0910">
      <w:pPr>
        <w:pStyle w:val="2f"/>
        <w:widowControl w:val="0"/>
        <w:numPr>
          <w:ilvl w:val="0"/>
          <w:numId w:val="12"/>
        </w:numPr>
        <w:tabs>
          <w:tab w:val="left" w:pos="1222"/>
          <w:tab w:val="right" w:leader="dot" w:pos="9923"/>
        </w:tabs>
        <w:spacing w:after="0" w:line="418" w:lineRule="exact"/>
        <w:ind w:left="480"/>
        <w:jc w:val="both"/>
      </w:pPr>
      <w:hyperlink w:anchor="bookmark69" w:tooltip="Current Document" w:history="1">
        <w:r>
          <w:rPr>
            <w:rStyle w:val="2f0"/>
            <w:color w:val="000000"/>
          </w:rPr>
          <w:t>Протоколы многопутевой маршрутизации</w:t>
        </w:r>
        <w:r>
          <w:rPr>
            <w:rStyle w:val="2f0"/>
            <w:color w:val="000000"/>
          </w:rPr>
          <w:tab/>
          <w:t>111</w:t>
        </w:r>
      </w:hyperlink>
    </w:p>
    <w:p w14:paraId="000C3419" w14:textId="77777777" w:rsidR="00CE0D3F" w:rsidRDefault="00CE0D3F" w:rsidP="002F0910">
      <w:pPr>
        <w:pStyle w:val="2f"/>
        <w:widowControl w:val="0"/>
        <w:numPr>
          <w:ilvl w:val="0"/>
          <w:numId w:val="12"/>
        </w:numPr>
        <w:tabs>
          <w:tab w:val="left" w:pos="1227"/>
          <w:tab w:val="left" w:leader="dot" w:pos="9451"/>
        </w:tabs>
        <w:spacing w:after="0" w:line="418" w:lineRule="exact"/>
        <w:ind w:left="480"/>
        <w:jc w:val="both"/>
      </w:pPr>
      <w:proofErr w:type="spellStart"/>
      <w:r>
        <w:rPr>
          <w:rStyle w:val="2f0"/>
          <w:color w:val="000000"/>
        </w:rPr>
        <w:t>Многопутевая</w:t>
      </w:r>
      <w:proofErr w:type="spellEnd"/>
      <w:r>
        <w:rPr>
          <w:rStyle w:val="2f0"/>
          <w:color w:val="000000"/>
        </w:rPr>
        <w:t xml:space="preserve"> маршрутизация </w:t>
      </w:r>
      <w:r>
        <w:rPr>
          <w:rStyle w:val="af2"/>
          <w:color w:val="000000"/>
        </w:rPr>
        <w:t>в</w:t>
      </w:r>
      <w:r>
        <w:rPr>
          <w:rStyle w:val="2f0"/>
          <w:color w:val="000000"/>
        </w:rPr>
        <w:t xml:space="preserve"> беспроводных ячеистых сетях</w:t>
      </w:r>
      <w:r>
        <w:rPr>
          <w:rStyle w:val="2f0"/>
          <w:color w:val="000000"/>
        </w:rPr>
        <w:tab/>
        <w:t>117</w:t>
      </w:r>
    </w:p>
    <w:p w14:paraId="6F375655" w14:textId="77777777" w:rsidR="00CE0D3F" w:rsidRDefault="00CE0D3F" w:rsidP="002F0910">
      <w:pPr>
        <w:pStyle w:val="2f"/>
        <w:widowControl w:val="0"/>
        <w:numPr>
          <w:ilvl w:val="0"/>
          <w:numId w:val="11"/>
        </w:numPr>
        <w:tabs>
          <w:tab w:val="left" w:pos="796"/>
          <w:tab w:val="right" w:leader="dot" w:pos="9923"/>
        </w:tabs>
        <w:spacing w:after="0" w:line="418" w:lineRule="exact"/>
        <w:ind w:left="260"/>
        <w:jc w:val="both"/>
      </w:pPr>
      <w:hyperlink w:anchor="bookmark67" w:tooltip="Current Document" w:history="1">
        <w:r>
          <w:rPr>
            <w:rStyle w:val="2f0"/>
            <w:color w:val="000000"/>
          </w:rPr>
          <w:t>Предварительные замечания</w:t>
        </w:r>
        <w:r>
          <w:rPr>
            <w:rStyle w:val="2f0"/>
            <w:color w:val="000000"/>
          </w:rPr>
          <w:tab/>
          <w:t>120</w:t>
        </w:r>
      </w:hyperlink>
    </w:p>
    <w:p w14:paraId="38F7DE03" w14:textId="77777777" w:rsidR="00CE0D3F" w:rsidRDefault="00CE0D3F" w:rsidP="002F0910">
      <w:pPr>
        <w:pStyle w:val="2f"/>
        <w:widowControl w:val="0"/>
        <w:numPr>
          <w:ilvl w:val="0"/>
          <w:numId w:val="11"/>
        </w:numPr>
        <w:tabs>
          <w:tab w:val="left" w:pos="796"/>
          <w:tab w:val="right" w:leader="dot" w:pos="9923"/>
        </w:tabs>
        <w:spacing w:after="0" w:line="418" w:lineRule="exact"/>
        <w:ind w:left="260"/>
        <w:jc w:val="both"/>
      </w:pPr>
      <w:r>
        <w:rPr>
          <w:rStyle w:val="2f0"/>
          <w:color w:val="000000"/>
        </w:rPr>
        <w:t>Модель много-путевой маршрутизации</w:t>
      </w:r>
      <w:r>
        <w:rPr>
          <w:rStyle w:val="2f0"/>
          <w:color w:val="000000"/>
        </w:rPr>
        <w:tab/>
        <w:t>121</w:t>
      </w:r>
    </w:p>
    <w:p w14:paraId="180CE632" w14:textId="77777777" w:rsidR="00CE0D3F" w:rsidRDefault="00CE0D3F" w:rsidP="002F0910">
      <w:pPr>
        <w:pStyle w:val="2f"/>
        <w:widowControl w:val="0"/>
        <w:numPr>
          <w:ilvl w:val="0"/>
          <w:numId w:val="11"/>
        </w:numPr>
        <w:tabs>
          <w:tab w:val="left" w:pos="796"/>
          <w:tab w:val="right" w:leader="dot" w:pos="9923"/>
        </w:tabs>
        <w:spacing w:after="0" w:line="418" w:lineRule="exact"/>
        <w:ind w:left="260"/>
        <w:jc w:val="both"/>
      </w:pPr>
      <w:hyperlink w:anchor="bookmark71" w:tooltip="Current Document" w:history="1">
        <w:r>
          <w:rPr>
            <w:rStyle w:val="2f0"/>
            <w:color w:val="000000"/>
          </w:rPr>
          <w:t>Метод выбора маршрутов при много-путевой маршрутизации</w:t>
        </w:r>
        <w:r>
          <w:rPr>
            <w:rStyle w:val="2f0"/>
            <w:color w:val="000000"/>
          </w:rPr>
          <w:tab/>
          <w:t>126</w:t>
        </w:r>
      </w:hyperlink>
    </w:p>
    <w:p w14:paraId="41E7BC1E" w14:textId="77777777" w:rsidR="00CE0D3F" w:rsidRDefault="00CE0D3F" w:rsidP="002F0910">
      <w:pPr>
        <w:pStyle w:val="2f"/>
        <w:widowControl w:val="0"/>
        <w:numPr>
          <w:ilvl w:val="0"/>
          <w:numId w:val="11"/>
        </w:numPr>
        <w:tabs>
          <w:tab w:val="left" w:pos="796"/>
          <w:tab w:val="right" w:leader="dot" w:pos="9923"/>
        </w:tabs>
        <w:spacing w:after="0" w:line="418" w:lineRule="exact"/>
        <w:ind w:left="260"/>
        <w:jc w:val="both"/>
      </w:pPr>
      <w:hyperlink w:anchor="bookmark76" w:tooltip="Current Document" w:history="1">
        <w:r>
          <w:rPr>
            <w:rStyle w:val="2f0"/>
            <w:color w:val="000000"/>
          </w:rPr>
          <w:t>Результаты имитационного моделирования</w:t>
        </w:r>
        <w:r>
          <w:rPr>
            <w:rStyle w:val="2f0"/>
            <w:color w:val="000000"/>
          </w:rPr>
          <w:tab/>
          <w:t>135</w:t>
        </w:r>
      </w:hyperlink>
    </w:p>
    <w:p w14:paraId="7228AE53" w14:textId="77777777" w:rsidR="00CE0D3F" w:rsidRDefault="00CE0D3F" w:rsidP="002F0910">
      <w:pPr>
        <w:pStyle w:val="2f"/>
        <w:widowControl w:val="0"/>
        <w:numPr>
          <w:ilvl w:val="0"/>
          <w:numId w:val="11"/>
        </w:numPr>
        <w:tabs>
          <w:tab w:val="left" w:pos="796"/>
          <w:tab w:val="right" w:leader="dot" w:pos="9923"/>
        </w:tabs>
        <w:spacing w:after="0" w:line="418" w:lineRule="exact"/>
        <w:ind w:left="260"/>
        <w:jc w:val="both"/>
      </w:pPr>
      <w:hyperlink w:anchor="bookmark78" w:tooltip="Current Document" w:history="1">
        <w:r>
          <w:rPr>
            <w:rStyle w:val="af2"/>
            <w:color w:val="000000"/>
          </w:rPr>
          <w:t>Выводы</w:t>
        </w:r>
        <w:r>
          <w:rPr>
            <w:rStyle w:val="af2"/>
            <w:color w:val="000000"/>
          </w:rPr>
          <w:tab/>
          <w:t>137</w:t>
        </w:r>
      </w:hyperlink>
    </w:p>
    <w:p w14:paraId="1DB4A7C8" w14:textId="77777777" w:rsidR="00CE0D3F" w:rsidRDefault="00CE0D3F" w:rsidP="00CE0D3F">
      <w:pPr>
        <w:pStyle w:val="17"/>
        <w:tabs>
          <w:tab w:val="right" w:leader="dot" w:pos="9923"/>
        </w:tabs>
        <w:spacing w:after="0" w:line="418" w:lineRule="exact"/>
      </w:pPr>
      <w:hyperlink w:anchor="bookmark79" w:tooltip="Current Document" w:history="1">
        <w:r>
          <w:rPr>
            <w:rStyle w:val="19"/>
            <w:b/>
            <w:bCs/>
            <w:color w:val="000000"/>
          </w:rPr>
          <w:t>ЗАКЛЮЧЕНИЕ</w:t>
        </w:r>
        <w:r>
          <w:rPr>
            <w:rStyle w:val="19"/>
            <w:b/>
            <w:bCs/>
            <w:color w:val="000000"/>
          </w:rPr>
          <w:tab/>
          <w:t>138</w:t>
        </w:r>
      </w:hyperlink>
    </w:p>
    <w:p w14:paraId="3695606D" w14:textId="77777777" w:rsidR="00CE0D3F" w:rsidRDefault="00CE0D3F" w:rsidP="00CE0D3F">
      <w:pPr>
        <w:pStyle w:val="17"/>
        <w:tabs>
          <w:tab w:val="right" w:leader="dot" w:pos="9923"/>
        </w:tabs>
        <w:spacing w:after="0" w:line="418" w:lineRule="exact"/>
      </w:pPr>
      <w:hyperlink w:anchor="bookmark82" w:tooltip="Current Document" w:history="1">
        <w:r>
          <w:rPr>
            <w:rStyle w:val="19"/>
            <w:b/>
            <w:bCs/>
            <w:color w:val="000000"/>
          </w:rPr>
          <w:t>СПИСОК СОКРАЩЕНИЙ</w:t>
        </w:r>
        <w:r>
          <w:rPr>
            <w:rStyle w:val="19"/>
            <w:b/>
            <w:bCs/>
            <w:color w:val="000000"/>
          </w:rPr>
          <w:tab/>
          <w:t>140</w:t>
        </w:r>
      </w:hyperlink>
    </w:p>
    <w:p w14:paraId="1BA0F4FD" w14:textId="77777777" w:rsidR="00CE0D3F" w:rsidRDefault="00CE0D3F" w:rsidP="00CE0D3F">
      <w:pPr>
        <w:pStyle w:val="17"/>
        <w:tabs>
          <w:tab w:val="right" w:leader="dot" w:pos="9923"/>
        </w:tabs>
        <w:spacing w:after="0" w:line="418" w:lineRule="exact"/>
      </w:pPr>
      <w:hyperlink w:anchor="bookmark83" w:tooltip="Current Document" w:history="1">
        <w:r>
          <w:rPr>
            <w:rStyle w:val="19"/>
            <w:b/>
            <w:bCs/>
            <w:color w:val="000000"/>
          </w:rPr>
          <w:t>СПИСОК ЛИТЕРАТУРЫ</w:t>
        </w:r>
        <w:r>
          <w:rPr>
            <w:rStyle w:val="19"/>
            <w:b/>
            <w:bCs/>
            <w:color w:val="000000"/>
          </w:rPr>
          <w:tab/>
          <w:t>141</w:t>
        </w:r>
      </w:hyperlink>
    </w:p>
    <w:p w14:paraId="08E35B04" w14:textId="77777777" w:rsidR="00CE0D3F" w:rsidRDefault="00CE0D3F" w:rsidP="00CE0D3F">
      <w:pPr>
        <w:pStyle w:val="17"/>
        <w:tabs>
          <w:tab w:val="right" w:leader="dot" w:pos="9923"/>
        </w:tabs>
        <w:spacing w:after="0" w:line="322" w:lineRule="exact"/>
        <w:sectPr w:rsidR="00CE0D3F">
          <w:pgSz w:w="11900" w:h="16840"/>
          <w:pgMar w:top="740" w:right="545" w:bottom="740" w:left="1386" w:header="0" w:footer="3" w:gutter="0"/>
          <w:cols w:space="720"/>
          <w:noEndnote/>
          <w:docGrid w:linePitch="360"/>
        </w:sectPr>
      </w:pPr>
      <w:r>
        <w:rPr>
          <w:rStyle w:val="19"/>
          <w:b/>
          <w:bCs/>
          <w:color w:val="000000"/>
        </w:rPr>
        <w:t>ПРИЛОЖЕНИЕ А АКТ ВНЕДРЕНИЯ РЕЗУЛЬТАТОВ ДИССЕРТАЦИОННОГО ИССЛЕДОВАНИЯ</w:t>
      </w:r>
      <w:r>
        <w:rPr>
          <w:rStyle w:val="19"/>
          <w:b/>
          <w:bCs/>
          <w:color w:val="000000"/>
        </w:rPr>
        <w:tab/>
        <w:t>152</w:t>
      </w:r>
    </w:p>
    <w:p w14:paraId="310872A4" w14:textId="6FE372CD" w:rsidR="00003F64" w:rsidRDefault="00CE0D3F" w:rsidP="00CE0D3F">
      <w:r>
        <w:lastRenderedPageBreak/>
        <w:fldChar w:fldCharType="end"/>
      </w:r>
    </w:p>
    <w:p w14:paraId="03B81F88" w14:textId="1BDAB790" w:rsidR="00CE0D3F" w:rsidRDefault="00CE0D3F" w:rsidP="00CE0D3F"/>
    <w:p w14:paraId="543757E3" w14:textId="77777777" w:rsidR="00CE0D3F" w:rsidRDefault="00CE0D3F" w:rsidP="00CE0D3F">
      <w:pPr>
        <w:pStyle w:val="115"/>
        <w:keepNext/>
        <w:keepLines/>
        <w:shd w:val="clear" w:color="auto" w:fill="auto"/>
        <w:spacing w:after="893" w:line="300" w:lineRule="exact"/>
      </w:pPr>
      <w:bookmarkStart w:id="1" w:name="bookmark79"/>
      <w:r>
        <w:rPr>
          <w:rStyle w:val="14"/>
          <w:b w:val="0"/>
          <w:bCs w:val="0"/>
          <w:color w:val="000000"/>
        </w:rPr>
        <w:t>ЗАКЛЮЧЕНИЕ</w:t>
      </w:r>
      <w:bookmarkEnd w:id="1"/>
    </w:p>
    <w:p w14:paraId="6A337A80" w14:textId="77777777" w:rsidR="00CE0D3F" w:rsidRDefault="00CE0D3F" w:rsidP="00CE0D3F">
      <w:pPr>
        <w:pStyle w:val="210"/>
        <w:shd w:val="clear" w:color="auto" w:fill="auto"/>
        <w:ind w:firstLine="760"/>
        <w:jc w:val="both"/>
      </w:pPr>
      <w:bookmarkStart w:id="2" w:name="bookmark80"/>
      <w:r>
        <w:rPr>
          <w:rStyle w:val="21"/>
          <w:color w:val="000000"/>
        </w:rPr>
        <w:t xml:space="preserve">В диссертации разработаны модели </w:t>
      </w:r>
      <w:r>
        <w:rPr>
          <w:rStyle w:val="212pt"/>
          <w:color w:val="000000"/>
        </w:rPr>
        <w:t xml:space="preserve">и </w:t>
      </w:r>
      <w:r>
        <w:rPr>
          <w:rStyle w:val="21"/>
          <w:color w:val="000000"/>
        </w:rPr>
        <w:t xml:space="preserve">методы повышения эффективности сети Интернета вещей </w:t>
      </w:r>
      <w:r>
        <w:rPr>
          <w:rStyle w:val="212pt"/>
          <w:color w:val="000000"/>
        </w:rPr>
        <w:t xml:space="preserve">высокой плотности. </w:t>
      </w:r>
      <w:r>
        <w:rPr>
          <w:rStyle w:val="21"/>
          <w:color w:val="000000"/>
        </w:rPr>
        <w:t xml:space="preserve">Основные результаты диссертационной работы заключаются </w:t>
      </w:r>
      <w:r>
        <w:rPr>
          <w:rStyle w:val="212pt"/>
          <w:color w:val="000000"/>
        </w:rPr>
        <w:t xml:space="preserve">в </w:t>
      </w:r>
      <w:r>
        <w:rPr>
          <w:rStyle w:val="21"/>
          <w:color w:val="000000"/>
        </w:rPr>
        <w:t>следующем:</w:t>
      </w:r>
      <w:bookmarkEnd w:id="2"/>
    </w:p>
    <w:p w14:paraId="53EF74F0" w14:textId="77777777" w:rsidR="00CE0D3F" w:rsidRDefault="00CE0D3F" w:rsidP="002F0910">
      <w:pPr>
        <w:pStyle w:val="210"/>
        <w:numPr>
          <w:ilvl w:val="0"/>
          <w:numId w:val="13"/>
        </w:numPr>
        <w:shd w:val="clear" w:color="auto" w:fill="auto"/>
        <w:tabs>
          <w:tab w:val="left" w:pos="1038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Получены результаты анализа </w:t>
      </w:r>
      <w:r>
        <w:rPr>
          <w:rStyle w:val="212pt"/>
          <w:color w:val="000000"/>
        </w:rPr>
        <w:t xml:space="preserve">состояния и </w:t>
      </w:r>
      <w:r>
        <w:rPr>
          <w:rStyle w:val="21"/>
          <w:color w:val="000000"/>
        </w:rPr>
        <w:t xml:space="preserve">перспектив развития методов построения сетей Интернета вещей, </w:t>
      </w:r>
      <w:r>
        <w:rPr>
          <w:rStyle w:val="212pt"/>
          <w:color w:val="000000"/>
        </w:rPr>
        <w:t xml:space="preserve">в том </w:t>
      </w:r>
      <w:r>
        <w:rPr>
          <w:rStyle w:val="21"/>
          <w:color w:val="000000"/>
        </w:rPr>
        <w:t xml:space="preserve">числе, сетей </w:t>
      </w:r>
      <w:r>
        <w:rPr>
          <w:rStyle w:val="212pt"/>
          <w:color w:val="000000"/>
        </w:rPr>
        <w:t xml:space="preserve">с высокой плотностью. </w:t>
      </w:r>
      <w:r>
        <w:rPr>
          <w:rStyle w:val="21"/>
          <w:color w:val="000000"/>
        </w:rPr>
        <w:t xml:space="preserve">Результаты показали, что </w:t>
      </w:r>
      <w:r>
        <w:rPr>
          <w:rStyle w:val="212pt"/>
          <w:color w:val="000000"/>
        </w:rPr>
        <w:t xml:space="preserve">в </w:t>
      </w:r>
      <w:r>
        <w:rPr>
          <w:rStyle w:val="21"/>
          <w:color w:val="000000"/>
        </w:rPr>
        <w:t xml:space="preserve">обозримом будущем количество узлов сети Интернета вещей будет возрастать, что требует эффективных методов построения таких сетей </w:t>
      </w:r>
      <w:r>
        <w:rPr>
          <w:rStyle w:val="212pt"/>
          <w:color w:val="000000"/>
        </w:rPr>
        <w:t xml:space="preserve">и </w:t>
      </w:r>
      <w:r>
        <w:rPr>
          <w:rStyle w:val="21"/>
          <w:color w:val="000000"/>
        </w:rPr>
        <w:t xml:space="preserve">управления </w:t>
      </w:r>
      <w:r>
        <w:rPr>
          <w:rStyle w:val="212pt"/>
          <w:color w:val="000000"/>
        </w:rPr>
        <w:t>ими.</w:t>
      </w:r>
    </w:p>
    <w:p w14:paraId="2465FF5E" w14:textId="77777777" w:rsidR="00CE0D3F" w:rsidRDefault="00CE0D3F" w:rsidP="002F0910">
      <w:pPr>
        <w:pStyle w:val="210"/>
        <w:numPr>
          <w:ilvl w:val="0"/>
          <w:numId w:val="13"/>
        </w:numPr>
        <w:shd w:val="clear" w:color="auto" w:fill="auto"/>
        <w:tabs>
          <w:tab w:val="left" w:pos="1028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Получены результаты анализа </w:t>
      </w:r>
      <w:r>
        <w:rPr>
          <w:rStyle w:val="212pt"/>
          <w:color w:val="000000"/>
        </w:rPr>
        <w:t xml:space="preserve">возможности </w:t>
      </w:r>
      <w:r>
        <w:rPr>
          <w:rStyle w:val="21"/>
          <w:color w:val="000000"/>
        </w:rPr>
        <w:t xml:space="preserve">применения теории </w:t>
      </w:r>
      <w:proofErr w:type="spellStart"/>
      <w:r>
        <w:rPr>
          <w:rStyle w:val="21"/>
          <w:color w:val="000000"/>
        </w:rPr>
        <w:t>перколяции</w:t>
      </w:r>
      <w:proofErr w:type="spellEnd"/>
      <w:r>
        <w:rPr>
          <w:rStyle w:val="21"/>
          <w:color w:val="000000"/>
        </w:rPr>
        <w:t xml:space="preserve"> </w:t>
      </w:r>
      <w:r>
        <w:rPr>
          <w:rStyle w:val="212pt"/>
          <w:color w:val="000000"/>
        </w:rPr>
        <w:t xml:space="preserve">в </w:t>
      </w:r>
      <w:r>
        <w:rPr>
          <w:rStyle w:val="21"/>
          <w:color w:val="000000"/>
        </w:rPr>
        <w:t xml:space="preserve">задачах моделирования сетей Интернета вещей, которые показали, что теория </w:t>
      </w:r>
      <w:proofErr w:type="spellStart"/>
      <w:r>
        <w:rPr>
          <w:rStyle w:val="21"/>
          <w:color w:val="000000"/>
        </w:rPr>
        <w:t>перколяции</w:t>
      </w:r>
      <w:proofErr w:type="spellEnd"/>
      <w:r>
        <w:rPr>
          <w:rStyle w:val="21"/>
          <w:color w:val="000000"/>
        </w:rPr>
        <w:t xml:space="preserve"> может быть успешно использована </w:t>
      </w:r>
      <w:r>
        <w:rPr>
          <w:rStyle w:val="212pt"/>
          <w:color w:val="000000"/>
        </w:rPr>
        <w:t xml:space="preserve">в </w:t>
      </w:r>
      <w:r>
        <w:rPr>
          <w:rStyle w:val="21"/>
          <w:color w:val="000000"/>
        </w:rPr>
        <w:t xml:space="preserve">задачах построения сетей </w:t>
      </w:r>
      <w:r>
        <w:rPr>
          <w:rStyle w:val="212pt"/>
          <w:color w:val="000000"/>
        </w:rPr>
        <w:t xml:space="preserve">высокой плотности, в </w:t>
      </w:r>
      <w:r>
        <w:rPr>
          <w:rStyle w:val="21"/>
          <w:color w:val="000000"/>
        </w:rPr>
        <w:t xml:space="preserve">случаях выбора регулярных структур для маршрутизации трафика. Методы теории </w:t>
      </w:r>
      <w:proofErr w:type="spellStart"/>
      <w:r>
        <w:rPr>
          <w:rStyle w:val="21"/>
          <w:color w:val="000000"/>
        </w:rPr>
        <w:t>перколяции</w:t>
      </w:r>
      <w:proofErr w:type="spellEnd"/>
      <w:r>
        <w:rPr>
          <w:rStyle w:val="21"/>
          <w:color w:val="000000"/>
        </w:rPr>
        <w:t xml:space="preserve"> </w:t>
      </w:r>
      <w:r>
        <w:rPr>
          <w:rStyle w:val="212pt"/>
          <w:color w:val="000000"/>
        </w:rPr>
        <w:t xml:space="preserve">в </w:t>
      </w:r>
      <w:r>
        <w:rPr>
          <w:rStyle w:val="21"/>
          <w:color w:val="000000"/>
        </w:rPr>
        <w:t xml:space="preserve">таком случае позволяют получить оценку </w:t>
      </w:r>
      <w:r>
        <w:rPr>
          <w:rStyle w:val="212pt"/>
          <w:color w:val="000000"/>
        </w:rPr>
        <w:t xml:space="preserve">состояния </w:t>
      </w:r>
      <w:r>
        <w:rPr>
          <w:rStyle w:val="21"/>
          <w:color w:val="000000"/>
        </w:rPr>
        <w:t xml:space="preserve">сети </w:t>
      </w:r>
      <w:r>
        <w:rPr>
          <w:rStyle w:val="212pt"/>
          <w:color w:val="000000"/>
        </w:rPr>
        <w:t xml:space="preserve">с точностью </w:t>
      </w:r>
      <w:r>
        <w:rPr>
          <w:rStyle w:val="21"/>
          <w:color w:val="000000"/>
        </w:rPr>
        <w:t xml:space="preserve">как минимум втрое превосходящей </w:t>
      </w:r>
      <w:r>
        <w:rPr>
          <w:rStyle w:val="212pt"/>
          <w:color w:val="000000"/>
        </w:rPr>
        <w:t xml:space="preserve">точность </w:t>
      </w:r>
      <w:r>
        <w:rPr>
          <w:rStyle w:val="21"/>
          <w:color w:val="000000"/>
        </w:rPr>
        <w:t xml:space="preserve">оценки </w:t>
      </w:r>
      <w:r>
        <w:rPr>
          <w:rStyle w:val="212pt"/>
          <w:color w:val="000000"/>
        </w:rPr>
        <w:t xml:space="preserve">с </w:t>
      </w:r>
      <w:r>
        <w:rPr>
          <w:rStyle w:val="21"/>
          <w:color w:val="000000"/>
        </w:rPr>
        <w:t>использованием методов случайных графов.</w:t>
      </w:r>
    </w:p>
    <w:p w14:paraId="78028D5D" w14:textId="77777777" w:rsidR="00CE0D3F" w:rsidRDefault="00CE0D3F" w:rsidP="002F0910">
      <w:pPr>
        <w:pStyle w:val="210"/>
        <w:numPr>
          <w:ilvl w:val="0"/>
          <w:numId w:val="13"/>
        </w:numPr>
        <w:shd w:val="clear" w:color="auto" w:fill="auto"/>
        <w:tabs>
          <w:tab w:val="left" w:pos="1038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Анализ структур сетей интернета вещей </w:t>
      </w:r>
      <w:r>
        <w:rPr>
          <w:rStyle w:val="212pt"/>
          <w:color w:val="000000"/>
        </w:rPr>
        <w:t xml:space="preserve">и </w:t>
      </w:r>
      <w:r>
        <w:rPr>
          <w:rStyle w:val="21"/>
          <w:color w:val="000000"/>
        </w:rPr>
        <w:t xml:space="preserve">разработка модели сети на основе моделей решеток показали, что особенности сетей Интернета вещей </w:t>
      </w:r>
      <w:r>
        <w:rPr>
          <w:rStyle w:val="212pt"/>
          <w:color w:val="000000"/>
        </w:rPr>
        <w:t xml:space="preserve">высокой плотности </w:t>
      </w:r>
      <w:r>
        <w:rPr>
          <w:rStyle w:val="21"/>
          <w:color w:val="000000"/>
        </w:rPr>
        <w:t>позволяют создавать регулярные структуры для маршрутизации трафика, которые являются эффективным решением построения логической структуры сети.</w:t>
      </w:r>
    </w:p>
    <w:p w14:paraId="14F62F49" w14:textId="77777777" w:rsidR="00CE0D3F" w:rsidRDefault="00CE0D3F" w:rsidP="002F0910">
      <w:pPr>
        <w:pStyle w:val="210"/>
        <w:numPr>
          <w:ilvl w:val="0"/>
          <w:numId w:val="13"/>
        </w:numPr>
        <w:shd w:val="clear" w:color="auto" w:fill="auto"/>
        <w:tabs>
          <w:tab w:val="left" w:pos="1033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Анализ методов маршрутизации </w:t>
      </w:r>
      <w:r>
        <w:rPr>
          <w:rStyle w:val="212pt"/>
          <w:color w:val="000000"/>
        </w:rPr>
        <w:t xml:space="preserve">и </w:t>
      </w:r>
      <w:r>
        <w:rPr>
          <w:rStyle w:val="21"/>
          <w:color w:val="000000"/>
        </w:rPr>
        <w:t xml:space="preserve">разработка метода выбора маршрутов </w:t>
      </w:r>
      <w:r>
        <w:rPr>
          <w:rStyle w:val="212pt"/>
          <w:color w:val="000000"/>
        </w:rPr>
        <w:t xml:space="preserve">в </w:t>
      </w:r>
      <w:r>
        <w:rPr>
          <w:rStyle w:val="21"/>
          <w:color w:val="000000"/>
        </w:rPr>
        <w:t xml:space="preserve">беспроводной сети интернета вещей </w:t>
      </w:r>
      <w:r>
        <w:rPr>
          <w:rStyle w:val="212pt"/>
          <w:color w:val="000000"/>
        </w:rPr>
        <w:t xml:space="preserve">высокой плотности позволили </w:t>
      </w:r>
      <w:r>
        <w:rPr>
          <w:rStyle w:val="21"/>
          <w:color w:val="000000"/>
        </w:rPr>
        <w:t xml:space="preserve">разработать метод рационального выбора узлов маршрута </w:t>
      </w:r>
      <w:r>
        <w:rPr>
          <w:rStyle w:val="212pt"/>
          <w:color w:val="000000"/>
        </w:rPr>
        <w:t xml:space="preserve">в </w:t>
      </w:r>
      <w:r>
        <w:rPr>
          <w:rStyle w:val="21"/>
          <w:color w:val="000000"/>
        </w:rPr>
        <w:t xml:space="preserve">сети Интернета вещей </w:t>
      </w:r>
      <w:r>
        <w:rPr>
          <w:rStyle w:val="212pt"/>
          <w:color w:val="000000"/>
        </w:rPr>
        <w:t xml:space="preserve">высокой плотности, </w:t>
      </w:r>
      <w:r>
        <w:rPr>
          <w:rStyle w:val="21"/>
          <w:color w:val="000000"/>
        </w:rPr>
        <w:t xml:space="preserve">который обеспечивает максимальную скорость передачи </w:t>
      </w:r>
      <w:r>
        <w:rPr>
          <w:rStyle w:val="212pt"/>
          <w:color w:val="000000"/>
        </w:rPr>
        <w:t xml:space="preserve">и </w:t>
      </w:r>
      <w:r>
        <w:rPr>
          <w:rStyle w:val="21"/>
          <w:color w:val="000000"/>
        </w:rPr>
        <w:t>повышение эффективности использования сетевых ресурсов.</w:t>
      </w:r>
    </w:p>
    <w:p w14:paraId="4380B8CB" w14:textId="77777777" w:rsidR="00CE0D3F" w:rsidRDefault="00CE0D3F" w:rsidP="002F0910">
      <w:pPr>
        <w:pStyle w:val="210"/>
        <w:numPr>
          <w:ilvl w:val="0"/>
          <w:numId w:val="13"/>
        </w:numPr>
        <w:shd w:val="clear" w:color="auto" w:fill="auto"/>
        <w:tabs>
          <w:tab w:val="left" w:pos="1038"/>
        </w:tabs>
        <w:spacing w:before="0" w:after="0" w:line="480" w:lineRule="exact"/>
        <w:ind w:firstLine="760"/>
        <w:jc w:val="both"/>
        <w:sectPr w:rsidR="00CE0D3F">
          <w:headerReference w:type="even" r:id="rId8"/>
          <w:headerReference w:type="default" r:id="rId9"/>
          <w:headerReference w:type="first" r:id="rId10"/>
          <w:pgSz w:w="11900" w:h="16840"/>
          <w:pgMar w:top="740" w:right="531" w:bottom="740" w:left="1381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 xml:space="preserve">Разработан метод </w:t>
      </w:r>
      <w:proofErr w:type="spellStart"/>
      <w:r>
        <w:rPr>
          <w:rStyle w:val="21"/>
          <w:color w:val="000000"/>
        </w:rPr>
        <w:t>многопутевой</w:t>
      </w:r>
      <w:proofErr w:type="spellEnd"/>
      <w:r>
        <w:rPr>
          <w:rStyle w:val="21"/>
          <w:color w:val="000000"/>
        </w:rPr>
        <w:t xml:space="preserve"> маршрутизации трафика </w:t>
      </w:r>
      <w:r>
        <w:rPr>
          <w:rStyle w:val="212pt"/>
          <w:color w:val="000000"/>
        </w:rPr>
        <w:t xml:space="preserve">в </w:t>
      </w:r>
      <w:r>
        <w:rPr>
          <w:rStyle w:val="21"/>
          <w:color w:val="000000"/>
        </w:rPr>
        <w:t xml:space="preserve">сети интернета вещей </w:t>
      </w:r>
      <w:r>
        <w:rPr>
          <w:rStyle w:val="212pt"/>
          <w:color w:val="000000"/>
        </w:rPr>
        <w:t xml:space="preserve">высокой плотности, </w:t>
      </w:r>
      <w:r>
        <w:rPr>
          <w:rStyle w:val="21"/>
          <w:color w:val="000000"/>
        </w:rPr>
        <w:t xml:space="preserve">который позволяет </w:t>
      </w:r>
      <w:r>
        <w:rPr>
          <w:rStyle w:val="212pt"/>
          <w:color w:val="000000"/>
        </w:rPr>
        <w:t xml:space="preserve">повысить </w:t>
      </w:r>
      <w:r>
        <w:rPr>
          <w:rStyle w:val="21"/>
          <w:color w:val="000000"/>
        </w:rPr>
        <w:t>скорость передачи данных</w:t>
      </w:r>
    </w:p>
    <w:p w14:paraId="3C3E2335" w14:textId="77777777" w:rsidR="00CE0D3F" w:rsidRDefault="00CE0D3F" w:rsidP="00CE0D3F">
      <w:pPr>
        <w:pStyle w:val="210"/>
        <w:shd w:val="clear" w:color="auto" w:fill="auto"/>
        <w:ind w:firstLine="0"/>
        <w:jc w:val="both"/>
      </w:pPr>
      <w:r>
        <w:rPr>
          <w:rStyle w:val="21"/>
          <w:color w:val="000000"/>
        </w:rPr>
        <w:lastRenderedPageBreak/>
        <w:t xml:space="preserve">за счет </w:t>
      </w:r>
      <w:r>
        <w:rPr>
          <w:rStyle w:val="212pt"/>
          <w:color w:val="000000"/>
        </w:rPr>
        <w:t xml:space="preserve">использования </w:t>
      </w:r>
      <w:r>
        <w:rPr>
          <w:rStyle w:val="21"/>
          <w:color w:val="000000"/>
        </w:rPr>
        <w:t xml:space="preserve">ресурсов </w:t>
      </w:r>
      <w:proofErr w:type="spellStart"/>
      <w:r>
        <w:rPr>
          <w:rStyle w:val="212pt"/>
          <w:color w:val="000000"/>
          <w:lang w:val="uk-UA" w:eastAsia="uk-UA"/>
        </w:rPr>
        <w:t>нєскольких</w:t>
      </w:r>
      <w:proofErr w:type="spellEnd"/>
      <w:r>
        <w:rPr>
          <w:rStyle w:val="212pt"/>
          <w:color w:val="000000"/>
          <w:lang w:val="uk-UA" w:eastAsia="uk-UA"/>
        </w:rPr>
        <w:t xml:space="preserve"> </w:t>
      </w:r>
      <w:r>
        <w:rPr>
          <w:rStyle w:val="21"/>
          <w:color w:val="000000"/>
        </w:rPr>
        <w:t xml:space="preserve">маршрутов причем группа маршрутов выбирается </w:t>
      </w:r>
      <w:r>
        <w:rPr>
          <w:rStyle w:val="212pt"/>
          <w:color w:val="000000"/>
        </w:rPr>
        <w:t xml:space="preserve">из </w:t>
      </w:r>
      <w:r>
        <w:rPr>
          <w:rStyle w:val="21"/>
          <w:color w:val="000000"/>
        </w:rPr>
        <w:t>соображений получения максимальной эффективности.</w:t>
      </w:r>
    </w:p>
    <w:p w14:paraId="36D96B77" w14:textId="77777777" w:rsidR="00CE0D3F" w:rsidRDefault="00CE0D3F" w:rsidP="00CE0D3F">
      <w:pPr>
        <w:pStyle w:val="210"/>
        <w:shd w:val="clear" w:color="auto" w:fill="auto"/>
        <w:ind w:firstLine="740"/>
        <w:jc w:val="left"/>
      </w:pPr>
      <w:r>
        <w:rPr>
          <w:rStyle w:val="21"/>
          <w:color w:val="000000"/>
        </w:rPr>
        <w:t xml:space="preserve">Полученные </w:t>
      </w:r>
      <w:r>
        <w:rPr>
          <w:rStyle w:val="212pt"/>
          <w:color w:val="000000"/>
        </w:rPr>
        <w:t xml:space="preserve">в </w:t>
      </w:r>
      <w:r>
        <w:rPr>
          <w:rStyle w:val="21"/>
          <w:color w:val="000000"/>
        </w:rPr>
        <w:t>работе результаты использованы при разработке методики планирования сети Интернета Вещей, а также при учебном процессе СПб ГУТ.</w:t>
      </w:r>
    </w:p>
    <w:p w14:paraId="30C0C9FC" w14:textId="4DFC8B72" w:rsidR="00CE0D3F" w:rsidRPr="00CE0D3F" w:rsidRDefault="00CE0D3F" w:rsidP="00CE0D3F">
      <w:r>
        <w:rPr>
          <w:rStyle w:val="21"/>
          <w:color w:val="000000"/>
        </w:rPr>
        <w:t xml:space="preserve">В перспективе результаты работы могут быть использованы при разработке методов построения </w:t>
      </w:r>
      <w:r>
        <w:rPr>
          <w:rStyle w:val="212pt"/>
          <w:color w:val="000000"/>
        </w:rPr>
        <w:t xml:space="preserve">и </w:t>
      </w:r>
      <w:r>
        <w:rPr>
          <w:rStyle w:val="21"/>
          <w:color w:val="000000"/>
        </w:rPr>
        <w:t xml:space="preserve">управления трафиком перспективных сетей </w:t>
      </w:r>
      <w:r>
        <w:rPr>
          <w:rStyle w:val="212pt"/>
          <w:color w:val="000000"/>
        </w:rPr>
        <w:t>связи</w:t>
      </w:r>
    </w:p>
    <w:sectPr w:rsidR="00CE0D3F" w:rsidRPr="00CE0D3F">
      <w:headerReference w:type="default" r:id="rId11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D9FC3" w14:textId="77777777" w:rsidR="002F0910" w:rsidRDefault="002F0910">
      <w:pPr>
        <w:spacing w:after="0" w:line="240" w:lineRule="auto"/>
      </w:pPr>
      <w:r>
        <w:separator/>
      </w:r>
    </w:p>
  </w:endnote>
  <w:endnote w:type="continuationSeparator" w:id="0">
    <w:p w14:paraId="7D9C5E99" w14:textId="77777777" w:rsidR="002F0910" w:rsidRDefault="002F0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31176" w14:textId="77777777" w:rsidR="002F0910" w:rsidRDefault="002F0910">
      <w:pPr>
        <w:spacing w:after="0" w:line="240" w:lineRule="auto"/>
      </w:pPr>
      <w:r>
        <w:separator/>
      </w:r>
    </w:p>
  </w:footnote>
  <w:footnote w:type="continuationSeparator" w:id="0">
    <w:p w14:paraId="0FEC1D38" w14:textId="77777777" w:rsidR="002F0910" w:rsidRDefault="002F0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3DB8" w14:textId="45A812DB" w:rsidR="00CE0D3F" w:rsidRDefault="00CE0D3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1777137" wp14:editId="4DEE2FAE">
              <wp:simplePos x="0" y="0"/>
              <wp:positionH relativeFrom="page">
                <wp:posOffset>3977005</wp:posOffset>
              </wp:positionH>
              <wp:positionV relativeFrom="page">
                <wp:posOffset>485140</wp:posOffset>
              </wp:positionV>
              <wp:extent cx="89535" cy="204470"/>
              <wp:effectExtent l="0" t="0" r="635" b="0"/>
              <wp:wrapNone/>
              <wp:docPr id="83" name="Надпись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EFFE0" w14:textId="77777777" w:rsidR="00CE0D3F" w:rsidRDefault="00CE0D3F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777137" id="_x0000_t202" coordsize="21600,21600" o:spt="202" path="m,l,21600r21600,l21600,xe">
              <v:stroke joinstyle="miter"/>
              <v:path gradientshapeok="t" o:connecttype="rect"/>
            </v:shapetype>
            <v:shape id="Надпись 83" o:spid="_x0000_s1026" type="#_x0000_t202" style="position:absolute;margin-left:313.15pt;margin-top:38.2pt;width:7.05pt;height:1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" filled="f" stroked="f">
              <v:textbox style="mso-fit-shape-to-text:t" inset="0,0,0,0">
                <w:txbxContent>
                  <w:p w14:paraId="7E3EFFE0" w14:textId="77777777" w:rsidR="00CE0D3F" w:rsidRDefault="00CE0D3F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E61BA" w14:textId="77777777" w:rsidR="00CE0D3F" w:rsidRDefault="00CE0D3F">
    <w:pPr>
      <w:rPr>
        <w:sz w:val="2"/>
        <w:szCs w:val="2"/>
      </w:rPr>
    </w:pPr>
    <w:r>
      <w:rPr>
        <w:noProof/>
      </w:rPr>
      <w:pict w14:anchorId="6C7E7EBC"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313.15pt;margin-top:38.2pt;width:12pt;height:9.6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28811B02" w14:textId="77777777" w:rsidR="00CE0D3F" w:rsidRDefault="00CE0D3F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F4D2E" w14:textId="77777777" w:rsidR="00CE0D3F" w:rsidRDefault="00CE0D3F">
    <w:pPr>
      <w:rPr>
        <w:sz w:val="2"/>
        <w:szCs w:val="2"/>
      </w:rPr>
    </w:pPr>
    <w:r>
      <w:rPr>
        <w:noProof/>
      </w:rPr>
      <w:pict w14:anchorId="4BD0E8D5"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313.15pt;margin-top:38.2pt;width:12pt;height:9.6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7BF5D737" w14:textId="77777777" w:rsidR="00CE0D3F" w:rsidRDefault="00CE0D3F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3F56" w14:textId="77777777" w:rsidR="00CE0D3F" w:rsidRDefault="00CE0D3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09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6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9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910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69617</TotalTime>
  <Pages>6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982</cp:revision>
  <dcterms:created xsi:type="dcterms:W3CDTF">2024-06-20T08:51:00Z</dcterms:created>
  <dcterms:modified xsi:type="dcterms:W3CDTF">2024-09-01T12:18:00Z</dcterms:modified>
  <cp:category/>
</cp:coreProperties>
</file>