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9E1" w:rsidRDefault="007429E1" w:rsidP="007429E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Костенко Олексій Володимирович</w:t>
      </w:r>
      <w:r>
        <w:rPr>
          <w:rFonts w:ascii="CIDFont+F3" w:hAnsi="CIDFont+F3" w:cs="CIDFont+F3"/>
          <w:kern w:val="0"/>
          <w:sz w:val="28"/>
          <w:szCs w:val="28"/>
          <w:lang w:eastAsia="ru-RU"/>
        </w:rPr>
        <w:t>, головний науковий співробітник</w:t>
      </w:r>
    </w:p>
    <w:p w:rsidR="007429E1" w:rsidRDefault="007429E1" w:rsidP="007429E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Українського науково-дослідного інституту спеціальної техніки та</w:t>
      </w:r>
    </w:p>
    <w:p w:rsidR="007429E1" w:rsidRDefault="007429E1" w:rsidP="007429E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судових експертиз Служби безпеки України, тема дисертації: «Правове</w:t>
      </w:r>
    </w:p>
    <w:p w:rsidR="007429E1" w:rsidRDefault="007429E1" w:rsidP="007429E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забезпечення транскордонного надання електронних довірчих послуг»,</w:t>
      </w:r>
    </w:p>
    <w:p w:rsidR="007429E1" w:rsidRDefault="007429E1" w:rsidP="007429E1">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(081 Право). Спеціалізована вчена рада ДФ 26.501.001 у Науково-</w:t>
      </w:r>
    </w:p>
    <w:p w:rsidR="00623B9C" w:rsidRPr="007429E1" w:rsidRDefault="007429E1" w:rsidP="007429E1">
      <w:r>
        <w:rPr>
          <w:rFonts w:ascii="CIDFont+F3" w:hAnsi="CIDFont+F3" w:cs="CIDFont+F3"/>
          <w:kern w:val="0"/>
          <w:sz w:val="28"/>
          <w:szCs w:val="28"/>
          <w:lang w:eastAsia="ru-RU"/>
        </w:rPr>
        <w:t>дослідному інституті інформатики і права НАПрН України</w:t>
      </w:r>
    </w:p>
    <w:sectPr w:rsidR="00623B9C" w:rsidRPr="007429E1"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B99" w:rsidRDefault="00A45B99">
      <w:pPr>
        <w:spacing w:after="0" w:line="240" w:lineRule="auto"/>
      </w:pPr>
      <w:r>
        <w:separator/>
      </w:r>
    </w:p>
  </w:endnote>
  <w:endnote w:type="continuationSeparator" w:id="0">
    <w:p w:rsidR="00A45B99" w:rsidRDefault="00A45B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45B99" w:rsidRDefault="00A45B99">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45B99" w:rsidRDefault="00A45B99">
                <w:pPr>
                  <w:spacing w:line="240" w:lineRule="auto"/>
                </w:pPr>
                <w:fldSimple w:instr=" PAGE \* MERGEFORMAT ">
                  <w:r w:rsidR="007429E1" w:rsidRPr="007429E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B99" w:rsidRDefault="00A45B99"/>
    <w:p w:rsidR="00A45B99" w:rsidRDefault="00A45B99"/>
    <w:p w:rsidR="00A45B99" w:rsidRDefault="00A45B99"/>
    <w:p w:rsidR="00A45B99" w:rsidRDefault="00A45B99"/>
    <w:p w:rsidR="00A45B99" w:rsidRDefault="00A45B99"/>
    <w:p w:rsidR="00A45B99" w:rsidRDefault="00A45B99"/>
    <w:p w:rsidR="00A45B99" w:rsidRDefault="00A45B99">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45B99" w:rsidRDefault="00A45B99">
                  <w:pPr>
                    <w:spacing w:line="240" w:lineRule="auto"/>
                  </w:pPr>
                  <w:fldSimple w:instr=" PAGE \* MERGEFORMAT ">
                    <w:r w:rsidR="00CA1D93" w:rsidRPr="00CA1D93">
                      <w:rPr>
                        <w:rStyle w:val="afffff9"/>
                        <w:b w:val="0"/>
                        <w:bCs w:val="0"/>
                        <w:noProof/>
                      </w:rPr>
                      <w:t>12</w:t>
                    </w:r>
                  </w:fldSimple>
                </w:p>
              </w:txbxContent>
            </v:textbox>
            <w10:wrap anchorx="page" anchory="page"/>
          </v:shape>
        </w:pict>
      </w:r>
    </w:p>
    <w:p w:rsidR="00A45B99" w:rsidRDefault="00A45B99"/>
    <w:p w:rsidR="00A45B99" w:rsidRDefault="00A45B99"/>
    <w:p w:rsidR="00A45B99" w:rsidRDefault="00A45B99">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45B99" w:rsidRDefault="00A45B99"/>
                <w:p w:rsidR="00A45B99" w:rsidRDefault="00A45B99">
                  <w:pPr>
                    <w:pStyle w:val="1ffffff7"/>
                    <w:spacing w:line="240" w:lineRule="auto"/>
                  </w:pPr>
                  <w:fldSimple w:instr=" PAGE \* MERGEFORMAT ">
                    <w:r w:rsidR="00CA1D93" w:rsidRPr="00CA1D93">
                      <w:rPr>
                        <w:rStyle w:val="3b"/>
                        <w:noProof/>
                      </w:rPr>
                      <w:t>12</w:t>
                    </w:r>
                  </w:fldSimple>
                </w:p>
              </w:txbxContent>
            </v:textbox>
            <w10:wrap anchorx="page" anchory="page"/>
          </v:shape>
        </w:pict>
      </w:r>
    </w:p>
    <w:p w:rsidR="00A45B99" w:rsidRDefault="00A45B99"/>
    <w:p w:rsidR="00A45B99" w:rsidRDefault="00A45B99">
      <w:pPr>
        <w:rPr>
          <w:sz w:val="2"/>
          <w:szCs w:val="2"/>
        </w:rPr>
      </w:pPr>
    </w:p>
    <w:p w:rsidR="00A45B99" w:rsidRDefault="00A45B99"/>
    <w:p w:rsidR="00A45B99" w:rsidRDefault="00A45B99">
      <w:pPr>
        <w:spacing w:after="0" w:line="240" w:lineRule="auto"/>
      </w:pPr>
    </w:p>
  </w:footnote>
  <w:footnote w:type="continuationSeparator" w:id="0">
    <w:p w:rsidR="00A45B99" w:rsidRDefault="00A45B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Pr="005856C0" w:rsidRDefault="00A45B9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D96AFA-EB6B-49AC-A645-8F86E5FEB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57</Words>
  <Characters>325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cp:revision>
  <cp:lastPrinted>2009-02-06T05:36:00Z</cp:lastPrinted>
  <dcterms:created xsi:type="dcterms:W3CDTF">2021-12-15T10:25:00Z</dcterms:created>
  <dcterms:modified xsi:type="dcterms:W3CDTF">2021-12-15T10:58:00Z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