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F41E8D" w:rsidRDefault="00F41E8D" w:rsidP="00F41E8D">
      <w:pPr>
        <w:jc w:val="center"/>
        <w:rPr>
          <w:caps/>
        </w:rPr>
      </w:pPr>
      <w:bookmarkStart w:id="0" w:name="_Ref36355590"/>
      <w:bookmarkEnd w:id="0"/>
    </w:p>
    <w:p w:rsidR="00740145" w:rsidRDefault="00F41E8D" w:rsidP="00740145">
      <w:pPr>
        <w:spacing w:line="360" w:lineRule="auto"/>
        <w:jc w:val="center"/>
        <w:rPr>
          <w:rFonts w:ascii="Times New Roman" w:hAnsi="Times New Roman"/>
          <w:sz w:val="32"/>
        </w:rPr>
      </w:pPr>
      <w:r>
        <w:rPr>
          <w:caps/>
          <w:sz w:val="28"/>
          <w:szCs w:val="28"/>
        </w:rPr>
        <w:tab/>
      </w:r>
      <w:r w:rsidR="00A31F79">
        <w:rPr>
          <w:b/>
          <w:sz w:val="28"/>
          <w:lang w:val="uk-UA"/>
        </w:rPr>
        <w:t xml:space="preserve">                            </w:t>
      </w:r>
      <w:r w:rsidR="00740145">
        <w:rPr>
          <w:rFonts w:ascii="Times New Roman" w:hAnsi="Times New Roman"/>
          <w:sz w:val="32"/>
        </w:rPr>
        <w:t>УЖГОРОДСЬКИЙ НАЦІОНАЛЬНИЙ УНІВЕРСИТЕТ</w:t>
      </w:r>
    </w:p>
    <w:p w:rsidR="00740145" w:rsidRDefault="00740145" w:rsidP="00740145">
      <w:pPr>
        <w:spacing w:line="360" w:lineRule="auto"/>
        <w:jc w:val="center"/>
        <w:rPr>
          <w:rFonts w:ascii="Times New Roman" w:hAnsi="Times New Roman"/>
          <w:sz w:val="32"/>
        </w:rPr>
      </w:pPr>
    </w:p>
    <w:p w:rsidR="00740145" w:rsidRDefault="00740145" w:rsidP="00740145">
      <w:pPr>
        <w:spacing w:line="360" w:lineRule="auto"/>
        <w:ind w:right="417"/>
        <w:jc w:val="right"/>
        <w:rPr>
          <w:rFonts w:ascii="Times New Roman" w:hAnsi="Times New Roman"/>
          <w:sz w:val="28"/>
        </w:rPr>
      </w:pPr>
      <w:r>
        <w:rPr>
          <w:rFonts w:ascii="Times New Roman" w:hAnsi="Times New Roman"/>
          <w:sz w:val="28"/>
        </w:rPr>
        <w:t>На правах рукопису</w:t>
      </w:r>
    </w:p>
    <w:p w:rsidR="00740145" w:rsidRDefault="00740145" w:rsidP="00740145">
      <w:pPr>
        <w:spacing w:line="360" w:lineRule="auto"/>
        <w:jc w:val="center"/>
        <w:rPr>
          <w:rFonts w:ascii="Times New Roman" w:hAnsi="Times New Roman"/>
          <w:b/>
          <w:sz w:val="28"/>
          <w:szCs w:val="28"/>
          <w:lang w:val="hu-HU"/>
        </w:rPr>
      </w:pPr>
    </w:p>
    <w:p w:rsidR="00740145" w:rsidRDefault="00740145" w:rsidP="00740145">
      <w:pPr>
        <w:spacing w:line="360" w:lineRule="auto"/>
        <w:jc w:val="center"/>
        <w:rPr>
          <w:rFonts w:ascii="Times New Roman" w:hAnsi="Times New Roman"/>
          <w:b/>
          <w:sz w:val="28"/>
          <w:szCs w:val="20"/>
          <w:lang w:val="uk-UA"/>
        </w:rPr>
      </w:pPr>
      <w:r>
        <w:rPr>
          <w:rFonts w:ascii="Times New Roman" w:hAnsi="Times New Roman"/>
          <w:b/>
          <w:sz w:val="28"/>
        </w:rPr>
        <w:t>Кидибиц Наталія Йосипівна</w:t>
      </w:r>
    </w:p>
    <w:p w:rsidR="00740145" w:rsidRDefault="00740145" w:rsidP="00740145">
      <w:pPr>
        <w:tabs>
          <w:tab w:val="left" w:pos="9072"/>
        </w:tabs>
        <w:spacing w:line="360" w:lineRule="auto"/>
        <w:jc w:val="center"/>
        <w:rPr>
          <w:rFonts w:ascii="Times New Roman" w:hAnsi="Times New Roman"/>
          <w:b/>
          <w:sz w:val="28"/>
          <w:szCs w:val="28"/>
          <w:lang w:val="hu-HU"/>
        </w:rPr>
      </w:pPr>
    </w:p>
    <w:p w:rsidR="00740145" w:rsidRDefault="00740145" w:rsidP="00740145">
      <w:pPr>
        <w:spacing w:line="360" w:lineRule="auto"/>
        <w:jc w:val="center"/>
        <w:rPr>
          <w:rFonts w:ascii="Times New Roman" w:hAnsi="Times New Roman"/>
          <w:b/>
          <w:sz w:val="28"/>
          <w:szCs w:val="28"/>
          <w:lang w:val="hu-HU"/>
        </w:rPr>
      </w:pPr>
    </w:p>
    <w:p w:rsidR="00740145" w:rsidRDefault="00740145" w:rsidP="00740145">
      <w:pPr>
        <w:spacing w:line="360" w:lineRule="auto"/>
        <w:ind w:right="276"/>
        <w:jc w:val="right"/>
        <w:rPr>
          <w:rFonts w:ascii="Times New Roman" w:hAnsi="Times New Roman"/>
          <w:sz w:val="28"/>
          <w:szCs w:val="20"/>
          <w:lang w:val="hu-HU"/>
        </w:rPr>
      </w:pPr>
      <w:r>
        <w:rPr>
          <w:rFonts w:ascii="Times New Roman" w:hAnsi="Times New Roman"/>
          <w:sz w:val="28"/>
        </w:rPr>
        <w:t xml:space="preserve">УДК </w:t>
      </w:r>
      <w:r>
        <w:rPr>
          <w:rFonts w:ascii="Times New Roman" w:hAnsi="Times New Roman"/>
          <w:sz w:val="28"/>
          <w:lang w:val="hu-HU"/>
        </w:rPr>
        <w:t>8.11.511.141’373.21</w:t>
      </w:r>
    </w:p>
    <w:p w:rsidR="00740145" w:rsidRDefault="00740145" w:rsidP="00740145">
      <w:pPr>
        <w:tabs>
          <w:tab w:val="left" w:pos="8222"/>
        </w:tabs>
        <w:spacing w:line="360" w:lineRule="auto"/>
        <w:ind w:right="1551"/>
        <w:jc w:val="right"/>
        <w:rPr>
          <w:rFonts w:ascii="Times New Roman" w:hAnsi="Times New Roman"/>
          <w:sz w:val="28"/>
          <w:lang w:val="hu-HU"/>
        </w:rPr>
      </w:pPr>
      <w:r>
        <w:rPr>
          <w:rFonts w:ascii="Times New Roman" w:hAnsi="Times New Roman"/>
          <w:sz w:val="28"/>
          <w:lang w:val="hu-HU"/>
        </w:rPr>
        <w:t xml:space="preserve">      K-38</w:t>
      </w:r>
    </w:p>
    <w:p w:rsidR="00740145" w:rsidRDefault="00740145" w:rsidP="00740145">
      <w:pPr>
        <w:spacing w:line="360" w:lineRule="auto"/>
        <w:jc w:val="center"/>
        <w:rPr>
          <w:rFonts w:ascii="Times New Roman" w:hAnsi="Times New Roman"/>
          <w:b/>
          <w:sz w:val="28"/>
          <w:szCs w:val="28"/>
          <w:lang w:val="uk-UA"/>
        </w:rPr>
      </w:pPr>
    </w:p>
    <w:p w:rsidR="00740145" w:rsidRDefault="00740145" w:rsidP="00740145">
      <w:pPr>
        <w:spacing w:line="360" w:lineRule="auto"/>
        <w:jc w:val="center"/>
        <w:rPr>
          <w:rFonts w:ascii="Times New Roman" w:hAnsi="Times New Roman"/>
          <w:b/>
          <w:sz w:val="28"/>
          <w:szCs w:val="28"/>
        </w:rPr>
      </w:pPr>
    </w:p>
    <w:p w:rsidR="00740145" w:rsidRDefault="00740145" w:rsidP="00740145">
      <w:pPr>
        <w:spacing w:line="360" w:lineRule="auto"/>
        <w:jc w:val="center"/>
        <w:rPr>
          <w:rFonts w:ascii="Times New Roman" w:hAnsi="Times New Roman"/>
          <w:b/>
          <w:sz w:val="36"/>
          <w:szCs w:val="20"/>
        </w:rPr>
      </w:pPr>
      <w:bookmarkStart w:id="1" w:name="_GoBack"/>
      <w:r>
        <w:rPr>
          <w:rFonts w:ascii="Times New Roman" w:hAnsi="Times New Roman"/>
          <w:b/>
          <w:sz w:val="36"/>
        </w:rPr>
        <w:t>ГЕОГРАФІЧНІ НАЗВИ У МОВЛЕННІ УГОРЦІВ</w:t>
      </w:r>
      <w:r>
        <w:rPr>
          <w:rFonts w:ascii="Times New Roman" w:hAnsi="Times New Roman"/>
          <w:b/>
          <w:sz w:val="36"/>
        </w:rPr>
        <w:br/>
        <w:t>м. БЕРЕГОВА ТА ЙОГО ОКОЛИЦЬ</w:t>
      </w:r>
    </w:p>
    <w:bookmarkEnd w:id="1"/>
    <w:p w:rsidR="00740145" w:rsidRDefault="00740145" w:rsidP="00740145">
      <w:pPr>
        <w:spacing w:line="360" w:lineRule="auto"/>
        <w:rPr>
          <w:rFonts w:ascii="Times New Roman" w:hAnsi="Times New Roman"/>
          <w:b/>
          <w:sz w:val="28"/>
          <w:szCs w:val="28"/>
        </w:rPr>
      </w:pPr>
    </w:p>
    <w:p w:rsidR="00740145" w:rsidRDefault="00740145" w:rsidP="00740145">
      <w:pPr>
        <w:spacing w:line="360" w:lineRule="auto"/>
        <w:rPr>
          <w:rFonts w:ascii="Times New Roman" w:hAnsi="Times New Roman"/>
          <w:b/>
          <w:sz w:val="40"/>
          <w:szCs w:val="20"/>
        </w:rPr>
      </w:pPr>
    </w:p>
    <w:p w:rsidR="00740145" w:rsidRDefault="00740145" w:rsidP="00740145">
      <w:pPr>
        <w:spacing w:line="360" w:lineRule="auto"/>
        <w:jc w:val="center"/>
        <w:rPr>
          <w:rFonts w:ascii="Times New Roman" w:hAnsi="Times New Roman"/>
          <w:sz w:val="28"/>
        </w:rPr>
      </w:pPr>
      <w:r>
        <w:rPr>
          <w:rFonts w:ascii="Times New Roman" w:hAnsi="Times New Roman"/>
          <w:bCs/>
          <w:sz w:val="28"/>
        </w:rPr>
        <w:t xml:space="preserve">Дисертація </w:t>
      </w:r>
      <w:r>
        <w:rPr>
          <w:rFonts w:ascii="Times New Roman" w:hAnsi="Times New Roman"/>
          <w:sz w:val="28"/>
        </w:rPr>
        <w:t>на здобуття наукового ступеня кандидата філологічних наук</w:t>
      </w:r>
    </w:p>
    <w:p w:rsidR="00740145" w:rsidRDefault="00740145" w:rsidP="00740145">
      <w:pPr>
        <w:spacing w:line="360" w:lineRule="auto"/>
        <w:jc w:val="center"/>
        <w:rPr>
          <w:rFonts w:ascii="Times New Roman" w:hAnsi="Times New Roman"/>
          <w:sz w:val="28"/>
        </w:rPr>
      </w:pPr>
      <w:r>
        <w:rPr>
          <w:rFonts w:ascii="Times New Roman" w:hAnsi="Times New Roman"/>
          <w:sz w:val="28"/>
        </w:rPr>
        <w:t xml:space="preserve">Спеціальність 10.02.09 – фінно-угорські та </w:t>
      </w:r>
      <w:r>
        <w:rPr>
          <w:rFonts w:ascii="Times New Roman" w:hAnsi="Times New Roman"/>
          <w:sz w:val="28"/>
        </w:rPr>
        <w:br/>
        <w:t>самодійські мови</w:t>
      </w:r>
      <w:r>
        <w:rPr>
          <w:rFonts w:ascii="Times New Roman" w:hAnsi="Times New Roman"/>
          <w:sz w:val="28"/>
          <w:lang w:val="hu-HU"/>
        </w:rPr>
        <w:t xml:space="preserve"> </w:t>
      </w:r>
      <w:r>
        <w:rPr>
          <w:rFonts w:ascii="Times New Roman" w:hAnsi="Times New Roman"/>
          <w:sz w:val="28"/>
        </w:rPr>
        <w:t>(угорська мова)</w:t>
      </w:r>
    </w:p>
    <w:p w:rsidR="00740145" w:rsidRDefault="00740145" w:rsidP="00740145">
      <w:pPr>
        <w:spacing w:line="360" w:lineRule="auto"/>
        <w:rPr>
          <w:rFonts w:ascii="Times New Roman" w:hAnsi="Times New Roman"/>
          <w:b/>
          <w:sz w:val="40"/>
        </w:rPr>
      </w:pPr>
    </w:p>
    <w:p w:rsidR="00740145" w:rsidRDefault="00740145" w:rsidP="00740145">
      <w:pPr>
        <w:spacing w:line="360" w:lineRule="auto"/>
        <w:rPr>
          <w:rFonts w:ascii="Times New Roman" w:hAnsi="Times New Roman"/>
          <w:b/>
          <w:sz w:val="40"/>
        </w:rPr>
      </w:pPr>
    </w:p>
    <w:p w:rsidR="00740145" w:rsidRDefault="00740145" w:rsidP="00740145">
      <w:pPr>
        <w:spacing w:line="360" w:lineRule="auto"/>
        <w:jc w:val="right"/>
        <w:rPr>
          <w:rFonts w:ascii="Times New Roman" w:hAnsi="Times New Roman"/>
          <w:sz w:val="28"/>
          <w:lang w:val="hu-HU"/>
        </w:rPr>
      </w:pPr>
      <w:r>
        <w:rPr>
          <w:rFonts w:ascii="Times New Roman" w:hAnsi="Times New Roman"/>
          <w:sz w:val="28"/>
        </w:rPr>
        <w:t xml:space="preserve">Науковий керівник – </w:t>
      </w:r>
      <w:r>
        <w:rPr>
          <w:rFonts w:ascii="Times New Roman" w:hAnsi="Times New Roman"/>
          <w:sz w:val="28"/>
        </w:rPr>
        <w:br/>
        <w:t>доктор філологічних наук, професор</w:t>
      </w:r>
    </w:p>
    <w:p w:rsidR="00740145" w:rsidRDefault="00740145" w:rsidP="00740145">
      <w:pPr>
        <w:spacing w:line="360" w:lineRule="auto"/>
        <w:jc w:val="right"/>
        <w:rPr>
          <w:rFonts w:ascii="Times New Roman" w:hAnsi="Times New Roman"/>
          <w:sz w:val="28"/>
        </w:rPr>
      </w:pPr>
      <w:r>
        <w:rPr>
          <w:rFonts w:ascii="Times New Roman" w:hAnsi="Times New Roman"/>
          <w:b/>
          <w:sz w:val="28"/>
        </w:rPr>
        <w:t>Лизанець Петро Миколайович</w:t>
      </w:r>
    </w:p>
    <w:p w:rsidR="00740145" w:rsidRDefault="00740145" w:rsidP="00740145">
      <w:pPr>
        <w:spacing w:line="360" w:lineRule="auto"/>
        <w:rPr>
          <w:rFonts w:ascii="Times New Roman" w:hAnsi="Times New Roman"/>
          <w:sz w:val="28"/>
        </w:rPr>
      </w:pPr>
    </w:p>
    <w:p w:rsidR="00740145" w:rsidRDefault="00740145" w:rsidP="00740145">
      <w:pPr>
        <w:spacing w:line="360" w:lineRule="auto"/>
        <w:rPr>
          <w:rFonts w:ascii="Times New Roman" w:hAnsi="Times New Roman"/>
          <w:sz w:val="28"/>
        </w:rPr>
      </w:pPr>
    </w:p>
    <w:p w:rsidR="00740145" w:rsidRDefault="00740145" w:rsidP="00740145">
      <w:pPr>
        <w:spacing w:line="360" w:lineRule="auto"/>
        <w:jc w:val="center"/>
        <w:rPr>
          <w:rFonts w:ascii="Times New Roman" w:hAnsi="Times New Roman"/>
          <w:sz w:val="28"/>
          <w:lang w:val="hu-HU"/>
        </w:rPr>
      </w:pPr>
      <w:r>
        <w:rPr>
          <w:rFonts w:ascii="Times New Roman" w:hAnsi="Times New Roman"/>
          <w:sz w:val="28"/>
        </w:rPr>
        <w:t>Ужгород – 2004</w:t>
      </w:r>
    </w:p>
    <w:p w:rsidR="00740145" w:rsidRDefault="00740145" w:rsidP="00740145">
      <w:pPr>
        <w:spacing w:line="360" w:lineRule="auto"/>
        <w:jc w:val="center"/>
        <w:rPr>
          <w:rFonts w:ascii="Times New Roman" w:hAnsi="Times New Roman"/>
          <w:sz w:val="28"/>
          <w:lang w:val="hu-HU"/>
        </w:rPr>
      </w:pPr>
    </w:p>
    <w:p w:rsidR="00740145" w:rsidRDefault="00740145" w:rsidP="00740145">
      <w:pPr>
        <w:spacing w:line="360" w:lineRule="auto"/>
        <w:jc w:val="center"/>
        <w:rPr>
          <w:rFonts w:ascii="Times New Roman" w:hAnsi="Times New Roman"/>
          <w:sz w:val="32"/>
          <w:lang w:val="hu-HU"/>
        </w:rPr>
      </w:pPr>
      <w:r>
        <w:rPr>
          <w:rFonts w:ascii="Times New Roman" w:hAnsi="Times New Roman"/>
          <w:sz w:val="32"/>
        </w:rPr>
        <w:t>ЗМІСТ</w:t>
      </w:r>
    </w:p>
    <w:p w:rsidR="00740145" w:rsidRDefault="00740145" w:rsidP="00740145">
      <w:pPr>
        <w:tabs>
          <w:tab w:val="left" w:leader="dot" w:pos="9072"/>
        </w:tabs>
        <w:spacing w:line="360" w:lineRule="auto"/>
        <w:ind w:firstLine="284"/>
        <w:rPr>
          <w:rFonts w:ascii="Times New Roman" w:hAnsi="Times New Roman"/>
          <w:sz w:val="28"/>
          <w:lang w:val="hu-HU"/>
        </w:rPr>
      </w:pPr>
      <w:r>
        <w:rPr>
          <w:rFonts w:ascii="Times New Roman" w:hAnsi="Times New Roman"/>
          <w:sz w:val="28"/>
        </w:rPr>
        <w:t>СПИСОК СКОРОЧЕНЬ</w:t>
      </w:r>
      <w:r>
        <w:rPr>
          <w:rFonts w:ascii="Times New Roman" w:hAnsi="Times New Roman"/>
          <w:sz w:val="28"/>
        </w:rPr>
        <w:tab/>
      </w:r>
      <w:r>
        <w:rPr>
          <w:rFonts w:ascii="Times New Roman" w:hAnsi="Times New Roman"/>
          <w:sz w:val="28"/>
          <w:lang w:val="hu-HU"/>
        </w:rPr>
        <w:t>4</w:t>
      </w:r>
    </w:p>
    <w:p w:rsidR="00740145" w:rsidRDefault="00740145" w:rsidP="00740145">
      <w:pPr>
        <w:tabs>
          <w:tab w:val="left" w:leader="dot" w:pos="9072"/>
        </w:tabs>
        <w:spacing w:line="360" w:lineRule="auto"/>
        <w:ind w:firstLine="426"/>
        <w:rPr>
          <w:rFonts w:ascii="Times New Roman" w:hAnsi="Times New Roman"/>
          <w:sz w:val="28"/>
          <w:lang w:val="uk-UA"/>
        </w:rPr>
      </w:pPr>
      <w:r>
        <w:rPr>
          <w:rFonts w:ascii="Times New Roman" w:hAnsi="Times New Roman"/>
          <w:b/>
          <w:sz w:val="32"/>
        </w:rPr>
        <w:t>ВСТУП</w:t>
      </w:r>
      <w:r>
        <w:rPr>
          <w:rFonts w:ascii="Times New Roman" w:hAnsi="Times New Roman"/>
          <w:sz w:val="28"/>
          <w:lang w:val="hu-HU"/>
        </w:rPr>
        <w:tab/>
        <w:t>7</w:t>
      </w:r>
    </w:p>
    <w:p w:rsidR="00740145" w:rsidRDefault="00740145" w:rsidP="00740145">
      <w:pPr>
        <w:spacing w:line="360" w:lineRule="auto"/>
        <w:ind w:firstLine="426"/>
        <w:rPr>
          <w:rFonts w:ascii="Times New Roman" w:hAnsi="Times New Roman"/>
          <w:b/>
          <w:sz w:val="32"/>
          <w:lang w:val="hu-HU"/>
        </w:rPr>
      </w:pPr>
      <w:r>
        <w:rPr>
          <w:rFonts w:ascii="Times New Roman" w:hAnsi="Times New Roman"/>
          <w:b/>
          <w:sz w:val="32"/>
        </w:rPr>
        <w:t>РОЗДІЛ 1 ГЕОГРАФІЧНІ НАЗВИ ЯК ОБ</w:t>
      </w:r>
      <w:r>
        <w:rPr>
          <w:rFonts w:ascii="Times New Roman" w:hAnsi="Times New Roman"/>
          <w:b/>
          <w:sz w:val="32"/>
          <w:lang w:val="hu-HU"/>
        </w:rPr>
        <w:t>’</w:t>
      </w:r>
      <w:r>
        <w:rPr>
          <w:rFonts w:ascii="Times New Roman" w:hAnsi="Times New Roman"/>
          <w:b/>
          <w:sz w:val="32"/>
        </w:rPr>
        <w:t>ЄКТ ДОСЛІ</w:t>
      </w:r>
      <w:r>
        <w:rPr>
          <w:rFonts w:ascii="Times New Roman" w:hAnsi="Times New Roman"/>
          <w:sz w:val="32"/>
        </w:rPr>
        <w:t>-</w:t>
      </w:r>
      <w:r>
        <w:rPr>
          <w:rFonts w:ascii="Times New Roman" w:hAnsi="Times New Roman"/>
          <w:b/>
          <w:sz w:val="32"/>
        </w:rPr>
        <w:t xml:space="preserve"> ДЖЕННЯ ІСТОРІЇ ТА КУЛЬТУРИ НАРОДУ</w:t>
      </w:r>
    </w:p>
    <w:p w:rsidR="00740145" w:rsidRDefault="00740145" w:rsidP="00740145">
      <w:pPr>
        <w:tabs>
          <w:tab w:val="left" w:leader="dot" w:pos="8931"/>
        </w:tabs>
        <w:spacing w:line="360" w:lineRule="auto"/>
        <w:ind w:firstLine="426"/>
        <w:rPr>
          <w:rFonts w:ascii="Times New Roman" w:hAnsi="Times New Roman"/>
          <w:sz w:val="28"/>
          <w:lang w:val="uk-UA"/>
        </w:rPr>
      </w:pPr>
      <w:r>
        <w:rPr>
          <w:rFonts w:ascii="Times New Roman" w:hAnsi="Times New Roman"/>
          <w:sz w:val="28"/>
        </w:rPr>
        <w:t>1.1. З історії дослідження географічних назв на території</w:t>
      </w:r>
      <w:r>
        <w:rPr>
          <w:rFonts w:ascii="Times New Roman" w:hAnsi="Times New Roman"/>
          <w:sz w:val="28"/>
          <w:lang w:val="hu-HU"/>
        </w:rPr>
        <w:br/>
      </w:r>
      <w:r>
        <w:rPr>
          <w:rFonts w:ascii="Times New Roman" w:hAnsi="Times New Roman"/>
          <w:sz w:val="28"/>
        </w:rPr>
        <w:t>Угорської Республіки</w:t>
      </w:r>
      <w:r>
        <w:rPr>
          <w:rFonts w:ascii="Times New Roman" w:hAnsi="Times New Roman"/>
          <w:sz w:val="28"/>
          <w:lang w:val="hu-HU"/>
        </w:rPr>
        <w:tab/>
      </w:r>
      <w:r>
        <w:rPr>
          <w:rFonts w:ascii="Times New Roman" w:hAnsi="Times New Roman"/>
          <w:sz w:val="28"/>
        </w:rPr>
        <w:t>19</w:t>
      </w:r>
    </w:p>
    <w:p w:rsidR="00740145" w:rsidRDefault="00740145" w:rsidP="00740145">
      <w:pPr>
        <w:pStyle w:val="affffffff1"/>
        <w:tabs>
          <w:tab w:val="left" w:leader="dot" w:pos="8931"/>
        </w:tabs>
        <w:ind w:right="-2" w:firstLine="426"/>
        <w:rPr>
          <w:rFonts w:ascii="Times New Roman" w:hAnsi="Times New Roman"/>
          <w:szCs w:val="28"/>
          <w:lang w:val="hu-HU"/>
        </w:rPr>
      </w:pPr>
      <w:r>
        <w:rPr>
          <w:szCs w:val="28"/>
        </w:rPr>
        <w:t>1.</w:t>
      </w:r>
      <w:r>
        <w:rPr>
          <w:szCs w:val="28"/>
          <w:lang w:val="hu-HU"/>
        </w:rPr>
        <w:t xml:space="preserve">2. </w:t>
      </w:r>
      <w:r>
        <w:rPr>
          <w:szCs w:val="28"/>
        </w:rPr>
        <w:t xml:space="preserve">З історії дослідження угорських географічних </w:t>
      </w:r>
      <w:r>
        <w:rPr>
          <w:szCs w:val="28"/>
        </w:rPr>
        <w:br/>
        <w:t>назв на Закарпатті</w:t>
      </w:r>
      <w:r>
        <w:rPr>
          <w:szCs w:val="28"/>
          <w:lang w:val="hu-HU"/>
        </w:rPr>
        <w:tab/>
      </w:r>
      <w:r>
        <w:rPr>
          <w:szCs w:val="28"/>
        </w:rPr>
        <w:t>3</w:t>
      </w:r>
      <w:r>
        <w:rPr>
          <w:szCs w:val="28"/>
          <w:lang w:val="hu-HU"/>
        </w:rPr>
        <w:t>7</w:t>
      </w:r>
    </w:p>
    <w:p w:rsidR="00740145" w:rsidRDefault="00740145" w:rsidP="00740145">
      <w:pPr>
        <w:tabs>
          <w:tab w:val="left" w:pos="0"/>
          <w:tab w:val="left" w:pos="993"/>
          <w:tab w:val="left" w:leader="dot" w:pos="8931"/>
        </w:tabs>
        <w:spacing w:line="360" w:lineRule="auto"/>
        <w:ind w:firstLine="426"/>
        <w:rPr>
          <w:rFonts w:ascii="Times New Roman" w:hAnsi="Times New Roman"/>
          <w:sz w:val="28"/>
          <w:szCs w:val="20"/>
          <w:lang w:val="uk-UA"/>
        </w:rPr>
      </w:pPr>
      <w:r>
        <w:rPr>
          <w:rFonts w:ascii="Times New Roman" w:hAnsi="Times New Roman"/>
          <w:b/>
          <w:sz w:val="32"/>
        </w:rPr>
        <w:t xml:space="preserve">РОЗДІЛ 2 ГЕОГРАФІЧНІ НАЗВИ У МОВЛЕННІ </w:t>
      </w:r>
      <w:r>
        <w:rPr>
          <w:rFonts w:ascii="Times New Roman" w:hAnsi="Times New Roman"/>
          <w:b/>
          <w:sz w:val="32"/>
        </w:rPr>
        <w:br/>
        <w:t>УГОРЦІВ м. БЕРЕГОВА ТА ЙОГО ОКОЛИЦЬ</w:t>
      </w:r>
      <w:r>
        <w:rPr>
          <w:rFonts w:ascii="Times New Roman" w:hAnsi="Times New Roman"/>
          <w:sz w:val="28"/>
          <w:lang w:val="hu-HU"/>
        </w:rPr>
        <w:tab/>
        <w:t>4</w:t>
      </w:r>
      <w:r>
        <w:rPr>
          <w:rFonts w:ascii="Times New Roman" w:hAnsi="Times New Roman"/>
          <w:sz w:val="28"/>
        </w:rPr>
        <w:t>2</w:t>
      </w:r>
    </w:p>
    <w:p w:rsidR="00740145" w:rsidRDefault="00740145" w:rsidP="00740145">
      <w:pPr>
        <w:tabs>
          <w:tab w:val="left" w:pos="0"/>
          <w:tab w:val="num" w:pos="1440"/>
          <w:tab w:val="left" w:leader="dot" w:pos="8931"/>
        </w:tabs>
        <w:spacing w:line="360" w:lineRule="auto"/>
        <w:ind w:firstLine="426"/>
        <w:rPr>
          <w:rFonts w:ascii="Times New Roman" w:hAnsi="Times New Roman"/>
          <w:sz w:val="28"/>
          <w:lang w:val="hu-HU"/>
        </w:rPr>
      </w:pPr>
      <w:r>
        <w:rPr>
          <w:rFonts w:ascii="Times New Roman" w:hAnsi="Times New Roman"/>
          <w:sz w:val="28"/>
        </w:rPr>
        <w:t>2.1</w:t>
      </w:r>
      <w:r>
        <w:rPr>
          <w:rFonts w:ascii="Times New Roman" w:hAnsi="Times New Roman"/>
          <w:sz w:val="28"/>
          <w:lang w:val="hu-HU"/>
        </w:rPr>
        <w:t xml:space="preserve">. </w:t>
      </w:r>
      <w:r>
        <w:rPr>
          <w:rFonts w:ascii="Times New Roman" w:hAnsi="Times New Roman"/>
          <w:sz w:val="28"/>
        </w:rPr>
        <w:t>Географічні назви за межами міста та його околиць</w:t>
      </w:r>
      <w:r>
        <w:rPr>
          <w:rFonts w:ascii="Times New Roman" w:hAnsi="Times New Roman"/>
          <w:sz w:val="28"/>
          <w:lang w:val="hu-HU"/>
        </w:rPr>
        <w:tab/>
        <w:t>42</w:t>
      </w:r>
    </w:p>
    <w:p w:rsidR="00740145" w:rsidRDefault="00740145" w:rsidP="00740145">
      <w:pPr>
        <w:tabs>
          <w:tab w:val="left" w:pos="0"/>
          <w:tab w:val="num" w:pos="1440"/>
          <w:tab w:val="left" w:leader="dot" w:pos="8931"/>
        </w:tabs>
        <w:spacing w:line="360" w:lineRule="auto"/>
        <w:ind w:firstLine="426"/>
        <w:rPr>
          <w:rFonts w:ascii="Times New Roman" w:hAnsi="Times New Roman"/>
          <w:sz w:val="28"/>
          <w:lang w:val="uk-UA"/>
        </w:rPr>
      </w:pPr>
      <w:r>
        <w:rPr>
          <w:rFonts w:ascii="Times New Roman" w:hAnsi="Times New Roman"/>
          <w:sz w:val="28"/>
        </w:rPr>
        <w:t>2.2</w:t>
      </w:r>
      <w:r>
        <w:rPr>
          <w:rFonts w:ascii="Times New Roman" w:hAnsi="Times New Roman"/>
          <w:sz w:val="28"/>
          <w:lang w:val="hu-HU"/>
        </w:rPr>
        <w:t xml:space="preserve">. </w:t>
      </w:r>
      <w:r>
        <w:rPr>
          <w:rFonts w:ascii="Times New Roman" w:hAnsi="Times New Roman"/>
          <w:sz w:val="28"/>
        </w:rPr>
        <w:t>Географічні назви в</w:t>
      </w:r>
      <w:r>
        <w:rPr>
          <w:rFonts w:ascii="Times New Roman" w:hAnsi="Times New Roman"/>
          <w:sz w:val="28"/>
          <w:lang w:val="hu-HU"/>
        </w:rPr>
        <w:t xml:space="preserve"> </w:t>
      </w:r>
      <w:r>
        <w:rPr>
          <w:rFonts w:ascii="Times New Roman" w:hAnsi="Times New Roman"/>
          <w:sz w:val="28"/>
        </w:rPr>
        <w:t>межах міста та його околиць</w:t>
      </w:r>
      <w:r>
        <w:rPr>
          <w:rFonts w:ascii="Times New Roman" w:hAnsi="Times New Roman"/>
          <w:sz w:val="28"/>
          <w:lang w:val="hu-HU"/>
        </w:rPr>
        <w:tab/>
        <w:t>9</w:t>
      </w:r>
      <w:r>
        <w:rPr>
          <w:rFonts w:ascii="Times New Roman" w:hAnsi="Times New Roman"/>
          <w:sz w:val="28"/>
        </w:rPr>
        <w:t>0</w:t>
      </w:r>
    </w:p>
    <w:p w:rsidR="00740145" w:rsidRDefault="00740145" w:rsidP="00740145">
      <w:pPr>
        <w:tabs>
          <w:tab w:val="left" w:leader="dot" w:pos="900"/>
          <w:tab w:val="left" w:pos="1080"/>
          <w:tab w:val="left" w:leader="dot" w:pos="8931"/>
          <w:tab w:val="left" w:pos="9072"/>
        </w:tabs>
        <w:spacing w:line="360" w:lineRule="auto"/>
        <w:ind w:right="22" w:firstLine="426"/>
        <w:rPr>
          <w:rFonts w:ascii="Times New Roman" w:hAnsi="Times New Roman"/>
          <w:color w:val="000000"/>
          <w:sz w:val="28"/>
        </w:rPr>
      </w:pPr>
      <w:r>
        <w:rPr>
          <w:rFonts w:ascii="Times New Roman" w:hAnsi="Times New Roman"/>
          <w:sz w:val="28"/>
        </w:rPr>
        <w:t xml:space="preserve">2.2.1. </w:t>
      </w:r>
      <w:r>
        <w:rPr>
          <w:rFonts w:ascii="Times New Roman" w:hAnsi="Times New Roman"/>
          <w:color w:val="000000"/>
          <w:sz w:val="28"/>
        </w:rPr>
        <w:t>Назви об’єктів та споруд</w:t>
      </w:r>
      <w:r>
        <w:rPr>
          <w:rFonts w:ascii="Times New Roman" w:hAnsi="Times New Roman"/>
          <w:color w:val="000000"/>
          <w:sz w:val="28"/>
          <w:lang w:val="hu-HU"/>
        </w:rPr>
        <w:tab/>
        <w:t>9</w:t>
      </w:r>
      <w:r>
        <w:rPr>
          <w:rFonts w:ascii="Times New Roman" w:hAnsi="Times New Roman"/>
          <w:color w:val="000000"/>
          <w:sz w:val="28"/>
        </w:rPr>
        <w:t>0</w:t>
      </w:r>
    </w:p>
    <w:p w:rsidR="00740145" w:rsidRDefault="00740145" w:rsidP="00740145">
      <w:pPr>
        <w:tabs>
          <w:tab w:val="left" w:leader="dot" w:pos="8789"/>
        </w:tabs>
        <w:spacing w:line="360" w:lineRule="auto"/>
        <w:ind w:firstLine="426"/>
        <w:rPr>
          <w:rFonts w:ascii="Times New Roman" w:hAnsi="Times New Roman"/>
          <w:color w:val="000000"/>
          <w:sz w:val="28"/>
        </w:rPr>
      </w:pPr>
      <w:r>
        <w:rPr>
          <w:rFonts w:ascii="Times New Roman" w:hAnsi="Times New Roman"/>
          <w:color w:val="000000"/>
          <w:sz w:val="28"/>
        </w:rPr>
        <w:t>2.2.2.</w:t>
      </w:r>
      <w:r>
        <w:rPr>
          <w:rFonts w:ascii="Times New Roman" w:hAnsi="Times New Roman"/>
          <w:color w:val="000000"/>
          <w:sz w:val="28"/>
          <w:lang w:val="hu-HU"/>
        </w:rPr>
        <w:t xml:space="preserve"> </w:t>
      </w:r>
      <w:r>
        <w:rPr>
          <w:rFonts w:ascii="Times New Roman" w:hAnsi="Times New Roman"/>
          <w:color w:val="000000"/>
          <w:sz w:val="28"/>
        </w:rPr>
        <w:t>Сади, парки і більші двори</w:t>
      </w:r>
      <w:r>
        <w:rPr>
          <w:rFonts w:ascii="Times New Roman" w:hAnsi="Times New Roman"/>
          <w:color w:val="000000"/>
          <w:sz w:val="28"/>
          <w:lang w:val="hu-HU"/>
        </w:rPr>
        <w:tab/>
        <w:t>12</w:t>
      </w:r>
      <w:r>
        <w:rPr>
          <w:rFonts w:ascii="Times New Roman" w:hAnsi="Times New Roman"/>
          <w:color w:val="000000"/>
          <w:sz w:val="28"/>
        </w:rPr>
        <w:t>3</w:t>
      </w:r>
    </w:p>
    <w:p w:rsidR="00740145" w:rsidRDefault="00740145" w:rsidP="00740145">
      <w:pPr>
        <w:tabs>
          <w:tab w:val="left" w:leader="dot" w:pos="8789"/>
        </w:tabs>
        <w:spacing w:line="360" w:lineRule="auto"/>
        <w:ind w:firstLine="426"/>
        <w:rPr>
          <w:rFonts w:ascii="Times New Roman" w:hAnsi="Times New Roman"/>
          <w:sz w:val="28"/>
        </w:rPr>
      </w:pPr>
      <w:r>
        <w:rPr>
          <w:rFonts w:ascii="Times New Roman" w:hAnsi="Times New Roman"/>
          <w:sz w:val="28"/>
        </w:rPr>
        <w:t>2.2.3. Частини міста</w:t>
      </w:r>
      <w:r>
        <w:rPr>
          <w:rFonts w:ascii="Times New Roman" w:hAnsi="Times New Roman"/>
          <w:sz w:val="28"/>
          <w:lang w:val="hu-HU"/>
        </w:rPr>
        <w:tab/>
        <w:t>12</w:t>
      </w:r>
      <w:r>
        <w:rPr>
          <w:rFonts w:ascii="Times New Roman" w:hAnsi="Times New Roman"/>
          <w:sz w:val="28"/>
        </w:rPr>
        <w:t>5</w:t>
      </w:r>
    </w:p>
    <w:p w:rsidR="00740145" w:rsidRDefault="00740145" w:rsidP="00740145">
      <w:pPr>
        <w:tabs>
          <w:tab w:val="left" w:leader="dot" w:pos="8789"/>
        </w:tabs>
        <w:spacing w:line="360" w:lineRule="auto"/>
        <w:ind w:right="-142" w:firstLine="426"/>
        <w:rPr>
          <w:rFonts w:ascii="Times New Roman" w:hAnsi="Times New Roman"/>
          <w:spacing w:val="-2"/>
          <w:sz w:val="28"/>
          <w:lang w:val="uk-UA"/>
        </w:rPr>
      </w:pPr>
      <w:r>
        <w:rPr>
          <w:rFonts w:ascii="Times New Roman" w:hAnsi="Times New Roman"/>
          <w:b/>
          <w:spacing w:val="-2"/>
          <w:sz w:val="32"/>
          <w:szCs w:val="32"/>
        </w:rPr>
        <w:t xml:space="preserve">РОЗДІЛ 3 КЛАСИФІКАЦІЯ ГЕОГРАФІЧНИХ НАЗВ </w:t>
      </w:r>
      <w:r>
        <w:rPr>
          <w:rFonts w:ascii="Times New Roman" w:hAnsi="Times New Roman"/>
          <w:spacing w:val="-2"/>
          <w:sz w:val="28"/>
          <w:lang w:val="hu-HU"/>
        </w:rPr>
        <w:tab/>
        <w:t>12</w:t>
      </w:r>
      <w:r>
        <w:rPr>
          <w:rFonts w:ascii="Times New Roman" w:hAnsi="Times New Roman"/>
          <w:spacing w:val="-2"/>
          <w:sz w:val="28"/>
        </w:rPr>
        <w:t>7</w:t>
      </w:r>
    </w:p>
    <w:p w:rsidR="00740145" w:rsidRDefault="00740145" w:rsidP="00740145">
      <w:pPr>
        <w:tabs>
          <w:tab w:val="left" w:leader="dot" w:pos="8789"/>
        </w:tabs>
        <w:spacing w:line="360" w:lineRule="auto"/>
        <w:ind w:right="21" w:firstLine="426"/>
        <w:rPr>
          <w:rFonts w:ascii="Times New Roman" w:hAnsi="Times New Roman"/>
          <w:sz w:val="28"/>
        </w:rPr>
      </w:pPr>
      <w:r>
        <w:rPr>
          <w:rFonts w:ascii="Times New Roman" w:hAnsi="Times New Roman"/>
          <w:sz w:val="28"/>
        </w:rPr>
        <w:t>3.1. Класифікація географічних назв за їх походженням</w:t>
      </w:r>
      <w:r>
        <w:rPr>
          <w:rFonts w:ascii="Times New Roman" w:hAnsi="Times New Roman"/>
          <w:sz w:val="28"/>
          <w:lang w:val="hu-HU"/>
        </w:rPr>
        <w:tab/>
        <w:t>12</w:t>
      </w:r>
      <w:r>
        <w:rPr>
          <w:rFonts w:ascii="Times New Roman" w:hAnsi="Times New Roman"/>
          <w:sz w:val="28"/>
        </w:rPr>
        <w:t>7</w:t>
      </w:r>
    </w:p>
    <w:p w:rsidR="00740145" w:rsidRDefault="00740145" w:rsidP="00740145">
      <w:pPr>
        <w:tabs>
          <w:tab w:val="left" w:leader="dot" w:pos="8789"/>
        </w:tabs>
        <w:spacing w:line="360" w:lineRule="auto"/>
        <w:ind w:firstLine="426"/>
        <w:rPr>
          <w:rFonts w:ascii="Times New Roman" w:hAnsi="Times New Roman"/>
          <w:sz w:val="28"/>
          <w:lang w:val="hu-HU"/>
        </w:rPr>
      </w:pPr>
      <w:r>
        <w:rPr>
          <w:rFonts w:ascii="Times New Roman" w:hAnsi="Times New Roman"/>
          <w:sz w:val="28"/>
        </w:rPr>
        <w:t xml:space="preserve">3.2. </w:t>
      </w:r>
      <w:r>
        <w:rPr>
          <w:rFonts w:ascii="Times New Roman" w:hAnsi="Times New Roman"/>
          <w:sz w:val="28"/>
          <w:lang w:val="en-US"/>
        </w:rPr>
        <w:t>C</w:t>
      </w:r>
      <w:r>
        <w:rPr>
          <w:rFonts w:ascii="Times New Roman" w:hAnsi="Times New Roman"/>
          <w:sz w:val="28"/>
        </w:rPr>
        <w:t>ловотвірна класифікація географічних назв</w:t>
      </w:r>
      <w:r>
        <w:rPr>
          <w:rFonts w:ascii="Times New Roman" w:hAnsi="Times New Roman"/>
          <w:sz w:val="28"/>
          <w:lang w:val="hu-HU"/>
        </w:rPr>
        <w:tab/>
        <w:t>135</w:t>
      </w:r>
    </w:p>
    <w:p w:rsidR="00740145" w:rsidRDefault="00740145" w:rsidP="00740145">
      <w:pPr>
        <w:tabs>
          <w:tab w:val="left" w:pos="900"/>
          <w:tab w:val="left" w:pos="1080"/>
          <w:tab w:val="left" w:leader="dot" w:pos="8789"/>
        </w:tabs>
        <w:spacing w:line="360" w:lineRule="auto"/>
        <w:ind w:right="22" w:firstLine="426"/>
        <w:rPr>
          <w:rFonts w:ascii="Times New Roman" w:hAnsi="Times New Roman"/>
          <w:color w:val="000000"/>
          <w:sz w:val="28"/>
          <w:lang w:val="hu-HU"/>
        </w:rPr>
      </w:pPr>
      <w:r>
        <w:rPr>
          <w:rFonts w:ascii="Times New Roman" w:hAnsi="Times New Roman"/>
          <w:color w:val="000000"/>
          <w:sz w:val="28"/>
        </w:rPr>
        <w:t>3.3. Класифікація географічних назв за</w:t>
      </w:r>
      <w:r>
        <w:rPr>
          <w:rFonts w:ascii="Times New Roman" w:hAnsi="Times New Roman"/>
          <w:color w:val="000000"/>
          <w:sz w:val="28"/>
          <w:lang w:val="hu-HU"/>
        </w:rPr>
        <w:t xml:space="preserve"> </w:t>
      </w:r>
      <w:r>
        <w:rPr>
          <w:rFonts w:ascii="Times New Roman" w:hAnsi="Times New Roman"/>
          <w:color w:val="000000"/>
          <w:sz w:val="28"/>
        </w:rPr>
        <w:t>їх функцією та мотивацією</w:t>
      </w:r>
      <w:r>
        <w:rPr>
          <w:rFonts w:ascii="Times New Roman" w:hAnsi="Times New Roman"/>
          <w:color w:val="000000"/>
          <w:sz w:val="28"/>
          <w:lang w:val="hu-HU"/>
        </w:rPr>
        <w:tab/>
        <w:t>140</w:t>
      </w:r>
    </w:p>
    <w:p w:rsidR="00740145" w:rsidRDefault="00740145" w:rsidP="00740145">
      <w:pPr>
        <w:tabs>
          <w:tab w:val="left" w:leader="dot" w:pos="8789"/>
        </w:tabs>
        <w:spacing w:line="360" w:lineRule="auto"/>
        <w:ind w:firstLine="426"/>
        <w:rPr>
          <w:rFonts w:ascii="Times New Roman" w:hAnsi="Times New Roman"/>
          <w:sz w:val="28"/>
          <w:lang w:val="hu-HU"/>
        </w:rPr>
      </w:pPr>
      <w:r>
        <w:rPr>
          <w:rFonts w:ascii="Times New Roman" w:hAnsi="Times New Roman"/>
          <w:b/>
          <w:sz w:val="28"/>
        </w:rPr>
        <w:t>ВИСНОВКИ</w:t>
      </w:r>
      <w:r>
        <w:rPr>
          <w:rFonts w:ascii="Times New Roman" w:hAnsi="Times New Roman"/>
          <w:sz w:val="28"/>
          <w:lang w:val="hu-HU"/>
        </w:rPr>
        <w:tab/>
        <w:t>1</w:t>
      </w:r>
      <w:r>
        <w:rPr>
          <w:rFonts w:ascii="Times New Roman" w:hAnsi="Times New Roman"/>
          <w:sz w:val="28"/>
        </w:rPr>
        <w:t>4</w:t>
      </w:r>
      <w:r>
        <w:rPr>
          <w:rFonts w:ascii="Times New Roman" w:hAnsi="Times New Roman"/>
          <w:sz w:val="28"/>
          <w:lang w:val="hu-HU"/>
        </w:rPr>
        <w:t>7</w:t>
      </w:r>
    </w:p>
    <w:p w:rsidR="00740145" w:rsidRDefault="00740145" w:rsidP="00740145">
      <w:pPr>
        <w:tabs>
          <w:tab w:val="left" w:leader="dot" w:pos="8789"/>
        </w:tabs>
        <w:spacing w:line="360" w:lineRule="auto"/>
        <w:ind w:firstLine="426"/>
        <w:rPr>
          <w:rFonts w:ascii="Times New Roman" w:hAnsi="Times New Roman"/>
          <w:sz w:val="28"/>
          <w:lang w:val="hu-HU"/>
        </w:rPr>
      </w:pPr>
      <w:r>
        <w:rPr>
          <w:rFonts w:ascii="Times New Roman" w:hAnsi="Times New Roman"/>
          <w:b/>
          <w:sz w:val="28"/>
        </w:rPr>
        <w:t>СПИСОК ВИКОРИСТАНОЇ ЛІТЕРАТУРИ</w:t>
      </w:r>
      <w:r>
        <w:rPr>
          <w:rFonts w:ascii="Times New Roman" w:hAnsi="Times New Roman"/>
          <w:sz w:val="28"/>
          <w:lang w:val="hu-HU"/>
        </w:rPr>
        <w:tab/>
        <w:t>154</w:t>
      </w:r>
    </w:p>
    <w:p w:rsidR="00740145" w:rsidRDefault="00740145" w:rsidP="00740145">
      <w:pPr>
        <w:tabs>
          <w:tab w:val="left" w:leader="dot" w:pos="8789"/>
        </w:tabs>
        <w:spacing w:line="360" w:lineRule="auto"/>
        <w:ind w:firstLine="426"/>
        <w:rPr>
          <w:rFonts w:ascii="Times New Roman" w:hAnsi="Times New Roman"/>
          <w:sz w:val="28"/>
          <w:lang w:val="hu-HU"/>
        </w:rPr>
      </w:pPr>
      <w:r>
        <w:rPr>
          <w:rFonts w:ascii="Times New Roman" w:hAnsi="Times New Roman"/>
          <w:b/>
          <w:sz w:val="28"/>
        </w:rPr>
        <w:t>ДОДАТКИ</w:t>
      </w:r>
      <w:r>
        <w:rPr>
          <w:rFonts w:ascii="Times New Roman" w:hAnsi="Times New Roman"/>
          <w:sz w:val="28"/>
          <w:lang w:val="hu-HU"/>
        </w:rPr>
        <w:tab/>
        <w:t>1</w:t>
      </w:r>
      <w:r>
        <w:rPr>
          <w:rFonts w:ascii="Times New Roman" w:hAnsi="Times New Roman"/>
          <w:sz w:val="28"/>
        </w:rPr>
        <w:t>6</w:t>
      </w:r>
      <w:r>
        <w:rPr>
          <w:rFonts w:ascii="Times New Roman" w:hAnsi="Times New Roman"/>
          <w:sz w:val="28"/>
          <w:lang w:val="hu-HU"/>
        </w:rPr>
        <w:t>9</w:t>
      </w:r>
    </w:p>
    <w:p w:rsidR="00740145" w:rsidRDefault="00740145" w:rsidP="00740145">
      <w:pPr>
        <w:tabs>
          <w:tab w:val="left" w:pos="0"/>
          <w:tab w:val="left" w:pos="709"/>
          <w:tab w:val="left" w:pos="900"/>
        </w:tabs>
        <w:spacing w:line="360" w:lineRule="auto"/>
        <w:ind w:firstLine="426"/>
        <w:rPr>
          <w:rFonts w:ascii="Times New Roman" w:hAnsi="Times New Roman"/>
          <w:sz w:val="32"/>
          <w:lang w:val="uk-UA"/>
        </w:rPr>
      </w:pPr>
      <w:r>
        <w:rPr>
          <w:rFonts w:ascii="Times New Roman" w:hAnsi="Times New Roman"/>
          <w:sz w:val="32"/>
        </w:rPr>
        <w:t xml:space="preserve">Додаток А </w:t>
      </w:r>
    </w:p>
    <w:p w:rsidR="00740145" w:rsidRDefault="00740145" w:rsidP="00740145">
      <w:pPr>
        <w:tabs>
          <w:tab w:val="left" w:pos="0"/>
          <w:tab w:val="left" w:pos="709"/>
          <w:tab w:val="left" w:pos="900"/>
          <w:tab w:val="left" w:leader="dot" w:pos="8789"/>
        </w:tabs>
        <w:spacing w:line="360" w:lineRule="auto"/>
        <w:ind w:firstLine="426"/>
        <w:rPr>
          <w:rFonts w:ascii="Times New Roman" w:hAnsi="Times New Roman"/>
          <w:sz w:val="28"/>
          <w:lang w:val="hu-HU"/>
        </w:rPr>
      </w:pPr>
      <w:r>
        <w:rPr>
          <w:rFonts w:ascii="Times New Roman" w:hAnsi="Times New Roman"/>
          <w:sz w:val="28"/>
        </w:rPr>
        <w:t>Географічні назви у мовленні угорців м. Берегова та його околиць</w:t>
      </w:r>
      <w:r>
        <w:rPr>
          <w:rFonts w:ascii="Times New Roman" w:hAnsi="Times New Roman"/>
          <w:sz w:val="28"/>
          <w:lang w:val="hu-HU"/>
        </w:rPr>
        <w:br/>
      </w:r>
      <w:r>
        <w:rPr>
          <w:rFonts w:ascii="Times New Roman" w:hAnsi="Times New Roman"/>
          <w:sz w:val="28"/>
        </w:rPr>
        <w:t>в алфавітному порядку</w:t>
      </w:r>
      <w:r>
        <w:rPr>
          <w:rFonts w:ascii="Times New Roman" w:hAnsi="Times New Roman"/>
          <w:sz w:val="28"/>
          <w:lang w:val="hu-HU"/>
        </w:rPr>
        <w:tab/>
        <w:t>170</w:t>
      </w:r>
    </w:p>
    <w:p w:rsidR="00740145" w:rsidRDefault="00740145" w:rsidP="00740145">
      <w:pPr>
        <w:tabs>
          <w:tab w:val="left" w:leader="dot" w:pos="8789"/>
        </w:tabs>
        <w:spacing w:line="360" w:lineRule="auto"/>
        <w:jc w:val="both"/>
        <w:rPr>
          <w:rFonts w:ascii="Times New Roman" w:hAnsi="Times New Roman"/>
          <w:sz w:val="28"/>
          <w:lang w:val="hu-HU"/>
        </w:rPr>
      </w:pPr>
      <w:r>
        <w:rPr>
          <w:rFonts w:ascii="Times New Roman" w:hAnsi="Times New Roman"/>
          <w:sz w:val="28"/>
        </w:rPr>
        <w:lastRenderedPageBreak/>
        <w:t>Kартa –схема – К</w:t>
      </w:r>
      <w:r>
        <w:rPr>
          <w:rFonts w:ascii="Times New Roman" w:hAnsi="Times New Roman"/>
          <w:b/>
          <w:sz w:val="28"/>
          <w:vertAlign w:val="superscript"/>
        </w:rPr>
        <w:t>1</w:t>
      </w:r>
      <w:r>
        <w:rPr>
          <w:rFonts w:ascii="Times New Roman" w:hAnsi="Times New Roman"/>
          <w:b/>
          <w:sz w:val="28"/>
        </w:rPr>
        <w:t xml:space="preserve"> </w:t>
      </w:r>
      <w:r>
        <w:rPr>
          <w:rFonts w:ascii="Times New Roman" w:hAnsi="Times New Roman"/>
          <w:sz w:val="28"/>
        </w:rPr>
        <w:t>топоніми у межах м. Берегова та його околиць</w:t>
      </w:r>
      <w:r>
        <w:rPr>
          <w:rFonts w:ascii="Times New Roman" w:hAnsi="Times New Roman"/>
          <w:sz w:val="28"/>
          <w:lang w:val="hu-HU"/>
        </w:rPr>
        <w:tab/>
        <w:t>180</w:t>
      </w:r>
    </w:p>
    <w:p w:rsidR="00740145" w:rsidRDefault="00740145" w:rsidP="00740145">
      <w:pPr>
        <w:tabs>
          <w:tab w:val="left" w:leader="dot" w:pos="8789"/>
        </w:tabs>
        <w:spacing w:line="360" w:lineRule="auto"/>
        <w:jc w:val="both"/>
        <w:rPr>
          <w:rFonts w:ascii="Times New Roman" w:hAnsi="Times New Roman"/>
          <w:b/>
          <w:sz w:val="28"/>
          <w:lang w:val="hu-HU"/>
        </w:rPr>
      </w:pPr>
      <w:r>
        <w:rPr>
          <w:rFonts w:ascii="Times New Roman" w:hAnsi="Times New Roman"/>
          <w:sz w:val="28"/>
        </w:rPr>
        <w:t>Kартa–схема – К</w:t>
      </w:r>
      <w:r>
        <w:rPr>
          <w:rFonts w:ascii="Times New Roman" w:hAnsi="Times New Roman"/>
          <w:b/>
          <w:sz w:val="28"/>
          <w:vertAlign w:val="superscript"/>
        </w:rPr>
        <w:t>2</w:t>
      </w:r>
      <w:r>
        <w:rPr>
          <w:rFonts w:ascii="Times New Roman" w:hAnsi="Times New Roman"/>
          <w:b/>
          <w:sz w:val="28"/>
        </w:rPr>
        <w:t xml:space="preserve"> </w:t>
      </w:r>
      <w:r>
        <w:rPr>
          <w:rFonts w:ascii="Times New Roman" w:hAnsi="Times New Roman"/>
          <w:sz w:val="28"/>
        </w:rPr>
        <w:t xml:space="preserve">топоніми за межами м. Берегова та його околиць </w:t>
      </w:r>
      <w:r>
        <w:rPr>
          <w:rFonts w:ascii="Times New Roman" w:hAnsi="Times New Roman"/>
          <w:sz w:val="28"/>
          <w:lang w:val="hu-HU"/>
        </w:rPr>
        <w:tab/>
        <w:t>181</w:t>
      </w:r>
    </w:p>
    <w:p w:rsidR="00740145" w:rsidRDefault="00740145" w:rsidP="00740145">
      <w:pPr>
        <w:tabs>
          <w:tab w:val="left" w:leader="dot" w:pos="8789"/>
        </w:tabs>
        <w:spacing w:line="360" w:lineRule="auto"/>
        <w:ind w:right="-288"/>
        <w:jc w:val="both"/>
        <w:rPr>
          <w:rFonts w:ascii="Times New Roman" w:hAnsi="Times New Roman"/>
          <w:b/>
          <w:sz w:val="28"/>
          <w:vertAlign w:val="superscript"/>
          <w:lang w:val="hu-HU"/>
        </w:rPr>
      </w:pPr>
      <w:r>
        <w:rPr>
          <w:rFonts w:ascii="Times New Roman" w:hAnsi="Times New Roman"/>
          <w:sz w:val="28"/>
        </w:rPr>
        <w:t>Iсторичнa картa – К</w:t>
      </w:r>
      <w:r>
        <w:rPr>
          <w:rFonts w:ascii="Times New Roman" w:hAnsi="Times New Roman"/>
          <w:b/>
          <w:sz w:val="28"/>
          <w:vertAlign w:val="superscript"/>
        </w:rPr>
        <w:t xml:space="preserve">3 </w:t>
      </w:r>
      <w:r>
        <w:rPr>
          <w:rFonts w:ascii="Times New Roman" w:hAnsi="Times New Roman"/>
          <w:b/>
          <w:sz w:val="28"/>
          <w:vertAlign w:val="superscript"/>
          <w:lang w:val="hu-HU"/>
        </w:rPr>
        <w:t xml:space="preserve"> </w:t>
      </w:r>
      <w:r>
        <w:rPr>
          <w:rFonts w:ascii="Times New Roman" w:hAnsi="Times New Roman"/>
          <w:sz w:val="28"/>
        </w:rPr>
        <w:t>м. Берегова та його околиць з 1805 р.</w:t>
      </w:r>
      <w:r>
        <w:rPr>
          <w:rFonts w:ascii="Times New Roman" w:hAnsi="Times New Roman"/>
          <w:sz w:val="28"/>
          <w:lang w:val="hu-HU"/>
        </w:rPr>
        <w:tab/>
        <w:t>1</w:t>
      </w:r>
      <w:r>
        <w:rPr>
          <w:rFonts w:ascii="Times New Roman" w:hAnsi="Times New Roman"/>
          <w:sz w:val="28"/>
        </w:rPr>
        <w:t>8</w:t>
      </w:r>
      <w:r>
        <w:rPr>
          <w:rFonts w:ascii="Times New Roman" w:hAnsi="Times New Roman"/>
          <w:sz w:val="28"/>
          <w:lang w:val="hu-HU"/>
        </w:rPr>
        <w:t>2</w:t>
      </w:r>
    </w:p>
    <w:p w:rsidR="00740145" w:rsidRDefault="00740145" w:rsidP="00740145">
      <w:pPr>
        <w:spacing w:line="360" w:lineRule="auto"/>
        <w:ind w:firstLine="426"/>
        <w:rPr>
          <w:rFonts w:ascii="Times New Roman" w:hAnsi="Times New Roman"/>
          <w:sz w:val="28"/>
          <w:lang w:val="hu-HU"/>
        </w:rPr>
      </w:pPr>
      <w:r>
        <w:rPr>
          <w:rFonts w:ascii="Times New Roman" w:hAnsi="Times New Roman"/>
          <w:sz w:val="28"/>
        </w:rPr>
        <w:t>Додаток Б</w:t>
      </w:r>
    </w:p>
    <w:p w:rsidR="00740145" w:rsidRDefault="00740145" w:rsidP="00740145">
      <w:pPr>
        <w:tabs>
          <w:tab w:val="left" w:pos="1080"/>
          <w:tab w:val="left" w:leader="dot" w:pos="8789"/>
        </w:tabs>
        <w:spacing w:line="360" w:lineRule="auto"/>
        <w:jc w:val="both"/>
        <w:rPr>
          <w:rFonts w:ascii="Times New Roman" w:hAnsi="Times New Roman"/>
          <w:sz w:val="28"/>
          <w:lang w:val="hu-HU"/>
        </w:rPr>
      </w:pPr>
      <w:r>
        <w:rPr>
          <w:rFonts w:ascii="Times New Roman" w:hAnsi="Times New Roman"/>
          <w:sz w:val="28"/>
        </w:rPr>
        <w:t>Назви вулиць та площ</w:t>
      </w:r>
      <w:r>
        <w:rPr>
          <w:rFonts w:ascii="Times New Roman" w:hAnsi="Times New Roman"/>
          <w:sz w:val="28"/>
          <w:lang w:val="hu-HU"/>
        </w:rPr>
        <w:tab/>
        <w:t>183</w:t>
      </w:r>
    </w:p>
    <w:p w:rsidR="00740145" w:rsidRDefault="00740145" w:rsidP="00740145">
      <w:pPr>
        <w:spacing w:line="360" w:lineRule="auto"/>
        <w:ind w:firstLine="426"/>
        <w:rPr>
          <w:rFonts w:ascii="Times New Roman" w:hAnsi="Times New Roman"/>
          <w:sz w:val="28"/>
          <w:lang w:val="uk-UA"/>
        </w:rPr>
      </w:pPr>
      <w:r>
        <w:rPr>
          <w:rFonts w:ascii="Times New Roman" w:hAnsi="Times New Roman"/>
          <w:sz w:val="28"/>
        </w:rPr>
        <w:t>Додаток В</w:t>
      </w:r>
    </w:p>
    <w:p w:rsidR="00740145" w:rsidRDefault="00740145" w:rsidP="00740145">
      <w:pPr>
        <w:tabs>
          <w:tab w:val="left" w:leader="dot" w:pos="8789"/>
        </w:tabs>
        <w:spacing w:line="360" w:lineRule="auto"/>
        <w:rPr>
          <w:rFonts w:ascii="Times New Roman" w:hAnsi="Times New Roman"/>
          <w:sz w:val="28"/>
          <w:lang w:val="hu-HU"/>
        </w:rPr>
      </w:pPr>
      <w:r>
        <w:rPr>
          <w:rFonts w:ascii="Times New Roman" w:hAnsi="Times New Roman"/>
          <w:sz w:val="28"/>
        </w:rPr>
        <w:t>Минуле Берегова у фотознімках</w:t>
      </w:r>
      <w:r>
        <w:rPr>
          <w:rFonts w:ascii="Times New Roman" w:hAnsi="Times New Roman"/>
          <w:sz w:val="28"/>
          <w:lang w:val="hu-HU"/>
        </w:rPr>
        <w:tab/>
        <w:t>206</w:t>
      </w:r>
    </w:p>
    <w:p w:rsidR="00740145" w:rsidRDefault="00740145" w:rsidP="00740145">
      <w:pPr>
        <w:tabs>
          <w:tab w:val="left" w:leader="dot" w:pos="8789"/>
        </w:tabs>
        <w:spacing w:line="360" w:lineRule="auto"/>
        <w:rPr>
          <w:rFonts w:ascii="Times New Roman" w:hAnsi="Times New Roman"/>
          <w:sz w:val="28"/>
          <w:lang w:val="hu-HU"/>
        </w:rPr>
      </w:pPr>
      <w:r>
        <w:rPr>
          <w:rFonts w:ascii="Times New Roman" w:hAnsi="Times New Roman"/>
          <w:sz w:val="28"/>
        </w:rPr>
        <w:t>Будівлі сучасного Берегова</w:t>
      </w:r>
      <w:r>
        <w:rPr>
          <w:rFonts w:ascii="Times New Roman" w:hAnsi="Times New Roman"/>
          <w:sz w:val="28"/>
          <w:lang w:val="hu-HU"/>
        </w:rPr>
        <w:tab/>
        <w:t>210</w:t>
      </w:r>
    </w:p>
    <w:p w:rsidR="00740145" w:rsidRDefault="00740145" w:rsidP="00740145">
      <w:pPr>
        <w:spacing w:line="360" w:lineRule="auto"/>
        <w:ind w:firstLine="426"/>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uk-UA"/>
        </w:rPr>
      </w:pPr>
    </w:p>
    <w:p w:rsidR="00740145" w:rsidRDefault="00740145" w:rsidP="00740145">
      <w:pPr>
        <w:spacing w:line="360" w:lineRule="auto"/>
        <w:rPr>
          <w:rFonts w:ascii="Times New Roman" w:hAnsi="Times New Roman"/>
          <w:sz w:val="28"/>
        </w:rPr>
      </w:pPr>
    </w:p>
    <w:p w:rsidR="00740145" w:rsidRDefault="00740145" w:rsidP="00740145">
      <w:pPr>
        <w:spacing w:line="360" w:lineRule="auto"/>
        <w:rPr>
          <w:rFonts w:ascii="Times New Roman" w:hAnsi="Times New Roman"/>
          <w:sz w:val="28"/>
        </w:rPr>
      </w:pPr>
    </w:p>
    <w:p w:rsidR="00740145" w:rsidRDefault="00740145" w:rsidP="00740145">
      <w:pPr>
        <w:spacing w:line="360" w:lineRule="auto"/>
        <w:rPr>
          <w:rFonts w:ascii="Times New Roman" w:hAnsi="Times New Roman"/>
          <w:sz w:val="28"/>
        </w:rPr>
      </w:pPr>
    </w:p>
    <w:p w:rsidR="00740145" w:rsidRDefault="00740145" w:rsidP="00740145">
      <w:pPr>
        <w:spacing w:line="360" w:lineRule="auto"/>
        <w:rPr>
          <w:rFonts w:ascii="Times New Roman" w:hAnsi="Times New Roman"/>
          <w:sz w:val="28"/>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hu-HU"/>
        </w:rPr>
      </w:pPr>
    </w:p>
    <w:p w:rsidR="00740145" w:rsidRDefault="00740145" w:rsidP="00740145">
      <w:pPr>
        <w:spacing w:line="360" w:lineRule="auto"/>
        <w:rPr>
          <w:rFonts w:ascii="Times New Roman" w:hAnsi="Times New Roman"/>
          <w:sz w:val="28"/>
          <w:lang w:val="uk-UA"/>
        </w:rPr>
      </w:pPr>
    </w:p>
    <w:p w:rsidR="00740145" w:rsidRDefault="00740145" w:rsidP="00740145">
      <w:pPr>
        <w:jc w:val="center"/>
        <w:rPr>
          <w:rFonts w:ascii="Times New Roman" w:hAnsi="Times New Roman"/>
          <w:sz w:val="28"/>
        </w:rPr>
      </w:pPr>
      <w:r>
        <w:rPr>
          <w:rFonts w:ascii="Times New Roman" w:hAnsi="Times New Roman"/>
          <w:sz w:val="28"/>
        </w:rPr>
        <w:t>СПИСОК СКОРОЧЕНЬ:</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rPr>
      </w:pPr>
      <w:r>
        <w:rPr>
          <w:rFonts w:ascii="Times New Roman" w:hAnsi="Times New Roman"/>
          <w:sz w:val="28"/>
        </w:rPr>
        <w:t>ал. – аланська</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rPr>
      </w:pPr>
      <w:r>
        <w:rPr>
          <w:rFonts w:ascii="Times New Roman" w:hAnsi="Times New Roman"/>
          <w:sz w:val="28"/>
        </w:rPr>
        <w:t>анг.– англійська</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lang w:val="hu-HU"/>
        </w:rPr>
      </w:pPr>
      <w:r>
        <w:rPr>
          <w:rFonts w:ascii="Times New Roman" w:hAnsi="Times New Roman"/>
          <w:sz w:val="28"/>
        </w:rPr>
        <w:t>болг.– болгарська</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lang w:val="uk-UA"/>
        </w:rPr>
      </w:pPr>
      <w:r>
        <w:rPr>
          <w:rFonts w:ascii="Times New Roman" w:hAnsi="Times New Roman"/>
          <w:sz w:val="28"/>
        </w:rPr>
        <w:t>вул. – вулиця</w:t>
      </w:r>
    </w:p>
    <w:p w:rsidR="00740145" w:rsidRDefault="00740145" w:rsidP="00740145">
      <w:pPr>
        <w:pStyle w:val="affffffff1"/>
        <w:ind w:right="21" w:firstLine="426"/>
        <w:rPr>
          <w:rFonts w:ascii="Times New Roman" w:hAnsi="Times New Roman"/>
        </w:rPr>
      </w:pPr>
      <w:r>
        <w:t>ВТССУМ – Великий тлумачний словник сучасної української мови. / Головний редактор</w:t>
      </w:r>
      <w:r>
        <w:rPr>
          <w:lang w:val="hu-HU"/>
        </w:rPr>
        <w:t>:</w:t>
      </w:r>
      <w:r>
        <w:t xml:space="preserve"> В.Т. Бусел. – Київ – Ірпінь: Перун, 2003. – 1400 с.</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rPr>
      </w:pPr>
      <w:r>
        <w:rPr>
          <w:rFonts w:ascii="Times New Roman" w:hAnsi="Times New Roman"/>
          <w:sz w:val="28"/>
        </w:rPr>
        <w:t>грец. – грецька</w:t>
      </w:r>
    </w:p>
    <w:p w:rsidR="00740145" w:rsidRDefault="00740145" w:rsidP="00740145">
      <w:pPr>
        <w:tabs>
          <w:tab w:val="left" w:pos="540"/>
          <w:tab w:val="left" w:pos="5580"/>
        </w:tabs>
        <w:spacing w:line="360" w:lineRule="auto"/>
        <w:ind w:right="22" w:firstLine="426"/>
        <w:jc w:val="both"/>
        <w:rPr>
          <w:rFonts w:ascii="Times New Roman" w:hAnsi="Times New Roman"/>
          <w:sz w:val="28"/>
        </w:rPr>
      </w:pPr>
      <w:r>
        <w:rPr>
          <w:rFonts w:ascii="Times New Roman" w:hAnsi="Times New Roman"/>
          <w:sz w:val="28"/>
        </w:rPr>
        <w:t>ґр. угор. м. –</w:t>
      </w:r>
      <w:r>
        <w:rPr>
          <w:rFonts w:ascii="Times New Roman" w:hAnsi="Times New Roman"/>
          <w:sz w:val="28"/>
          <w:lang w:val="hu-HU"/>
        </w:rPr>
        <w:t xml:space="preserve"> </w:t>
      </w:r>
      <w:r>
        <w:rPr>
          <w:rFonts w:ascii="Times New Roman" w:hAnsi="Times New Roman"/>
          <w:sz w:val="28"/>
        </w:rPr>
        <w:t>на ґрунті угорської мови</w:t>
      </w:r>
    </w:p>
    <w:p w:rsidR="00740145" w:rsidRDefault="00740145" w:rsidP="00740145">
      <w:pPr>
        <w:tabs>
          <w:tab w:val="left" w:pos="0"/>
          <w:tab w:val="left" w:pos="1980"/>
          <w:tab w:val="left" w:pos="5580"/>
        </w:tabs>
        <w:spacing w:line="360" w:lineRule="auto"/>
        <w:ind w:right="21" w:firstLine="426"/>
        <w:jc w:val="both"/>
        <w:rPr>
          <w:rFonts w:ascii="Times New Roman" w:hAnsi="Times New Roman"/>
          <w:sz w:val="28"/>
        </w:rPr>
      </w:pPr>
      <w:r>
        <w:rPr>
          <w:rFonts w:ascii="Times New Roman" w:hAnsi="Times New Roman"/>
          <w:sz w:val="28"/>
        </w:rPr>
        <w:t>дав.-австр</w:t>
      </w:r>
      <w:r>
        <w:rPr>
          <w:rFonts w:ascii="Times New Roman" w:hAnsi="Times New Roman"/>
          <w:sz w:val="28"/>
          <w:lang w:val="hu-HU"/>
        </w:rPr>
        <w:t>.</w:t>
      </w:r>
      <w:r>
        <w:rPr>
          <w:rFonts w:ascii="Times New Roman" w:hAnsi="Times New Roman"/>
          <w:sz w:val="28"/>
        </w:rPr>
        <w:t xml:space="preserve"> – австрійська</w:t>
      </w:r>
    </w:p>
    <w:p w:rsidR="00740145" w:rsidRDefault="00740145" w:rsidP="00740145">
      <w:pPr>
        <w:pStyle w:val="affffffff1"/>
        <w:tabs>
          <w:tab w:val="num" w:pos="426"/>
          <w:tab w:val="left" w:pos="900"/>
        </w:tabs>
        <w:ind w:firstLine="426"/>
        <w:rPr>
          <w:rFonts w:ascii="Times New Roman" w:hAnsi="Times New Roman"/>
        </w:rPr>
      </w:pPr>
      <w:r>
        <w:rPr>
          <w:spacing w:val="-4"/>
        </w:rPr>
        <w:t xml:space="preserve">ЕСУМ – Етимологічний словник української мови: В 4 т. / Гол. ред. </w:t>
      </w:r>
      <w:r w:rsidRPr="00740145">
        <w:rPr>
          <w:spacing w:val="-4"/>
        </w:rPr>
        <w:br/>
      </w:r>
      <w:r>
        <w:rPr>
          <w:spacing w:val="-4"/>
        </w:rPr>
        <w:t>О.С.</w:t>
      </w:r>
      <w:r>
        <w:t xml:space="preserve"> Мельничук – Київ, 1982.– Т. 1: Наукова думка. – 631 с. </w:t>
      </w:r>
    </w:p>
    <w:p w:rsidR="00740145" w:rsidRDefault="00740145" w:rsidP="00740145">
      <w:pPr>
        <w:pStyle w:val="affffffff1"/>
        <w:tabs>
          <w:tab w:val="left" w:pos="5580"/>
        </w:tabs>
        <w:ind w:firstLine="426"/>
      </w:pPr>
      <w:r>
        <w:t xml:space="preserve">зап. слів – запозичені слова </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 xml:space="preserve">і. – іранська </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 xml:space="preserve">іт. – італійська </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к.– кальки</w:t>
      </w:r>
    </w:p>
    <w:p w:rsidR="00740145" w:rsidRDefault="00740145" w:rsidP="00740145">
      <w:pPr>
        <w:pStyle w:val="affffffff1"/>
        <w:ind w:right="21" w:firstLine="426"/>
        <w:rPr>
          <w:rFonts w:ascii="Times New Roman" w:hAnsi="Times New Roman"/>
        </w:rPr>
      </w:pPr>
      <w:r>
        <w:rPr>
          <w:spacing w:val="-4"/>
          <w:szCs w:val="28"/>
        </w:rPr>
        <w:t>{К</w:t>
      </w:r>
      <w:r>
        <w:rPr>
          <w:spacing w:val="-4"/>
          <w:szCs w:val="28"/>
          <w:vertAlign w:val="superscript"/>
        </w:rPr>
        <w:t>1</w:t>
      </w:r>
      <w:r>
        <w:rPr>
          <w:spacing w:val="-4"/>
          <w:szCs w:val="28"/>
        </w:rPr>
        <w:t>}</w:t>
      </w:r>
      <w:r>
        <w:rPr>
          <w:spacing w:val="-4"/>
          <w:szCs w:val="28"/>
          <w:lang w:val="hu-HU"/>
        </w:rPr>
        <w:t xml:space="preserve"> – </w:t>
      </w:r>
      <w:r>
        <w:rPr>
          <w:szCs w:val="28"/>
        </w:rPr>
        <w:t>Kартa–схема, де топоніми</w:t>
      </w:r>
      <w:r>
        <w:t xml:space="preserve"> у межах м. Берегова та його околиць. </w:t>
      </w:r>
    </w:p>
    <w:p w:rsidR="00740145" w:rsidRDefault="00740145" w:rsidP="00740145">
      <w:pPr>
        <w:pStyle w:val="affffffff1"/>
        <w:tabs>
          <w:tab w:val="left" w:pos="900"/>
        </w:tabs>
        <w:ind w:firstLine="426"/>
      </w:pPr>
      <w:r>
        <w:rPr>
          <w:spacing w:val="-4"/>
        </w:rPr>
        <w:t>{</w:t>
      </w:r>
      <w:r>
        <w:t>К</w:t>
      </w:r>
      <w:r>
        <w:rPr>
          <w:vertAlign w:val="superscript"/>
        </w:rPr>
        <w:t>2</w:t>
      </w:r>
      <w:r>
        <w:rPr>
          <w:spacing w:val="-4"/>
        </w:rPr>
        <w:t>}</w:t>
      </w:r>
      <w:r>
        <w:rPr>
          <w:vertAlign w:val="superscript"/>
        </w:rPr>
        <w:t xml:space="preserve"> </w:t>
      </w:r>
      <w:r>
        <w:rPr>
          <w:b/>
        </w:rPr>
        <w:t xml:space="preserve">– </w:t>
      </w:r>
      <w:r>
        <w:t>Kартa–схема, де топоніми за межами м. Берегова та його околиць.</w:t>
      </w:r>
    </w:p>
    <w:p w:rsidR="00740145" w:rsidRDefault="00740145" w:rsidP="00740145">
      <w:pPr>
        <w:spacing w:line="360" w:lineRule="auto"/>
        <w:ind w:firstLine="426"/>
        <w:jc w:val="both"/>
        <w:rPr>
          <w:rFonts w:ascii="Times New Roman" w:hAnsi="Times New Roman"/>
          <w:sz w:val="28"/>
          <w:lang w:val="hu-HU"/>
        </w:rPr>
      </w:pPr>
      <w:r>
        <w:rPr>
          <w:rFonts w:ascii="Times New Roman" w:hAnsi="Times New Roman"/>
          <w:sz w:val="28"/>
          <w:lang w:val="hu-HU"/>
        </w:rPr>
        <w:t>[</w:t>
      </w:r>
      <w:r>
        <w:rPr>
          <w:rFonts w:ascii="Times New Roman" w:hAnsi="Times New Roman"/>
          <w:sz w:val="28"/>
        </w:rPr>
        <w:t>К</w:t>
      </w:r>
      <w:r>
        <w:rPr>
          <w:rFonts w:ascii="Times New Roman" w:hAnsi="Times New Roman"/>
          <w:vertAlign w:val="superscript"/>
        </w:rPr>
        <w:t>3</w:t>
      </w:r>
      <w:r>
        <w:rPr>
          <w:rFonts w:ascii="Times New Roman" w:hAnsi="Times New Roman"/>
          <w:sz w:val="28"/>
          <w:lang w:val="hu-HU"/>
        </w:rPr>
        <w:t xml:space="preserve">] – </w:t>
      </w:r>
      <w:r>
        <w:rPr>
          <w:rFonts w:ascii="Times New Roman" w:hAnsi="Times New Roman"/>
          <w:sz w:val="28"/>
        </w:rPr>
        <w:t>Iсторичнa картa м. Берегова та його околиць з 1805 р.</w:t>
      </w:r>
    </w:p>
    <w:p w:rsidR="00740145" w:rsidRDefault="00740145" w:rsidP="00740145">
      <w:pPr>
        <w:pStyle w:val="affffffff1"/>
        <w:ind w:right="21" w:firstLine="426"/>
        <w:rPr>
          <w:rFonts w:ascii="Times New Roman" w:hAnsi="Times New Roman"/>
          <w:lang w:val="hu-HU"/>
        </w:rPr>
      </w:pPr>
      <w:r>
        <w:rPr>
          <w:lang w:val="hu-HU"/>
        </w:rPr>
        <w:t>[K</w:t>
      </w:r>
      <w:r>
        <w:rPr>
          <w:vertAlign w:val="superscript"/>
          <w:lang w:val="hu-HU"/>
        </w:rPr>
        <w:t>4</w:t>
      </w:r>
      <w:r>
        <w:rPr>
          <w:lang w:val="hu-HU"/>
        </w:rPr>
        <w:t xml:space="preserve">] </w:t>
      </w:r>
      <w:r>
        <w:t xml:space="preserve">– Карты земельных участков кадастрального округа с. Булчу /Буча/ за 1865 г. </w:t>
      </w:r>
    </w:p>
    <w:p w:rsidR="00740145" w:rsidRDefault="00740145" w:rsidP="00740145">
      <w:pPr>
        <w:spacing w:line="360" w:lineRule="auto"/>
        <w:ind w:right="21" w:firstLine="426"/>
        <w:jc w:val="both"/>
        <w:rPr>
          <w:rFonts w:ascii="Times New Roman" w:hAnsi="Times New Roman"/>
          <w:sz w:val="28"/>
          <w:lang w:val="hu-HU"/>
        </w:rPr>
      </w:pPr>
      <w:r>
        <w:rPr>
          <w:rFonts w:ascii="Times New Roman" w:hAnsi="Times New Roman"/>
          <w:spacing w:val="-2"/>
          <w:sz w:val="28"/>
          <w:lang w:val="hu-HU"/>
        </w:rPr>
        <w:t>[K</w:t>
      </w:r>
      <w:r>
        <w:rPr>
          <w:rFonts w:ascii="Times New Roman" w:hAnsi="Times New Roman"/>
          <w:spacing w:val="-2"/>
          <w:sz w:val="28"/>
          <w:vertAlign w:val="superscript"/>
          <w:lang w:val="hu-HU"/>
        </w:rPr>
        <w:t>5</w:t>
      </w:r>
      <w:r>
        <w:rPr>
          <w:rFonts w:ascii="Times New Roman" w:hAnsi="Times New Roman"/>
          <w:spacing w:val="-2"/>
          <w:sz w:val="28"/>
          <w:lang w:val="hu-HU"/>
        </w:rPr>
        <w:t xml:space="preserve">] </w:t>
      </w:r>
      <w:r>
        <w:rPr>
          <w:rFonts w:ascii="Times New Roman" w:hAnsi="Times New Roman"/>
          <w:spacing w:val="-2"/>
          <w:sz w:val="28"/>
        </w:rPr>
        <w:t>– Карты земельных участков кадастрального округа г.</w:t>
      </w:r>
      <w:r>
        <w:rPr>
          <w:rFonts w:ascii="Times New Roman" w:hAnsi="Times New Roman"/>
          <w:spacing w:val="-2"/>
          <w:sz w:val="28"/>
          <w:lang w:val="hu-HU"/>
        </w:rPr>
        <w:t xml:space="preserve"> </w:t>
      </w:r>
      <w:r>
        <w:rPr>
          <w:rFonts w:ascii="Times New Roman" w:hAnsi="Times New Roman"/>
          <w:spacing w:val="-2"/>
          <w:sz w:val="28"/>
        </w:rPr>
        <w:t>Берегово за 1866</w:t>
      </w:r>
      <w:r>
        <w:rPr>
          <w:rFonts w:ascii="Times New Roman" w:hAnsi="Times New Roman"/>
          <w:sz w:val="28"/>
        </w:rPr>
        <w:t xml:space="preserve"> г. </w:t>
      </w:r>
    </w:p>
    <w:p w:rsidR="00740145" w:rsidRDefault="00740145" w:rsidP="00740145">
      <w:pPr>
        <w:spacing w:line="360" w:lineRule="auto"/>
        <w:ind w:right="21" w:firstLine="426"/>
        <w:jc w:val="both"/>
        <w:rPr>
          <w:rFonts w:ascii="Times New Roman" w:hAnsi="Times New Roman"/>
          <w:sz w:val="28"/>
          <w:lang w:val="hu-HU"/>
        </w:rPr>
      </w:pPr>
      <w:r>
        <w:rPr>
          <w:rFonts w:ascii="Times New Roman" w:hAnsi="Times New Roman"/>
          <w:spacing w:val="-2"/>
          <w:sz w:val="28"/>
          <w:lang w:val="hu-HU"/>
        </w:rPr>
        <w:t>[K</w:t>
      </w:r>
      <w:r>
        <w:rPr>
          <w:rFonts w:ascii="Times New Roman" w:hAnsi="Times New Roman"/>
          <w:spacing w:val="-2"/>
          <w:sz w:val="28"/>
          <w:vertAlign w:val="superscript"/>
          <w:lang w:val="hu-HU"/>
        </w:rPr>
        <w:t>6</w:t>
      </w:r>
      <w:r>
        <w:rPr>
          <w:rFonts w:ascii="Times New Roman" w:hAnsi="Times New Roman"/>
          <w:spacing w:val="-2"/>
          <w:sz w:val="28"/>
          <w:lang w:val="hu-HU"/>
        </w:rPr>
        <w:t xml:space="preserve">] </w:t>
      </w:r>
      <w:r>
        <w:rPr>
          <w:rFonts w:ascii="Times New Roman" w:hAnsi="Times New Roman"/>
          <w:spacing w:val="-2"/>
          <w:sz w:val="28"/>
        </w:rPr>
        <w:t>– Карты земельных участков кадастрального округа г. Берегово за 1912</w:t>
      </w:r>
      <w:r>
        <w:rPr>
          <w:rFonts w:ascii="Times New Roman" w:hAnsi="Times New Roman"/>
          <w:sz w:val="28"/>
        </w:rPr>
        <w:t xml:space="preserve"> г.  </w:t>
      </w:r>
    </w:p>
    <w:p w:rsidR="00740145" w:rsidRDefault="00740145" w:rsidP="00740145">
      <w:pPr>
        <w:spacing w:line="360" w:lineRule="auto"/>
        <w:ind w:right="21" w:firstLine="426"/>
        <w:jc w:val="both"/>
        <w:rPr>
          <w:rFonts w:ascii="Times New Roman" w:hAnsi="Times New Roman"/>
          <w:sz w:val="28"/>
          <w:lang w:val="uk-UA"/>
        </w:rPr>
      </w:pPr>
      <w:r>
        <w:rPr>
          <w:rFonts w:ascii="Times New Roman" w:hAnsi="Times New Roman"/>
          <w:sz w:val="28"/>
          <w:lang w:val="hu-HU"/>
        </w:rPr>
        <w:t>[K</w:t>
      </w:r>
      <w:r>
        <w:rPr>
          <w:rFonts w:ascii="Times New Roman" w:hAnsi="Times New Roman"/>
          <w:sz w:val="28"/>
          <w:vertAlign w:val="superscript"/>
          <w:lang w:val="hu-HU"/>
        </w:rPr>
        <w:t>7</w:t>
      </w:r>
      <w:r>
        <w:rPr>
          <w:rFonts w:ascii="Times New Roman" w:hAnsi="Times New Roman"/>
          <w:sz w:val="28"/>
          <w:lang w:val="hu-HU"/>
        </w:rPr>
        <w:t xml:space="preserve">] </w:t>
      </w:r>
      <w:r>
        <w:rPr>
          <w:rFonts w:ascii="Times New Roman" w:hAnsi="Times New Roman"/>
          <w:sz w:val="28"/>
        </w:rPr>
        <w:t xml:space="preserve">– Карты земельных участков кадастрального округа с. Булчу /Буча/ за 1912 г. </w:t>
      </w:r>
    </w:p>
    <w:p w:rsidR="00740145" w:rsidRDefault="00740145" w:rsidP="00740145">
      <w:pPr>
        <w:spacing w:line="360" w:lineRule="auto"/>
        <w:ind w:right="21" w:firstLine="426"/>
        <w:jc w:val="both"/>
        <w:rPr>
          <w:rFonts w:ascii="Times New Roman" w:hAnsi="Times New Roman"/>
          <w:sz w:val="28"/>
        </w:rPr>
      </w:pPr>
      <w:r>
        <w:rPr>
          <w:rFonts w:ascii="Times New Roman" w:hAnsi="Times New Roman"/>
          <w:sz w:val="28"/>
          <w:lang w:val="hu-HU"/>
        </w:rPr>
        <w:t>[K</w:t>
      </w:r>
      <w:r>
        <w:rPr>
          <w:rFonts w:ascii="Times New Roman" w:hAnsi="Times New Roman"/>
          <w:sz w:val="28"/>
          <w:vertAlign w:val="superscript"/>
          <w:lang w:val="hu-HU"/>
        </w:rPr>
        <w:t>8</w:t>
      </w:r>
      <w:r>
        <w:rPr>
          <w:rFonts w:ascii="Times New Roman" w:hAnsi="Times New Roman"/>
          <w:sz w:val="28"/>
          <w:lang w:val="hu-HU"/>
        </w:rPr>
        <w:t xml:space="preserve">] </w:t>
      </w:r>
      <w:r>
        <w:rPr>
          <w:rFonts w:ascii="Times New Roman" w:hAnsi="Times New Roman"/>
          <w:sz w:val="28"/>
        </w:rPr>
        <w:t>– Карты земельных участков жителей г.</w:t>
      </w:r>
      <w:r>
        <w:rPr>
          <w:rFonts w:ascii="Times New Roman" w:hAnsi="Times New Roman"/>
          <w:sz w:val="28"/>
          <w:lang w:val="hu-HU"/>
        </w:rPr>
        <w:t xml:space="preserve"> </w:t>
      </w:r>
      <w:r>
        <w:rPr>
          <w:rFonts w:ascii="Times New Roman" w:hAnsi="Times New Roman"/>
          <w:sz w:val="28"/>
        </w:rPr>
        <w:t xml:space="preserve">Берегово за 1863 г. </w:t>
      </w:r>
    </w:p>
    <w:p w:rsidR="00740145" w:rsidRDefault="00740145" w:rsidP="00740145">
      <w:pPr>
        <w:spacing w:line="360" w:lineRule="auto"/>
        <w:ind w:right="21" w:firstLine="426"/>
        <w:jc w:val="both"/>
        <w:rPr>
          <w:rFonts w:ascii="Times New Roman" w:hAnsi="Times New Roman"/>
          <w:sz w:val="28"/>
          <w:lang w:val="hu-HU"/>
        </w:rPr>
      </w:pPr>
      <w:r>
        <w:rPr>
          <w:rFonts w:ascii="Times New Roman" w:hAnsi="Times New Roman"/>
          <w:sz w:val="28"/>
          <w:lang w:val="hu-HU"/>
        </w:rPr>
        <w:t>[K</w:t>
      </w:r>
      <w:r>
        <w:rPr>
          <w:rFonts w:ascii="Times New Roman" w:hAnsi="Times New Roman"/>
          <w:sz w:val="28"/>
          <w:vertAlign w:val="superscript"/>
          <w:lang w:val="hu-HU"/>
        </w:rPr>
        <w:t>9</w:t>
      </w:r>
      <w:r>
        <w:rPr>
          <w:rFonts w:ascii="Times New Roman" w:hAnsi="Times New Roman"/>
          <w:sz w:val="28"/>
          <w:lang w:val="hu-HU"/>
        </w:rPr>
        <w:t xml:space="preserve">] </w:t>
      </w:r>
      <w:r>
        <w:rPr>
          <w:rFonts w:ascii="Times New Roman" w:hAnsi="Times New Roman"/>
          <w:sz w:val="28"/>
        </w:rPr>
        <w:t>– Карты земельных участков жителей г.</w:t>
      </w:r>
      <w:r>
        <w:rPr>
          <w:rFonts w:ascii="Times New Roman" w:hAnsi="Times New Roman"/>
          <w:sz w:val="28"/>
          <w:lang w:val="hu-HU"/>
        </w:rPr>
        <w:t xml:space="preserve"> </w:t>
      </w:r>
      <w:r>
        <w:rPr>
          <w:rFonts w:ascii="Times New Roman" w:hAnsi="Times New Roman"/>
          <w:sz w:val="28"/>
        </w:rPr>
        <w:t xml:space="preserve">Берегово за 1866 г. </w:t>
      </w:r>
    </w:p>
    <w:p w:rsidR="00740145" w:rsidRDefault="00740145" w:rsidP="00740145">
      <w:pPr>
        <w:spacing w:line="360" w:lineRule="auto"/>
        <w:ind w:right="21" w:firstLine="426"/>
        <w:jc w:val="both"/>
        <w:rPr>
          <w:rFonts w:ascii="Times New Roman" w:hAnsi="Times New Roman"/>
          <w:sz w:val="28"/>
          <w:lang w:val="uk-UA"/>
        </w:rPr>
      </w:pPr>
      <w:r>
        <w:rPr>
          <w:rFonts w:ascii="Times New Roman" w:hAnsi="Times New Roman"/>
          <w:sz w:val="28"/>
          <w:lang w:val="hu-HU"/>
        </w:rPr>
        <w:t>[K</w:t>
      </w:r>
      <w:r>
        <w:rPr>
          <w:rFonts w:ascii="Times New Roman" w:hAnsi="Times New Roman"/>
          <w:sz w:val="28"/>
          <w:vertAlign w:val="superscript"/>
          <w:lang w:val="hu-HU"/>
        </w:rPr>
        <w:t>10</w:t>
      </w:r>
      <w:r>
        <w:rPr>
          <w:rFonts w:ascii="Times New Roman" w:hAnsi="Times New Roman"/>
          <w:sz w:val="28"/>
          <w:lang w:val="hu-HU"/>
        </w:rPr>
        <w:t>]</w:t>
      </w:r>
      <w:r>
        <w:rPr>
          <w:rFonts w:ascii="Times New Roman" w:hAnsi="Times New Roman"/>
          <w:sz w:val="28"/>
        </w:rPr>
        <w:t>– Карты земельных участков жителей г.</w:t>
      </w:r>
      <w:r>
        <w:rPr>
          <w:rFonts w:ascii="Times New Roman" w:hAnsi="Times New Roman"/>
          <w:sz w:val="28"/>
          <w:lang w:val="hu-HU"/>
        </w:rPr>
        <w:t xml:space="preserve"> </w:t>
      </w:r>
      <w:r>
        <w:rPr>
          <w:rFonts w:ascii="Times New Roman" w:hAnsi="Times New Roman"/>
          <w:sz w:val="28"/>
        </w:rPr>
        <w:t xml:space="preserve">Берегово за 1912 г. </w:t>
      </w:r>
    </w:p>
    <w:p w:rsidR="00740145" w:rsidRDefault="00740145" w:rsidP="00740145">
      <w:pPr>
        <w:spacing w:line="360" w:lineRule="auto"/>
        <w:ind w:right="21" w:firstLine="426"/>
        <w:jc w:val="both"/>
        <w:rPr>
          <w:rFonts w:ascii="Times New Roman" w:hAnsi="Times New Roman"/>
          <w:sz w:val="28"/>
        </w:rPr>
      </w:pPr>
      <w:r>
        <w:rPr>
          <w:rFonts w:ascii="Times New Roman" w:hAnsi="Times New Roman"/>
          <w:sz w:val="28"/>
          <w:lang w:val="hu-HU"/>
        </w:rPr>
        <w:t>[K</w:t>
      </w:r>
      <w:r>
        <w:rPr>
          <w:rFonts w:ascii="Times New Roman" w:hAnsi="Times New Roman"/>
          <w:sz w:val="28"/>
          <w:vertAlign w:val="superscript"/>
          <w:lang w:val="hu-HU"/>
        </w:rPr>
        <w:t>11</w:t>
      </w:r>
      <w:r>
        <w:rPr>
          <w:rFonts w:ascii="Times New Roman" w:hAnsi="Times New Roman"/>
          <w:sz w:val="28"/>
          <w:lang w:val="hu-HU"/>
        </w:rPr>
        <w:t xml:space="preserve">] </w:t>
      </w:r>
      <w:r>
        <w:rPr>
          <w:rFonts w:ascii="Times New Roman" w:hAnsi="Times New Roman"/>
          <w:sz w:val="28"/>
        </w:rPr>
        <w:t xml:space="preserve">– Карты земельных участков жителей с. Булчу /Буча/ за 1912 г. </w:t>
      </w:r>
    </w:p>
    <w:p w:rsidR="00740145" w:rsidRDefault="00740145" w:rsidP="00740145">
      <w:pPr>
        <w:tabs>
          <w:tab w:val="left" w:pos="0"/>
          <w:tab w:val="left" w:pos="5580"/>
        </w:tabs>
        <w:spacing w:line="360" w:lineRule="auto"/>
        <w:ind w:right="22" w:firstLine="426"/>
        <w:jc w:val="both"/>
        <w:rPr>
          <w:rFonts w:ascii="Times New Roman" w:hAnsi="Times New Roman"/>
          <w:sz w:val="28"/>
        </w:rPr>
      </w:pPr>
      <w:r>
        <w:rPr>
          <w:rFonts w:ascii="Times New Roman" w:hAnsi="Times New Roman"/>
          <w:sz w:val="28"/>
        </w:rPr>
        <w:lastRenderedPageBreak/>
        <w:t xml:space="preserve">лат. – латинська </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міжн. – міжнародні слова</w:t>
      </w:r>
    </w:p>
    <w:p w:rsidR="00740145" w:rsidRDefault="00740145" w:rsidP="00740145">
      <w:pPr>
        <w:tabs>
          <w:tab w:val="left" w:pos="0"/>
          <w:tab w:val="left" w:pos="540"/>
          <w:tab w:val="left" w:pos="5580"/>
        </w:tabs>
        <w:spacing w:line="360" w:lineRule="auto"/>
        <w:ind w:right="22" w:firstLine="426"/>
        <w:jc w:val="both"/>
        <w:rPr>
          <w:rFonts w:ascii="Times New Roman" w:hAnsi="Times New Roman"/>
          <w:sz w:val="28"/>
        </w:rPr>
      </w:pPr>
      <w:r>
        <w:rPr>
          <w:rFonts w:ascii="Times New Roman" w:hAnsi="Times New Roman"/>
          <w:sz w:val="28"/>
        </w:rPr>
        <w:t>невід.–</w:t>
      </w:r>
      <w:r>
        <w:rPr>
          <w:rFonts w:ascii="Times New Roman" w:hAnsi="Times New Roman"/>
          <w:color w:val="000000"/>
          <w:sz w:val="28"/>
        </w:rPr>
        <w:t xml:space="preserve"> невідомі слова</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 xml:space="preserve">нім. – німецька </w:t>
      </w:r>
    </w:p>
    <w:p w:rsidR="00740145" w:rsidRDefault="00740145" w:rsidP="00740145">
      <w:pPr>
        <w:tabs>
          <w:tab w:val="left" w:pos="0"/>
          <w:tab w:val="left" w:pos="5580"/>
        </w:tabs>
        <w:spacing w:line="360" w:lineRule="auto"/>
        <w:ind w:right="22" w:firstLine="426"/>
        <w:jc w:val="both"/>
        <w:rPr>
          <w:rFonts w:ascii="Times New Roman" w:hAnsi="Times New Roman"/>
          <w:sz w:val="28"/>
        </w:rPr>
      </w:pPr>
      <w:r>
        <w:rPr>
          <w:rFonts w:ascii="Times New Roman" w:hAnsi="Times New Roman"/>
          <w:sz w:val="28"/>
        </w:rPr>
        <w:t>ономат. слов. – ономатопічні слова</w:t>
      </w:r>
    </w:p>
    <w:p w:rsidR="00740145" w:rsidRDefault="00740145" w:rsidP="00740145">
      <w:pPr>
        <w:tabs>
          <w:tab w:val="left" w:pos="0"/>
          <w:tab w:val="left" w:pos="540"/>
          <w:tab w:val="left" w:pos="5580"/>
        </w:tabs>
        <w:spacing w:line="360" w:lineRule="auto"/>
        <w:ind w:right="22" w:firstLine="426"/>
        <w:jc w:val="both"/>
        <w:rPr>
          <w:rFonts w:ascii="Times New Roman" w:hAnsi="Times New Roman"/>
          <w:sz w:val="28"/>
        </w:rPr>
      </w:pPr>
      <w:r>
        <w:rPr>
          <w:rFonts w:ascii="Times New Roman" w:hAnsi="Times New Roman"/>
          <w:sz w:val="28"/>
        </w:rPr>
        <w:t>п. слово – похідне слово</w:t>
      </w:r>
    </w:p>
    <w:p w:rsidR="00740145" w:rsidRDefault="00740145" w:rsidP="00740145">
      <w:pPr>
        <w:tabs>
          <w:tab w:val="left" w:pos="0"/>
          <w:tab w:val="left" w:pos="540"/>
          <w:tab w:val="left" w:pos="5580"/>
        </w:tabs>
        <w:spacing w:line="360" w:lineRule="auto"/>
        <w:ind w:right="22" w:firstLine="426"/>
        <w:jc w:val="both"/>
        <w:rPr>
          <w:rFonts w:ascii="Times New Roman" w:hAnsi="Times New Roman"/>
          <w:sz w:val="28"/>
        </w:rPr>
      </w:pPr>
      <w:r>
        <w:rPr>
          <w:rFonts w:ascii="Times New Roman" w:hAnsi="Times New Roman"/>
          <w:sz w:val="28"/>
        </w:rPr>
        <w:t>перс. – перська</w:t>
      </w:r>
    </w:p>
    <w:p w:rsidR="00740145" w:rsidRDefault="00740145" w:rsidP="00740145">
      <w:pPr>
        <w:tabs>
          <w:tab w:val="left" w:pos="-180"/>
          <w:tab w:val="left" w:pos="1080"/>
          <w:tab w:val="left" w:pos="5580"/>
        </w:tabs>
        <w:spacing w:line="360" w:lineRule="auto"/>
        <w:ind w:firstLine="426"/>
        <w:jc w:val="both"/>
        <w:rPr>
          <w:rFonts w:ascii="Times New Roman" w:hAnsi="Times New Roman"/>
          <w:sz w:val="28"/>
        </w:rPr>
      </w:pPr>
      <w:r>
        <w:rPr>
          <w:rFonts w:ascii="Times New Roman" w:hAnsi="Times New Roman"/>
          <w:sz w:val="28"/>
        </w:rPr>
        <w:t>пер. онов. угор. м. –</w:t>
      </w:r>
      <w:r>
        <w:rPr>
          <w:rFonts w:ascii="Times New Roman" w:hAnsi="Times New Roman"/>
          <w:sz w:val="28"/>
          <w:lang w:val="hu-HU"/>
        </w:rPr>
        <w:t xml:space="preserve"> </w:t>
      </w:r>
      <w:r>
        <w:rPr>
          <w:rFonts w:ascii="Times New Roman" w:hAnsi="Times New Roman"/>
          <w:sz w:val="28"/>
        </w:rPr>
        <w:t>період оновлення угорської мови</w:t>
      </w:r>
    </w:p>
    <w:p w:rsidR="00740145" w:rsidRDefault="00740145" w:rsidP="00740145">
      <w:pPr>
        <w:tabs>
          <w:tab w:val="left" w:pos="-180"/>
          <w:tab w:val="left" w:pos="0"/>
          <w:tab w:val="left" w:pos="5580"/>
        </w:tabs>
        <w:spacing w:line="360" w:lineRule="auto"/>
        <w:ind w:firstLine="426"/>
        <w:jc w:val="both"/>
        <w:rPr>
          <w:rFonts w:ascii="Times New Roman" w:hAnsi="Times New Roman"/>
          <w:sz w:val="28"/>
        </w:rPr>
      </w:pPr>
      <w:r>
        <w:rPr>
          <w:rFonts w:ascii="Times New Roman" w:hAnsi="Times New Roman"/>
          <w:sz w:val="28"/>
        </w:rPr>
        <w:t>пдс. – південнослов’янська</w:t>
      </w:r>
    </w:p>
    <w:p w:rsidR="00740145" w:rsidRDefault="00740145" w:rsidP="00740145">
      <w:pPr>
        <w:tabs>
          <w:tab w:val="left" w:pos="-180"/>
          <w:tab w:val="left" w:pos="0"/>
          <w:tab w:val="left" w:pos="5580"/>
        </w:tabs>
        <w:spacing w:line="360" w:lineRule="auto"/>
        <w:ind w:firstLine="426"/>
        <w:jc w:val="both"/>
        <w:rPr>
          <w:rFonts w:ascii="Times New Roman" w:hAnsi="Times New Roman"/>
          <w:sz w:val="28"/>
        </w:rPr>
      </w:pPr>
      <w:r>
        <w:rPr>
          <w:rFonts w:ascii="Times New Roman" w:hAnsi="Times New Roman"/>
          <w:sz w:val="28"/>
        </w:rPr>
        <w:t>пнс.– північнослов’янська</w:t>
      </w:r>
    </w:p>
    <w:p w:rsidR="00740145" w:rsidRDefault="00740145" w:rsidP="00740145">
      <w:pPr>
        <w:tabs>
          <w:tab w:val="left" w:pos="-180"/>
          <w:tab w:val="left" w:pos="0"/>
          <w:tab w:val="left" w:pos="5580"/>
        </w:tabs>
        <w:spacing w:line="360" w:lineRule="auto"/>
        <w:ind w:firstLine="426"/>
        <w:jc w:val="both"/>
        <w:rPr>
          <w:rFonts w:ascii="Times New Roman" w:hAnsi="Times New Roman"/>
          <w:sz w:val="28"/>
        </w:rPr>
      </w:pPr>
      <w:r>
        <w:rPr>
          <w:rFonts w:ascii="Times New Roman" w:hAnsi="Times New Roman"/>
          <w:sz w:val="28"/>
        </w:rPr>
        <w:t>пох. – походження</w:t>
      </w:r>
    </w:p>
    <w:p w:rsidR="00740145" w:rsidRDefault="00740145" w:rsidP="00740145">
      <w:pPr>
        <w:pStyle w:val="affffffff1"/>
        <w:tabs>
          <w:tab w:val="left" w:pos="5580"/>
        </w:tabs>
        <w:ind w:firstLine="426"/>
        <w:rPr>
          <w:rFonts w:ascii="Times New Roman" w:hAnsi="Times New Roman"/>
        </w:rPr>
      </w:pPr>
      <w:r>
        <w:t>р.– російська</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color w:val="000000"/>
          <w:sz w:val="28"/>
        </w:rPr>
        <w:t>сл. –</w:t>
      </w:r>
      <w:r>
        <w:rPr>
          <w:rFonts w:ascii="Times New Roman" w:hAnsi="Times New Roman"/>
          <w:sz w:val="28"/>
        </w:rPr>
        <w:t xml:space="preserve"> слов’янська </w:t>
      </w:r>
    </w:p>
    <w:p w:rsidR="00740145" w:rsidRDefault="00740145" w:rsidP="00740145">
      <w:pPr>
        <w:tabs>
          <w:tab w:val="left" w:pos="0"/>
          <w:tab w:val="left" w:pos="540"/>
          <w:tab w:val="left" w:pos="5580"/>
        </w:tabs>
        <w:spacing w:line="360" w:lineRule="auto"/>
        <w:ind w:right="22" w:firstLine="426"/>
        <w:jc w:val="both"/>
        <w:rPr>
          <w:rFonts w:ascii="Times New Roman" w:hAnsi="Times New Roman"/>
          <w:sz w:val="28"/>
        </w:rPr>
      </w:pPr>
      <w:r>
        <w:rPr>
          <w:rFonts w:ascii="Times New Roman" w:hAnsi="Times New Roman"/>
          <w:sz w:val="28"/>
        </w:rPr>
        <w:t xml:space="preserve">спір.– спірний </w:t>
      </w:r>
    </w:p>
    <w:p w:rsidR="00740145" w:rsidRDefault="00740145" w:rsidP="00740145">
      <w:pPr>
        <w:tabs>
          <w:tab w:val="left" w:pos="0"/>
          <w:tab w:val="left" w:pos="5580"/>
        </w:tabs>
        <w:spacing w:line="360" w:lineRule="auto"/>
        <w:ind w:right="22" w:firstLine="426"/>
        <w:jc w:val="both"/>
        <w:rPr>
          <w:rFonts w:ascii="Times New Roman" w:hAnsi="Times New Roman"/>
          <w:sz w:val="28"/>
        </w:rPr>
      </w:pPr>
      <w:r>
        <w:rPr>
          <w:rFonts w:ascii="Times New Roman" w:hAnsi="Times New Roman"/>
          <w:sz w:val="28"/>
        </w:rPr>
        <w:t xml:space="preserve">старотур. – старотурецька </w:t>
      </w:r>
    </w:p>
    <w:p w:rsidR="00740145" w:rsidRDefault="00740145" w:rsidP="00740145">
      <w:pPr>
        <w:pStyle w:val="affffffff1"/>
        <w:tabs>
          <w:tab w:val="left" w:pos="5580"/>
        </w:tabs>
        <w:ind w:firstLine="426"/>
        <w:rPr>
          <w:rFonts w:ascii="Times New Roman" w:hAnsi="Times New Roman"/>
        </w:rPr>
      </w:pPr>
      <w:r>
        <w:t>схв – сербсько-хорватська</w:t>
      </w:r>
    </w:p>
    <w:p w:rsidR="00740145" w:rsidRDefault="00740145" w:rsidP="00740145">
      <w:pPr>
        <w:tabs>
          <w:tab w:val="left" w:pos="0"/>
          <w:tab w:val="left" w:pos="5580"/>
        </w:tabs>
        <w:spacing w:line="360" w:lineRule="auto"/>
        <w:ind w:right="22" w:firstLine="426"/>
        <w:jc w:val="both"/>
        <w:rPr>
          <w:rFonts w:ascii="Times New Roman" w:hAnsi="Times New Roman"/>
          <w:sz w:val="28"/>
        </w:rPr>
      </w:pPr>
      <w:r>
        <w:rPr>
          <w:rFonts w:ascii="Times New Roman" w:hAnsi="Times New Roman"/>
          <w:sz w:val="28"/>
        </w:rPr>
        <w:t xml:space="preserve">тур. – турецька </w:t>
      </w:r>
    </w:p>
    <w:p w:rsidR="00740145" w:rsidRDefault="00740145" w:rsidP="00740145">
      <w:pPr>
        <w:tabs>
          <w:tab w:val="left" w:pos="5580"/>
        </w:tabs>
        <w:spacing w:line="360" w:lineRule="auto"/>
        <w:ind w:right="21" w:firstLine="426"/>
        <w:jc w:val="both"/>
        <w:rPr>
          <w:rFonts w:ascii="Times New Roman" w:hAnsi="Times New Roman"/>
          <w:sz w:val="28"/>
        </w:rPr>
      </w:pPr>
      <w:r>
        <w:rPr>
          <w:rFonts w:ascii="Times New Roman" w:hAnsi="Times New Roman"/>
          <w:sz w:val="28"/>
        </w:rPr>
        <w:t xml:space="preserve">урал. – уральська </w:t>
      </w:r>
    </w:p>
    <w:p w:rsidR="00740145" w:rsidRDefault="00740145" w:rsidP="00740145">
      <w:pPr>
        <w:pStyle w:val="affffffff1"/>
        <w:tabs>
          <w:tab w:val="num" w:pos="426"/>
          <w:tab w:val="left" w:pos="900"/>
        </w:tabs>
        <w:ind w:firstLine="426"/>
        <w:rPr>
          <w:rFonts w:ascii="Times New Roman" w:hAnsi="Times New Roman"/>
        </w:rPr>
      </w:pPr>
      <w:r>
        <w:t>Фасмер – Этимологический словарь русского языка: В 4 т. / Ред. М. Фас- мер (перевод с немецького и дополненія О.Н. Трубач</w:t>
      </w:r>
      <w:r>
        <w:rPr>
          <w:lang w:val="hu-HU"/>
        </w:rPr>
        <w:t>e</w:t>
      </w:r>
      <w:r>
        <w:t xml:space="preserve">ва) – Москва, 1964. – </w:t>
      </w:r>
      <w:r>
        <w:br/>
        <w:t>Т. 1: Прогресс.– 562 с.; 1967.– Т. 2: Прогресс. – 671 с.</w:t>
      </w:r>
    </w:p>
    <w:p w:rsidR="00740145" w:rsidRDefault="00740145" w:rsidP="00740145">
      <w:pPr>
        <w:tabs>
          <w:tab w:val="left" w:pos="5580"/>
        </w:tabs>
        <w:spacing w:line="360" w:lineRule="auto"/>
        <w:ind w:right="21" w:firstLine="426"/>
        <w:jc w:val="both"/>
        <w:rPr>
          <w:rFonts w:ascii="Times New Roman" w:hAnsi="Times New Roman"/>
          <w:sz w:val="28"/>
        </w:rPr>
      </w:pPr>
      <w:r>
        <w:rPr>
          <w:rFonts w:ascii="Times New Roman" w:hAnsi="Times New Roman"/>
          <w:sz w:val="28"/>
        </w:rPr>
        <w:t xml:space="preserve">фін.-уг. – фінно-угорська </w:t>
      </w:r>
    </w:p>
    <w:p w:rsidR="00740145" w:rsidRDefault="00740145" w:rsidP="00740145">
      <w:pPr>
        <w:tabs>
          <w:tab w:val="left" w:pos="0"/>
          <w:tab w:val="left" w:pos="5580"/>
        </w:tabs>
        <w:spacing w:line="360" w:lineRule="auto"/>
        <w:ind w:firstLine="426"/>
        <w:jc w:val="both"/>
        <w:rPr>
          <w:rFonts w:ascii="Times New Roman" w:hAnsi="Times New Roman"/>
          <w:sz w:val="28"/>
        </w:rPr>
      </w:pPr>
      <w:r>
        <w:rPr>
          <w:rFonts w:ascii="Times New Roman" w:hAnsi="Times New Roman"/>
          <w:sz w:val="28"/>
        </w:rPr>
        <w:t xml:space="preserve">чув. – чувашська </w:t>
      </w:r>
    </w:p>
    <w:p w:rsidR="00740145" w:rsidRDefault="00740145" w:rsidP="00740145">
      <w:pPr>
        <w:tabs>
          <w:tab w:val="left" w:pos="0"/>
          <w:tab w:val="left" w:pos="5580"/>
        </w:tabs>
        <w:spacing w:line="360" w:lineRule="auto"/>
        <w:ind w:firstLine="426"/>
        <w:jc w:val="both"/>
        <w:rPr>
          <w:rFonts w:ascii="Times New Roman" w:hAnsi="Times New Roman"/>
          <w:sz w:val="20"/>
        </w:rPr>
      </w:pPr>
    </w:p>
    <w:p w:rsidR="00740145" w:rsidRPr="00740145" w:rsidRDefault="00740145" w:rsidP="00740145">
      <w:pPr>
        <w:pStyle w:val="affffffff1"/>
        <w:ind w:firstLine="426"/>
        <w:jc w:val="center"/>
        <w:rPr>
          <w:rFonts w:ascii="Times New Roman" w:hAnsi="Times New Roman"/>
          <w:sz w:val="24"/>
        </w:rPr>
      </w:pPr>
      <w:r>
        <w:t>***</w:t>
      </w:r>
    </w:p>
    <w:p w:rsidR="00740145" w:rsidRPr="00740145" w:rsidRDefault="00740145" w:rsidP="00740145">
      <w:pPr>
        <w:pStyle w:val="affffffff1"/>
        <w:ind w:firstLine="426"/>
        <w:jc w:val="center"/>
        <w:rPr>
          <w:sz w:val="20"/>
        </w:rPr>
      </w:pPr>
    </w:p>
    <w:p w:rsidR="00740145" w:rsidRDefault="00740145" w:rsidP="00740145">
      <w:pPr>
        <w:pStyle w:val="affffffff1"/>
        <w:tabs>
          <w:tab w:val="left" w:pos="0"/>
        </w:tabs>
        <w:ind w:firstLine="426"/>
        <w:rPr>
          <w:lang w:val="uk-UA"/>
        </w:rPr>
      </w:pPr>
      <w:r>
        <w:t xml:space="preserve">ÉKsz – </w:t>
      </w:r>
      <w:r>
        <w:rPr>
          <w:spacing w:val="-6"/>
        </w:rPr>
        <w:t>Magyar értelmező kéziszótár. / Szerk.: Juhász József–Szőke István–</w:t>
      </w:r>
      <w:r>
        <w:rPr>
          <w:spacing w:val="-6"/>
        </w:rPr>
        <w:br/>
      </w:r>
      <w:r>
        <w:t>O. Nagy  Gábor–Kovalovszky Miklós. – I. kötet. – Budapest,  1992. – 1–809 o.; II. kötet. – Budapest, 1992. – 809 – 1550 o.</w:t>
      </w:r>
    </w:p>
    <w:p w:rsidR="00740145" w:rsidRPr="00740145" w:rsidRDefault="00740145" w:rsidP="00740145">
      <w:pPr>
        <w:tabs>
          <w:tab w:val="left" w:pos="900"/>
        </w:tabs>
        <w:spacing w:line="360" w:lineRule="auto"/>
        <w:ind w:firstLine="426"/>
        <w:jc w:val="both"/>
        <w:rPr>
          <w:rFonts w:ascii="Times New Roman" w:hAnsi="Times New Roman"/>
          <w:sz w:val="28"/>
          <w:lang w:val="uk-UA"/>
        </w:rPr>
      </w:pPr>
      <w:r>
        <w:rPr>
          <w:rFonts w:ascii="Times New Roman" w:hAnsi="Times New Roman"/>
          <w:sz w:val="28"/>
          <w:lang w:val="hu-HU"/>
        </w:rPr>
        <w:t xml:space="preserve">FNESZ – </w:t>
      </w:r>
      <w:r>
        <w:rPr>
          <w:rFonts w:ascii="Times New Roman" w:hAnsi="Times New Roman"/>
          <w:sz w:val="28"/>
        </w:rPr>
        <w:t>Kiss</w:t>
      </w:r>
      <w:r w:rsidRPr="00740145">
        <w:rPr>
          <w:rFonts w:ascii="Times New Roman" w:hAnsi="Times New Roman"/>
          <w:sz w:val="28"/>
          <w:lang w:val="uk-UA"/>
        </w:rPr>
        <w:t xml:space="preserve"> </w:t>
      </w:r>
      <w:r>
        <w:rPr>
          <w:rFonts w:ascii="Times New Roman" w:hAnsi="Times New Roman"/>
          <w:sz w:val="28"/>
        </w:rPr>
        <w:t>Lajos</w:t>
      </w:r>
      <w:r w:rsidRPr="00740145">
        <w:rPr>
          <w:rFonts w:ascii="Times New Roman" w:hAnsi="Times New Roman"/>
          <w:sz w:val="28"/>
          <w:lang w:val="uk-UA"/>
        </w:rPr>
        <w:t xml:space="preserve">. </w:t>
      </w:r>
      <w:r>
        <w:rPr>
          <w:rFonts w:ascii="Times New Roman" w:hAnsi="Times New Roman"/>
          <w:sz w:val="28"/>
        </w:rPr>
        <w:t>F</w:t>
      </w:r>
      <w:r w:rsidRPr="00740145">
        <w:rPr>
          <w:rFonts w:ascii="Times New Roman" w:hAnsi="Times New Roman"/>
          <w:sz w:val="28"/>
          <w:lang w:val="uk-UA"/>
        </w:rPr>
        <w:t>ö</w:t>
      </w:r>
      <w:r>
        <w:rPr>
          <w:rFonts w:ascii="Times New Roman" w:hAnsi="Times New Roman"/>
          <w:sz w:val="28"/>
        </w:rPr>
        <w:t>ldrajzi</w:t>
      </w:r>
      <w:r w:rsidRPr="00740145">
        <w:rPr>
          <w:rFonts w:ascii="Times New Roman" w:hAnsi="Times New Roman"/>
          <w:sz w:val="28"/>
          <w:lang w:val="uk-UA"/>
        </w:rPr>
        <w:t xml:space="preserve"> </w:t>
      </w:r>
      <w:r>
        <w:rPr>
          <w:rFonts w:ascii="Times New Roman" w:hAnsi="Times New Roman"/>
          <w:sz w:val="28"/>
        </w:rPr>
        <w:t>nevek</w:t>
      </w:r>
      <w:r w:rsidRPr="00740145">
        <w:rPr>
          <w:rFonts w:ascii="Times New Roman" w:hAnsi="Times New Roman"/>
          <w:sz w:val="28"/>
          <w:lang w:val="uk-UA"/>
        </w:rPr>
        <w:t xml:space="preserve"> </w:t>
      </w:r>
      <w:r>
        <w:rPr>
          <w:rFonts w:ascii="Times New Roman" w:hAnsi="Times New Roman"/>
          <w:sz w:val="28"/>
        </w:rPr>
        <w:t>etimol</w:t>
      </w:r>
      <w:r w:rsidRPr="00740145">
        <w:rPr>
          <w:rFonts w:ascii="Times New Roman" w:hAnsi="Times New Roman"/>
          <w:sz w:val="28"/>
          <w:lang w:val="uk-UA"/>
        </w:rPr>
        <w:t>ó</w:t>
      </w:r>
      <w:r>
        <w:rPr>
          <w:rFonts w:ascii="Times New Roman" w:hAnsi="Times New Roman"/>
          <w:sz w:val="28"/>
        </w:rPr>
        <w:t>giai</w:t>
      </w:r>
      <w:r w:rsidRPr="00740145">
        <w:rPr>
          <w:rFonts w:ascii="Times New Roman" w:hAnsi="Times New Roman"/>
          <w:sz w:val="28"/>
          <w:lang w:val="uk-UA"/>
        </w:rPr>
        <w:t xml:space="preserve"> </w:t>
      </w:r>
      <w:r>
        <w:rPr>
          <w:rFonts w:ascii="Times New Roman" w:hAnsi="Times New Roman"/>
          <w:sz w:val="28"/>
        </w:rPr>
        <w:t>sz</w:t>
      </w:r>
      <w:r w:rsidRPr="00740145">
        <w:rPr>
          <w:rFonts w:ascii="Times New Roman" w:hAnsi="Times New Roman"/>
          <w:sz w:val="28"/>
          <w:lang w:val="uk-UA"/>
        </w:rPr>
        <w:t>ó</w:t>
      </w:r>
      <w:r>
        <w:rPr>
          <w:rFonts w:ascii="Times New Roman" w:hAnsi="Times New Roman"/>
          <w:sz w:val="28"/>
        </w:rPr>
        <w:t>t</w:t>
      </w:r>
      <w:r w:rsidRPr="00740145">
        <w:rPr>
          <w:rFonts w:ascii="Times New Roman" w:hAnsi="Times New Roman"/>
          <w:sz w:val="28"/>
          <w:lang w:val="uk-UA"/>
        </w:rPr>
        <w:t>á</w:t>
      </w:r>
      <w:r>
        <w:rPr>
          <w:rFonts w:ascii="Times New Roman" w:hAnsi="Times New Roman"/>
          <w:sz w:val="28"/>
        </w:rPr>
        <w:t>ra</w:t>
      </w:r>
      <w:r w:rsidRPr="00740145">
        <w:rPr>
          <w:rFonts w:ascii="Times New Roman" w:hAnsi="Times New Roman"/>
          <w:sz w:val="28"/>
          <w:lang w:val="uk-UA"/>
        </w:rPr>
        <w:t xml:space="preserve"> –</w:t>
      </w:r>
      <w:r>
        <w:rPr>
          <w:rFonts w:ascii="Times New Roman" w:hAnsi="Times New Roman"/>
          <w:sz w:val="28"/>
        </w:rPr>
        <w:t>I</w:t>
      </w:r>
      <w:r w:rsidRPr="00740145">
        <w:rPr>
          <w:rFonts w:ascii="Times New Roman" w:hAnsi="Times New Roman"/>
          <w:sz w:val="28"/>
          <w:lang w:val="uk-UA"/>
        </w:rPr>
        <w:t xml:space="preserve">. </w:t>
      </w:r>
      <w:r>
        <w:rPr>
          <w:rFonts w:ascii="Times New Roman" w:hAnsi="Times New Roman"/>
          <w:sz w:val="28"/>
        </w:rPr>
        <w:t>k</w:t>
      </w:r>
      <w:r w:rsidRPr="00740145">
        <w:rPr>
          <w:rFonts w:ascii="Times New Roman" w:hAnsi="Times New Roman"/>
          <w:sz w:val="28"/>
          <w:lang w:val="uk-UA"/>
        </w:rPr>
        <w:t>ö</w:t>
      </w:r>
      <w:r>
        <w:rPr>
          <w:rFonts w:ascii="Times New Roman" w:hAnsi="Times New Roman"/>
          <w:sz w:val="28"/>
        </w:rPr>
        <w:t>tet</w:t>
      </w:r>
      <w:r w:rsidRPr="00740145">
        <w:rPr>
          <w:rFonts w:ascii="Times New Roman" w:hAnsi="Times New Roman"/>
          <w:sz w:val="28"/>
          <w:lang w:val="uk-UA"/>
        </w:rPr>
        <w:t xml:space="preserve">. – </w:t>
      </w:r>
      <w:r>
        <w:rPr>
          <w:rFonts w:ascii="Times New Roman" w:hAnsi="Times New Roman"/>
          <w:sz w:val="28"/>
        </w:rPr>
        <w:t>Pest</w:t>
      </w:r>
      <w:r w:rsidRPr="00740145">
        <w:rPr>
          <w:rFonts w:ascii="Times New Roman" w:hAnsi="Times New Roman"/>
          <w:sz w:val="28"/>
          <w:lang w:val="uk-UA"/>
        </w:rPr>
        <w:t xml:space="preserve">, 1851. – 351 </w:t>
      </w:r>
      <w:r>
        <w:rPr>
          <w:rFonts w:ascii="Times New Roman" w:hAnsi="Times New Roman"/>
          <w:sz w:val="28"/>
        </w:rPr>
        <w:t>o</w:t>
      </w:r>
      <w:r w:rsidRPr="00740145">
        <w:rPr>
          <w:rFonts w:ascii="Times New Roman" w:hAnsi="Times New Roman"/>
          <w:sz w:val="28"/>
          <w:lang w:val="uk-UA"/>
        </w:rPr>
        <w:t xml:space="preserve">.; </w:t>
      </w:r>
      <w:r>
        <w:rPr>
          <w:rFonts w:ascii="Times New Roman" w:hAnsi="Times New Roman"/>
          <w:sz w:val="28"/>
        </w:rPr>
        <w:t>II</w:t>
      </w:r>
      <w:r w:rsidRPr="00740145">
        <w:rPr>
          <w:rFonts w:ascii="Times New Roman" w:hAnsi="Times New Roman"/>
          <w:sz w:val="28"/>
          <w:lang w:val="uk-UA"/>
        </w:rPr>
        <w:t xml:space="preserve">. </w:t>
      </w:r>
      <w:r>
        <w:rPr>
          <w:rFonts w:ascii="Times New Roman" w:hAnsi="Times New Roman"/>
          <w:sz w:val="28"/>
        </w:rPr>
        <w:t>k</w:t>
      </w:r>
      <w:r w:rsidRPr="00740145">
        <w:rPr>
          <w:rFonts w:ascii="Times New Roman" w:hAnsi="Times New Roman"/>
          <w:sz w:val="28"/>
          <w:lang w:val="uk-UA"/>
        </w:rPr>
        <w:t>ö</w:t>
      </w:r>
      <w:r>
        <w:rPr>
          <w:rFonts w:ascii="Times New Roman" w:hAnsi="Times New Roman"/>
          <w:sz w:val="28"/>
        </w:rPr>
        <w:t>tet</w:t>
      </w:r>
      <w:r w:rsidRPr="00740145">
        <w:rPr>
          <w:rFonts w:ascii="Times New Roman" w:hAnsi="Times New Roman"/>
          <w:sz w:val="28"/>
          <w:lang w:val="uk-UA"/>
        </w:rPr>
        <w:t xml:space="preserve">. – </w:t>
      </w:r>
      <w:r>
        <w:rPr>
          <w:rFonts w:ascii="Times New Roman" w:hAnsi="Times New Roman"/>
          <w:sz w:val="28"/>
        </w:rPr>
        <w:t>Pest</w:t>
      </w:r>
      <w:r w:rsidRPr="00740145">
        <w:rPr>
          <w:rFonts w:ascii="Times New Roman" w:hAnsi="Times New Roman"/>
          <w:sz w:val="28"/>
          <w:lang w:val="uk-UA"/>
        </w:rPr>
        <w:t xml:space="preserve">, 1851. –285 </w:t>
      </w:r>
      <w:r>
        <w:rPr>
          <w:rFonts w:ascii="Times New Roman" w:hAnsi="Times New Roman"/>
          <w:sz w:val="28"/>
        </w:rPr>
        <w:t>o</w:t>
      </w:r>
      <w:r w:rsidRPr="00740145">
        <w:rPr>
          <w:rFonts w:ascii="Times New Roman" w:hAnsi="Times New Roman"/>
          <w:sz w:val="28"/>
          <w:lang w:val="uk-UA"/>
        </w:rPr>
        <w:t>.</w:t>
      </w:r>
    </w:p>
    <w:p w:rsidR="00740145" w:rsidRPr="00740145" w:rsidRDefault="00740145" w:rsidP="00740145">
      <w:pPr>
        <w:pStyle w:val="affffffff1"/>
        <w:ind w:right="21" w:firstLine="426"/>
        <w:rPr>
          <w:rFonts w:ascii="Times New Roman" w:hAnsi="Times New Roman"/>
          <w:lang w:val="en-US"/>
        </w:rPr>
      </w:pPr>
      <w:r>
        <w:rPr>
          <w:lang w:val="hu-HU"/>
        </w:rPr>
        <w:lastRenderedPageBreak/>
        <w:t xml:space="preserve">L – </w:t>
      </w:r>
      <w:r w:rsidRPr="00740145">
        <w:rPr>
          <w:lang w:val="en-US"/>
        </w:rPr>
        <w:t>Lehoczky Tivadar. Beregvármegye monográphiája. I.– kötet. – Ungvár, 1881. – 472 o.; II.– kötet. – Ungvár, 1881. – 497 o.; III. – kötet. – Ungvár, 1881. – 859 o.</w:t>
      </w:r>
    </w:p>
    <w:p w:rsidR="00740145" w:rsidRDefault="00740145" w:rsidP="00740145">
      <w:pPr>
        <w:pStyle w:val="affffffff1"/>
        <w:ind w:right="21" w:firstLine="426"/>
        <w:rPr>
          <w:lang w:val="hu-HU"/>
        </w:rPr>
      </w:pPr>
      <w:r>
        <w:rPr>
          <w:lang w:val="hu-HU"/>
        </w:rPr>
        <w:t xml:space="preserve">Somogy – </w:t>
      </w:r>
      <w:r w:rsidRPr="00740145">
        <w:rPr>
          <w:lang w:val="en-US"/>
        </w:rPr>
        <w:t>Somogy megye földrajzi nevei. / Tudományos irányító</w:t>
      </w:r>
      <w:r>
        <w:rPr>
          <w:lang w:val="hu-HU"/>
        </w:rPr>
        <w:t>:</w:t>
      </w:r>
      <w:r w:rsidRPr="00740145">
        <w:rPr>
          <w:lang w:val="en-US"/>
        </w:rPr>
        <w:t xml:space="preserve"> Végh József. – Bp.: Akad</w:t>
      </w:r>
      <w:r>
        <w:rPr>
          <w:lang w:val="hu-HU"/>
        </w:rPr>
        <w:t>é</w:t>
      </w:r>
      <w:r w:rsidRPr="00740145">
        <w:rPr>
          <w:lang w:val="en-US"/>
        </w:rPr>
        <w:t xml:space="preserve">miai Kiadó, 1974. – 1174 o. </w:t>
      </w:r>
    </w:p>
    <w:p w:rsidR="00740145" w:rsidRDefault="00740145" w:rsidP="00740145">
      <w:pPr>
        <w:pStyle w:val="affffffff1"/>
        <w:ind w:right="21" w:firstLine="426"/>
        <w:rPr>
          <w:lang w:val="uk-UA"/>
        </w:rPr>
      </w:pPr>
      <w:r>
        <w:rPr>
          <w:lang w:val="hu-HU"/>
        </w:rPr>
        <w:t xml:space="preserve">Szolnok – Szolnok megye földrajzi nevei. / Szerk.: Balogh Lajos és Ördög Ferenc. – Jászberény, 1986. </w:t>
      </w:r>
      <w:r w:rsidRPr="00740145">
        <w:rPr>
          <w:lang w:val="hu-HU"/>
        </w:rPr>
        <w:t>– 284 o.</w:t>
      </w:r>
    </w:p>
    <w:p w:rsidR="00740145" w:rsidRPr="00740145" w:rsidRDefault="00740145" w:rsidP="00740145">
      <w:pPr>
        <w:pStyle w:val="affffffff1"/>
        <w:tabs>
          <w:tab w:val="left" w:pos="426"/>
        </w:tabs>
        <w:ind w:firstLine="426"/>
        <w:rPr>
          <w:lang w:val="uk-UA"/>
        </w:rPr>
      </w:pPr>
      <w:r>
        <w:t>TESz</w:t>
      </w:r>
      <w:r w:rsidRPr="00740145">
        <w:rPr>
          <w:lang w:val="uk-UA"/>
        </w:rPr>
        <w:t xml:space="preserve"> – </w:t>
      </w:r>
      <w:r>
        <w:t>A</w:t>
      </w:r>
      <w:r w:rsidRPr="00740145">
        <w:rPr>
          <w:lang w:val="uk-UA"/>
        </w:rPr>
        <w:t xml:space="preserve"> </w:t>
      </w:r>
      <w:r>
        <w:t>magyar</w:t>
      </w:r>
      <w:r w:rsidRPr="00740145">
        <w:rPr>
          <w:lang w:val="uk-UA"/>
        </w:rPr>
        <w:t xml:space="preserve"> </w:t>
      </w:r>
      <w:r>
        <w:t>nyelv</w:t>
      </w:r>
      <w:r w:rsidRPr="00740145">
        <w:rPr>
          <w:lang w:val="uk-UA"/>
        </w:rPr>
        <w:t xml:space="preserve"> </w:t>
      </w:r>
      <w:r>
        <w:t>t</w:t>
      </w:r>
      <w:r w:rsidRPr="00740145">
        <w:rPr>
          <w:lang w:val="uk-UA"/>
        </w:rPr>
        <w:t>ö</w:t>
      </w:r>
      <w:r>
        <w:t>rt</w:t>
      </w:r>
      <w:r w:rsidRPr="00740145">
        <w:rPr>
          <w:lang w:val="uk-UA"/>
        </w:rPr>
        <w:t>é</w:t>
      </w:r>
      <w:r>
        <w:t>neti</w:t>
      </w:r>
      <w:r w:rsidRPr="00740145">
        <w:rPr>
          <w:lang w:val="uk-UA"/>
        </w:rPr>
        <w:t>-</w:t>
      </w:r>
      <w:r>
        <w:t>etimol</w:t>
      </w:r>
      <w:r w:rsidRPr="00740145">
        <w:rPr>
          <w:lang w:val="uk-UA"/>
        </w:rPr>
        <w:t>ó</w:t>
      </w:r>
      <w:r>
        <w:t>giai</w:t>
      </w:r>
      <w:r w:rsidRPr="00740145">
        <w:rPr>
          <w:lang w:val="uk-UA"/>
        </w:rPr>
        <w:t xml:space="preserve"> </w:t>
      </w:r>
      <w:r>
        <w:t>sz</w:t>
      </w:r>
      <w:r w:rsidRPr="00740145">
        <w:rPr>
          <w:lang w:val="uk-UA"/>
        </w:rPr>
        <w:t>ó</w:t>
      </w:r>
      <w:r>
        <w:t>t</w:t>
      </w:r>
      <w:r w:rsidRPr="00740145">
        <w:rPr>
          <w:lang w:val="uk-UA"/>
        </w:rPr>
        <w:t>á</w:t>
      </w:r>
      <w:r>
        <w:t>ra</w:t>
      </w:r>
      <w:r w:rsidRPr="00740145">
        <w:rPr>
          <w:lang w:val="uk-UA"/>
        </w:rPr>
        <w:t xml:space="preserve"> </w:t>
      </w:r>
      <w:r>
        <w:t>I</w:t>
      </w:r>
      <w:r w:rsidRPr="00740145">
        <w:rPr>
          <w:lang w:val="uk-UA"/>
        </w:rPr>
        <w:t>–</w:t>
      </w:r>
      <w:r>
        <w:t>IV</w:t>
      </w:r>
      <w:r w:rsidRPr="00740145">
        <w:rPr>
          <w:lang w:val="uk-UA"/>
        </w:rPr>
        <w:t xml:space="preserve">. / </w:t>
      </w:r>
      <w:r>
        <w:t>F</w:t>
      </w:r>
      <w:r w:rsidRPr="00740145">
        <w:rPr>
          <w:lang w:val="uk-UA"/>
        </w:rPr>
        <w:t>ő</w:t>
      </w:r>
      <w:r>
        <w:t>szerk</w:t>
      </w:r>
      <w:r w:rsidRPr="00740145">
        <w:rPr>
          <w:lang w:val="uk-UA"/>
        </w:rPr>
        <w:t xml:space="preserve">.: </w:t>
      </w:r>
      <w:r>
        <w:t>Benk</w:t>
      </w:r>
      <w:r w:rsidRPr="00740145">
        <w:rPr>
          <w:lang w:val="uk-UA"/>
        </w:rPr>
        <w:t xml:space="preserve">ő </w:t>
      </w:r>
      <w:r>
        <w:t>Lor</w:t>
      </w:r>
      <w:r w:rsidRPr="00740145">
        <w:rPr>
          <w:lang w:val="uk-UA"/>
        </w:rPr>
        <w:t>á</w:t>
      </w:r>
      <w:r>
        <w:t>nd</w:t>
      </w:r>
      <w:r w:rsidRPr="00740145">
        <w:rPr>
          <w:lang w:val="uk-UA"/>
        </w:rPr>
        <w:t xml:space="preserve">. – </w:t>
      </w:r>
      <w:r>
        <w:t>Bp</w:t>
      </w:r>
      <w:r w:rsidRPr="00740145">
        <w:rPr>
          <w:lang w:val="uk-UA"/>
        </w:rPr>
        <w:t xml:space="preserve">.: </w:t>
      </w:r>
      <w:r>
        <w:t>Akad</w:t>
      </w:r>
      <w:r w:rsidRPr="00740145">
        <w:rPr>
          <w:lang w:val="uk-UA"/>
        </w:rPr>
        <w:t>é</w:t>
      </w:r>
      <w:r>
        <w:t>miai</w:t>
      </w:r>
      <w:r w:rsidRPr="00740145">
        <w:rPr>
          <w:lang w:val="uk-UA"/>
        </w:rPr>
        <w:t xml:space="preserve"> </w:t>
      </w:r>
      <w:r>
        <w:t>Kiad</w:t>
      </w:r>
      <w:r w:rsidRPr="00740145">
        <w:rPr>
          <w:lang w:val="uk-UA"/>
        </w:rPr>
        <w:t xml:space="preserve">ó, </w:t>
      </w:r>
      <w:r>
        <w:t>I</w:t>
      </w:r>
      <w:r w:rsidRPr="00740145">
        <w:rPr>
          <w:lang w:val="uk-UA"/>
        </w:rPr>
        <w:t xml:space="preserve">.– </w:t>
      </w:r>
      <w:r>
        <w:t>k</w:t>
      </w:r>
      <w:r w:rsidRPr="00740145">
        <w:rPr>
          <w:lang w:val="uk-UA"/>
        </w:rPr>
        <w:t>ö</w:t>
      </w:r>
      <w:r>
        <w:t>tet</w:t>
      </w:r>
      <w:r w:rsidRPr="00740145">
        <w:rPr>
          <w:lang w:val="uk-UA"/>
        </w:rPr>
        <w:t xml:space="preserve">. – 1967. – 1142 </w:t>
      </w:r>
      <w:r>
        <w:t>o</w:t>
      </w:r>
      <w:r w:rsidRPr="00740145">
        <w:rPr>
          <w:lang w:val="uk-UA"/>
        </w:rPr>
        <w:t xml:space="preserve">.; </w:t>
      </w:r>
      <w:r>
        <w:t>II</w:t>
      </w:r>
      <w:r w:rsidRPr="00740145">
        <w:rPr>
          <w:lang w:val="uk-UA"/>
        </w:rPr>
        <w:t xml:space="preserve">.– </w:t>
      </w:r>
      <w:r>
        <w:t>k</w:t>
      </w:r>
      <w:r w:rsidRPr="00740145">
        <w:rPr>
          <w:lang w:val="uk-UA"/>
        </w:rPr>
        <w:t>ö</w:t>
      </w:r>
      <w:r>
        <w:t>tet</w:t>
      </w:r>
      <w:r w:rsidRPr="00740145">
        <w:rPr>
          <w:lang w:val="uk-UA"/>
        </w:rPr>
        <w:t xml:space="preserve">. – 1970. – 1111 </w:t>
      </w:r>
      <w:r>
        <w:t>o</w:t>
      </w:r>
      <w:r w:rsidRPr="00740145">
        <w:rPr>
          <w:lang w:val="uk-UA"/>
        </w:rPr>
        <w:t xml:space="preserve">.; </w:t>
      </w:r>
      <w:r>
        <w:t>III</w:t>
      </w:r>
      <w:r w:rsidRPr="00740145">
        <w:rPr>
          <w:lang w:val="uk-UA"/>
        </w:rPr>
        <w:t xml:space="preserve">. – </w:t>
      </w:r>
      <w:r>
        <w:t>k</w:t>
      </w:r>
      <w:r w:rsidRPr="00740145">
        <w:rPr>
          <w:lang w:val="uk-UA"/>
        </w:rPr>
        <w:t>ö</w:t>
      </w:r>
      <w:r>
        <w:t>tet</w:t>
      </w:r>
      <w:r w:rsidRPr="00740145">
        <w:rPr>
          <w:lang w:val="uk-UA"/>
        </w:rPr>
        <w:t xml:space="preserve">. – 1976. – 1230 </w:t>
      </w:r>
      <w:r>
        <w:t>o</w:t>
      </w:r>
      <w:r w:rsidRPr="00740145">
        <w:rPr>
          <w:lang w:val="uk-UA"/>
        </w:rPr>
        <w:t>.</w:t>
      </w:r>
    </w:p>
    <w:p w:rsidR="00740145" w:rsidRPr="00740145" w:rsidRDefault="00740145" w:rsidP="00740145">
      <w:pPr>
        <w:pStyle w:val="affffffff1"/>
        <w:tabs>
          <w:tab w:val="num" w:pos="426"/>
          <w:tab w:val="left" w:pos="900"/>
        </w:tabs>
        <w:ind w:firstLine="426"/>
        <w:rPr>
          <w:szCs w:val="28"/>
          <w:lang w:val="uk-UA"/>
        </w:rPr>
      </w:pPr>
    </w:p>
    <w:p w:rsidR="00740145" w:rsidRPr="00740145" w:rsidRDefault="00740145" w:rsidP="00740145">
      <w:pPr>
        <w:pStyle w:val="affffffff1"/>
        <w:tabs>
          <w:tab w:val="num" w:pos="426"/>
          <w:tab w:val="left" w:pos="900"/>
        </w:tabs>
        <w:ind w:firstLine="426"/>
        <w:rPr>
          <w:szCs w:val="28"/>
          <w:lang w:val="uk-UA"/>
        </w:rPr>
      </w:pPr>
      <w:r>
        <w:rPr>
          <w:szCs w:val="28"/>
          <w:lang w:val="hu-HU"/>
        </w:rPr>
        <w:tab/>
      </w:r>
    </w:p>
    <w:p w:rsidR="00740145" w:rsidRDefault="00740145" w:rsidP="00740145">
      <w:pPr>
        <w:pStyle w:val="affffffff1"/>
        <w:tabs>
          <w:tab w:val="left" w:pos="426"/>
        </w:tabs>
        <w:ind w:firstLine="426"/>
        <w:rPr>
          <w:sz w:val="24"/>
          <w:szCs w:val="20"/>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firstLine="284"/>
        <w:jc w:val="both"/>
        <w:rPr>
          <w:rFonts w:ascii="Times New Roman" w:hAnsi="Times New Roman"/>
          <w:sz w:val="28"/>
          <w:lang w:val="hu-HU"/>
        </w:rPr>
      </w:pPr>
    </w:p>
    <w:p w:rsidR="00740145" w:rsidRDefault="00740145" w:rsidP="00740145">
      <w:pPr>
        <w:spacing w:line="360" w:lineRule="auto"/>
        <w:ind w:right="21"/>
        <w:jc w:val="both"/>
        <w:rPr>
          <w:rFonts w:ascii="Times New Roman" w:hAnsi="Times New Roman"/>
          <w:sz w:val="28"/>
          <w:lang w:val="hu-HU"/>
        </w:rPr>
      </w:pPr>
    </w:p>
    <w:p w:rsidR="00740145" w:rsidRDefault="00740145" w:rsidP="00740145">
      <w:pPr>
        <w:spacing w:line="360" w:lineRule="auto"/>
        <w:ind w:right="21"/>
        <w:jc w:val="both"/>
        <w:rPr>
          <w:rFonts w:ascii="Times New Roman" w:hAnsi="Times New Roman"/>
          <w:sz w:val="28"/>
          <w:lang w:val="hu-HU"/>
        </w:rPr>
      </w:pPr>
    </w:p>
    <w:p w:rsidR="00740145" w:rsidRDefault="00740145" w:rsidP="00740145">
      <w:pPr>
        <w:spacing w:line="360" w:lineRule="auto"/>
        <w:ind w:right="21"/>
        <w:jc w:val="both"/>
        <w:rPr>
          <w:rFonts w:ascii="Times New Roman" w:hAnsi="Times New Roman"/>
          <w:sz w:val="28"/>
          <w:lang w:val="uk-UA"/>
        </w:rPr>
      </w:pPr>
    </w:p>
    <w:p w:rsidR="00740145" w:rsidRDefault="00740145" w:rsidP="00740145">
      <w:pPr>
        <w:spacing w:line="360" w:lineRule="auto"/>
        <w:ind w:right="21"/>
        <w:jc w:val="both"/>
        <w:rPr>
          <w:rFonts w:ascii="Times New Roman" w:hAnsi="Times New Roman"/>
          <w:sz w:val="28"/>
          <w:lang w:val="hu-HU"/>
        </w:rPr>
      </w:pPr>
    </w:p>
    <w:p w:rsidR="00740145" w:rsidRDefault="00740145" w:rsidP="00740145">
      <w:pPr>
        <w:spacing w:line="360" w:lineRule="auto"/>
        <w:jc w:val="center"/>
        <w:rPr>
          <w:rFonts w:ascii="Times New Roman" w:hAnsi="Times New Roman"/>
          <w:b/>
          <w:sz w:val="32"/>
          <w:lang w:val="uk-UA"/>
        </w:rPr>
      </w:pPr>
      <w:r>
        <w:rPr>
          <w:rFonts w:ascii="Times New Roman" w:hAnsi="Times New Roman"/>
          <w:b/>
          <w:sz w:val="32"/>
        </w:rPr>
        <w:t>ВСТУП</w:t>
      </w:r>
    </w:p>
    <w:p w:rsidR="00740145" w:rsidRDefault="00740145" w:rsidP="00740145">
      <w:pPr>
        <w:spacing w:line="360" w:lineRule="auto"/>
        <w:ind w:firstLine="567"/>
        <w:jc w:val="both"/>
        <w:rPr>
          <w:rFonts w:ascii="Times New Roman" w:hAnsi="Times New Roman"/>
          <w:spacing w:val="2"/>
          <w:sz w:val="28"/>
          <w:szCs w:val="28"/>
        </w:rPr>
      </w:pPr>
      <w:r>
        <w:rPr>
          <w:rFonts w:ascii="Times New Roman" w:hAnsi="Times New Roman"/>
          <w:b/>
          <w:spacing w:val="2"/>
          <w:sz w:val="28"/>
          <w:szCs w:val="28"/>
        </w:rPr>
        <w:t xml:space="preserve">Актуальність теми. </w:t>
      </w:r>
      <w:r>
        <w:rPr>
          <w:rFonts w:ascii="Times New Roman" w:hAnsi="Times New Roman"/>
          <w:spacing w:val="2"/>
          <w:sz w:val="28"/>
          <w:szCs w:val="28"/>
        </w:rPr>
        <w:t>Вітчизняна наука уже досягла у вирішенні проб- лематики топонімів значних успіхів, особливо на протязі останніх двох де</w:t>
      </w:r>
      <w:r>
        <w:rPr>
          <w:rFonts w:ascii="Times New Roman" w:hAnsi="Times New Roman"/>
          <w:spacing w:val="2"/>
          <w:sz w:val="28"/>
          <w:szCs w:val="28"/>
          <w:lang w:val="hu-HU"/>
        </w:rPr>
        <w:t xml:space="preserve">- </w:t>
      </w:r>
      <w:r>
        <w:rPr>
          <w:rFonts w:ascii="Times New Roman" w:hAnsi="Times New Roman"/>
          <w:spacing w:val="2"/>
          <w:sz w:val="28"/>
          <w:szCs w:val="28"/>
        </w:rPr>
        <w:t>сятиліть. Тут можна назвати праці Д.Г. Бучка, В.О. Горпинича, О.Ю. Кар</w:t>
      </w:r>
      <w:r>
        <w:rPr>
          <w:rFonts w:ascii="Times New Roman" w:hAnsi="Times New Roman"/>
          <w:spacing w:val="2"/>
          <w:sz w:val="28"/>
          <w:szCs w:val="28"/>
          <w:lang w:val="hu-HU"/>
        </w:rPr>
        <w:t xml:space="preserve">- </w:t>
      </w:r>
      <w:r>
        <w:rPr>
          <w:rFonts w:ascii="Times New Roman" w:hAnsi="Times New Roman"/>
          <w:spacing w:val="2"/>
          <w:sz w:val="28"/>
          <w:szCs w:val="28"/>
        </w:rPr>
        <w:t>пенка, В.В. Лободи та інших дослідників. Проте ряд складних топонімічних завдань, пов’язаних із збором та інтерпретацією власних географічних назв, аналізом їх семантики і структури, розвитку і функціонування, як відзначає О.Ю. Карпенко, все ще чекають свого поглиблення та ґрунтовного вив</w:t>
      </w:r>
      <w:r>
        <w:rPr>
          <w:rFonts w:ascii="Times New Roman" w:hAnsi="Times New Roman"/>
          <w:spacing w:val="2"/>
          <w:sz w:val="28"/>
          <w:szCs w:val="28"/>
          <w:lang w:val="hu-HU"/>
        </w:rPr>
        <w:t xml:space="preserve">- </w:t>
      </w:r>
      <w:r>
        <w:rPr>
          <w:rFonts w:ascii="Times New Roman" w:hAnsi="Times New Roman"/>
          <w:spacing w:val="2"/>
          <w:sz w:val="28"/>
          <w:szCs w:val="28"/>
        </w:rPr>
        <w:t>чення.</w:t>
      </w:r>
    </w:p>
    <w:p w:rsidR="00740145" w:rsidRDefault="00740145" w:rsidP="00740145">
      <w:pPr>
        <w:spacing w:line="360" w:lineRule="auto"/>
        <w:ind w:firstLine="567"/>
        <w:jc w:val="both"/>
        <w:rPr>
          <w:rFonts w:ascii="Times New Roman" w:hAnsi="Times New Roman"/>
          <w:sz w:val="28"/>
          <w:szCs w:val="20"/>
        </w:rPr>
      </w:pPr>
      <w:r>
        <w:rPr>
          <w:rFonts w:ascii="Times New Roman" w:hAnsi="Times New Roman"/>
          <w:sz w:val="28"/>
        </w:rPr>
        <w:lastRenderedPageBreak/>
        <w:t xml:space="preserve">Географічні назви містять багату інформацію про життя народу, його </w:t>
      </w:r>
      <w:r>
        <w:rPr>
          <w:rFonts w:ascii="Times New Roman" w:hAnsi="Times New Roman"/>
          <w:spacing w:val="-2"/>
          <w:sz w:val="28"/>
        </w:rPr>
        <w:t>історію, передусім історію його мови, матеріальної і духовної культури.</w:t>
      </w:r>
      <w:r>
        <w:rPr>
          <w:rFonts w:ascii="Times New Roman" w:hAnsi="Times New Roman"/>
          <w:sz w:val="28"/>
        </w:rPr>
        <w:t xml:space="preserve"> Особ- ливої ваги набувають такі дослідження для ареалів, які протягом багатьох століть перебували у відриві від ареалу материкового. Отже, вважаємо акту- альним завданням сучасного мовознавства вивчення угорськомовних топоні- мів на Закарпатті, яке протягом століть знаходилося у складі Угорщини, а з 1919 по 1938 рр. – Чехословаччини, а з 1938 по 1944</w:t>
      </w:r>
      <w:r>
        <w:rPr>
          <w:rFonts w:ascii="Times New Roman" w:hAnsi="Times New Roman"/>
          <w:sz w:val="28"/>
          <w:lang w:val="hu-HU"/>
        </w:rPr>
        <w:t xml:space="preserve"> </w:t>
      </w:r>
      <w:r>
        <w:rPr>
          <w:rFonts w:ascii="Times New Roman" w:hAnsi="Times New Roman"/>
          <w:sz w:val="28"/>
        </w:rPr>
        <w:t>р. знову Угорщини, з 1945 року – України. Ці топоніми є важливими не тільки для історії україн- ської та угорської, але й для слов’янських і неслов’янських мов, бо в них відбите багаторічне контактування різних мов (діалектів) на цій території. Тому не дивно, що дослідження топонімів Закарпаття є цікавим як для лінг- вістів, так і для істориків, археологів, етнографів, антропологів, які займа- ються питаннями етногенезу, давніми міграційними процесами тощо.</w:t>
      </w:r>
    </w:p>
    <w:p w:rsidR="00740145" w:rsidRDefault="00740145" w:rsidP="00740145">
      <w:pPr>
        <w:spacing w:line="360" w:lineRule="auto"/>
        <w:ind w:firstLine="567"/>
        <w:jc w:val="both"/>
        <w:rPr>
          <w:rFonts w:ascii="Times New Roman" w:hAnsi="Times New Roman"/>
          <w:sz w:val="28"/>
        </w:rPr>
      </w:pPr>
      <w:r>
        <w:rPr>
          <w:rFonts w:ascii="Times New Roman" w:hAnsi="Times New Roman"/>
          <w:sz w:val="28"/>
        </w:rPr>
        <w:t xml:space="preserve">Особливо актуальним вважаємо дослідження топонімів у мовленні угор- </w:t>
      </w:r>
      <w:r>
        <w:rPr>
          <w:rFonts w:ascii="Times New Roman" w:hAnsi="Times New Roman"/>
          <w:spacing w:val="-4"/>
          <w:sz w:val="28"/>
        </w:rPr>
        <w:t>ців м. Берегова та його околиць зараз, коли з середини ХХ ст. у зв’язку з</w:t>
      </w:r>
      <w:r>
        <w:rPr>
          <w:rFonts w:ascii="Times New Roman" w:hAnsi="Times New Roman"/>
          <w:sz w:val="28"/>
        </w:rPr>
        <w:t xml:space="preserve"> об’єд- нанням приватних земельних ділянок у державну власність – колгоспи, рад- госпи чимало назв зникло. Зараз ці землі знову приватизовуються і призабу- ті назви відроджуються, тому наше завдання не допустити, щоб вони відійш- ли у забуття. Крім того, міграційні процеси, різномовне оточення, в якому знаходиться населення угорської національності цієї території, сприяло ви- тісненню після 1945 року ряду старих географічних назв і появи нових (укра- їнських чи російських). Незважаючи на актуальність цієї теми, угорськомов ними топонімами на Закарпатті до останнього часу конкретно і компактно ніхто не займався. </w:t>
      </w:r>
    </w:p>
    <w:p w:rsidR="00740145" w:rsidRDefault="00740145" w:rsidP="00740145">
      <w:pPr>
        <w:spacing w:line="360" w:lineRule="auto"/>
        <w:ind w:firstLine="567"/>
        <w:jc w:val="both"/>
        <w:rPr>
          <w:rFonts w:ascii="Times New Roman" w:hAnsi="Times New Roman"/>
          <w:sz w:val="28"/>
        </w:rPr>
      </w:pPr>
      <w:r>
        <w:rPr>
          <w:rFonts w:ascii="Times New Roman" w:hAnsi="Times New Roman"/>
          <w:sz w:val="28"/>
        </w:rPr>
        <w:t>Зібрані нами угорські топоніми м. Берегова та його околиць досліджу-ємо у тісному взаємозв’язку з українським, російським та іншомовним топо-німічним матеріалом. Всебічне дослідження цих топонімів дасть цінний ма- теріал для вивчення міжмовних (міждіалектних) контактів на цій території, оскільки зараз до м. Берегова офіційно приєднано села Ордов та Буча.</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lastRenderedPageBreak/>
        <w:t>Зв’язок роботи з науковими програмами, планами, темами.</w:t>
      </w:r>
      <w:r>
        <w:rPr>
          <w:rFonts w:ascii="Times New Roman" w:hAnsi="Times New Roman"/>
          <w:sz w:val="28"/>
        </w:rPr>
        <w:t xml:space="preserve"> Викона- на дисертаційна робота тісно пов’язана з комплексною темою кафедри угор- ської філології Ужгородського національного університету “Комплексне лексико-семантичне дослідження мов (діалектів) Карпатського ареалу” та держбюджетною темою Центру гунгарології УжНУ “Мовна взаємодія у полі- етнічному соціумі на Закарпатті” (ДБ – 529 № 0103</w:t>
      </w:r>
      <w:r>
        <w:rPr>
          <w:rFonts w:ascii="Times New Roman" w:hAnsi="Times New Roman"/>
          <w:sz w:val="28"/>
          <w:lang w:val="hu-HU"/>
        </w:rPr>
        <w:t>U</w:t>
      </w:r>
      <w:r>
        <w:rPr>
          <w:rFonts w:ascii="Times New Roman" w:hAnsi="Times New Roman"/>
          <w:sz w:val="28"/>
        </w:rPr>
        <w:t>001703).</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 xml:space="preserve">Мета і завдання дослідження. </w:t>
      </w:r>
      <w:r>
        <w:rPr>
          <w:rFonts w:ascii="Times New Roman" w:hAnsi="Times New Roman"/>
          <w:sz w:val="28"/>
        </w:rPr>
        <w:t>Метою роботи є комплексне дослі</w:t>
      </w:r>
      <w:r>
        <w:rPr>
          <w:rFonts w:ascii="Times New Roman" w:hAnsi="Times New Roman"/>
          <w:spacing w:val="-2"/>
          <w:sz w:val="28"/>
        </w:rPr>
        <w:t xml:space="preserve">джен- ня топонімів у мовленні м. Берегова та його околиць в </w:t>
      </w:r>
      <w:r>
        <w:rPr>
          <w:rFonts w:ascii="Times New Roman" w:hAnsi="Times New Roman"/>
          <w:sz w:val="28"/>
        </w:rPr>
        <w:t>етимологічному та сло- вотвірному аспектах, адже ці топоніми сформувалися у поліетнічному соціу- мі, що пояснюється тисячолітнім співжиттям різних народів на цій території та паралельним використанням одних і тих же географічних назв у декількох мовах.</w:t>
      </w:r>
    </w:p>
    <w:p w:rsidR="00740145" w:rsidRDefault="00740145" w:rsidP="00740145">
      <w:pPr>
        <w:spacing w:line="360" w:lineRule="auto"/>
        <w:ind w:firstLine="567"/>
        <w:jc w:val="both"/>
        <w:rPr>
          <w:rFonts w:ascii="Times New Roman" w:hAnsi="Times New Roman"/>
          <w:sz w:val="28"/>
        </w:rPr>
      </w:pPr>
      <w:r>
        <w:rPr>
          <w:rFonts w:ascii="Times New Roman" w:hAnsi="Times New Roman"/>
          <w:sz w:val="28"/>
        </w:rPr>
        <w:t>Проблематика дослідження зумовлює вирішення таких завдань:</w:t>
      </w:r>
    </w:p>
    <w:p w:rsidR="00740145" w:rsidRDefault="00740145" w:rsidP="00B073E9">
      <w:pPr>
        <w:pStyle w:val="afffffffa"/>
        <w:numPr>
          <w:ilvl w:val="0"/>
          <w:numId w:val="55"/>
        </w:numPr>
        <w:tabs>
          <w:tab w:val="clear" w:pos="360"/>
          <w:tab w:val="num" w:pos="0"/>
          <w:tab w:val="left" w:pos="426"/>
        </w:tabs>
        <w:suppressAutoHyphens w:val="0"/>
        <w:snapToGrid w:val="0"/>
        <w:spacing w:after="0" w:line="360" w:lineRule="auto"/>
        <w:ind w:left="0" w:firstLine="284"/>
        <w:jc w:val="both"/>
        <w:rPr>
          <w:rFonts w:ascii="Times New Roman" w:hAnsi="Times New Roman"/>
        </w:rPr>
      </w:pPr>
      <w:r>
        <w:rPr>
          <w:rFonts w:ascii="Times New Roman" w:hAnsi="Times New Roman"/>
        </w:rPr>
        <w:t xml:space="preserve"> зібрати, зґрупувати й дослідити топоніми у мовленні угорців м. Берего- ва і його околиць, проаналізувати їх у тісному взаємозв’язку з українськими та іншомовними топонімами на цій території;</w:t>
      </w:r>
    </w:p>
    <w:p w:rsidR="00740145" w:rsidRDefault="00740145" w:rsidP="00B073E9">
      <w:pPr>
        <w:numPr>
          <w:ilvl w:val="0"/>
          <w:numId w:val="55"/>
        </w:numPr>
        <w:tabs>
          <w:tab w:val="clear" w:pos="360"/>
          <w:tab w:val="num" w:pos="0"/>
          <w:tab w:val="left" w:pos="426"/>
        </w:tabs>
        <w:suppressAutoHyphens w:val="0"/>
        <w:snapToGrid w:val="0"/>
        <w:spacing w:line="360" w:lineRule="auto"/>
        <w:ind w:left="0" w:firstLine="284"/>
        <w:jc w:val="both"/>
        <w:rPr>
          <w:rFonts w:ascii="Times New Roman" w:hAnsi="Times New Roman"/>
          <w:sz w:val="28"/>
        </w:rPr>
      </w:pPr>
      <w:r>
        <w:rPr>
          <w:rFonts w:ascii="Times New Roman" w:hAnsi="Times New Roman"/>
          <w:sz w:val="28"/>
        </w:rPr>
        <w:t xml:space="preserve"> розглянути географічні назви в контексті слов’янських і неслов’янських мов, визначивши їх спільні і специфічні риси;</w:t>
      </w:r>
    </w:p>
    <w:p w:rsidR="00740145" w:rsidRDefault="00740145" w:rsidP="00B073E9">
      <w:pPr>
        <w:numPr>
          <w:ilvl w:val="0"/>
          <w:numId w:val="55"/>
        </w:numPr>
        <w:tabs>
          <w:tab w:val="clear" w:pos="360"/>
          <w:tab w:val="num" w:pos="0"/>
          <w:tab w:val="left" w:pos="426"/>
        </w:tabs>
        <w:suppressAutoHyphens w:val="0"/>
        <w:snapToGrid w:val="0"/>
        <w:spacing w:line="360" w:lineRule="auto"/>
        <w:ind w:left="0" w:firstLine="284"/>
        <w:jc w:val="both"/>
        <w:rPr>
          <w:rFonts w:ascii="Times New Roman" w:hAnsi="Times New Roman"/>
          <w:sz w:val="28"/>
        </w:rPr>
      </w:pPr>
      <w:r>
        <w:rPr>
          <w:rFonts w:ascii="Times New Roman" w:hAnsi="Times New Roman"/>
          <w:sz w:val="28"/>
        </w:rPr>
        <w:t xml:space="preserve"> дослідити  ті зміни, що  відбулися у формах  географічних  назв під впли- </w:t>
      </w:r>
    </w:p>
    <w:p w:rsidR="00740145" w:rsidRDefault="00740145" w:rsidP="00740145">
      <w:pPr>
        <w:tabs>
          <w:tab w:val="left" w:pos="426"/>
        </w:tabs>
        <w:spacing w:line="360" w:lineRule="auto"/>
        <w:jc w:val="both"/>
        <w:rPr>
          <w:rFonts w:ascii="Times New Roman" w:hAnsi="Times New Roman"/>
          <w:sz w:val="28"/>
        </w:rPr>
      </w:pPr>
      <w:r>
        <w:rPr>
          <w:rFonts w:ascii="Times New Roman" w:hAnsi="Times New Roman"/>
          <w:sz w:val="28"/>
        </w:rPr>
        <w:t>вом іншомовного оточення, у першу чергу українського;</w:t>
      </w:r>
    </w:p>
    <w:p w:rsidR="00740145" w:rsidRDefault="00740145" w:rsidP="00B073E9">
      <w:pPr>
        <w:numPr>
          <w:ilvl w:val="0"/>
          <w:numId w:val="55"/>
        </w:numPr>
        <w:tabs>
          <w:tab w:val="clear" w:pos="360"/>
          <w:tab w:val="num" w:pos="0"/>
          <w:tab w:val="left" w:pos="426"/>
        </w:tabs>
        <w:suppressAutoHyphens w:val="0"/>
        <w:snapToGrid w:val="0"/>
        <w:spacing w:line="360" w:lineRule="auto"/>
        <w:ind w:left="0" w:firstLine="284"/>
        <w:jc w:val="both"/>
        <w:rPr>
          <w:rFonts w:ascii="Times New Roman" w:hAnsi="Times New Roman"/>
          <w:sz w:val="28"/>
        </w:rPr>
      </w:pPr>
      <w:r>
        <w:rPr>
          <w:rFonts w:ascii="Times New Roman" w:hAnsi="Times New Roman"/>
          <w:sz w:val="28"/>
        </w:rPr>
        <w:t xml:space="preserve"> визначити територіальну диференціацію проаналізованих топонімів у досліджуваному регіоні;</w:t>
      </w:r>
    </w:p>
    <w:p w:rsidR="00740145" w:rsidRDefault="00740145" w:rsidP="00B073E9">
      <w:pPr>
        <w:numPr>
          <w:ilvl w:val="0"/>
          <w:numId w:val="55"/>
        </w:numPr>
        <w:tabs>
          <w:tab w:val="clear" w:pos="360"/>
          <w:tab w:val="num" w:pos="0"/>
          <w:tab w:val="left" w:pos="426"/>
        </w:tabs>
        <w:suppressAutoHyphens w:val="0"/>
        <w:snapToGrid w:val="0"/>
        <w:spacing w:line="360" w:lineRule="auto"/>
        <w:ind w:left="0" w:firstLine="284"/>
        <w:jc w:val="both"/>
        <w:rPr>
          <w:rFonts w:ascii="Times New Roman" w:hAnsi="Times New Roman"/>
          <w:sz w:val="28"/>
        </w:rPr>
      </w:pPr>
      <w:r>
        <w:rPr>
          <w:rFonts w:ascii="Times New Roman" w:hAnsi="Times New Roman"/>
          <w:sz w:val="28"/>
        </w:rPr>
        <w:t xml:space="preserve"> визначити репертуар географічних назв;</w:t>
      </w:r>
    </w:p>
    <w:p w:rsidR="00740145" w:rsidRDefault="00740145" w:rsidP="00B073E9">
      <w:pPr>
        <w:numPr>
          <w:ilvl w:val="0"/>
          <w:numId w:val="55"/>
        </w:numPr>
        <w:tabs>
          <w:tab w:val="clear" w:pos="360"/>
          <w:tab w:val="num" w:pos="0"/>
          <w:tab w:val="left" w:pos="426"/>
        </w:tabs>
        <w:suppressAutoHyphens w:val="0"/>
        <w:snapToGrid w:val="0"/>
        <w:spacing w:line="360" w:lineRule="auto"/>
        <w:ind w:left="0" w:firstLine="284"/>
        <w:jc w:val="both"/>
        <w:rPr>
          <w:rFonts w:ascii="Times New Roman" w:hAnsi="Times New Roman"/>
          <w:sz w:val="28"/>
        </w:rPr>
      </w:pPr>
      <w:r>
        <w:rPr>
          <w:rFonts w:ascii="Times New Roman" w:hAnsi="Times New Roman"/>
          <w:sz w:val="28"/>
        </w:rPr>
        <w:t xml:space="preserve"> охарактеризувати запозичення в складі досліджуваних топонімів і визна-чити обсяг і склад традиційних географічних назв.</w:t>
      </w:r>
    </w:p>
    <w:p w:rsidR="00740145" w:rsidRDefault="00740145" w:rsidP="00740145">
      <w:pPr>
        <w:pStyle w:val="affffffff1"/>
        <w:rPr>
          <w:rFonts w:ascii="Times New Roman" w:hAnsi="Times New Roman"/>
        </w:rPr>
      </w:pPr>
      <w:r>
        <w:rPr>
          <w:b/>
          <w:spacing w:val="-2"/>
          <w:szCs w:val="28"/>
        </w:rPr>
        <w:t>Об’єктом дослідження</w:t>
      </w:r>
      <w:r>
        <w:rPr>
          <w:spacing w:val="-2"/>
          <w:szCs w:val="28"/>
        </w:rPr>
        <w:t xml:space="preserve"> обрано угорськомовні топоніми у мовленні</w:t>
      </w:r>
      <w:r>
        <w:t xml:space="preserve"> угор</w:t>
      </w:r>
      <w:r>
        <w:rPr>
          <w:lang w:val="hu-HU"/>
        </w:rPr>
        <w:t xml:space="preserve">- </w:t>
      </w:r>
      <w:r>
        <w:t>ців м. Берегова та його околиць, які зберігають значну кількість архаїчних рис на різних мовних рівнях. Саме цей регіон, що є своєрідним перехрестям слов’янських і неслов’янських (українська, румунська) мов і культур, харак- теризується віковими мовними взаємозв’язками і взаємовпливами, що є дуже вдячною базою для етнолінгвістичних студій.</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lastRenderedPageBreak/>
        <w:t>Предметом дослідження</w:t>
      </w:r>
      <w:r>
        <w:rPr>
          <w:rFonts w:ascii="Times New Roman" w:hAnsi="Times New Roman"/>
          <w:sz w:val="28"/>
        </w:rPr>
        <w:t xml:space="preserve"> є народні географічні назви, якими користу-ється населення угорської національності Берегівщини, включаючи і ті, що виникли від власних імен.</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Матеріал та джерельна база дослідження.</w:t>
      </w:r>
      <w:r>
        <w:rPr>
          <w:rFonts w:ascii="Times New Roman" w:hAnsi="Times New Roman"/>
          <w:sz w:val="28"/>
        </w:rPr>
        <w:t xml:space="preserve"> В основу дослідження ляг-ли топоніми, зібрані у польових умовах та архівах Берегова та Ужгорода За- карпатської області, а також рукописних фондах Будапешта. Використано іс- торичні карти м. Берегова та його околиць. Картотека фактичного матеріа- лу, описаного в дисертації, становить 5</w:t>
      </w:r>
      <w:r>
        <w:rPr>
          <w:rFonts w:ascii="Times New Roman" w:hAnsi="Times New Roman"/>
          <w:sz w:val="28"/>
          <w:lang w:val="hu-HU"/>
        </w:rPr>
        <w:t>28</w:t>
      </w:r>
      <w:r>
        <w:rPr>
          <w:rFonts w:ascii="Times New Roman" w:hAnsi="Times New Roman"/>
          <w:sz w:val="28"/>
        </w:rPr>
        <w:t xml:space="preserve"> топонімів, </w:t>
      </w:r>
      <w:r>
        <w:rPr>
          <w:rFonts w:ascii="Times New Roman" w:hAnsi="Times New Roman"/>
          <w:sz w:val="28"/>
          <w:szCs w:val="28"/>
        </w:rPr>
        <w:t>і близько 1200</w:t>
      </w:r>
      <w:r>
        <w:rPr>
          <w:rFonts w:ascii="Times New Roman" w:hAnsi="Times New Roman"/>
          <w:sz w:val="28"/>
          <w:szCs w:val="28"/>
          <w:lang w:val="hu-HU"/>
        </w:rPr>
        <w:t xml:space="preserve"> </w:t>
      </w:r>
      <w:r>
        <w:rPr>
          <w:rFonts w:ascii="Times New Roman" w:hAnsi="Times New Roman"/>
          <w:sz w:val="28"/>
          <w:szCs w:val="28"/>
        </w:rPr>
        <w:t>їх</w:t>
      </w:r>
      <w:r>
        <w:rPr>
          <w:rFonts w:ascii="Times New Roman" w:hAnsi="Times New Roman"/>
          <w:sz w:val="28"/>
        </w:rPr>
        <w:t xml:space="preserve"> фоне</w:t>
      </w:r>
      <w:r>
        <w:rPr>
          <w:rFonts w:ascii="Times New Roman" w:hAnsi="Times New Roman"/>
          <w:sz w:val="28"/>
          <w:lang w:val="hu-HU"/>
        </w:rPr>
        <w:t xml:space="preserve">- </w:t>
      </w:r>
      <w:r>
        <w:rPr>
          <w:rFonts w:ascii="Times New Roman" w:hAnsi="Times New Roman"/>
          <w:sz w:val="28"/>
        </w:rPr>
        <w:t>тичних та морфологічних варіантів. Використана значна кількість діалектних та спеціальних словників і географічних карт.</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Методи дослідження.</w:t>
      </w:r>
      <w:r>
        <w:rPr>
          <w:rFonts w:ascii="Times New Roman" w:hAnsi="Times New Roman"/>
          <w:sz w:val="28"/>
        </w:rPr>
        <w:t xml:space="preserve"> У дисертаційній роботі основними є описовий та </w:t>
      </w:r>
      <w:r>
        <w:rPr>
          <w:rFonts w:ascii="Times New Roman" w:hAnsi="Times New Roman"/>
          <w:spacing w:val="-2"/>
          <w:sz w:val="28"/>
          <w:szCs w:val="28"/>
        </w:rPr>
        <w:t>порівняльно-історичний методи. Останній використано при встановленні</w:t>
      </w:r>
      <w:r>
        <w:rPr>
          <w:rFonts w:ascii="Times New Roman" w:hAnsi="Times New Roman"/>
          <w:sz w:val="28"/>
        </w:rPr>
        <w:t xml:space="preserve"> дже</w:t>
      </w:r>
      <w:r>
        <w:rPr>
          <w:rFonts w:ascii="Times New Roman" w:hAnsi="Times New Roman"/>
          <w:sz w:val="28"/>
          <w:lang w:val="hu-HU"/>
        </w:rPr>
        <w:t xml:space="preserve">- </w:t>
      </w:r>
      <w:r>
        <w:rPr>
          <w:rFonts w:ascii="Times New Roman" w:hAnsi="Times New Roman"/>
          <w:spacing w:val="-2"/>
          <w:sz w:val="28"/>
          <w:szCs w:val="28"/>
        </w:rPr>
        <w:t>рел чужомовних запозичень. Для виявлення походження топонімів аналіз</w:t>
      </w:r>
      <w:r>
        <w:rPr>
          <w:rFonts w:ascii="Times New Roman" w:hAnsi="Times New Roman"/>
          <w:sz w:val="28"/>
        </w:rPr>
        <w:t xml:space="preserve"> </w:t>
      </w:r>
      <w:r>
        <w:rPr>
          <w:rFonts w:ascii="Times New Roman" w:hAnsi="Times New Roman"/>
          <w:spacing w:val="-2"/>
          <w:sz w:val="28"/>
          <w:szCs w:val="28"/>
        </w:rPr>
        <w:t>про</w:t>
      </w:r>
      <w:r>
        <w:rPr>
          <w:rFonts w:ascii="Times New Roman" w:hAnsi="Times New Roman"/>
          <w:spacing w:val="-2"/>
          <w:sz w:val="28"/>
          <w:szCs w:val="28"/>
          <w:lang w:val="hu-HU"/>
        </w:rPr>
        <w:t xml:space="preserve">- </w:t>
      </w:r>
      <w:r>
        <w:rPr>
          <w:rFonts w:ascii="Times New Roman" w:hAnsi="Times New Roman"/>
          <w:spacing w:val="-2"/>
          <w:sz w:val="28"/>
          <w:szCs w:val="28"/>
        </w:rPr>
        <w:t>водився в семантико-етимологічному аспекті. Визначено поширення</w:t>
      </w:r>
      <w:r>
        <w:rPr>
          <w:rFonts w:ascii="Times New Roman" w:hAnsi="Times New Roman"/>
          <w:sz w:val="28"/>
        </w:rPr>
        <w:t xml:space="preserve"> топоні</w:t>
      </w:r>
      <w:r>
        <w:rPr>
          <w:rFonts w:ascii="Times New Roman" w:hAnsi="Times New Roman"/>
          <w:sz w:val="28"/>
          <w:lang w:val="hu-HU"/>
        </w:rPr>
        <w:t xml:space="preserve">- </w:t>
      </w:r>
      <w:r>
        <w:rPr>
          <w:rFonts w:ascii="Times New Roman" w:hAnsi="Times New Roman"/>
          <w:sz w:val="28"/>
        </w:rPr>
        <w:t>мів у мовленні угорців м. Берегова та його околиць. Широко використано іс- торичні та етимологічні словники для з’ясування першої фіксації того чи іншого топоніма в угорських писемних пам’ятках та його походження.</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 xml:space="preserve">Наукова новизна одержаних результатів </w:t>
      </w:r>
      <w:r>
        <w:rPr>
          <w:rFonts w:ascii="Times New Roman" w:hAnsi="Times New Roman"/>
          <w:sz w:val="28"/>
        </w:rPr>
        <w:t>полягає в тому, що наша ди- сертація є першим монографічним описом угорських та іншомовних топоні- мів м. Берегова та його околиць. Проаналізовано фонетичні та морфологічні варіанти географічних назв не тільки в етимо</w:t>
      </w:r>
      <w:r>
        <w:rPr>
          <w:rFonts w:ascii="Times New Roman" w:hAnsi="Times New Roman"/>
          <w:spacing w:val="-2"/>
          <w:sz w:val="28"/>
          <w:szCs w:val="28"/>
        </w:rPr>
        <w:t>логічному, але й словотвірному аспектах. Встановлено, що зібрані нами</w:t>
      </w:r>
      <w:r>
        <w:rPr>
          <w:rFonts w:ascii="Times New Roman" w:hAnsi="Times New Roman"/>
          <w:sz w:val="28"/>
        </w:rPr>
        <w:t xml:space="preserve"> топоніми є давніми, важливими з точ</w:t>
      </w:r>
      <w:r>
        <w:rPr>
          <w:rFonts w:ascii="Times New Roman" w:hAnsi="Times New Roman"/>
          <w:sz w:val="28"/>
          <w:lang w:val="hu-HU"/>
        </w:rPr>
        <w:t xml:space="preserve">- </w:t>
      </w:r>
      <w:r>
        <w:rPr>
          <w:rFonts w:ascii="Times New Roman" w:hAnsi="Times New Roman"/>
          <w:sz w:val="28"/>
        </w:rPr>
        <w:t xml:space="preserve">ки зору етимології і містять у собі значну </w:t>
      </w:r>
      <w:r>
        <w:rPr>
          <w:rFonts w:ascii="Times New Roman" w:hAnsi="Times New Roman"/>
          <w:spacing w:val="-2"/>
          <w:sz w:val="28"/>
          <w:szCs w:val="28"/>
        </w:rPr>
        <w:t>інформацію про побут угорського населення Закарпаття, його історію,</w:t>
      </w:r>
      <w:r>
        <w:rPr>
          <w:rFonts w:ascii="Times New Roman" w:hAnsi="Times New Roman"/>
          <w:sz w:val="28"/>
        </w:rPr>
        <w:t xml:space="preserve"> </w:t>
      </w:r>
      <w:r>
        <w:rPr>
          <w:rFonts w:ascii="Times New Roman" w:hAnsi="Times New Roman"/>
          <w:spacing w:val="-2"/>
          <w:sz w:val="28"/>
          <w:szCs w:val="28"/>
        </w:rPr>
        <w:t>взаємозв’язки з іншими угорськими гово</w:t>
      </w:r>
      <w:r>
        <w:rPr>
          <w:rFonts w:ascii="Times New Roman" w:hAnsi="Times New Roman"/>
          <w:spacing w:val="-2"/>
          <w:sz w:val="28"/>
          <w:szCs w:val="28"/>
          <w:lang w:val="hu-HU"/>
        </w:rPr>
        <w:t xml:space="preserve">- </w:t>
      </w:r>
      <w:r>
        <w:rPr>
          <w:rFonts w:ascii="Times New Roman" w:hAnsi="Times New Roman"/>
          <w:spacing w:val="-2"/>
          <w:sz w:val="28"/>
          <w:szCs w:val="28"/>
        </w:rPr>
        <w:t>рами та говорами сусідніх мов.</w:t>
      </w:r>
      <w:r>
        <w:rPr>
          <w:rFonts w:ascii="Times New Roman" w:hAnsi="Times New Roman"/>
          <w:sz w:val="28"/>
        </w:rPr>
        <w:t xml:space="preserve"> Виявлено помітну кількість нових топонімів, що виникли під впливом української чи російської мов. Є серед топонімів чи</w:t>
      </w:r>
      <w:r>
        <w:rPr>
          <w:rFonts w:ascii="Times New Roman" w:hAnsi="Times New Roman"/>
          <w:sz w:val="28"/>
          <w:lang w:val="hu-HU"/>
        </w:rPr>
        <w:t xml:space="preserve">- </w:t>
      </w:r>
      <w:r>
        <w:rPr>
          <w:rFonts w:ascii="Times New Roman" w:hAnsi="Times New Roman"/>
          <w:sz w:val="28"/>
        </w:rPr>
        <w:t>мало вузьколокальних і оригінальних лексико</w:t>
      </w:r>
      <w:r>
        <w:rPr>
          <w:rFonts w:ascii="Times New Roman" w:hAnsi="Times New Roman"/>
          <w:sz w:val="28"/>
          <w:lang w:val="hu-HU"/>
        </w:rPr>
        <w:t>–</w:t>
      </w:r>
      <w:r>
        <w:rPr>
          <w:rFonts w:ascii="Times New Roman" w:hAnsi="Times New Roman"/>
          <w:sz w:val="28"/>
        </w:rPr>
        <w:t>семантичних утворень. Упер</w:t>
      </w:r>
      <w:r>
        <w:rPr>
          <w:rFonts w:ascii="Times New Roman" w:hAnsi="Times New Roman"/>
          <w:sz w:val="28"/>
          <w:lang w:val="hu-HU"/>
        </w:rPr>
        <w:t xml:space="preserve">- </w:t>
      </w:r>
      <w:r>
        <w:rPr>
          <w:rFonts w:ascii="Times New Roman" w:hAnsi="Times New Roman"/>
          <w:sz w:val="28"/>
        </w:rPr>
        <w:t xml:space="preserve">ше введено в науковий обіг ряд географічних назв, які досі не були відомі лінгвістам. Значна частина угорськомовних географічних назв успадкована з </w:t>
      </w:r>
      <w:r>
        <w:rPr>
          <w:rFonts w:ascii="Times New Roman" w:hAnsi="Times New Roman"/>
          <w:sz w:val="28"/>
        </w:rPr>
        <w:lastRenderedPageBreak/>
        <w:t xml:space="preserve">фінно-угорського та давньоугорського періодів, але є також багато утворень на власне угорському ґрунті. </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 xml:space="preserve">Практичне значення одержаних результатів. </w:t>
      </w:r>
      <w:r>
        <w:rPr>
          <w:rFonts w:ascii="Times New Roman" w:hAnsi="Times New Roman"/>
          <w:sz w:val="28"/>
        </w:rPr>
        <w:t xml:space="preserve">Результати дослідження вже знайшли широке використання у науково-дослідній роботі та навчаль- ному процесі на угорському відділенні Ужгородського національного універ- ситету. Так, наприклад, для студентів ІІІ-го курсу читається дисципліна “Угорська топонімія” та спецкурс “Топонімія як наука”. Результати і фактич- ний матеріал дисертації можуть використовуватися у роботі над укладан- ням загальноукраїнського та загальноугорського діалектних, регіональних та спеціальних етнолінгвістичних словників. Основні положення дисертаційної </w:t>
      </w:r>
      <w:r>
        <w:rPr>
          <w:rFonts w:ascii="Times New Roman" w:hAnsi="Times New Roman"/>
          <w:spacing w:val="-2"/>
          <w:sz w:val="28"/>
        </w:rPr>
        <w:t>роботи доповнять зміст курсів з історії угорської мови, української та</w:t>
      </w:r>
      <w:r>
        <w:rPr>
          <w:rFonts w:ascii="Times New Roman" w:hAnsi="Times New Roman"/>
          <w:sz w:val="28"/>
        </w:rPr>
        <w:t xml:space="preserve"> слов’ян</w:t>
      </w:r>
      <w:r>
        <w:rPr>
          <w:rFonts w:ascii="Times New Roman" w:hAnsi="Times New Roman"/>
          <w:sz w:val="28"/>
          <w:lang w:val="hu-HU"/>
        </w:rPr>
        <w:t xml:space="preserve">- </w:t>
      </w:r>
      <w:r>
        <w:rPr>
          <w:rFonts w:ascii="Times New Roman" w:hAnsi="Times New Roman"/>
          <w:sz w:val="28"/>
        </w:rPr>
        <w:t>ської лексикології в цілому.</w:t>
      </w:r>
    </w:p>
    <w:p w:rsidR="00740145" w:rsidRDefault="00740145" w:rsidP="00740145">
      <w:pPr>
        <w:spacing w:line="360" w:lineRule="auto"/>
        <w:ind w:firstLine="567"/>
        <w:jc w:val="both"/>
        <w:rPr>
          <w:rFonts w:ascii="Times New Roman" w:hAnsi="Times New Roman"/>
          <w:sz w:val="28"/>
        </w:rPr>
      </w:pPr>
      <w:r>
        <w:rPr>
          <w:rFonts w:ascii="Times New Roman" w:hAnsi="Times New Roman"/>
          <w:sz w:val="28"/>
        </w:rPr>
        <w:t>Матеріали, положення, висновки, викладені в дисертації, використову- ються аспірантами кафедри угорської філології та української мови УжНУ, молодими науковцями при написанні дисертацій. Результати досліджень ви</w:t>
      </w:r>
      <w:r>
        <w:rPr>
          <w:rFonts w:ascii="Times New Roman" w:hAnsi="Times New Roman"/>
          <w:sz w:val="28"/>
          <w:lang w:val="hu-HU"/>
        </w:rPr>
        <w:t xml:space="preserve">- </w:t>
      </w:r>
      <w:r>
        <w:rPr>
          <w:rFonts w:ascii="Times New Roman" w:hAnsi="Times New Roman"/>
          <w:sz w:val="28"/>
        </w:rPr>
        <w:t>користовуються і науковцями Угорщини, про що свідчать їхні покликання на опубліковані статті з досліджуваного питання. Виявлені в процесі роботи географічні назви, що побутують на досліджуваній нами території, можуть стати допоміжним матеріалом при упорядкуванні української та угорської наукової топонімічної номенклатури. Проведене дослідження допоможе пов</w:t>
      </w:r>
      <w:r>
        <w:rPr>
          <w:rFonts w:ascii="Times New Roman" w:hAnsi="Times New Roman"/>
          <w:sz w:val="28"/>
          <w:lang w:val="hu-HU"/>
        </w:rPr>
        <w:t xml:space="preserve">- </w:t>
      </w:r>
      <w:r>
        <w:rPr>
          <w:rFonts w:ascii="Times New Roman" w:hAnsi="Times New Roman"/>
          <w:sz w:val="28"/>
        </w:rPr>
        <w:t>ніше охарактеризувати структуру українського та угорського топонімічного простору і з’ясувати системні зв’язки між окремими його рівнями.</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t xml:space="preserve">Особистий внесок здобувача </w:t>
      </w:r>
      <w:r>
        <w:rPr>
          <w:rFonts w:ascii="Times New Roman" w:hAnsi="Times New Roman"/>
          <w:sz w:val="28"/>
        </w:rPr>
        <w:t xml:space="preserve">полягає у зборі значного, топонімічного матеріалу досліджуваного регіону і його опрацюванні у </w:t>
      </w:r>
      <w:r>
        <w:rPr>
          <w:rFonts w:ascii="Times New Roman" w:hAnsi="Times New Roman"/>
          <w:spacing w:val="-2"/>
          <w:sz w:val="28"/>
        </w:rPr>
        <w:t>порівняльно-історич- ному, етимологічному, словотвірному ас</w:t>
      </w:r>
      <w:r>
        <w:rPr>
          <w:rFonts w:ascii="Times New Roman" w:hAnsi="Times New Roman"/>
          <w:sz w:val="28"/>
        </w:rPr>
        <w:t xml:space="preserve">пектах. Робота виконана дисертантом </w:t>
      </w:r>
      <w:r>
        <w:rPr>
          <w:rFonts w:ascii="Times New Roman" w:hAnsi="Times New Roman"/>
          <w:spacing w:val="-2"/>
          <w:sz w:val="28"/>
        </w:rPr>
        <w:t>самостійно й одноосібно. Наукових праць, виконаних з теми дисертації у</w:t>
      </w:r>
      <w:r>
        <w:rPr>
          <w:rFonts w:ascii="Times New Roman" w:hAnsi="Times New Roman"/>
          <w:sz w:val="28"/>
        </w:rPr>
        <w:t xml:space="preserve"> спів- авторстві, немає. Пропонована робота є, по суті, першим компактним моно- графічним дослідженням географічних назв у мовленні угорців м. Берегова та його околиць.</w:t>
      </w:r>
    </w:p>
    <w:p w:rsidR="00740145" w:rsidRDefault="00740145" w:rsidP="00740145">
      <w:pPr>
        <w:spacing w:line="360" w:lineRule="auto"/>
        <w:ind w:firstLine="567"/>
        <w:jc w:val="both"/>
        <w:rPr>
          <w:rFonts w:ascii="Times New Roman" w:hAnsi="Times New Roman"/>
          <w:sz w:val="28"/>
        </w:rPr>
      </w:pPr>
      <w:r>
        <w:rPr>
          <w:rFonts w:ascii="Times New Roman" w:hAnsi="Times New Roman"/>
          <w:b/>
          <w:sz w:val="28"/>
        </w:rPr>
        <w:lastRenderedPageBreak/>
        <w:t xml:space="preserve">Апробація результатів дисертації. </w:t>
      </w:r>
      <w:r>
        <w:rPr>
          <w:rFonts w:ascii="Times New Roman" w:hAnsi="Times New Roman"/>
          <w:sz w:val="28"/>
        </w:rPr>
        <w:t>Результати дослідження обговорю- валися на засіданні кафедри угорської філології Ужгородського національ- ного університету. Крім того, основні положення і результати повідомлялись на міжнародних та наукових конференціях</w:t>
      </w:r>
      <w:r>
        <w:rPr>
          <w:rFonts w:ascii="Times New Roman" w:hAnsi="Times New Roman"/>
          <w:sz w:val="28"/>
          <w:lang w:val="hu-HU"/>
        </w:rPr>
        <w:t xml:space="preserve"> “</w:t>
      </w:r>
      <w:r>
        <w:rPr>
          <w:rFonts w:ascii="Times New Roman" w:hAnsi="Times New Roman"/>
          <w:sz w:val="28"/>
        </w:rPr>
        <w:t xml:space="preserve">Гунгарологічні дослідження на початку ХХІ століття” </w:t>
      </w:r>
      <w:r>
        <w:rPr>
          <w:rFonts w:ascii="Times New Roman" w:hAnsi="Times New Roman"/>
          <w:spacing w:val="-4"/>
          <w:sz w:val="28"/>
          <w:szCs w:val="28"/>
        </w:rPr>
        <w:t xml:space="preserve">(Ужгород, 2002), </w:t>
      </w:r>
      <w:r>
        <w:rPr>
          <w:rFonts w:ascii="Times New Roman" w:hAnsi="Times New Roman"/>
          <w:spacing w:val="-4"/>
          <w:sz w:val="28"/>
          <w:szCs w:val="28"/>
          <w:lang w:val="hu-HU"/>
        </w:rPr>
        <w:t>“</w:t>
      </w:r>
      <w:r>
        <w:rPr>
          <w:rFonts w:ascii="Times New Roman" w:hAnsi="Times New Roman"/>
          <w:spacing w:val="-4"/>
          <w:sz w:val="28"/>
          <w:szCs w:val="28"/>
        </w:rPr>
        <w:t xml:space="preserve">Взаємодія мов та літератур в поліет- </w:t>
      </w:r>
      <w:r>
        <w:rPr>
          <w:rFonts w:ascii="Times New Roman" w:hAnsi="Times New Roman"/>
          <w:spacing w:val="-2"/>
          <w:sz w:val="28"/>
          <w:szCs w:val="28"/>
        </w:rPr>
        <w:t>нічному соціумі” (Уж</w:t>
      </w:r>
      <w:r>
        <w:rPr>
          <w:rFonts w:ascii="Times New Roman" w:hAnsi="Times New Roman"/>
          <w:spacing w:val="-2"/>
          <w:sz w:val="28"/>
        </w:rPr>
        <w:t>город, 2003) та підсумкових наукових конференціях</w:t>
      </w:r>
      <w:r>
        <w:rPr>
          <w:rFonts w:ascii="Times New Roman" w:hAnsi="Times New Roman"/>
          <w:sz w:val="28"/>
        </w:rPr>
        <w:t xml:space="preserve"> про- фесорсько-викладаць</w:t>
      </w:r>
      <w:r>
        <w:rPr>
          <w:rFonts w:ascii="Times New Roman" w:hAnsi="Times New Roman"/>
          <w:spacing w:val="-4"/>
          <w:sz w:val="28"/>
          <w:szCs w:val="28"/>
        </w:rPr>
        <w:t>кого складу Ужгородського національного університету (Ужгород, 2002–</w:t>
      </w:r>
      <w:r>
        <w:rPr>
          <w:rFonts w:ascii="Times New Roman" w:hAnsi="Times New Roman"/>
          <w:sz w:val="28"/>
        </w:rPr>
        <w:t>2004).</w:t>
      </w:r>
    </w:p>
    <w:p w:rsidR="00740145" w:rsidRDefault="00740145" w:rsidP="00740145">
      <w:pPr>
        <w:spacing w:line="360" w:lineRule="auto"/>
        <w:ind w:firstLine="567"/>
        <w:jc w:val="both"/>
        <w:rPr>
          <w:rFonts w:ascii="Times New Roman" w:hAnsi="Times New Roman"/>
          <w:sz w:val="28"/>
        </w:rPr>
      </w:pPr>
      <w:r>
        <w:rPr>
          <w:rFonts w:ascii="Times New Roman" w:hAnsi="Times New Roman"/>
          <w:sz w:val="28"/>
        </w:rPr>
        <w:t>Результати дисертації відображено у 6-и наукових статтях, опубліко- ваних у фаховому науковому виданні “</w:t>
      </w:r>
      <w:r>
        <w:rPr>
          <w:rFonts w:ascii="Times New Roman" w:hAnsi="Times New Roman"/>
          <w:sz w:val="28"/>
          <w:lang w:val="hu-HU"/>
        </w:rPr>
        <w:t>Acta Hungarica”</w:t>
      </w:r>
      <w:r>
        <w:rPr>
          <w:rFonts w:ascii="Times New Roman" w:hAnsi="Times New Roman"/>
          <w:sz w:val="28"/>
        </w:rPr>
        <w:t xml:space="preserve"> загальним обсягом понад 3 друкованих аркуші.</w:t>
      </w:r>
    </w:p>
    <w:p w:rsidR="00740145" w:rsidRDefault="00740145" w:rsidP="00740145">
      <w:pPr>
        <w:tabs>
          <w:tab w:val="left" w:leader="dot" w:pos="8789"/>
        </w:tabs>
        <w:spacing w:line="360" w:lineRule="auto"/>
        <w:ind w:firstLine="567"/>
        <w:jc w:val="both"/>
        <w:rPr>
          <w:rFonts w:ascii="Times New Roman" w:hAnsi="Times New Roman"/>
          <w:sz w:val="28"/>
        </w:rPr>
      </w:pPr>
      <w:r>
        <w:rPr>
          <w:rFonts w:ascii="Times New Roman" w:hAnsi="Times New Roman"/>
          <w:b/>
          <w:sz w:val="28"/>
        </w:rPr>
        <w:t xml:space="preserve">Структура і обсяг дисертації. </w:t>
      </w:r>
      <w:r>
        <w:rPr>
          <w:rFonts w:ascii="Times New Roman" w:hAnsi="Times New Roman"/>
          <w:sz w:val="28"/>
        </w:rPr>
        <w:t>Обсяг основної частини дисертації – 15</w:t>
      </w:r>
      <w:r>
        <w:rPr>
          <w:rFonts w:ascii="Times New Roman" w:hAnsi="Times New Roman"/>
          <w:sz w:val="28"/>
          <w:lang w:val="hu-HU"/>
        </w:rPr>
        <w:t>3</w:t>
      </w:r>
      <w:r>
        <w:rPr>
          <w:rFonts w:ascii="Times New Roman" w:hAnsi="Times New Roman"/>
          <w:sz w:val="28"/>
        </w:rPr>
        <w:t xml:space="preserve"> сторінок, повний обсяг роботи – </w:t>
      </w:r>
      <w:r>
        <w:rPr>
          <w:rFonts w:ascii="Times New Roman" w:hAnsi="Times New Roman"/>
          <w:sz w:val="28"/>
          <w:lang w:val="hu-HU"/>
        </w:rPr>
        <w:t>211</w:t>
      </w:r>
      <w:r>
        <w:rPr>
          <w:rFonts w:ascii="Times New Roman" w:hAnsi="Times New Roman"/>
          <w:sz w:val="28"/>
        </w:rPr>
        <w:t xml:space="preserve"> сторінок. Крім вступу, дослідження міс- тить три розділи: 1. Географічні назви як об</w:t>
      </w:r>
      <w:r>
        <w:rPr>
          <w:rFonts w:ascii="Times New Roman" w:hAnsi="Times New Roman"/>
          <w:sz w:val="28"/>
          <w:lang w:val="hu-HU"/>
        </w:rPr>
        <w:t>’</w:t>
      </w:r>
      <w:r>
        <w:rPr>
          <w:rFonts w:ascii="Times New Roman" w:hAnsi="Times New Roman"/>
          <w:sz w:val="28"/>
        </w:rPr>
        <w:t>єкт дослідження історії та куль- тури народу; 2. Географічні назви у мовленні угорців м. Берегова та його околиць; 3. Класифікація географічних назв; Висновки; Список використаної літе</w:t>
      </w:r>
      <w:r>
        <w:rPr>
          <w:rFonts w:ascii="Times New Roman" w:hAnsi="Times New Roman"/>
          <w:spacing w:val="-4"/>
          <w:sz w:val="28"/>
        </w:rPr>
        <w:t>ратури та додатки, що</w:t>
      </w:r>
      <w:r>
        <w:rPr>
          <w:rFonts w:ascii="Times New Roman" w:hAnsi="Times New Roman"/>
          <w:sz w:val="28"/>
        </w:rPr>
        <w:t xml:space="preserve"> включають Kарту –схему – К</w:t>
      </w:r>
      <w:r>
        <w:rPr>
          <w:rFonts w:ascii="Times New Roman" w:hAnsi="Times New Roman"/>
          <w:b/>
          <w:sz w:val="28"/>
          <w:vertAlign w:val="superscript"/>
        </w:rPr>
        <w:t>1</w:t>
      </w:r>
      <w:r>
        <w:rPr>
          <w:rFonts w:ascii="Times New Roman" w:hAnsi="Times New Roman"/>
          <w:b/>
          <w:sz w:val="28"/>
        </w:rPr>
        <w:t xml:space="preserve"> </w:t>
      </w:r>
      <w:r>
        <w:rPr>
          <w:rFonts w:ascii="Times New Roman" w:hAnsi="Times New Roman"/>
          <w:sz w:val="28"/>
        </w:rPr>
        <w:t xml:space="preserve">топоніми у межах </w:t>
      </w:r>
      <w:r>
        <w:rPr>
          <w:rFonts w:ascii="Times New Roman" w:hAnsi="Times New Roman"/>
          <w:sz w:val="28"/>
        </w:rPr>
        <w:br/>
        <w:t>м. Берегова та його околиць, Kарту–схему – К</w:t>
      </w:r>
      <w:r>
        <w:rPr>
          <w:rFonts w:ascii="Times New Roman" w:hAnsi="Times New Roman"/>
          <w:b/>
          <w:sz w:val="28"/>
          <w:vertAlign w:val="superscript"/>
        </w:rPr>
        <w:t>2</w:t>
      </w:r>
      <w:r>
        <w:rPr>
          <w:rFonts w:ascii="Times New Roman" w:hAnsi="Times New Roman"/>
          <w:b/>
          <w:sz w:val="28"/>
        </w:rPr>
        <w:t xml:space="preserve"> </w:t>
      </w:r>
      <w:r>
        <w:rPr>
          <w:rFonts w:ascii="Times New Roman" w:hAnsi="Times New Roman"/>
          <w:sz w:val="28"/>
        </w:rPr>
        <w:t xml:space="preserve">топоніми за межами м. Бе- регова та </w:t>
      </w:r>
      <w:r>
        <w:rPr>
          <w:rFonts w:ascii="Times New Roman" w:hAnsi="Times New Roman"/>
          <w:spacing w:val="-2"/>
          <w:sz w:val="28"/>
        </w:rPr>
        <w:t>його околиць, Iсторичну карту – К</w:t>
      </w:r>
      <w:r>
        <w:rPr>
          <w:rFonts w:ascii="Times New Roman" w:hAnsi="Times New Roman"/>
          <w:b/>
          <w:spacing w:val="-2"/>
          <w:sz w:val="28"/>
          <w:vertAlign w:val="superscript"/>
        </w:rPr>
        <w:t xml:space="preserve">3 </w:t>
      </w:r>
      <w:r>
        <w:rPr>
          <w:rFonts w:ascii="Times New Roman" w:hAnsi="Times New Roman"/>
          <w:b/>
          <w:spacing w:val="-2"/>
          <w:sz w:val="28"/>
          <w:vertAlign w:val="superscript"/>
          <w:lang w:val="hu-HU"/>
        </w:rPr>
        <w:t xml:space="preserve"> </w:t>
      </w:r>
      <w:r>
        <w:rPr>
          <w:rFonts w:ascii="Times New Roman" w:hAnsi="Times New Roman"/>
          <w:spacing w:val="-2"/>
          <w:sz w:val="28"/>
        </w:rPr>
        <w:t>м. Берегова та його околиць з 1805 р,</w:t>
      </w:r>
      <w:r>
        <w:rPr>
          <w:rFonts w:ascii="Times New Roman" w:hAnsi="Times New Roman"/>
          <w:sz w:val="28"/>
        </w:rPr>
        <w:t xml:space="preserve"> </w:t>
      </w:r>
      <w:r>
        <w:rPr>
          <w:rFonts w:ascii="Times New Roman" w:hAnsi="Times New Roman"/>
          <w:sz w:val="28"/>
          <w:lang w:val="en-US"/>
        </w:rPr>
        <w:t>C</w:t>
      </w:r>
      <w:r>
        <w:rPr>
          <w:rFonts w:ascii="Times New Roman" w:hAnsi="Times New Roman"/>
          <w:sz w:val="28"/>
        </w:rPr>
        <w:t>писок вулиць і площ</w:t>
      </w:r>
      <w:r>
        <w:rPr>
          <w:rFonts w:ascii="Times New Roman" w:hAnsi="Times New Roman"/>
          <w:sz w:val="28"/>
          <w:lang w:val="hu-HU"/>
        </w:rPr>
        <w:t xml:space="preserve">, </w:t>
      </w:r>
      <w:r>
        <w:rPr>
          <w:rFonts w:ascii="Times New Roman" w:hAnsi="Times New Roman"/>
          <w:sz w:val="28"/>
        </w:rPr>
        <w:t>Минуле Берегова у фотознімках</w:t>
      </w:r>
      <w:r>
        <w:rPr>
          <w:rFonts w:ascii="Times New Roman" w:hAnsi="Times New Roman"/>
          <w:sz w:val="28"/>
          <w:lang w:val="hu-HU"/>
        </w:rPr>
        <w:t xml:space="preserve">, </w:t>
      </w:r>
      <w:r>
        <w:rPr>
          <w:rFonts w:ascii="Times New Roman" w:hAnsi="Times New Roman"/>
          <w:sz w:val="28"/>
        </w:rPr>
        <w:t xml:space="preserve">Будівлі су- часного Берегова. До роботи додаються шість діаграм. </w:t>
      </w:r>
    </w:p>
    <w:p w:rsidR="00740145" w:rsidRDefault="00740145" w:rsidP="00740145">
      <w:pPr>
        <w:spacing w:line="360" w:lineRule="auto"/>
        <w:jc w:val="both"/>
        <w:rPr>
          <w:rFonts w:ascii="Times New Roman" w:hAnsi="Times New Roman"/>
          <w:sz w:val="28"/>
        </w:rPr>
      </w:pPr>
    </w:p>
    <w:p w:rsidR="00740145" w:rsidRDefault="00740145" w:rsidP="00740145">
      <w:pPr>
        <w:tabs>
          <w:tab w:val="left" w:pos="11700"/>
        </w:tabs>
        <w:ind w:left="-851" w:firstLine="284"/>
        <w:jc w:val="center"/>
        <w:rPr>
          <w:rFonts w:ascii="Times New Roman" w:hAnsi="Times New Roman"/>
          <w:b/>
          <w:sz w:val="32"/>
          <w:szCs w:val="32"/>
        </w:rPr>
      </w:pPr>
      <w:r>
        <w:rPr>
          <w:rFonts w:ascii="Times New Roman" w:hAnsi="Times New Roman"/>
          <w:b/>
          <w:sz w:val="32"/>
          <w:szCs w:val="32"/>
        </w:rPr>
        <w:t>ВИСНОВКИ</w:t>
      </w:r>
    </w:p>
    <w:p w:rsidR="00740145" w:rsidRDefault="00740145" w:rsidP="00740145">
      <w:pPr>
        <w:pStyle w:val="affffffff"/>
        <w:tabs>
          <w:tab w:val="left" w:pos="900"/>
        </w:tabs>
        <w:ind w:right="103"/>
        <w:rPr>
          <w:rFonts w:ascii="Times New Roman" w:hAnsi="Times New Roman"/>
          <w:b w:val="0"/>
          <w:spacing w:val="2"/>
          <w:sz w:val="28"/>
          <w:szCs w:val="28"/>
        </w:rPr>
      </w:pPr>
    </w:p>
    <w:p w:rsidR="00740145" w:rsidRDefault="00740145" w:rsidP="00740145">
      <w:pPr>
        <w:pStyle w:val="afffffffa"/>
        <w:spacing w:line="360" w:lineRule="auto"/>
        <w:ind w:right="103" w:firstLine="567"/>
        <w:jc w:val="both"/>
        <w:rPr>
          <w:rFonts w:ascii="Times New Roman" w:hAnsi="Times New Roman"/>
          <w:szCs w:val="28"/>
        </w:rPr>
      </w:pPr>
      <w:r>
        <w:rPr>
          <w:rStyle w:val="Stlus1Char"/>
          <w:rFonts w:ascii="Times New Roman" w:eastAsia="Garamond" w:hAnsi="Times New Roman" w:cs="Times New Roman"/>
        </w:rPr>
        <w:t xml:space="preserve">У нашому довкіллі кожна більша чи менша частина території, місцина, річка або водойма має окрему назву. Зі згадуванням цих назв населення посилається на певні частини населеного пункту або його околиць. Такі то- поніми виникали так, що колишнє населення території, про яку мовиться, зі взяттям до уваги географічного характеру, господарського стану якої-не- будь події місцевого характеру або іншого моменту, творило певну власну </w:t>
      </w:r>
      <w:r>
        <w:rPr>
          <w:rStyle w:val="Stlus1Char"/>
          <w:rFonts w:ascii="Times New Roman" w:eastAsia="Garamond" w:hAnsi="Times New Roman" w:cs="Times New Roman"/>
        </w:rPr>
        <w:lastRenderedPageBreak/>
        <w:t>назву, характерну з огляду на географічні</w:t>
      </w:r>
      <w:r>
        <w:rPr>
          <w:rFonts w:ascii="Times New Roman" w:hAnsi="Times New Roman"/>
          <w:szCs w:val="28"/>
        </w:rPr>
        <w:t xml:space="preserve"> особливості місця, або таку, що фіксує якунебудь місцеву подію.</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Географічні назви містять багату інформацію про життя народу, його історію, передусім про історію його мови, матеріальної і духовної культури. Особливо актуальним є дослідження угорськомовних топонімів на Закар- патті. Вивчення цих географічних назв є дуже важливим не тільки для істо- рії української та угорської мов, але й для слов’янських і неслов’янських мов, бо у них віддзеркалено багаторічне контактування різних мов (діа-</w:t>
      </w:r>
      <w:r>
        <w:rPr>
          <w:rFonts w:ascii="Times New Roman" w:hAnsi="Times New Roman"/>
          <w:sz w:val="28"/>
          <w:szCs w:val="28"/>
        </w:rPr>
        <w:br/>
        <w:t xml:space="preserve">лектів) на цій території. Зібрані нами угорські топоніми м. Берегова та його околиць досліджуються у дисертаційній роботі у тісному взаємозв’язку з українським, російським та іншомовним топонімічним матеріалом, що </w:t>
      </w:r>
      <w:r>
        <w:rPr>
          <w:rFonts w:ascii="Times New Roman" w:hAnsi="Times New Roman"/>
          <w:sz w:val="28"/>
          <w:szCs w:val="28"/>
        </w:rPr>
        <w:br/>
        <w:t>дає змогу всебічно дослідити міжмовні (міждіалектні) контакти на цій території.</w:t>
      </w:r>
    </w:p>
    <w:p w:rsidR="00740145" w:rsidRDefault="00740145" w:rsidP="00740145">
      <w:pPr>
        <w:tabs>
          <w:tab w:val="left" w:pos="900"/>
          <w:tab w:val="left" w:pos="234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У ході аналізу зібраного нами топонімічного матеріалу ми змогли вия- вити певні характерні особливості. Зміна історичних епох особливо чітко відображається у змінах географічних назв внутрішньої території населе- ного пункту. Це характерно для назв площ та вулиць. Наприклад: </w:t>
      </w:r>
      <w:r>
        <w:rPr>
          <w:rFonts w:ascii="Times New Roman" w:hAnsi="Times New Roman"/>
          <w:i/>
          <w:noProof/>
          <w:spacing w:val="2"/>
          <w:sz w:val="28"/>
          <w:szCs w:val="28"/>
        </w:rPr>
        <w:t xml:space="preserve">Második Rákóczi Ferenc tér </w:t>
      </w:r>
      <w:r>
        <w:rPr>
          <w:rFonts w:ascii="Times New Roman" w:hAnsi="Times New Roman"/>
          <w:i/>
          <w:spacing w:val="2"/>
          <w:sz w:val="28"/>
          <w:szCs w:val="28"/>
        </w:rPr>
        <w:t>– Vásártér – площа Маршала Ворошилова – площа 40-ї річниці Жовтневої революції,</w:t>
      </w:r>
      <w:r>
        <w:rPr>
          <w:rFonts w:ascii="Times New Roman" w:hAnsi="Times New Roman"/>
          <w:spacing w:val="2"/>
          <w:sz w:val="28"/>
          <w:szCs w:val="28"/>
        </w:rPr>
        <w:t xml:space="preserve"> у наші дні знову одержала свою історичну назву –</w:t>
      </w:r>
      <w:r>
        <w:rPr>
          <w:rFonts w:ascii="Times New Roman" w:hAnsi="Times New Roman"/>
          <w:i/>
          <w:noProof/>
          <w:spacing w:val="2"/>
          <w:sz w:val="28"/>
          <w:szCs w:val="28"/>
        </w:rPr>
        <w:t>Második Rákóczi Ferenc tér</w:t>
      </w:r>
      <w:r>
        <w:rPr>
          <w:rFonts w:ascii="Times New Roman" w:hAnsi="Times New Roman"/>
          <w:spacing w:val="2"/>
          <w:sz w:val="28"/>
          <w:szCs w:val="28"/>
        </w:rPr>
        <w:t xml:space="preserve">. </w:t>
      </w:r>
    </w:p>
    <w:p w:rsidR="00740145" w:rsidRDefault="00740145" w:rsidP="00740145">
      <w:pPr>
        <w:tabs>
          <w:tab w:val="left" w:pos="900"/>
          <w:tab w:val="left" w:pos="234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Значна частина назв у околицях та в межах населеного пункту являє со- бою такі мовні утворення, яким властива при їх виникненні образність, що є характерною щодо місця, про яке йде мова, й нині. Назва випливає з харак- теру місцевості або якої-небудь її географічної особливості </w:t>
      </w:r>
      <w:r>
        <w:rPr>
          <w:rFonts w:ascii="Times New Roman" w:hAnsi="Times New Roman"/>
          <w:i/>
          <w:spacing w:val="2"/>
          <w:sz w:val="28"/>
          <w:szCs w:val="28"/>
        </w:rPr>
        <w:t xml:space="preserve">Kis-erdő </w:t>
      </w:r>
      <w:r>
        <w:rPr>
          <w:rFonts w:ascii="Times New Roman" w:hAnsi="Times New Roman"/>
          <w:spacing w:val="2"/>
          <w:sz w:val="28"/>
          <w:szCs w:val="28"/>
        </w:rPr>
        <w:t xml:space="preserve">‘малий ліс’, </w:t>
      </w:r>
      <w:r>
        <w:rPr>
          <w:rFonts w:ascii="Times New Roman" w:hAnsi="Times New Roman"/>
          <w:i/>
          <w:spacing w:val="2"/>
          <w:sz w:val="28"/>
          <w:szCs w:val="28"/>
        </w:rPr>
        <w:t xml:space="preserve">Kis-mező </w:t>
      </w:r>
      <w:r>
        <w:rPr>
          <w:rFonts w:ascii="Times New Roman" w:hAnsi="Times New Roman"/>
          <w:spacing w:val="2"/>
          <w:sz w:val="28"/>
          <w:szCs w:val="28"/>
        </w:rPr>
        <w:t xml:space="preserve">‘мале поле’, </w:t>
      </w:r>
      <w:r>
        <w:rPr>
          <w:rFonts w:ascii="Times New Roman" w:hAnsi="Times New Roman"/>
          <w:i/>
          <w:spacing w:val="2"/>
          <w:sz w:val="28"/>
          <w:szCs w:val="28"/>
        </w:rPr>
        <w:t>Kerek-hegy</w:t>
      </w:r>
      <w:r>
        <w:rPr>
          <w:rFonts w:ascii="Times New Roman" w:hAnsi="Times New Roman"/>
          <w:spacing w:val="2"/>
          <w:sz w:val="28"/>
          <w:szCs w:val="28"/>
        </w:rPr>
        <w:t xml:space="preserve"> ‘кругла гора’ тощо.</w:t>
      </w:r>
    </w:p>
    <w:p w:rsidR="00740145" w:rsidRDefault="00740145" w:rsidP="00740145">
      <w:pPr>
        <w:tabs>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У географічних назв також частими є полісемія та омонімія, хоча це не дуже спантеличує людину, бо їй невідомо так багато географічних місцин з однаковою назвою, як і людей з однаковим йменням. Розрізнювальні озна- чення географічних назв не завжди слугують викоріненню однаковості назв, а часто сприяють диференціації якої-небудь географічної єдності. </w:t>
      </w:r>
      <w:r>
        <w:rPr>
          <w:rFonts w:ascii="Times New Roman" w:hAnsi="Times New Roman"/>
          <w:spacing w:val="2"/>
          <w:sz w:val="28"/>
          <w:szCs w:val="28"/>
        </w:rPr>
        <w:lastRenderedPageBreak/>
        <w:t xml:space="preserve">Так, на- приклад, </w:t>
      </w:r>
      <w:r>
        <w:rPr>
          <w:rFonts w:ascii="Times New Roman" w:hAnsi="Times New Roman"/>
          <w:i/>
          <w:spacing w:val="2"/>
          <w:sz w:val="28"/>
          <w:szCs w:val="28"/>
        </w:rPr>
        <w:t xml:space="preserve">Nagy- és a Kis-mező </w:t>
      </w:r>
      <w:r>
        <w:rPr>
          <w:rFonts w:ascii="Times New Roman" w:hAnsi="Times New Roman"/>
          <w:spacing w:val="2"/>
          <w:sz w:val="28"/>
          <w:szCs w:val="28"/>
        </w:rPr>
        <w:t>(Нодь- та Кіш мезив) ‘велике та мале поле’ не є назвами двох різних полів, а одного й того ж самого поля, тільки його вищої та нижньої частини.</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 xml:space="preserve">У назвах можна віднайти залишки давніх часів. Пам’ять про населені людьми місця зберігають топоніми, в яких останнім компонентом є </w:t>
      </w:r>
      <w:r>
        <w:rPr>
          <w:rFonts w:ascii="Times New Roman" w:hAnsi="Times New Roman"/>
          <w:i/>
          <w:sz w:val="28"/>
          <w:szCs w:val="28"/>
        </w:rPr>
        <w:t>-falva</w:t>
      </w:r>
      <w:r>
        <w:rPr>
          <w:rFonts w:ascii="Times New Roman" w:hAnsi="Times New Roman"/>
          <w:sz w:val="28"/>
          <w:szCs w:val="28"/>
        </w:rPr>
        <w:t xml:space="preserve"> (село): Dávidfalva ‘Давідфолво’, </w:t>
      </w:r>
      <w:r>
        <w:rPr>
          <w:rFonts w:ascii="Times New Roman" w:hAnsi="Times New Roman"/>
          <w:i/>
          <w:sz w:val="28"/>
          <w:szCs w:val="28"/>
        </w:rPr>
        <w:t>-háza</w:t>
      </w:r>
      <w:r>
        <w:rPr>
          <w:rFonts w:ascii="Times New Roman" w:hAnsi="Times New Roman"/>
          <w:sz w:val="28"/>
          <w:szCs w:val="28"/>
        </w:rPr>
        <w:t xml:space="preserve"> (хата): Mácsháza ‘Мачгаза’. Обширна, багатошарова сутність топонімічного матеріалу дає можливість віддзер- калити ці характерні чинники з різних позицій. </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 xml:space="preserve">Досліджувані нами угорськомовні географічні назви м. Берегова та його околиць зберігають значну кількість архаїчних рис на різних мовних рівнях. Саме цей регіон, що є своєрідним перехрестям слов’янських і не- слов’янських (угорська, румунська) мов і культур характеризується вікови- ми взаємозв’язками і взаємовпливами, що є дуже вдячною базою для етно- лінгвістичних студій. </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 xml:space="preserve">Картотека фактичного матеріалу, описаного в дисертації, становить 528 топонімів і близько 1200 їх фонетичних та морфологічних варіантів. Пере- важна більшість топонімів є давніми, важливими з точки зору їх етимології, способів творення та за їх функцією і мотивацією. Вони містять у собі знач- ну інформацію про побут угорського населення Закарпаття, його історію, взаємозв’язки з іншими угорськими говорами та говорами сусідніх мов (ук- раїнської, словацької, румунської). Виявлено чималу кількість нових топо- німів, що виникли під впливом української чи російської мов. Є серед топо- німів чимало вузьколокальних і оригінальних лексико–семантичних утво- рень. Уперше введено в науковий обіг ряд географічних назв, які досі не були відомі лінгвістам. </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У дисертації подана детальна характеристика географічних назв в ме- жах м. Берегова та його околиць і за межами міста та його околиць у вигля- ді словникових статей.</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 xml:space="preserve">Класифікація географічних назв подається за походженням, творенням та за функцією і мотивацією. Складові елементи складних і складених геог- </w:t>
      </w:r>
      <w:r>
        <w:rPr>
          <w:rFonts w:ascii="Times New Roman" w:hAnsi="Times New Roman"/>
          <w:sz w:val="28"/>
          <w:szCs w:val="28"/>
        </w:rPr>
        <w:lastRenderedPageBreak/>
        <w:t>рафічних назв здебільшого мають різне походження. На цій підставі розме- жовуємо:</w:t>
      </w:r>
    </w:p>
    <w:p w:rsidR="00740145" w:rsidRDefault="00740145" w:rsidP="00740145">
      <w:pPr>
        <w:tabs>
          <w:tab w:val="left" w:pos="900"/>
          <w:tab w:val="left" w:leader="dot" w:pos="8820"/>
        </w:tabs>
        <w:spacing w:line="360" w:lineRule="auto"/>
        <w:ind w:right="103" w:firstLine="567"/>
        <w:rPr>
          <w:rFonts w:ascii="Times New Roman" w:hAnsi="Times New Roman"/>
          <w:spacing w:val="2"/>
          <w:sz w:val="28"/>
          <w:szCs w:val="28"/>
        </w:rPr>
      </w:pPr>
      <w:r>
        <w:rPr>
          <w:rFonts w:ascii="Times New Roman" w:hAnsi="Times New Roman"/>
          <w:spacing w:val="2"/>
          <w:sz w:val="28"/>
          <w:szCs w:val="28"/>
        </w:rPr>
        <w:t>1. Власне угорські назви</w:t>
      </w:r>
      <w:r>
        <w:rPr>
          <w:rFonts w:ascii="Times New Roman" w:hAnsi="Times New Roman"/>
          <w:spacing w:val="2"/>
          <w:sz w:val="28"/>
          <w:szCs w:val="28"/>
        </w:rPr>
        <w:tab/>
        <w:t>68%</w:t>
      </w:r>
    </w:p>
    <w:p w:rsidR="00740145" w:rsidRDefault="00740145" w:rsidP="00740145">
      <w:pPr>
        <w:tabs>
          <w:tab w:val="left" w:pos="900"/>
          <w:tab w:val="left" w:leader="dot" w:pos="8820"/>
        </w:tabs>
        <w:spacing w:line="360" w:lineRule="auto"/>
        <w:ind w:right="103" w:firstLine="567"/>
        <w:rPr>
          <w:rFonts w:ascii="Times New Roman" w:hAnsi="Times New Roman"/>
          <w:spacing w:val="2"/>
          <w:sz w:val="28"/>
          <w:szCs w:val="28"/>
        </w:rPr>
      </w:pPr>
      <w:r>
        <w:rPr>
          <w:rFonts w:ascii="Times New Roman" w:hAnsi="Times New Roman"/>
          <w:spacing w:val="2"/>
          <w:sz w:val="28"/>
          <w:szCs w:val="28"/>
        </w:rPr>
        <w:t xml:space="preserve">2. Топоніми іншомовного походження </w:t>
      </w:r>
      <w:r>
        <w:rPr>
          <w:rFonts w:ascii="Times New Roman" w:hAnsi="Times New Roman"/>
          <w:spacing w:val="2"/>
          <w:sz w:val="28"/>
          <w:szCs w:val="28"/>
        </w:rPr>
        <w:tab/>
        <w:t>32%</w:t>
      </w:r>
    </w:p>
    <w:p w:rsidR="00740145" w:rsidRDefault="00740145" w:rsidP="00740145">
      <w:pPr>
        <w:tabs>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Першу групу утворюють одночленні та дво-, або багаточленні власні угорські назви (давня спадщина з уральської епохи, угорського періоду, фінно-угорського періоду, топоніми, що виникли на ґрунті угорської мови, топоніми, які виникли в період оновлення угорської мови). Найбільша час- тина цих назв – 82 % – топоніми, що виникли на ґрунті угорської мови. Менша частина топонімів – 1% – давня спадщина з уральської епохи.</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Друга підгрупа – це топоніми іншомовного походження. Тут ми розріз- няємо 5 менших підгруп, серед яких:</w:t>
      </w:r>
    </w:p>
    <w:p w:rsidR="00740145" w:rsidRDefault="00740145" w:rsidP="00740145">
      <w:pPr>
        <w:tabs>
          <w:tab w:val="left" w:pos="360"/>
          <w:tab w:val="left" w:pos="900"/>
          <w:tab w:val="left" w:pos="3780"/>
          <w:tab w:val="left" w:leader="dot" w:pos="882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Топоніми слов’янського походження</w:t>
      </w:r>
      <w:r>
        <w:rPr>
          <w:rFonts w:ascii="Times New Roman" w:hAnsi="Times New Roman"/>
          <w:spacing w:val="2"/>
          <w:sz w:val="28"/>
          <w:szCs w:val="28"/>
        </w:rPr>
        <w:tab/>
        <w:t xml:space="preserve">44% </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Найменшу частину, 3% утворюють слова іранського походження.</w:t>
      </w:r>
    </w:p>
    <w:p w:rsidR="00740145" w:rsidRDefault="00740145" w:rsidP="00740145">
      <w:pPr>
        <w:spacing w:line="360" w:lineRule="auto"/>
        <w:ind w:right="103" w:firstLine="567"/>
        <w:jc w:val="both"/>
        <w:rPr>
          <w:rFonts w:ascii="Times New Roman" w:hAnsi="Times New Roman"/>
          <w:sz w:val="28"/>
          <w:szCs w:val="28"/>
        </w:rPr>
      </w:pPr>
      <w:r>
        <w:rPr>
          <w:rFonts w:ascii="Times New Roman" w:hAnsi="Times New Roman"/>
          <w:sz w:val="28"/>
          <w:szCs w:val="28"/>
        </w:rPr>
        <w:t xml:space="preserve">Третою є змішана група, складові елементи якої мають різне похо- дження. У межах цього розрізняємо 17 менших підгруп: цікаво, що й тут переважну більшість становлять топоніми, утворені зі словами від фінно-угорського періоду. </w:t>
      </w:r>
    </w:p>
    <w:p w:rsidR="00740145" w:rsidRDefault="00740145" w:rsidP="00740145">
      <w:pPr>
        <w:tabs>
          <w:tab w:val="left" w:leader="dot" w:pos="8789"/>
        </w:tabs>
        <w:spacing w:line="360" w:lineRule="auto"/>
        <w:ind w:right="103" w:firstLine="567"/>
        <w:rPr>
          <w:rFonts w:ascii="Times New Roman" w:hAnsi="Times New Roman"/>
          <w:sz w:val="28"/>
          <w:szCs w:val="28"/>
        </w:rPr>
      </w:pPr>
      <w:r>
        <w:rPr>
          <w:rFonts w:ascii="Times New Roman" w:hAnsi="Times New Roman"/>
          <w:sz w:val="28"/>
          <w:szCs w:val="28"/>
        </w:rPr>
        <w:t>Одне слово – фінно-угорського походження, а друге</w:t>
      </w:r>
      <w:r>
        <w:rPr>
          <w:rFonts w:ascii="Times New Roman" w:hAnsi="Times New Roman"/>
          <w:color w:val="000000"/>
          <w:sz w:val="28"/>
          <w:szCs w:val="28"/>
        </w:rPr>
        <w:t xml:space="preserve"> – </w:t>
      </w:r>
      <w:r>
        <w:rPr>
          <w:rFonts w:ascii="Times New Roman" w:hAnsi="Times New Roman"/>
          <w:color w:val="000000"/>
          <w:sz w:val="28"/>
          <w:szCs w:val="28"/>
        </w:rPr>
        <w:br/>
        <w:t>старотурецького походження:</w:t>
      </w:r>
      <w:r>
        <w:rPr>
          <w:rFonts w:ascii="Times New Roman" w:hAnsi="Times New Roman"/>
          <w:sz w:val="28"/>
          <w:szCs w:val="28"/>
        </w:rPr>
        <w:tab/>
        <w:t>18%</w:t>
      </w:r>
    </w:p>
    <w:p w:rsidR="00740145" w:rsidRDefault="00740145" w:rsidP="00740145">
      <w:pPr>
        <w:tabs>
          <w:tab w:val="left" w:pos="900"/>
          <w:tab w:val="left" w:leader="dot" w:pos="882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Одне слово – фінно-угорського періоду, а друге – слов’янского похо- дження</w:t>
      </w:r>
      <w:r>
        <w:rPr>
          <w:rFonts w:ascii="Times New Roman" w:hAnsi="Times New Roman"/>
          <w:spacing w:val="2"/>
          <w:sz w:val="28"/>
          <w:szCs w:val="28"/>
        </w:rPr>
        <w:tab/>
        <w:t>14%</w:t>
      </w:r>
    </w:p>
    <w:p w:rsidR="00740145" w:rsidRDefault="00740145" w:rsidP="00740145">
      <w:pPr>
        <w:tabs>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Близько половини географічних назв на сьогодні уже зниклі, переважна частина яких взята нами з різного періоду географічних карт та </w:t>
      </w:r>
      <w:r>
        <w:rPr>
          <w:rFonts w:ascii="Times New Roman" w:hAnsi="Times New Roman"/>
          <w:spacing w:val="2"/>
          <w:sz w:val="28"/>
          <w:szCs w:val="28"/>
        </w:rPr>
        <w:lastRenderedPageBreak/>
        <w:t xml:space="preserve">архівних матеріалів, а окремі з них зібрано від інформаторів найстаршого покоління, які уже не фіксуються у розмовній мові старшого, середнього і тим більше молодшого покоління: </w:t>
      </w:r>
      <w:r>
        <w:rPr>
          <w:rFonts w:ascii="Times New Roman" w:hAnsi="Times New Roman"/>
          <w:bCs/>
          <w:i/>
          <w:noProof/>
          <w:spacing w:val="2"/>
          <w:sz w:val="28"/>
          <w:szCs w:val="28"/>
        </w:rPr>
        <w:t>Fogás</w:t>
      </w:r>
      <w:r>
        <w:rPr>
          <w:rFonts w:ascii="Times New Roman" w:hAnsi="Times New Roman"/>
          <w:spacing w:val="2"/>
          <w:sz w:val="28"/>
          <w:szCs w:val="28"/>
        </w:rPr>
        <w:t xml:space="preserve"> </w:t>
      </w:r>
      <w:r>
        <w:rPr>
          <w:rFonts w:ascii="Times New Roman" w:hAnsi="Times New Roman"/>
          <w:noProof/>
          <w:spacing w:val="2"/>
          <w:sz w:val="28"/>
          <w:szCs w:val="28"/>
        </w:rPr>
        <w:t xml:space="preserve">‘хватка’; </w:t>
      </w:r>
      <w:r>
        <w:rPr>
          <w:rFonts w:ascii="Times New Roman" w:hAnsi="Times New Roman"/>
          <w:bCs/>
          <w:i/>
          <w:spacing w:val="2"/>
          <w:sz w:val="28"/>
          <w:szCs w:val="28"/>
        </w:rPr>
        <w:t>Kalmar</w:t>
      </w:r>
      <w:r>
        <w:rPr>
          <w:rFonts w:ascii="Times New Roman" w:hAnsi="Times New Roman"/>
          <w:spacing w:val="2"/>
          <w:sz w:val="28"/>
          <w:szCs w:val="28"/>
        </w:rPr>
        <w:t xml:space="preserve"> ‘колмор’; </w:t>
      </w:r>
      <w:r>
        <w:rPr>
          <w:rFonts w:ascii="Times New Roman" w:hAnsi="Times New Roman"/>
          <w:bCs/>
          <w:i/>
          <w:noProof/>
          <w:spacing w:val="2"/>
          <w:sz w:val="28"/>
          <w:szCs w:val="28"/>
        </w:rPr>
        <w:t>Kis-Viski</w:t>
      </w:r>
      <w:r>
        <w:rPr>
          <w:rFonts w:ascii="Times New Roman" w:hAnsi="Times New Roman"/>
          <w:noProof/>
          <w:spacing w:val="2"/>
          <w:sz w:val="28"/>
          <w:szCs w:val="28"/>
        </w:rPr>
        <w:t xml:space="preserve"> </w:t>
      </w:r>
      <w:r>
        <w:rPr>
          <w:rFonts w:ascii="Times New Roman" w:hAnsi="Times New Roman"/>
          <w:spacing w:val="2"/>
          <w:sz w:val="28"/>
          <w:szCs w:val="28"/>
        </w:rPr>
        <w:t xml:space="preserve">‘малі хатки’; </w:t>
      </w:r>
      <w:r>
        <w:rPr>
          <w:rFonts w:ascii="Times New Roman" w:hAnsi="Times New Roman"/>
          <w:bCs/>
          <w:i/>
          <w:spacing w:val="2"/>
          <w:sz w:val="28"/>
          <w:szCs w:val="28"/>
        </w:rPr>
        <w:t>Langaj-tó</w:t>
      </w:r>
      <w:r>
        <w:rPr>
          <w:rFonts w:ascii="Times New Roman" w:hAnsi="Times New Roman"/>
          <w:bCs/>
          <w:spacing w:val="2"/>
          <w:sz w:val="28"/>
          <w:szCs w:val="28"/>
        </w:rPr>
        <w:t xml:space="preserve"> </w:t>
      </w:r>
      <w:r>
        <w:rPr>
          <w:rFonts w:ascii="Times New Roman" w:hAnsi="Times New Roman"/>
          <w:spacing w:val="2"/>
          <w:sz w:val="28"/>
          <w:szCs w:val="28"/>
        </w:rPr>
        <w:t>‘озеро лонґой’. Переважна більшість цих назв виникла в угорському середовищі і належить до слів угорського походження.</w:t>
      </w:r>
    </w:p>
    <w:p w:rsidR="00740145" w:rsidRDefault="00740145" w:rsidP="00740145">
      <w:pPr>
        <w:tabs>
          <w:tab w:val="left" w:pos="360"/>
          <w:tab w:val="left" w:pos="900"/>
          <w:tab w:val="left" w:pos="3780"/>
          <w:tab w:val="left" w:leader="dot" w:pos="846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Наступним критерієм, за яким ми класифікували топоніми, є словотвір- ний . Тут ми розмежували: 1. Топоніми, які утворені від загальних імен; 2. Топоніми, які утворені від власних імен. Всередині цих великих груп ви- діляємо і підгрупи. Дуже малу частину топонімічного матеріалу утворюють одночленні, прості слова. Більшу частину складають складні назви чи словосполучення.</w:t>
      </w:r>
    </w:p>
    <w:p w:rsidR="00740145" w:rsidRDefault="00740145" w:rsidP="00740145">
      <w:pPr>
        <w:tabs>
          <w:tab w:val="left" w:pos="360"/>
          <w:tab w:val="left" w:pos="900"/>
          <w:tab w:val="left" w:pos="3780"/>
          <w:tab w:val="left" w:leader="dot" w:pos="846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Серед простих географічних назв виділяємо похідні слова, що утвори- лися за допомогою суфіксів -(о)s</w:t>
      </w:r>
      <w:r>
        <w:rPr>
          <w:rFonts w:ascii="Times New Roman" w:hAnsi="Times New Roman"/>
          <w:i/>
          <w:spacing w:val="2"/>
          <w:sz w:val="28"/>
          <w:szCs w:val="28"/>
        </w:rPr>
        <w:t xml:space="preserve"> </w:t>
      </w:r>
      <w:r>
        <w:rPr>
          <w:rFonts w:ascii="Times New Roman" w:hAnsi="Times New Roman"/>
          <w:spacing w:val="2"/>
          <w:sz w:val="28"/>
          <w:szCs w:val="28"/>
        </w:rPr>
        <w:t>(</w:t>
      </w:r>
      <w:r>
        <w:rPr>
          <w:rFonts w:ascii="Times New Roman" w:hAnsi="Times New Roman"/>
          <w:i/>
          <w:spacing w:val="2"/>
          <w:sz w:val="28"/>
          <w:szCs w:val="28"/>
        </w:rPr>
        <w:t>Aranyos</w:t>
      </w:r>
      <w:r>
        <w:rPr>
          <w:rFonts w:ascii="Times New Roman" w:hAnsi="Times New Roman"/>
          <w:spacing w:val="2"/>
          <w:sz w:val="28"/>
          <w:szCs w:val="28"/>
        </w:rPr>
        <w:t>), -ás (</w:t>
      </w:r>
      <w:r>
        <w:rPr>
          <w:rFonts w:ascii="Times New Roman" w:hAnsi="Times New Roman"/>
          <w:i/>
          <w:spacing w:val="2"/>
          <w:sz w:val="28"/>
          <w:szCs w:val="28"/>
        </w:rPr>
        <w:t>Csigás</w:t>
      </w:r>
      <w:r>
        <w:rPr>
          <w:rFonts w:ascii="Times New Roman" w:hAnsi="Times New Roman"/>
          <w:spacing w:val="2"/>
          <w:sz w:val="28"/>
          <w:szCs w:val="28"/>
        </w:rPr>
        <w:t>), -(a)s (</w:t>
      </w:r>
      <w:r>
        <w:rPr>
          <w:rFonts w:ascii="Times New Roman" w:hAnsi="Times New Roman"/>
          <w:i/>
          <w:spacing w:val="2"/>
          <w:sz w:val="28"/>
          <w:szCs w:val="28"/>
        </w:rPr>
        <w:t>Darvas</w:t>
      </w:r>
      <w:r>
        <w:rPr>
          <w:rFonts w:ascii="Times New Roman" w:hAnsi="Times New Roman"/>
          <w:spacing w:val="2"/>
          <w:sz w:val="28"/>
          <w:szCs w:val="28"/>
        </w:rPr>
        <w:t>), -vény (</w:t>
      </w:r>
      <w:r>
        <w:rPr>
          <w:rFonts w:ascii="Times New Roman" w:hAnsi="Times New Roman"/>
          <w:i/>
          <w:spacing w:val="2"/>
          <w:sz w:val="28"/>
          <w:szCs w:val="28"/>
        </w:rPr>
        <w:t>Ereszvény</w:t>
      </w:r>
      <w:r>
        <w:rPr>
          <w:rFonts w:ascii="Times New Roman" w:hAnsi="Times New Roman"/>
          <w:spacing w:val="2"/>
          <w:sz w:val="28"/>
          <w:szCs w:val="28"/>
        </w:rPr>
        <w:t>).</w:t>
      </w:r>
    </w:p>
    <w:p w:rsidR="00740145" w:rsidRDefault="00740145" w:rsidP="00740145">
      <w:pPr>
        <w:tabs>
          <w:tab w:val="left" w:pos="900"/>
        </w:tabs>
        <w:spacing w:line="360" w:lineRule="auto"/>
        <w:ind w:right="103" w:firstLine="567"/>
        <w:jc w:val="both"/>
        <w:rPr>
          <w:rFonts w:ascii="Times New Roman" w:hAnsi="Times New Roman"/>
          <w:i/>
          <w:spacing w:val="2"/>
          <w:sz w:val="28"/>
          <w:szCs w:val="28"/>
        </w:rPr>
      </w:pPr>
      <w:r>
        <w:rPr>
          <w:rFonts w:ascii="Times New Roman" w:hAnsi="Times New Roman"/>
          <w:spacing w:val="2"/>
          <w:sz w:val="28"/>
          <w:szCs w:val="28"/>
        </w:rPr>
        <w:t xml:space="preserve">Серед складних назв виділяємо двокомпонентні назви, які поділяємо на групи: 1) слова, що складаються з двох кореневих частин: </w:t>
      </w:r>
      <w:r>
        <w:rPr>
          <w:rFonts w:ascii="Times New Roman" w:hAnsi="Times New Roman"/>
          <w:i/>
          <w:spacing w:val="2"/>
          <w:sz w:val="28"/>
          <w:szCs w:val="28"/>
        </w:rPr>
        <w:t xml:space="preserve">Bányatelep, Bor- kút, Paptag, Vashíd, Zeneiskola </w:t>
      </w:r>
      <w:r>
        <w:rPr>
          <w:rFonts w:ascii="Times New Roman" w:hAnsi="Times New Roman"/>
          <w:spacing w:val="2"/>
          <w:sz w:val="28"/>
          <w:szCs w:val="28"/>
        </w:rPr>
        <w:t>та інші;</w:t>
      </w:r>
      <w:r>
        <w:rPr>
          <w:rFonts w:ascii="Times New Roman" w:hAnsi="Times New Roman"/>
          <w:i/>
          <w:spacing w:val="2"/>
          <w:sz w:val="28"/>
          <w:szCs w:val="28"/>
        </w:rPr>
        <w:t xml:space="preserve"> </w:t>
      </w:r>
      <w:r>
        <w:rPr>
          <w:rFonts w:ascii="Times New Roman" w:hAnsi="Times New Roman"/>
          <w:spacing w:val="2"/>
          <w:sz w:val="28"/>
          <w:szCs w:val="28"/>
        </w:rPr>
        <w:t xml:space="preserve">2) перше відмінюване слово, а друге – кореневе: </w:t>
      </w:r>
      <w:r>
        <w:rPr>
          <w:rFonts w:ascii="Times New Roman" w:hAnsi="Times New Roman"/>
          <w:i/>
          <w:spacing w:val="2"/>
          <w:sz w:val="28"/>
          <w:szCs w:val="28"/>
        </w:rPr>
        <w:t>Pallósor, Vágóhíd</w:t>
      </w:r>
      <w:r>
        <w:rPr>
          <w:rFonts w:ascii="Times New Roman" w:hAnsi="Times New Roman"/>
          <w:spacing w:val="2"/>
          <w:sz w:val="28"/>
          <w:szCs w:val="28"/>
        </w:rPr>
        <w:t>; 3) перше кореневе слово, а друге – відміню-</w:t>
      </w:r>
      <w:r>
        <w:rPr>
          <w:rFonts w:ascii="Times New Roman" w:hAnsi="Times New Roman"/>
          <w:spacing w:val="2"/>
          <w:sz w:val="28"/>
          <w:szCs w:val="28"/>
        </w:rPr>
        <w:br/>
        <w:t xml:space="preserve">ване: </w:t>
      </w:r>
      <w:r>
        <w:rPr>
          <w:rFonts w:ascii="Times New Roman" w:hAnsi="Times New Roman"/>
          <w:i/>
          <w:spacing w:val="2"/>
          <w:sz w:val="28"/>
          <w:szCs w:val="28"/>
        </w:rPr>
        <w:t>Kenderáztató</w:t>
      </w:r>
      <w:r>
        <w:rPr>
          <w:rFonts w:ascii="Times New Roman" w:hAnsi="Times New Roman"/>
          <w:spacing w:val="2"/>
          <w:sz w:val="28"/>
          <w:szCs w:val="28"/>
        </w:rPr>
        <w:t xml:space="preserve">, </w:t>
      </w:r>
      <w:r>
        <w:rPr>
          <w:rFonts w:ascii="Times New Roman" w:hAnsi="Times New Roman"/>
          <w:i/>
          <w:spacing w:val="2"/>
          <w:sz w:val="28"/>
          <w:szCs w:val="28"/>
        </w:rPr>
        <w:t>Köztemető, Rendőrség</w:t>
      </w:r>
      <w:r>
        <w:rPr>
          <w:rFonts w:ascii="Times New Roman" w:hAnsi="Times New Roman"/>
          <w:spacing w:val="2"/>
          <w:sz w:val="28"/>
          <w:szCs w:val="28"/>
        </w:rPr>
        <w:t xml:space="preserve">; 4) обидва слова похідні (відмі- нювані): </w:t>
      </w:r>
      <w:r>
        <w:rPr>
          <w:rFonts w:ascii="Times New Roman" w:hAnsi="Times New Roman"/>
          <w:i/>
          <w:spacing w:val="2"/>
          <w:sz w:val="28"/>
          <w:szCs w:val="28"/>
        </w:rPr>
        <w:t xml:space="preserve">Tórafüggő, Bikásjáró </w:t>
      </w:r>
      <w:r>
        <w:rPr>
          <w:rFonts w:ascii="Times New Roman" w:hAnsi="Times New Roman"/>
          <w:spacing w:val="2"/>
          <w:sz w:val="28"/>
          <w:szCs w:val="28"/>
        </w:rPr>
        <w:t xml:space="preserve">та трикомпонентні складні слова: </w:t>
      </w:r>
      <w:r>
        <w:rPr>
          <w:rFonts w:ascii="Times New Roman" w:hAnsi="Times New Roman"/>
          <w:i/>
          <w:spacing w:val="2"/>
          <w:sz w:val="28"/>
          <w:szCs w:val="28"/>
        </w:rPr>
        <w:t>Faraktár, Vasútállomás.</w:t>
      </w:r>
    </w:p>
    <w:p w:rsidR="00740145" w:rsidRDefault="00740145" w:rsidP="00740145">
      <w:pPr>
        <w:tabs>
          <w:tab w:val="left" w:pos="900"/>
        </w:tabs>
        <w:spacing w:line="360" w:lineRule="auto"/>
        <w:ind w:right="103" w:firstLine="567"/>
        <w:jc w:val="both"/>
        <w:rPr>
          <w:rFonts w:ascii="Times New Roman" w:hAnsi="Times New Roman"/>
          <w:i/>
          <w:spacing w:val="2"/>
          <w:sz w:val="28"/>
          <w:szCs w:val="28"/>
        </w:rPr>
      </w:pPr>
      <w:r>
        <w:rPr>
          <w:rFonts w:ascii="Times New Roman" w:hAnsi="Times New Roman"/>
          <w:spacing w:val="2"/>
          <w:sz w:val="28"/>
          <w:szCs w:val="28"/>
        </w:rPr>
        <w:t xml:space="preserve">Серед словосполученнях виділяємо дво-, три- і чотирикомпонентні наз- ви: </w:t>
      </w:r>
      <w:r>
        <w:rPr>
          <w:rFonts w:ascii="Times New Roman" w:hAnsi="Times New Roman"/>
          <w:i/>
          <w:spacing w:val="2"/>
          <w:sz w:val="28"/>
          <w:szCs w:val="28"/>
        </w:rPr>
        <w:t xml:space="preserve">Akol-hegy, Fürdő kert, </w:t>
      </w:r>
      <w:r>
        <w:rPr>
          <w:rFonts w:ascii="Times New Roman" w:hAnsi="Times New Roman"/>
          <w:bCs/>
          <w:i/>
          <w:spacing w:val="2"/>
          <w:sz w:val="28"/>
          <w:szCs w:val="28"/>
        </w:rPr>
        <w:t xml:space="preserve">Nagy-sárok-hegy, </w:t>
      </w:r>
      <w:r>
        <w:rPr>
          <w:rFonts w:ascii="Times New Roman" w:hAnsi="Times New Roman"/>
          <w:i/>
          <w:spacing w:val="2"/>
          <w:sz w:val="28"/>
          <w:szCs w:val="28"/>
        </w:rPr>
        <w:t xml:space="preserve">Tölgyfába vésett kereszt. </w:t>
      </w:r>
    </w:p>
    <w:p w:rsidR="00740145" w:rsidRDefault="00740145" w:rsidP="00740145">
      <w:pPr>
        <w:spacing w:line="360" w:lineRule="auto"/>
        <w:ind w:right="103" w:firstLine="567"/>
        <w:jc w:val="both"/>
        <w:rPr>
          <w:rFonts w:ascii="Times New Roman" w:hAnsi="Times New Roman"/>
          <w:spacing w:val="2"/>
          <w:sz w:val="28"/>
          <w:szCs w:val="28"/>
        </w:rPr>
      </w:pPr>
      <w:r>
        <w:rPr>
          <w:rFonts w:ascii="Times New Roman" w:hAnsi="Times New Roman"/>
          <w:sz w:val="28"/>
          <w:szCs w:val="28"/>
        </w:rPr>
        <w:t xml:space="preserve">Зібрані нами географічні назви досліджувалися і за мотивацією формування назв і за функцією. Тут географічні назви Берегова та його околиць поділяємо на дві великі групи: назви об’єктів та споруд, загальні (відапелятивні) географічні назви. До першої групи відносимо назви споруд, об’єктів, установ та громадських будівель – 20%. Другу частину цього </w:t>
      </w:r>
      <w:r>
        <w:rPr>
          <w:rFonts w:ascii="Times New Roman" w:hAnsi="Times New Roman"/>
          <w:sz w:val="28"/>
          <w:szCs w:val="28"/>
        </w:rPr>
        <w:lastRenderedPageBreak/>
        <w:t>групування утворюють назви полів та нив, збір й систематизація яких є актуальним завданням. Лише незначна частина населення знає саму назву, дуже мало хто й зі старшої вікової групи пам’ятає про мотивацію виникнення назви й, можливо, пов’язану з цим історію. Для назв полів, які фігурують у топонімічному матеріалі, характерним є те, що переважна їх більшість обумов</w:t>
      </w:r>
      <w:r>
        <w:rPr>
          <w:rFonts w:ascii="Times New Roman" w:hAnsi="Times New Roman"/>
          <w:spacing w:val="2"/>
          <w:sz w:val="28"/>
          <w:szCs w:val="28"/>
        </w:rPr>
        <w:t>лені місцем розташуванням та розмірами. Це засвідчують й числові дані:</w:t>
      </w:r>
    </w:p>
    <w:p w:rsidR="00740145" w:rsidRDefault="00740145" w:rsidP="00740145">
      <w:pPr>
        <w:tabs>
          <w:tab w:val="left" w:pos="900"/>
          <w:tab w:val="left" w:leader="dot" w:pos="864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Згідно з теріторією їх розміщення</w:t>
      </w:r>
      <w:r>
        <w:rPr>
          <w:rFonts w:ascii="Times New Roman" w:hAnsi="Times New Roman"/>
          <w:spacing w:val="2"/>
          <w:sz w:val="28"/>
          <w:szCs w:val="28"/>
        </w:rPr>
        <w:tab/>
        <w:t>21%</w:t>
      </w:r>
    </w:p>
    <w:p w:rsidR="00740145" w:rsidRDefault="00740145" w:rsidP="00740145">
      <w:pPr>
        <w:tabs>
          <w:tab w:val="left" w:pos="900"/>
          <w:tab w:val="left" w:leader="dot" w:pos="864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Згідно величиною та розмірами</w:t>
      </w:r>
      <w:r>
        <w:rPr>
          <w:rFonts w:ascii="Times New Roman" w:hAnsi="Times New Roman"/>
          <w:spacing w:val="2"/>
          <w:sz w:val="28"/>
          <w:szCs w:val="28"/>
        </w:rPr>
        <w:tab/>
        <w:t>17 %</w:t>
      </w:r>
    </w:p>
    <w:p w:rsidR="00740145" w:rsidRDefault="00740145" w:rsidP="00740145">
      <w:pPr>
        <w:tabs>
          <w:tab w:val="left" w:pos="900"/>
          <w:tab w:val="left" w:leader="dot" w:pos="81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Усього 2 % назв полів складають назви хуторів та назви джерел та болотистих місцевостей. </w:t>
      </w:r>
    </w:p>
    <w:p w:rsidR="00740145" w:rsidRDefault="00740145" w:rsidP="00740145">
      <w:pPr>
        <w:tabs>
          <w:tab w:val="left" w:pos="900"/>
          <w:tab w:val="left" w:leader="dot" w:pos="81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Дисертаційна робота є першим монографічним описом угорських та ін- шомовних топонімів, зібраних нами у м. Берегові та його околицях. Географічні назви розглядаються у роботі як системні утворення лексико–семантичних груп з чіткою структурою, в основі якої лежать семантичні ознаки і співвідношення.</w:t>
      </w:r>
    </w:p>
    <w:p w:rsidR="00740145" w:rsidRDefault="00740145" w:rsidP="00740145">
      <w:pPr>
        <w:tabs>
          <w:tab w:val="left" w:pos="540"/>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Усвідомлюючи те, що топонімічні назви (в тому числі і назви насе- лених пунктів) складалися історично і в них відбита історія і культура наро- ду, ми не залишили в дисертації поза увагою і це питання, використавши зібрані науковцями Центру гунгарології при Ужгородському національному університеті в архівах Берегова, Ужгорода, Будапешта фактичні матеріали, опрацювали їх і порівняли з тим назвами, які були за часів входження Закарпаття до складу Угорщини, Чехословаччини, України. Це дало досить цікаву  картину  і  підставу  нашим  науковцям  звернутися  до  Парламенту </w:t>
      </w:r>
    </w:p>
    <w:p w:rsidR="00740145" w:rsidRDefault="00740145" w:rsidP="00740145">
      <w:pPr>
        <w:tabs>
          <w:tab w:val="left" w:pos="540"/>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 xml:space="preserve">України з проханням відновити історичні назви населених пунктів, які з політичних міркувань були замінені незрозумілими новими назвами. На сьогодні Парламентом України понад п’ятдесяти населеним пунктам по-вернено історичні назви. Це стало можливим тільки за роки незалежної України. </w:t>
      </w:r>
    </w:p>
    <w:p w:rsidR="00740145" w:rsidRDefault="00740145" w:rsidP="00740145">
      <w:pPr>
        <w:tabs>
          <w:tab w:val="left" w:pos="540"/>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lastRenderedPageBreak/>
        <w:t>Фактичний матеріал, положення, висновки, викладені в дисертації, ши- роко використовуються студентами угорського відділення Ужгородського національного університету, аспірантами та молодими науковцями кафедри угорської філології, а також дослідниками Угорської Республіки. Опра- цьовані нами географічні назви можуть стати допоміжним матеріалом при упорядкуванні угорської та української наукової топонімічної номенкла- тури.</w:t>
      </w:r>
    </w:p>
    <w:p w:rsidR="00740145" w:rsidRDefault="00740145" w:rsidP="00740145">
      <w:pPr>
        <w:tabs>
          <w:tab w:val="left" w:pos="540"/>
          <w:tab w:val="left" w:pos="9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До дисертаційної роботи додаються додатки у вигляді словника всіх ге- ографічних назв у алфавітному порядку із номера цього топоніма на двох картах–схемах, які додаються. У кінці подаємо також назви вулиць і площ в альфавітному порядку.</w:t>
      </w:r>
    </w:p>
    <w:p w:rsidR="00740145" w:rsidRDefault="00740145" w:rsidP="00740145">
      <w:pPr>
        <w:tabs>
          <w:tab w:val="left" w:pos="900"/>
          <w:tab w:val="left" w:leader="dot" w:pos="8100"/>
        </w:tabs>
        <w:spacing w:line="360" w:lineRule="auto"/>
        <w:ind w:right="103" w:firstLine="567"/>
        <w:jc w:val="both"/>
        <w:rPr>
          <w:rFonts w:ascii="Times New Roman" w:hAnsi="Times New Roman"/>
          <w:spacing w:val="2"/>
          <w:sz w:val="28"/>
          <w:szCs w:val="28"/>
        </w:rPr>
      </w:pPr>
      <w:r>
        <w:rPr>
          <w:rFonts w:ascii="Times New Roman" w:hAnsi="Times New Roman"/>
          <w:spacing w:val="2"/>
          <w:sz w:val="28"/>
          <w:szCs w:val="28"/>
        </w:rPr>
        <w:t>Наше довкілля повільно, однак неперервно змінюється. Річки поли- шають набридлі їм старі русла, пустарі стають частинами села або міста, з давніх боліт, озерець людина добуває собі пшеницю, ліси й діброви з тріском валяться, щоб не постати більше ніколи. Назва пересохлого озерця, вирубаного лісу, забудованого місця ігор часто забувається, втрачається, зникає. Однак деякі з цих назв зостаються майже незмінними або такими, що переформовуються лише їх давня оболонка, зовнішня форма, вони ж після цього часто ще навіть століттями живуть “позбавленим и змісту”, оманливим, нібито хвилюючим повним життям. Кожний наш топонім, як кожне людське творіння, народжується минущим, але живим, або в істо- ричному кипінні, забальзамованим зберігає пам’ять про хрещених батьків, що дали йому ймення, іноді про обставини свого виникнення або інші моменти.</w:t>
      </w:r>
    </w:p>
    <w:p w:rsidR="00740145" w:rsidRDefault="00740145" w:rsidP="00740145">
      <w:pPr>
        <w:tabs>
          <w:tab w:val="left" w:pos="900"/>
          <w:tab w:val="left" w:leader="dot" w:pos="8100"/>
        </w:tabs>
        <w:spacing w:line="360" w:lineRule="auto"/>
        <w:ind w:right="103" w:firstLine="567"/>
        <w:jc w:val="both"/>
        <w:rPr>
          <w:rFonts w:ascii="Times New Roman" w:hAnsi="Times New Roman"/>
          <w:spacing w:val="2"/>
          <w:sz w:val="28"/>
          <w:szCs w:val="28"/>
          <w:lang w:val="hu-HU"/>
        </w:rPr>
      </w:pPr>
      <w:r>
        <w:rPr>
          <w:rFonts w:ascii="Times New Roman" w:hAnsi="Times New Roman"/>
          <w:spacing w:val="2"/>
          <w:sz w:val="28"/>
          <w:szCs w:val="28"/>
        </w:rPr>
        <w:t>Отож, якщо поглянемо на наше довкілля розуміючим, видючим оком, то можемо багато чому навчитися й виявити багато цікавого. Важливим зав- данням є саме вивчення цього цікавого, його закономірностей, адже інакше географічні назви, що містять й посилання на наше історичне минуле, загубляться в мороці забуття.</w:t>
      </w:r>
    </w:p>
    <w:p w:rsidR="00740145" w:rsidRDefault="00740145" w:rsidP="00740145">
      <w:pPr>
        <w:tabs>
          <w:tab w:val="left" w:pos="900"/>
          <w:tab w:val="left" w:leader="dot" w:pos="8100"/>
        </w:tabs>
        <w:spacing w:line="360" w:lineRule="auto"/>
        <w:ind w:right="103" w:firstLine="567"/>
        <w:jc w:val="center"/>
        <w:rPr>
          <w:rFonts w:ascii="Times New Roman" w:hAnsi="Times New Roman"/>
          <w:spacing w:val="2"/>
          <w:sz w:val="28"/>
          <w:szCs w:val="28"/>
          <w:lang w:val="uk-UA"/>
        </w:rPr>
      </w:pPr>
      <w:r>
        <w:rPr>
          <w:rFonts w:ascii="Times New Roman" w:hAnsi="Times New Roman"/>
          <w:snapToGrid w:val="0"/>
          <w:sz w:val="28"/>
          <w:szCs w:val="28"/>
        </w:rPr>
        <w:br w:type="page"/>
      </w:r>
      <w:r>
        <w:rPr>
          <w:rFonts w:ascii="Times New Roman" w:hAnsi="Times New Roman"/>
          <w:sz w:val="32"/>
          <w:szCs w:val="32"/>
        </w:rPr>
        <w:lastRenderedPageBreak/>
        <w:t>СПИСОК ВИКОРИСТАНОЇ ЛІТЕРАТУРИ</w:t>
      </w:r>
    </w:p>
    <w:p w:rsidR="00740145" w:rsidRDefault="00740145" w:rsidP="00740145">
      <w:pPr>
        <w:tabs>
          <w:tab w:val="left" w:pos="720"/>
          <w:tab w:val="left" w:pos="900"/>
        </w:tabs>
        <w:spacing w:line="360" w:lineRule="auto"/>
        <w:ind w:right="103" w:firstLine="567"/>
        <w:jc w:val="both"/>
        <w:rPr>
          <w:rFonts w:ascii="Times New Roman" w:hAnsi="Times New Roman"/>
          <w:sz w:val="28"/>
          <w:szCs w:val="28"/>
        </w:rPr>
      </w:pP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Антошин Н.С</w:t>
      </w:r>
      <w:r>
        <w:rPr>
          <w:i/>
          <w:szCs w:val="28"/>
          <w:u w:val="single"/>
        </w:rPr>
        <w:t>.</w:t>
      </w:r>
      <w:r>
        <w:rPr>
          <w:szCs w:val="28"/>
        </w:rPr>
        <w:t xml:space="preserve"> Закарпатськая грамота 1404 года // Научные записки УжГУ – Том ХІІІ. – Ужгород, 1955. – С. 69–75.</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pacing w:val="-2"/>
          <w:szCs w:val="28"/>
        </w:rPr>
      </w:pPr>
      <w:r>
        <w:rPr>
          <w:i/>
          <w:spacing w:val="-2"/>
          <w:szCs w:val="28"/>
        </w:rPr>
        <w:t>Анучин Н.А.</w:t>
      </w:r>
      <w:r>
        <w:rPr>
          <w:spacing w:val="-2"/>
          <w:szCs w:val="28"/>
        </w:rPr>
        <w:t xml:space="preserve"> География Советского Закарпатья. – Москва, 1956. – 294 c.</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zCs w:val="28"/>
        </w:rPr>
        <w:t>Барсов Н.П.</w:t>
      </w:r>
      <w:r>
        <w:rPr>
          <w:szCs w:val="28"/>
        </w:rPr>
        <w:t xml:space="preserve"> Очерки русской исторической географии. География На- чальной (Несторовой) летописи. Издание второе. – Варшава: Вульна, 1885. – 127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pacing w:val="-2"/>
          <w:szCs w:val="28"/>
        </w:rPr>
      </w:pPr>
      <w:r>
        <w:rPr>
          <w:i/>
          <w:spacing w:val="-2"/>
          <w:szCs w:val="28"/>
        </w:rPr>
        <w:t>Бескид Н.А.</w:t>
      </w:r>
      <w:r>
        <w:rPr>
          <w:spacing w:val="-2"/>
          <w:szCs w:val="28"/>
        </w:rPr>
        <w:t xml:space="preserve"> Kарпаторусская древность. – Ужгород, 1925-1929. – 162 с.</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Брандт Р.Ф.</w:t>
      </w:r>
      <w:r>
        <w:rPr>
          <w:rFonts w:ascii="Times New Roman" w:hAnsi="Times New Roman"/>
          <w:sz w:val="28"/>
          <w:szCs w:val="28"/>
        </w:rPr>
        <w:t xml:space="preserve"> Краткая сравнительная грамматика славянских языков. − Москва, 1915. – 60 с.</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Бучко Д.Т.</w:t>
      </w:r>
      <w:r>
        <w:rPr>
          <w:rFonts w:ascii="Times New Roman" w:hAnsi="Times New Roman"/>
          <w:sz w:val="28"/>
          <w:szCs w:val="28"/>
        </w:rPr>
        <w:t xml:space="preserve"> Украинские топонимы на </w:t>
      </w:r>
      <w:r>
        <w:rPr>
          <w:rFonts w:ascii="Times New Roman" w:hAnsi="Times New Roman"/>
          <w:i/>
          <w:sz w:val="28"/>
          <w:szCs w:val="28"/>
        </w:rPr>
        <w:t>-івці, -инці</w:t>
      </w:r>
      <w:r>
        <w:rPr>
          <w:rFonts w:ascii="Times New Roman" w:hAnsi="Times New Roman"/>
          <w:sz w:val="28"/>
          <w:szCs w:val="28"/>
        </w:rPr>
        <w:t>. – Львів: АКД., 1972.</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pacing w:val="-8"/>
          <w:sz w:val="28"/>
          <w:szCs w:val="28"/>
          <w:lang w:val="uk-UA"/>
        </w:rPr>
      </w:pPr>
      <w:r>
        <w:rPr>
          <w:rFonts w:ascii="Times New Roman" w:hAnsi="Times New Roman"/>
          <w:i/>
          <w:spacing w:val="-8"/>
          <w:sz w:val="28"/>
          <w:szCs w:val="28"/>
        </w:rPr>
        <w:t xml:space="preserve">Бучко Д.Т. </w:t>
      </w:r>
      <w:r>
        <w:rPr>
          <w:rFonts w:ascii="Times New Roman" w:hAnsi="Times New Roman"/>
          <w:spacing w:val="-8"/>
          <w:sz w:val="28"/>
          <w:szCs w:val="28"/>
        </w:rPr>
        <w:t>Лексична база відапелятивних топонімів Покуття. – Київ, 1991.</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spacing w:val="-4"/>
          <w:szCs w:val="28"/>
        </w:rPr>
        <w:t>Великий тлумачний словник сучасної української мови / Уклад і го</w:t>
      </w:r>
      <w:r>
        <w:rPr>
          <w:szCs w:val="28"/>
        </w:rPr>
        <w:t>лов. ред. В.Т. Бусел – Київ, Ірпинь: 2003. – 1425 с.</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pacing w:val="-4"/>
          <w:sz w:val="28"/>
          <w:szCs w:val="28"/>
        </w:rPr>
        <w:t>Галас К.Й.</w:t>
      </w:r>
      <w:r>
        <w:rPr>
          <w:rFonts w:ascii="Times New Roman" w:hAnsi="Times New Roman"/>
          <w:spacing w:val="-4"/>
          <w:sz w:val="28"/>
          <w:szCs w:val="28"/>
        </w:rPr>
        <w:t xml:space="preserve"> Із топоніміки Закарпаття // Доповіді та повідомлення</w:t>
      </w:r>
      <w:r>
        <w:rPr>
          <w:rFonts w:ascii="Times New Roman" w:hAnsi="Times New Roman"/>
          <w:sz w:val="28"/>
          <w:szCs w:val="28"/>
        </w:rPr>
        <w:t xml:space="preserve"> УжДУ. Серія історико-філологічна, вип І. – Ужгород, 1957. – С. 81–83.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Галас К.Й.</w:t>
      </w:r>
      <w:r>
        <w:rPr>
          <w:rFonts w:ascii="Times New Roman" w:hAnsi="Times New Roman"/>
          <w:sz w:val="28"/>
          <w:szCs w:val="28"/>
        </w:rPr>
        <w:t xml:space="preserve"> Про деякі назви населених пунктів Закарпаття // Наукові записки УжДУ – Том ХХІV. – Ужгород, 1957. – С. 203–206.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Галас К.Й.</w:t>
      </w:r>
      <w:r>
        <w:rPr>
          <w:rFonts w:ascii="Times New Roman" w:hAnsi="Times New Roman"/>
          <w:sz w:val="28"/>
          <w:szCs w:val="28"/>
        </w:rPr>
        <w:t xml:space="preserve"> Кілька Закарпатських топонімів // Доповіді та повідом- лення УжДУ. Серія філологічна.– Ужгород, 1958.– № 2. – С. 62–64.</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i/>
          <w:spacing w:val="-8"/>
          <w:szCs w:val="28"/>
        </w:rPr>
        <w:t xml:space="preserve">Галас К.Й. </w:t>
      </w:r>
      <w:r>
        <w:rPr>
          <w:spacing w:val="-8"/>
          <w:szCs w:val="28"/>
        </w:rPr>
        <w:t xml:space="preserve">З топоніміки Закарпаття // Наукові записки УжДУ. </w:t>
      </w:r>
      <w:r>
        <w:rPr>
          <w:szCs w:val="28"/>
        </w:rPr>
        <w:t xml:space="preserve">Міжнарод- ний збірник (мовознавство), присвячений ІV Міжнародному з’їзду славістів.–  </w:t>
      </w:r>
      <w:r>
        <w:rPr>
          <w:spacing w:val="-8"/>
          <w:szCs w:val="28"/>
        </w:rPr>
        <w:t xml:space="preserve">Том </w:t>
      </w:r>
      <w:r>
        <w:rPr>
          <w:szCs w:val="28"/>
        </w:rPr>
        <w:t xml:space="preserve">ХХХV.– Ужгород, 1958. – С. 56 –81.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Галас К.Й</w:t>
      </w:r>
      <w:r>
        <w:rPr>
          <w:rFonts w:ascii="Times New Roman" w:hAnsi="Times New Roman"/>
          <w:sz w:val="28"/>
          <w:szCs w:val="28"/>
        </w:rPr>
        <w:t>. Про деякі особливості топонімів // Доповіді та повідом- лення УжДУ. Серія філологічна. – Ужгород, 1960.– № 5. – С. 89–94.</w:t>
      </w:r>
    </w:p>
    <w:p w:rsidR="00740145" w:rsidRDefault="00740145" w:rsidP="00B073E9">
      <w:pPr>
        <w:pStyle w:val="affffffff1"/>
        <w:numPr>
          <w:ilvl w:val="1"/>
          <w:numId w:val="56"/>
        </w:numPr>
        <w:tabs>
          <w:tab w:val="num" w:pos="0"/>
          <w:tab w:val="left" w:pos="720"/>
          <w:tab w:val="left" w:pos="900"/>
          <w:tab w:val="left" w:pos="993"/>
          <w:tab w:val="left" w:pos="1080"/>
        </w:tabs>
        <w:suppressAutoHyphens w:val="0"/>
        <w:snapToGrid w:val="0"/>
        <w:spacing w:after="0" w:line="360" w:lineRule="auto"/>
        <w:ind w:left="0" w:right="103" w:firstLine="567"/>
        <w:jc w:val="both"/>
        <w:rPr>
          <w:rFonts w:ascii="Times New Roman" w:hAnsi="Times New Roman"/>
          <w:szCs w:val="28"/>
        </w:rPr>
      </w:pPr>
      <w:r>
        <w:rPr>
          <w:i/>
          <w:szCs w:val="28"/>
        </w:rPr>
        <w:t>Галас К.И.</w:t>
      </w:r>
      <w:r>
        <w:rPr>
          <w:szCs w:val="28"/>
        </w:rPr>
        <w:t xml:space="preserve"> Топонимика Закарпатской области. (Населённых пунк- тов): Автореферат диссертации на соискання учёной степени кандидата фи- лологических наук.– Ужгород, 1960. – 20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zCs w:val="28"/>
        </w:rPr>
        <w:lastRenderedPageBreak/>
        <w:t xml:space="preserve">Галас К.Й. </w:t>
      </w:r>
      <w:r>
        <w:rPr>
          <w:szCs w:val="28"/>
        </w:rPr>
        <w:t>З актуальних</w:t>
      </w:r>
      <w:r>
        <w:rPr>
          <w:i/>
          <w:szCs w:val="28"/>
        </w:rPr>
        <w:t xml:space="preserve"> </w:t>
      </w:r>
      <w:r>
        <w:rPr>
          <w:szCs w:val="28"/>
        </w:rPr>
        <w:t>питань вивчення топонімії Карпат // Мате- ріали республіканської наукової конференції, присвяченої 50 річчю утворен- ня СРСР. “Культура та побут населення Українських Карпат.” – Ужгород, 1972. – С 135–137.</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Галас К.Й.</w:t>
      </w:r>
      <w:r>
        <w:rPr>
          <w:rFonts w:ascii="Times New Roman" w:hAnsi="Times New Roman"/>
          <w:sz w:val="28"/>
          <w:szCs w:val="28"/>
        </w:rPr>
        <w:t xml:space="preserve"> Тарка лексика, відбита в закарпатоукраїнській топонімії // Проблеми дослідження діалектної лексики і фразеології української мови.– Ужгород, 1979. – 110–112.</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Горпинич В.О.</w:t>
      </w:r>
      <w:r>
        <w:rPr>
          <w:rFonts w:ascii="Times New Roman" w:hAnsi="Times New Roman"/>
          <w:sz w:val="28"/>
          <w:szCs w:val="28"/>
        </w:rPr>
        <w:t xml:space="preserve"> Відтопонімічні прикметники в українській мові. – Київ, 1976.</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Гумецька Л.Л.</w:t>
      </w:r>
      <w:r>
        <w:rPr>
          <w:szCs w:val="28"/>
        </w:rPr>
        <w:t xml:space="preserve"> Нарис словотворчої системи української актової мови ХІV–XV ст. – Київ, 1958. – 298 с.</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Дашкевич Я.Р.</w:t>
      </w:r>
      <w:r>
        <w:rPr>
          <w:rFonts w:ascii="Times New Roman" w:hAnsi="Times New Roman"/>
          <w:sz w:val="28"/>
          <w:szCs w:val="28"/>
        </w:rPr>
        <w:t xml:space="preserve"> Становлення української етнографії Закарпаття на по- чатку ХІХ ст. // Матеріали республіканської наукової конференції. “Культура і побут населення Українських Карпат.” – Ужгород, 1973. – С. 138–146.</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szCs w:val="28"/>
        </w:rPr>
        <w:t>Этимологический словарь русского языка. / Ред. М. Фасмер (перевод с немецького и дополнения О.Н. Трубачёва) – Москва, 1964. – Т 1: Прог- ресс.– 562 с.; 1967.– Т 2: Прогресс. – 671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szCs w:val="28"/>
        </w:rPr>
        <w:t>Етимологічний словник української мови. / Гол. ред. О.С. Мельничук – Київ, 1982.– Т 1: Наукова думка. – 631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zCs w:val="28"/>
        </w:rPr>
        <w:t>Зикань Х.І.</w:t>
      </w:r>
      <w:r>
        <w:rPr>
          <w:szCs w:val="28"/>
        </w:rPr>
        <w:t xml:space="preserve"> Географічні назви м. Ужгорода та його околиць. – Дисер- тація на здобуття наукового ступеня кандидата філологічних наук: 10.02.09 –Ужгород, 2002. – 20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zCs w:val="28"/>
        </w:rPr>
        <w:t>Зикань Х.І.</w:t>
      </w:r>
      <w:r>
        <w:rPr>
          <w:szCs w:val="28"/>
        </w:rPr>
        <w:t xml:space="preserve"> Топоніми Ужгорода. – Ужгород, 2002. – 39 с.</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Зикань И. В.</w:t>
      </w:r>
      <w:r>
        <w:rPr>
          <w:rFonts w:ascii="Times New Roman" w:hAnsi="Times New Roman"/>
          <w:sz w:val="28"/>
          <w:szCs w:val="28"/>
        </w:rPr>
        <w:t xml:space="preserve"> Топоним </w:t>
      </w:r>
      <w:r>
        <w:rPr>
          <w:rFonts w:ascii="Times New Roman" w:hAnsi="Times New Roman"/>
          <w:i/>
          <w:sz w:val="28"/>
          <w:szCs w:val="28"/>
          <w:u w:val="single"/>
        </w:rPr>
        <w:t>Salánk</w:t>
      </w:r>
      <w:r>
        <w:rPr>
          <w:rFonts w:ascii="Times New Roman" w:hAnsi="Times New Roman"/>
          <w:sz w:val="28"/>
          <w:szCs w:val="28"/>
        </w:rPr>
        <w:t xml:space="preserve"> // Слов’яно-угорські міжмовні та літера-турні зв’язки. – Ужгород, 1970. – C. 132–133. </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pacing w:val="-4"/>
          <w:szCs w:val="28"/>
        </w:rPr>
      </w:pPr>
      <w:r>
        <w:rPr>
          <w:spacing w:val="-4"/>
          <w:szCs w:val="28"/>
        </w:rPr>
        <w:t xml:space="preserve">Історія міст і сіл Української РСР. Закарпатська область. – Київ, 1969.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Карпенко Ю.А.</w:t>
      </w:r>
      <w:r>
        <w:rPr>
          <w:rFonts w:ascii="Times New Roman" w:hAnsi="Times New Roman"/>
          <w:sz w:val="28"/>
          <w:szCs w:val="28"/>
        </w:rPr>
        <w:t xml:space="preserve"> История этимологического метода в ответственной топонимике // Развитие методов топонимических исследований. – Москва, 1970. – С. 10–14.</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lang w:val="uk-UA"/>
        </w:rPr>
      </w:pPr>
      <w:r>
        <w:rPr>
          <w:i/>
          <w:szCs w:val="28"/>
        </w:rPr>
        <w:lastRenderedPageBreak/>
        <w:t xml:space="preserve">Карпенко О.Ю. </w:t>
      </w:r>
      <w:r>
        <w:rPr>
          <w:szCs w:val="28"/>
        </w:rPr>
        <w:t>Топонімія Буковини. – Київ, 1972.</w:t>
      </w:r>
    </w:p>
    <w:p w:rsidR="00740145" w:rsidRPr="00740145" w:rsidRDefault="00740145" w:rsidP="00B073E9">
      <w:pPr>
        <w:pStyle w:val="affffffff1"/>
        <w:numPr>
          <w:ilvl w:val="1"/>
          <w:numId w:val="56"/>
        </w:numPr>
        <w:tabs>
          <w:tab w:val="num" w:pos="0"/>
          <w:tab w:val="left" w:pos="720"/>
          <w:tab w:val="left" w:pos="900"/>
          <w:tab w:val="left" w:pos="993"/>
          <w:tab w:val="left" w:pos="1260"/>
        </w:tabs>
        <w:suppressAutoHyphens w:val="0"/>
        <w:snapToGrid w:val="0"/>
        <w:spacing w:after="0" w:line="360" w:lineRule="auto"/>
        <w:ind w:left="0" w:right="103" w:firstLine="567"/>
        <w:jc w:val="both"/>
        <w:rPr>
          <w:szCs w:val="28"/>
          <w:lang w:val="uk-UA"/>
        </w:rPr>
      </w:pPr>
      <w:r w:rsidRPr="00740145">
        <w:rPr>
          <w:i/>
          <w:szCs w:val="28"/>
          <w:lang w:val="uk-UA"/>
        </w:rPr>
        <w:t>Кидибиц Н.Й.</w:t>
      </w:r>
      <w:r w:rsidRPr="00740145">
        <w:rPr>
          <w:szCs w:val="28"/>
          <w:lang w:val="uk-UA"/>
        </w:rPr>
        <w:t xml:space="preserve"> З історії дослідження угорських географічних назв на Закарпатті // </w:t>
      </w:r>
      <w:r>
        <w:rPr>
          <w:szCs w:val="28"/>
        </w:rPr>
        <w:t>Acta</w:t>
      </w:r>
      <w:r w:rsidRPr="00740145">
        <w:rPr>
          <w:szCs w:val="28"/>
          <w:lang w:val="uk-UA"/>
        </w:rPr>
        <w:t xml:space="preserve"> </w:t>
      </w:r>
      <w:r>
        <w:rPr>
          <w:szCs w:val="28"/>
        </w:rPr>
        <w:t>Hungarica</w:t>
      </w:r>
      <w:r w:rsidRPr="00740145">
        <w:rPr>
          <w:szCs w:val="28"/>
          <w:lang w:val="uk-UA"/>
        </w:rPr>
        <w:t xml:space="preserve"> 2001, ХІІ-ий рік видання. –Ужгород, 2004. – С. 20–24.</w:t>
      </w:r>
    </w:p>
    <w:p w:rsidR="00740145" w:rsidRPr="00740145" w:rsidRDefault="00740145" w:rsidP="00B073E9">
      <w:pPr>
        <w:pStyle w:val="affffffff1"/>
        <w:numPr>
          <w:ilvl w:val="1"/>
          <w:numId w:val="56"/>
        </w:numPr>
        <w:tabs>
          <w:tab w:val="num" w:pos="0"/>
          <w:tab w:val="left" w:pos="720"/>
          <w:tab w:val="left" w:pos="900"/>
          <w:tab w:val="left" w:pos="993"/>
          <w:tab w:val="left" w:pos="1260"/>
        </w:tabs>
        <w:suppressAutoHyphens w:val="0"/>
        <w:snapToGrid w:val="0"/>
        <w:spacing w:after="0" w:line="360" w:lineRule="auto"/>
        <w:ind w:left="0" w:right="103" w:firstLine="567"/>
        <w:jc w:val="both"/>
        <w:rPr>
          <w:szCs w:val="28"/>
          <w:lang w:val="uk-UA"/>
        </w:rPr>
      </w:pPr>
      <w:r w:rsidRPr="00740145">
        <w:rPr>
          <w:i/>
          <w:szCs w:val="28"/>
          <w:lang w:val="uk-UA"/>
        </w:rPr>
        <w:t>Кидибиц Н.Й</w:t>
      </w:r>
      <w:r w:rsidRPr="00740145">
        <w:rPr>
          <w:szCs w:val="28"/>
          <w:lang w:val="uk-UA"/>
        </w:rPr>
        <w:t xml:space="preserve">. </w:t>
      </w:r>
      <w:r w:rsidRPr="00740145">
        <w:rPr>
          <w:color w:val="000000"/>
          <w:szCs w:val="28"/>
          <w:lang w:val="uk-UA"/>
        </w:rPr>
        <w:t>Класифікація географічних назв за мотивацією //</w:t>
      </w:r>
      <w:r w:rsidRPr="00740145">
        <w:rPr>
          <w:szCs w:val="28"/>
          <w:lang w:val="uk-UA"/>
        </w:rPr>
        <w:t xml:space="preserve"> </w:t>
      </w:r>
      <w:r>
        <w:rPr>
          <w:szCs w:val="28"/>
        </w:rPr>
        <w:t>Acta</w:t>
      </w:r>
      <w:r w:rsidRPr="00740145">
        <w:rPr>
          <w:szCs w:val="28"/>
          <w:lang w:val="uk-UA"/>
        </w:rPr>
        <w:t xml:space="preserve"> </w:t>
      </w:r>
      <w:r>
        <w:rPr>
          <w:szCs w:val="28"/>
        </w:rPr>
        <w:t>Hungarica</w:t>
      </w:r>
      <w:r w:rsidRPr="00740145">
        <w:rPr>
          <w:szCs w:val="28"/>
          <w:lang w:val="uk-UA"/>
        </w:rPr>
        <w:t xml:space="preserve"> 2001, ХІІ-ий рік видання. –Ужгород, 2004. – С. 24–28.</w:t>
      </w:r>
    </w:p>
    <w:p w:rsidR="00740145" w:rsidRPr="00740145" w:rsidRDefault="00740145" w:rsidP="00B073E9">
      <w:pPr>
        <w:pStyle w:val="affffffff1"/>
        <w:numPr>
          <w:ilvl w:val="1"/>
          <w:numId w:val="56"/>
        </w:numPr>
        <w:tabs>
          <w:tab w:val="num" w:pos="0"/>
          <w:tab w:val="left" w:pos="720"/>
          <w:tab w:val="left" w:pos="900"/>
          <w:tab w:val="left" w:pos="993"/>
          <w:tab w:val="left" w:pos="1260"/>
        </w:tabs>
        <w:suppressAutoHyphens w:val="0"/>
        <w:snapToGrid w:val="0"/>
        <w:spacing w:after="0" w:line="360" w:lineRule="auto"/>
        <w:ind w:left="0" w:right="103" w:firstLine="567"/>
        <w:jc w:val="both"/>
        <w:rPr>
          <w:b/>
          <w:bCs/>
          <w:szCs w:val="28"/>
          <w:lang w:val="uk-UA"/>
        </w:rPr>
      </w:pPr>
      <w:r w:rsidRPr="00740145">
        <w:rPr>
          <w:i/>
          <w:iCs/>
          <w:szCs w:val="28"/>
          <w:lang w:val="uk-UA"/>
        </w:rPr>
        <w:t>Кидибиц Н.Й.</w:t>
      </w:r>
      <w:r w:rsidRPr="00740145">
        <w:rPr>
          <w:szCs w:val="28"/>
          <w:lang w:val="uk-UA"/>
        </w:rPr>
        <w:t xml:space="preserve"> Класифікація географічних назв у мов</w:t>
      </w:r>
      <w:r w:rsidRPr="00740145">
        <w:rPr>
          <w:szCs w:val="28"/>
          <w:lang w:val="uk-UA"/>
        </w:rPr>
        <w:softHyphen/>
        <w:t>лен</w:t>
      </w:r>
      <w:r w:rsidRPr="00740145">
        <w:rPr>
          <w:szCs w:val="28"/>
          <w:lang w:val="uk-UA"/>
        </w:rPr>
        <w:softHyphen/>
        <w:t xml:space="preserve">ні угорців </w:t>
      </w:r>
      <w:r w:rsidRPr="00740145">
        <w:rPr>
          <w:szCs w:val="28"/>
          <w:lang w:val="uk-UA"/>
        </w:rPr>
        <w:br/>
        <w:t>м. Бере</w:t>
      </w:r>
      <w:r w:rsidRPr="00740145">
        <w:rPr>
          <w:szCs w:val="28"/>
          <w:lang w:val="uk-UA"/>
        </w:rPr>
        <w:softHyphen/>
        <w:t>го</w:t>
      </w:r>
      <w:r w:rsidRPr="00740145">
        <w:rPr>
          <w:szCs w:val="28"/>
          <w:lang w:val="uk-UA"/>
        </w:rPr>
        <w:softHyphen/>
      </w:r>
      <w:r w:rsidRPr="00740145">
        <w:rPr>
          <w:szCs w:val="28"/>
          <w:lang w:val="uk-UA"/>
        </w:rPr>
        <w:softHyphen/>
        <w:t xml:space="preserve">ва та його околиць // </w:t>
      </w:r>
      <w:r>
        <w:rPr>
          <w:szCs w:val="28"/>
        </w:rPr>
        <w:t>Acta</w:t>
      </w:r>
      <w:r w:rsidRPr="00740145">
        <w:rPr>
          <w:szCs w:val="28"/>
          <w:lang w:val="uk-UA"/>
        </w:rPr>
        <w:t xml:space="preserve"> </w:t>
      </w:r>
      <w:r>
        <w:rPr>
          <w:szCs w:val="28"/>
        </w:rPr>
        <w:t>Hungarica</w:t>
      </w:r>
      <w:r w:rsidRPr="00740145">
        <w:rPr>
          <w:szCs w:val="28"/>
          <w:lang w:val="uk-UA"/>
        </w:rPr>
        <w:t xml:space="preserve"> 2002–2003, ХІІІ– ХІ</w:t>
      </w:r>
      <w:r>
        <w:rPr>
          <w:szCs w:val="28"/>
        </w:rPr>
        <w:t>V</w:t>
      </w:r>
      <w:r w:rsidRPr="00740145">
        <w:rPr>
          <w:szCs w:val="28"/>
          <w:lang w:val="uk-UA"/>
        </w:rPr>
        <w:t>-ий рік видання. –Ужгород, 2004. – С. 24–34.</w:t>
      </w:r>
    </w:p>
    <w:p w:rsidR="00740145" w:rsidRPr="00740145" w:rsidRDefault="00740145" w:rsidP="00B073E9">
      <w:pPr>
        <w:pStyle w:val="affffffff1"/>
        <w:numPr>
          <w:ilvl w:val="1"/>
          <w:numId w:val="56"/>
        </w:numPr>
        <w:tabs>
          <w:tab w:val="num" w:pos="0"/>
          <w:tab w:val="left" w:pos="720"/>
          <w:tab w:val="left" w:pos="900"/>
          <w:tab w:val="left" w:pos="993"/>
          <w:tab w:val="left" w:pos="1260"/>
        </w:tabs>
        <w:suppressAutoHyphens w:val="0"/>
        <w:snapToGrid w:val="0"/>
        <w:spacing w:after="0" w:line="360" w:lineRule="auto"/>
        <w:ind w:left="0" w:right="103" w:firstLine="567"/>
        <w:jc w:val="both"/>
        <w:rPr>
          <w:szCs w:val="28"/>
          <w:lang w:val="uk-UA"/>
        </w:rPr>
      </w:pPr>
      <w:r w:rsidRPr="00740145">
        <w:rPr>
          <w:i/>
          <w:iCs/>
          <w:szCs w:val="28"/>
          <w:lang w:val="uk-UA"/>
        </w:rPr>
        <w:t>Кидибиц Н.Й.</w:t>
      </w:r>
      <w:r w:rsidRPr="00740145">
        <w:rPr>
          <w:szCs w:val="28"/>
          <w:lang w:val="uk-UA"/>
        </w:rPr>
        <w:t xml:space="preserve"> Декілька із географічних назв у мов</w:t>
      </w:r>
      <w:r w:rsidRPr="00740145">
        <w:rPr>
          <w:szCs w:val="28"/>
          <w:lang w:val="uk-UA"/>
        </w:rPr>
        <w:softHyphen/>
        <w:t>лен</w:t>
      </w:r>
      <w:r w:rsidRPr="00740145">
        <w:rPr>
          <w:szCs w:val="28"/>
          <w:lang w:val="uk-UA"/>
        </w:rPr>
        <w:softHyphen/>
        <w:t>ні угорців за межа</w:t>
      </w:r>
      <w:r w:rsidRPr="00740145">
        <w:rPr>
          <w:szCs w:val="28"/>
          <w:lang w:val="uk-UA"/>
        </w:rPr>
        <w:softHyphen/>
        <w:t xml:space="preserve">ми м. Берегова та його околиць // </w:t>
      </w:r>
      <w:r>
        <w:rPr>
          <w:szCs w:val="28"/>
        </w:rPr>
        <w:t>Acta</w:t>
      </w:r>
      <w:r w:rsidRPr="00740145">
        <w:rPr>
          <w:szCs w:val="28"/>
          <w:lang w:val="uk-UA"/>
        </w:rPr>
        <w:t xml:space="preserve"> </w:t>
      </w:r>
      <w:r>
        <w:rPr>
          <w:szCs w:val="28"/>
        </w:rPr>
        <w:t>Hun</w:t>
      </w:r>
      <w:r w:rsidRPr="00740145">
        <w:rPr>
          <w:szCs w:val="28"/>
          <w:lang w:val="uk-UA"/>
        </w:rPr>
        <w:softHyphen/>
      </w:r>
      <w:r>
        <w:rPr>
          <w:szCs w:val="28"/>
        </w:rPr>
        <w:t>garica</w:t>
      </w:r>
      <w:r w:rsidRPr="00740145">
        <w:rPr>
          <w:szCs w:val="28"/>
          <w:lang w:val="uk-UA"/>
        </w:rPr>
        <w:t xml:space="preserve"> 2002–2003, ХІІІ– ХІ</w:t>
      </w:r>
      <w:r>
        <w:rPr>
          <w:szCs w:val="28"/>
        </w:rPr>
        <w:t>V</w:t>
      </w:r>
      <w:r w:rsidRPr="00740145">
        <w:rPr>
          <w:szCs w:val="28"/>
          <w:lang w:val="uk-UA"/>
        </w:rPr>
        <w:t>-ий рік видання. –Ужгород, 2004. – С. 14–23.</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Корчинский Н. </w:t>
      </w:r>
      <w:r>
        <w:rPr>
          <w:rFonts w:ascii="Times New Roman" w:hAnsi="Times New Roman"/>
          <w:sz w:val="28"/>
          <w:szCs w:val="28"/>
        </w:rPr>
        <w:t>Романские лексические елементи в топонимике За</w:t>
      </w:r>
      <w:r>
        <w:rPr>
          <w:rFonts w:ascii="Times New Roman" w:hAnsi="Times New Roman"/>
          <w:sz w:val="28"/>
          <w:szCs w:val="28"/>
          <w:lang w:val="hu-HU"/>
        </w:rPr>
        <w:t xml:space="preserve">- </w:t>
      </w:r>
      <w:r>
        <w:rPr>
          <w:rFonts w:ascii="Times New Roman" w:hAnsi="Times New Roman"/>
          <w:sz w:val="28"/>
          <w:szCs w:val="28"/>
        </w:rPr>
        <w:t>карпатской области УССР // Региональное совещание по молдавско-русско-украинским языковым, литературним и фольклорным заимствованиям. Тези</w:t>
      </w:r>
      <w:r>
        <w:rPr>
          <w:rFonts w:ascii="Times New Roman" w:hAnsi="Times New Roman"/>
          <w:sz w:val="28"/>
          <w:szCs w:val="28"/>
          <w:lang w:val="hu-HU"/>
        </w:rPr>
        <w:t xml:space="preserve">- </w:t>
      </w:r>
      <w:r>
        <w:rPr>
          <w:rFonts w:ascii="Times New Roman" w:hAnsi="Times New Roman"/>
          <w:sz w:val="28"/>
          <w:szCs w:val="28"/>
        </w:rPr>
        <w:t xml:space="preserve">сы докладов. – Кишинев, 1963. – С. 41–42.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Купчинський О.А.</w:t>
      </w:r>
      <w:r>
        <w:rPr>
          <w:rFonts w:ascii="Times New Roman" w:hAnsi="Times New Roman"/>
          <w:sz w:val="28"/>
          <w:szCs w:val="28"/>
        </w:rPr>
        <w:t xml:space="preserve"> Двочленні географічні назви України на – </w:t>
      </w:r>
      <w:r>
        <w:rPr>
          <w:rFonts w:ascii="Times New Roman" w:hAnsi="Times New Roman"/>
          <w:i/>
          <w:sz w:val="28"/>
          <w:szCs w:val="28"/>
        </w:rPr>
        <w:t>*je</w:t>
      </w:r>
      <w:r>
        <w:rPr>
          <w:rFonts w:ascii="Times New Roman" w:hAnsi="Times New Roman"/>
          <w:sz w:val="28"/>
          <w:szCs w:val="28"/>
        </w:rPr>
        <w:t xml:space="preserve"> // Питання історії української мови. – Київ, 1970. – С. 121–126. </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 Купчинский О. А.</w:t>
      </w:r>
      <w:r>
        <w:rPr>
          <w:rFonts w:ascii="Times New Roman" w:hAnsi="Times New Roman"/>
          <w:sz w:val="28"/>
          <w:szCs w:val="28"/>
        </w:rPr>
        <w:t xml:space="preserve"> Украинские географические названия на </w:t>
      </w:r>
      <w:r>
        <w:rPr>
          <w:rFonts w:ascii="Times New Roman" w:hAnsi="Times New Roman"/>
          <w:i/>
          <w:sz w:val="28"/>
          <w:szCs w:val="28"/>
        </w:rPr>
        <w:t>-ичі</w:t>
      </w:r>
      <w:r>
        <w:rPr>
          <w:rFonts w:ascii="Times New Roman" w:hAnsi="Times New Roman"/>
          <w:sz w:val="28"/>
          <w:szCs w:val="28"/>
        </w:rPr>
        <w:t xml:space="preserve"> ХІV–ХV вв. – Одеса: АКД., 1974. – С. 24–30.</w:t>
      </w:r>
    </w:p>
    <w:p w:rsidR="00740145" w:rsidRDefault="00740145" w:rsidP="00B073E9">
      <w:pPr>
        <w:numPr>
          <w:ilvl w:val="1"/>
          <w:numId w:val="56"/>
        </w:numPr>
        <w:tabs>
          <w:tab w:val="num" w:pos="0"/>
          <w:tab w:val="left" w:pos="720"/>
          <w:tab w:val="left" w:pos="900"/>
          <w:tab w:val="left" w:pos="993"/>
        </w:tabs>
        <w:suppressAutoHyphens w:val="0"/>
        <w:snapToGrid w:val="0"/>
        <w:spacing w:line="360" w:lineRule="auto"/>
        <w:ind w:left="0" w:right="103" w:firstLine="567"/>
        <w:jc w:val="both"/>
        <w:rPr>
          <w:rFonts w:ascii="Times New Roman" w:hAnsi="Times New Roman"/>
          <w:sz w:val="28"/>
          <w:szCs w:val="28"/>
          <w:lang w:val="uk-UA"/>
        </w:rPr>
      </w:pPr>
      <w:r>
        <w:rPr>
          <w:rFonts w:ascii="Times New Roman" w:hAnsi="Times New Roman"/>
          <w:i/>
          <w:sz w:val="28"/>
          <w:szCs w:val="28"/>
        </w:rPr>
        <w:t>Лизанец П.Н.</w:t>
      </w:r>
      <w:r>
        <w:rPr>
          <w:rFonts w:ascii="Times New Roman" w:hAnsi="Times New Roman"/>
          <w:sz w:val="28"/>
          <w:szCs w:val="28"/>
        </w:rPr>
        <w:t xml:space="preserve"> О венгерских заимствованиях в украинских говорах За- карпатья (На материале названий рельефа) // Вопросы финно-угорского язы- кознания, вып. IV. – Ижевск, 1967.– С. 123–130.</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Лизанец П.Н.</w:t>
      </w:r>
      <w:r>
        <w:rPr>
          <w:szCs w:val="28"/>
        </w:rPr>
        <w:t xml:space="preserve"> Венгерские заинствования в украинских говорах Закар- патья. – Будапешт: Изд. Академия Наук Венгрии, 1976. – 683 с.</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zCs w:val="28"/>
        </w:rPr>
        <w:t>Лизанець П.М.</w:t>
      </w:r>
      <w:r>
        <w:rPr>
          <w:szCs w:val="28"/>
        </w:rPr>
        <w:t xml:space="preserve"> Питання про відновлення історичних назв населених пунктів Закарпаття та принципи їх написання // Матеріали науково-практич- ної конференції. – Ужгород, 1992. – С. 364–369.</w:t>
      </w:r>
    </w:p>
    <w:p w:rsidR="00740145" w:rsidRDefault="00740145" w:rsidP="00B073E9">
      <w:pPr>
        <w:pStyle w:val="affffffff1"/>
        <w:numPr>
          <w:ilvl w:val="1"/>
          <w:numId w:val="56"/>
        </w:numPr>
        <w:tabs>
          <w:tab w:val="num" w:pos="0"/>
          <w:tab w:val="left" w:pos="720"/>
          <w:tab w:val="left" w:pos="900"/>
          <w:tab w:val="left" w:pos="993"/>
        </w:tabs>
        <w:suppressAutoHyphens w:val="0"/>
        <w:snapToGrid w:val="0"/>
        <w:spacing w:after="0" w:line="360" w:lineRule="auto"/>
        <w:ind w:left="0" w:right="103" w:firstLine="567"/>
        <w:jc w:val="both"/>
        <w:rPr>
          <w:szCs w:val="28"/>
        </w:rPr>
      </w:pPr>
      <w:r>
        <w:rPr>
          <w:i/>
          <w:spacing w:val="-2"/>
          <w:szCs w:val="28"/>
        </w:rPr>
        <w:lastRenderedPageBreak/>
        <w:t>Лісняк Н. І</w:t>
      </w:r>
      <w:r>
        <w:rPr>
          <w:spacing w:val="-2"/>
          <w:szCs w:val="28"/>
        </w:rPr>
        <w:t>. Мікротопонімія західного Поділля // Автореферат</w:t>
      </w:r>
      <w:r>
        <w:rPr>
          <w:szCs w:val="28"/>
        </w:rPr>
        <w:t xml:space="preserve"> диссер- тації на здобуття наукового ступеня кандидата філологічних наук: 10.02.01 – Ужгород, 2004. – 23 с.</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Лобода В.В.</w:t>
      </w:r>
      <w:r>
        <w:rPr>
          <w:szCs w:val="28"/>
        </w:rPr>
        <w:t xml:space="preserve"> Топонімія Дніпро – Бузького межиріччя. – Київ: Вища, 1976. – 232 с.</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Мурзаев Э. М.</w:t>
      </w:r>
      <w:r>
        <w:rPr>
          <w:rFonts w:ascii="Times New Roman" w:hAnsi="Times New Roman"/>
          <w:sz w:val="28"/>
          <w:szCs w:val="28"/>
        </w:rPr>
        <w:t xml:space="preserve"> Очерки топонимики. – Москва: Мысль, 1974. – 382 с.</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pacing w:val="-6"/>
          <w:szCs w:val="28"/>
        </w:rPr>
      </w:pPr>
      <w:r>
        <w:rPr>
          <w:i/>
          <w:spacing w:val="-6"/>
          <w:szCs w:val="28"/>
        </w:rPr>
        <w:t>Никонов В.А.</w:t>
      </w:r>
      <w:r>
        <w:rPr>
          <w:spacing w:val="-6"/>
          <w:szCs w:val="28"/>
        </w:rPr>
        <w:t xml:space="preserve"> Краткий топонимический словарь. – Москва, 1966.– 359 c.</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uk-UA"/>
        </w:rPr>
      </w:pPr>
      <w:r>
        <w:rPr>
          <w:i/>
          <w:szCs w:val="28"/>
        </w:rPr>
        <w:t>Німчук В. В.</w:t>
      </w:r>
      <w:r>
        <w:rPr>
          <w:szCs w:val="28"/>
        </w:rPr>
        <w:t xml:space="preserve"> Про необхідність вивчення топоніміки у зв’язку з народ- ними говорами // Питання топоніміки та ономастики. – Київ, 1962. С. 45–53.</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uk-UA"/>
        </w:rPr>
      </w:pPr>
      <w:r w:rsidRPr="00740145">
        <w:rPr>
          <w:rFonts w:ascii="Times New Roman" w:hAnsi="Times New Roman"/>
          <w:i/>
          <w:sz w:val="28"/>
          <w:szCs w:val="28"/>
          <w:lang w:val="uk-UA"/>
        </w:rPr>
        <w:t>Німчук В.В.</w:t>
      </w:r>
      <w:r w:rsidRPr="00740145">
        <w:rPr>
          <w:rFonts w:ascii="Times New Roman" w:hAnsi="Times New Roman"/>
          <w:sz w:val="28"/>
          <w:szCs w:val="28"/>
          <w:lang w:val="uk-UA"/>
        </w:rPr>
        <w:t xml:space="preserve"> З історичної топонімії Закарпаття // Питання сучасної ономастики. – Київ, 1976. – С. 19 – 28. </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rPr>
      </w:pPr>
      <w:r>
        <w:rPr>
          <w:szCs w:val="28"/>
        </w:rPr>
        <w:t>Новейший русско – украинский словарь. / Ред.: Л. Г.Савченко. – Харьков: Прапор, 2002.– 1135 с.</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pacing w:val="-4"/>
          <w:sz w:val="28"/>
          <w:szCs w:val="28"/>
        </w:rPr>
      </w:pPr>
      <w:r>
        <w:rPr>
          <w:rFonts w:ascii="Times New Roman" w:hAnsi="Times New Roman"/>
          <w:i/>
          <w:spacing w:val="-4"/>
          <w:sz w:val="28"/>
          <w:szCs w:val="28"/>
        </w:rPr>
        <w:t>Петров А.Л.</w:t>
      </w:r>
      <w:r>
        <w:rPr>
          <w:rFonts w:ascii="Times New Roman" w:hAnsi="Times New Roman"/>
          <w:spacing w:val="-4"/>
          <w:sz w:val="28"/>
          <w:szCs w:val="28"/>
        </w:rPr>
        <w:t xml:space="preserve"> Пределы угрорусской речи в 1773 г. по официальным дан- ным. Материал для истории Угорской Руси, Том. VI. – C. – Пб., 1911. – 337 с.</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Попов Н.П.</w:t>
      </w:r>
      <w:r>
        <w:rPr>
          <w:rFonts w:ascii="Times New Roman" w:hAnsi="Times New Roman"/>
          <w:sz w:val="28"/>
          <w:szCs w:val="28"/>
        </w:rPr>
        <w:t xml:space="preserve"> Об историческом методе в топонимических исследовани- ях // Развитие методов топонимических исследований. – Москва: Наука, 1970. – С. 27 – 29.</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Поспелов Е.М.</w:t>
      </w:r>
      <w:r>
        <w:rPr>
          <w:rFonts w:ascii="Times New Roman" w:hAnsi="Times New Roman"/>
          <w:sz w:val="28"/>
          <w:szCs w:val="28"/>
        </w:rPr>
        <w:t xml:space="preserve"> Географическая терминология в микротопонимии Восточных Карпат // Микротопонимия. – Москва, 1967. – С. 25–27. </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uk-UA"/>
        </w:rPr>
      </w:pPr>
      <w:r>
        <w:rPr>
          <w:i/>
          <w:szCs w:val="28"/>
        </w:rPr>
        <w:t>Соболевский А.И.</w:t>
      </w:r>
      <w:r>
        <w:rPr>
          <w:szCs w:val="28"/>
        </w:rPr>
        <w:t xml:space="preserve"> Как давно русские живут в Карпaтах? // Живая ста- рина– 1894. – вып. 1.– С. 526.</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Стрипский Я. Г.</w:t>
      </w:r>
      <w:r>
        <w:rPr>
          <w:szCs w:val="28"/>
        </w:rPr>
        <w:t xml:space="preserve"> Гдђ документы страшей истории Подкарпатской Ру- си? О межевыхъ названияхъ. – Ужгород, 1924. – 66 с.</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pacing w:val="-4"/>
          <w:szCs w:val="28"/>
        </w:rPr>
      </w:pPr>
      <w:r>
        <w:rPr>
          <w:i/>
          <w:spacing w:val="-4"/>
          <w:szCs w:val="28"/>
        </w:rPr>
        <w:t>Филевич И.П.</w:t>
      </w:r>
      <w:r>
        <w:rPr>
          <w:spacing w:val="-4"/>
          <w:szCs w:val="28"/>
        </w:rPr>
        <w:t xml:space="preserve"> Угорская Русь и связанные с нею вопрoсы и задачи русской исторической науки. Памяти Юрия Венелина. – Варшава. 1894.– 380 с.</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Фодо Ш.Л.</w:t>
      </w:r>
      <w:r>
        <w:rPr>
          <w:rFonts w:ascii="Times New Roman" w:hAnsi="Times New Roman"/>
          <w:sz w:val="28"/>
          <w:szCs w:val="28"/>
        </w:rPr>
        <w:t xml:space="preserve"> Славянские заимствования в географической терминоло- гии венгерских говоров района верхней Тисы // Ученые записки </w:t>
      </w:r>
      <w:r>
        <w:rPr>
          <w:rFonts w:ascii="Times New Roman" w:hAnsi="Times New Roman"/>
          <w:sz w:val="28"/>
          <w:szCs w:val="28"/>
        </w:rPr>
        <w:lastRenderedPageBreak/>
        <w:t xml:space="preserve">Тартусского государственного университета. Труды по русской и славянской филологии. ХIХ. – Тарту, 1971. – С. 87 – 96. </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uk-UA"/>
        </w:rPr>
      </w:pPr>
      <w:r>
        <w:rPr>
          <w:i/>
          <w:szCs w:val="28"/>
        </w:rPr>
        <w:t>Цілуйко K.K.</w:t>
      </w:r>
      <w:r>
        <w:rPr>
          <w:szCs w:val="28"/>
        </w:rPr>
        <w:t xml:space="preserve"> Топонімія Полтавщини як джерело історії краю // Полтавсько-Київський діалект – основа української національної мови. – Київ, 1952.</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Черняковская Е.М.</w:t>
      </w:r>
      <w:r>
        <w:rPr>
          <w:rFonts w:ascii="Times New Roman" w:hAnsi="Times New Roman"/>
          <w:sz w:val="28"/>
          <w:szCs w:val="28"/>
        </w:rPr>
        <w:t xml:space="preserve"> История разработки топонимических классифика- ций // Развитие методов топонимических исследований. – Москва: Наука, 1970. – С. 57– 60. </w:t>
      </w:r>
    </w:p>
    <w:p w:rsidR="00740145" w:rsidRDefault="00740145" w:rsidP="00740145">
      <w:pPr>
        <w:tabs>
          <w:tab w:val="left" w:pos="900"/>
        </w:tabs>
        <w:spacing w:line="360" w:lineRule="auto"/>
        <w:ind w:right="103" w:firstLine="567"/>
        <w:jc w:val="center"/>
        <w:rPr>
          <w:rFonts w:ascii="Times New Roman" w:hAnsi="Times New Roman"/>
          <w:sz w:val="28"/>
          <w:szCs w:val="28"/>
        </w:rPr>
      </w:pPr>
      <w:r>
        <w:rPr>
          <w:rFonts w:ascii="Times New Roman" w:hAnsi="Times New Roman"/>
          <w:sz w:val="28"/>
          <w:szCs w:val="28"/>
        </w:rPr>
        <w:sym w:font="Wingdings" w:char="F0AC"/>
      </w:r>
      <w:r>
        <w:rPr>
          <w:rFonts w:ascii="Times New Roman" w:hAnsi="Times New Roman"/>
          <w:sz w:val="28"/>
          <w:szCs w:val="28"/>
        </w:rPr>
        <w:t xml:space="preserve"> </w:t>
      </w:r>
      <w:r>
        <w:rPr>
          <w:rFonts w:ascii="Times New Roman" w:hAnsi="Times New Roman"/>
          <w:sz w:val="28"/>
          <w:szCs w:val="28"/>
        </w:rPr>
        <w:sym w:font="Wingdings" w:char="F0AC"/>
      </w:r>
      <w:r>
        <w:rPr>
          <w:rFonts w:ascii="Times New Roman" w:hAnsi="Times New Roman"/>
          <w:sz w:val="28"/>
          <w:szCs w:val="28"/>
        </w:rPr>
        <w:t xml:space="preserve"> </w:t>
      </w:r>
      <w:r>
        <w:rPr>
          <w:rFonts w:ascii="Times New Roman" w:hAnsi="Times New Roman"/>
          <w:sz w:val="28"/>
          <w:szCs w:val="28"/>
        </w:rPr>
        <w:sym w:font="Wingdings" w:char="F0AC"/>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uk-UA"/>
        </w:rPr>
      </w:pPr>
      <w:r>
        <w:rPr>
          <w:rFonts w:ascii="Times New Roman" w:hAnsi="Times New Roman"/>
          <w:sz w:val="28"/>
          <w:szCs w:val="28"/>
        </w:rPr>
        <w:t>A magyar helyesírás szabályai. 11. kiadás, – Bp.: Akadémiai kiadó, 1994. – 428 о.</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uk-UA"/>
        </w:rPr>
      </w:pPr>
      <w:r>
        <w:rPr>
          <w:rFonts w:ascii="Times New Roman" w:hAnsi="Times New Roman"/>
          <w:sz w:val="28"/>
          <w:szCs w:val="28"/>
        </w:rPr>
        <w:t>A</w:t>
      </w:r>
      <w:r w:rsidRPr="00740145">
        <w:rPr>
          <w:rFonts w:ascii="Times New Roman" w:hAnsi="Times New Roman"/>
          <w:sz w:val="28"/>
          <w:szCs w:val="28"/>
          <w:lang w:val="uk-UA"/>
        </w:rPr>
        <w:t xml:space="preserve"> </w:t>
      </w:r>
      <w:r>
        <w:rPr>
          <w:rFonts w:ascii="Times New Roman" w:hAnsi="Times New Roman"/>
          <w:sz w:val="28"/>
          <w:szCs w:val="28"/>
        </w:rPr>
        <w:t>magyar</w:t>
      </w:r>
      <w:r w:rsidRPr="00740145">
        <w:rPr>
          <w:rFonts w:ascii="Times New Roman" w:hAnsi="Times New Roman"/>
          <w:sz w:val="28"/>
          <w:szCs w:val="28"/>
          <w:lang w:val="uk-UA"/>
        </w:rPr>
        <w:t xml:space="preserve"> </w:t>
      </w:r>
      <w:r>
        <w:rPr>
          <w:rFonts w:ascii="Times New Roman" w:hAnsi="Times New Roman"/>
          <w:sz w:val="28"/>
          <w:szCs w:val="28"/>
        </w:rPr>
        <w:t>korona</w:t>
      </w:r>
      <w:r w:rsidRPr="00740145">
        <w:rPr>
          <w:rFonts w:ascii="Times New Roman" w:hAnsi="Times New Roman"/>
          <w:sz w:val="28"/>
          <w:szCs w:val="28"/>
          <w:lang w:val="uk-UA"/>
        </w:rPr>
        <w:t xml:space="preserve"> </w:t>
      </w:r>
      <w:r>
        <w:rPr>
          <w:rFonts w:ascii="Times New Roman" w:hAnsi="Times New Roman"/>
          <w:sz w:val="28"/>
          <w:szCs w:val="28"/>
        </w:rPr>
        <w:t>orsz</w:t>
      </w:r>
      <w:r w:rsidRPr="00740145">
        <w:rPr>
          <w:rFonts w:ascii="Times New Roman" w:hAnsi="Times New Roman"/>
          <w:sz w:val="28"/>
          <w:szCs w:val="28"/>
          <w:lang w:val="uk-UA"/>
        </w:rPr>
        <w:t>á</w:t>
      </w:r>
      <w:r>
        <w:rPr>
          <w:rFonts w:ascii="Times New Roman" w:hAnsi="Times New Roman"/>
          <w:sz w:val="28"/>
          <w:szCs w:val="28"/>
        </w:rPr>
        <w:t>gainak</w:t>
      </w:r>
      <w:r w:rsidRPr="00740145">
        <w:rPr>
          <w:rFonts w:ascii="Times New Roman" w:hAnsi="Times New Roman"/>
          <w:sz w:val="28"/>
          <w:szCs w:val="28"/>
          <w:lang w:val="uk-UA"/>
        </w:rPr>
        <w:t xml:space="preserve"> </w:t>
      </w:r>
      <w:r>
        <w:rPr>
          <w:rFonts w:ascii="Times New Roman" w:hAnsi="Times New Roman"/>
          <w:sz w:val="28"/>
          <w:szCs w:val="28"/>
        </w:rPr>
        <w:t>helys</w:t>
      </w:r>
      <w:r w:rsidRPr="00740145">
        <w:rPr>
          <w:rFonts w:ascii="Times New Roman" w:hAnsi="Times New Roman"/>
          <w:sz w:val="28"/>
          <w:szCs w:val="28"/>
          <w:lang w:val="uk-UA"/>
        </w:rPr>
        <w:t>é</w:t>
      </w:r>
      <w:r>
        <w:rPr>
          <w:rFonts w:ascii="Times New Roman" w:hAnsi="Times New Roman"/>
          <w:sz w:val="28"/>
          <w:szCs w:val="28"/>
        </w:rPr>
        <w:t>gn</w:t>
      </w:r>
      <w:r w:rsidRPr="00740145">
        <w:rPr>
          <w:rFonts w:ascii="Times New Roman" w:hAnsi="Times New Roman"/>
          <w:sz w:val="28"/>
          <w:szCs w:val="28"/>
          <w:lang w:val="uk-UA"/>
        </w:rPr>
        <w:t>é</w:t>
      </w:r>
      <w:r>
        <w:rPr>
          <w:rFonts w:ascii="Times New Roman" w:hAnsi="Times New Roman"/>
          <w:sz w:val="28"/>
          <w:szCs w:val="28"/>
        </w:rPr>
        <w:t>vt</w:t>
      </w:r>
      <w:r w:rsidRPr="00740145">
        <w:rPr>
          <w:rFonts w:ascii="Times New Roman" w:hAnsi="Times New Roman"/>
          <w:sz w:val="28"/>
          <w:szCs w:val="28"/>
          <w:lang w:val="uk-UA"/>
        </w:rPr>
        <w:t>á</w:t>
      </w:r>
      <w:r>
        <w:rPr>
          <w:rFonts w:ascii="Times New Roman" w:hAnsi="Times New Roman"/>
          <w:sz w:val="28"/>
          <w:szCs w:val="28"/>
        </w:rPr>
        <w:t>ra</w:t>
      </w:r>
      <w:r w:rsidRPr="00740145">
        <w:rPr>
          <w:rFonts w:ascii="Times New Roman" w:hAnsi="Times New Roman"/>
          <w:sz w:val="28"/>
          <w:szCs w:val="28"/>
          <w:lang w:val="uk-UA"/>
        </w:rPr>
        <w:t xml:space="preserve">. / </w:t>
      </w:r>
      <w:r>
        <w:rPr>
          <w:rFonts w:ascii="Times New Roman" w:hAnsi="Times New Roman"/>
          <w:sz w:val="28"/>
          <w:szCs w:val="28"/>
        </w:rPr>
        <w:t>Szerk</w:t>
      </w:r>
      <w:r w:rsidRPr="00740145">
        <w:rPr>
          <w:rFonts w:ascii="Times New Roman" w:hAnsi="Times New Roman"/>
          <w:sz w:val="28"/>
          <w:szCs w:val="28"/>
          <w:lang w:val="uk-UA"/>
        </w:rPr>
        <w:t xml:space="preserve">.: </w:t>
      </w:r>
      <w:r>
        <w:rPr>
          <w:rFonts w:ascii="Times New Roman" w:hAnsi="Times New Roman"/>
          <w:sz w:val="28"/>
          <w:szCs w:val="28"/>
        </w:rPr>
        <w:t>Korberfy</w:t>
      </w:r>
      <w:r w:rsidRPr="00740145">
        <w:rPr>
          <w:rFonts w:ascii="Times New Roman" w:hAnsi="Times New Roman"/>
          <w:sz w:val="28"/>
          <w:szCs w:val="28"/>
          <w:lang w:val="uk-UA"/>
        </w:rPr>
        <w:t xml:space="preserve"> </w:t>
      </w:r>
      <w:r>
        <w:rPr>
          <w:rFonts w:ascii="Times New Roman" w:hAnsi="Times New Roman"/>
          <w:sz w:val="28"/>
          <w:szCs w:val="28"/>
        </w:rPr>
        <w:t>Mih</w:t>
      </w:r>
      <w:r w:rsidRPr="00740145">
        <w:rPr>
          <w:rFonts w:ascii="Times New Roman" w:hAnsi="Times New Roman"/>
          <w:sz w:val="28"/>
          <w:szCs w:val="28"/>
          <w:lang w:val="uk-UA"/>
        </w:rPr>
        <w:t>á</w:t>
      </w:r>
      <w:r>
        <w:rPr>
          <w:rFonts w:ascii="Times New Roman" w:hAnsi="Times New Roman"/>
          <w:sz w:val="28"/>
          <w:szCs w:val="28"/>
        </w:rPr>
        <w:t>ly</w:t>
      </w:r>
      <w:r w:rsidRPr="00740145">
        <w:rPr>
          <w:rFonts w:ascii="Times New Roman" w:hAnsi="Times New Roman"/>
          <w:sz w:val="28"/>
          <w:szCs w:val="28"/>
          <w:lang w:val="uk-UA"/>
        </w:rPr>
        <w:t xml:space="preserve">. – </w:t>
      </w:r>
      <w:r>
        <w:rPr>
          <w:rFonts w:ascii="Times New Roman" w:hAnsi="Times New Roman"/>
          <w:sz w:val="28"/>
          <w:szCs w:val="28"/>
        </w:rPr>
        <w:t>Bp</w:t>
      </w:r>
      <w:r w:rsidRPr="00740145">
        <w:rPr>
          <w:rFonts w:ascii="Times New Roman" w:hAnsi="Times New Roman"/>
          <w:sz w:val="28"/>
          <w:szCs w:val="28"/>
          <w:lang w:val="uk-UA"/>
        </w:rPr>
        <w:t>., 1877.</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uk-UA"/>
        </w:rPr>
      </w:pPr>
      <w:r>
        <w:rPr>
          <w:rFonts w:ascii="Times New Roman" w:hAnsi="Times New Roman"/>
          <w:sz w:val="28"/>
          <w:szCs w:val="28"/>
        </w:rPr>
        <w:t>A</w:t>
      </w:r>
      <w:r w:rsidRPr="00740145">
        <w:rPr>
          <w:rFonts w:ascii="Times New Roman" w:hAnsi="Times New Roman"/>
          <w:sz w:val="28"/>
          <w:szCs w:val="28"/>
          <w:lang w:val="uk-UA"/>
        </w:rPr>
        <w:t xml:space="preserve"> </w:t>
      </w:r>
      <w:r>
        <w:rPr>
          <w:rFonts w:ascii="Times New Roman" w:hAnsi="Times New Roman"/>
          <w:sz w:val="28"/>
          <w:szCs w:val="28"/>
        </w:rPr>
        <w:t>magyar</w:t>
      </w:r>
      <w:r w:rsidRPr="00740145">
        <w:rPr>
          <w:rFonts w:ascii="Times New Roman" w:hAnsi="Times New Roman"/>
          <w:sz w:val="28"/>
          <w:szCs w:val="28"/>
          <w:lang w:val="uk-UA"/>
        </w:rPr>
        <w:t xml:space="preserve"> </w:t>
      </w:r>
      <w:r>
        <w:rPr>
          <w:rFonts w:ascii="Times New Roman" w:hAnsi="Times New Roman"/>
          <w:sz w:val="28"/>
          <w:szCs w:val="28"/>
        </w:rPr>
        <w:t>korona</w:t>
      </w:r>
      <w:r w:rsidRPr="00740145">
        <w:rPr>
          <w:rFonts w:ascii="Times New Roman" w:hAnsi="Times New Roman"/>
          <w:sz w:val="28"/>
          <w:szCs w:val="28"/>
          <w:lang w:val="uk-UA"/>
        </w:rPr>
        <w:t xml:space="preserve"> </w:t>
      </w:r>
      <w:r>
        <w:rPr>
          <w:rFonts w:ascii="Times New Roman" w:hAnsi="Times New Roman"/>
          <w:sz w:val="28"/>
          <w:szCs w:val="28"/>
        </w:rPr>
        <w:t>orsz</w:t>
      </w:r>
      <w:r w:rsidRPr="00740145">
        <w:rPr>
          <w:rFonts w:ascii="Times New Roman" w:hAnsi="Times New Roman"/>
          <w:sz w:val="28"/>
          <w:szCs w:val="28"/>
          <w:lang w:val="uk-UA"/>
        </w:rPr>
        <w:t>á</w:t>
      </w:r>
      <w:r>
        <w:rPr>
          <w:rFonts w:ascii="Times New Roman" w:hAnsi="Times New Roman"/>
          <w:sz w:val="28"/>
          <w:szCs w:val="28"/>
        </w:rPr>
        <w:t>gainak</w:t>
      </w:r>
      <w:r w:rsidRPr="00740145">
        <w:rPr>
          <w:rFonts w:ascii="Times New Roman" w:hAnsi="Times New Roman"/>
          <w:sz w:val="28"/>
          <w:szCs w:val="28"/>
          <w:lang w:val="uk-UA"/>
        </w:rPr>
        <w:t xml:space="preserve"> </w:t>
      </w:r>
      <w:r>
        <w:rPr>
          <w:rFonts w:ascii="Times New Roman" w:hAnsi="Times New Roman"/>
          <w:sz w:val="28"/>
          <w:szCs w:val="28"/>
        </w:rPr>
        <w:t>helys</w:t>
      </w:r>
      <w:r w:rsidRPr="00740145">
        <w:rPr>
          <w:rFonts w:ascii="Times New Roman" w:hAnsi="Times New Roman"/>
          <w:sz w:val="28"/>
          <w:szCs w:val="28"/>
          <w:lang w:val="uk-UA"/>
        </w:rPr>
        <w:t>é</w:t>
      </w:r>
      <w:r>
        <w:rPr>
          <w:rFonts w:ascii="Times New Roman" w:hAnsi="Times New Roman"/>
          <w:sz w:val="28"/>
          <w:szCs w:val="28"/>
        </w:rPr>
        <w:t>gn</w:t>
      </w:r>
      <w:r w:rsidRPr="00740145">
        <w:rPr>
          <w:rFonts w:ascii="Times New Roman" w:hAnsi="Times New Roman"/>
          <w:sz w:val="28"/>
          <w:szCs w:val="28"/>
          <w:lang w:val="uk-UA"/>
        </w:rPr>
        <w:t>é</w:t>
      </w:r>
      <w:r>
        <w:rPr>
          <w:rFonts w:ascii="Times New Roman" w:hAnsi="Times New Roman"/>
          <w:sz w:val="28"/>
          <w:szCs w:val="28"/>
        </w:rPr>
        <w:t>vt</w:t>
      </w:r>
      <w:r w:rsidRPr="00740145">
        <w:rPr>
          <w:rFonts w:ascii="Times New Roman" w:hAnsi="Times New Roman"/>
          <w:sz w:val="28"/>
          <w:szCs w:val="28"/>
          <w:lang w:val="uk-UA"/>
        </w:rPr>
        <w:t>á</w:t>
      </w:r>
      <w:r>
        <w:rPr>
          <w:rFonts w:ascii="Times New Roman" w:hAnsi="Times New Roman"/>
          <w:sz w:val="28"/>
          <w:szCs w:val="28"/>
        </w:rPr>
        <w:t>ra</w:t>
      </w:r>
      <w:r w:rsidRPr="00740145">
        <w:rPr>
          <w:rFonts w:ascii="Times New Roman" w:hAnsi="Times New Roman"/>
          <w:sz w:val="28"/>
          <w:szCs w:val="28"/>
          <w:lang w:val="uk-UA"/>
        </w:rPr>
        <w:t xml:space="preserve">. / </w:t>
      </w:r>
      <w:r>
        <w:rPr>
          <w:rFonts w:ascii="Times New Roman" w:hAnsi="Times New Roman"/>
          <w:sz w:val="28"/>
          <w:szCs w:val="28"/>
        </w:rPr>
        <w:t>Egybe</w:t>
      </w:r>
      <w:r w:rsidRPr="00740145">
        <w:rPr>
          <w:rFonts w:ascii="Times New Roman" w:hAnsi="Times New Roman"/>
          <w:sz w:val="28"/>
          <w:szCs w:val="28"/>
          <w:lang w:val="uk-UA"/>
        </w:rPr>
        <w:t>á</w:t>
      </w:r>
      <w:r>
        <w:rPr>
          <w:rFonts w:ascii="Times New Roman" w:hAnsi="Times New Roman"/>
          <w:sz w:val="28"/>
          <w:szCs w:val="28"/>
        </w:rPr>
        <w:t>ll</w:t>
      </w:r>
      <w:r w:rsidRPr="00740145">
        <w:rPr>
          <w:rFonts w:ascii="Times New Roman" w:hAnsi="Times New Roman"/>
          <w:sz w:val="28"/>
          <w:szCs w:val="28"/>
          <w:lang w:val="uk-UA"/>
        </w:rPr>
        <w:t>í</w:t>
      </w:r>
      <w:r>
        <w:rPr>
          <w:rFonts w:ascii="Times New Roman" w:hAnsi="Times New Roman"/>
          <w:sz w:val="28"/>
          <w:szCs w:val="28"/>
        </w:rPr>
        <w:t>totta</w:t>
      </w:r>
      <w:r w:rsidRPr="00740145">
        <w:rPr>
          <w:rFonts w:ascii="Times New Roman" w:hAnsi="Times New Roman"/>
          <w:sz w:val="28"/>
          <w:szCs w:val="28"/>
          <w:lang w:val="uk-UA"/>
        </w:rPr>
        <w:t xml:space="preserve"> é</w:t>
      </w:r>
      <w:r>
        <w:rPr>
          <w:rFonts w:ascii="Times New Roman" w:hAnsi="Times New Roman"/>
          <w:sz w:val="28"/>
          <w:szCs w:val="28"/>
        </w:rPr>
        <w:t>s</w:t>
      </w:r>
      <w:r w:rsidRPr="00740145">
        <w:rPr>
          <w:rFonts w:ascii="Times New Roman" w:hAnsi="Times New Roman"/>
          <w:sz w:val="28"/>
          <w:szCs w:val="28"/>
          <w:lang w:val="uk-UA"/>
        </w:rPr>
        <w:t xml:space="preserve"> </w:t>
      </w:r>
      <w:r>
        <w:rPr>
          <w:rFonts w:ascii="Times New Roman" w:hAnsi="Times New Roman"/>
          <w:sz w:val="28"/>
          <w:szCs w:val="28"/>
        </w:rPr>
        <w:t>kiadta</w:t>
      </w:r>
      <w:r w:rsidRPr="00740145">
        <w:rPr>
          <w:rFonts w:ascii="Times New Roman" w:hAnsi="Times New Roman"/>
          <w:sz w:val="28"/>
          <w:szCs w:val="28"/>
          <w:lang w:val="uk-UA"/>
        </w:rPr>
        <w:t xml:space="preserve">: </w:t>
      </w:r>
      <w:r>
        <w:rPr>
          <w:rFonts w:ascii="Times New Roman" w:hAnsi="Times New Roman"/>
          <w:sz w:val="28"/>
          <w:szCs w:val="28"/>
        </w:rPr>
        <w:t>Juhos</w:t>
      </w:r>
      <w:r w:rsidRPr="00740145">
        <w:rPr>
          <w:rFonts w:ascii="Times New Roman" w:hAnsi="Times New Roman"/>
          <w:sz w:val="28"/>
          <w:szCs w:val="28"/>
          <w:lang w:val="uk-UA"/>
        </w:rPr>
        <w:t xml:space="preserve"> </w:t>
      </w:r>
      <w:r>
        <w:rPr>
          <w:rFonts w:ascii="Times New Roman" w:hAnsi="Times New Roman"/>
          <w:sz w:val="28"/>
          <w:szCs w:val="28"/>
        </w:rPr>
        <w:t>J</w:t>
      </w:r>
      <w:r w:rsidRPr="00740145">
        <w:rPr>
          <w:rFonts w:ascii="Times New Roman" w:hAnsi="Times New Roman"/>
          <w:sz w:val="28"/>
          <w:szCs w:val="28"/>
          <w:lang w:val="uk-UA"/>
        </w:rPr>
        <w:t>á</w:t>
      </w:r>
      <w:r>
        <w:rPr>
          <w:rFonts w:ascii="Times New Roman" w:hAnsi="Times New Roman"/>
          <w:sz w:val="28"/>
          <w:szCs w:val="28"/>
        </w:rPr>
        <w:t>nos</w:t>
      </w:r>
      <w:r w:rsidRPr="00740145">
        <w:rPr>
          <w:rFonts w:ascii="Times New Roman" w:hAnsi="Times New Roman"/>
          <w:sz w:val="28"/>
          <w:szCs w:val="28"/>
          <w:lang w:val="uk-UA"/>
        </w:rPr>
        <w:t xml:space="preserve">. – </w:t>
      </w:r>
      <w:r>
        <w:rPr>
          <w:rFonts w:ascii="Times New Roman" w:hAnsi="Times New Roman"/>
          <w:sz w:val="28"/>
          <w:szCs w:val="28"/>
        </w:rPr>
        <w:t>Bp</w:t>
      </w:r>
      <w:r w:rsidRPr="00740145">
        <w:rPr>
          <w:rFonts w:ascii="Times New Roman" w:hAnsi="Times New Roman"/>
          <w:sz w:val="28"/>
          <w:szCs w:val="28"/>
          <w:lang w:val="uk-UA"/>
        </w:rPr>
        <w:t>., 1882.</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spacing w:val="-2"/>
          <w:sz w:val="28"/>
          <w:szCs w:val="28"/>
          <w:lang w:val="en-US"/>
        </w:rPr>
        <w:t xml:space="preserve">A magyar korona országainak helységnévtára. / Szerk.: dr. </w:t>
      </w:r>
      <w:r>
        <w:rPr>
          <w:rFonts w:ascii="Times New Roman" w:hAnsi="Times New Roman"/>
          <w:spacing w:val="-2"/>
          <w:sz w:val="28"/>
          <w:szCs w:val="28"/>
        </w:rPr>
        <w:t>Jékelfalussy</w:t>
      </w:r>
      <w:r>
        <w:rPr>
          <w:rFonts w:ascii="Times New Roman" w:hAnsi="Times New Roman"/>
          <w:sz w:val="28"/>
          <w:szCs w:val="28"/>
        </w:rPr>
        <w:t xml:space="preserve"> Jó- zsef. – Bp., 1898.</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rPr>
      </w:pPr>
      <w:r>
        <w:rPr>
          <w:szCs w:val="28"/>
        </w:rPr>
        <w:t>A magyar nyelv történeti-etimológiai szótára I–IV. / Főszerk.: Benkő Lo- ránd. – Bp.: Akadémiai Kiadó, I.– kötet. – 1967. – 1142 o.; II.– kötet. – 1970. – 1111 o.; III. – kötet. – 1976. – 1230 o.</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sz w:val="28"/>
          <w:szCs w:val="28"/>
        </w:rPr>
        <w:t>A visszatért Felvidék adattára / Szerk.: Csatár István és Ölvedi János. – Bp., 1939.</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Ágoston Mihály.</w:t>
      </w:r>
      <w:r w:rsidRPr="00740145">
        <w:rPr>
          <w:szCs w:val="28"/>
          <w:lang w:val="en-US"/>
        </w:rPr>
        <w:t xml:space="preserve"> A földrajzi nevek írásmódja. – Újvidék, 1984.</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Bachát László.</w:t>
      </w:r>
      <w:r w:rsidRPr="00740145">
        <w:rPr>
          <w:rFonts w:ascii="Times New Roman" w:hAnsi="Times New Roman"/>
          <w:sz w:val="28"/>
          <w:szCs w:val="28"/>
          <w:lang w:val="en-US"/>
        </w:rPr>
        <w:t xml:space="preserve"> Földrajzi nevek és intézménynevek az ifjúsági nyelvben // Névtani Értesítő 5. sz., 1981. – 31–34. o.</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Bakos Ferenc.</w:t>
      </w:r>
      <w:r w:rsidRPr="00740145">
        <w:rPr>
          <w:rFonts w:ascii="Times New Roman" w:hAnsi="Times New Roman"/>
          <w:sz w:val="28"/>
          <w:szCs w:val="28"/>
          <w:lang w:val="en-US"/>
        </w:rPr>
        <w:t xml:space="preserve"> Idegen szavak és kifejezések szótára. – Bp.: Akadémiai Kiadó, 1973. – 927. </w:t>
      </w:r>
      <w:r>
        <w:rPr>
          <w:rFonts w:ascii="Times New Roman" w:hAnsi="Times New Roman"/>
          <w:sz w:val="28"/>
          <w:szCs w:val="28"/>
        </w:rPr>
        <w:t>о</w:t>
      </w:r>
      <w:r w:rsidRPr="00740145">
        <w:rPr>
          <w:rFonts w:ascii="Times New Roman" w:hAnsi="Times New Roman"/>
          <w:sz w:val="28"/>
          <w:szCs w:val="28"/>
          <w:lang w:val="en-US"/>
        </w:rPr>
        <w:t>.</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Balogh Lajos</w:t>
      </w:r>
      <w:r w:rsidRPr="00740145">
        <w:rPr>
          <w:rFonts w:ascii="Times New Roman" w:hAnsi="Times New Roman"/>
          <w:sz w:val="28"/>
          <w:szCs w:val="28"/>
          <w:lang w:val="en-US"/>
        </w:rPr>
        <w:t>. A földrajzi köznevekről // Kiss Lajos emlékkönyv. / Szerk: Kozocsa Sándor. – Bp.: Akadémiai Kiadó, 1994. – 159–165.</w:t>
      </w:r>
      <w:r>
        <w:rPr>
          <w:rFonts w:ascii="Times New Roman" w:hAnsi="Times New Roman"/>
          <w:sz w:val="28"/>
          <w:szCs w:val="28"/>
        </w:rPr>
        <w:t>о</w:t>
      </w:r>
      <w:r w:rsidRPr="00740145">
        <w:rPr>
          <w:rFonts w:ascii="Times New Roman" w:hAnsi="Times New Roman"/>
          <w:sz w:val="28"/>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lastRenderedPageBreak/>
        <w:t>Benkő Loránd.</w:t>
      </w:r>
      <w:r w:rsidRPr="00740145">
        <w:rPr>
          <w:szCs w:val="28"/>
          <w:lang w:val="en-US"/>
        </w:rPr>
        <w:t xml:space="preserve"> A Nyárádmente földrajzi nevei. – Bp.: Magyar Nyelvtu- dományi Társaság, 1947. </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szCs w:val="28"/>
          <w:lang w:val="en-US"/>
        </w:rPr>
        <w:t>Bereg vármegye (1782–1785). / Szerk.: Nagy Ferenc. – Nyíregyháza, 1912.</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szCs w:val="28"/>
          <w:lang w:val="en-US"/>
        </w:rPr>
        <w:t xml:space="preserve">Beregmegye ismertetője. / Szerk.: Réti Béla. – Miskolc: Ludvig István könyvnyomda, 1940. – 350.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Beregszászi Anikó.</w:t>
      </w:r>
      <w:r w:rsidRPr="00740145">
        <w:rPr>
          <w:szCs w:val="28"/>
          <w:lang w:val="en-US"/>
        </w:rPr>
        <w:t xml:space="preserve"> Magyar helynevek Kárpátalján a nyelvi tervezés tükré- </w:t>
      </w:r>
      <w:r w:rsidRPr="00740145">
        <w:rPr>
          <w:spacing w:val="-4"/>
          <w:szCs w:val="28"/>
          <w:lang w:val="en-US"/>
        </w:rPr>
        <w:t>ben // Az V. magyar névtudományi konferencia előadásai, II. kötet. / Szerk.: B.</w:t>
      </w:r>
      <w:r w:rsidRPr="00740145">
        <w:rPr>
          <w:szCs w:val="28"/>
          <w:lang w:val="en-US"/>
        </w:rPr>
        <w:t xml:space="preserve"> Ger- gely Piroska és Hajdú Mihály. – Bp., 1997. – 356–361. o.</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sz w:val="28"/>
          <w:szCs w:val="28"/>
          <w:lang w:val="en-US"/>
        </w:rPr>
        <w:t>Beregvármegye (1782-1785). / Szerk.: Pók Judit. – Nyíregyháza, 1999. – 268 o.</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Csanádi György.</w:t>
      </w:r>
      <w:r w:rsidRPr="00740145">
        <w:rPr>
          <w:szCs w:val="28"/>
          <w:lang w:val="en-US"/>
        </w:rPr>
        <w:t xml:space="preserve"> Régi beregszásziak. – Beregszász, 2001. – 151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Csánki Dezső.</w:t>
      </w:r>
      <w:r w:rsidRPr="00740145">
        <w:rPr>
          <w:szCs w:val="28"/>
          <w:lang w:val="en-US"/>
        </w:rPr>
        <w:t xml:space="preserve"> Magyarország történelmi földrajza a Hunyadiak korában. – Bp.: Magyar Tudományos Akadémia kiadója, 1890. </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Deschmann Alajos</w:t>
      </w:r>
      <w:r w:rsidRPr="00740145">
        <w:rPr>
          <w:szCs w:val="28"/>
          <w:lang w:val="en-US"/>
        </w:rPr>
        <w:t xml:space="preserve">. Kárpátalja műemlékei. – Bp., 1990. – 159.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Eckhardt Sándor</w:t>
      </w:r>
      <w:r w:rsidRPr="00740145">
        <w:rPr>
          <w:szCs w:val="28"/>
          <w:lang w:val="en-US"/>
        </w:rPr>
        <w:t xml:space="preserve">. Francia–magyar szótár. – Bp.: Akadémiai Kiadó, 1996. – 856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Fábián Pál―Földi Ervin―Hőnyi Ede.</w:t>
      </w:r>
      <w:r w:rsidRPr="00740145">
        <w:rPr>
          <w:szCs w:val="28"/>
          <w:lang w:val="en-US"/>
        </w:rPr>
        <w:t xml:space="preserve"> A földrajzi nevek helyesírása. – Bp.: Akadémiai Kiadó, 1998. – 125 </w:t>
      </w:r>
      <w:r>
        <w:rPr>
          <w:szCs w:val="28"/>
        </w:rPr>
        <w:t>о</w:t>
      </w:r>
      <w:r w:rsidRPr="00740145">
        <w:rPr>
          <w:szCs w:val="28"/>
          <w:lang w:val="en-US"/>
        </w:rPr>
        <w:t>.</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Fehértói Katalin.</w:t>
      </w:r>
      <w:r w:rsidRPr="00740145">
        <w:rPr>
          <w:rFonts w:ascii="Times New Roman" w:hAnsi="Times New Roman"/>
          <w:sz w:val="28"/>
          <w:szCs w:val="28"/>
          <w:lang w:val="en-US"/>
        </w:rPr>
        <w:t xml:space="preserve"> A középkori cigány helynevek és személynevek // Név- tani Értesítő 12., 1987. – 5−18. o. </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Fényes Elek.</w:t>
      </w:r>
      <w:r w:rsidRPr="00740145">
        <w:rPr>
          <w:rFonts w:ascii="Times New Roman" w:hAnsi="Times New Roman"/>
          <w:sz w:val="28"/>
          <w:szCs w:val="28"/>
          <w:lang w:val="en-US"/>
        </w:rPr>
        <w:t xml:space="preserve"> Magyarország geográphiai szótára. –I. kötet. – Pest, 1851. – 351 o.; II. kötet. – Pest, 1851. –285 o.</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Gulácsy Lajos</w:t>
      </w:r>
      <w:r w:rsidRPr="00740145">
        <w:rPr>
          <w:szCs w:val="28"/>
          <w:lang w:val="en-US"/>
        </w:rPr>
        <w:t xml:space="preserve">. A kárpátaljai református egyház. – Ungvár, 1996. – 104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Györffy György.</w:t>
      </w:r>
      <w:r w:rsidRPr="00740145">
        <w:rPr>
          <w:szCs w:val="28"/>
          <w:lang w:val="en-US"/>
        </w:rPr>
        <w:t xml:space="preserve"> Az Árpád-kori Magyarország történeti földrajza. – Bp.: Akadémiai Kiadó, 1996. – 907 </w:t>
      </w:r>
      <w:r>
        <w:rPr>
          <w:szCs w:val="28"/>
        </w:rPr>
        <w:t>о</w:t>
      </w:r>
      <w:r w:rsidRPr="00740145">
        <w:rPr>
          <w:szCs w:val="28"/>
          <w:lang w:val="en-US"/>
        </w:rPr>
        <w:t>.</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Hajdú Mihály.</w:t>
      </w:r>
      <w:r w:rsidRPr="00740145">
        <w:rPr>
          <w:rFonts w:ascii="Times New Roman" w:hAnsi="Times New Roman"/>
          <w:sz w:val="28"/>
          <w:szCs w:val="28"/>
          <w:lang w:val="en-US"/>
        </w:rPr>
        <w:t xml:space="preserve"> Budapest utcaneveinek névtani vizsgálata. – Bp.: Akadé- miai Kiadó, 1975. – 52 </w:t>
      </w:r>
      <w:r>
        <w:rPr>
          <w:rFonts w:ascii="Times New Roman" w:hAnsi="Times New Roman"/>
          <w:sz w:val="28"/>
          <w:szCs w:val="28"/>
        </w:rPr>
        <w:t>о</w:t>
      </w:r>
      <w:r w:rsidRPr="00740145">
        <w:rPr>
          <w:rFonts w:ascii="Times New Roman" w:hAnsi="Times New Roman"/>
          <w:sz w:val="28"/>
          <w:szCs w:val="28"/>
          <w:lang w:val="en-US"/>
        </w:rPr>
        <w:t>.</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Hoffman István</w:t>
      </w:r>
      <w:r w:rsidRPr="00740145">
        <w:rPr>
          <w:rFonts w:ascii="Times New Roman" w:hAnsi="Times New Roman"/>
          <w:sz w:val="28"/>
          <w:szCs w:val="28"/>
          <w:lang w:val="en-US"/>
        </w:rPr>
        <w:t xml:space="preserve">. A helynévrendszer változásai egy határrésszé vált telepü- lésen // MNyj. </w:t>
      </w:r>
      <w:r>
        <w:rPr>
          <w:rFonts w:ascii="Times New Roman" w:hAnsi="Times New Roman"/>
          <w:sz w:val="28"/>
          <w:szCs w:val="28"/>
        </w:rPr>
        <w:t>XXVI−XXVII, 1984-85. – 108–113. o.</w:t>
      </w:r>
    </w:p>
    <w:p w:rsidR="00740145" w:rsidRPr="00740145" w:rsidRDefault="00740145" w:rsidP="00B073E9">
      <w:pPr>
        <w:pStyle w:val="affffffff1"/>
        <w:numPr>
          <w:ilvl w:val="1"/>
          <w:numId w:val="56"/>
        </w:numPr>
        <w:tabs>
          <w:tab w:val="left" w:pos="-180"/>
          <w:tab w:val="num" w:pos="0"/>
          <w:tab w:val="left" w:pos="900"/>
          <w:tab w:val="left" w:pos="993"/>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Hoffmann István</w:t>
      </w:r>
      <w:r w:rsidRPr="00740145">
        <w:rPr>
          <w:szCs w:val="28"/>
          <w:lang w:val="en-US"/>
        </w:rPr>
        <w:t xml:space="preserve">. Helynevek nyelvi elemzése. – Debrecen, 1995. </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lastRenderedPageBreak/>
        <w:t>Horváth Katalin–Lizanec Péter–Szabó Erzsébet</w:t>
      </w:r>
      <w:r w:rsidRPr="00740145">
        <w:rPr>
          <w:szCs w:val="28"/>
          <w:lang w:val="en-US"/>
        </w:rPr>
        <w:t>. Az ungvári járás 14 tele- pülésének helynevei. – Bp., 1992.</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Hőnyi Ede.</w:t>
      </w:r>
      <w:r w:rsidRPr="00740145">
        <w:rPr>
          <w:szCs w:val="28"/>
          <w:lang w:val="en-US"/>
        </w:rPr>
        <w:t xml:space="preserve"> Hogyan kerülnek a népi helymegjelölések és földrajzi nevek az államigazgatási térképekre // Nyelvtudományi Értekezések 70. sz., 1979. – 349–352. o.</w:t>
      </w:r>
    </w:p>
    <w:p w:rsidR="00740145" w:rsidRP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Inczefi Géza.</w:t>
      </w:r>
      <w:r w:rsidRPr="00740145">
        <w:rPr>
          <w:rFonts w:ascii="Times New Roman" w:hAnsi="Times New Roman"/>
          <w:sz w:val="28"/>
          <w:szCs w:val="28"/>
          <w:lang w:val="en-US"/>
        </w:rPr>
        <w:t xml:space="preserve"> A települések belterületének földrajzi neveiről //Acta Acad Pud. – Szegedin, 1966. – 69–73. o.</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Inczefi Géza.</w:t>
      </w:r>
      <w:r w:rsidRPr="00740145">
        <w:rPr>
          <w:rFonts w:ascii="Times New Roman" w:hAnsi="Times New Roman"/>
          <w:sz w:val="28"/>
          <w:szCs w:val="28"/>
          <w:lang w:val="en-US"/>
        </w:rPr>
        <w:t xml:space="preserve"> Laza szerkezetű földrajzi nevek típusai és alaki kérdései // MNy. </w:t>
      </w:r>
      <w:r>
        <w:rPr>
          <w:rFonts w:ascii="Times New Roman" w:hAnsi="Times New Roman"/>
          <w:sz w:val="28"/>
          <w:szCs w:val="28"/>
        </w:rPr>
        <w:t>XIII. évfolyam 1. sz., 1967. – 64−71.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Inczefi Géza.</w:t>
      </w:r>
      <w:r>
        <w:rPr>
          <w:szCs w:val="28"/>
        </w:rPr>
        <w:t xml:space="preserve"> A névkövületté válás folyamata határneveinkben // Névtu- dományi előadások 70. sz., 1969. – 56–59.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Inczefi Géza.</w:t>
      </w:r>
      <w:r>
        <w:rPr>
          <w:szCs w:val="28"/>
        </w:rPr>
        <w:t xml:space="preserve"> Földrajzi nevek névtudományi vizsgálata. – Bp.: Akadémiai Kiadó, 1970. – 275 о.</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J. Soltész Katalin.</w:t>
      </w:r>
      <w:r>
        <w:rPr>
          <w:szCs w:val="28"/>
        </w:rPr>
        <w:t xml:space="preserve"> A tulajdonnév funkciója és jelentése. – Bp.: Akadémiai Kiadó, 1979.– 269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Jakab László.</w:t>
      </w:r>
      <w:r>
        <w:rPr>
          <w:szCs w:val="28"/>
        </w:rPr>
        <w:t xml:space="preserve"> Máriapócs földrajzi nevei // MNyj. XII. – Debrecen, 1966. –167–173.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Kálmán Béla.</w:t>
      </w:r>
      <w:r>
        <w:rPr>
          <w:szCs w:val="28"/>
        </w:rPr>
        <w:t xml:space="preserve"> Zala megye földrajzi nevei // MNyj. XII. – Debrecen, 1969. – 189–195. o.</w:t>
      </w:r>
    </w:p>
    <w:p w:rsidR="00740145" w:rsidRP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lang w:val="en-US"/>
        </w:rPr>
      </w:pPr>
      <w:r w:rsidRPr="00740145">
        <w:rPr>
          <w:i/>
          <w:szCs w:val="28"/>
          <w:lang w:val="en-US"/>
        </w:rPr>
        <w:t>Kálmán Béla.</w:t>
      </w:r>
      <w:r w:rsidRPr="00740145">
        <w:rPr>
          <w:szCs w:val="28"/>
          <w:lang w:val="en-US"/>
        </w:rPr>
        <w:t xml:space="preserve"> A nevek világa. – Bp.: Gondolat Kiadó, 1975. </w:t>
      </w:r>
      <w:r>
        <w:rPr>
          <w:szCs w:val="28"/>
          <w:lang w:val="en-US"/>
        </w:rPr>
        <w:t xml:space="preserve">– 223 </w:t>
      </w:r>
      <w:r>
        <w:rPr>
          <w:szCs w:val="28"/>
        </w:rPr>
        <w:t>о</w:t>
      </w:r>
      <w:r>
        <w:rPr>
          <w:szCs w:val="28"/>
          <w:lang w:val="en-US"/>
        </w:rPr>
        <w:t>.</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Kálnási Árpád.</w:t>
      </w:r>
      <w:r w:rsidRPr="00740145">
        <w:rPr>
          <w:rFonts w:ascii="Times New Roman" w:hAnsi="Times New Roman"/>
          <w:sz w:val="28"/>
          <w:szCs w:val="28"/>
          <w:lang w:val="en-US"/>
        </w:rPr>
        <w:t xml:space="preserve"> A községi és hivatalos névadás néhány jellemző vonásá- nak összevetése a víznevekben // MNyj. </w:t>
      </w:r>
      <w:r>
        <w:rPr>
          <w:rFonts w:ascii="Times New Roman" w:hAnsi="Times New Roman"/>
          <w:sz w:val="28"/>
          <w:szCs w:val="28"/>
        </w:rPr>
        <w:t>XXVI−XXVII, 1984-85. – 97 –103.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Kálnási Árpád.</w:t>
      </w:r>
      <w:r>
        <w:rPr>
          <w:szCs w:val="28"/>
        </w:rPr>
        <w:t xml:space="preserve"> Szatmári helynévtípusok és történeti rétegződésük. – Deb- recen, 1997.</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Kázmér Miklós.</w:t>
      </w:r>
      <w:r>
        <w:rPr>
          <w:szCs w:val="28"/>
        </w:rPr>
        <w:t xml:space="preserve"> Beszámoló Zala vármegyei keszthelyi járásban végzett földrajzi névgyűjtéséről // MNy. LXII, 1945. – 139–145. о.</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Kázmér Miklós.</w:t>
      </w:r>
      <w:r>
        <w:rPr>
          <w:szCs w:val="28"/>
        </w:rPr>
        <w:t xml:space="preserve"> Alsó-Szigetköz földrajzi nevei // HNyTK. 95. sz., 1957. – 3–8.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szCs w:val="28"/>
        </w:rPr>
      </w:pPr>
      <w:r>
        <w:rPr>
          <w:i/>
          <w:szCs w:val="28"/>
        </w:rPr>
        <w:t>Kázmér Miklós.</w:t>
      </w:r>
      <w:r>
        <w:rPr>
          <w:szCs w:val="28"/>
        </w:rPr>
        <w:t xml:space="preserve"> A „falu” a magyar helynevekben XIII–XIX. század. – Bp.: Akadémiai Kiadó, 1970. – 314 о.</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lastRenderedPageBreak/>
        <w:t>Keresztény Balázs</w:t>
      </w:r>
      <w:r>
        <w:rPr>
          <w:rFonts w:ascii="Times New Roman" w:hAnsi="Times New Roman"/>
          <w:sz w:val="28"/>
          <w:szCs w:val="28"/>
        </w:rPr>
        <w:t>. Irodalmi barangolások a Kárpátok alján. – Ungvár–Budapest, 1993. – 280 о.</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Kertész Manó.</w:t>
      </w:r>
      <w:r>
        <w:rPr>
          <w:rFonts w:ascii="Times New Roman" w:hAnsi="Times New Roman"/>
          <w:sz w:val="28"/>
          <w:szCs w:val="28"/>
        </w:rPr>
        <w:t xml:space="preserve"> A magyar helynévadás történetéből // Nyr. 68. sz., 1939. – 33–39. o.</w:t>
      </w:r>
    </w:p>
    <w:p w:rsidR="00740145" w:rsidRDefault="00740145" w:rsidP="00B073E9">
      <w:pPr>
        <w:pStyle w:val="affffffff1"/>
        <w:numPr>
          <w:ilvl w:val="1"/>
          <w:numId w:val="56"/>
        </w:numPr>
        <w:tabs>
          <w:tab w:val="num" w:pos="0"/>
          <w:tab w:val="left" w:pos="900"/>
          <w:tab w:val="left" w:pos="993"/>
        </w:tabs>
        <w:suppressAutoHyphens w:val="0"/>
        <w:snapToGrid w:val="0"/>
        <w:spacing w:after="0" w:line="360" w:lineRule="auto"/>
        <w:ind w:left="0" w:right="103" w:firstLine="567"/>
        <w:jc w:val="both"/>
        <w:rPr>
          <w:rFonts w:ascii="Times New Roman" w:hAnsi="Times New Roman"/>
          <w:szCs w:val="28"/>
        </w:rPr>
      </w:pPr>
      <w:r>
        <w:rPr>
          <w:i/>
          <w:szCs w:val="28"/>
        </w:rPr>
        <w:t>Király Lajos.</w:t>
      </w:r>
      <w:r>
        <w:rPr>
          <w:szCs w:val="28"/>
        </w:rPr>
        <w:t xml:space="preserve"> Hivatalos névadó tevékenység hatása földrajzi neveink életére. // Név és társadalom. A III. magyar névtudományi konferencia előadásai. / Szerk.: Hajdú Mihály és Rácz Endre. – Bp.: Magyar Nyelvtudományi Társaság, 1981. –146–150. о.</w:t>
      </w:r>
    </w:p>
    <w:p w:rsidR="00740145" w:rsidRDefault="00740145" w:rsidP="00B073E9">
      <w:pPr>
        <w:numPr>
          <w:ilvl w:val="1"/>
          <w:numId w:val="56"/>
        </w:numPr>
        <w:tabs>
          <w:tab w:val="num" w:pos="0"/>
          <w:tab w:val="left" w:pos="900"/>
          <w:tab w:val="left" w:pos="993"/>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Kiss Lajos.</w:t>
      </w:r>
      <w:r>
        <w:rPr>
          <w:rFonts w:ascii="Times New Roman" w:hAnsi="Times New Roman"/>
          <w:sz w:val="28"/>
          <w:szCs w:val="28"/>
        </w:rPr>
        <w:t xml:space="preserve"> Régi földrajzi nevek – régi térképek // Nyr. 106. sz., 1979. – 477–483.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Kiss Lajos.</w:t>
      </w:r>
      <w:r>
        <w:rPr>
          <w:rFonts w:ascii="Times New Roman" w:hAnsi="Times New Roman"/>
          <w:sz w:val="28"/>
          <w:szCs w:val="28"/>
        </w:rPr>
        <w:t xml:space="preserve"> Székelyföldi víz- és helységnevek // Nyr. 103. sz., 1979. – 468–472. o. </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Kiss Lajos.</w:t>
      </w:r>
      <w:r>
        <w:rPr>
          <w:rFonts w:ascii="Times New Roman" w:hAnsi="Times New Roman"/>
          <w:sz w:val="28"/>
          <w:szCs w:val="28"/>
        </w:rPr>
        <w:t xml:space="preserve"> Szilágysági helynevek // Nyr. 105. sz., 1981. – 97–101.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Kiss Lajos.</w:t>
      </w:r>
      <w:r>
        <w:rPr>
          <w:rFonts w:ascii="Times New Roman" w:hAnsi="Times New Roman"/>
          <w:sz w:val="28"/>
          <w:szCs w:val="28"/>
        </w:rPr>
        <w:t xml:space="preserve"> Fenőkővel kapcsolatos földrajzi nevek // Nyr. 108. sz., 1984. – 236–240.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Kiss Lajos</w:t>
      </w:r>
      <w:r w:rsidRPr="00740145">
        <w:rPr>
          <w:rFonts w:ascii="Times New Roman" w:hAnsi="Times New Roman"/>
          <w:sz w:val="28"/>
          <w:szCs w:val="28"/>
          <w:lang w:val="en-US"/>
        </w:rPr>
        <w:t xml:space="preserve">. A magyar helységnevek a Keleti-Kárpátokon túl // Nyr. </w:t>
      </w:r>
      <w:r w:rsidRPr="00740145">
        <w:rPr>
          <w:rFonts w:ascii="Times New Roman" w:hAnsi="Times New Roman"/>
          <w:sz w:val="28"/>
          <w:szCs w:val="28"/>
          <w:lang w:val="en-US"/>
        </w:rPr>
        <w:br/>
      </w:r>
      <w:r>
        <w:rPr>
          <w:rFonts w:ascii="Times New Roman" w:hAnsi="Times New Roman"/>
          <w:sz w:val="28"/>
          <w:szCs w:val="28"/>
        </w:rPr>
        <w:t>111. sz., 1987. – 215–233.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pacing w:val="-4"/>
          <w:szCs w:val="28"/>
        </w:rPr>
      </w:pPr>
      <w:r>
        <w:rPr>
          <w:i/>
          <w:spacing w:val="-4"/>
          <w:szCs w:val="28"/>
        </w:rPr>
        <w:t xml:space="preserve">Kiss Lajos. </w:t>
      </w:r>
      <w:r>
        <w:rPr>
          <w:spacing w:val="-4"/>
          <w:szCs w:val="28"/>
        </w:rPr>
        <w:t>Földrajzinév–magyarázatok // MNy. 84 sz., 1988. – 453–460.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pacing w:val="-4"/>
          <w:szCs w:val="28"/>
        </w:rPr>
        <w:t>Kiss</w:t>
      </w:r>
      <w:r>
        <w:rPr>
          <w:i/>
          <w:szCs w:val="28"/>
        </w:rPr>
        <w:t xml:space="preserve"> Lajos. </w:t>
      </w:r>
      <w:r>
        <w:rPr>
          <w:szCs w:val="28"/>
        </w:rPr>
        <w:t>Földrajzi nevek etimológiai szótára – Bp.: Akadémiai Kiadó, 1988.– 728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Kiss Lajos. </w:t>
      </w:r>
      <w:r>
        <w:rPr>
          <w:rFonts w:ascii="Times New Roman" w:hAnsi="Times New Roman"/>
          <w:sz w:val="28"/>
          <w:szCs w:val="28"/>
        </w:rPr>
        <w:t>Magyarország földrajzi és társadalmi arculata az Árpád-korban // MNy. 84. sz., 1988. – 129–155.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Kiss Lajos. </w:t>
      </w:r>
      <w:r>
        <w:rPr>
          <w:rFonts w:ascii="Times New Roman" w:hAnsi="Times New Roman"/>
          <w:sz w:val="28"/>
          <w:szCs w:val="28"/>
        </w:rPr>
        <w:t>Középkori földrajzi nevek magyarázata // MNy. 86. sz., 1990. – 161–172.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Kiss Lajos. </w:t>
      </w:r>
      <w:r>
        <w:rPr>
          <w:rFonts w:ascii="Times New Roman" w:hAnsi="Times New Roman"/>
          <w:sz w:val="28"/>
          <w:szCs w:val="28"/>
        </w:rPr>
        <w:t>Víz-, hegy- és völgynevek a középkori Heves megyéből // MNy. 87. sz., 1991. – 73–77.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 xml:space="preserve">Kiss Lajos. </w:t>
      </w:r>
      <w:r w:rsidRPr="00740145">
        <w:rPr>
          <w:rFonts w:ascii="Times New Roman" w:hAnsi="Times New Roman"/>
          <w:sz w:val="28"/>
          <w:szCs w:val="28"/>
          <w:lang w:val="en-US"/>
        </w:rPr>
        <w:t>A Felvidék víznevei // MNy. 90. sz., 1994. – 1–19.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 xml:space="preserve">Kiss Lajos. </w:t>
      </w:r>
      <w:r w:rsidRPr="00740145">
        <w:rPr>
          <w:rFonts w:ascii="Times New Roman" w:hAnsi="Times New Roman"/>
          <w:sz w:val="28"/>
          <w:szCs w:val="28"/>
          <w:lang w:val="en-US"/>
        </w:rPr>
        <w:t>Földrajzi nevek kontinuitása a Dunántúlon // MNy. 91. sz., 1995. – 192–194.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lastRenderedPageBreak/>
        <w:t xml:space="preserve">Kiss Lajos. </w:t>
      </w:r>
      <w:r w:rsidRPr="00740145">
        <w:rPr>
          <w:rFonts w:ascii="Times New Roman" w:hAnsi="Times New Roman"/>
          <w:sz w:val="28"/>
          <w:szCs w:val="28"/>
          <w:lang w:val="en-US"/>
        </w:rPr>
        <w:t>A honfoglalás és letelepedés a földrajzi nevek tükrében // Ma- gyar tudomány 41. sz., 1996. – 964–971.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 xml:space="preserve">Kiss Lajos. </w:t>
      </w:r>
      <w:r w:rsidRPr="00740145">
        <w:rPr>
          <w:rFonts w:ascii="Times New Roman" w:hAnsi="Times New Roman"/>
          <w:sz w:val="28"/>
          <w:szCs w:val="28"/>
          <w:lang w:val="en-US"/>
        </w:rPr>
        <w:t>A Kárpát-medence régi helynevei // Nyr. 120. sz., 1996. – 440–450. o.</w:t>
      </w:r>
    </w:p>
    <w:p w:rsidR="00740145" w:rsidRP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 xml:space="preserve">Kiss Lajos. </w:t>
      </w:r>
      <w:r w:rsidRPr="00740145">
        <w:rPr>
          <w:szCs w:val="28"/>
          <w:lang w:val="en-US"/>
        </w:rPr>
        <w:t>Fehér megyei földrajzi nevek történeti-etimológiai vizsgálata // Nyr. 120. sz., 1996. – 325–330.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Kiss Lajos</w:t>
      </w:r>
      <w:r w:rsidRPr="00740145">
        <w:rPr>
          <w:rFonts w:ascii="Times New Roman" w:hAnsi="Times New Roman"/>
          <w:sz w:val="28"/>
          <w:szCs w:val="28"/>
          <w:lang w:val="en-US"/>
        </w:rPr>
        <w:t>. Hegynevek a történelmi Magyarországon // MNy. 93. sz., 1997. – 154–168.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pacing w:val="-2"/>
          <w:sz w:val="28"/>
          <w:szCs w:val="28"/>
          <w:lang w:val="en-US"/>
        </w:rPr>
        <w:t xml:space="preserve">Kniezsa István. </w:t>
      </w:r>
      <w:r w:rsidRPr="00740145">
        <w:rPr>
          <w:rFonts w:ascii="Times New Roman" w:hAnsi="Times New Roman"/>
          <w:spacing w:val="-2"/>
          <w:sz w:val="28"/>
          <w:szCs w:val="28"/>
          <w:lang w:val="en-US"/>
        </w:rPr>
        <w:t xml:space="preserve">Kelet-Magyarország helynevei // Magyarok és románok. I.–II. kötet, 111. sz. / Szerk: Déer József – Gáldi László. – Bp., 1943. – 111–313. </w:t>
      </w:r>
      <w:r w:rsidRPr="00740145">
        <w:rPr>
          <w:rFonts w:ascii="Times New Roman" w:hAnsi="Times New Roman"/>
          <w:sz w:val="28"/>
          <w:szCs w:val="28"/>
          <w:lang w:val="en-US"/>
        </w:rPr>
        <w:t>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 xml:space="preserve">Kniezsa István. </w:t>
      </w:r>
      <w:r w:rsidRPr="00740145">
        <w:rPr>
          <w:rFonts w:ascii="Times New Roman" w:hAnsi="Times New Roman"/>
          <w:sz w:val="28"/>
          <w:szCs w:val="28"/>
          <w:lang w:val="en-US"/>
        </w:rPr>
        <w:t>A párhuzamos helynévadás. Egy fejezet a településtör- ténet módszertanából // Településtörténeti Tanulmányok. – Bp., 1944.</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 xml:space="preserve">Kniezsa István. </w:t>
      </w:r>
      <w:r w:rsidRPr="00740145">
        <w:rPr>
          <w:rFonts w:ascii="Times New Roman" w:hAnsi="Times New Roman"/>
          <w:sz w:val="28"/>
          <w:szCs w:val="28"/>
          <w:lang w:val="en-US"/>
        </w:rPr>
        <w:t xml:space="preserve">Szláv eredetű víznevek a székelyföldön // MNy. </w:t>
      </w:r>
      <w:r>
        <w:rPr>
          <w:rFonts w:ascii="Times New Roman" w:hAnsi="Times New Roman"/>
          <w:sz w:val="28"/>
          <w:szCs w:val="28"/>
        </w:rPr>
        <w:t>XLIV, 1948. – 1–11.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sidRPr="00740145">
        <w:rPr>
          <w:i/>
          <w:szCs w:val="28"/>
          <w:lang w:val="en-US"/>
        </w:rPr>
        <w:t xml:space="preserve">Kniezsa István. </w:t>
      </w:r>
      <w:r w:rsidRPr="00740145">
        <w:rPr>
          <w:szCs w:val="28"/>
          <w:lang w:val="en-US"/>
        </w:rPr>
        <w:t xml:space="preserve">Kelet-Magyarország helynevei. – Bp.: Lucidus Kiadó, 2001.– </w:t>
      </w:r>
      <w:r>
        <w:rPr>
          <w:szCs w:val="28"/>
        </w:rPr>
        <w:t>205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 xml:space="preserve">Kovács Péter. </w:t>
      </w:r>
      <w:r>
        <w:rPr>
          <w:szCs w:val="28"/>
        </w:rPr>
        <w:t>Minaj község rövid története és földrajzi nevei // Acta Hungarica 1999–2000, X –XI. évfolyam. – Ungvár, 2003. – 84–93.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Kováts Dániel</w:t>
      </w:r>
      <w:r>
        <w:rPr>
          <w:szCs w:val="28"/>
        </w:rPr>
        <w:t>. A belterületi nevek kérdéséhez // Névtudomány és Művelődéstörténet. A IV. magyar névtudományi konferencia előadásai, Pais Dezső születésének 100. évfordulóján. / Szerk.: Balogh Lajos és Ördög Ferenc. – Bp., 1983. – 169–171.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 xml:space="preserve">Ködöböcz Natália. </w:t>
      </w:r>
      <w:r>
        <w:rPr>
          <w:szCs w:val="28"/>
        </w:rPr>
        <w:t xml:space="preserve">Beregszász és környékének földrajzi nevei (A kérdés </w:t>
      </w:r>
    </w:p>
    <w:p w:rsidR="00740145" w:rsidRDefault="00740145" w:rsidP="00740145">
      <w:pPr>
        <w:pStyle w:val="affffffff1"/>
        <w:tabs>
          <w:tab w:val="left" w:pos="900"/>
          <w:tab w:val="left" w:pos="1080"/>
        </w:tabs>
        <w:ind w:right="103"/>
        <w:rPr>
          <w:szCs w:val="28"/>
        </w:rPr>
      </w:pPr>
      <w:r w:rsidRPr="00740145">
        <w:rPr>
          <w:szCs w:val="28"/>
          <w:lang w:val="en-US"/>
        </w:rPr>
        <w:t xml:space="preserve">története) // Acta Hungarica 1999–2000, X –XI. évfolyam. – Ungvár, 2003.– </w:t>
      </w:r>
      <w:r>
        <w:rPr>
          <w:szCs w:val="28"/>
        </w:rPr>
        <w:t>64–71.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 xml:space="preserve">Ködöböcz Natália. </w:t>
      </w:r>
      <w:r>
        <w:rPr>
          <w:szCs w:val="28"/>
        </w:rPr>
        <w:t>Beregszász néhány ismertebb belterületi földrajzi neve. // Acta Hungarica 1999–2000, X –XI. évfolyam. – Ungvár, 2003. – 71–75.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Kristó Gyula. </w:t>
      </w:r>
      <w:r>
        <w:rPr>
          <w:rFonts w:ascii="Times New Roman" w:hAnsi="Times New Roman"/>
          <w:sz w:val="28"/>
          <w:szCs w:val="28"/>
        </w:rPr>
        <w:t xml:space="preserve">Törzsek és törzsnévi helynevek // Magyar őstörténeti tanul- mányok. / Szerk.: Bartha  Antal –  Czeglédi Károly – Róna – Tas András. – Bp., </w:t>
      </w:r>
    </w:p>
    <w:p w:rsidR="00740145" w:rsidRDefault="00740145" w:rsidP="00740145">
      <w:pPr>
        <w:tabs>
          <w:tab w:val="left" w:pos="900"/>
          <w:tab w:val="left" w:pos="1080"/>
          <w:tab w:val="num" w:pos="1440"/>
        </w:tabs>
        <w:spacing w:line="360" w:lineRule="auto"/>
        <w:ind w:right="103"/>
        <w:jc w:val="both"/>
        <w:rPr>
          <w:rFonts w:ascii="Times New Roman" w:hAnsi="Times New Roman"/>
          <w:sz w:val="28"/>
          <w:szCs w:val="28"/>
        </w:rPr>
      </w:pPr>
      <w:r>
        <w:rPr>
          <w:rFonts w:ascii="Times New Roman" w:hAnsi="Times New Roman"/>
          <w:sz w:val="28"/>
          <w:szCs w:val="28"/>
        </w:rPr>
        <w:t>1977. – 211–223.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lastRenderedPageBreak/>
        <w:t xml:space="preserve">Lakatos Erika. </w:t>
      </w:r>
      <w:r>
        <w:rPr>
          <w:rFonts w:ascii="Times New Roman" w:hAnsi="Times New Roman"/>
          <w:sz w:val="28"/>
          <w:szCs w:val="28"/>
        </w:rPr>
        <w:t xml:space="preserve">Tata utcanevei // Névtani Értesítő 7. sz., 1982. – 35–42. o. </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Lehoczky Tivadar</w:t>
      </w:r>
      <w:r>
        <w:rPr>
          <w:szCs w:val="28"/>
        </w:rPr>
        <w:t>. Beregvármegye monográphiája. I.– kötet. – Ungvár, 1881. – 472 o.; II.– kötet. – Ungvár, 1881. – 497 o.; III. – kötet. – Ungvár, 1881. – 859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i/>
          <w:sz w:val="28"/>
          <w:szCs w:val="28"/>
        </w:rPr>
      </w:pPr>
      <w:r>
        <w:rPr>
          <w:rFonts w:ascii="Times New Roman" w:hAnsi="Times New Roman"/>
          <w:i/>
          <w:sz w:val="28"/>
          <w:szCs w:val="28"/>
        </w:rPr>
        <w:t xml:space="preserve">Lizanec Péter – Horváth Katalin. </w:t>
      </w:r>
      <w:r>
        <w:rPr>
          <w:rFonts w:ascii="Times New Roman" w:hAnsi="Times New Roman"/>
          <w:sz w:val="28"/>
          <w:szCs w:val="28"/>
        </w:rPr>
        <w:t>A Tisza kárpátaljai szakaszának vízne- veiről // Névtani Értesítő 15. sz., 1993. – 221–224.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 xml:space="preserve">Lizanec Péter. </w:t>
      </w:r>
      <w:r>
        <w:rPr>
          <w:rFonts w:ascii="Times New Roman" w:hAnsi="Times New Roman"/>
          <w:sz w:val="28"/>
          <w:szCs w:val="28"/>
        </w:rPr>
        <w:t>Még egyszer a kárpátaljai magyarlakta települések tör- ténelmi nevének visszaállításáról // Névtani Értesítő 21. sz., 1999. – 163–169.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pacing w:val="-2"/>
          <w:sz w:val="28"/>
          <w:szCs w:val="28"/>
          <w:lang w:val="en-US"/>
        </w:rPr>
        <w:t xml:space="preserve">Lizanec Péter. </w:t>
      </w:r>
      <w:r w:rsidRPr="00740145">
        <w:rPr>
          <w:rFonts w:ascii="Times New Roman" w:hAnsi="Times New Roman"/>
          <w:spacing w:val="-2"/>
          <w:sz w:val="28"/>
          <w:szCs w:val="28"/>
          <w:lang w:val="en-US"/>
        </w:rPr>
        <w:t>A kárpátaljai magyar nyelvjárások atlasza. I. kötet. – Buda- pest, 1992. – 884 o.; II. kötet. – Ungvár, 1996. – 952 o.; II. kötet. – Ungvár –Deb- recen</w:t>
      </w:r>
      <w:r w:rsidRPr="00740145">
        <w:rPr>
          <w:rFonts w:ascii="Times New Roman" w:hAnsi="Times New Roman"/>
          <w:sz w:val="28"/>
          <w:szCs w:val="28"/>
          <w:lang w:val="en-US"/>
        </w:rPr>
        <w:t>, 2003. – 827 o.</w:t>
      </w:r>
    </w:p>
    <w:p w:rsidR="00740145" w:rsidRP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 xml:space="preserve">Lizanec Péter. </w:t>
      </w:r>
      <w:r w:rsidRPr="00740145">
        <w:rPr>
          <w:szCs w:val="28"/>
          <w:lang w:val="en-US"/>
        </w:rPr>
        <w:t xml:space="preserve">A Tisza víz- és helyneveinek kutatása Kárpátalján // Az V. magyar névtudományi konferencia előadásai II. kötet. / Szerk.: B. Gergely Piroska és Hajdú Mihály. – Bp. – Miskolc, 1997. –140–145. </w:t>
      </w:r>
      <w:r>
        <w:rPr>
          <w:szCs w:val="28"/>
        </w:rPr>
        <w:t>о</w:t>
      </w:r>
      <w:r w:rsidRPr="00740145">
        <w:rPr>
          <w:szCs w:val="28"/>
          <w:lang w:val="en-US"/>
        </w:rPr>
        <w:t>.</w:t>
      </w:r>
    </w:p>
    <w:p w:rsidR="00740145" w:rsidRP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lang w:val="en-US"/>
        </w:rPr>
      </w:pPr>
      <w:r w:rsidRPr="00740145">
        <w:rPr>
          <w:i/>
          <w:szCs w:val="28"/>
          <w:lang w:val="en-US"/>
        </w:rPr>
        <w:t xml:space="preserve">Lőrincze Lajos. </w:t>
      </w:r>
      <w:r w:rsidRPr="00740145">
        <w:rPr>
          <w:szCs w:val="28"/>
          <w:lang w:val="en-US"/>
        </w:rPr>
        <w:t xml:space="preserve">Földrajzi neveinek élete. – Bp.: Névtani Intézet kiadója, 1947. </w:t>
      </w:r>
    </w:p>
    <w:p w:rsidR="00740145" w:rsidRP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lang w:val="en-US"/>
        </w:rPr>
      </w:pPr>
      <w:r w:rsidRPr="00740145">
        <w:rPr>
          <w:i/>
          <w:szCs w:val="28"/>
          <w:lang w:val="en-US"/>
        </w:rPr>
        <w:t xml:space="preserve">Maácz Endre. </w:t>
      </w:r>
      <w:r w:rsidRPr="00740145">
        <w:rPr>
          <w:szCs w:val="28"/>
          <w:lang w:val="en-US"/>
        </w:rPr>
        <w:t>A térképek névrajza. – Bp.: Akadémiai Kiadó, 1953.</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 xml:space="preserve">Magócsy József. </w:t>
      </w:r>
      <w:r w:rsidRPr="00740145">
        <w:rPr>
          <w:rFonts w:ascii="Times New Roman" w:hAnsi="Times New Roman"/>
          <w:sz w:val="28"/>
          <w:szCs w:val="28"/>
          <w:lang w:val="en-US"/>
        </w:rPr>
        <w:t>Fejezetek a régi Nyíregyháza életéből. – Bp., 1987.</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sidRPr="00740145">
        <w:rPr>
          <w:szCs w:val="28"/>
          <w:lang w:val="en-US"/>
        </w:rPr>
        <w:t xml:space="preserve">Magyar – ukrán szótár. / Főszerk.: Lizanec Péter. – Ungvár: IVA Kiadó, 2001.– </w:t>
      </w:r>
      <w:r>
        <w:rPr>
          <w:szCs w:val="28"/>
        </w:rPr>
        <w:t>792 о.</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szCs w:val="28"/>
        </w:rPr>
        <w:t>Magyar</w:t>
      </w:r>
      <w:r>
        <w:rPr>
          <w:szCs w:val="28"/>
          <w:lang w:val="hu-HU"/>
        </w:rPr>
        <w:t xml:space="preserve"> </w:t>
      </w:r>
      <w:r>
        <w:rPr>
          <w:szCs w:val="28"/>
        </w:rPr>
        <w:t xml:space="preserve"> értelmező</w:t>
      </w:r>
      <w:r>
        <w:rPr>
          <w:szCs w:val="28"/>
          <w:lang w:val="hu-HU"/>
        </w:rPr>
        <w:t xml:space="preserve"> </w:t>
      </w:r>
      <w:r>
        <w:rPr>
          <w:szCs w:val="28"/>
        </w:rPr>
        <w:t xml:space="preserve"> kéziszótár. / Szerk.:</w:t>
      </w:r>
      <w:r>
        <w:rPr>
          <w:szCs w:val="28"/>
          <w:lang w:val="hu-HU"/>
        </w:rPr>
        <w:t xml:space="preserve"> </w:t>
      </w:r>
      <w:r>
        <w:rPr>
          <w:szCs w:val="28"/>
        </w:rPr>
        <w:t xml:space="preserve"> Juhász </w:t>
      </w:r>
      <w:r>
        <w:rPr>
          <w:szCs w:val="28"/>
          <w:lang w:val="hu-HU"/>
        </w:rPr>
        <w:t xml:space="preserve"> </w:t>
      </w:r>
      <w:r>
        <w:rPr>
          <w:szCs w:val="28"/>
        </w:rPr>
        <w:t>József–Szőke</w:t>
      </w:r>
      <w:r>
        <w:rPr>
          <w:szCs w:val="28"/>
          <w:lang w:val="hu-HU"/>
        </w:rPr>
        <w:t xml:space="preserve">  </w:t>
      </w:r>
      <w:r>
        <w:rPr>
          <w:szCs w:val="28"/>
        </w:rPr>
        <w:t xml:space="preserve">István–O. </w:t>
      </w:r>
    </w:p>
    <w:p w:rsidR="00740145" w:rsidRDefault="00740145" w:rsidP="00740145">
      <w:pPr>
        <w:pStyle w:val="affffffff1"/>
        <w:tabs>
          <w:tab w:val="left" w:pos="900"/>
          <w:tab w:val="left" w:pos="1080"/>
        </w:tabs>
        <w:ind w:right="103"/>
        <w:rPr>
          <w:szCs w:val="28"/>
        </w:rPr>
      </w:pPr>
      <w:r>
        <w:rPr>
          <w:szCs w:val="28"/>
        </w:rPr>
        <w:t>Nagy Gábor–Kovalovszky Miklós. – I. kötet. – Budapest, 1992. – 1–809 o.; II. kötet. – Budapest, 1992. – 809 – 1550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sz w:val="28"/>
          <w:szCs w:val="28"/>
        </w:rPr>
        <w:t>Magyarország helységnévtára. / Szerk.: dr. Jékelfalussy József – Bp.: Pesty Könyvnyomda részvénytársaság, 1895.</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Markó Imre Lehel.</w:t>
      </w:r>
      <w:r>
        <w:rPr>
          <w:rFonts w:ascii="Times New Roman" w:hAnsi="Times New Roman"/>
          <w:sz w:val="28"/>
          <w:szCs w:val="28"/>
        </w:rPr>
        <w:t xml:space="preserve"> A földrajzi köznevek egyik típusáról // Nyelvtudomá- nyi Értekezések 70. sz., 1979. – 386−387.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Melich János.</w:t>
      </w:r>
      <w:r>
        <w:rPr>
          <w:rFonts w:ascii="Times New Roman" w:hAnsi="Times New Roman"/>
          <w:sz w:val="28"/>
          <w:szCs w:val="28"/>
        </w:rPr>
        <w:t xml:space="preserve"> Adatok hazánk honfoglaláskori, s X-XII. századi helyne- veinek értelmezéséhez // MNy. II, 1906. – 49–58.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Melich János.</w:t>
      </w:r>
      <w:r>
        <w:rPr>
          <w:rFonts w:ascii="Times New Roman" w:hAnsi="Times New Roman"/>
          <w:sz w:val="28"/>
          <w:szCs w:val="28"/>
        </w:rPr>
        <w:t xml:space="preserve"> Állatnevekből folyónevek // MNy. XX, 1924. – 43– 44.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lastRenderedPageBreak/>
        <w:t>Melich János.</w:t>
      </w:r>
      <w:r>
        <w:rPr>
          <w:rFonts w:ascii="Times New Roman" w:hAnsi="Times New Roman"/>
          <w:sz w:val="28"/>
          <w:szCs w:val="28"/>
        </w:rPr>
        <w:t xml:space="preserve"> A honfoglaláskori Magyarország. – Bp.: Magyar Tudomá- nyos Akadémia kiadója, 1925. </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Mező András</w:t>
      </w:r>
      <w:r>
        <w:rPr>
          <w:szCs w:val="28"/>
        </w:rPr>
        <w:t xml:space="preserve"> </w:t>
      </w:r>
      <w:r>
        <w:rPr>
          <w:i/>
          <w:szCs w:val="28"/>
        </w:rPr>
        <w:t>–</w:t>
      </w:r>
      <w:r>
        <w:rPr>
          <w:szCs w:val="28"/>
        </w:rPr>
        <w:t xml:space="preserve"> </w:t>
      </w:r>
      <w:r>
        <w:rPr>
          <w:i/>
          <w:szCs w:val="28"/>
        </w:rPr>
        <w:t>Németh Péter</w:t>
      </w:r>
      <w:r>
        <w:rPr>
          <w:szCs w:val="28"/>
        </w:rPr>
        <w:t>. Szabolcs-Szatmár megye történeti-etimo- lógiai helységnévtára. – Nyíregyháza, 1972.</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Mező András.</w:t>
      </w:r>
      <w:r>
        <w:rPr>
          <w:szCs w:val="28"/>
        </w:rPr>
        <w:t xml:space="preserve"> Az  egyházi helységneveink  típusai // Az V. magyar név- tudományi konferencia előadásai. II. kötet. / Szerk.: B. Gergely Piroska és Hajdú Mihály. – Bp., 1997. – 17–22.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N. Császi Ildikó.</w:t>
      </w:r>
      <w:r>
        <w:rPr>
          <w:szCs w:val="28"/>
        </w:rPr>
        <w:t xml:space="preserve"> Névadási indítékok Berencs (Branc) község földrajzi neveiben // Hungarológia 3. – Bp., 1993. – 286–291.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pacing w:val="-2"/>
          <w:szCs w:val="28"/>
        </w:rPr>
      </w:pPr>
      <w:r>
        <w:rPr>
          <w:i/>
          <w:spacing w:val="-2"/>
          <w:szCs w:val="28"/>
        </w:rPr>
        <w:t>N. Szabó Erzsébet</w:t>
      </w:r>
      <w:r>
        <w:rPr>
          <w:spacing w:val="-2"/>
          <w:szCs w:val="28"/>
        </w:rPr>
        <w:t>. Nagyiván helynevei // MNyj. VIII, 1962. – 182–183.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Ortvay Tivadar</w:t>
      </w:r>
      <w:r>
        <w:rPr>
          <w:rFonts w:ascii="Times New Roman" w:hAnsi="Times New Roman"/>
          <w:sz w:val="28"/>
          <w:szCs w:val="28"/>
        </w:rPr>
        <w:t>. Magyarország régi vízrajza a XIII. század végéig. I–II. kötet. – Bp., 1888.</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Pelle Béláné</w:t>
      </w:r>
      <w:r>
        <w:rPr>
          <w:rFonts w:ascii="Times New Roman" w:hAnsi="Times New Roman"/>
          <w:sz w:val="28"/>
          <w:szCs w:val="28"/>
        </w:rPr>
        <w:t>. Miért sürgős a földrajzi nevek gyűjtése // Nyelvtudományi Értekezések 61. sz., 1970. – 390−391.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pacing w:val="-4"/>
          <w:szCs w:val="28"/>
        </w:rPr>
      </w:pPr>
      <w:r>
        <w:rPr>
          <w:i/>
          <w:spacing w:val="-4"/>
          <w:szCs w:val="28"/>
        </w:rPr>
        <w:t>Penavin Olga.</w:t>
      </w:r>
      <w:r>
        <w:rPr>
          <w:spacing w:val="-4"/>
          <w:szCs w:val="28"/>
        </w:rPr>
        <w:t xml:space="preserve"> A Jugoszláviában folyó földrajzi név-kutatás // Név és Társadalom. A III. magyar névtudományi konferencia előadásai. / Szerk.: Hajdú Mihály és Rácz Endre. – Bp.: Magyar Nyelvtudományi Társaság, 1981. – 125–129.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Pesti János</w:t>
      </w:r>
      <w:r>
        <w:rPr>
          <w:rFonts w:ascii="Times New Roman" w:hAnsi="Times New Roman"/>
          <w:sz w:val="28"/>
          <w:szCs w:val="28"/>
        </w:rPr>
        <w:t xml:space="preserve">. Földrajzi neveink </w:t>
      </w:r>
      <w:r>
        <w:rPr>
          <w:rFonts w:ascii="Times New Roman" w:hAnsi="Times New Roman"/>
          <w:i/>
          <w:sz w:val="28"/>
          <w:szCs w:val="28"/>
        </w:rPr>
        <w:t>alsó-, felső-, (al-, fel-)</w:t>
      </w:r>
      <w:r>
        <w:rPr>
          <w:rFonts w:ascii="Times New Roman" w:hAnsi="Times New Roman"/>
          <w:sz w:val="28"/>
          <w:szCs w:val="28"/>
        </w:rPr>
        <w:t xml:space="preserve"> helyzetviszonyító elemei // Nyr. 93. sz., 1969. – 229–231.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Pesty Frigyes</w:t>
      </w:r>
      <w:r w:rsidRPr="00740145">
        <w:rPr>
          <w:rFonts w:ascii="Times New Roman" w:hAnsi="Times New Roman"/>
          <w:sz w:val="28"/>
          <w:szCs w:val="28"/>
          <w:lang w:val="en-US"/>
        </w:rPr>
        <w:t xml:space="preserve">. Magyarország helynevei XXXI—XXXII. – Bp., 1857. </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Rácz Anita.</w:t>
      </w:r>
      <w:r w:rsidRPr="00740145">
        <w:rPr>
          <w:rFonts w:ascii="Times New Roman" w:hAnsi="Times New Roman"/>
          <w:sz w:val="28"/>
          <w:szCs w:val="28"/>
          <w:lang w:val="en-US"/>
        </w:rPr>
        <w:t xml:space="preserve"> Az ómagyar kori településnevek differenciálódásáról // MNyj. </w:t>
      </w:r>
      <w:r>
        <w:rPr>
          <w:rFonts w:ascii="Times New Roman" w:hAnsi="Times New Roman"/>
          <w:sz w:val="28"/>
          <w:szCs w:val="28"/>
        </w:rPr>
        <w:t>XXXIV. – Bp., 1997. – 125–146.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pacing w:val="-4"/>
          <w:sz w:val="28"/>
          <w:szCs w:val="28"/>
        </w:rPr>
        <w:t>Rónai Béla.</w:t>
      </w:r>
      <w:r>
        <w:rPr>
          <w:rFonts w:ascii="Times New Roman" w:hAnsi="Times New Roman"/>
          <w:spacing w:val="-4"/>
          <w:sz w:val="28"/>
          <w:szCs w:val="28"/>
        </w:rPr>
        <w:t xml:space="preserve"> A népetimológia földrajzi neveinkben // Névtani Értesítő 7.</w:t>
      </w:r>
      <w:r>
        <w:rPr>
          <w:rFonts w:ascii="Times New Roman" w:hAnsi="Times New Roman"/>
          <w:sz w:val="28"/>
          <w:szCs w:val="28"/>
        </w:rPr>
        <w:t xml:space="preserve"> sz., 1982. – 9−18.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S. Varjú Anna.</w:t>
      </w:r>
      <w:r>
        <w:rPr>
          <w:szCs w:val="28"/>
        </w:rPr>
        <w:t xml:space="preserve"> Kömörő község földrajzi nevei // MNyj. XIV, 1968. – 65–79.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S. Varjú Anna.</w:t>
      </w:r>
      <w:r>
        <w:rPr>
          <w:szCs w:val="28"/>
        </w:rPr>
        <w:t xml:space="preserve"> Szatmárcseke földrajzi nevei // MNyj. VIII, 1962. – 180–182.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Sebestyén Árpád</w:t>
      </w:r>
      <w:r>
        <w:rPr>
          <w:szCs w:val="28"/>
        </w:rPr>
        <w:t>. Egy s más az élő dűlőnévanyagról // Névtani Vizsgá- latok. – Bp., 1960. – 82–85.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lastRenderedPageBreak/>
        <w:t>Sebestyén Árpád.</w:t>
      </w:r>
      <w:r>
        <w:rPr>
          <w:rFonts w:ascii="Times New Roman" w:hAnsi="Times New Roman"/>
          <w:sz w:val="28"/>
          <w:szCs w:val="28"/>
        </w:rPr>
        <w:t xml:space="preserve"> Újabb eredmények és feladatok földrajzi név kutatá- sunkban // A Debrecen Kossuth Lajos Tudományos Magyar Nyelvtudományi Inté- zetének Kiadványai 47. sz. – Debrecen, 1967. – 19–54.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Sebestyén Zsolt.</w:t>
      </w:r>
      <w:r>
        <w:rPr>
          <w:szCs w:val="28"/>
        </w:rPr>
        <w:t xml:space="preserve"> A Beregszászi járás 10 településének helynevei. – Bp., 2002. – 134 о.</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Sipos István</w:t>
      </w:r>
      <w:r>
        <w:rPr>
          <w:rFonts w:ascii="Times New Roman" w:hAnsi="Times New Roman"/>
          <w:sz w:val="28"/>
          <w:szCs w:val="28"/>
        </w:rPr>
        <w:t>. Analógiás hatások a településnevek kialakulásában // Név- tudományi Értekezések 70. sz., 1970. – 277–281.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sz w:val="28"/>
          <w:szCs w:val="28"/>
        </w:rPr>
        <w:t xml:space="preserve">Somogy megye földrajzi nevei. / Tudományos irányító Végh József. – Bp.: Akadámiai Kiadó, 1974. – 1174 o. </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Solymosi László.</w:t>
      </w:r>
      <w:r>
        <w:rPr>
          <w:rFonts w:ascii="Times New Roman" w:hAnsi="Times New Roman"/>
          <w:sz w:val="28"/>
          <w:szCs w:val="28"/>
        </w:rPr>
        <w:t xml:space="preserve"> Árpád-kori helyneveink felhasználásáról // MNy. LXVIII, 1972. – 179–190.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pacing w:val="-4"/>
          <w:sz w:val="28"/>
          <w:szCs w:val="28"/>
        </w:rPr>
      </w:pPr>
      <w:r>
        <w:rPr>
          <w:rFonts w:ascii="Times New Roman" w:hAnsi="Times New Roman"/>
          <w:i/>
          <w:spacing w:val="-4"/>
          <w:sz w:val="28"/>
          <w:szCs w:val="28"/>
        </w:rPr>
        <w:t>Svéd Ármin.</w:t>
      </w:r>
      <w:r>
        <w:rPr>
          <w:rFonts w:ascii="Times New Roman" w:hAnsi="Times New Roman"/>
          <w:spacing w:val="-4"/>
          <w:sz w:val="28"/>
          <w:szCs w:val="28"/>
        </w:rPr>
        <w:t xml:space="preserve"> Csinosodik, fiatalodik Berehovo // Kárpáti Kalendárium, 1968.</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Szabó Dénes.</w:t>
      </w:r>
      <w:r>
        <w:rPr>
          <w:rFonts w:ascii="Times New Roman" w:hAnsi="Times New Roman"/>
          <w:sz w:val="28"/>
          <w:szCs w:val="28"/>
        </w:rPr>
        <w:t xml:space="preserve"> A dömösi adománylevél hely- és vízrajza. – Bp.: Akadé- miai Kiadó, 1954. – 57 о.</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Szabó G. Ferenc.</w:t>
      </w:r>
      <w:r w:rsidRPr="00740145">
        <w:rPr>
          <w:rFonts w:ascii="Times New Roman" w:hAnsi="Times New Roman"/>
          <w:sz w:val="28"/>
          <w:szCs w:val="28"/>
          <w:lang w:val="en-US"/>
        </w:rPr>
        <w:t xml:space="preserve"> A hét napjai a helynevekben // Névtani Értesítő 16. sz., 1994. – 51–55. o.</w:t>
      </w:r>
    </w:p>
    <w:p w:rsidR="00740145" w:rsidRP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lang w:val="en-US"/>
        </w:rPr>
      </w:pPr>
      <w:r w:rsidRPr="00740145">
        <w:rPr>
          <w:i/>
          <w:szCs w:val="28"/>
          <w:lang w:val="en-US"/>
        </w:rPr>
        <w:t>Szabó Géza.</w:t>
      </w:r>
      <w:r w:rsidRPr="00740145">
        <w:rPr>
          <w:szCs w:val="28"/>
          <w:lang w:val="en-US"/>
        </w:rPr>
        <w:t xml:space="preserve"> Érzelmi elemeket hordozó földrajzi nevek // Névtani Értesítő 15. sz., 1993. – 281–284. o.</w:t>
      </w:r>
    </w:p>
    <w:p w:rsidR="00740145" w:rsidRP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lang w:val="en-US"/>
        </w:rPr>
      </w:pPr>
      <w:r w:rsidRPr="00740145">
        <w:rPr>
          <w:rFonts w:ascii="Times New Roman" w:hAnsi="Times New Roman"/>
          <w:i/>
          <w:sz w:val="28"/>
          <w:szCs w:val="28"/>
          <w:lang w:val="en-US"/>
        </w:rPr>
        <w:t>Szabó István.</w:t>
      </w:r>
      <w:r w:rsidRPr="00740145">
        <w:rPr>
          <w:rFonts w:ascii="Times New Roman" w:hAnsi="Times New Roman"/>
          <w:sz w:val="28"/>
          <w:szCs w:val="28"/>
          <w:lang w:val="en-US"/>
        </w:rPr>
        <w:t xml:space="preserve"> </w:t>
      </w:r>
      <w:r>
        <w:rPr>
          <w:rFonts w:ascii="Times New Roman" w:hAnsi="Times New Roman"/>
          <w:sz w:val="28"/>
          <w:szCs w:val="28"/>
        </w:rPr>
        <w:t>А</w:t>
      </w:r>
      <w:r w:rsidRPr="00740145">
        <w:rPr>
          <w:rFonts w:ascii="Times New Roman" w:hAnsi="Times New Roman"/>
          <w:sz w:val="28"/>
          <w:szCs w:val="28"/>
          <w:lang w:val="en-US"/>
        </w:rPr>
        <w:t xml:space="preserve"> falurendszer kialakulása Magyarországon. – Bp., 1966.</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sidRPr="00740145">
        <w:rPr>
          <w:rFonts w:ascii="Times New Roman" w:hAnsi="Times New Roman"/>
          <w:i/>
          <w:sz w:val="28"/>
          <w:szCs w:val="28"/>
          <w:lang w:val="en-US"/>
        </w:rPr>
        <w:t>Szabó T. Attila.</w:t>
      </w:r>
      <w:r w:rsidRPr="00740145">
        <w:rPr>
          <w:rFonts w:ascii="Times New Roman" w:hAnsi="Times New Roman"/>
          <w:sz w:val="28"/>
          <w:szCs w:val="28"/>
          <w:lang w:val="en-US"/>
        </w:rPr>
        <w:t xml:space="preserve"> Nyelv és település. – Bp.: Európa Kiadó, 1988.– </w:t>
      </w:r>
      <w:r>
        <w:rPr>
          <w:rFonts w:ascii="Times New Roman" w:hAnsi="Times New Roman"/>
          <w:sz w:val="28"/>
          <w:szCs w:val="28"/>
        </w:rPr>
        <w:t>479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Szathmári István</w:t>
      </w:r>
      <w:r>
        <w:rPr>
          <w:szCs w:val="28"/>
        </w:rPr>
        <w:t>. Földrajzi nevek, mint szimbólumok // Névtudomány és művelődéstörténet. A IV. magyar névtudományi konferencia előadásai Pais Dezső születésének 100. évfordulóján. / Szerk.: B. Gergely Piroska és Hajdú Mihály – Bp., 1989. – 174 –177.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Szlivka József.</w:t>
      </w:r>
      <w:r>
        <w:rPr>
          <w:szCs w:val="28"/>
        </w:rPr>
        <w:t xml:space="preserve"> Mozaikkockák Berehovo történetéből // Kalendárium –Uzshorod: Kárpáti Kiadó, 1986. –36–38.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szCs w:val="28"/>
        </w:rPr>
        <w:t>Szolnok megye földrajzi nevei. / Szerk.: Balogh Lajos és Ördög Ferenc. – Jászberény, 1986. – 284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lastRenderedPageBreak/>
        <w:t>Tóth Valéria.</w:t>
      </w:r>
      <w:r>
        <w:rPr>
          <w:szCs w:val="28"/>
        </w:rPr>
        <w:t xml:space="preserve"> Helynevek a helynevekben // Név és névkutatás. / Szerk.: Békési Imre. – Bp., 1985.– 434–159.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Tóth Valéria</w:t>
      </w:r>
      <w:r>
        <w:rPr>
          <w:rFonts w:ascii="Times New Roman" w:hAnsi="Times New Roman"/>
          <w:sz w:val="28"/>
          <w:szCs w:val="28"/>
        </w:rPr>
        <w:t>. Vizsgálódások a korai ómagyar kor képzett helyneveinek körében // MNyj. XXXIV, 1997. – 147–170.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rFonts w:ascii="Times New Roman" w:hAnsi="Times New Roman"/>
          <w:szCs w:val="28"/>
        </w:rPr>
      </w:pPr>
      <w:r>
        <w:rPr>
          <w:i/>
          <w:szCs w:val="28"/>
        </w:rPr>
        <w:t>Tóth Valéria.</w:t>
      </w:r>
      <w:r>
        <w:rPr>
          <w:szCs w:val="28"/>
        </w:rPr>
        <w:t xml:space="preserve"> Az Árpád-kori Abaúj és Bars vármegye helyneveinek törté- neti-etimológiai szótára. – Debrecen, 2001. – 303 o.</w:t>
      </w:r>
    </w:p>
    <w:p w:rsidR="00740145" w:rsidRDefault="00740145" w:rsidP="00B073E9">
      <w:pPr>
        <w:pStyle w:val="affffffff1"/>
        <w:numPr>
          <w:ilvl w:val="1"/>
          <w:numId w:val="56"/>
        </w:numPr>
        <w:tabs>
          <w:tab w:val="num" w:pos="0"/>
          <w:tab w:val="left" w:pos="900"/>
          <w:tab w:val="left" w:pos="1080"/>
        </w:tabs>
        <w:suppressAutoHyphens w:val="0"/>
        <w:snapToGrid w:val="0"/>
        <w:spacing w:after="0" w:line="360" w:lineRule="auto"/>
        <w:ind w:left="0" w:right="103" w:firstLine="567"/>
        <w:jc w:val="both"/>
        <w:rPr>
          <w:szCs w:val="28"/>
        </w:rPr>
      </w:pPr>
      <w:r>
        <w:rPr>
          <w:i/>
          <w:szCs w:val="28"/>
        </w:rPr>
        <w:t>Vadas Ferenc.</w:t>
      </w:r>
      <w:r>
        <w:rPr>
          <w:szCs w:val="28"/>
        </w:rPr>
        <w:t xml:space="preserve"> Neves emberek–földrajzi nevek a szűkebb pátria szemé- lyiségeinek hatásra Tolnában // Az V. magyar névtudományi konferencia előadásai II. kötet / Szerk.: B. Gergely Piroska és Hajdú Mihály. – Miskolc, 1997. – 362–365.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Veszprémy László</w:t>
      </w:r>
      <w:r>
        <w:rPr>
          <w:rFonts w:ascii="Times New Roman" w:hAnsi="Times New Roman"/>
          <w:sz w:val="28"/>
          <w:szCs w:val="28"/>
        </w:rPr>
        <w:t>. Megjegyzések az Anonimus Gestában előforduló, né- hány nem magyarországi helynévről // MNy. XCIV, 1998. –165 – 169.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Vince László.</w:t>
      </w:r>
      <w:r>
        <w:rPr>
          <w:rFonts w:ascii="Times New Roman" w:hAnsi="Times New Roman"/>
          <w:sz w:val="28"/>
          <w:szCs w:val="28"/>
        </w:rPr>
        <w:t xml:space="preserve"> Új módszerek az utcanevek vizsgálatára // Névtani Értesí-</w:t>
      </w:r>
      <w:r>
        <w:rPr>
          <w:rFonts w:ascii="Times New Roman" w:hAnsi="Times New Roman"/>
          <w:sz w:val="28"/>
          <w:szCs w:val="28"/>
        </w:rPr>
        <w:br/>
        <w:t xml:space="preserve">tő 7. sz., 1984. – 23–30. o. </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Zékány Krisztina.</w:t>
      </w:r>
      <w:r>
        <w:rPr>
          <w:rFonts w:ascii="Times New Roman" w:hAnsi="Times New Roman"/>
          <w:sz w:val="28"/>
          <w:szCs w:val="28"/>
        </w:rPr>
        <w:t xml:space="preserve"> Ungvár földrajzi nevei // Az V. magyar névtudományi konferencia előadásai, I. kötet. / Szerk.: B. Gergely Piroska és Hajdú Mihály – Miskolc, 1997. –136–140. о.</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Zékány Krisztina.</w:t>
      </w:r>
      <w:r>
        <w:rPr>
          <w:rFonts w:ascii="Times New Roman" w:hAnsi="Times New Roman"/>
          <w:sz w:val="28"/>
          <w:szCs w:val="28"/>
        </w:rPr>
        <w:t xml:space="preserve"> Ungvár helyneveinek eredet szerinti megoszlása és névszociológiai vizsgálata // Acta Hungarica X–XI. évfolyam, 1999–2000. – Ungvár, 2003. – 52–55. o.</w:t>
      </w:r>
    </w:p>
    <w:p w:rsidR="00740145" w:rsidRDefault="00740145" w:rsidP="00B073E9">
      <w:pPr>
        <w:numPr>
          <w:ilvl w:val="1"/>
          <w:numId w:val="56"/>
        </w:numPr>
        <w:tabs>
          <w:tab w:val="num" w:pos="0"/>
          <w:tab w:val="left" w:pos="900"/>
          <w:tab w:val="left" w:pos="1080"/>
        </w:tabs>
        <w:suppressAutoHyphens w:val="0"/>
        <w:snapToGrid w:val="0"/>
        <w:spacing w:line="360" w:lineRule="auto"/>
        <w:ind w:left="0" w:right="103" w:firstLine="567"/>
        <w:jc w:val="both"/>
        <w:rPr>
          <w:rFonts w:ascii="Times New Roman" w:hAnsi="Times New Roman"/>
          <w:sz w:val="28"/>
          <w:szCs w:val="28"/>
        </w:rPr>
      </w:pPr>
      <w:r>
        <w:rPr>
          <w:rFonts w:ascii="Times New Roman" w:hAnsi="Times New Roman"/>
          <w:i/>
          <w:sz w:val="28"/>
          <w:szCs w:val="28"/>
        </w:rPr>
        <w:t>Zubánics László</w:t>
      </w:r>
      <w:r>
        <w:rPr>
          <w:rFonts w:ascii="Times New Roman" w:hAnsi="Times New Roman"/>
          <w:sz w:val="28"/>
          <w:szCs w:val="28"/>
        </w:rPr>
        <w:t>. Beregszászi kalauz. – Beregszász, 2001.</w:t>
      </w:r>
    </w:p>
    <w:p w:rsidR="00740145" w:rsidRDefault="00740145" w:rsidP="00740145">
      <w:pPr>
        <w:tabs>
          <w:tab w:val="num" w:pos="900"/>
          <w:tab w:val="num" w:pos="1440"/>
        </w:tabs>
        <w:spacing w:line="360" w:lineRule="auto"/>
        <w:ind w:right="103" w:firstLine="567"/>
        <w:jc w:val="both"/>
        <w:rPr>
          <w:rFonts w:ascii="Times New Roman" w:hAnsi="Times New Roman"/>
          <w:sz w:val="28"/>
          <w:szCs w:val="28"/>
        </w:rPr>
      </w:pPr>
    </w:p>
    <w:p w:rsidR="00740145" w:rsidRDefault="00740145" w:rsidP="00740145">
      <w:pPr>
        <w:pStyle w:val="affffffff1"/>
        <w:ind w:right="103"/>
        <w:rPr>
          <w:rFonts w:ascii="Times New Roman" w:hAnsi="Times New Roman"/>
          <w:b/>
          <w:szCs w:val="28"/>
        </w:rPr>
      </w:pPr>
      <w:r>
        <w:rPr>
          <w:b/>
          <w:szCs w:val="28"/>
        </w:rPr>
        <w:t>Kарти, і архівні документи</w:t>
      </w:r>
    </w:p>
    <w:p w:rsidR="00740145" w:rsidRDefault="00740145" w:rsidP="00740145">
      <w:pPr>
        <w:pStyle w:val="affffffff1"/>
        <w:ind w:right="103"/>
        <w:rPr>
          <w:b/>
          <w:szCs w:val="28"/>
        </w:rPr>
      </w:pPr>
    </w:p>
    <w:p w:rsidR="00740145" w:rsidRDefault="00740145" w:rsidP="00740145">
      <w:pPr>
        <w:pStyle w:val="affffffff1"/>
        <w:ind w:right="103"/>
        <w:rPr>
          <w:szCs w:val="28"/>
        </w:rPr>
      </w:pPr>
      <w:r>
        <w:rPr>
          <w:szCs w:val="28"/>
        </w:rPr>
        <w:t xml:space="preserve">Обласний держаний архів м. Берегова: </w:t>
      </w:r>
    </w:p>
    <w:p w:rsidR="00740145" w:rsidRDefault="00740145" w:rsidP="00740145">
      <w:pPr>
        <w:pStyle w:val="affffffff1"/>
        <w:ind w:right="103" w:firstLine="284"/>
        <w:rPr>
          <w:szCs w:val="28"/>
          <w:lang w:val="uk-UA"/>
        </w:rPr>
      </w:pPr>
      <w:r>
        <w:rPr>
          <w:szCs w:val="28"/>
        </w:rPr>
        <w:t>125. фонд, 1. опіс, 82. справа</w:t>
      </w:r>
    </w:p>
    <w:p w:rsidR="00740145" w:rsidRDefault="00740145" w:rsidP="00740145">
      <w:pPr>
        <w:pStyle w:val="affffffff1"/>
        <w:ind w:right="103"/>
        <w:rPr>
          <w:szCs w:val="28"/>
        </w:rPr>
      </w:pPr>
      <w:r>
        <w:rPr>
          <w:szCs w:val="28"/>
        </w:rPr>
        <w:t>Книга учота земельних участков жителей г. Берегсас /Берегово/ за 1866 г.</w:t>
      </w:r>
    </w:p>
    <w:p w:rsidR="00740145" w:rsidRDefault="00740145" w:rsidP="00740145">
      <w:pPr>
        <w:pStyle w:val="affffffff1"/>
        <w:ind w:right="103" w:firstLine="284"/>
        <w:rPr>
          <w:szCs w:val="28"/>
        </w:rPr>
      </w:pPr>
      <w:r>
        <w:rPr>
          <w:szCs w:val="28"/>
        </w:rPr>
        <w:t>125. фонд, 1. опіс, 84.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г. Берегово за 1852 г.</w:t>
      </w:r>
    </w:p>
    <w:p w:rsidR="00740145" w:rsidRDefault="00740145" w:rsidP="00740145">
      <w:pPr>
        <w:pStyle w:val="affffffff1"/>
        <w:ind w:right="103" w:firstLine="284"/>
        <w:rPr>
          <w:rFonts w:ascii="Times New Roman" w:hAnsi="Times New Roman"/>
          <w:szCs w:val="28"/>
        </w:rPr>
      </w:pPr>
      <w:r>
        <w:rPr>
          <w:szCs w:val="28"/>
        </w:rPr>
        <w:t>125. фонд, 1. опіс, 85.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г. Берегово за 1853 г.</w:t>
      </w:r>
    </w:p>
    <w:p w:rsidR="00740145" w:rsidRDefault="00740145" w:rsidP="00740145">
      <w:pPr>
        <w:pStyle w:val="affffffff1"/>
        <w:ind w:right="103" w:firstLine="284"/>
        <w:rPr>
          <w:rFonts w:ascii="Times New Roman" w:hAnsi="Times New Roman"/>
          <w:szCs w:val="28"/>
        </w:rPr>
      </w:pPr>
      <w:r>
        <w:rPr>
          <w:szCs w:val="28"/>
        </w:rPr>
        <w:lastRenderedPageBreak/>
        <w:t>125. фонд, 1. опіс, 86.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г. Берегово за 1856 г.</w:t>
      </w:r>
    </w:p>
    <w:p w:rsidR="00740145" w:rsidRDefault="00740145" w:rsidP="00740145">
      <w:pPr>
        <w:pStyle w:val="affffffff1"/>
        <w:ind w:right="103" w:firstLine="284"/>
        <w:rPr>
          <w:rFonts w:ascii="Times New Roman" w:hAnsi="Times New Roman"/>
          <w:szCs w:val="28"/>
        </w:rPr>
      </w:pPr>
      <w:r>
        <w:rPr>
          <w:szCs w:val="28"/>
        </w:rPr>
        <w:t>125. фонд, 1. опіс, 87.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г. Берегово за 1866 г.</w:t>
      </w:r>
    </w:p>
    <w:p w:rsidR="00740145" w:rsidRDefault="00740145" w:rsidP="00740145">
      <w:pPr>
        <w:pStyle w:val="affffffff1"/>
        <w:ind w:right="103" w:firstLine="284"/>
        <w:rPr>
          <w:rFonts w:ascii="Times New Roman" w:hAnsi="Times New Roman"/>
          <w:szCs w:val="28"/>
        </w:rPr>
      </w:pPr>
      <w:r>
        <w:rPr>
          <w:szCs w:val="28"/>
        </w:rPr>
        <w:t>125. фонд, 1. опіс, 88.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г. Берегово за 1860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с. Булчу /Буча/ за 1865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г. Берегсас за 1866 г. </w:t>
      </w:r>
    </w:p>
    <w:p w:rsidR="00740145" w:rsidRDefault="00740145" w:rsidP="00740145">
      <w:pPr>
        <w:pStyle w:val="affffffff1"/>
        <w:ind w:right="103" w:firstLine="284"/>
        <w:rPr>
          <w:rFonts w:ascii="Times New Roman" w:hAnsi="Times New Roman"/>
          <w:szCs w:val="28"/>
        </w:rPr>
      </w:pPr>
      <w:r>
        <w:rPr>
          <w:szCs w:val="28"/>
        </w:rPr>
        <w:t>125. фонд, 1. опіс, 89.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г. Берегово за 1912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с. Булчу /Буча/ за 1912 г. </w:t>
      </w:r>
    </w:p>
    <w:p w:rsidR="00740145" w:rsidRDefault="00740145" w:rsidP="00740145">
      <w:pPr>
        <w:pStyle w:val="affffffff1"/>
        <w:ind w:right="103" w:firstLine="284"/>
        <w:rPr>
          <w:rFonts w:ascii="Times New Roman" w:hAnsi="Times New Roman"/>
          <w:szCs w:val="28"/>
        </w:rPr>
      </w:pPr>
      <w:r>
        <w:rPr>
          <w:szCs w:val="28"/>
        </w:rPr>
        <w:t>125. фонд, 1. опіс, 96.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Описание границ кадастрального округа г. Берегсас за 1864 г.</w:t>
      </w:r>
    </w:p>
    <w:p w:rsidR="00740145" w:rsidRDefault="00740145" w:rsidP="00740145">
      <w:pPr>
        <w:pStyle w:val="affffffff1"/>
        <w:ind w:right="103" w:firstLine="284"/>
        <w:rPr>
          <w:rFonts w:ascii="Times New Roman" w:hAnsi="Times New Roman"/>
          <w:szCs w:val="28"/>
        </w:rPr>
      </w:pPr>
      <w:r>
        <w:rPr>
          <w:szCs w:val="28"/>
        </w:rPr>
        <w:t>125. фонд, 1. опіс, 97.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Описание границ кадастрального округа г. Берегсас /Берегово/ за 1911 г.</w:t>
      </w:r>
    </w:p>
    <w:p w:rsidR="00740145" w:rsidRDefault="00740145" w:rsidP="00740145">
      <w:pPr>
        <w:pStyle w:val="affffffff1"/>
        <w:ind w:right="103" w:firstLine="284"/>
        <w:rPr>
          <w:rFonts w:ascii="Times New Roman" w:hAnsi="Times New Roman"/>
          <w:szCs w:val="28"/>
        </w:rPr>
      </w:pPr>
      <w:r>
        <w:rPr>
          <w:szCs w:val="28"/>
        </w:rPr>
        <w:t>125. фонд, 1. опіс, 98.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Описание границ кадастрального округа г. Берегсас /Берегово/ за 1912 г.</w:t>
      </w:r>
    </w:p>
    <w:p w:rsidR="00740145" w:rsidRDefault="00740145" w:rsidP="00740145">
      <w:pPr>
        <w:pStyle w:val="affffffff1"/>
        <w:ind w:right="103" w:firstLine="284"/>
        <w:rPr>
          <w:rFonts w:ascii="Times New Roman" w:hAnsi="Times New Roman"/>
          <w:szCs w:val="28"/>
        </w:rPr>
      </w:pPr>
      <w:r>
        <w:rPr>
          <w:szCs w:val="28"/>
        </w:rPr>
        <w:t>125. фонд, 1. опіс, 99.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Описание границ кадастрового округа г. Берегсас /Берегово/ за 1976 г.</w:t>
      </w:r>
    </w:p>
    <w:p w:rsidR="00740145" w:rsidRDefault="00740145" w:rsidP="00740145">
      <w:pPr>
        <w:pStyle w:val="affffffff1"/>
        <w:ind w:right="103" w:firstLine="284"/>
        <w:rPr>
          <w:rFonts w:ascii="Times New Roman" w:hAnsi="Times New Roman"/>
          <w:szCs w:val="28"/>
        </w:rPr>
      </w:pPr>
      <w:r>
        <w:rPr>
          <w:szCs w:val="28"/>
        </w:rPr>
        <w:t>125. фонд, 1. опіс, 100.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Книга записей изменений земельных участков жителей г. Берегово 1912 г. </w:t>
      </w:r>
    </w:p>
    <w:p w:rsidR="00740145" w:rsidRDefault="00740145" w:rsidP="00740145">
      <w:pPr>
        <w:pStyle w:val="affffffff1"/>
        <w:ind w:right="103" w:firstLine="284"/>
        <w:rPr>
          <w:rFonts w:ascii="Times New Roman" w:hAnsi="Times New Roman"/>
          <w:szCs w:val="28"/>
          <w:lang w:val="uk-UA"/>
        </w:rPr>
      </w:pPr>
      <w:r>
        <w:rPr>
          <w:szCs w:val="28"/>
        </w:rPr>
        <w:t>125. фонд, 3. опіс, 15.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Ведомость учета изменений розмерах процесу с. Берегово</w:t>
      </w:r>
    </w:p>
    <w:p w:rsidR="00740145" w:rsidRDefault="00740145" w:rsidP="00740145">
      <w:pPr>
        <w:pStyle w:val="affffffff1"/>
        <w:ind w:right="103" w:firstLine="284"/>
        <w:rPr>
          <w:rFonts w:ascii="Times New Roman" w:hAnsi="Times New Roman"/>
          <w:szCs w:val="28"/>
        </w:rPr>
      </w:pPr>
      <w:r>
        <w:rPr>
          <w:szCs w:val="28"/>
        </w:rPr>
        <w:t>125. фонд, 3. опіс, 16.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с. Берегсас за 1866 г.</w:t>
      </w:r>
    </w:p>
    <w:p w:rsidR="00740145" w:rsidRDefault="00740145" w:rsidP="00740145">
      <w:pPr>
        <w:pStyle w:val="affffffff1"/>
        <w:ind w:right="103" w:firstLine="284"/>
        <w:rPr>
          <w:rFonts w:ascii="Times New Roman" w:hAnsi="Times New Roman"/>
          <w:szCs w:val="28"/>
        </w:rPr>
      </w:pPr>
      <w:r>
        <w:rPr>
          <w:szCs w:val="28"/>
        </w:rPr>
        <w:t>125. фонд, 3. опіс, 18.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кадастрового округа с. Берегсас за 1912 г.</w:t>
      </w:r>
    </w:p>
    <w:p w:rsidR="00740145" w:rsidRDefault="00740145" w:rsidP="00740145">
      <w:pPr>
        <w:pStyle w:val="affffffff1"/>
        <w:ind w:right="103" w:firstLine="284"/>
        <w:rPr>
          <w:rFonts w:ascii="Times New Roman" w:hAnsi="Times New Roman"/>
          <w:szCs w:val="28"/>
        </w:rPr>
      </w:pPr>
      <w:r>
        <w:rPr>
          <w:szCs w:val="28"/>
        </w:rPr>
        <w:t>125. фонд, 3. опіс, 19.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с. Берегсас за 1913 г.</w:t>
      </w:r>
    </w:p>
    <w:p w:rsidR="00740145" w:rsidRDefault="00740145" w:rsidP="00740145">
      <w:pPr>
        <w:pStyle w:val="affffffff1"/>
        <w:ind w:right="103" w:firstLine="284"/>
        <w:rPr>
          <w:rFonts w:ascii="Times New Roman" w:hAnsi="Times New Roman"/>
          <w:szCs w:val="28"/>
        </w:rPr>
      </w:pPr>
      <w:r>
        <w:rPr>
          <w:szCs w:val="28"/>
        </w:rPr>
        <w:t>125. фонд, 4. опіс, 217.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Рєестр земельних участков кадастрального округа с. Берегсас за 1915 г.</w:t>
      </w:r>
    </w:p>
    <w:p w:rsidR="00740145" w:rsidRDefault="00740145" w:rsidP="00740145">
      <w:pPr>
        <w:pStyle w:val="affffffff1"/>
        <w:ind w:right="103" w:firstLine="284"/>
        <w:rPr>
          <w:rFonts w:ascii="Times New Roman" w:hAnsi="Times New Roman"/>
          <w:szCs w:val="28"/>
        </w:rPr>
      </w:pPr>
      <w:r>
        <w:rPr>
          <w:szCs w:val="28"/>
        </w:rPr>
        <w:lastRenderedPageBreak/>
        <w:t>125. фонд, 4. опіс, 218.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жителей с. Булчу /Буча/ за 1912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жителей г. Берегово за 1912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г. Берегово за 1912 г. </w:t>
      </w:r>
    </w:p>
    <w:p w:rsidR="00740145" w:rsidRDefault="00740145" w:rsidP="00740145">
      <w:pPr>
        <w:pStyle w:val="affffffff1"/>
        <w:ind w:right="103" w:firstLine="284"/>
        <w:rPr>
          <w:rFonts w:ascii="Times New Roman" w:hAnsi="Times New Roman"/>
          <w:szCs w:val="28"/>
        </w:rPr>
      </w:pPr>
      <w:r>
        <w:rPr>
          <w:szCs w:val="28"/>
        </w:rPr>
        <w:t>125. фонд, 4. опіс, 219. справа</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жителей г.Берегово за 1863 г. </w:t>
      </w:r>
    </w:p>
    <w:p w:rsidR="00740145" w:rsidRDefault="00740145" w:rsidP="00740145">
      <w:pPr>
        <w:spacing w:line="360" w:lineRule="auto"/>
        <w:ind w:right="103"/>
        <w:jc w:val="both"/>
        <w:rPr>
          <w:rFonts w:ascii="Times New Roman" w:hAnsi="Times New Roman"/>
          <w:sz w:val="28"/>
          <w:szCs w:val="28"/>
        </w:rPr>
      </w:pPr>
      <w:r>
        <w:rPr>
          <w:rFonts w:ascii="Times New Roman" w:hAnsi="Times New Roman"/>
          <w:sz w:val="28"/>
          <w:szCs w:val="28"/>
        </w:rPr>
        <w:t xml:space="preserve">Карты земельных участков кадастрального округа г. Берегово за 1866 г. </w:t>
      </w:r>
    </w:p>
    <w:p w:rsidR="00740145" w:rsidRDefault="00740145" w:rsidP="00740145">
      <w:pPr>
        <w:tabs>
          <w:tab w:val="left" w:pos="540"/>
          <w:tab w:val="left" w:pos="900"/>
        </w:tabs>
        <w:spacing w:line="360" w:lineRule="auto"/>
        <w:jc w:val="both"/>
        <w:rPr>
          <w:rFonts w:ascii="Times New Roman" w:hAnsi="Times New Roman"/>
          <w:b/>
          <w:sz w:val="32"/>
          <w:szCs w:val="32"/>
        </w:rPr>
      </w:pPr>
      <w:r>
        <w:rPr>
          <w:b/>
          <w:snapToGrid w:val="0"/>
          <w:sz w:val="28"/>
          <w:szCs w:val="28"/>
        </w:rPr>
        <w:br w:type="page"/>
      </w:r>
    </w:p>
    <w:p w:rsidR="00440596" w:rsidRPr="00740145" w:rsidRDefault="00440596" w:rsidP="00740145">
      <w:pPr>
        <w:tabs>
          <w:tab w:val="left" w:pos="6345"/>
        </w:tabs>
        <w:spacing w:line="360" w:lineRule="auto"/>
        <w:jc w:val="both"/>
        <w:rPr>
          <w:color w:val="FF0000"/>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E9" w:rsidRDefault="00B073E9">
      <w:r>
        <w:separator/>
      </w:r>
    </w:p>
  </w:endnote>
  <w:endnote w:type="continuationSeparator" w:id="0">
    <w:p w:rsidR="00B073E9" w:rsidRDefault="00B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E9" w:rsidRDefault="00B073E9">
      <w:r>
        <w:separator/>
      </w:r>
    </w:p>
  </w:footnote>
  <w:footnote w:type="continuationSeparator" w:id="0">
    <w:p w:rsidR="00B073E9" w:rsidRDefault="00B0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73A671E"/>
    <w:multiLevelType w:val="singleLevel"/>
    <w:tmpl w:val="86D8A642"/>
    <w:lvl w:ilvl="0">
      <w:numFmt w:val="bullet"/>
      <w:lvlText w:val="–"/>
      <w:lvlJc w:val="left"/>
      <w:pPr>
        <w:tabs>
          <w:tab w:val="num" w:pos="360"/>
        </w:tabs>
        <w:ind w:left="360" w:hanging="36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DB26252"/>
    <w:multiLevelType w:val="hybridMultilevel"/>
    <w:tmpl w:val="BCE0819C"/>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0"/>
    <w:lvlOverride w:ilvl="0"/>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0940"/>
    <w:rsid w:val="0089309B"/>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073E9"/>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TotalTime>
  <Pages>33</Pages>
  <Words>7334</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585</cp:revision>
  <cp:lastPrinted>2009-02-06T08:36:00Z</cp:lastPrinted>
  <dcterms:created xsi:type="dcterms:W3CDTF">2015-03-22T11:10:00Z</dcterms:created>
  <dcterms:modified xsi:type="dcterms:W3CDTF">2015-04-08T18:48:00Z</dcterms:modified>
</cp:coreProperties>
</file>