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AF06DC" w:rsidRDefault="00AF06DC" w:rsidP="00213C75">
      <w:pPr>
        <w:rPr>
          <w:rFonts w:ascii="Verdana" w:hAnsi="Verdana"/>
          <w:color w:val="000000"/>
          <w:sz w:val="18"/>
          <w:szCs w:val="18"/>
        </w:rPr>
      </w:pPr>
      <w:r>
        <w:rPr>
          <w:rFonts w:ascii="Verdana" w:hAnsi="Verdana"/>
          <w:color w:val="000000"/>
          <w:sz w:val="18"/>
          <w:szCs w:val="18"/>
          <w:shd w:val="clear" w:color="auto" w:fill="FFFFFF"/>
        </w:rPr>
        <w:t>Правовое регулирование деятельности по организации особо охраняемых природных территорий в городе Москве</w:t>
      </w:r>
      <w:r>
        <w:rPr>
          <w:rFonts w:ascii="Verdana" w:hAnsi="Verdana"/>
          <w:color w:val="000000"/>
          <w:sz w:val="18"/>
          <w:szCs w:val="18"/>
        </w:rPr>
        <w:br/>
      </w:r>
      <w:r>
        <w:rPr>
          <w:rFonts w:ascii="Verdana" w:hAnsi="Verdana"/>
          <w:color w:val="000000"/>
          <w:sz w:val="18"/>
          <w:szCs w:val="18"/>
        </w:rPr>
        <w:br/>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Год: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2008</w:t>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Кузнецова, Анастасия Владимировна</w:t>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Москва</w:t>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12.00.06</w:t>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F06DC" w:rsidRDefault="00AF06DC" w:rsidP="00AF06D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F06DC" w:rsidRDefault="00AF06DC" w:rsidP="00AF06DC">
      <w:pPr>
        <w:spacing w:line="270" w:lineRule="atLeast"/>
        <w:rPr>
          <w:rFonts w:ascii="Verdana" w:hAnsi="Verdana"/>
          <w:color w:val="000000"/>
          <w:sz w:val="18"/>
          <w:szCs w:val="18"/>
        </w:rPr>
      </w:pPr>
      <w:r>
        <w:rPr>
          <w:rFonts w:ascii="Verdana" w:hAnsi="Verdana"/>
          <w:color w:val="000000"/>
          <w:sz w:val="18"/>
          <w:szCs w:val="18"/>
        </w:rPr>
        <w:t>209</w:t>
      </w:r>
    </w:p>
    <w:p w:rsidR="00AF06DC" w:rsidRDefault="00AF06DC" w:rsidP="00AF06D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Кузнецова, Анастасия Владимировна</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Сущность и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по организации особо охраняемых</w:t>
      </w:r>
      <w:r>
        <w:rPr>
          <w:rStyle w:val="WW8Num3z0"/>
          <w:rFonts w:ascii="Verdana" w:hAnsi="Verdana"/>
          <w:color w:val="000000"/>
          <w:sz w:val="18"/>
          <w:szCs w:val="18"/>
        </w:rPr>
        <w:t> </w:t>
      </w:r>
      <w:r>
        <w:rPr>
          <w:rStyle w:val="WW8Num4z0"/>
          <w:rFonts w:ascii="Verdana" w:hAnsi="Verdana"/>
          <w:color w:val="4682B4"/>
          <w:sz w:val="18"/>
          <w:szCs w:val="18"/>
        </w:rPr>
        <w:t>природных</w:t>
      </w:r>
      <w:r>
        <w:rPr>
          <w:rStyle w:val="WW8Num3z0"/>
          <w:rFonts w:ascii="Verdana" w:hAnsi="Verdana"/>
          <w:color w:val="000000"/>
          <w:sz w:val="18"/>
          <w:szCs w:val="18"/>
        </w:rPr>
        <w:t> </w:t>
      </w:r>
      <w:r>
        <w:rPr>
          <w:rFonts w:ascii="Verdana" w:hAnsi="Verdana"/>
          <w:color w:val="000000"/>
          <w:sz w:val="18"/>
          <w:szCs w:val="18"/>
        </w:rPr>
        <w:t>территорий в Российской Федерации</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Виды и категории</w:t>
      </w:r>
      <w:r>
        <w:rPr>
          <w:rStyle w:val="WW8Num3z0"/>
          <w:rFonts w:ascii="Verdana" w:hAnsi="Verdana"/>
          <w:color w:val="000000"/>
          <w:sz w:val="18"/>
          <w:szCs w:val="18"/>
        </w:rPr>
        <w:t> </w:t>
      </w:r>
      <w:r>
        <w:rPr>
          <w:rStyle w:val="WW8Num4z0"/>
          <w:rFonts w:ascii="Verdana" w:hAnsi="Verdana"/>
          <w:color w:val="4682B4"/>
          <w:sz w:val="18"/>
          <w:szCs w:val="18"/>
        </w:rPr>
        <w:t>особо</w:t>
      </w:r>
      <w:r>
        <w:rPr>
          <w:rStyle w:val="WW8Num3z0"/>
          <w:rFonts w:ascii="Verdana" w:hAnsi="Verdana"/>
          <w:color w:val="000000"/>
          <w:sz w:val="18"/>
          <w:szCs w:val="18"/>
        </w:rPr>
        <w:t> </w:t>
      </w:r>
      <w:r>
        <w:rPr>
          <w:rFonts w:ascii="Verdana" w:hAnsi="Verdana"/>
          <w:color w:val="000000"/>
          <w:sz w:val="18"/>
          <w:szCs w:val="18"/>
        </w:rPr>
        <w:t>охраняемых природных территорий.</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и специфика правового режима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Специфика использования земель особо охраняемых природных</w:t>
      </w:r>
      <w:r>
        <w:rPr>
          <w:rStyle w:val="WW8Num3z0"/>
          <w:rFonts w:ascii="Verdana" w:hAnsi="Verdana"/>
          <w:color w:val="000000"/>
          <w:sz w:val="18"/>
          <w:szCs w:val="18"/>
        </w:rPr>
        <w:t> </w:t>
      </w:r>
      <w:r>
        <w:rPr>
          <w:rStyle w:val="WW8Num4z0"/>
          <w:rFonts w:ascii="Verdana" w:hAnsi="Verdana"/>
          <w:color w:val="4682B4"/>
          <w:sz w:val="18"/>
          <w:szCs w:val="18"/>
        </w:rPr>
        <w:t>территорий</w:t>
      </w:r>
      <w:r>
        <w:rPr>
          <w:rFonts w:ascii="Verdana" w:hAnsi="Verdana"/>
          <w:color w:val="000000"/>
          <w:sz w:val="18"/>
          <w:szCs w:val="18"/>
        </w:rPr>
        <w:t>.</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Организация деятельности по созданию и охране природных территорий в</w:t>
      </w:r>
      <w:r>
        <w:rPr>
          <w:rStyle w:val="WW8Num3z0"/>
          <w:rFonts w:ascii="Verdana" w:hAnsi="Verdana"/>
          <w:color w:val="000000"/>
          <w:sz w:val="18"/>
          <w:szCs w:val="18"/>
        </w:rPr>
        <w:t> </w:t>
      </w:r>
      <w:r>
        <w:rPr>
          <w:rStyle w:val="WW8Num4z0"/>
          <w:rFonts w:ascii="Verdana" w:hAnsi="Verdana"/>
          <w:color w:val="4682B4"/>
          <w:sz w:val="18"/>
          <w:szCs w:val="18"/>
        </w:rPr>
        <w:t>Москве</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Понятие и виды природных и озелененных территорий города Москвы.</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Законодательство города Москвы в области создания и</w:t>
      </w:r>
      <w:r>
        <w:rPr>
          <w:rStyle w:val="WW8Num3z0"/>
          <w:rFonts w:ascii="Verdana" w:hAnsi="Verdana"/>
          <w:color w:val="000000"/>
          <w:sz w:val="18"/>
          <w:szCs w:val="18"/>
        </w:rPr>
        <w:t> </w:t>
      </w:r>
      <w:r>
        <w:rPr>
          <w:rStyle w:val="WW8Num4z0"/>
          <w:rFonts w:ascii="Verdana" w:hAnsi="Verdana"/>
          <w:color w:val="4682B4"/>
          <w:sz w:val="18"/>
          <w:szCs w:val="18"/>
        </w:rPr>
        <w:t>организации</w:t>
      </w:r>
      <w:r>
        <w:rPr>
          <w:rStyle w:val="WW8Num3z0"/>
          <w:rFonts w:ascii="Verdana" w:hAnsi="Verdana"/>
          <w:color w:val="000000"/>
          <w:sz w:val="18"/>
          <w:szCs w:val="18"/>
        </w:rPr>
        <w:t> </w:t>
      </w:r>
      <w:r>
        <w:rPr>
          <w:rFonts w:ascii="Verdana" w:hAnsi="Verdana"/>
          <w:color w:val="000000"/>
          <w:sz w:val="18"/>
          <w:szCs w:val="18"/>
        </w:rPr>
        <w:t>функционирования особо охраняемых природных территорий.</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Специфика правового режима особо охраняемых природных территорий в</w:t>
      </w:r>
      <w:r>
        <w:rPr>
          <w:rStyle w:val="WW8Num3z0"/>
          <w:rFonts w:ascii="Verdana" w:hAnsi="Verdana"/>
          <w:color w:val="000000"/>
          <w:sz w:val="18"/>
          <w:szCs w:val="18"/>
        </w:rPr>
        <w:t> </w:t>
      </w:r>
      <w:r>
        <w:rPr>
          <w:rStyle w:val="WW8Num4z0"/>
          <w:rFonts w:ascii="Verdana" w:hAnsi="Verdana"/>
          <w:color w:val="4682B4"/>
          <w:sz w:val="18"/>
          <w:szCs w:val="18"/>
        </w:rPr>
        <w:t>городе</w:t>
      </w:r>
      <w:r>
        <w:rPr>
          <w:rStyle w:val="WW8Num3z0"/>
          <w:rFonts w:ascii="Verdana" w:hAnsi="Verdana"/>
          <w:color w:val="000000"/>
          <w:sz w:val="18"/>
          <w:szCs w:val="18"/>
        </w:rPr>
        <w:t> </w:t>
      </w:r>
      <w:r>
        <w:rPr>
          <w:rFonts w:ascii="Verdana" w:hAnsi="Verdana"/>
          <w:color w:val="000000"/>
          <w:sz w:val="18"/>
          <w:szCs w:val="18"/>
        </w:rPr>
        <w:t>Москве.</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Российский и зарубежный опыт правового регулирования деятельности по созданию и организации функционирования природных территорий в городах.</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Организационный механизм создания и организации функционирования особо охраняемых природных территорий</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Государственное управление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 в городе Москве.</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Функции государственного управления в области создания и организации функционирования особо охраняемых природных территорий в городе Москве.</w:t>
      </w:r>
    </w:p>
    <w:p w:rsidR="00AF06DC" w:rsidRDefault="00AF06DC" w:rsidP="00AF06D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деятельности по организации особо охраняемых природных территорий в городе Москве"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Общая характеристика диссертационного исследования</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роста численности населения, проживающего в городах, и увеличения антропогенной нагрузки на окружающую среду большое значение приобретают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природные территории, обеспечивающие консервативную охрану окружающей среды, сохранение и развитие озелененных территорий и природных ландшафтов с учетом их многоцелевого предназначения. Городские особо охраняемые природные территории, с одной стороны, обеспечивают устойчивое функционирование естественных экологических систем, выполняют средоформирующие и средозащитные функции, с другой — создают условия для нормальной жизнедеятельности человека, обеспечивают комфортную среду обитания и отдых в природном окружении.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Система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расположенных в границах Москвы, включает: национальный парк «</w:t>
      </w:r>
      <w:r>
        <w:rPr>
          <w:rStyle w:val="WW8Num4z0"/>
          <w:rFonts w:ascii="Verdana" w:hAnsi="Verdana"/>
          <w:color w:val="4682B4"/>
          <w:sz w:val="18"/>
          <w:szCs w:val="18"/>
        </w:rPr>
        <w:t>Лосиный остров</w:t>
      </w:r>
      <w:r>
        <w:rPr>
          <w:rFonts w:ascii="Verdana" w:hAnsi="Verdana"/>
          <w:color w:val="000000"/>
          <w:sz w:val="18"/>
          <w:szCs w:val="18"/>
        </w:rPr>
        <w:t>»; 10 природно-исторических парков, 4 природных заказника, 1 природный парк и 67 памятников природы. Общая площадь этих территорий в границах города составляет 16,8 тыс. га (свыше 15% от общей площади города)1.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городских поселениях проживает свыше 100 млн. человек или около 70% всего населения нашей страны. Ведущая роль в урбанизационных процессах принадлежит большим и крупным городам с населением свыше 100 тыс. человек, в которых концентрируется более 45% населения России2. При этом уровень урбанизации постоянно возрастает. По данным Всемирной Организации Здравоохранения к 2010 году в городах</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Государственный доклад о состоянии окружающей среды в городе Москве в 2006 году. М., «</w:t>
      </w:r>
      <w:r>
        <w:rPr>
          <w:rStyle w:val="WW8Num4z0"/>
          <w:rFonts w:ascii="Verdana" w:hAnsi="Verdana"/>
          <w:color w:val="4682B4"/>
          <w:sz w:val="18"/>
          <w:szCs w:val="18"/>
        </w:rPr>
        <w:t>ЦКТ РЯопаганда</w:t>
      </w:r>
      <w:r>
        <w:rPr>
          <w:rFonts w:ascii="Verdana" w:hAnsi="Verdana"/>
          <w:color w:val="000000"/>
          <w:sz w:val="18"/>
          <w:szCs w:val="18"/>
        </w:rPr>
        <w:t>», 2007. С. 88</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Устойчивое развитие: ресурсы России. /Под общей ред. Н.П. Лаверова - М., Изд.центр</w:t>
      </w:r>
      <w:r>
        <w:rPr>
          <w:rStyle w:val="WW8Num3z0"/>
          <w:rFonts w:ascii="Verdana" w:hAnsi="Verdana"/>
          <w:color w:val="000000"/>
          <w:sz w:val="18"/>
          <w:szCs w:val="18"/>
        </w:rPr>
        <w:t> </w:t>
      </w:r>
      <w:r>
        <w:rPr>
          <w:rStyle w:val="WW8Num4z0"/>
          <w:rFonts w:ascii="Verdana" w:hAnsi="Verdana"/>
          <w:color w:val="4682B4"/>
          <w:sz w:val="18"/>
          <w:szCs w:val="18"/>
        </w:rPr>
        <w:t>РХТУ</w:t>
      </w:r>
      <w:r>
        <w:rPr>
          <w:rStyle w:val="WW8Num3z0"/>
          <w:rFonts w:ascii="Verdana" w:hAnsi="Verdana"/>
          <w:color w:val="000000"/>
          <w:sz w:val="18"/>
          <w:szCs w:val="18"/>
        </w:rPr>
        <w:t> </w:t>
      </w:r>
      <w:r>
        <w:rPr>
          <w:rFonts w:ascii="Verdana" w:hAnsi="Verdana"/>
          <w:color w:val="000000"/>
          <w:sz w:val="18"/>
          <w:szCs w:val="18"/>
        </w:rPr>
        <w:t>им. Д.И.Менделеева, 2004. С. 16 будет проживать свыше 90% населения земного шара. Урбанистические процессы практически всегда приводят к ухудшению качества окружающей среды, в том числе в границах особо охраняемых природных территорий, сокращению площадей таких территорий, и как следствие к ухудшению здоровья населения. В связи с этим приобретает важнейшее значение правовое регулирование деятельности, направленной на сохранение природных объектов, имеющих особое природоохранное, рекреационное, оздоровительное, культурное значение - городских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правового регулирования деятельности по организации функционирования федеральных и региональных особо охраняемых природных территорий и практики его применения выявил несовершенство законодательства и недостатки в государственном управлении в данной сфере общественных отношений.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теоретического исследования по обозначенной теме обусловлена необходимостью совершенствования законодательства в целях сохранения и развития особо охраняемых природных территорий, играющих критическую роль для сохранения и поддержания биологического разнообразия, природных и культурных ресурсов.</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Тема правового регулирования деятельности по организации особо охраняемых природных территорий, расположенных в границах крупных городов, до настоящего времени комплексно не рассматривалась.</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заметные научные исследования по проблемам функционирования особо охраняемых природных территорий, отражены в трудах ведущих специалистов в области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H.H.</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 А.К. Голиченкова, Р.К. Гусева,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Б.В. Ерофеева, О.С. Колбасова,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В.В. Петрова, А.А.Транина и др.</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Специальные исследования были посвящены отдельным правовым проблемам особо охраняемых природных территорий федерального значения. По данной теме написаны кандидатские диссертации С.С. Чернушенко «</w:t>
      </w:r>
      <w:r>
        <w:rPr>
          <w:rStyle w:val="WW8Num4z0"/>
          <w:rFonts w:ascii="Verdana" w:hAnsi="Verdana"/>
          <w:color w:val="4682B4"/>
          <w:sz w:val="18"/>
          <w:szCs w:val="18"/>
        </w:rPr>
        <w:t>Правовой режим особо охраняемых природных территорий</w:t>
      </w:r>
      <w:r>
        <w:rPr>
          <w:rFonts w:ascii="Verdana" w:hAnsi="Verdana"/>
          <w:color w:val="000000"/>
          <w:sz w:val="18"/>
          <w:szCs w:val="18"/>
        </w:rPr>
        <w:t>» , А.Н. Кротика «Правовые проблемы организации и функционирования особо охраняемых природных территорий федерального значения»4 и др. В данных работах не отражены отдельные современные проблемы особо охраняемых природных территорий федерального значения ввиду того, что действующее в настоящее время природоохранное законодательство претерпело изменения.</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вопросы регулирования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особо охраняемых и природных территорий Москвы рассмотрены в работах JI.B.</w:t>
      </w:r>
      <w:r>
        <w:rPr>
          <w:rStyle w:val="WW8Num3z0"/>
          <w:rFonts w:ascii="Verdana" w:hAnsi="Verdana"/>
          <w:color w:val="000000"/>
          <w:sz w:val="18"/>
          <w:szCs w:val="18"/>
        </w:rPr>
        <w:t> </w:t>
      </w:r>
      <w:r>
        <w:rPr>
          <w:rStyle w:val="WW8Num4z0"/>
          <w:rFonts w:ascii="Verdana" w:hAnsi="Verdana"/>
          <w:color w:val="4682B4"/>
          <w:sz w:val="18"/>
          <w:szCs w:val="18"/>
        </w:rPr>
        <w:t>Акопова</w:t>
      </w:r>
      <w:r>
        <w:rPr>
          <w:rFonts w:ascii="Verdana" w:hAnsi="Verdana"/>
          <w:color w:val="000000"/>
          <w:sz w:val="18"/>
          <w:szCs w:val="18"/>
        </w:rPr>
        <w:t>, И.Н. Ильиной, Т.М. Колесниковой, A.C.</w:t>
      </w:r>
      <w:r>
        <w:rPr>
          <w:rStyle w:val="WW8Num3z0"/>
          <w:rFonts w:ascii="Verdana" w:hAnsi="Verdana"/>
          <w:color w:val="000000"/>
          <w:sz w:val="18"/>
          <w:szCs w:val="18"/>
        </w:rPr>
        <w:t> </w:t>
      </w:r>
      <w:r>
        <w:rPr>
          <w:rStyle w:val="WW8Num4z0"/>
          <w:rFonts w:ascii="Verdana" w:hAnsi="Verdana"/>
          <w:color w:val="4682B4"/>
          <w:sz w:val="18"/>
          <w:szCs w:val="18"/>
        </w:rPr>
        <w:t>Курбатовой</w:t>
      </w:r>
      <w:r>
        <w:rPr>
          <w:rFonts w:ascii="Verdana" w:hAnsi="Verdana"/>
          <w:color w:val="000000"/>
          <w:sz w:val="18"/>
          <w:szCs w:val="18"/>
        </w:rPr>
        <w:t>, A.B. Мазаева, В.И.Соколовского, Ю.И.</w:t>
      </w:r>
      <w:r>
        <w:rPr>
          <w:rStyle w:val="WW8Num3z0"/>
          <w:rFonts w:ascii="Verdana" w:hAnsi="Verdana"/>
          <w:color w:val="000000"/>
          <w:sz w:val="18"/>
          <w:szCs w:val="18"/>
        </w:rPr>
        <w:t> </w:t>
      </w:r>
      <w:r>
        <w:rPr>
          <w:rStyle w:val="WW8Num4z0"/>
          <w:rFonts w:ascii="Verdana" w:hAnsi="Verdana"/>
          <w:color w:val="4682B4"/>
          <w:sz w:val="18"/>
          <w:szCs w:val="18"/>
        </w:rPr>
        <w:t>Шуплецовой</w:t>
      </w:r>
      <w:r>
        <w:rPr>
          <w:rStyle w:val="WW8Num3z0"/>
          <w:rFonts w:ascii="Verdana" w:hAnsi="Verdana"/>
          <w:color w:val="000000"/>
          <w:sz w:val="18"/>
          <w:szCs w:val="18"/>
        </w:rPr>
        <w:t> </w:t>
      </w:r>
      <w:r>
        <w:rPr>
          <w:rFonts w:ascii="Verdana" w:hAnsi="Verdana"/>
          <w:color w:val="000000"/>
          <w:sz w:val="18"/>
          <w:szCs w:val="18"/>
        </w:rPr>
        <w:t>и др. В работах названных авторов рассматриваются некоторые аспекты деятельности, связанной с организацией природных территорий в городских условиях (регулирование эколого-градостроительной деятельности, особенности правовой охраны зеленых насаждений и исторического наследия и др.).</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связанные с организацией особо охраняемых природных территорий, в том числе с приданием им правового статуса и установлением особого правового режима консервативной охраны окружающей среды.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 исследования составляет система правовых и организационных мер, направленных на создание особо охраняемых природных территорий федерального и регионального значения. Специфика правового регулирования деятельности по организации охраняемых природных территорий регионального значения рассмотрена на примере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Дисс.канд. юр. наук. Саратов, 1999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Дисс.канд. юр. наук. М., 2003</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том, чтобы на основе комплексного изучения правового регулирования организации особо охраняемых природных территорий,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Москвы, сформулировать предложения по совершенствованию действующего законодательства и механизма государственного управления в данной сфере общественных отношений.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указанной целью автор ставил перед собой следующие задачи: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понятий в сфере правового регулирования особо охраняемых природных территорий и озелененных территорий городов;</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федерального законодательства, регулирующего отношения в сфере учреждения особо охраняемых природных территорий, определяющего правовой режим и особенности природопользования на таких территориях;</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специфики правового регулирования деятельности по организации особо охраняемых природных территорий регионального значения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зарубежного опыта и раскрытие особенностей правового регулирования деятельности в области организации природных территорий в крупных городах европейских стран;</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организационного механизма создания и организации функционирования особо охраняемых природных территорий в Москве; разработка и обоснование конкретных предложений по совершенствованию законодательства Российской Федерации об особо охраняемых природных территориях.</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Диссертационная работа осуществлена на базе современных научных методов познания, методологии социальных исследований с применением методов системно-структурного анализа и функциональных связей. При выполнении работы использовались методы научного анализа: исторический, социологический, логико-юридический, системный, а также специально юридические методы — сравнительно-правовой, формально-юридический. Для</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современных подходов к исследованию обозначенных вопросов проведен исторический анализ, анализ и сопоставление различных методов правового регулирования и управления. Общетеоретические положения различных отраслей права экстраполированы на конкретные отношения в исследуемой области.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послужили, зафиксированные в официальной статистической отчетности данные о работе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исполнительной власти, материалы практики, данные государственного кадастра особо охраняемых природных территорий, государственные доклады о состоянии окружающей среды в Российской Федерации и в Москве, материалы обсуждений проектов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практика деятельности органов государственной власти города Москвы.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явились труды ученых в области теории государства и права, теории управления,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конституционного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Д.Н. Бахра ха, В.П.</w:t>
      </w:r>
      <w:r>
        <w:rPr>
          <w:rStyle w:val="WW8Num3z0"/>
          <w:rFonts w:ascii="Verdana" w:hAnsi="Verdana"/>
          <w:color w:val="000000"/>
          <w:sz w:val="18"/>
          <w:szCs w:val="18"/>
        </w:rPr>
        <w:t> </w:t>
      </w:r>
      <w:r>
        <w:rPr>
          <w:rStyle w:val="WW8Num4z0"/>
          <w:rFonts w:ascii="Verdana" w:hAnsi="Verdana"/>
          <w:color w:val="4682B4"/>
          <w:sz w:val="18"/>
          <w:szCs w:val="18"/>
        </w:rPr>
        <w:t>Божьева</w:t>
      </w:r>
      <w:r>
        <w:rPr>
          <w:rFonts w:ascii="Verdana" w:hAnsi="Verdana"/>
          <w:color w:val="000000"/>
          <w:sz w:val="18"/>
          <w:szCs w:val="18"/>
        </w:rPr>
        <w:t>, А.Б. Венгерова, JI.A. Калининой, А.Е.</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Ю.М. Козлова, O.E. Кутафина,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Ю.А. Тихомирова, В.Е. Чиркина,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Style w:val="WW8Num3z0"/>
          <w:rFonts w:ascii="Verdana" w:hAnsi="Verdana"/>
          <w:color w:val="000000"/>
          <w:sz w:val="18"/>
          <w:szCs w:val="18"/>
        </w:rPr>
        <w:t> </w:t>
      </w:r>
      <w:r>
        <w:rPr>
          <w:rFonts w:ascii="Verdana" w:hAnsi="Verdana"/>
          <w:color w:val="000000"/>
          <w:sz w:val="18"/>
          <w:szCs w:val="18"/>
        </w:rPr>
        <w:t>и др.</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основы для формулирования исходных положений и разработки методики исследования в работе использованы научные труды биологов, экономистов, специалистов в области управления и других областей знаний.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исследованы положения, сформулированные в трудах ученых — специалистов в области экологического и земельного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З.С. Беляевой, М.М. Бринчука,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H.H. Веденина, А.К. Голиченкова, Р.К.Гусева, O.JI. Дубовик,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Н.Г.</w:t>
      </w:r>
      <w:r>
        <w:rPr>
          <w:rStyle w:val="WW8Num3z0"/>
          <w:rFonts w:ascii="Verdana" w:hAnsi="Verdana"/>
          <w:color w:val="000000"/>
          <w:sz w:val="18"/>
          <w:szCs w:val="18"/>
        </w:rPr>
        <w:t> </w:t>
      </w:r>
      <w:r>
        <w:rPr>
          <w:rStyle w:val="WW8Num4z0"/>
          <w:rFonts w:ascii="Verdana" w:hAnsi="Verdana"/>
          <w:color w:val="4682B4"/>
          <w:sz w:val="18"/>
          <w:szCs w:val="18"/>
        </w:rPr>
        <w:t>Жаворонковой</w:t>
      </w:r>
      <w:r>
        <w:rPr>
          <w:rFonts w:ascii="Verdana" w:hAnsi="Verdana"/>
          <w:color w:val="000000"/>
          <w:sz w:val="18"/>
          <w:szCs w:val="18"/>
        </w:rPr>
        <w:t>, И.А. Иконицкой, А.И. Казанника,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Б.Д. Клюкина, О.С. Колбасова,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О.И. Крассова, Е.В.Новиковой,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 И.Ф. Панкратова,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A.C. Шестерюка, Ю.С. Шемшученко и других ученых</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изучены работы ведущих российских специалистов в области особо охраняемых природных территорий, оказавших заметное влияние на развитие законодательства в исследуемой сфере, в частности труды M.JI. Крейндлина, В.Б.</w:t>
      </w:r>
      <w:r>
        <w:rPr>
          <w:rStyle w:val="WW8Num3z0"/>
          <w:rFonts w:ascii="Verdana" w:hAnsi="Verdana"/>
          <w:color w:val="000000"/>
          <w:sz w:val="18"/>
          <w:szCs w:val="18"/>
        </w:rPr>
        <w:t> </w:t>
      </w:r>
      <w:r>
        <w:rPr>
          <w:rStyle w:val="WW8Num4z0"/>
          <w:rFonts w:ascii="Verdana" w:hAnsi="Verdana"/>
          <w:color w:val="4682B4"/>
          <w:sz w:val="18"/>
          <w:szCs w:val="18"/>
        </w:rPr>
        <w:t>Степаницкого</w:t>
      </w:r>
      <w:r>
        <w:rPr>
          <w:rFonts w:ascii="Verdana" w:hAnsi="Verdana"/>
          <w:color w:val="000000"/>
          <w:sz w:val="18"/>
          <w:szCs w:val="18"/>
        </w:rPr>
        <w:t>, Н.И. Троицкой, A.C. Шестакова, Р.Ф.Штильмарка и др.</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правовую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нормативные правовые акты Российской Федерации, нормативные правовые акты субъектов Российской Федерации, в частности Москвы, международные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сотрудничестве в области развития озелененных территорий города Москвы, проекты законодательных актов.</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Работа представляет собой первое комплексное исследование на монографическом уровне организационно-правовых проблем создания, обеспечения функционирования и управления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 города Москвы. В работе на основе системного анализа проблем организации и развития совокупности особо охраняемых природных территорий Москвы разработаны теоретические, организационные и нормативные правовые основы повышения эффективности функционирования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Предлагается дополнить статью 1 Федерального закона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»5 следующим определением: «особо охраняемые территории — это территории, на которых расположены природно-антропогенные и антропогенные объекты, имеющие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СЗ РФ 2002. № 2. Ст. 133; 2004. № 35. Ст.3607; 2005. № 1. Ст. 25; 2005. № 19. Ст. 1752; 2006. № 52 (часть I). Ст. 5498; 2007. № 7. Ст. 834; № 27. Ст. 3213 природоохранное, научное, рекреационное, оздоровительное и иное ценное значение, в границах которых устанавливается особый правовой режим, направленный на сохранение и восстановление объектов охраны».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Законе города Москвы от 26 сентября 2001 г. № 48 «</w:t>
      </w:r>
      <w:r>
        <w:rPr>
          <w:rStyle w:val="WW8Num4z0"/>
          <w:rFonts w:ascii="Verdana" w:hAnsi="Verdana"/>
          <w:color w:val="4682B4"/>
          <w:sz w:val="18"/>
          <w:szCs w:val="18"/>
        </w:rPr>
        <w:t>Об особо охраняемых природных территориях в городе Москве</w:t>
      </w:r>
      <w:r>
        <w:rPr>
          <w:rFonts w:ascii="Verdana" w:hAnsi="Verdana"/>
          <w:color w:val="000000"/>
          <w:sz w:val="18"/>
          <w:szCs w:val="18"/>
        </w:rPr>
        <w:t>»6 целесообразно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понятие «</w:t>
      </w:r>
      <w:r>
        <w:rPr>
          <w:rStyle w:val="WW8Num4z0"/>
          <w:rFonts w:ascii="Verdana" w:hAnsi="Verdana"/>
          <w:color w:val="4682B4"/>
          <w:sz w:val="18"/>
          <w:szCs w:val="18"/>
        </w:rPr>
        <w:t>особо охраняемые природные территории города Москвы</w:t>
      </w:r>
      <w:r>
        <w:rPr>
          <w:rFonts w:ascii="Verdana" w:hAnsi="Verdana"/>
          <w:color w:val="000000"/>
          <w:sz w:val="18"/>
          <w:szCs w:val="18"/>
        </w:rPr>
        <w:t>». Особо охраняемые природные территории города Москвы предлагается определить как «участки города Москвы, в границах которых располагаются природные объекты, имеющие особое природоохранное, научное, культурное, эстетическое, рекреационное и оздоровительное значение и</w:t>
      </w:r>
      <w:r>
        <w:rPr>
          <w:rStyle w:val="WW8Num3z0"/>
          <w:rFonts w:ascii="Verdana" w:hAnsi="Verdana"/>
          <w:color w:val="000000"/>
          <w:sz w:val="18"/>
          <w:szCs w:val="18"/>
        </w:rPr>
        <w:t> </w:t>
      </w:r>
      <w:r>
        <w:rPr>
          <w:rStyle w:val="WW8Num4z0"/>
          <w:rFonts w:ascii="Verdana" w:hAnsi="Verdana"/>
          <w:color w:val="4682B4"/>
          <w:sz w:val="18"/>
          <w:szCs w:val="18"/>
        </w:rPr>
        <w:t>изъятые</w:t>
      </w:r>
      <w:r>
        <w:rPr>
          <w:rStyle w:val="WW8Num3z0"/>
          <w:rFonts w:ascii="Verdana" w:hAnsi="Verdana"/>
          <w:color w:val="000000"/>
          <w:sz w:val="18"/>
          <w:szCs w:val="18"/>
        </w:rPr>
        <w:t> </w:t>
      </w:r>
      <w:r>
        <w:rPr>
          <w:rFonts w:ascii="Verdana" w:hAnsi="Verdana"/>
          <w:color w:val="000000"/>
          <w:sz w:val="18"/>
          <w:szCs w:val="18"/>
        </w:rPr>
        <w:t>по решениям органов государственной власти из хозяйственного использования».</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Анализ законодательства города Москвы показал, что проблемы природных территорий в большей степени регулируются градостроительным законодательством, а не экологическим. Это приводит к тому, что зонирование и планирование развития системы озелененных территорий, назначение и корректировка границ природного комплекса зачастую производятся в целях градостроительного освоения территорий и приносятся в ущерб их природоохранной значимости. В законодательстве города Москвы предлагается закрепить принцип</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предоставления земельных участков в границах природных территорий в пользование.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Применяемое в нормативных правовых актах города Москвы понятие «</w:t>
      </w:r>
      <w:r>
        <w:rPr>
          <w:rStyle w:val="WW8Num4z0"/>
          <w:rFonts w:ascii="Verdana" w:hAnsi="Verdana"/>
          <w:color w:val="4682B4"/>
          <w:sz w:val="18"/>
          <w:szCs w:val="18"/>
        </w:rPr>
        <w:t>природный комплекс</w:t>
      </w:r>
      <w:r>
        <w:rPr>
          <w:rFonts w:ascii="Verdana" w:hAnsi="Verdana"/>
          <w:color w:val="000000"/>
          <w:sz w:val="18"/>
          <w:szCs w:val="18"/>
        </w:rPr>
        <w:t>» является широким, включающим в себя природные объекты (естественные экологические системы и ландшафты сохранившие свои природные свойства), природно-антропогенные объекты (объекты, измененные в результате хозяйственной деятельности, или созданные человеком, имеющие рекреационное и защитное значение) 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"Тверская, 13м. 2001. №46; 2004. №111; 2004. № 155; 2005. № 65-66 антропогенные (созданные человеком для обеспечения его социальных потребностей и не обладающий свойствами природных объектов). Наряду с понятием «</w:t>
      </w:r>
      <w:r>
        <w:rPr>
          <w:rStyle w:val="WW8Num4z0"/>
          <w:rFonts w:ascii="Verdana" w:hAnsi="Verdana"/>
          <w:color w:val="4682B4"/>
          <w:sz w:val="18"/>
          <w:szCs w:val="18"/>
        </w:rPr>
        <w:t>природный комплекс</w:t>
      </w:r>
      <w:r>
        <w:rPr>
          <w:rFonts w:ascii="Verdana" w:hAnsi="Verdana"/>
          <w:color w:val="000000"/>
          <w:sz w:val="18"/>
          <w:szCs w:val="18"/>
        </w:rPr>
        <w:t>» используется понятие «</w:t>
      </w:r>
      <w:r>
        <w:rPr>
          <w:rStyle w:val="WW8Num4z0"/>
          <w:rFonts w:ascii="Verdana" w:hAnsi="Verdana"/>
          <w:color w:val="4682B4"/>
          <w:sz w:val="18"/>
          <w:szCs w:val="18"/>
        </w:rPr>
        <w:t>озелененные территории</w:t>
      </w:r>
      <w:r>
        <w:rPr>
          <w:rFonts w:ascii="Verdana" w:hAnsi="Verdana"/>
          <w:color w:val="000000"/>
          <w:sz w:val="18"/>
          <w:szCs w:val="18"/>
        </w:rPr>
        <w:t>», включающее в себя природно-антропогенные и антропогенные объекты, покрытые древесно-кустарниковой или травянистой растительностью. Проведена классификация природных, природно-антропогенных и озелененных территорий города Москвы по экологической значимости объектов, входящих в их границы.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Из состава объектов природного комплекса Москвы предлагается исключить природно-антропогенные и антропогенные объекты и дополнить законодательство города понятием «</w:t>
      </w:r>
      <w:r>
        <w:rPr>
          <w:rStyle w:val="WW8Num4z0"/>
          <w:rFonts w:ascii="Verdana" w:hAnsi="Verdana"/>
          <w:color w:val="4682B4"/>
          <w:sz w:val="18"/>
          <w:szCs w:val="18"/>
        </w:rPr>
        <w:t>озелененные территории города Москвы</w:t>
      </w:r>
      <w:r>
        <w:rPr>
          <w:rFonts w:ascii="Verdana" w:hAnsi="Verdana"/>
          <w:color w:val="000000"/>
          <w:sz w:val="18"/>
          <w:szCs w:val="18"/>
        </w:rPr>
        <w:t>». Озелененные территории города Москвы предлагается определить как «территории, в границах расположения природно-антропогенных и антропогенных объектов, поверхность которых занята естественно и искусственно созданным растительным покровом, а также территории, предназначенные для нового озеленения и благоустройства».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разработки Схемы особо охраняемых природных территорий федерального значения, включающей в себя: анализ существующей системы и необходимость учреждения новых особо охраняемых природных территорий; установление фиксированных целей развития системы особо охраняемых природных территорий; определение объема и источников финансирования, необходимых для достижения установленных целей; определение критериев оценки эффективности деятельности системы особо охраняемых природных территорий; перечень земельных участков, водных и других угодий, зарезервированных для образования новых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Для реализации различных функций территорий с учетом сохранения естественных экологических систем и одновременного размещения объектов, создающих условия для комфортного отдыха и оздоровительной деятельности, предлагается разработать Концепцию развития природных и озелененных территорий города Москвы. В Концепции необходимо закрепить цели и задачи, перспективы охраны и использования всей совокупности особо охраняемых и озелененных территорий города.</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Предлагается дополнить статью 13 Закона города Москвы от 26 сентября 2001 г. № 48 «</w:t>
      </w:r>
      <w:r>
        <w:rPr>
          <w:rStyle w:val="WW8Num4z0"/>
          <w:rFonts w:ascii="Verdana" w:hAnsi="Verdana"/>
          <w:color w:val="4682B4"/>
          <w:sz w:val="18"/>
          <w:szCs w:val="18"/>
        </w:rPr>
        <w:t>Об особо охраняемых природных территориях в городе Москве</w:t>
      </w:r>
      <w:r>
        <w:rPr>
          <w:rFonts w:ascii="Verdana" w:hAnsi="Verdana"/>
          <w:color w:val="000000"/>
          <w:sz w:val="18"/>
          <w:szCs w:val="18"/>
        </w:rPr>
        <w:t>» частью 3 следующего содержания: «Ликвидация особо охраняемых природных территорий, за исключением случая гибели дендрологического памятника природы, запрещается».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 целях совершенствования управления системой особо охраняемых природных территорий в городе Москве и Московской области, комплексного подхода к ее развитию необходимо: выделить в составе Правительства Москвы отдельный комплекс городского управления природоохранными и озелененными территориями города, включающий Департамент природопользования и охраны окружающей среды города Москвы, а также Комитет города Москвы по управлению озелененными и особо охраняемыми природными территориями;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создать единый орган управления - Комиссию Москвы и Московской области по рассмотрению перспектив развития озелененных и особо охраняемых природных территорий города Московского мегаполиса.</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Результаты исследования, теоретические выводы, предложения, а также научно-практические рекомендации могут быть учтены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действующего законодательства, и в правоприменительной практике; реализованы в учебном процессе при чтении лекций и проведении семинарских занятий по курсу «</w:t>
      </w:r>
      <w:r>
        <w:rPr>
          <w:rStyle w:val="WW8Num4z0"/>
          <w:rFonts w:ascii="Verdana" w:hAnsi="Verdana"/>
          <w:color w:val="4682B4"/>
          <w:sz w:val="18"/>
          <w:szCs w:val="18"/>
        </w:rPr>
        <w:t>Экологическое право</w:t>
      </w:r>
      <w:r>
        <w:rPr>
          <w:rFonts w:ascii="Verdana" w:hAnsi="Verdana"/>
          <w:color w:val="000000"/>
          <w:sz w:val="18"/>
          <w:szCs w:val="18"/>
        </w:rPr>
        <w:t>», а также приняты во внимание в дальнейших научных исследованиях по данной теме. Высказанные в работе предложения могут представлять интерес для Министерства природных ресурсов и экологии Российской Федерации, Департамента природопользования и охраны окружающей среды города Москвы, соответствующих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Российской Федерации для совершенствования деятельности в сфере городских и региональных особо охраняемых природных территорий.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Содержащиеся в диссертации теоретические положения, выводы и научно-практические рекомендации апробированы на кафедре аграрного и экологического права Московской государственной юридической академии, при чтении лекций, проведении семинарских занятий и выступлениях на конференциях, в том числе: на конференции «</w:t>
      </w:r>
      <w:r>
        <w:rPr>
          <w:rStyle w:val="WW8Num4z0"/>
          <w:rFonts w:ascii="Verdana" w:hAnsi="Verdana"/>
          <w:color w:val="4682B4"/>
          <w:sz w:val="18"/>
          <w:szCs w:val="18"/>
        </w:rPr>
        <w:t>Проблемы управления качеством городской среды</w:t>
      </w:r>
      <w:r>
        <w:rPr>
          <w:rFonts w:ascii="Verdana" w:hAnsi="Verdana"/>
          <w:color w:val="000000"/>
          <w:sz w:val="18"/>
          <w:szCs w:val="18"/>
        </w:rPr>
        <w:t>» (октябрь 2003, Москва); общегородской конференции «</w:t>
      </w:r>
      <w:r>
        <w:rPr>
          <w:rStyle w:val="WW8Num4z0"/>
          <w:rFonts w:ascii="Verdana" w:hAnsi="Verdana"/>
          <w:color w:val="4682B4"/>
          <w:sz w:val="18"/>
          <w:szCs w:val="18"/>
        </w:rPr>
        <w:t>Природный комплекс Москвы</w:t>
      </w:r>
      <w:r>
        <w:rPr>
          <w:rFonts w:ascii="Verdana" w:hAnsi="Verdana"/>
          <w:color w:val="000000"/>
          <w:sz w:val="18"/>
          <w:szCs w:val="18"/>
        </w:rPr>
        <w:t>» (сентябрь 2005, Москва); на научно-практической конференции «Проблемы совершенствования законодательства об особо охраняемых природных территориях» (октябрь 2006, Санкт-Петербург) и др.</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Предложения, направленные на совершенствование действующего законодательства в области организации и обеспечения функционирования особо охраняемых природных территорий в городе Москве, нашли отражение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Правительства Москвы, в том числе в</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Правительства Москвы о мерах по реализации Закона города Москвы «</w:t>
      </w:r>
      <w:r>
        <w:rPr>
          <w:rStyle w:val="WW8Num4z0"/>
          <w:rFonts w:ascii="Verdana" w:hAnsi="Verdana"/>
          <w:color w:val="4682B4"/>
          <w:sz w:val="18"/>
          <w:szCs w:val="18"/>
        </w:rPr>
        <w:t>Об особо охраняемых природных территориях в городе Москве</w:t>
      </w:r>
      <w:r>
        <w:rPr>
          <w:rFonts w:ascii="Verdana" w:hAnsi="Verdana"/>
          <w:color w:val="000000"/>
          <w:sz w:val="18"/>
          <w:szCs w:val="18"/>
        </w:rPr>
        <w:t>», об утверждении положений об особо охраняемых природных территориях и о первоочередных мероприятиях по развитию отдельных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определяется целью и задачами исследования и включает введение, три главы, заключение и библиографию, что позволяет детально рассмотреть теоретические и практические проблемы избранной темы.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Сущность и°общая характеристика правового регулирования деятельности по созданию и организации функционирования особо охраняемых природных территорий в Российской Федерации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Виды и категории,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России создание особо охраняемых природных территорий является, традиционной и весьма эффективной формой природоохранной деятельности1.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 охраняемые природные территории имеют</w:t>
      </w:r>
      <w:r>
        <w:rPr>
          <w:rStyle w:val="WW8Num3z0"/>
          <w:rFonts w:ascii="Verdana" w:hAnsi="Verdana"/>
          <w:color w:val="000000"/>
          <w:sz w:val="18"/>
          <w:szCs w:val="18"/>
        </w:rPr>
        <w:t> </w:t>
      </w:r>
      <w:r>
        <w:rPr>
          <w:rStyle w:val="WW8Num4z0"/>
          <w:rFonts w:ascii="Verdana" w:hAnsi="Verdana"/>
          <w:color w:val="4682B4"/>
          <w:sz w:val="18"/>
          <w:szCs w:val="18"/>
        </w:rPr>
        <w:t>исключительное</w:t>
      </w:r>
      <w:r>
        <w:rPr>
          <w:rStyle w:val="WW8Num3z0"/>
          <w:rFonts w:ascii="Verdana" w:hAnsi="Verdana"/>
          <w:color w:val="000000"/>
          <w:sz w:val="18"/>
          <w:szCs w:val="18"/>
        </w:rPr>
        <w:t> </w:t>
      </w:r>
      <w:r>
        <w:rPr>
          <w:rFonts w:ascii="Verdana" w:hAnsi="Verdana"/>
          <w:color w:val="000000"/>
          <w:sz w:val="18"/>
          <w:szCs w:val="18"/>
        </w:rPr>
        <w:t>значение для сохранения биологического и ландшафтного разнообразия, экологического равновесия, которое необходимо- человечеству2, играют важную роль в обеспечении устойчивого развития.</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История с развития системы особо охраняемых природных территорий в России насчитывает уже более столетия. При этом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определение особо охраняемой природной территории появилось только в Федеральном законе от 14 марта 1995 г. № ЗЗ-ФЗ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 До этого времени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хотя и ссылались на термин «</w:t>
      </w:r>
      <w:r>
        <w:rPr>
          <w:rStyle w:val="WW8Num4z0"/>
          <w:rFonts w:ascii="Verdana" w:hAnsi="Verdana"/>
          <w:color w:val="4682B4"/>
          <w:sz w:val="18"/>
          <w:szCs w:val="18"/>
        </w:rPr>
        <w:t>особо охраняемые природные территории:</w:t>
      </w:r>
      <w:r>
        <w:rPr>
          <w:rFonts w:ascii="Verdana" w:hAnsi="Verdana"/>
          <w:color w:val="000000"/>
          <w:sz w:val="18"/>
          <w:szCs w:val="18"/>
        </w:rPr>
        <w:t>»4, но определения ему не давали. Гораздо шире до 1995 года1 использовался термин заповедный фонд или природно-заповедный фонд, включающий в себя государственные природные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Основные направления развития и организации деятельности государственных природных заповедников Российской Федерации на период до 2010 года. М., 2001. С. 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 вопросу экологического равновесия и особо охраняемых природных территорий см. Регшерс Н.Ф. Экология. Теории, законы, правила, принципы и гипотезы. М., 1994. С. 201-214</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Федеральный закон от 14 марта 1995 г. № ЗЗ-ФЗ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Собрание законодательства РФ. 1995. № 12. ст. 1024; 2004. № 35. ст. 3607; 2005. № 1. ст. 25; 2005. № 19. СТ. 1752</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раздел «</w:t>
      </w:r>
      <w:r>
        <w:rPr>
          <w:rStyle w:val="WW8Num4z0"/>
          <w:rFonts w:ascii="Verdana" w:hAnsi="Verdana"/>
          <w:color w:val="4682B4"/>
          <w:sz w:val="18"/>
          <w:szCs w:val="18"/>
        </w:rPr>
        <w:t>Особо охраняемые природные территории и объекты</w:t>
      </w:r>
      <w:r>
        <w:rPr>
          <w:rFonts w:ascii="Verdana" w:hAnsi="Verdana"/>
          <w:color w:val="000000"/>
          <w:sz w:val="18"/>
          <w:szCs w:val="18"/>
        </w:rPr>
        <w:t>»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 декабря 1991 г. № 2060-1 "Об охране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N 10, Ст. 457;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1992. № 10, Ст. 459; "Российская газета". 1993. № 133; Собрание законодательства РФ.* 2001. № 1 (Часть I). Ст. 2; Собрание законодательства РФ. 2001. № 53 (Часть I). Ст. 5030; Собрание законодательства РФ. 2002. № 2. Ст. 133 заповедники и заказники, национальные природные парки и памятники природы5.</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Одновременно с этим в прикладной сфере, ученые и работники природных территорий страны широко использовали термин «</w:t>
      </w:r>
      <w:r>
        <w:rPr>
          <w:rStyle w:val="WW8Num4z0"/>
          <w:rFonts w:ascii="Verdana" w:hAnsi="Verdana"/>
          <w:color w:val="4682B4"/>
          <w:sz w:val="18"/>
          <w:szCs w:val="18"/>
        </w:rPr>
        <w:t>заповедное дело</w:t>
      </w:r>
      <w:r>
        <w:rPr>
          <w:rFonts w:ascii="Verdana" w:hAnsi="Verdana"/>
          <w:color w:val="000000"/>
          <w:sz w:val="18"/>
          <w:szCs w:val="18"/>
        </w:rPr>
        <w:t>», объединяя в нем то, что сегодня принято называть особо охраняемыми природными территориями. Само понятие «</w:t>
      </w:r>
      <w:r>
        <w:rPr>
          <w:rStyle w:val="WW8Num4z0"/>
          <w:rFonts w:ascii="Verdana" w:hAnsi="Verdana"/>
          <w:color w:val="4682B4"/>
          <w:sz w:val="18"/>
          <w:szCs w:val="18"/>
        </w:rPr>
        <w:t>заповедного</w:t>
      </w:r>
      <w:r>
        <w:rPr>
          <w:rFonts w:ascii="Verdana" w:hAnsi="Verdana"/>
          <w:color w:val="000000"/>
          <w:sz w:val="18"/>
          <w:szCs w:val="18"/>
        </w:rPr>
        <w:t>» на Руси имеет глубокие корни. Заповедными объявлялись участки княжеских охот, засечные леса, корабельные рощи, священные места и отдельные природные объекты (озера, камни, деревья)6. Фактически первыми актами по природопользованию были охранные грамоты, выдаваемые различным монастырям и направленные на регулирование использования природных ресурсов.</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Толковый словарь русского языка В.И.Даля определяет слово «</w:t>
      </w:r>
      <w:r>
        <w:rPr>
          <w:rStyle w:val="WW8Num4z0"/>
          <w:rFonts w:ascii="Verdana" w:hAnsi="Verdana"/>
          <w:color w:val="4682B4"/>
          <w:sz w:val="18"/>
          <w:szCs w:val="18"/>
        </w:rPr>
        <w:t>заповедание</w:t>
      </w:r>
      <w:r>
        <w:rPr>
          <w:rFonts w:ascii="Verdana" w:hAnsi="Verdana"/>
          <w:color w:val="000000"/>
          <w:sz w:val="18"/>
          <w:szCs w:val="18"/>
        </w:rPr>
        <w:t>», также как и слово «</w:t>
      </w:r>
      <w:r>
        <w:rPr>
          <w:rStyle w:val="WW8Num4z0"/>
          <w:rFonts w:ascii="Verdana" w:hAnsi="Verdana"/>
          <w:color w:val="4682B4"/>
          <w:sz w:val="18"/>
          <w:szCs w:val="18"/>
        </w:rPr>
        <w:t>заповедь</w:t>
      </w:r>
      <w:r>
        <w:rPr>
          <w:rFonts w:ascii="Verdana" w:hAnsi="Verdana"/>
          <w:color w:val="000000"/>
          <w:sz w:val="18"/>
          <w:szCs w:val="18"/>
        </w:rPr>
        <w:t>», как нерушимое наставление,</w:t>
      </w:r>
      <w:r>
        <w:rPr>
          <w:rStyle w:val="WW8Num3z0"/>
          <w:rFonts w:ascii="Verdana" w:hAnsi="Verdana"/>
          <w:color w:val="000000"/>
          <w:sz w:val="18"/>
          <w:szCs w:val="18"/>
        </w:rPr>
        <w:t> </w:t>
      </w:r>
      <w:r>
        <w:rPr>
          <w:rStyle w:val="WW8Num4z0"/>
          <w:rFonts w:ascii="Verdana" w:hAnsi="Verdana"/>
          <w:color w:val="4682B4"/>
          <w:sz w:val="18"/>
          <w:szCs w:val="18"/>
        </w:rPr>
        <w:t>запрет</w:t>
      </w:r>
      <w:r>
        <w:rPr>
          <w:rFonts w:ascii="Verdana" w:hAnsi="Verdana"/>
          <w:color w:val="000000"/>
          <w:sz w:val="18"/>
          <w:szCs w:val="18"/>
        </w:rPr>
        <w:t xml:space="preserve">, заказ. Заповедник - значит заповеданный, запрещенный, заказной, запретный. Отдельно отмечается, что заповедный означает запрещенный к продаже. При этом обряд заповедания, относящийся чаще всего к месту, где запрещена вырубка, охота или рыбная ловля, описывается так: «Священник с образами принародно и с хоругвями </w:t>
      </w:r>
      <w:r>
        <w:rPr>
          <w:rFonts w:ascii="Verdana" w:hAnsi="Verdana"/>
          <w:color w:val="000000"/>
          <w:sz w:val="18"/>
          <w:szCs w:val="18"/>
        </w:rPr>
        <w:lastRenderedPageBreak/>
        <w:t>обходит его при старшинах с песнопениями и запрещает въезд на известное число лет. Объявляют его быть заповедуему. . Помни про отцов - заповедного не тронь»7.</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 есть фактически, мировоззренческое, сформированное в результате естественного эмпирического обобщения актов поведения, историческое понимание «</w:t>
      </w:r>
      <w:r>
        <w:rPr>
          <w:rStyle w:val="WW8Num4z0"/>
          <w:rFonts w:ascii="Verdana" w:hAnsi="Verdana"/>
          <w:color w:val="4682B4"/>
          <w:sz w:val="18"/>
          <w:szCs w:val="18"/>
        </w:rPr>
        <w:t>заповеданного</w:t>
      </w:r>
      <w:r>
        <w:rPr>
          <w:rFonts w:ascii="Verdana" w:hAnsi="Verdana"/>
          <w:color w:val="000000"/>
          <w:sz w:val="18"/>
          <w:szCs w:val="18"/>
        </w:rPr>
        <w:t>», включало в себя</w:t>
      </w:r>
      <w:r>
        <w:rPr>
          <w:rStyle w:val="WW8Num3z0"/>
          <w:rFonts w:ascii="Verdana" w:hAnsi="Verdana"/>
          <w:color w:val="000000"/>
          <w:sz w:val="18"/>
          <w:szCs w:val="18"/>
        </w:rPr>
        <w:t> </w:t>
      </w:r>
      <w:r>
        <w:rPr>
          <w:rStyle w:val="WW8Num4z0"/>
          <w:rFonts w:ascii="Verdana" w:hAnsi="Verdana"/>
          <w:color w:val="4682B4"/>
          <w:sz w:val="18"/>
          <w:szCs w:val="18"/>
        </w:rPr>
        <w:t>изъятие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 Закон РСФСР от 19 декабря 1991 г. № 2060-1 "Об охране окружающей природной среды", а также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25 апреля 1991 г.// Ведомости Съезда народных депутатов и Верховного Совета РСФСР. 1991. № 22. Ст. 768; "Российская газета". 1993. № 98; 1994. № 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 эту тему имеются обширные и малоизвестные сведения в трудах А.Н.Афанасьева, С.В.Максимова, Н.П.Кутепова». Историография российских заповедников (1895-1995). Ф.Р. Штильмарк. М., 1996. С. 15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Толковый словарь русского языка в 4-х томах. В.И. Даль С-Пб., 1999. Том 1. С. 618 объекта заповеданности из оборота, а также полный или частичный отказ от хозяйственной деятельности в границах заповеданной территории. Заповедными объявлялись участки особой государственно-правовой значимости (засечные леса), хозяйственного (корабельные рощи) и сакрального (святые места и объекты) значения, а также важные промысловые объекты (княжеские охоты, нерестилища).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История организации природных территорий особой охраны в России подробно рассмотрена рядом авторов и представляется детально изученной темой, не требующей специального исследования8.</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можно говорить о том, что понятие заповедности, первоначально появившееся в качестве архаического, обычного права, в процессе развития трансформировалось и прошло путь от мировоззренческого, общефилософского понятия к современному, четко выраженному 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закрепленному</w:t>
      </w:r>
      <w:r>
        <w:rPr>
          <w:rStyle w:val="WW8Num3z0"/>
          <w:rFonts w:ascii="Verdana" w:hAnsi="Verdana"/>
          <w:color w:val="000000"/>
          <w:sz w:val="18"/>
          <w:szCs w:val="18"/>
        </w:rPr>
        <w:t> </w:t>
      </w:r>
      <w:r>
        <w:rPr>
          <w:rFonts w:ascii="Verdana" w:hAnsi="Verdana"/>
          <w:color w:val="000000"/>
          <w:sz w:val="18"/>
          <w:szCs w:val="18"/>
        </w:rPr>
        <w:t>термину особо охраняемой природной территории9.</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легальное понятие особо охраняемых природных территорий содержится в Федеральном законе от 14 марта 1995 г. № 33-ФЗ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Названный закон определяет, что особо охраняемые природные территории - это участки земли, водной поверхности и воздушного пространства над ними, где располагаются природные комплексы и объекты, имеющие особое природоохранное, научное, культурное, эстетическое, рекреационное 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 вопросу исторического формирования особо охраняемых территорий см., например,</w:t>
      </w:r>
      <w:r>
        <w:rPr>
          <w:rStyle w:val="WW8Num3z0"/>
          <w:rFonts w:ascii="Verdana" w:hAnsi="Verdana"/>
          <w:color w:val="000000"/>
          <w:sz w:val="18"/>
          <w:szCs w:val="18"/>
        </w:rPr>
        <w:t> </w:t>
      </w:r>
      <w:r>
        <w:rPr>
          <w:rStyle w:val="WW8Num4z0"/>
          <w:rFonts w:ascii="Verdana" w:hAnsi="Verdana"/>
          <w:color w:val="4682B4"/>
          <w:sz w:val="18"/>
          <w:szCs w:val="18"/>
        </w:rPr>
        <w:t>Кутепов</w:t>
      </w:r>
      <w:r>
        <w:rPr>
          <w:rStyle w:val="WW8Num3z0"/>
          <w:rFonts w:ascii="Verdana" w:hAnsi="Verdana"/>
          <w:color w:val="000000"/>
          <w:sz w:val="18"/>
          <w:szCs w:val="18"/>
        </w:rPr>
        <w:t> </w:t>
      </w:r>
      <w:r>
        <w:rPr>
          <w:rFonts w:ascii="Verdana" w:hAnsi="Verdana"/>
          <w:color w:val="000000"/>
          <w:sz w:val="18"/>
          <w:szCs w:val="18"/>
        </w:rPr>
        <w:t>H.H. Великокняжеская и царская охота на Руси. СПб. 1986. Т.1. С. 80 и сл.;</w:t>
      </w:r>
      <w:r>
        <w:rPr>
          <w:rStyle w:val="WW8Num3z0"/>
          <w:rFonts w:ascii="Verdana" w:hAnsi="Verdana"/>
          <w:color w:val="000000"/>
          <w:sz w:val="18"/>
          <w:szCs w:val="18"/>
        </w:rPr>
        <w:t> </w:t>
      </w:r>
      <w:r>
        <w:rPr>
          <w:rStyle w:val="WW8Num4z0"/>
          <w:rFonts w:ascii="Verdana" w:hAnsi="Verdana"/>
          <w:color w:val="4682B4"/>
          <w:sz w:val="18"/>
          <w:szCs w:val="18"/>
        </w:rPr>
        <w:t>Чернушенко</w:t>
      </w:r>
      <w:r>
        <w:rPr>
          <w:rStyle w:val="WW8Num3z0"/>
          <w:rFonts w:ascii="Verdana" w:hAnsi="Verdana"/>
          <w:color w:val="000000"/>
          <w:sz w:val="18"/>
          <w:szCs w:val="18"/>
        </w:rPr>
        <w:t> </w:t>
      </w:r>
      <w:r>
        <w:rPr>
          <w:rFonts w:ascii="Verdana" w:hAnsi="Verdana"/>
          <w:color w:val="000000"/>
          <w:sz w:val="18"/>
          <w:szCs w:val="18"/>
        </w:rPr>
        <w:t>С.С. Правовой режим особо охраняемых природных территорий. Дис. на соискание степени канд.юр. наук. Саратов. 1999;</w:t>
      </w:r>
      <w:r>
        <w:rPr>
          <w:rStyle w:val="WW8Num3z0"/>
          <w:rFonts w:ascii="Verdana" w:hAnsi="Verdana"/>
          <w:color w:val="000000"/>
          <w:sz w:val="18"/>
          <w:szCs w:val="18"/>
        </w:rPr>
        <w:t> </w:t>
      </w:r>
      <w:r>
        <w:rPr>
          <w:rStyle w:val="WW8Num4z0"/>
          <w:rFonts w:ascii="Verdana" w:hAnsi="Verdana"/>
          <w:color w:val="4682B4"/>
          <w:sz w:val="18"/>
          <w:szCs w:val="18"/>
        </w:rPr>
        <w:t>Кротик</w:t>
      </w:r>
      <w:r>
        <w:rPr>
          <w:rStyle w:val="WW8Num3z0"/>
          <w:rFonts w:ascii="Verdana" w:hAnsi="Verdana"/>
          <w:color w:val="000000"/>
          <w:sz w:val="18"/>
          <w:szCs w:val="18"/>
        </w:rPr>
        <w:t> </w:t>
      </w:r>
      <w:r>
        <w:rPr>
          <w:rFonts w:ascii="Verdana" w:hAnsi="Verdana"/>
          <w:color w:val="000000"/>
          <w:sz w:val="18"/>
          <w:szCs w:val="18"/>
        </w:rPr>
        <w:t>A.C. Правовые проблемы организации и функционирования особо охраняемых природных территорий федерального значения. Дис. на соискание степени канд.юр. наук. М. 2003 и др.</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вопросу соотношения мировоззрения, философских взглядов и права см., например, Учебное пособие. Проблемы теории государства и права. Под ред. М.Н.Марченко М., 1999. С. 284-315 оздоровительное значение и изъятые решениями органов государственной ю власти полностью или частично из хозяйственного использования .</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исследователей во просов правового регулирования в сфере особо охраняемых природных территорий существует мнение, что приведенное в законе определение требует корректировки, так как оно «не обеспечивает учет экосистемных связей для водных объектов и не включает участки недр. Поэтому представляется более целесообразным говорить об участках земли, водных объектов, недр в границах этих участков»11. Однако в условиях действующего законодательства определение может быть уточнено и из его состава может быть исключена фраза «</w:t>
      </w:r>
      <w:r>
        <w:rPr>
          <w:rStyle w:val="WW8Num4z0"/>
          <w:rFonts w:ascii="Verdana" w:hAnsi="Verdana"/>
          <w:color w:val="4682B4"/>
          <w:sz w:val="18"/>
          <w:szCs w:val="18"/>
        </w:rPr>
        <w:t>участки земли, водной поверхности и воздушного пространства над ними</w:t>
      </w:r>
      <w:r>
        <w:rPr>
          <w:rFonts w:ascii="Verdana" w:hAnsi="Verdana"/>
          <w:color w:val="000000"/>
          <w:sz w:val="18"/>
          <w:szCs w:val="18"/>
        </w:rPr>
        <w:t>». Отдельные термины, входящие в состав понятия «</w:t>
      </w:r>
      <w:r>
        <w:rPr>
          <w:rStyle w:val="WW8Num4z0"/>
          <w:rFonts w:ascii="Verdana" w:hAnsi="Verdana"/>
          <w:color w:val="4682B4"/>
          <w:sz w:val="18"/>
          <w:szCs w:val="18"/>
        </w:rPr>
        <w:t>особо охраняемые природные территории</w:t>
      </w:r>
      <w:r>
        <w:rPr>
          <w:rFonts w:ascii="Verdana" w:hAnsi="Verdana"/>
          <w:color w:val="000000"/>
          <w:sz w:val="18"/>
          <w:szCs w:val="18"/>
        </w:rPr>
        <w:t>» уже содержат в себе развернутый перечень объектов охраны.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Главная методологическая основа понятийного аппарата в области охраны окружающей среды -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»12 - раскрывает понятия «</w:t>
      </w:r>
      <w:r>
        <w:rPr>
          <w:rStyle w:val="WW8Num4z0"/>
          <w:rFonts w:ascii="Verdana" w:hAnsi="Verdana"/>
          <w:color w:val="4682B4"/>
          <w:sz w:val="18"/>
          <w:szCs w:val="18"/>
        </w:rPr>
        <w:t>природного комплекса и природного объекта</w:t>
      </w:r>
      <w:r>
        <w:rPr>
          <w:rFonts w:ascii="Verdana" w:hAnsi="Verdana"/>
          <w:color w:val="000000"/>
          <w:sz w:val="18"/>
          <w:szCs w:val="18"/>
        </w:rPr>
        <w:t>» через термин «</w:t>
      </w:r>
      <w:r>
        <w:rPr>
          <w:rStyle w:val="WW8Num4z0"/>
          <w:rFonts w:ascii="Verdana" w:hAnsi="Verdana"/>
          <w:color w:val="4682B4"/>
          <w:sz w:val="18"/>
          <w:szCs w:val="18"/>
        </w:rPr>
        <w:t>естественная экологическая система</w:t>
      </w:r>
      <w:r>
        <w:rPr>
          <w:rFonts w:ascii="Verdana" w:hAnsi="Verdana"/>
          <w:color w:val="000000"/>
          <w:sz w:val="18"/>
          <w:szCs w:val="18"/>
        </w:rPr>
        <w:t xml:space="preserve">», которую в свою очередь определяет как часть природной среды. При этом природная </w:t>
      </w:r>
      <w:r>
        <w:rPr>
          <w:rFonts w:ascii="Verdana" w:hAnsi="Verdana"/>
          <w:color w:val="000000"/>
          <w:sz w:val="18"/>
          <w:szCs w:val="18"/>
        </w:rPr>
        <w:lastRenderedPageBreak/>
        <w:t>среда определяется состоящей из компонентов, к которым относятся земля, недра, почвы, поверхностные и подземные воды, атмосферный воздух, растительный, животный мир 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л иные организмы, а также озоновый слой атмосферы . Таким образом,</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Федеральный закон от 14 марта 1995 г. № ЗЗ-ФЗ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Собрание законодательства РФ. 1995. № 12. ст. 1024; 2004. № 35. ст. 3607; 2005. № 1. СТ. 25; 2005. № 19. ст. 1752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Например, Охраняемые природные территории в России: правовое регулирование. Отв. ред. А.С.Шестаков. М., 2003. С. 20</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Собрание законодательства РФ 2002. № 2. ст. 133; 2004. № 35. ст.3607; 2005. № 1. ст. 25; 2005. № 19. ст. 1752; 2006. № 52 (часть I). Ст. 5498; 2007. № 7. Ст. 834</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Природными комплексами являются комплексы функционально и естественно связанных между собой природных объектов, объединенных географическими и иными соответствующими признаками. При этом природным объектом является естественная экологическая система, природный ландшафт и составляющие их определяя особо охраняемые природные территории через природные комплексы и объекты, мы оперируем одним из наиболее общих понятий, -понятием «</w:t>
      </w:r>
      <w:r>
        <w:rPr>
          <w:rStyle w:val="WW8Num4z0"/>
          <w:rFonts w:ascii="Verdana" w:hAnsi="Verdana"/>
          <w:color w:val="4682B4"/>
          <w:sz w:val="18"/>
          <w:szCs w:val="18"/>
        </w:rPr>
        <w:t>компоненты окружающей среды</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термины,</w:t>
      </w:r>
      <w:r>
        <w:rPr>
          <w:rStyle w:val="WW8Num3z0"/>
          <w:rFonts w:ascii="Verdana" w:hAnsi="Verdana"/>
          <w:color w:val="000000"/>
          <w:sz w:val="18"/>
          <w:szCs w:val="18"/>
        </w:rPr>
        <w:t> </w:t>
      </w:r>
      <w:r>
        <w:rPr>
          <w:rStyle w:val="WW8Num4z0"/>
          <w:rFonts w:ascii="Verdana" w:hAnsi="Verdana"/>
          <w:color w:val="4682B4"/>
          <w:sz w:val="18"/>
          <w:szCs w:val="18"/>
        </w:rPr>
        <w:t>легализованные</w:t>
      </w:r>
      <w:r>
        <w:rPr>
          <w:rStyle w:val="WW8Num3z0"/>
          <w:rFonts w:ascii="Verdana" w:hAnsi="Verdana"/>
          <w:color w:val="000000"/>
          <w:sz w:val="18"/>
          <w:szCs w:val="18"/>
        </w:rPr>
        <w:t> </w:t>
      </w:r>
      <w:r>
        <w:rPr>
          <w:rFonts w:ascii="Verdana" w:hAnsi="Verdana"/>
          <w:color w:val="000000"/>
          <w:sz w:val="18"/>
          <w:szCs w:val="18"/>
        </w:rPr>
        <w:t>в рамках Федерального закона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расширяют законодательно закрепленное понятие особо охраняемых природных территорий, уточняя территориальную локализацию- таких территорий (земля, недра, почвы, поверхностные и подземные воды). Также закон уточняет объекты, имеющие особое значение (атмосферный воздух, растительный, животный мир и иные организмы, а также озоновый слой атмосферы).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международной практике особо охраняемые природные территории определяют несколько иначе. Так участники Пятого всемирного конгресса по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 определили такие территории как места, «играющие критическую роль в выживании^ видов и экосистем, важнейшими для сохранения воздуха, водьг . наиболее существенными в стабилизации климата, уникальными в культурном и природном наследии»14. Согласно определению особо охраняемых природных территорий принятому Международным союзом охраны природы - особо</w:t>
      </w:r>
      <w:r>
        <w:rPr>
          <w:rStyle w:val="WW8Num3z0"/>
          <w:rFonts w:ascii="Verdana" w:hAnsi="Verdana"/>
          <w:color w:val="000000"/>
          <w:sz w:val="18"/>
          <w:szCs w:val="18"/>
        </w:rPr>
        <w:t> </w:t>
      </w:r>
      <w:r>
        <w:rPr>
          <w:rStyle w:val="WW8Num4z0"/>
          <w:rFonts w:ascii="Verdana" w:hAnsi="Verdana"/>
          <w:color w:val="4682B4"/>
          <w:sz w:val="18"/>
          <w:szCs w:val="18"/>
        </w:rPr>
        <w:t>охраняемая</w:t>
      </w:r>
      <w:r>
        <w:rPr>
          <w:rStyle w:val="WW8Num3z0"/>
          <w:rFonts w:ascii="Verdana" w:hAnsi="Verdana"/>
          <w:color w:val="000000"/>
          <w:sz w:val="18"/>
          <w:szCs w:val="18"/>
        </w:rPr>
        <w:t> </w:t>
      </w:r>
      <w:r>
        <w:rPr>
          <w:rFonts w:ascii="Verdana" w:hAnsi="Verdana"/>
          <w:color w:val="000000"/>
          <w:sz w:val="18"/>
          <w:szCs w:val="18"/>
        </w:rPr>
        <w:t>природная территория — это «участок суши и/или морской акватории, специально выделенный для сохранения и поддержания биологического разнообразия, природных и взаимосвязанных с ними культурных ресурсов и управляемый на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 xml:space="preserve">основе или иным способом»15. Таким образом, видно, что элементы, сохранившие свои природные свойства. 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неживые</w:t>
      </w:r>
      <w:r>
        <w:rPr>
          <w:rFonts w:ascii="Verdana" w:hAnsi="Verdana"/>
          <w:color w:val="000000"/>
          <w:sz w:val="18"/>
          <w:szCs w:val="18"/>
        </w:rPr>
        <w:t xml:space="preserve"> </w:t>
      </w:r>
      <w:r>
        <w:rPr>
          <w:rFonts w:ascii="Verdana" w:hAnsi="Verdana" w:cs="Verdana"/>
          <w:color w:val="000000"/>
          <w:sz w:val="18"/>
          <w:szCs w:val="18"/>
        </w:rPr>
        <w:t>ее</w:t>
      </w:r>
      <w:r>
        <w:rPr>
          <w:rFonts w:ascii="Verdana" w:hAnsi="Verdana"/>
          <w:color w:val="000000"/>
          <w:sz w:val="18"/>
          <w:szCs w:val="18"/>
        </w:rPr>
        <w:t xml:space="preserve"> </w:t>
      </w:r>
      <w:r>
        <w:rPr>
          <w:rFonts w:ascii="Verdana" w:hAnsi="Verdana" w:cs="Verdana"/>
          <w:color w:val="000000"/>
          <w:sz w:val="18"/>
          <w:szCs w:val="18"/>
        </w:rPr>
        <w:t>элементы</w:t>
      </w:r>
      <w:r>
        <w:rPr>
          <w:rFonts w:ascii="Verdana" w:hAnsi="Verdana"/>
          <w:color w:val="000000"/>
          <w:sz w:val="18"/>
          <w:szCs w:val="18"/>
        </w:rPr>
        <w:t xml:space="preserve"> </w:t>
      </w:r>
      <w:r>
        <w:rPr>
          <w:rFonts w:ascii="Verdana" w:hAnsi="Verdana" w:cs="Verdana"/>
          <w:color w:val="000000"/>
          <w:sz w:val="18"/>
          <w:szCs w:val="18"/>
        </w:rPr>
        <w:t>взаимодействуют</w:t>
      </w:r>
      <w:r>
        <w:rPr>
          <w:rFonts w:ascii="Verdana" w:hAnsi="Verdana"/>
          <w:color w:val="000000"/>
          <w:sz w:val="18"/>
          <w:szCs w:val="18"/>
        </w:rPr>
        <w:t xml:space="preserve"> </w:t>
      </w:r>
      <w:r>
        <w:rPr>
          <w:rFonts w:ascii="Verdana" w:hAnsi="Verdana" w:cs="Verdana"/>
          <w:color w:val="000000"/>
          <w:sz w:val="18"/>
          <w:szCs w:val="18"/>
        </w:rPr>
        <w:t>как</w:t>
      </w:r>
      <w:r>
        <w:rPr>
          <w:rFonts w:ascii="Verdana" w:hAnsi="Verdana"/>
          <w:color w:val="000000"/>
          <w:sz w:val="18"/>
          <w:szCs w:val="18"/>
        </w:rPr>
        <w:t xml:space="preserve"> </w:t>
      </w:r>
      <w:r>
        <w:rPr>
          <w:rFonts w:ascii="Verdana" w:hAnsi="Verdana" w:cs="Verdana"/>
          <w:color w:val="000000"/>
          <w:sz w:val="18"/>
          <w:szCs w:val="18"/>
        </w:rPr>
        <w:t>единое</w:t>
      </w:r>
      <w:r>
        <w:rPr>
          <w:rFonts w:ascii="Verdana" w:hAnsi="Verdana"/>
          <w:color w:val="000000"/>
          <w:sz w:val="18"/>
          <w:szCs w:val="18"/>
        </w:rPr>
        <w:t xml:space="preserve"> </w:t>
      </w:r>
      <w:r>
        <w:rPr>
          <w:rFonts w:ascii="Verdana" w:hAnsi="Verdana" w:cs="Verdana"/>
          <w:color w:val="000000"/>
          <w:sz w:val="18"/>
          <w:szCs w:val="18"/>
        </w:rPr>
        <w:t>функциональное</w:t>
      </w:r>
      <w:r>
        <w:rPr>
          <w:rFonts w:ascii="Verdana" w:hAnsi="Verdana"/>
          <w:color w:val="000000"/>
          <w:sz w:val="18"/>
          <w:szCs w:val="18"/>
        </w:rPr>
        <w:t xml:space="preserve"> </w:t>
      </w:r>
      <w:r>
        <w:rPr>
          <w:rFonts w:ascii="Verdana" w:hAnsi="Verdana" w:cs="Verdana"/>
          <w:color w:val="000000"/>
          <w:sz w:val="18"/>
          <w:szCs w:val="18"/>
        </w:rPr>
        <w:t>целое</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Материалы Пятого всемирного конгресса по особо охраняемым природным территориям. М. 2004. С. 19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Оценка эффективности управления особо охраняемыми природными территориями в России с использованием методики Всемирного фонда дикой природы. В.Тарпыгикгт, В.Б.Степаницкий, А.С.Шестаков. М., 2005. С. 2 в России особо охраняемые природные территории рассматриваются в более широком смысле, чем это принято в международной практике. В качестве оснований для отнесения объектов к особо охраняемым природным территориям российское законодательство определяет не только природное или культурное значение, но также и рекреационное и оздоровительное значения объектов.</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вопрос понятийного аппарата в области особо охраняемых природных территорий, необходимо упомянуть, что в законодательстве используется не определенный до настоящего времени термин «особо охраняемые территории»1б. Например,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разделяет «</w:t>
      </w:r>
      <w:r>
        <w:rPr>
          <w:rStyle w:val="WW8Num4z0"/>
          <w:rFonts w:ascii="Verdana" w:hAnsi="Verdana"/>
          <w:color w:val="4682B4"/>
          <w:sz w:val="18"/>
          <w:szCs w:val="18"/>
        </w:rPr>
        <w:t>особо охраняемые территории</w:t>
      </w:r>
      <w:r>
        <w:rPr>
          <w:rFonts w:ascii="Verdana" w:hAnsi="Verdana"/>
          <w:color w:val="000000"/>
          <w:sz w:val="18"/>
          <w:szCs w:val="18"/>
        </w:rPr>
        <w:t>» и «</w:t>
      </w:r>
      <w:r>
        <w:rPr>
          <w:rStyle w:val="WW8Num4z0"/>
          <w:rFonts w:ascii="Verdana" w:hAnsi="Verdana"/>
          <w:color w:val="4682B4"/>
          <w:sz w:val="18"/>
          <w:szCs w:val="18"/>
        </w:rPr>
        <w:t>особо охраняемые природные территории</w:t>
      </w:r>
      <w:r>
        <w:rPr>
          <w:rFonts w:ascii="Verdana" w:hAnsi="Verdana"/>
          <w:color w:val="000000"/>
          <w:sz w:val="18"/>
          <w:szCs w:val="18"/>
        </w:rPr>
        <w:t>». При этом</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фактически устанавливает, что понятие «</w:t>
      </w:r>
      <w:r>
        <w:rPr>
          <w:rStyle w:val="WW8Num4z0"/>
          <w:rFonts w:ascii="Verdana" w:hAnsi="Verdana"/>
          <w:color w:val="4682B4"/>
          <w:sz w:val="18"/>
          <w:szCs w:val="18"/>
        </w:rPr>
        <w:t>особо охраняемые территории</w:t>
      </w:r>
      <w:r>
        <w:rPr>
          <w:rFonts w:ascii="Verdana" w:hAnsi="Verdana"/>
          <w:color w:val="000000"/>
          <w:sz w:val="18"/>
          <w:szCs w:val="18"/>
        </w:rPr>
        <w:t>» является более широким и включает в себя понятие «</w:t>
      </w:r>
      <w:r>
        <w:rPr>
          <w:rStyle w:val="WW8Num4z0"/>
          <w:rFonts w:ascii="Verdana" w:hAnsi="Verdana"/>
          <w:color w:val="4682B4"/>
          <w:sz w:val="18"/>
          <w:szCs w:val="18"/>
        </w:rPr>
        <w:t xml:space="preserve">особо охраняемые </w:t>
      </w:r>
      <w:r>
        <w:rPr>
          <w:rStyle w:val="WW8Num4z0"/>
          <w:rFonts w:ascii="Verdana" w:hAnsi="Verdana"/>
          <w:color w:val="4682B4"/>
          <w:sz w:val="18"/>
          <w:szCs w:val="18"/>
        </w:rPr>
        <w:lastRenderedPageBreak/>
        <w:t>природные территории</w:t>
      </w:r>
      <w:r>
        <w:rPr>
          <w:rFonts w:ascii="Verdana" w:hAnsi="Verdana"/>
          <w:color w:val="000000"/>
          <w:sz w:val="18"/>
          <w:szCs w:val="18"/>
        </w:rPr>
        <w:t>». Таким образом, можно сделать вывод, что законодатель предполагает, что особо охраняемые природные территории являются частью более общей системы особо охраняемых</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 территорий , однако какие объекты отнесены к особо охраняемым территориям в законодательстве не установлено.</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Зачастую на практике встает вопрос о соотношении понятий «</w:t>
      </w:r>
      <w:r>
        <w:rPr>
          <w:rStyle w:val="WW8Num4z0"/>
          <w:rFonts w:ascii="Verdana" w:hAnsi="Verdana"/>
          <w:color w:val="4682B4"/>
          <w:sz w:val="18"/>
          <w:szCs w:val="18"/>
        </w:rPr>
        <w:t>особо охраняемые природные территории</w:t>
      </w:r>
      <w:r>
        <w:rPr>
          <w:rFonts w:ascii="Verdana" w:hAnsi="Verdana"/>
          <w:color w:val="000000"/>
          <w:sz w:val="18"/>
          <w:szCs w:val="18"/>
        </w:rPr>
        <w:t>» и «</w:t>
      </w:r>
      <w:r>
        <w:rPr>
          <w:rStyle w:val="WW8Num4z0"/>
          <w:rFonts w:ascii="Verdana" w:hAnsi="Verdana"/>
          <w:color w:val="4682B4"/>
          <w:sz w:val="18"/>
          <w:szCs w:val="18"/>
        </w:rPr>
        <w:t>особо охраняемые территории</w:t>
      </w:r>
      <w:r>
        <w:rPr>
          <w:rFonts w:ascii="Verdana" w:hAnsi="Verdana"/>
          <w:color w:val="000000"/>
          <w:sz w:val="18"/>
          <w:szCs w:val="18"/>
        </w:rPr>
        <w:t>». Полагаю, что к охраняемым природным территориям можно отнести ограниченные в хозяйственном использовании и подлежащие охране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Я природные или природно-антропогенные объекты (т.е. объекты не утратившие свои природные свойства) различного функционального</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1бСт. 21,58 Федерального закона от 10 января 2002 г. № 7-ФЗ «Об охране окружающей среды»//Собрание законодательства РФ 2002. № 2. ст. 133; 2004. № 35. ст.3607; 2005. № 1. ст. 25; 2005. № 19. ст. 1752; 2006. № 52 (часть I). Ст. 5498; 2007. № 7. Ст. 834</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Такого же мнения придерживается и ряд исследователей вопросов, касающихся особо охраняемых природных территорий. См., например, Экологическое право. Учебник. М.М.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2005. С. 484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Определения природных и природно-антропогенных объектов см. выше назначения (например, лесопарковые защитные полосы, озелененные территории городских и сельских поселений и др.)</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системе особо охраняемых территорий, кроме особо охраняемых природных территорий, М.М.Бринчук относит:</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экологически неблагополучные территории (зоны экологического бедствия и чрезвычайной ситуации);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разного рода санитарные и защитные зоны (санитарно-защитные зоны; водоохранные зоны; округа санитарной (горно-санитарной) охраны курортов и лечебно оздоровительных местностей; зоны санитарной охраны источников водоснабжения; запретные полосы лесов по берегам водных объектов)19.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вопрос отнесения к особо охраняемым территориям экологически неблагополучных территорий представляется спорным. В целом под экологически неблагополучной территорией принято понимать участок территории, состояние окружающей среды в границах которого соответствует установленным в законодательстве критериям для выделения специальных зон с целью восстановления благоприятного состояния окружающей среды20. Необходимость выделения таких зон определяется «длительной и устойчивой негативной экологической ситуацией на конкретной территории и устойчивым воздействием</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т~т антропогенных факторов хозяйственной деятельности» . Полагаю, что отличительной чертой особо охраняемых территорий является устойчивое функционирование в их границах природно-антропогенных и антропогенных объектов, а также объектов, сохранивших свои природные свойства, то есть объектов способных обеспечить благоприятную окружающую среду. С учетом этого представляется нецелесообразным отнесение к охраняемым природным территориям экологически неблагополучных территорий; характеризующихся, прежде всего,</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указ. соч. С. 483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Экологическое право. Учебник. М.М Бринчук. М., 2004. С. 576</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Эколого-правовые проблемы обеспечения безопасности при чрезвычайных ситуациях природного и техногенного характера. Н.Г. Жаворонкова М., 2007.С. 115 разрушением естественных экологических систем и нарушением природного равновесия22.</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Одновременно представляется нецелесообразным отнесение к охраняемым природным территориям санитарно-защитных зон. Так, санитарно-защитная зона, является обязательным элементом промышленного предприятия и объекта, способного быть источником химического, биологического или физического воздействия на окружающую среду и здоровье человека. Такая зона определяется как территория, предназначенная для: уменьшения отрицательного влияния предприятий, создания архитектурно-эстетического барьера между промышленностью и жилой </w:t>
      </w:r>
      <w:r>
        <w:rPr>
          <w:rFonts w:ascii="Verdana" w:hAnsi="Verdana"/>
          <w:color w:val="000000"/>
          <w:sz w:val="18"/>
          <w:szCs w:val="18"/>
        </w:rPr>
        <w:lastRenderedPageBreak/>
        <w:t>частью, организации зеленых площадей с целью усиления ассимиляции и фильтрации загрязнений атмосферного воздуха23. Основное назначение санитарно-защитной зоны - минимизация негативного воздействия хозяйственной деятельности на окружающую природную среду. Негативное воздействие минимизируется не только за счет «</w:t>
      </w:r>
      <w:r>
        <w:rPr>
          <w:rStyle w:val="WW8Num4z0"/>
          <w:rFonts w:ascii="Verdana" w:hAnsi="Verdana"/>
          <w:color w:val="4682B4"/>
          <w:sz w:val="18"/>
          <w:szCs w:val="18"/>
        </w:rPr>
        <w:t>полезных свойств</w:t>
      </w:r>
      <w:r>
        <w:rPr>
          <w:rFonts w:ascii="Verdana" w:hAnsi="Verdana"/>
          <w:color w:val="000000"/>
          <w:sz w:val="18"/>
          <w:szCs w:val="18"/>
        </w:rPr>
        <w:t>» естественных экологических систем, но во многом и за счет физико-химических процессов, протекающих в атмосферном воздухе (например, вертикальное и горизонтальное перемещение воздуха, приводящее к существенному изменению концентраций загрязняющих веществ).</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Закон РСФСР от 19 декабря 1991 г. N 2060-1 "Об охране окружающей природной среды" определял зоны чрезвычайной экологической ситуации как участки территории Российской Федерации, где в результате хозяйственной 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генетических фондов растений и животных. Одновременно зонами экологического бедствия</w:t>
      </w:r>
      <w:r>
        <w:rPr>
          <w:rStyle w:val="WW8Num3z0"/>
          <w:rFonts w:ascii="Verdana" w:hAnsi="Verdana"/>
          <w:color w:val="000000"/>
          <w:sz w:val="18"/>
          <w:szCs w:val="18"/>
        </w:rPr>
        <w:t> </w:t>
      </w:r>
      <w:r>
        <w:rPr>
          <w:rStyle w:val="WW8Num4z0"/>
          <w:rFonts w:ascii="Verdana" w:hAnsi="Verdana"/>
          <w:color w:val="4682B4"/>
          <w:sz w:val="18"/>
          <w:szCs w:val="18"/>
        </w:rPr>
        <w:t>признавались</w:t>
      </w:r>
      <w:r>
        <w:rPr>
          <w:rStyle w:val="WW8Num3z0"/>
          <w:rFonts w:ascii="Verdana" w:hAnsi="Verdana"/>
          <w:color w:val="000000"/>
          <w:sz w:val="18"/>
          <w:szCs w:val="18"/>
        </w:rPr>
        <w:t> </w:t>
      </w:r>
      <w:r>
        <w:rPr>
          <w:rFonts w:ascii="Verdana" w:hAnsi="Verdana"/>
          <w:color w:val="000000"/>
          <w:sz w:val="18"/>
          <w:szCs w:val="18"/>
        </w:rPr>
        <w:t>участки территории Российской Федерации, где в результате хозяйственной либо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Главного государственного санитарного врача российской Федерации от 25 сентября 2007 г.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к особо охраняемым территориям могут быть отнесены, охранные зоны особо охраняемых природных территорий24, создаваемые в целях защиты таких территорий от неблагоприятных антропогенных воздействий.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основное отличие особо охраняемых территорий от особо охраняемых природных территорий заключается в особенностях правового режима консервативной охраны и статуса названных территорий. Особо охраняемые природные территории являются объектами общенационального достояния, формируют резерв устойчивости биосферы. Правовой режим особо охраняемых природных территорий, устанавливается Федеральным законом от 14.03.95 № ЗЗ-ФЗ и</w:t>
      </w:r>
      <w:r>
        <w:rPr>
          <w:rStyle w:val="WW8Num3z0"/>
          <w:rFonts w:ascii="Verdana" w:hAnsi="Verdana"/>
          <w:color w:val="000000"/>
          <w:sz w:val="18"/>
          <w:szCs w:val="18"/>
        </w:rPr>
        <w:t> </w:t>
      </w:r>
      <w:r>
        <w:rPr>
          <w:rStyle w:val="WW8Num4z0"/>
          <w:rFonts w:ascii="Verdana" w:hAnsi="Verdana"/>
          <w:color w:val="4682B4"/>
          <w:sz w:val="18"/>
          <w:szCs w:val="18"/>
        </w:rPr>
        <w:t>подзаконными</w:t>
      </w:r>
      <w:r>
        <w:rPr>
          <w:rStyle w:val="WW8Num3z0"/>
          <w:rFonts w:ascii="Verdana" w:hAnsi="Verdana"/>
          <w:color w:val="000000"/>
          <w:sz w:val="18"/>
          <w:szCs w:val="18"/>
        </w:rPr>
        <w:t> </w:t>
      </w:r>
      <w:r>
        <w:rPr>
          <w:rFonts w:ascii="Verdana" w:hAnsi="Verdana"/>
          <w:color w:val="000000"/>
          <w:sz w:val="18"/>
          <w:szCs w:val="18"/>
        </w:rPr>
        <w:t>актами, регламентирующими порядок создания, охраны, и ведения ограниченной деятельности в границах таких территорий. Особо охраняемые территории» создаются в различных целях (обеспечения рекреационной деятельности, минимизация воздействия и др.).</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конкретизации положений существующего законодательства полагаю целесообразным определить понятие «особо- охраняемые территории». Предлагается дополнить статью 1 Федерального закона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следующим определением: «особо охраняемые территории — это территории, на которых расположены природно-антропогенные и антропогенные объекты, имеющие природоохранное, научное, рекреационное, оздоровительное и иное ценное значение, в границах которых устанавливается особый правовой режим, направленный на сохранение и восстановление объектов охраны».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можно определить охраняемые природные территории^ как территории природоохранного назначения! (территории, выполняющие средозащитные, средоформирующие 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 Создание охранных зоны с ограниченным режимом природопользования для отдельных категорий природных территорий предусмотрено Федеральным законом от 14 марта 1995 г. № ЗЗ-ФЗ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ландшафтообразующие функции), рекреационного назначения (используемые для организации туризма, отдыха, физкультурно-оздоровительной деятельности) и историко-культурного назначения.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в состав охраняемых природных территорий целесообразно относить и особо охраняемые природные территории.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Особое место в понятийном аппарате особо охраняемых природных территорий занимает классификация таких территорий по значению и категориям.</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Федеральное законодательство предусматривает разделение особо охраняемых природных территорий на территории федерального, регионального или местного значения. При этом установлено, что:</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особо охраняемые природные территории регионального значения являются собственностью субъектов Российской Федерации и находятся в ведении органов государственной власти субъектов Российской Федерации; территории местного значения - являются собственностью муниципальных образований и находятся в ведении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предусматривающее создание государственных и муниципальных особо охраняемых природных территорий, не содержит в своем составе норм, регламентирующих возможности создания особо охраняемых природных территорий, находящихся в частной собственности или территорий, расположенных на земельных участках, находящихся в пользовании каких-либо субъектов.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признание равенства частной, государственной, муниципальной и иных форм собственности, а также закрепленное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иметь в собственности землю25 до настоящего времени не нашло своего развития в сфере правоотношений в области особо охраняемых природных территорий.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Примеры создания не государственных особо охраняемых природных территорий крайне малочисленны. Например: Социально-экологическим союзом в Амурской области на территории государственного природного заказника был создан «</w:t>
      </w:r>
      <w:r>
        <w:rPr>
          <w:rStyle w:val="WW8Num4z0"/>
          <w:rFonts w:ascii="Verdana" w:hAnsi="Verdana"/>
          <w:color w:val="4682B4"/>
          <w:sz w:val="18"/>
          <w:szCs w:val="18"/>
        </w:rPr>
        <w:t>Муравьевский парк устойчивого развития</w:t>
      </w:r>
      <w:r>
        <w:rPr>
          <w:rFonts w:ascii="Verdana" w:hAnsi="Verdana"/>
          <w:color w:val="000000"/>
          <w:sz w:val="18"/>
          <w:szCs w:val="18"/>
        </w:rPr>
        <w:t>»; частный предприниматель О.Р.Крашевский создал частный природный парк, расположенный в охранной зоне государственного природного заповедника «</w:t>
      </w:r>
      <w:r>
        <w:rPr>
          <w:rStyle w:val="WW8Num4z0"/>
          <w:rFonts w:ascii="Verdana" w:hAnsi="Verdana"/>
          <w:color w:val="4682B4"/>
          <w:sz w:val="18"/>
          <w:szCs w:val="18"/>
        </w:rPr>
        <w:t>Путоранский</w:t>
      </w:r>
      <w:r>
        <w:rPr>
          <w:rFonts w:ascii="Verdana" w:hAnsi="Verdana"/>
          <w:color w:val="000000"/>
          <w:sz w:val="18"/>
          <w:szCs w:val="18"/>
        </w:rPr>
        <w:t>» (Таймырский авт. округ)»26; в настоящее время ведутся работы по созданию частного природного парка на территории лесопаркового защитного пояса в Одинцовском районе Московской области. При этом представляется, что развитие темы создания не государственных особо охраняемых природных территорий является самостоятельным важным объектом, требующим теоретической разработки и выходящим за рамки проведенного исследования.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Возвращаясь к теме исследования понятийного аппарата в области особо охраняемых природных территорий необходимо рассмотреть классификацию таких территорий по категориям.</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Федеральное законодательство предусматривает возможность выделения различных видов особо охраняемых природных территорий с учетом задач, особенностей режима особой охраны и статуса природоохранных учреждений (в тех случаях, когда они создаются). Возможно образование следующих категорий особо охраняемых природных территорий: государственные природные заповедники (в том числе биосферные); национальные парки; природные парки;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 Конституция Российской Федерации// "Российская газета". 1993. № 237; Собрание законодательства РФ. 2005. № 42. Ст. 4212; 2006. № 29. Ст. 3119</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Федеральному закону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В.Б.Степаницкий. М., 2001. С. 13</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 Экологическое право России. Учебник.</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М., 2007. С. 350 государственные природные заказники; памятники природы; дендрологические парки и ботанические сады; лечебно-оздоровительные местности и курорты.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Дополнительная (к названному Федеральному закону) категория природных территорий - особо охраняемые водные объекты введена Водным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 К особо охраняемым водным объектам относят водные объекты, имеющие особое природоохранное, научное, культурное, эстетическое, рекреационное и оздоровительное значение. При этом статус, режим особой охраны и границы территорий, в пределах которых расположены названные водные объекты, устанавливаются в соответствии с законодательством об особо охраняемых природных территориях29.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Одновременно действующее законодательство предусматривает, что 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культуры30. </w:t>
      </w:r>
      <w:r>
        <w:rPr>
          <w:rFonts w:ascii="Verdana" w:hAnsi="Verdana"/>
          <w:color w:val="000000"/>
          <w:sz w:val="18"/>
          <w:szCs w:val="18"/>
        </w:rPr>
        <w:lastRenderedPageBreak/>
        <w:t>То есть, фактически названные объекты могут быть отнесены к особо охраняемым природным территориям.</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Style w:val="WW8Num3z0"/>
          <w:rFonts w:ascii="Verdana" w:hAnsi="Verdana"/>
          <w:color w:val="000000"/>
          <w:sz w:val="18"/>
          <w:szCs w:val="18"/>
        </w:rPr>
        <w:t> </w:t>
      </w:r>
      <w:r>
        <w:rPr>
          <w:rFonts w:ascii="Verdana" w:hAnsi="Verdana"/>
          <w:color w:val="000000"/>
          <w:sz w:val="18"/>
          <w:szCs w:val="18"/>
        </w:rPr>
        <w:t>отнесение к особо охраняемым природным территориям территорий традиционного природопользования коренных малочисленных народов Севера, Сибири и Дальнего Востока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 Водный кодекс Российской Федерации от 3 июня 2006 г. N 74-ФЗ// Собрание законодательства РФ. 2006. № 23. Ст. 2381; 2006. № 50. Ст. 5279</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 Интересно отметить, что предыдущая редакция Водного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кроме указания на возможность создания особо охраняемых водных объектов содержала открытый перечень возможных категорий особо охраняемых водных объектов, а также важное указание на то, что такие объекты могут изыматься из хозяйственной деятельности постоянно или временно. В этом существенное отличие охраняемых водных объектов от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30 Закон Российской Федерации от 21 февраля 1992 г. № 2395-1 "О недрах"// Российская газета. 1992. № 102; 1993. № 5; 1992. №199; Собрание законодательства РФ. 1994. № 10. Ст. 1108; 1995. № 10. Ст. 823; 1999. №7. Ст. 879; 2000. №2. Ст. 141; 2001. № 21. Ст. 2061; 2001. № 33 (Часть I). Ст. 3429; 2002. № 22. Ст. 2026; 2003. № 23. Ст. 2174;2004. № 27. Ст. 2711;2004. № 35. Ст. 3607; 2006. № 17 (часть I). Ст. 1778; 2006. № 44. Ст. 4538</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Задачи этих двух видов территорий коренным образом различаются: территории традиционного природопользования образованы для ведения природопользования, использования объектов животного и растительного мира, других природных ресурсов31; особо охраняемые природные территории относятся к объектам,</w:t>
      </w:r>
      <w:r>
        <w:rPr>
          <w:rStyle w:val="WW8Num3z0"/>
          <w:rFonts w:ascii="Verdana" w:hAnsi="Verdana"/>
          <w:color w:val="000000"/>
          <w:sz w:val="18"/>
          <w:szCs w:val="18"/>
        </w:rPr>
        <w:t> </w:t>
      </w:r>
      <w:r>
        <w:rPr>
          <w:rStyle w:val="WW8Num4z0"/>
          <w:rFonts w:ascii="Verdana" w:hAnsi="Verdana"/>
          <w:color w:val="4682B4"/>
          <w:sz w:val="18"/>
          <w:szCs w:val="18"/>
        </w:rPr>
        <w:t>изъятым</w:t>
      </w:r>
      <w:r>
        <w:rPr>
          <w:rStyle w:val="WW8Num3z0"/>
          <w:rFonts w:ascii="Verdana" w:hAnsi="Verdana"/>
          <w:color w:val="000000"/>
          <w:sz w:val="18"/>
          <w:szCs w:val="18"/>
        </w:rPr>
        <w:t> </w:t>
      </w:r>
      <w:r>
        <w:rPr>
          <w:rFonts w:ascii="Verdana" w:hAnsi="Verdana"/>
          <w:color w:val="000000"/>
          <w:sz w:val="18"/>
          <w:szCs w:val="18"/>
        </w:rPr>
        <w:t>из хозяйственного использования, и создаются в целях сохранения и восстановления природных объектов, создания условий для отдыха и туризма. Одновременно в настоящее время отсутствует</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создания в границах территорий традиционного природопользования особо охраняемых природных территорий федерального значения. В целях приведения в соответствие положений действующего законодательства предлагается исключить из статей 3 и 5 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 положения о том, что территории традиционного природопользования являются особо охраняемыми природными территориями.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особо охраняемым природным территориям ошибочно относят памятники садово-паркового искусства32. Как уже было рассмотрено, к особо охраняемым природным территориям относятся естественные экологические системы, природные ландшафты и составляющие их элементы, сохранившие свои природные свойства. К объектам садово-паркового искусства, прежде всего, относят антропогенные и природно-антропогенные объекты созданные человеком (в редких случаях в границы садово-парковых ансамблей входят отдельные участки естественных экологических систем). К памятникам садово-паркового искусства относятся объекты</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(со связанными с ними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 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РФ. 2001. № 20. Ст. 1972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32 Экологическое право. СЛ. Боголюбов М. 2007. С. 466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 .</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Важно отметить, что сказанное выше не распространяется на объекты истории и культуры, неразрывно связанные с природными объектами особо охраняемых природных территорий, с естественным рельефом и ландшафтами, расположенными в их границах. Несмотря на то, что вопрос сохранения объектов культуры (объектов культурного наследия), расположенных в границах </w:t>
      </w:r>
      <w:r>
        <w:rPr>
          <w:rFonts w:ascii="Verdana" w:hAnsi="Verdana"/>
          <w:color w:val="000000"/>
          <w:sz w:val="18"/>
          <w:szCs w:val="18"/>
        </w:rPr>
        <w:lastRenderedPageBreak/>
        <w:t>особо охраняемых природных территорий является в настоящее время крайне актуальным его рассмотрение находится за рамками настоящего диссертационного исследования.</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 дополнение к установленным Федеральным законом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категориям таких территорий, федеральное законодательство выделяет особо охраняемые водные объекты и особо охраняемые геологические объекты. Одновременно федеральное законодательство предусматривает, что Правительство Российской Федерации, органы исполнительной власти субъектов Федерации, местного самоуправления могут устанавливать и иные категории особо охраняемых природных территорий. Например, территории, на которых находятся памятники садово-паркового искусства, охраняемые береговые линии, охраняемые речные системы, охраняемые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Ст. 3 Федерального закона от 25 июня 2002 г. № 73-Ф3 "Об объектах культурного наследия (памятниках истории и культуры) народов Российской Федерации"// Собрание законодательства РФ. 2002. № 26. Ст. 2519; 2003. № 9. Ст. 805; 2004. № 35. Ст. 3607; 2005. № 23. Ст. 2203; 2006. № 1. Ст. 10; 2006. № 52 (часть I). Ст. 5498; 2007. №1 (часть I). Ст. 21 природные ландшафты, биологические станции, микрозаповедники и другие.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категории особо охраняемых природных территорий отличаются не только режимами природопользования и охраны, но также и основными функциями и задачами. Часть функций в той или иной степени свойственна только определенным категориям природных территорий (например, развитие рекреационной и туристической деятельности, характерная для национальных парков), часть - имеет универсальный характер (например, сохранение естественных экологических систем).</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Всего в настоящее время в Российской Федерации насчитывается более 250 различных категорий особо охраняемых природных территорий, причем многие региональные и местные категории таких территорий встречаются только в каком-либо одном из субъектов Российской Федерации34. Например, в Республике Хакассия предусмотрено создание эколого-этнических и ландшафтно-исторических зон. Законодательство Красноярского края предусматривает создание государственных природных микрозаповедников и микрозаказников. В Свердловской области могут быть созданы генетические резерваты.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при всем многообразии категорий природных территорий «сохраняется целостность системы особо охраняемых природных территорий, поскольку земли особо охраняемых природных территорий относятся к объектам общенационального достояния»35.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Совокупность особо охраняемых природных территорий различных категорий формирует единую систему 13 275 объектов федерального,</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 Данные государственного кадастра особо охраняемых природных территорий (информация</w:t>
      </w:r>
      <w:r>
        <w:rPr>
          <w:rStyle w:val="WW8Num3z0"/>
          <w:rFonts w:ascii="Verdana" w:hAnsi="Verdana"/>
          <w:color w:val="000000"/>
          <w:sz w:val="18"/>
          <w:szCs w:val="18"/>
        </w:rPr>
        <w:t> </w:t>
      </w:r>
      <w:r>
        <w:rPr>
          <w:rStyle w:val="WW8Num4z0"/>
          <w:rFonts w:ascii="Verdana" w:hAnsi="Verdana"/>
          <w:color w:val="4682B4"/>
          <w:sz w:val="18"/>
          <w:szCs w:val="18"/>
        </w:rPr>
        <w:t>Росприроднадзора</w:t>
      </w:r>
      <w:r>
        <w:rPr>
          <w:rFonts w:ascii="Verdana" w:hAnsi="Verdana"/>
          <w:color w:val="000000"/>
          <w:sz w:val="18"/>
          <w:szCs w:val="18"/>
        </w:rPr>
        <w:t>, март 2007 года)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 Экологическое право: Учебник/ЛЕ,Быстрое, Н.Г.Жаворопкова, И.О.Краснова - М., 2007. С. 501 регионального и местного значения, обеспечивающих резерв устойчивости биосферы в целом36.</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Действующим законодательством установлено, что территории государственных природных заповедников и национальных парков относятся к особо охраняемым природным территориям федерального значения. 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могут быть отнесены либо к особо охраняемым природным территориям федерального значения, либо к особо охраняемым природным территориям регионального значения. Природные парки являются особо охраняемыми территориями регионального значения. Лечебно-оздоровительные местности и курорты могут объявляться особо охраняемыми природными территориями местного значения.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Современную систему 338 территорий федерального значения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 составляют: 101 государственный природный заповедник ; 36 национальных парков; 72 государственных природных заказника38; 23 памятника природы ; 106 иных категорий особо охраняемых природных территорий.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 апреля 1996 г. № 440 "О Концепции перехода Российской Федерации к устойчивому развитию"// Собрание законодательства РФ. 1996. № 15. Ст. 1572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37 Заповедники расположены на территории 19 республик, 5 краев, 36 областей, одной автономной области, 7 автономных округов. В соответствии с Федеральным законом "Об особо охраняемых природных территориях" государственные природные заповедники имеют статус природоохранных, научно-исследовательских и эколого-просветительских учреждений. Первый общегосударственный российский заповедник - Баргузинский - был создан на Байкале в январе 1917 года, 101 по счету -"Кологривский лес" в Костромской области - создан в 2006 году</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38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 Памятники природы — уникальные, невосполнимые, ценные в экологическом, научном, культурном и эстетическом отношении природные комплексы, а также объекты естественного и искусственного происхождения. Также как и заказники, эта категория особо охраняемых природных территорий наиболее распространена на региональном уровне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Природные территории регионального и местного значения включают: 2431 государственный природный заказник; 8997 памятников природы; 50 природных парков; 1459 особо охраняемых природных территорий иных категорий40.</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территории города Москвы расположена одна особо охраняемая природная территория федерального значения - национальный парк «</w:t>
      </w:r>
      <w:r>
        <w:rPr>
          <w:rStyle w:val="WW8Num4z0"/>
          <w:rFonts w:ascii="Verdana" w:hAnsi="Verdana"/>
          <w:color w:val="4682B4"/>
          <w:sz w:val="18"/>
          <w:szCs w:val="18"/>
        </w:rPr>
        <w:t>Лосиный остров</w:t>
      </w:r>
      <w:r>
        <w:rPr>
          <w:rFonts w:ascii="Verdana" w:hAnsi="Verdana"/>
          <w:color w:val="000000"/>
          <w:sz w:val="18"/>
          <w:szCs w:val="18"/>
        </w:rPr>
        <w:t>». Национальными парками объявляются территории, которые включают природные комплексы и объекты, имеющие особую экологическую, историческую и эстетическую ценность и предназначенные для использования в природоохранных, просветительских, научных, культурных целях и для регулируемого туризма.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Государственная система национальных парков Российской Федерации начала формироваться более 20 лет назад, первые национальные парки "Сочинский" и "Лосиный остров" образованы в 1983 г. Национальные парки расположены на территории 10 республик, двух краев, 18 областей, одного города федерального значения, одного автономного округа.</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параграфе проанализирован понятийный аппарат, действующий в области особо охраняемых природных территорий, рассмотрены основные категории и виды особо охраняемых природных территорий, описана современная система особо охраняемых природных территорий федерального значения. В параграфе также обоснованы предложения по изменению действующего федерального законодательства. В том числе предложено внести изменение в Федеральный закон от 10 января 2002 года № 7-ФЗ «</w:t>
      </w:r>
      <w:r>
        <w:rPr>
          <w:rStyle w:val="WW8Num4z0"/>
          <w:rFonts w:ascii="Verdana" w:hAnsi="Verdana"/>
          <w:color w:val="4682B4"/>
          <w:sz w:val="18"/>
          <w:szCs w:val="18"/>
        </w:rPr>
        <w:t>Об охране окружающей среды</w:t>
      </w:r>
      <w:r>
        <w:rPr>
          <w:rFonts w:ascii="Verdana" w:hAnsi="Verdana"/>
          <w:color w:val="000000"/>
          <w:sz w:val="18"/>
          <w:szCs w:val="18"/>
        </w:rPr>
        <w:t>» в части дополнения его определением «</w:t>
      </w:r>
      <w:r>
        <w:rPr>
          <w:rStyle w:val="WW8Num4z0"/>
          <w:rFonts w:ascii="Verdana" w:hAnsi="Verdana"/>
          <w:color w:val="4682B4"/>
          <w:sz w:val="18"/>
          <w:szCs w:val="18"/>
        </w:rPr>
        <w:t>особо охраняемых территорий</w:t>
      </w:r>
      <w:r>
        <w:rPr>
          <w:rFonts w:ascii="Verdana" w:hAnsi="Verdana"/>
          <w:color w:val="000000"/>
          <w:sz w:val="18"/>
          <w:szCs w:val="18"/>
        </w:rPr>
        <w:t>». Одновременно предложено исключить из Федерального закона от 7 мая 2001 г. № 49-ФЗ "О территориях традиционного природопользования коренных</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 Государственный доклад о состоянии окружающей природной среды в Российской Федерации за 2006 год. М., 2007. С. 79 малочисленных народов Севера, Сибири и Дальнего Востока Российской Федерации" положения, относящие территории традиционного природопользования к особо охраняемым природным территориям.</w:t>
      </w:r>
    </w:p>
    <w:p w:rsidR="00AF06DC" w:rsidRDefault="00AF06DC" w:rsidP="00AF06D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Кузнецова, Анастасия Владимировна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программе действий, принятой на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окружающей среде и развитию (Рио-де-Жанейро, 1992) отмечается, что биологическое разнообразие на нашей планете представляет собой ничем невосполнимую ценность: экологическую, генетическую, экономическую, научную, культурную, эстетическую, образовательную. В то же время разнообразие биологических видов стремительно сокращается под воздействием антропогенного фактора, что зафиксировано во многих международных документах. Одним из действенных направлений защиты и сохранения живой природы, в том числе поддержания качества среды обитания, является создание системы особо</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Актуальность исследования вопросов правового регулирования деятельности по созданию и организации функционирования особо охраняемых природных территорий обусловлена большим количеством и разнообразием таких территорий, многоплановостью и спецификой их значения для человека и окружающей природной среды.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Специфика правовых проблем, возникающих при создании и организации деятельности особо охраняемых природных территорий, обусловлена особенностями их статуса, а также вариантностью их основных функций и задач, особенностями географических и социальных условий районов расположения таких территорий.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специфике таких проблем следует отнести и то, что при подготовке всех без исключения нормативных правовых и инструктивно-методических документов необходимо учитывать как требования действующего законодательства, так и биологические и экологические особенности таких территорий. Таким образом, подготовка документов, регламентирующих деятельность по образованию и организации функционирования особо охраняемых природных территорий, осуществляется в тесном сотрудничестве</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и специалистов биологов.</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Современные требования, предъявляемые сегодня к среде обитания человека, а также к охране окружающей природной среды определяют необходимость разработки и оценки решений, обеспечивающих максимальное сохранение существующего природного потенциала особо охраняемых природных территорий, с одновременной интеграцией таких территорий в экономическую, социальную и культурную среду регионов России.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Одновременно в настоящее время, с учетом современного уровня урбанизации, особое значение приобретает правовое регулирование деятельности, направленной на создание благоприятной среды обитания и устойчивого развития городов. Одним из существенных моментов, обеспечивающих, как комфортность среды обитания, так и устойчивость развития, являются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природные территории, сохранившие в своем составе естественные экологические системы и способности к самовосстановлению.</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поставленными целями в работе проанализирован понятийный аппарат, действующий в области особо охраняемых природных территорий, рассмотрены основные категории и виды особо охраняемых природных территорий, описана современная система особо охраняемых природных территорий федерального значения. Обоснованы конкретные предложения по изменению действующего федерального законодательства.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выявления специфики правового регулирования деятельности по организации особо охраняемых природных территорий в работе исследуется правовой режим особо охраняемых природных территорий и определяются его основные элементы. Доказывается необходимость планирования деятельности по развитию особо охраняемых природных территорий федерального значения - обосновывается необходимость разработки Схемы развития и размещения особо охраняемых природных территорий федерального значения, включающей в себя: анализ существующей системы и необходимость учреждения новых особо</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охраняемых природных территорий; установление фиксированных целей развития системы особо охраняемых природных территорий; определение объема и источников финансирования, необходимых для достижения установленных целей; определение критериев оценки эффективности деятельности системы особо охраняемых природных территорий; перечень земельных участков, водных и других угодий, зарезервированных для образования новых особо охраняемых природных территорий.</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раскрытия особенностей правового режима особо охраняемых природных территорий города Москвы через призму особенностей природопользования в границах национального парка «</w:t>
      </w:r>
      <w:r>
        <w:rPr>
          <w:rStyle w:val="WW8Num4z0"/>
          <w:rFonts w:ascii="Verdana" w:hAnsi="Verdana"/>
          <w:color w:val="4682B4"/>
          <w:sz w:val="18"/>
          <w:szCs w:val="18"/>
        </w:rPr>
        <w:t>Лосиный остров</w:t>
      </w:r>
      <w:r>
        <w:rPr>
          <w:rFonts w:ascii="Verdana" w:hAnsi="Verdana"/>
          <w:color w:val="000000"/>
          <w:sz w:val="18"/>
          <w:szCs w:val="18"/>
        </w:rPr>
        <w:t>» (особо</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природной территории федерального значения, расположенной в границах города Москвы) изучена специфика использования земель и иных природных ресурсов на особо охраняемых природных территориях федерального значения.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работе проведен анализ детальный анализ законодательства города Москвы включающий в себя: исследование терминов и определений, используемых в сфере правового регулирования деятельности в границах территорий города, покрытых древесно-кустарниковой растительностью; изучение нормативных правовых актов города Москвы города в области создания и организации </w:t>
      </w:r>
      <w:r>
        <w:rPr>
          <w:rFonts w:ascii="Verdana" w:hAnsi="Verdana"/>
          <w:color w:val="000000"/>
          <w:sz w:val="18"/>
          <w:szCs w:val="18"/>
        </w:rPr>
        <w:lastRenderedPageBreak/>
        <w:t>функционирования особо охраняемых природных территорий; рассмотрение специфики правового режима особо охраняемых природных территорий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исследовании терминов и определений рассмотрены основные термины и определения, использующиеся в указанной сфере в настоящее время. Показано соотношение, противоречивость и несоответствие отдельных терминов федеральному законодательству. Предложена классификация природных, природно-антропогенных и озелененных территорий города Москвы. Обоснована необходимость внесения изменений и дополнений в законодательство города о природном комплексе и об особо охраняемых природных территориях.</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рассмотрения зарубежного опыта и раскрытия особенностей правового регулирования деятельности в области организации природных территорий в крупных городах европейских стран раскрыты особенности деятельности по созданию и организации особо охраняемых природных территорий в крупных городах мира: Берлине, Лондоне, Париже, Праге, Риме и Санкт-Петербурге. По результатам рассмотрения зарубежного опыта сделан вывод о целесообразности</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отдельных правовых норм в законодательство города Москвы. В том числе, предлагается учесть разделение городских озелененных территорий в зависимости от ценности объектов, расположенных в их границах на: озелененные территории и природные территории, выделив, при этом, в составе природных территорий - особо охраняемые природные территории.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результатам проведенного исследования подготовлены конкретные предложения о внесении изменений и дополнений в действующие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как федерального, так и регионального уровней.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Нормативные правовые акты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"Российская газета". 1993. 25 декабря. № 237; Собрание законодательства РФ. 1996. № 3. Ст. 152; № 7. Ст. 676; 2001. № 24. Ст. 2421; 2003. № 30. Ст. 3051; 2004. № 13. Ст. 1110; 2005. № 42. Ст. 4212;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2006. № 29. Ст. 3119; 2007. № 1 (ч.1). Ст. 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 Правительстве Российской Федерации" (в ред. от 2 марта 2007 г.)// Собрание законодательства РФ. 1997. № 51. Ст. 5712; 1998. № 1. Ст. 1; 2004. № 25. Ст. 2478; 2004. № 45. Ст. 4376; 2005. № 23. Ст. 2197; 2007. № 6. Ст. 680;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2007. № 10. Ст. 1147</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 № 51-ФЗ (в ред. от 13 мая 2008 г.)//Собрание законодательства РФ. 1994. № 32. Ст. 3301; 1996. № 9. Ст. 773; № 34. Ст. 4026; 1999. № 28. Ст. 3471; 2001. № 17. Ст. 1644; № 21. Ст. 2063; 2002. № 12. Ст. 1093; № 48. Ст. 4737; 2003. № 2. Ст. 167; № 52(ч.1). Ст. 5034; 2004. № 27. Ст. 2711; № 31. Ст. 3233; 2005. № 1 (4.1). Ст. 18. Ст. 39; № 27. Ст. 2722; № 30 (ч. 1). Ст. 3120; 2006. № 2. Ст. 171; № 3. Ст. 282; № 23. Ст. 2380; № 31 (ч. 1); Ст. 3437; № 45. Ст. 4627; № 50. Ст. 5279; № 52 (ч. 1). Ст. 5498; 2007. № 7. Ст. 834; № 27. Ст. 3213; № 31. Ст. 3993; № 41. Ст. 4845; № 49. Ст. 6079; № 50. Ст. 6246; 2008. № 20. Ст.2253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Уголовный кодекс Российской Федерации от 13 июня 1996 г. № 63-Ф3 (в ред. от 13 мая 2008 г.)//Собрание законодательства РФ. 1996. № 25. Ст. 2954; 1998. № 22. Ст. 2332; 1998. № 26. Ст. 3012; 1999. № 7. Ст. 871. Ст. 873; № п. Ст. 1255; № 12. Ст. 1407; № 28. Ст. 3489. Ст. 3490. Ст. 3491. 2001. № 11. Ст. 1002; № 13. Ст.1140; № 26. Ст. 2587. Ст. 2588; № 33 (ч. 1). Ст. 3424; № 47. Ст. 4404. Ст. 4405; № 53 (ч. 1). Ст. 5028; 2002. № 10. Ст.966; № 11. Ст. 1021.; № 19. Ст. 1793. Ст. 1795; № 26. Ст. 2518; № 30. Ст. 3020. Ст. 3029; № 44. Ст. 4298; 2003. № 11. Ст. 954; № 15. Ст. 1304; № 27 (ч.2). Ст. 2708. Ст. 2712; № 28. Ст. 2880; № 50. Ст. 4848. Ст. 4855; 2004. № 30. Ст. 3091. Ст. 3092. Ст. 3096; 2005. № 1 (ч. 1). Ст. 1; 2006. № 2. Ст. 176; № 31 (ч.1). Ст. 3452; № 50. Ст.</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5279; 2007. № 1 (ч. 1). Ст.46; № 16. Ст. 1822; № 16. Ст. 1826; №21. Ст. 2456; №31. Ст. 4000; №31. Ст. 4008; № 31. Ст. 4011; № 45. Ст. 5429; № 49. Ст. 6079; № 50. Ст. 6246; № 50. Ст. 6248; 2008. № 7. Ст. 551; № 15. Ст. 1444; № 20. Ст. 2251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195-ФЗ (в редакции от 16 мая 2008 г.)//Собрание законодательства РФ 2002. № 1 (ч.1). Ст.1; № 18. Ст. 1721; № 30. Ст. 3029; № 44. Ст. 4295. Ст. 4298; 2003. № 1. Ст.2; № 27 (4.1). Ст. 2700; № 27 (ч.2). Ст. 2708. Ст. 2717; № 46 (ч.1). Ст. 4434. Ст. 4440; № 50. Ст.4847. Ст. 4855; № 52 (ч. 1). Ст. 5037; 2004. № 19 (ч.1). Ст. 1838; № 30. Ст. 3095; № 31. Ст. 3229; № 34. Ст. 3529. Ст. 3533; № 44. Ст. 4266; 2005. № 1. (ч.1). Ст. 9. Ст. 13. Ст. 37. Ст. 40. Ст. 45; № 10. Ст. 762. Ст. 763; № 13. Ст. 1077. Ст. 1079; № 17. Ст. 1484; №</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Ст. 1752; № 25. Ст. 2431; № 27. Ст. 2719. Ст. 2721; № 30 (ч.1). Ст. 31.04. № 30 (ч.2). Ст. 3124. Ст. 3131; № 40. Ст. 3986; № 50. Ст. 5247; № 52 (ч.1). Ст. 5574. Ст. 5596; 2006. № 1. Ст. 4. Ст. 10; № 2. Ст. 172. Ст. 175; № 6. Ст. 636; № 1067; № 12. Ст. 1234; № 17 (ч.1). Ст. 1776; № 18. Ст. 1907; № 19. Ст. 2066; № 23. Ст. 2380. Ст. 2385; № 28. Ст. 2975; № 30. Ст. 3287; № 31 (ч.1); Ст. 3452; № 43. Ст. 4412; № 45. Ст.4641. Ст. 4633. Ст. 4634; № 50. Ст. 5279. Ст. 5281; № 52 (ч. 1). Ст. 5498; 2007. № 1(ч.1). Ст. 21. Ст. 25. Ст. 29. Ст. 33; № 7. Ст. 840; № 15. Ст. 1743; № 16. Ст. 1824. Ст. 1825; № 20. Ст. 2367; № 21. Ст. 2456; № 26. Ст. 3089; № 30. Ст.3755; № 31. Ст. 4001; № 31. Ст. 4007; № 31. Ст. 4008; № 31. Ст. 4015; № 41. Ст. 4845; № 43. Ст. 5084; № 46. Ст. 5553; № 49. Ст. 6034; № 49. Ст. 6065; № 50. Ст. 5246; 2008. № 1 (ч. 1). Ст. 896; № 18. Ст. 1941; № 20. Ст. 2251; №20. Ст. 2259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Градостроительный кодекс Российской Федерации от 29 декабря 2004 г. № 190-ФЗ (в ред. от 16 мая 2008 г.)// Собрание законодательства РФ. 2005. № 1 (ч.1). Ст. 16; № 30 (ч.2). Ст. 3128; 2006. № 1. Ст. 10. Ст.21; № 23. Ст. 2380; 2007. № 21. Ст. 2455; № 45. Ст. 4517; № 46. Ст. 5553; № 50. Ст. 6237; 2008. №</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Ст. 2251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Лесной кодекс Российской Федерации от 4 декабря 2006 г. № 200-ФЗ (в ред. от 13 мая 2008 г.)//Собрание законодательства РФ. 2006. № 50. Ст. 5278. 2008. №20. Ст. 2251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Водный кодекс Российской Федерации от 3 июня 2006 г. № 74-ФЗ (в ред. от 19 июня 2007 г.) // Собрание законодательства РФ. 2006. № 23. Ст. 2381; 2006. № 50. Ст. 5279; 2007. № 26. Ст. 3075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Земельный кодекс Российской Федерации от 25 октября 2001 г. № 137-ФЗ (в ред. от 13 мая 2008 г.)// Собрание законодательства РФ. 2001. № 44. Ст. 4147; 2003. № 27. Ст. 2700; 2004. № 27. Ст. 2711; № 41. Ст. 3993; № 52. Ст. 5276; 2005. № 1. Ст. 15; № 1. Ст. 17; № 10. Ст. 763; № 30. Ст. 3122; № 30 (ч.2). Ст. 3128; 2006. № 1. Ст. 17; № 17 9ч. 1); Ст. 1782; № 23. Ст. 2380; № 27. Ст. 2880; № 27. Ст. 2881; № 31 (ч. 1). Ст. 3453; № 43. Ст. 4412; № 50. Ст. 5279; № 50. Ст. 5282; № 52 (ч. 1). Ст. 5498; 2007. № 1(ч.1). Ст. 23; № 1(ч.1). Ст. 24; № 10. Ст. 1148; № 21. Ст. 2455; № 26. Ст. 3075; № 31. Ст. 4009; № 45. Ст. 5417; № 46. Ст. 5553; 2008. № 20. Ст. 2251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10.Федеральный закон от 10 мая 2007 г. №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нужд)//Собрание законодательства Российской Федерации.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2007. №21. Ст. 2455</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11.Федеральный закон от 4 декабря 2006 г. № 201-ФЗ "О введении в действие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ред. от 13 мая 2008 г.) //Собрание законодательства РФ. 2006. № 50. Ст. 5279; 2007. № 31. Ст. 4014;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2008. №20. Ст. 2251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12.Федеральный закон от 3 июня 2006 г. № 73-ФЗ "О введении в действие Водного кодекса Российской Федерации"//Собрание законодательства РФ. 2006. № 23. Ст. 2380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13.Федеральный закон от 17 апреля 2006 г. № 53-Ф3 "О внесении изменений в Земельный кодекс Российской Федерации, Федеральный закон "О введении в действие Земельного кодекса Российской Федерации",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Федеральный закон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и признании утратившими силу отдельных положений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Российской Федерации'У/Собрание законодательства РФ. 2006. № 17 (часть I). Ст. 1782</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М.Федеральный закон от 22 июля 2005 г. №116-ФЗ «</w:t>
      </w:r>
      <w:r>
        <w:rPr>
          <w:rStyle w:val="WW8Num4z0"/>
          <w:rFonts w:ascii="Verdana" w:hAnsi="Verdana"/>
          <w:color w:val="4682B4"/>
          <w:sz w:val="18"/>
          <w:szCs w:val="18"/>
        </w:rPr>
        <w:t>Об особых экономических зонах в Российской Федерации</w:t>
      </w:r>
      <w:r>
        <w:rPr>
          <w:rFonts w:ascii="Verdana" w:hAnsi="Verdana"/>
          <w:color w:val="000000"/>
          <w:sz w:val="18"/>
          <w:szCs w:val="18"/>
        </w:rPr>
        <w:t>» (в ред. от 30 октября 2007 г.)// Собрание законодательства РФ. 2005. № 30 (часть II). Ст. 3127; 2006. № 52 (часть I). Ст. 5498; 2006. № 23. Ст. 2383; № 52 (ч.1). Ст. 5498; 2007. № 45. Ст. 5417</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15.Федеральный закон от 22 августа 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Федеральные законы «Об общих принципах организации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и исполнительных органов государственной власти субъектов Российской Федерации» и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(в ред. от 13 мая 2008 г.)// Собрание законодательства РФ. 2004. № 35. Ст. 3607. № 49. Ст. 4840; № 52 (чЛ). Ст. 5276; 2005. № 1(ч.1). Ст. 15. Ст. 25. Ст. 37; № 14. Ст. 1212; № 19. Ст. 1752; № 27. Ст. 2715; № 30 (ч.1). Ст. 3101; № 40. Ст. 3985; 2006. № 1. Ст. 10; № 3. Ст. 280; № 11. Ст. 1146; № 12. Ст. 1232; № 23. Ст. 2380; № 29. Ст. 3122; № 43. Ст. 4412; № 44. № 4537; № 45. Ст. 4627. Ст. 4640; 2007. № 1(ч.1). Ст.21; № 17. Ст. 1932; № 27. Ст. 3213; № 30. Ст. 3805; № 41. Ст. 4849; № 43. Ст. 5084; № 46. Ст. 5554; № 49. Ст. 6066; № 49. Ст. 6072; 2008. №20. Ст. 2251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16.Федеральный закон от 6 октября 2003 г. № 131-ФЭ "Об общих принципах организации местного самоуправления в Российской Федерации" (в ред. от 10 июня 2008 г.)// Собрание законодательства РФ. 2003. № 40. Ст. 3822; 2004. № 25. Ст. 2484; № 33. Ст. 3368; 2005. № 1 (ч.1). Ст. 9. Ст.12. Ст. 17. Ст.25. Ст.37; № 17. Ст. 1480; № 27. Ст. 2708; № 30 (чЛ). Ст. 3104. Ст. 3108; №</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42. Ст. 4216; 2006. № 1. Ст. 9. Ст. 10. Ст. 17; № 6. Ст. 636; № 8. Ст. 852; № 23. Ст. 2380. № 49 (ч. 1). Ст. 5088; 2007. № ю. Ст. 1151; № 18. Ст. 2117; № 21. Ст. 2455; № 25. Ст. 2977; № 26. Ст. 3074; № 30. Ст. 3801; № 43. Ст. 5084; № 45. Ст. 5430; № 46. Ст. 5553; 2008. № 24. Ст. 2790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17.Федеральный закон от 25 июня 2002 г. № 73-Ф3 "Об объектах культурного наследия (памятниках истории и культуры) народов Российской Федерации" (в ред. от 13 мая 2008 г.)// Собрание законодательства РФ. 2002. № 26. Ст. 2519; 2003. № 9. Ст. 805; 2004. № 35. Ст. 3607; 2005. № 23. Ст. 2203;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2006. № 1. Ст. 10; 2006. № 52 (часть 1). Ст. 5498; 2007. №1 (часть 1). Ст. 21;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2007. № 27. Ст. 3213; № 43. Ст. 5084; № 46. Ст. 5554; 2008. № 20. Ст. 2251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(в ред. от 27 июня 2007 г.)// Собрание законодательства РФ 2002. № 2. ст. 133; 2004. № 35. ст.3607; 2005. № 1. ст. 25; 2005. № 19. ст. 1752; 2006. № 52 (часть I). Ст. 5498; 2007. № 7. Ст. 834; № 27. Ст. 3213; 2008. № 26; Ст. 3012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 (в ред. от 26 июня 2007 г.)//Собрание законодательства РФ. 2001. № 20. Ст. 1972; 2007. № 27. Ст. 2213</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20.Федеральный закон от 6 октября 1999 г. № 184-ФЗ "Об общих принципах организации законодательных (представительных)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Российской Федерации" (в ред. от 29 марта 2008 г.)//Собрание законодательства РФ. 1999. № 42. Ст. 5005; 2000. № 25. Ст. 2728.№ № 31. Ст. 3205; 2002. № 16. Ст. 1601; № 19. Ст. 1792; № 30. Ст. 3024; № 50. Ст. 4930; 2003. № 27 (ч.2). Ст. 2709; 2004. № 25. Ст. 2484; № 50. Ст. 4950; 2005. № 1 (ч.1). Ст. 17. Ст. 25; № 30 (ч. 1). Ст. 3104; 2006. № 1. Ст. 10. Ст.13. Ст.14; № 23. Ст. 2380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21.Федеральный закон от 1 мая 1999 г. № 94-ФЗ (в ред. 18 декабря 2006 г.) "Об охране озера Байкал "//Собрание законодательства РФ. 1999. № 18. Ст.</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2220; 2001. № 1 (Часть I). Ст. 2; 2001. № 53 (Часть I). Ст. 5030; 2002. № 52 (часть I). Ст. 5132; 2003. № 52 (часть I). Ст. 5038; 2004. № 35. Ст. 3607; 2006. № 50. Ст. 5279; 2006. № 52 (часть I). Ст. 5498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22.Федеральный закон от 30 марта 1999 г. № 52-ФЗ "О санитарно-эпидемиологическом благополучии населения» (в ред. от 1 декабря 2007 г.)//Собрание законодательства РФ. 1999. № 14. Ст. 1650; 2002. № 1 (чЛ). Ст. 2; 2003. № 2. Ст. 167; № 27 (ч.1). Ст. 2700; 2004. № 35. Ст. 3607; 2005. № 19. Ст. 1752; 2006. № 1. Ст. 10; № 52 (ч.1). Ст. 5498; 2007. № 1 (ч.1). Ст. 21; № 1 (ч. 1). Ст. 29; № 27. Ст. 3213; № 49. Ст. 6070</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23.Федеральный закон от 21 июля 1997 г. № 122-ФЗ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(в ред. 13 мая 2008 г.)// Собрание законодательства РФ. 1997. № 30. Ст. 3594; 2001. № 11. Ст. 997;. № 16. Ст. 1533; 2002. № 15. Ст. 1377; 2003. № 24. Ст. 2244; 2004. № 30. Ст. 3081; № 27. Ст. 2711; № 35. Ст. 3607; № 45. Ст. 4377; 2005. № 1 (часть I). Ст. 15; № 1 (часть I). Ст. 22; № 1 (часть I). Ст. 40; № 1 (часть I). Ст. 43; № 50. Ст. 5244; 2006. № 1. Ст. 17; № 17 (часть I). Ст. 1782; № 23. Ст. 2380; № 27. Ст. 2881; № 30. Ст. 3287; № 50. Ст. 5279; № 52 (часть I). Ст. 5498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24.Федеральный закон от 23 февраля 1995 г. № 26-ФЗ «О природных лечебных ресурсах, лечебно-оздоровительных местностях и курортах» (в ред. от 8 ноября 2007 г.)//Собрание законодательства РФ. 1995. № 9. Ст. 713; 2004. № 36. Ст. 3607; 2005. № 19. Ст. 1752; 2006. № 52 (часть 1). С. 5498; 2007. № 1 (часть 1). Ст. 21; № 46. Ст. 5554</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25.Федеральный закон от 14 марта 1995 г. № ЗЗ-ФЗ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(в ред. от 10 мая 2007 г.)// Собрание законодательства РФ. 1995. № 12. Ст. 1024; 2004. № 35. Ст. 3607; 2005. № 1. Ст. 25; 2005. № 19. Ст. 1752; № 50. Ст. 5279; 2006. № 13. Ст. 1464; 2207. № 21. Ст. 2455</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(в ред. от 16 мая 2008 г.)//Собрание законодательства РФ. 1995. №</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48. Ст. 4556; 2004. № 35. Ст. 3607; 2004. № 52 (часть 1). Ст. 5276; 2006. № 1. Ст. 10; 2006. № 25. Ст. 5279; № 52 (часть 1). Ст. 5498; 2008. № 20. Ст. 2260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27.Федеральный закон от 24 апреля 1995 г. № 52-ФЗ "О животном мире" (в ред. от 6 декабря 2007 г.)// Собрание законодательства РФ. 1995. № 17. Ст. 1462; 2003. № 46 (часть I). Ст. 4444; 2004. № 45. Ст. 4377; 2005. № 1 (часть</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Ст. 25; 2006. № 1. Ст. 10; 2006. № 52 (часть I). Ст. 5498; 2007. № 1 (часть I). Ст. 21; 2007. № 17. Ст. 1933; № 50. Ст. 6246</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 19 декабря 1991 г. (в ред. от 10 января 2002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10. Ст.457; 1992. № Ю. Ст. 459; 1993. № 29. Ст. 1111; Собрание законодательства РФ. 2001. № 29. С. 2948; 2002. № 2. Ст. 133.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29.Лесной кодекс Российской Федерации от 29 января 1997 г. № 22-ФЗ// Собрание законодательства РФ. 1997. № 5. Ст. 610; 2001. № 53 (Часть I). Ст. 5030; 2002. № 30. Ст. 3033; 2002. № 52 (часть I). Ст. 5132; 2003. № 50. Ст. 4857; 2003. № 52 (часть I). Ст. 5038; 2004. № 35. Ст. 3607; 2004. № 52 (часть I). Ст. 5276; 2005. № 1 (часть I). Ст. 25; 2005. № 19. Ст. 1752; 2005. № 30 (часть</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Ст. 3122; 2006. № 1. Ст. 10; 2006. № 31 (часть I). Ст. 3453; 2006, № 50. Ст. 5279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30.Водный кодекс Российской Федерации от 16 ноября 1995 г. № 167-ФЗ// Собрание законодательства РФ. 1995. № 47. Ст. 4471; 2001. № 53 (Часть I). Ст. 5030; 2002. № 52 (часть I). Ст. 5132; 2003. № 27 (часть I). Ст. 2700; 2003. № 52 (часть I). Ст. 5038; 2004. № 35. Ст. 3607; 2005. № 19. Ст. 1752; 2006. № 1. Ст. 10; 2006. № 23. Ст. 2380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31.Закон Российской Федерации от 21 февраля 1992 г. № 2395-1 "О недрах"// Российская газета. 1992. № 102; 1993. № 5; 1992. №199; Собрание законодательства РФ. 1994. № 10. Ст. 1108; 1995. № Ю. Ст. 823; 1999. № 7. Ст. 879; 2000. № 2. Ст. 141; 2001. № 21. Ст. 2061; 2001. № 33 (Часть I). Ст. 3429; 2002. № 22. Ст. 2026; 2003. № 23. Ст. 2174;2004. № 27. Ст. 2711;2004. № 35. Ст. 3607; 2006. № 17 (часть I). Ст. 1778; 2006. № 44. Ст. 4538</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32.Земельный кодекс РСФСР от 25 апреля 1991 г.//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РСФСР. 1991. № 22. Ст. 768; "Российская газета". 1993. № 98; 1994. № 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33.Закон РСФСР от 19 декабря 1991 г. № 2060-1 "Об охране окружающей природной среды"// Ведомости Съезда народных депутатов РФ и Верховного Совета РФ. 1992. N 10, Ст. 457; Ведомости Съезда народных депутатов РФ и Верховного Совета РФ. 1992. № ю, Ст. 459; "Российская газета". 1993. № 133; Собрание законодательства РФ. 2001. № 1 (Часть I). Ст. 2; Собрание законодательства РФ. 2001. № 53 (Часть I). Ст. 5030; Собрание законодательства РФ. 2002. № 2. Ст. 133</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 апреля 1996 г. № 440 "О Концепции перехода Российской Федерации к устойчивому развитию"// Собрание законодательства РФ. 1996. № 15. Ст. 1572</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20 февраля 1995 г. № 176 «Об утверждении перечня объектов исторического и культурного наследия федерального (общероссийского) значения»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36.Указ Президента РФ от 1 апреля 1996 г. № 440 "О Концепции перехода Российской Федерации к устойчивому развитию "//Собрание законодательства РФ. 1996. № 15. Ст. 1572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37. Указ Президента РФ от 4 февраля 1994 г. № 236 "О государственной стратегии Российской Федерации по охране окружающей среды и обеспечению устойчивого развития"//Собрание актов Президента и Правительства Российской Федерации. 1994. № 6. Ст. 436</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38.Указ Президента РФ от 2 октября 1992 г. № 1155 "Об особо охраняемых природных территориях Российской Федерации"//Собрание актов Президента и Правительства РФ. 1992. № 14. Ст. 1096</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39.</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19 февраля 1996 г. № 158 "О Красной книге Российской Федерации "//Собрание законодательства РФ. 1996. №9. Ст. 808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40.Постановление Правительства РФ от 7 декабря 1996 г. № 1425 "Об утверждении Положения об округах санитарной и горно-санитарной охраны лечебно-оздоровительных местностей и курортов федерального значения"// Собрание законодательства РФ. 1996. № 51. Ст. 5798; 2002. № 52 (Часть II). Ст. 5218; 2006. № 30. Ст. 3408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41.Постановление Правительства РФ от 7 декабря 1996 г. № 1426 "Об утверждении Положения о признании территорий лечебно-оздоровительными местностями и курортами федерального значения"// Собрание законодательства РФ. 1996. № 51. Ст. 5799; 2002. № 52 (часть И). Ст. 5218</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42.Постановление Правительства РСФСР от 18 декабря 1991 г. № 48 «Об утверждении Положения о государственных природных заповедниках в Российской Федерации»//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РФ. 1992. № 4. Ст. 25; "Российская газета" 1996. № 100, 1995. № 25; Собрание актов Президента и Правительства РФ. 1992. № 9. Ст. 604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43.Распоряжение Правительства РФ от 19 января 2006 г. №38-р (Программа социально-экономического развития Российской Федерации на среднесрочную перспективу (2006 - 2008 годы))// Собрание законодательства РФ. 2006. № 5. Ст. 589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44.Распоряжение Правительства РФ от 31 августа 2002 г. № 1225-р (Экологическая доктрина Российской Федерации)//Собрание законодательства Российской Федерации. 2002. № 36. Ст. 3510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45.Постановление Правительства РФ от 26 января 2007 г. № 47 "О подготовке и заключении договора аренды земельного участка национального парка"//Собрание законодательства Российской Федерации. 2007. № 6. Ст. 758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46.Постановление Правительства РФ от 24 марта 2006 г. №164 "Об утверждении Положения о Министерстве сельского хозяйства Российской Федерации и о признании утратившими силу некоторых решений Правительства Российской Федерации"// Собрание законодательства РФ. 2006. № 14. Ст. 1543; 2007. № 14. Ст. 1702</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47.Указ Мэра Москвы от 30 декабря 2003 г. № ЮЗ-УМ "Об органах</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города Москвы"//"Вестник Мэра и Правительства Москвы". 2004. № 4; № 9; № 13; № 21; № 64; № 67; 2005 № 26; № 27; № 62; 2007. № 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48.Постановление Правительства Москвы от 17 июня 2003 г. № 452-1111 "Об утверждении Положения о Департаменте жилищно-коммунального хозяйства и благоустройства города </w:t>
      </w:r>
      <w:r>
        <w:rPr>
          <w:rFonts w:ascii="Verdana" w:hAnsi="Verdana"/>
          <w:color w:val="000000"/>
          <w:sz w:val="18"/>
          <w:szCs w:val="18"/>
        </w:rPr>
        <w:lastRenderedPageBreak/>
        <w:t>Москвы"//"Вестник Мэра и Правительства Москвы". 2003. № 38; 2004. № 50; 2005. № 22; № 57; 2006. № 24; № 41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49.Постановление Правительства Москвы от 15 апреля 2003 г. № 260-1111 "Об утверждении Положения об Объединении административно-технических</w:t>
      </w:r>
      <w:r>
        <w:rPr>
          <w:rStyle w:val="WW8Num3z0"/>
          <w:rFonts w:ascii="Verdana" w:hAnsi="Verdana"/>
          <w:color w:val="000000"/>
          <w:sz w:val="18"/>
          <w:szCs w:val="18"/>
        </w:rPr>
        <w:t> </w:t>
      </w:r>
      <w:r>
        <w:rPr>
          <w:rStyle w:val="WW8Num4z0"/>
          <w:rFonts w:ascii="Verdana" w:hAnsi="Verdana"/>
          <w:color w:val="4682B4"/>
          <w:sz w:val="18"/>
          <w:szCs w:val="18"/>
        </w:rPr>
        <w:t>инспекций</w:t>
      </w:r>
      <w:r>
        <w:rPr>
          <w:rStyle w:val="WW8Num3z0"/>
          <w:rFonts w:ascii="Verdana" w:hAnsi="Verdana"/>
          <w:color w:val="000000"/>
          <w:sz w:val="18"/>
          <w:szCs w:val="18"/>
        </w:rPr>
        <w:t> </w:t>
      </w:r>
      <w:r>
        <w:rPr>
          <w:rFonts w:ascii="Verdana" w:hAnsi="Verdana"/>
          <w:color w:val="000000"/>
          <w:sz w:val="18"/>
          <w:szCs w:val="18"/>
        </w:rPr>
        <w:t>города Москвы"// "Вестник Мэра и Правительства Москвы". 2003. № 24; 2005. № 71; 2006. № 40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50.Постановление Правительства Москвы от 21 мая 2002 г. № 370-1111 "Об утверждении Положения о Департаменте градостроительной политики, развития и реконструкции города Москвы"//"Вестник Мэрии Москвы". 2002. № 22; 2003. № 25; 2007. № 27</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51.Постановление Правительства Москвы от 1 ноября 2005 г. №850-1111 "Об утверждении Положения о Комитете по архитектуре и градостроительству города Москвы (Москомархитектура)"//"Вестник Мэра и Правительства Москвы". 2005. № 62; 2006. № 55</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52.Постановление Правительства Москвы от 16 июля 2002 г. № 559-1111 "Об утверждении Положения о Департаменте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города Москвы"//"Вестник Мэра и Правительства Москвы". 2002. № 33; 2003. № 37; 2005. №9; 2006. № 19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53.Постановление Правительства Москвы от 29 августа 2006 г. № 640-1111 "Об утверждении Положения о Департаменте экономической политики и развития города Москвы"// "Вестник Мэра и Правительства Москвы". 2006. № 51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54.Постановление Правительства Москвы от 29 июля 2003 г. № 604-1111 "Об утверждении Положения о Департаменте финансов города</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Москвы7/"Вестник Мэра и Правительства Москвы". 2003. № 45; 2005. № 12; 42; № 58</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55. Постановление Правительства Москвы 30 октября 2007 г. № 949-ПП «</w:t>
      </w:r>
      <w:r>
        <w:rPr>
          <w:rStyle w:val="WW8Num4z0"/>
          <w:rFonts w:ascii="Verdana" w:hAnsi="Verdana"/>
          <w:color w:val="4682B4"/>
          <w:sz w:val="18"/>
          <w:szCs w:val="18"/>
        </w:rPr>
        <w:t>Об утверждении Положения о Департаменте земельных ресурсов города Москвы</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56.Постановление Правительства Москвы от 22 августа 2006 г. № 602-1Ш "Об утверждении Положения о Государственной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по контролю за использованием объектов недвижимости города Москвы"//"Вестник Мэра и Правительства Москвы". 2006. № 49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57.Постановление Правительства Москвы от 3 декабря 2002 г. № 981-1111 "Об образовании территориальных органов исполнительной власти города Москвы - управ районов"//"Тверская, 13". 2002. № 153-154; "Вестник Мэра и Правительства Москвы". 2003. № 43; 2003. № 69; 2004. № 60; 2005. № 5; № 39; № 52; № 71; 2006. № 6; № 27; № 33; № 37; № 40; № 65; 2007</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58.Постановление Правительства РФ от 30 июля 2004 г. № 400 "Об утверждении Положения о Федеральной службе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природопользования и внесении изменений в постановление Правительства Российской Федерации от 22 июля 2004 г. № 370'7/Собрание законодательства РФ. 2004. № 32. Ст. 3347; 2006. № 44. Ст. 4596; 2006. № 52 (часть III). Ст. 5597</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59.Постановление Правительства РФ от 26 декабря 2001 г. № 900 "Об особо охраняемых геологических объектах, имеющих научное, культурное, эстетическое, санитарно-оздоровительное и иное значение"//Собрание законодательства Российской Федерации. 2001. № 53 (часть II). Ст. 5189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60.Постановление Правительства РФ от 19 октября 1996 г. № 1249"0 порядке ведения государственного кадастра особо охраняемых природных территорий'У/Собрание законодательства Российской Федерации. 1996. № 44. Ст. 5014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61.Постановление Правительства РФ от 7 декабря 1996 г. №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Собрание законодательства РФ. 1996. №51. Ст. 5798; 2002. № 52 (Часть И). Ст. 5218; 2006. № 30. Ст. 3408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62.Постановление Правительства РФ от 7 декабря 1996 г. № 1426 "Об утверждении Положения о признании территорий лечебно-оздоровительными местностями и курортами федерального значения"// Собрание законодательства РФ. 1996. № 51. Ст. 5799; 2002. № 52 (часть 11). Ст. 5218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63.Постановление Правительства РСФСР от 18 декабря 1991 г. № 48 «Об утверждении Положения о государственных природных заповедниках в Российской Федерации»// Собрание </w:t>
      </w:r>
      <w:r>
        <w:rPr>
          <w:rFonts w:ascii="Verdana" w:hAnsi="Verdana"/>
          <w:color w:val="000000"/>
          <w:sz w:val="18"/>
          <w:szCs w:val="18"/>
        </w:rPr>
        <w:lastRenderedPageBreak/>
        <w:t>постановлений Правительства РФ. 1992. № 4. Ст. 25; "Российская газета" 1996. № 100, 1995. № 25; Собрание актов Президента и Правительства РФ. 1992. № 9. Ст. 604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64.Распоряжение Правительства РФ от 23 мая 2001 г. № 725-р (Перечень государственных природных заповедников и национальных парков, которые предусматривается организовать на территории Российской Федерации в -2010 годах)//Собрание законодательства РФ. 2001.№ 22. Ст. 2273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65.Постановление Совета Министров - Правительства РФ от 10 августа 1993 г. № 769 "Об утверждении Положения о национальных природных парках Российской Федерации"//Собрание актов Президента и Правительства РФ. 1993. № 34. Ст. 3180 Постановление Правительства Российской Федерации от 29 марта 2000 года № 280 "О национальном парке "Лосиный остров" //Собрание законодательства РФ. 2000. № 14. Ст. 1510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66.Постановление Правительства РСФСР от 18 декабря 1991 г. № 48 "Об утверждении Положения о государственных природных заповедниках в Российской Федерации "//Собрание постановлений Правительства Российской Федерации. 1992. № 4. Ст. 25; Собрание актов Президента и Правительства Российской Федерации. 1992. № 9. Ст. 604; 1995. № 3. Ст. 190; 1996. № 18. Ст. 2153 Постановление Правительства Российской Федерации от 29 марта 2000 года № 280 "О национальном парке "Лосиный остров" //Собрание законодательства РФ. 2000. № 14. Ст. 1510</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67.Указ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ВС СССР от 9 марта 1988 г. № 8595-Х1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об охране всемирного культурного и природного наследия "//Ведомости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1988. №11. Ст. 171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68.Постановление Совета Министров РСФСР от 24 августа 1983 года № 401//СП РСФСР. 1983. № 17. Ст.105; Собрание законодательства РФ. 1994. № 27. Ст.2911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69.</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города Москвы (утв. Московской городской Думой 28 июня 1995 г.)// "Вестник мэрии Москвы". 2000. № 9; "Ведомости Московской Городской Думы". 1998. № 8. 1999. № 8. 2000. № 8. 2001. № 8. "Вестник Мэра и Правительства Москвы". 2002. № 55; 2003. № 23. № 64; 2004. № 45; 2006. № 17.</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70.Закон города Москвы от 19 декабря 2007 года № 48 «</w:t>
      </w:r>
      <w:r>
        <w:rPr>
          <w:rStyle w:val="WW8Num4z0"/>
          <w:rFonts w:ascii="Verdana" w:hAnsi="Verdana"/>
          <w:color w:val="4682B4"/>
          <w:sz w:val="18"/>
          <w:szCs w:val="18"/>
        </w:rPr>
        <w:t>О землепользовании в городе Москве</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71.Закон города Москвы от 27 апреля 2005 г. № 14 "О Генеральном плане города Москвы (основные направления градостроительного развития города Москвы)"//"Тверская, 13". 2005. №61-62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72.Закон города Москвы от 6 июля 2005 г. № 37 "О схеме развития и размещения особо охраняемых природных территорий в городе Москве"//"Вестник Мэра и Правительства Москвы". 2005. № 45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73.Закон города Москвы от 9 июня 2004 г. № 40 "Об особом порядке регулирования градостроительной деятельности на исторических территориях города Москвы и на территориях зон охраны объектов культурного наследия в городе Москве"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74.3акон города Москвы от 3 марта 2004 года № 13 «</w:t>
      </w:r>
      <w:r>
        <w:rPr>
          <w:rStyle w:val="WW8Num4z0"/>
          <w:rFonts w:ascii="Verdana" w:hAnsi="Verdana"/>
          <w:color w:val="4682B4"/>
          <w:sz w:val="18"/>
          <w:szCs w:val="18"/>
        </w:rPr>
        <w:t>Об основах градостроительства в городе Москве</w:t>
      </w:r>
      <w:r>
        <w:rPr>
          <w:rFonts w:ascii="Verdana" w:hAnsi="Verdana"/>
          <w:color w:val="000000"/>
          <w:sz w:val="18"/>
          <w:szCs w:val="18"/>
        </w:rPr>
        <w:t>»// "Вестник Мэра и Правительства Москвы". 2004. № 24; 2006. №» 43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75.Закон города Москвы от 14 мая 2003 г. № 27 "О землепользовании и застройке в городе Москве"// "Ведомости Московской городской Думы". 2003. №7; 2004. № 6; 2006. № 7</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76.Закон города Москвы от 14 июля 2000 г. № 26 "Об охране и использовании</w:t>
      </w:r>
      <w:r>
        <w:rPr>
          <w:rStyle w:val="WW8Num3z0"/>
          <w:rFonts w:ascii="Verdana" w:hAnsi="Verdana"/>
          <w:color w:val="000000"/>
          <w:sz w:val="18"/>
          <w:szCs w:val="18"/>
        </w:rPr>
        <w:t> </w:t>
      </w:r>
      <w:r>
        <w:rPr>
          <w:rStyle w:val="WW8Num4z0"/>
          <w:rFonts w:ascii="Verdana" w:hAnsi="Verdana"/>
          <w:color w:val="4682B4"/>
          <w:sz w:val="18"/>
          <w:szCs w:val="18"/>
        </w:rPr>
        <w:t>недвижимых</w:t>
      </w:r>
      <w:r>
        <w:rPr>
          <w:rStyle w:val="WW8Num3z0"/>
          <w:rFonts w:ascii="Verdana" w:hAnsi="Verdana"/>
          <w:color w:val="000000"/>
          <w:sz w:val="18"/>
          <w:szCs w:val="18"/>
        </w:rPr>
        <w:t> </w:t>
      </w:r>
      <w:r>
        <w:rPr>
          <w:rFonts w:ascii="Verdana" w:hAnsi="Verdana"/>
          <w:color w:val="000000"/>
          <w:sz w:val="18"/>
          <w:szCs w:val="18"/>
        </w:rPr>
        <w:t>памятников истории и культуры "</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77.Закон города Москвы от 26 сентября 2001 г. № 48 «Об особо охраняемых природных территориях в городе Москве»//"Тверская, 13". 2001. № 46; 2004. №111; 2004. № 155; 2005. № 65-66</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78.Закон города Москвы от 5 мая 1999 № 17 «</w:t>
      </w:r>
      <w:r>
        <w:rPr>
          <w:rStyle w:val="WW8Num4z0"/>
          <w:rFonts w:ascii="Verdana" w:hAnsi="Verdana"/>
          <w:color w:val="4682B4"/>
          <w:sz w:val="18"/>
          <w:szCs w:val="18"/>
        </w:rPr>
        <w:t>О защите зеленых насаждений</w:t>
      </w:r>
      <w:r>
        <w:rPr>
          <w:rFonts w:ascii="Verdana" w:hAnsi="Verdana"/>
          <w:color w:val="000000"/>
          <w:sz w:val="18"/>
          <w:szCs w:val="18"/>
        </w:rPr>
        <w:t>»// "Тверская, 13". 1999. № 25; 2001. № 15; 2002. № 24; 2003. № 91; 2004. № 50-51, № 70; 2006. № 18</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79.Закон города Москвы от 9 декабря 1998 г. № 28 "О градостроительном зонировании территории города Москвы")//"Тверская, 13".1999. № 10; 2000. № 5; 2003. № 33; 2005. № 61-62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80.Закон города Москвы от 21 октября 1998 г. № 26 «О регулировании градостроительной деятельности на территориях природного комплекса города Москвы»//"Тверская, 13". 1998. № 50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81.Закон г. Москвы от 20 октября 2004 г. № 65 «Об экологическом мониторинге в городе Москве"// "Вестник Мэра и Правительства Москвы". 2004. № 64</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82.Постановление Правительства Москвы от 8 мая 2007 г. №336-1111 «Об объектах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регионального уровня" (Текст постановления официально опубликован не был)</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83.Постановление Правительства Москвы от 10 апреля 2007 г. № 238-1Ш "Об организации летнего отдыха и обеспечении безопасности населения на водоемах города Москвы в 2007 году"// "Вестник Мэра и Правительства Москвы". 2007. № 24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84.Постановление Правительства Москвы от 19 декабря 2006 г. № 10261111 "О реализации Генерального плана развития города Москвы за 2005 год и подготовке актуализации Генерального плана города Москвы на период до 2025 года"//"Вестник Мэра и Правительства Москвы". 2007. № 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85.Постановление Правительства Москвы от 28 марта 2006 г. № 219-ПП "О Целевой среднесрочной экологической программе города Москвы на 20062008 годы7/"Вестник Мэра и Правительства Москвы". 2006.№ 25; 2007. № 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86.Постановление Правительства Москвы от 14 ноября 2006 года «О проекте планировки территории объектов природного комплекса Восточного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округа города Москвы в районе «Косино-Ухтомский»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87.Постановление Правительства Москвы от 28 марта 2006 г. № 219-ПП "О Целевой среднесрочной экологической программе города Москвы на 20062008 годы"// "Вестник Мэра и Правительства Москвы". 2006. № 25; 2007. № 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88.Постановление Правительства Москвы от 23 ноября 2004 г. № 803-ПП "Об утверждении Порядка образования особо охраняемых природных территорий регионального значения в городе Москве"// "Вестник Мэра и Правительства Москвы". 2004. № 71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89.Постановление Правительства Москвы от 10 сентября 2002 г. № 743-ПП "Об утверждении Правил создания, содержания и охраны зеленых насаждений города Москвы"//"Вестник мэрии Москвы".2002.№ 51. "Вестник Мэра и Правительства Москвы". 2003. № 43; 2004. № 15; 2004. № 57; 2005. № 5; № 34; № 50; № 60; 2006. № 4; № 9; № 58; 2007. № 19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90.Постановление Правительства Москвы от 22 января 2002 г. № 50-ПП "О мерах по улучшению цветочного оформления города Москвы"// "Вестник мэрии Москвы". 2002. № 5. "Вестник Мэра и Правительства Москвы". 2006. №53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91.Постановление Правительства Москвы от 20 сентября 2005 г. № 717-ПП "Об утверждении Положения о мониторинге земельных участков, входящих в состав земель общего пользования города Москвы"//"Вестник Мэра и Правительства Москвы". 2005. № 55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92.Постановление Правительства Москвы от 10 ноября 1998 г. № 874 "Об утверждении Положения о государственном градостроительном кадастре г. Москвы"//"Вестник Мэрии Москвы". 1998. № 24</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93.Распоряжение мэра Москвы от 27 января 1994 г. № 38-РМ "О порядке ведения государственного земельного кадастра в г. Москве"//пВестник Мэрии Москвы". 1994. № 6</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94.Постановление Правительства Москвы 03 февраля 2004 года № 46-1111 «</w:t>
      </w:r>
      <w:r>
        <w:rPr>
          <w:rStyle w:val="WW8Num4z0"/>
          <w:rFonts w:ascii="Verdana" w:hAnsi="Verdana"/>
          <w:color w:val="4682B4"/>
          <w:sz w:val="18"/>
          <w:szCs w:val="18"/>
        </w:rPr>
        <w:t>О природном комплексе Зеленоградского административного округа</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95.Постановление Правительства Москвы от 26 марта 2002 года № 2031111 «Об утверждении схемы объектов природного комплекса Центрального административного округа с установлением режимов регулирования градостроительной деятельности»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96.Постановление Правительства Москвы от 27 февраля 2001 года № 2101111 «Об исключении практики представления земельных участков в пределах территории Природного комплекса до утверждения в установленном порядке градостроительной и предпроектной документации, устанавливающей их границы и режимы регулирования градостроительной деятельности»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97.Постановление Правительства Москвы от 25 января 2000 г. № 49 "Об утверждении Норм и правил проектирования планировки и застройки Москвы МГСН 1.01-99"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98. Постановление Правительства Москвы от 19 января 1999 года № 38 «О проектных предложениях по установлению границ природного комплекса с их описанием и закреплением актами красных линий»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99.Постановление Правительства Москвы от 27 октября 1995 года № 889 "Об основных направлениях сохранения и развития территорий Природного комплекса Москвы" Постановление Правительства Москвы от 24 февраля 1997 года № 117 "О состоянии и мерах развития Природного комплекса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100. Постановление Правительства Москвы от 3 декабря 2002 года № 981-1111 "Об образовании территориальных органов исполнительной власти города Москвы - управ районов"// "Вестник Мэра и Правительства Москвы". 2006. № 65; 2003. № 43, № 69; 2004. № 60; 2005. № 4, № 5, № 39, № 52, № 71; 2006. № 6, № 27, № 33, № 37, № 40, № 65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101. Постановление Правительства Москвы от 20 февраля 2001 г. № 159-1111 "О порядке проведения компенсационного озеленения в городе Москве"// "Вестник мэрии Москвы". 2001. № 12; 2003. № 45; 2004. № 15; 2005. №32</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102. Распоряжение Правительства Москвы от 26 марта 2004 г. № 526-РП "О первоочередных мерах по вертикальному озеленению и цветочному оформлению города Москвы"// "Вестник Мэра и Правительства Москвы". 2004. № 21</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103. Решение исполкома Моссовета от 21 декабря 1987 года № 2961 «Об отнесении ряда природных объектов г. Москвы к государственным памятникам природы»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104. Распоряжение Премьера правительства Москвы от 12 мая 1992 года № 1153-РП «О создании природного парка «</w:t>
      </w:r>
      <w:r>
        <w:rPr>
          <w:rStyle w:val="WW8Num4z0"/>
          <w:rFonts w:ascii="Verdana" w:hAnsi="Verdana"/>
          <w:color w:val="4682B4"/>
          <w:sz w:val="18"/>
          <w:szCs w:val="18"/>
        </w:rPr>
        <w:t>Битцевский лес</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105. Постановление Правительства Москвы от 31 января 2006 г. № 501111 "Об утверждении Положения о порядке использования земельных участков, зарезервированных для образования особо охраняемых природных территорий в городе Москве"// "Вестник Мэра и Правительства Москвы". 2006. № 10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106. Постановление Правительства Москвы от 19 ноября 2002 г. № 939-ПП «Об утверждении Положения о Департаменте природопользования и охраны окружающей среды города Москвы"// "Вестник Мэра и Правительства Москвы". 2002. № 56; 2003. № 39; 2004. № 2; 2005. № 51; 2006. № 40; 2007 № 53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107. Постановление Правительства Москвы от 9 апреля 2002 г. № 262-ПП "О мерах по реализации Закона города Москвы "Об особо охраняемых природных территориях в городе Москве"// "Вестник Мэрии Москвы". 2002. № 17; 2004. №9</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108. Постановление Правительства Москвы от 26 марта 2002 г. № 209-ПП "О проекте планировки территории "Кузьминки-Люблино" и дальнейшем</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развитии природного и историко-рекреационного комплекса "Кузьминки-Люблино7/"Вестник Мэрии Москвы". 2002. № 16; 2004. № 33.</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109. Постановление Правительства Москвы от 16 марта 2004 г. № 1441111 "О проекте планировки особо охраняемой природной территории "Комплексный заказник "Петровско-Разумовское"//"Вестник Мэрии Москвы". 2004. № 20.</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110. Распоряжением вице-мэра Москвы от 2 марта 1992 г. № 110-РВМ "Об аренде земли как основной форме земельно-правовых отношений в г. Москве"//(Текст распоряжения официально опубликован не был)</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111. Постановление Правительства Москвы от 21 сентября 2004 г. № 634-1111 "Об утверждении Положения о составе, порядке разработки, согласования и утверждения территориальных схем сохранения и развития особо охраняемых природных территорий в городе Москве"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112. Постановление Правительства Москвы от 20 июля 2004 года № 504-1111 «Об утверждении Положения о составе и порядке разработки, согласования и утверждения проектов планировки территорий природного комплекса в городе Москве»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113. Постановление Правительства Москвы от 3 декабря 2002 года № 981-1111 "Об образовании территориальных органов исполнительной власти города Москвы - управ районов" (в редакции от 8 мая 2007 г.)// "Вестник Мэра и Правительства Москвы". 2006. № 65; 2003. № 43, № 69; 2004. № 60; 2005. № 4, № 5, № 39, № 52, № 71; 2006. № 6, № 27, № 33, № 37, № 40, № 65</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114. Закон Санкт-Петербурга от 26 декабря 2005 г. № 660-105 «О государственных природных заказниках и памятниках природы в городе Санкт-Петербурге»// «Вестник Администрации Санкт-Петербурга». 2006. № 1</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115. Постановление Правительства Москвы от 15 мая 2007 г. № 361 -ПП "О создании особо охраняемых природных территорий регионального значения - памятников природы" (Текст</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официально опубликован не был)</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116. Постановление Правительства Москвы от 10 апреля 2007 г. № 258-1111 "Об утверждении Положения о природно-историческом парке "Битцевский лес"//"Вестник Мэра и Правительства Москвы". 2007. № 26</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117. Постановление Правительства Москвы от 12 мая 1998 года № 375 «О ходе выполнения постановления Правительства Москвы от 19.09.95 № 783 «О комплексном развитии и системе управления территории «</w:t>
      </w:r>
      <w:r>
        <w:rPr>
          <w:rStyle w:val="WW8Num4z0"/>
          <w:rFonts w:ascii="Verdana" w:hAnsi="Verdana"/>
          <w:color w:val="4682B4"/>
          <w:sz w:val="18"/>
          <w:szCs w:val="18"/>
        </w:rPr>
        <w:t>Серебряный бор</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118. Постановление Правительства Москвы от 21 июля 1998 года № 564 «</w:t>
      </w:r>
      <w:r>
        <w:rPr>
          <w:rStyle w:val="WW8Num4z0"/>
          <w:rFonts w:ascii="Verdana" w:hAnsi="Verdana"/>
          <w:color w:val="4682B4"/>
          <w:sz w:val="18"/>
          <w:szCs w:val="18"/>
        </w:rPr>
        <w:t>О мерах по развитию территорий природного комплекса Москвы</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119. Постановление Правительства Москвы от 29 декабря 1998 года № 1012 «О проектных предложениях по установлению границ особо охраняемых природных территорий: природного парка «</w:t>
      </w:r>
      <w:r>
        <w:rPr>
          <w:rStyle w:val="WW8Num4z0"/>
          <w:rFonts w:ascii="Verdana" w:hAnsi="Verdana"/>
          <w:color w:val="4682B4"/>
          <w:sz w:val="18"/>
          <w:szCs w:val="18"/>
        </w:rPr>
        <w:t>Москворецкий</w:t>
      </w:r>
      <w:r>
        <w:rPr>
          <w:rFonts w:ascii="Verdana" w:hAnsi="Verdana"/>
          <w:color w:val="000000"/>
          <w:sz w:val="18"/>
          <w:szCs w:val="18"/>
        </w:rPr>
        <w:t>», природно-исторического парка «</w:t>
      </w:r>
      <w:r>
        <w:rPr>
          <w:rStyle w:val="WW8Num4z0"/>
          <w:rFonts w:ascii="Verdana" w:hAnsi="Verdana"/>
          <w:color w:val="4682B4"/>
          <w:sz w:val="18"/>
          <w:szCs w:val="18"/>
        </w:rPr>
        <w:t>Останкино</w:t>
      </w:r>
      <w:r>
        <w:rPr>
          <w:rFonts w:ascii="Verdana" w:hAnsi="Verdana"/>
          <w:color w:val="000000"/>
          <w:sz w:val="18"/>
          <w:szCs w:val="18"/>
        </w:rPr>
        <w:t>» и комплексного заказника «Петровско-Разумовское»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120. Постановление Правительства Москвы от 21 ноября 2000 года № 923 «Об организации управления ландшафтным заказником «</w:t>
      </w:r>
      <w:r>
        <w:rPr>
          <w:rStyle w:val="WW8Num4z0"/>
          <w:rFonts w:ascii="Verdana" w:hAnsi="Verdana"/>
          <w:color w:val="4682B4"/>
          <w:sz w:val="18"/>
          <w:szCs w:val="18"/>
        </w:rPr>
        <w:t>Крылатские холмы</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121. Постановление Правительства Москвы от 22 января 2002'года № 47 «О совершенствовании управления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территориями в городе Москве»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122. Постановление Правительства Москвы от 19 февраля 2002 года №139-1111 «Об утверждении Положения о порядке ведения государственного кадастра особо охраняемых природных территорий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123. Постановление Правительства Москвы от 24 декабря 2002 года № 1034-1111 «О проекте планировки особо охраняемой природной территории «Ландшафтный заказник "Теплый Стан"</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124. Постановление Правительства Москвы от 24 июня 2003 года № 482-ПП «О создании государственных природоохранных учреждений города Москвы - дирекций особо охраняемых природных территорий»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125. Постановление Правительства Москвы от 6 мая 2003 года № 324-ПП «О праве пользования земельным участком усадьбы "Знаменское-Садки"</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126. Постановление Правительства Москвы от 16 сентября 2003 года № 782-1111 «О создании природного парка «</w:t>
      </w:r>
      <w:r>
        <w:rPr>
          <w:rStyle w:val="WW8Num4z0"/>
          <w:rFonts w:ascii="Verdana" w:hAnsi="Verdana"/>
          <w:color w:val="4682B4"/>
          <w:sz w:val="18"/>
          <w:szCs w:val="18"/>
        </w:rPr>
        <w:t>Долина реки Сходни в Куркино</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127. Постановление Правительства Москвы от 30 сентября 2003 года № 808-1111 «</w:t>
      </w:r>
      <w:r>
        <w:rPr>
          <w:rStyle w:val="WW8Num4z0"/>
          <w:rFonts w:ascii="Verdana" w:hAnsi="Verdana"/>
          <w:color w:val="4682B4"/>
          <w:sz w:val="18"/>
          <w:szCs w:val="18"/>
        </w:rPr>
        <w:t>Об утверждении границ земельных участков, занятых родниками</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128. Постановление Правительства Москвы от 7 октября 2003 года № 824-1Я1 «Об утверждении Организационно-технического регламента получения, хранения, обновления и предоставления пользователям кадастровой информации об особо охраняемых природных территориях и объектах города Москвы»</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129. Постановление Правительства Москвы от 27 января 2004 года № 31-1111 «О проекте планировки особо охраняемой природной территории «Памятник природы «</w:t>
      </w:r>
      <w:r>
        <w:rPr>
          <w:rStyle w:val="WW8Num4z0"/>
          <w:rFonts w:ascii="Verdana" w:hAnsi="Verdana"/>
          <w:color w:val="4682B4"/>
          <w:sz w:val="18"/>
          <w:szCs w:val="18"/>
        </w:rPr>
        <w:t>Серебряный Бор</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130. Постановление Правительства Москвы от 2 марта 2004 года № 116-1JL11 «О мероприятиях по восстановлению естественных растительных сообществ и увеличению численности редких животных на особо охраняемых природных территориях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131. Постановление Правительства Москвы от 16 марта 2004 года № 144-1111 «О проекте планировки особо охраняемой природной территории «Комплексный заказник "Петровско-Разумовское"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132. Постановление Правительства Москвы от 8 июня 2004 года № 383-1111 «</w:t>
      </w:r>
      <w:r>
        <w:rPr>
          <w:rStyle w:val="WW8Num4z0"/>
          <w:rFonts w:ascii="Verdana" w:hAnsi="Verdana"/>
          <w:color w:val="4682B4"/>
          <w:sz w:val="18"/>
          <w:szCs w:val="18"/>
        </w:rPr>
        <w:t>О памятниках природы в городе Москве</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133. Постановление Правительства Москвы от 19 октября 2004 года № 714-ПП«0 природном заказнике "Долина реки Сетунь"</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134. Постановление Правительства Москвы от 7 декабря 2004 года № 854-1111 «О Схеме развития и размещения особо охраняемых природных территорий в городе Москве»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135. Постановление Правительства Москвы от 28 декабря 2004 года № 940-ПП «О природном заказнике "Воробьевы горы"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136. Постановление Правительства Москвы от 8 февраля 2005 года № 51-ПП «О совершенствовании системы управления Природным комплексом (комплексом природных и озелененных территорий)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137. Постановление Правительства Москвы от 15 февраля 2005 года № 86-1111 «О памятнике природы "Серебряный Бор"</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138. Постановление Правительства Москвы от 31 мая 2005 года № 372-ПП «О реализации первоочередных мероприятий по сохранению и развитию территории Строгинской поймы в природном парке "Москворецкий" и о проекте планировки данной территории (СевероЗападный</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округ)»</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139. Постановление Правительства Москвы от 7 июня 2005 года № 397-1111 «О реабилитации и развитии объектов природного комплекса города Москвы на инвестиционной основе»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140. Постановление Правительства Москвы от 14 июня 2005 года № 413-1111 «О корректировке границ особо охраняемой природной территории "Природный заказник "Долина реки Сетунь"</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141. Постановление Правительства Москвы от 27 сентября 2005 года № 742-1111 «О природно-историческом парке "Москворецкий"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142. Постановление Правительства Москвы от 1 ноября 2005 года № 853-1111 «О корректировке границ особо охраняемой природной территории "Природный парк "Тушинский"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143. Постановление Правительства Москвы от 1 ноября 2005 года № 863-1111 «О территориальной схеме сохранения и развития особо охраняемой природной территории "Природно-исторический парк "Тушинский"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144. Постановление Правительства Москвы от 29 ноября 2005 года № 957-1111 «О проекте планировки особо охраняемой природной территории "Природно-исторический парк "Царицыно"</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145. Постановление Правительства Москвы от 13 декабря 2005 года № 1031-ПП «О мерах по созданию и комплексному благоустройству рекреационного центра - зоны отдыха "Терлецкая дубрава" на территории природно-исторического парка "Измайлово" (Восточный административный округ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146. Постановление Правительства Москвы от 31 января 2006 года № 50-ПП «Об утверждении Положения о порядке использования земельных участков, зарезервированных для образования особо охраняемых природных территорий в городе Москве»</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147. Постановление Правительства Москвы от 21 февраля 2006 года № 111-ПП «О создании природно-исторического парка "Кузьминки-Люблино"</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148. Постановление Правительства Москвы от 7 марта 2006 года № 147-1111 «О первоочередных мероприятиях по развитию природного заказника "Воробьевы горы"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149. Постановление Правительства Москвы от 6 июня 2006 года № 375-ПП «Об утверждении Положения о едином порядке финансового обеспечения расходов на содержание особо охраняемых природных территорий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150. Постановление Правительства Москвы от 6 июня 2006 года № 378-ПП «О территориальной схеме сохранения и развития особо охраняемой природной территории "Природный заказник "Долина реки Сетуни"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151. Постановление Правительства Москвы от 20 июня 2006 года № 418-ПП «О первоочередных мероприятиях по развитию территории Тропаревского лесопарка (Западный административный округ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152. Постановление Правительства Москвы от 11 июля 2006 года № 488-ПП «О реорганизации Государственного учреждения города Москвы "Спецлесхоз "Исторический"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153. Постановление Правительства Москвы 24 октября 2006 года № 824-ПП «О территориальной схеме сохранения и развития особо охраняемой природной территории регионального значения "Природно-исторический парк "Битцевский лес"</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154. Постановление Правительства Москвы от 7 ноября 2006 года № 876-ПП «О порядке учета особенностей природного комплекса города Москвы при привлечении инвестиций»</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155. Постановление Правительства Москвы от 14 ноября 2006 года № 886-1Ш «О проекте планировки территории Государственного учреждения культуры города Москвы "Центральный парк культуры и отдыха имени М.Горького" с учетом территории природного комплекса "Нескучный сад"</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156. Распоряжение Правительства Москвы 21 июня 2006 года № 1111-РП «О создании Координационного совета по развитию рекреационных центров Строгинской поймы»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157. Распоряжение Правительства Москвы от 20 мая 2005 года № 856-РП «О реализации первоочередных мероприятий проекта планировки особо охраняемой природной территории "Ландшафтный заказник "Теплый Стан" (Юго-Западный административный округ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158. Решение исполкома Моссовета от 21 декабря 1987 года № 2961 «Об отнесении ряда природных объектов г. Москвы к государственным памятникам природы»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159. Решение президиума Моссовета от 17 октября 1991 года № 201 «О государственных памятниках природы местного значения в г. Москве»</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160. Распоряжение Премьера правительства Москвы от 12 мая 1992 года № 1153-РП «О создании природного парка «</w:t>
      </w:r>
      <w:r>
        <w:rPr>
          <w:rStyle w:val="WW8Num4z0"/>
          <w:rFonts w:ascii="Verdana" w:hAnsi="Verdana"/>
          <w:color w:val="4682B4"/>
          <w:sz w:val="18"/>
          <w:szCs w:val="18"/>
        </w:rPr>
        <w:t>Битцевский лес</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161. Постановление Правительства Москвы от 8 февраля 1994 года № 89 «О перспективах комплексного развития территории «</w:t>
      </w:r>
      <w:r>
        <w:rPr>
          <w:rStyle w:val="WW8Num4z0"/>
          <w:rFonts w:ascii="Verdana" w:hAnsi="Verdana"/>
          <w:color w:val="4682B4"/>
          <w:sz w:val="18"/>
          <w:szCs w:val="18"/>
        </w:rPr>
        <w:t>Серебряный Бор</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162. Постановление Правительства Москвы от 18 февраля 1997 года № 117-1Ш «</w:t>
      </w:r>
      <w:r>
        <w:rPr>
          <w:rStyle w:val="WW8Num4z0"/>
          <w:rFonts w:ascii="Verdana" w:hAnsi="Verdana"/>
          <w:color w:val="4682B4"/>
          <w:sz w:val="18"/>
          <w:szCs w:val="18"/>
        </w:rPr>
        <w:t>О состоянии и мерах развития Природного комплекса Москвы</w:t>
      </w:r>
      <w:r>
        <w:rPr>
          <w:rFonts w:ascii="Verdana" w:hAnsi="Verdana"/>
          <w:color w:val="000000"/>
          <w:sz w:val="18"/>
          <w:szCs w:val="18"/>
        </w:rPr>
        <w:t>»</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163. Постановление Правительства Москвы от 20 мая 1997 года № 3721111 «</w:t>
      </w:r>
      <w:r>
        <w:rPr>
          <w:rStyle w:val="WW8Num4z0"/>
          <w:rFonts w:ascii="Verdana" w:hAnsi="Verdana"/>
          <w:color w:val="4682B4"/>
          <w:sz w:val="18"/>
          <w:szCs w:val="18"/>
        </w:rPr>
        <w:t>О мерах по сохранению Косинского природного и исторического памятника</w:t>
      </w:r>
      <w:r>
        <w:rPr>
          <w:rFonts w:ascii="Verdana" w:hAnsi="Verdana"/>
          <w:color w:val="000000"/>
          <w:sz w:val="18"/>
          <w:szCs w:val="18"/>
        </w:rPr>
        <w:t>»</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164. Постановление Правительства Москвы от 30 мая 2000 года № 3991111 «О сохранении, обустройстве и использовании природных родников на территории города Москвы»</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165. Постановление Правительства Москвы от 27 февраля 2001 года № 210-1111 «Об исключении практики предоставления земельных участков в пределах территорий Природного комплекса до утверждения в установленном порядке градостроительной и предпроектной документации, устанавливающей их границы и режимы регулирования градостроительной деятельности»</w:t>
      </w:r>
    </w:p>
    <w:p w:rsidR="00AF06DC" w:rsidRDefault="00AF06DC" w:rsidP="00AF06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166. Временные указания о составе, порядке разработки, согласования и утверждения предпроектной и проектной документации на национальные природные парки системы Рослесхоза утверждены Федеральной службой лесного хозяйства России 14 июня 1994г.</w:t>
      </w:r>
    </w:p>
    <w:p w:rsidR="00AF06DC" w:rsidRDefault="00AF06DC" w:rsidP="00AF06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167. Методические указания по проектированию государственных природных заповедников» утверждены Министерством охраны окружающей среды и природных ресурсов Российской Федерации 13 мая 1994 г; «Рекомендации о порядке подготовки и рассмотрения</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 xml:space="preserve">о </w:t>
      </w:r>
      <w:r>
        <w:rPr>
          <w:rFonts w:ascii="Verdana" w:hAnsi="Verdana"/>
          <w:color w:val="000000"/>
          <w:sz w:val="18"/>
          <w:szCs w:val="18"/>
        </w:rPr>
        <w:lastRenderedPageBreak/>
        <w:t>создании национальных парков Российской Федерации» утверждены Федеральной службой лесного хозяйства России 30 ноября 1993г.</w:t>
      </w:r>
    </w:p>
    <w:p w:rsidR="00AF06DC" w:rsidRDefault="00AF06DC" w:rsidP="00AF06D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Кузнецова, Анастасия Владимировна, 2008 год</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1987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азбука-теория-философия: Опыт комплексного исследования. М.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Л.В. Особенности организационно-экономической структуры заповедников и задачи ее совершенствования//Научные труды</w:t>
      </w:r>
      <w:r>
        <w:rPr>
          <w:rStyle w:val="WW8Num3z0"/>
          <w:rFonts w:ascii="Verdana" w:hAnsi="Verdana"/>
          <w:color w:val="000000"/>
          <w:sz w:val="18"/>
          <w:szCs w:val="18"/>
        </w:rPr>
        <w:t> </w:t>
      </w:r>
      <w:r>
        <w:rPr>
          <w:rStyle w:val="WW8Num4z0"/>
          <w:rFonts w:ascii="Verdana" w:hAnsi="Verdana"/>
          <w:color w:val="4682B4"/>
          <w:sz w:val="18"/>
          <w:szCs w:val="18"/>
        </w:rPr>
        <w:t>ЦНИЛ</w:t>
      </w:r>
      <w:r>
        <w:rPr>
          <w:rStyle w:val="WW8Num3z0"/>
          <w:rFonts w:ascii="Verdana" w:hAnsi="Verdana"/>
          <w:color w:val="000000"/>
          <w:sz w:val="18"/>
          <w:szCs w:val="18"/>
        </w:rPr>
        <w:t> </w:t>
      </w:r>
      <w:r>
        <w:rPr>
          <w:rFonts w:ascii="Verdana" w:hAnsi="Verdana"/>
          <w:color w:val="000000"/>
          <w:sz w:val="18"/>
          <w:szCs w:val="18"/>
        </w:rPr>
        <w:t>Главохоты РСФСР: Актуальные вопросы заповедного дела. М.,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Л.Е. Современное состояние и тенденции развития экологического состояния города Москвы//Сборник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С.Л., Серов Г.П. Правовое обеспечение национальной безопасности России в экологической сфере.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Россинский Б.В., Старилов Ю.Н.</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М., Норма.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Бедный</w:t>
      </w:r>
      <w:r>
        <w:rPr>
          <w:rStyle w:val="WW8Num3z0"/>
          <w:rFonts w:ascii="Verdana" w:hAnsi="Verdana"/>
          <w:color w:val="000000"/>
          <w:sz w:val="18"/>
          <w:szCs w:val="18"/>
        </w:rPr>
        <w:t> </w:t>
      </w:r>
      <w:r>
        <w:rPr>
          <w:rFonts w:ascii="Verdana" w:hAnsi="Verdana"/>
          <w:color w:val="000000"/>
          <w:sz w:val="18"/>
          <w:szCs w:val="18"/>
        </w:rPr>
        <w:t>О.П. Правовое регулирование охраны окружающей природной среды//Проблемы</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прокурорского надзора в сфере экологии: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Бишоп К., Грин М., Филипс А. Модели национальных парков. М., 2000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учебник. М., Проспект. 2002И. Боголюбов С.А.,</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Заславская Л.А. Концепция развития экологического законодательства//Правовая реформа: концепция развития российского законодательства. М., 1995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Обеспечение экологического правопорядка при банкротстве предприятий//Проблемы законности 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в сфере экологии: Сборник научных трудов. М., НИИ проблем укрепления законности и правопорядка.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Под ред.</w:t>
      </w:r>
      <w:r>
        <w:rPr>
          <w:rStyle w:val="WW8Num3z0"/>
          <w:rFonts w:ascii="Verdana" w:hAnsi="Verdana"/>
          <w:color w:val="000000"/>
          <w:sz w:val="18"/>
          <w:szCs w:val="18"/>
        </w:rPr>
        <w:t> </w:t>
      </w:r>
      <w:r>
        <w:rPr>
          <w:rStyle w:val="WW8Num4z0"/>
          <w:rFonts w:ascii="Verdana" w:hAnsi="Verdana"/>
          <w:color w:val="4682B4"/>
          <w:sz w:val="18"/>
          <w:szCs w:val="18"/>
        </w:rPr>
        <w:t>Божьева</w:t>
      </w:r>
      <w:r>
        <w:rPr>
          <w:rStyle w:val="WW8Num3z0"/>
          <w:rFonts w:ascii="Verdana" w:hAnsi="Verdana"/>
          <w:color w:val="000000"/>
          <w:sz w:val="18"/>
          <w:szCs w:val="18"/>
        </w:rPr>
        <w:t> </w:t>
      </w:r>
      <w:r>
        <w:rPr>
          <w:rFonts w:ascii="Verdana" w:hAnsi="Verdana"/>
          <w:color w:val="000000"/>
          <w:sz w:val="18"/>
          <w:szCs w:val="18"/>
        </w:rPr>
        <w:t>В.П. Правоохранительные органы Российской Федерации. М., Спарк.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В.А., Белоусова JI.C., Винокуров A.A.</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природные территории мира. М., 1985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Благоприятная окружающая среда как правовая категория//Актуальные проблемы развития экологического права в XXI веке. 2007. № 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 2005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М.М.Бринчук.Государственное управление как эколого-правовая категория //Экологическое право. 2006. №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Брокгаузъ и Ефронъ. Энциклопедический словарь "Россия". 1898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Жаворонкова Н.Г., Краснова И.О. Экологическое право.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Отв. ред.</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Гусев Р.К. Земельное право. М., 2006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 Б.Д.Клюкин. Постатейные</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Минск.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Участие прокуроров в совершенствовании экологического законодательства//Проблемы законности 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экологии: Сборник научных трудов. М.: НИИ проблем укрепления законности и правопорядка,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России. М. 2005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Р ИСО 14001-98 Системы управления окружающей средой. Требования и руководство по применению. М., Госстандарт России.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ГОСТ Р</w:t>
      </w:r>
      <w:r>
        <w:rPr>
          <w:rStyle w:val="WW8Num3z0"/>
          <w:rFonts w:ascii="Verdana" w:hAnsi="Verdana"/>
          <w:color w:val="000000"/>
          <w:sz w:val="18"/>
          <w:szCs w:val="18"/>
        </w:rPr>
        <w:t> </w:t>
      </w:r>
      <w:r>
        <w:rPr>
          <w:rStyle w:val="WW8Num4z0"/>
          <w:rFonts w:ascii="Verdana" w:hAnsi="Verdana"/>
          <w:color w:val="4682B4"/>
          <w:sz w:val="18"/>
          <w:szCs w:val="18"/>
        </w:rPr>
        <w:t>ИСО</w:t>
      </w:r>
      <w:r>
        <w:rPr>
          <w:rStyle w:val="WW8Num3z0"/>
          <w:rFonts w:ascii="Verdana" w:hAnsi="Verdana"/>
          <w:color w:val="000000"/>
          <w:sz w:val="18"/>
          <w:szCs w:val="18"/>
        </w:rPr>
        <w:t> </w:t>
      </w:r>
      <w:r>
        <w:rPr>
          <w:rFonts w:ascii="Verdana" w:hAnsi="Verdana"/>
          <w:color w:val="000000"/>
          <w:sz w:val="18"/>
          <w:szCs w:val="18"/>
        </w:rPr>
        <w:t>14004-98 Системы управления окружающей средой. Общие руководящие указания по принципам, системам и средствам обеспечения функционирования. М., Госстандарт России.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ГОСТ 28329-89 Государственный стандарт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Озеленение городов. Термины и определения.</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Горб</w:t>
      </w:r>
      <w:r>
        <w:rPr>
          <w:rStyle w:val="WW8Num3z0"/>
          <w:rFonts w:ascii="Verdana" w:hAnsi="Verdana"/>
          <w:color w:val="000000"/>
          <w:sz w:val="18"/>
          <w:szCs w:val="18"/>
        </w:rPr>
        <w:t> </w:t>
      </w:r>
      <w:r>
        <w:rPr>
          <w:rFonts w:ascii="Verdana" w:hAnsi="Verdana"/>
          <w:color w:val="000000"/>
          <w:sz w:val="18"/>
          <w:szCs w:val="18"/>
        </w:rPr>
        <w:t>К.Н. Концепция и общие методические принципы создания</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в зависимости от эстетической ценности природных ландшафтов. Киев. 2000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Государственный доклад о состоянии окружающей природной среды в Российской Федерации за 2006 год.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Государственное регулирование охраны окружающей среды и природопользования//Приложение 1 к Государственному докладу «О состоянии окружающей природной среды Российской Федерации в 1998 году» М., Госкомэкология России.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Греханкина</w:t>
      </w:r>
      <w:r>
        <w:rPr>
          <w:rStyle w:val="WW8Num3z0"/>
          <w:rFonts w:ascii="Verdana" w:hAnsi="Verdana"/>
          <w:color w:val="000000"/>
          <w:sz w:val="18"/>
          <w:szCs w:val="18"/>
        </w:rPr>
        <w:t> </w:t>
      </w:r>
      <w:r>
        <w:rPr>
          <w:rFonts w:ascii="Verdana" w:hAnsi="Verdana"/>
          <w:color w:val="000000"/>
          <w:sz w:val="18"/>
          <w:szCs w:val="18"/>
        </w:rPr>
        <w:t>Л.Ф., Захлебный А.Н., Синицына В .Я.,</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В.А. «</w:t>
      </w:r>
      <w:r>
        <w:rPr>
          <w:rStyle w:val="WW8Num4z0"/>
          <w:rFonts w:ascii="Verdana" w:hAnsi="Verdana"/>
          <w:color w:val="4682B4"/>
          <w:sz w:val="18"/>
          <w:szCs w:val="18"/>
        </w:rPr>
        <w:t>Мир заповедной природы</w:t>
      </w:r>
      <w:r>
        <w:rPr>
          <w:rFonts w:ascii="Verdana" w:hAnsi="Verdana"/>
          <w:color w:val="000000"/>
          <w:sz w:val="18"/>
          <w:szCs w:val="18"/>
        </w:rPr>
        <w:t>».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Земельное право: в вопросах и ответах/ учебное пособие. М.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Постатейный комментарий к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4-х томах. СПб., 1999.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Данные государственного кадастра особо охраняемых природных территорий (информация</w:t>
      </w:r>
      <w:r>
        <w:rPr>
          <w:rStyle w:val="WW8Num3z0"/>
          <w:rFonts w:ascii="Verdana" w:hAnsi="Verdana"/>
          <w:color w:val="000000"/>
          <w:sz w:val="18"/>
          <w:szCs w:val="18"/>
        </w:rPr>
        <w:t> </w:t>
      </w:r>
      <w:r>
        <w:rPr>
          <w:rStyle w:val="WW8Num4z0"/>
          <w:rFonts w:ascii="Verdana" w:hAnsi="Verdana"/>
          <w:color w:val="4682B4"/>
          <w:sz w:val="18"/>
          <w:szCs w:val="18"/>
        </w:rPr>
        <w:t>Росприроднадзора</w:t>
      </w:r>
      <w:r>
        <w:rPr>
          <w:rFonts w:ascii="Verdana" w:hAnsi="Verdana"/>
          <w:color w:val="000000"/>
          <w:sz w:val="18"/>
          <w:szCs w:val="18"/>
        </w:rPr>
        <w:t>, март 2007 года)</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A.B. Правовое регулирование городского землепользования в современных условиях.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Дроздов</w:t>
      </w:r>
      <w:r>
        <w:rPr>
          <w:rStyle w:val="WW8Num3z0"/>
          <w:rFonts w:ascii="Verdana" w:hAnsi="Verdana"/>
          <w:color w:val="000000"/>
          <w:sz w:val="18"/>
          <w:szCs w:val="18"/>
        </w:rPr>
        <w:t> </w:t>
      </w:r>
      <w:r>
        <w:rPr>
          <w:rFonts w:ascii="Verdana" w:hAnsi="Verdana"/>
          <w:color w:val="000000"/>
          <w:sz w:val="18"/>
          <w:szCs w:val="18"/>
        </w:rPr>
        <w:t>И.А. Договоры на передачу в пользование природных ресурсов.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Другова</w:t>
      </w:r>
      <w:r>
        <w:rPr>
          <w:rStyle w:val="WW8Num3z0"/>
          <w:rFonts w:ascii="Verdana" w:hAnsi="Verdana"/>
          <w:color w:val="000000"/>
          <w:sz w:val="18"/>
          <w:szCs w:val="18"/>
        </w:rPr>
        <w:t> </w:t>
      </w:r>
      <w:r>
        <w:rPr>
          <w:rFonts w:ascii="Verdana" w:hAnsi="Verdana"/>
          <w:color w:val="000000"/>
          <w:sz w:val="18"/>
          <w:szCs w:val="18"/>
        </w:rPr>
        <w:t>М.Ю. Экономическая оценка рынка рекреационных услуг московского региона. Диссертация на соискание ученой степени кандидата экономических наук. М., 1997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М., Проспект.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Экологическая политика Российской Федерации: основныенаправления//Актуальные проблемы развития экологического права в XXI веке. 2007. № 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Дурбаиский аккорд. Материалы Пятого всемирного конгресса по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Под общей ред.</w:t>
      </w:r>
      <w:r>
        <w:rPr>
          <w:rStyle w:val="WW8Num3z0"/>
          <w:rFonts w:ascii="Verdana" w:hAnsi="Verdana"/>
          <w:color w:val="000000"/>
          <w:sz w:val="18"/>
          <w:szCs w:val="18"/>
        </w:rPr>
        <w:t> </w:t>
      </w:r>
      <w:r>
        <w:rPr>
          <w:rStyle w:val="WW8Num4z0"/>
          <w:rFonts w:ascii="Verdana" w:hAnsi="Verdana"/>
          <w:color w:val="4682B4"/>
          <w:sz w:val="18"/>
          <w:szCs w:val="18"/>
        </w:rPr>
        <w:t>Ермакова</w:t>
      </w:r>
      <w:r>
        <w:rPr>
          <w:rStyle w:val="WW8Num3z0"/>
          <w:rFonts w:ascii="Verdana" w:hAnsi="Verdana"/>
          <w:color w:val="000000"/>
          <w:sz w:val="18"/>
          <w:szCs w:val="18"/>
        </w:rPr>
        <w:t> </w:t>
      </w:r>
      <w:r>
        <w:rPr>
          <w:rFonts w:ascii="Verdana" w:hAnsi="Verdana"/>
          <w:color w:val="000000"/>
          <w:sz w:val="18"/>
          <w:szCs w:val="18"/>
        </w:rPr>
        <w:t>В.Д. Экологические преступления в России 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в сфере охраны окружающей природной среды. М. Изд. Центр «</w:t>
      </w:r>
      <w:r>
        <w:rPr>
          <w:rStyle w:val="WW8Num4z0"/>
          <w:rFonts w:ascii="Verdana" w:hAnsi="Verdana"/>
          <w:color w:val="4682B4"/>
          <w:sz w:val="18"/>
          <w:szCs w:val="18"/>
        </w:rPr>
        <w:t>Анкил</w:t>
      </w:r>
      <w:r>
        <w:rPr>
          <w:rFonts w:ascii="Verdana" w:hAnsi="Verdana"/>
          <w:color w:val="000000"/>
          <w:sz w:val="18"/>
          <w:szCs w:val="18"/>
        </w:rPr>
        <w:t>»,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М, 2006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Понятие «</w:t>
      </w:r>
      <w:r>
        <w:rPr>
          <w:rStyle w:val="WW8Num4z0"/>
          <w:rFonts w:ascii="Verdana" w:hAnsi="Verdana"/>
          <w:color w:val="4682B4"/>
          <w:sz w:val="18"/>
          <w:szCs w:val="18"/>
        </w:rPr>
        <w:t>природный комплекс</w:t>
      </w:r>
      <w:r>
        <w:rPr>
          <w:rFonts w:ascii="Verdana" w:hAnsi="Verdana"/>
          <w:color w:val="000000"/>
          <w:sz w:val="18"/>
          <w:szCs w:val="18"/>
        </w:rPr>
        <w:t>» //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111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Отв. ред. Данилов-Данильян В.И.,</w:t>
      </w:r>
      <w:r>
        <w:rPr>
          <w:rStyle w:val="WW8Num3z0"/>
          <w:rFonts w:ascii="Verdana" w:hAnsi="Verdana"/>
          <w:color w:val="000000"/>
          <w:sz w:val="18"/>
          <w:szCs w:val="18"/>
        </w:rPr>
        <w:t> </w:t>
      </w:r>
      <w:r>
        <w:rPr>
          <w:rStyle w:val="WW8Num4z0"/>
          <w:rFonts w:ascii="Verdana" w:hAnsi="Verdana"/>
          <w:color w:val="4682B4"/>
          <w:sz w:val="18"/>
          <w:szCs w:val="18"/>
        </w:rPr>
        <w:t>Котляков</w:t>
      </w:r>
      <w:r>
        <w:rPr>
          <w:rStyle w:val="WW8Num3z0"/>
          <w:rFonts w:ascii="Verdana" w:hAnsi="Verdana"/>
          <w:color w:val="000000"/>
          <w:sz w:val="18"/>
          <w:szCs w:val="18"/>
        </w:rPr>
        <w:t> </w:t>
      </w:r>
      <w:r>
        <w:rPr>
          <w:rFonts w:ascii="Verdana" w:hAnsi="Verdana"/>
          <w:color w:val="000000"/>
          <w:sz w:val="18"/>
          <w:szCs w:val="18"/>
        </w:rPr>
        <w:t>В.М. Проблемы экологии России., М., 1993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Диссертация на соискание ученой степени доктора юридических наук. «Эколого-правовые проблемы обеспечения безопасности при чрезвычайных ситуациях природного и техногенного характера».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Эколого-правовые проблемы обеспечения безопасности при чрезвычайных ситуациях природного и техногенного характера.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Земельные отношения имущественные отношения//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В.А. Промышленная экология. Учебное пособие. М., 2000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Отв. ред.</w:t>
      </w:r>
      <w:r>
        <w:rPr>
          <w:rStyle w:val="WW8Num3z0"/>
          <w:rFonts w:ascii="Verdana" w:hAnsi="Verdana"/>
          <w:color w:val="000000"/>
          <w:sz w:val="18"/>
          <w:szCs w:val="18"/>
        </w:rPr>
        <w:t> </w:t>
      </w:r>
      <w:r>
        <w:rPr>
          <w:rStyle w:val="WW8Num4z0"/>
          <w:rFonts w:ascii="Verdana" w:hAnsi="Verdana"/>
          <w:color w:val="4682B4"/>
          <w:sz w:val="18"/>
          <w:szCs w:val="18"/>
        </w:rPr>
        <w:t>Звеков</w:t>
      </w:r>
      <w:r>
        <w:rPr>
          <w:rStyle w:val="WW8Num3z0"/>
          <w:rFonts w:ascii="Verdana" w:hAnsi="Verdana"/>
          <w:color w:val="000000"/>
          <w:sz w:val="18"/>
          <w:szCs w:val="18"/>
        </w:rPr>
        <w:t> </w:t>
      </w:r>
      <w:r>
        <w:rPr>
          <w:rFonts w:ascii="Verdana" w:hAnsi="Verdana"/>
          <w:color w:val="000000"/>
          <w:sz w:val="18"/>
          <w:szCs w:val="18"/>
        </w:rPr>
        <w:t>В.П., Осминин Б.И. Комментарий к Федеральному закону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М., Спарк,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Состояние и анализ федерального экологического законодательства на современном этапе развития Российской Федерации. М.,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Ильина</w:t>
      </w:r>
      <w:r>
        <w:rPr>
          <w:rStyle w:val="WW8Num3z0"/>
          <w:rFonts w:ascii="Verdana" w:hAnsi="Verdana"/>
          <w:color w:val="000000"/>
          <w:sz w:val="18"/>
          <w:szCs w:val="18"/>
        </w:rPr>
        <w:t> </w:t>
      </w:r>
      <w:r>
        <w:rPr>
          <w:rFonts w:ascii="Verdana" w:hAnsi="Verdana"/>
          <w:color w:val="000000"/>
          <w:sz w:val="18"/>
          <w:szCs w:val="18"/>
        </w:rPr>
        <w:t>И.Н. «Экономическое регулирование эколого-градостроительной деятельности (на примере Москвы)», Диссертация на соискание степени доктора экономических наук. М.,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Калинина JI.A. Функции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проблемы теории и практики. Административное право и</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процесс.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Катушенок</w:t>
      </w:r>
      <w:r>
        <w:rPr>
          <w:rStyle w:val="WW8Num3z0"/>
          <w:rFonts w:ascii="Verdana" w:hAnsi="Verdana"/>
          <w:color w:val="000000"/>
          <w:sz w:val="18"/>
          <w:szCs w:val="18"/>
        </w:rPr>
        <w:t> </w:t>
      </w:r>
      <w:r>
        <w:rPr>
          <w:rFonts w:ascii="Verdana" w:hAnsi="Verdana"/>
          <w:color w:val="000000"/>
          <w:sz w:val="18"/>
          <w:szCs w:val="18"/>
        </w:rPr>
        <w:t>В.К. Развитие экологического законодательства в деятельности Московской городской Думы//Сборник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А.Е. Конституционное право. М., БЕК.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Административное право. М., Юристъ.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О.Е.Экологическое зонирование территорий//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Концепция системы охраняемых природных территорий России (проект). М.,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Коробкин</w:t>
      </w:r>
      <w:r>
        <w:rPr>
          <w:rStyle w:val="WW8Num3z0"/>
          <w:rFonts w:ascii="Verdana" w:hAnsi="Verdana"/>
          <w:color w:val="000000"/>
          <w:sz w:val="18"/>
          <w:szCs w:val="18"/>
        </w:rPr>
        <w:t> </w:t>
      </w:r>
      <w:r>
        <w:rPr>
          <w:rFonts w:ascii="Verdana" w:hAnsi="Verdana"/>
          <w:color w:val="000000"/>
          <w:sz w:val="18"/>
          <w:szCs w:val="18"/>
        </w:rPr>
        <w:t>В.И., Передельский JI.B. Экология. Ростов-на-Дону. Феникс.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E.H. Менеджмент и проблемы заповедного дела. Нижний Новгород.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Краев</w:t>
      </w:r>
      <w:r>
        <w:rPr>
          <w:rStyle w:val="WW8Num3z0"/>
          <w:rFonts w:ascii="Verdana" w:hAnsi="Verdana"/>
          <w:color w:val="000000"/>
          <w:sz w:val="18"/>
          <w:szCs w:val="18"/>
        </w:rPr>
        <w:t> </w:t>
      </w:r>
      <w:r>
        <w:rPr>
          <w:rFonts w:ascii="Verdana" w:hAnsi="Verdana"/>
          <w:color w:val="000000"/>
          <w:sz w:val="18"/>
          <w:szCs w:val="18"/>
        </w:rPr>
        <w:t>Н.В. Защита от произвола властей. Киров,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Концепция устойчивого развития в международном и российском праве//Сборник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Краснитский A.M. Проблемы заповедного дела//Лесная промышленность. М, 1983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Краснитский A.M. Организационная структура управления заповедниками// Проблемы заповедного дела. М., 1983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как правовая категория//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М. 2003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Градостроительное право России//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Кротик</w:t>
      </w:r>
      <w:r>
        <w:rPr>
          <w:rStyle w:val="WW8Num3z0"/>
          <w:rFonts w:ascii="Verdana" w:hAnsi="Verdana"/>
          <w:color w:val="000000"/>
          <w:sz w:val="18"/>
          <w:szCs w:val="18"/>
        </w:rPr>
        <w:t> </w:t>
      </w:r>
      <w:r>
        <w:rPr>
          <w:rFonts w:ascii="Verdana" w:hAnsi="Verdana"/>
          <w:color w:val="000000"/>
          <w:sz w:val="18"/>
          <w:szCs w:val="18"/>
        </w:rPr>
        <w:t>A.C. Правовые проблемы организации и функционирования особо охраняемых природных территорий федерального значения. Дис. на соискание степени канд.юр. наук. М. 2003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Территориальное зонирование//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Коробкин</w:t>
      </w:r>
      <w:r>
        <w:rPr>
          <w:rStyle w:val="WW8Num3z0"/>
          <w:rFonts w:ascii="Verdana" w:hAnsi="Verdana"/>
          <w:color w:val="000000"/>
          <w:sz w:val="18"/>
          <w:szCs w:val="18"/>
        </w:rPr>
        <w:t> </w:t>
      </w:r>
      <w:r>
        <w:rPr>
          <w:rFonts w:ascii="Verdana" w:hAnsi="Verdana"/>
          <w:color w:val="000000"/>
          <w:sz w:val="18"/>
          <w:szCs w:val="18"/>
        </w:rPr>
        <w:t>В.И., Передельский JI.B. Экология. Ростов-на-Дону. Феникс.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Краев</w:t>
      </w:r>
      <w:r>
        <w:rPr>
          <w:rStyle w:val="WW8Num3z0"/>
          <w:rFonts w:ascii="Verdana" w:hAnsi="Verdana"/>
          <w:color w:val="000000"/>
          <w:sz w:val="18"/>
          <w:szCs w:val="18"/>
        </w:rPr>
        <w:t> </w:t>
      </w:r>
      <w:r>
        <w:rPr>
          <w:rFonts w:ascii="Verdana" w:hAnsi="Verdana"/>
          <w:color w:val="000000"/>
          <w:sz w:val="18"/>
          <w:szCs w:val="18"/>
        </w:rPr>
        <w:t>Н.В., Матаейчук С.П.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незаконную</w:t>
      </w:r>
      <w:r>
        <w:rPr>
          <w:rStyle w:val="WW8Num3z0"/>
          <w:rFonts w:ascii="Verdana" w:hAnsi="Verdana"/>
          <w:color w:val="000000"/>
          <w:sz w:val="18"/>
          <w:szCs w:val="18"/>
        </w:rPr>
        <w:t> </w:t>
      </w:r>
      <w:r>
        <w:rPr>
          <w:rFonts w:ascii="Verdana" w:hAnsi="Verdana"/>
          <w:color w:val="000000"/>
          <w:sz w:val="18"/>
          <w:szCs w:val="18"/>
        </w:rPr>
        <w:t>охоту. Киров.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1992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Под общей ред. Н.С.Краснощековой, В.И.Иванова. Москва-Париж. Природа и градостроительство. М., 1997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Кротик</w:t>
      </w:r>
      <w:r>
        <w:rPr>
          <w:rStyle w:val="WW8Num3z0"/>
          <w:rFonts w:ascii="Verdana" w:hAnsi="Verdana"/>
          <w:color w:val="000000"/>
          <w:sz w:val="18"/>
          <w:szCs w:val="18"/>
        </w:rPr>
        <w:t> </w:t>
      </w:r>
      <w:r>
        <w:rPr>
          <w:rFonts w:ascii="Verdana" w:hAnsi="Verdana"/>
          <w:color w:val="000000"/>
          <w:sz w:val="18"/>
          <w:szCs w:val="18"/>
        </w:rPr>
        <w:t>A.C. О правовых проблемах создания особо охраняемых природных территорий в Российской Федерации//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Кротик</w:t>
      </w:r>
      <w:r>
        <w:rPr>
          <w:rStyle w:val="WW8Num3z0"/>
          <w:rFonts w:ascii="Verdana" w:hAnsi="Verdana"/>
          <w:color w:val="000000"/>
          <w:sz w:val="18"/>
          <w:szCs w:val="18"/>
        </w:rPr>
        <w:t> </w:t>
      </w:r>
      <w:r>
        <w:rPr>
          <w:rFonts w:ascii="Verdana" w:hAnsi="Verdana"/>
          <w:color w:val="000000"/>
          <w:sz w:val="18"/>
          <w:szCs w:val="18"/>
        </w:rPr>
        <w:t>A.C. Правовые проблемы создания охранных зон особо охраняемых природных территорий федерального значения//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Кротик</w:t>
      </w:r>
      <w:r>
        <w:rPr>
          <w:rStyle w:val="WW8Num3z0"/>
          <w:rFonts w:ascii="Verdana" w:hAnsi="Verdana"/>
          <w:color w:val="000000"/>
          <w:sz w:val="18"/>
          <w:szCs w:val="18"/>
        </w:rPr>
        <w:t> </w:t>
      </w:r>
      <w:r>
        <w:rPr>
          <w:rFonts w:ascii="Verdana" w:hAnsi="Verdana"/>
          <w:color w:val="000000"/>
          <w:sz w:val="18"/>
          <w:szCs w:val="18"/>
        </w:rPr>
        <w:t>A.C. «Резервирование природно-территориального комплекса как один из этапов создания особо охраняемых природных территорий»//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Ш</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Курбатова</w:t>
      </w:r>
      <w:r>
        <w:rPr>
          <w:rStyle w:val="WW8Num3z0"/>
          <w:rFonts w:ascii="Verdana" w:hAnsi="Verdana"/>
          <w:color w:val="000000"/>
          <w:sz w:val="18"/>
          <w:szCs w:val="18"/>
        </w:rPr>
        <w:t> </w:t>
      </w:r>
      <w:r>
        <w:rPr>
          <w:rFonts w:ascii="Verdana" w:hAnsi="Verdana"/>
          <w:color w:val="000000"/>
          <w:sz w:val="18"/>
          <w:szCs w:val="18"/>
        </w:rPr>
        <w:t>A.C. Ландшафтно-экологические основы формирования градостроительных структур. М.-Смоленск.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Кутепов</w:t>
      </w:r>
      <w:r>
        <w:rPr>
          <w:rStyle w:val="WW8Num3z0"/>
          <w:rFonts w:ascii="Verdana" w:hAnsi="Verdana"/>
          <w:color w:val="000000"/>
          <w:sz w:val="18"/>
          <w:szCs w:val="18"/>
        </w:rPr>
        <w:t> </w:t>
      </w:r>
      <w:r>
        <w:rPr>
          <w:rFonts w:ascii="Verdana" w:hAnsi="Verdana"/>
          <w:color w:val="000000"/>
          <w:sz w:val="18"/>
          <w:szCs w:val="18"/>
        </w:rPr>
        <w:t>H.H. Великокняжеская и царская охота на Руси. СПб. 1986. Т.1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Под общ. ред.</w:t>
      </w:r>
      <w:r>
        <w:rPr>
          <w:rStyle w:val="WW8Num3z0"/>
          <w:rFonts w:ascii="Verdana" w:hAnsi="Verdana"/>
          <w:color w:val="000000"/>
          <w:sz w:val="18"/>
          <w:szCs w:val="18"/>
        </w:rPr>
        <w:t> </w:t>
      </w:r>
      <w:r>
        <w:rPr>
          <w:rStyle w:val="WW8Num4z0"/>
          <w:rFonts w:ascii="Verdana" w:hAnsi="Verdana"/>
          <w:color w:val="4682B4"/>
          <w:sz w:val="18"/>
          <w:szCs w:val="18"/>
        </w:rPr>
        <w:t>Лаверова</w:t>
      </w:r>
      <w:r>
        <w:rPr>
          <w:rStyle w:val="WW8Num3z0"/>
          <w:rFonts w:ascii="Verdana" w:hAnsi="Verdana"/>
          <w:color w:val="000000"/>
          <w:sz w:val="18"/>
          <w:szCs w:val="18"/>
        </w:rPr>
        <w:t> </w:t>
      </w:r>
      <w:r>
        <w:rPr>
          <w:rFonts w:ascii="Verdana" w:hAnsi="Verdana"/>
          <w:color w:val="000000"/>
          <w:sz w:val="18"/>
          <w:szCs w:val="18"/>
        </w:rPr>
        <w:t>Н.П. Устойчивое развитие: ресурсы России.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Лихачева</w:t>
      </w:r>
      <w:r>
        <w:rPr>
          <w:rStyle w:val="WW8Num3z0"/>
          <w:rFonts w:ascii="Verdana" w:hAnsi="Verdana"/>
          <w:color w:val="000000"/>
          <w:sz w:val="18"/>
          <w:szCs w:val="18"/>
        </w:rPr>
        <w:t> </w:t>
      </w:r>
      <w:r>
        <w:rPr>
          <w:rFonts w:ascii="Verdana" w:hAnsi="Verdana"/>
          <w:color w:val="000000"/>
          <w:sz w:val="18"/>
          <w:szCs w:val="18"/>
        </w:rPr>
        <w:t>Э.А., Смирнова Е.Б. Экологические проблемы Москвы за 150 лет. М., 1994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Материалы глобального конгресса «Урбан-21», Берлин. 2000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Материалы Пятого всемирного конгресса по особо охраняемым природным территориям.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Мальков A.B. Правовые режимы: вопросы теории и практики//Правоведение. 1996. № 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М.Н.Проблемы теории государства и права. М.,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Машинский</w:t>
      </w:r>
      <w:r>
        <w:rPr>
          <w:rStyle w:val="WW8Num3z0"/>
          <w:rFonts w:ascii="Verdana" w:hAnsi="Verdana"/>
          <w:color w:val="000000"/>
          <w:sz w:val="18"/>
          <w:szCs w:val="18"/>
        </w:rPr>
        <w:t> </w:t>
      </w:r>
      <w:r>
        <w:rPr>
          <w:rFonts w:ascii="Verdana" w:hAnsi="Verdana"/>
          <w:color w:val="000000"/>
          <w:sz w:val="18"/>
          <w:szCs w:val="18"/>
        </w:rPr>
        <w:t>В.Л. Необходимость комплексного подхода к проблеме озеленения улиц и магистралей//Экология большого города. Проблемы содержания зеленых насаждений в условиях Москвы. Альманах. Выпуск 5.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O.E. Современное законодательство и перспективы охраняемых природных территорий в регионах/Юпыт и перспективыинтеграции охраняемых природных территорий в социально-экономическое развитие регионов России. Сборник материалов.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Медоуз</w:t>
      </w:r>
      <w:r>
        <w:rPr>
          <w:rStyle w:val="WW8Num3z0"/>
          <w:rFonts w:ascii="Verdana" w:hAnsi="Verdana"/>
          <w:color w:val="000000"/>
          <w:sz w:val="18"/>
          <w:szCs w:val="18"/>
        </w:rPr>
        <w:t> </w:t>
      </w:r>
      <w:r>
        <w:rPr>
          <w:rFonts w:ascii="Verdana" w:hAnsi="Verdana"/>
          <w:color w:val="000000"/>
          <w:sz w:val="18"/>
          <w:szCs w:val="18"/>
        </w:rPr>
        <w:t>Д.Х., Медоуз Д.Л., Рандерс Й. Пределы роста. 30 лет спустя. М., 2007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Медоуз</w:t>
      </w:r>
      <w:r>
        <w:rPr>
          <w:rStyle w:val="WW8Num3z0"/>
          <w:rFonts w:ascii="Verdana" w:hAnsi="Verdana"/>
          <w:color w:val="000000"/>
          <w:sz w:val="18"/>
          <w:szCs w:val="18"/>
        </w:rPr>
        <w:t> </w:t>
      </w:r>
      <w:r>
        <w:rPr>
          <w:rFonts w:ascii="Verdana" w:hAnsi="Verdana"/>
          <w:color w:val="000000"/>
          <w:sz w:val="18"/>
          <w:szCs w:val="18"/>
        </w:rPr>
        <w:t>Д.Х., Медоуз Д.Л., Рандерс Й. За пределами роста. М., 1994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Мескон М., Альберт М. Хедоури Ф. Основы менеджмента. М., 2000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Минаева</w:t>
      </w:r>
      <w:r>
        <w:rPr>
          <w:rStyle w:val="WW8Num3z0"/>
          <w:rFonts w:ascii="Verdana" w:hAnsi="Verdana"/>
          <w:color w:val="000000"/>
          <w:sz w:val="18"/>
          <w:szCs w:val="18"/>
        </w:rPr>
        <w:t> </w:t>
      </w:r>
      <w:r>
        <w:rPr>
          <w:rFonts w:ascii="Verdana" w:hAnsi="Verdana"/>
          <w:color w:val="000000"/>
          <w:sz w:val="18"/>
          <w:szCs w:val="18"/>
        </w:rPr>
        <w:t>A.A. Понятие «</w:t>
      </w:r>
      <w:r>
        <w:rPr>
          <w:rStyle w:val="WW8Num4z0"/>
          <w:rFonts w:ascii="Verdana" w:hAnsi="Verdana"/>
          <w:color w:val="4682B4"/>
          <w:sz w:val="18"/>
          <w:szCs w:val="18"/>
        </w:rPr>
        <w:t>правовой режим земель</w:t>
      </w:r>
      <w:r>
        <w:rPr>
          <w:rFonts w:ascii="Verdana" w:hAnsi="Verdana"/>
          <w:color w:val="000000"/>
          <w:sz w:val="18"/>
          <w:szCs w:val="18"/>
        </w:rPr>
        <w:t>» и его значение в земельном праве//Экологическое право. 2005. № 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Под общ ред.</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A.A. Атлас. Чудеса живой природы Москвы. М. 2003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Мягкова</w:t>
      </w:r>
      <w:r>
        <w:rPr>
          <w:rStyle w:val="WW8Num3z0"/>
          <w:rFonts w:ascii="Verdana" w:hAnsi="Verdana"/>
          <w:color w:val="000000"/>
          <w:sz w:val="18"/>
          <w:szCs w:val="18"/>
        </w:rPr>
        <w:t> </w:t>
      </w:r>
      <w:r>
        <w:rPr>
          <w:rFonts w:ascii="Verdana" w:hAnsi="Verdana"/>
          <w:color w:val="000000"/>
          <w:sz w:val="18"/>
          <w:szCs w:val="18"/>
        </w:rPr>
        <w:t>A.B. Особенности определения правового статуса коренных малочисленных народов России как отдельных субъектов прав на земли// Сборник материалов всероссийских научно-практических конференций «</w:t>
      </w:r>
      <w:r>
        <w:rPr>
          <w:rStyle w:val="WW8Num4z0"/>
          <w:rFonts w:ascii="Verdana" w:hAnsi="Verdana"/>
          <w:color w:val="4682B4"/>
          <w:sz w:val="18"/>
          <w:szCs w:val="18"/>
        </w:rPr>
        <w:t>Софрино</w:t>
      </w:r>
      <w:r>
        <w:rPr>
          <w:rFonts w:ascii="Verdana" w:hAnsi="Verdana"/>
          <w:color w:val="000000"/>
          <w:sz w:val="18"/>
          <w:szCs w:val="18"/>
        </w:rPr>
        <w:t>» 1995-2004 гг. Том 11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Небел Б. Наука об окружающей среде. Как устроен мир: в 2-х томах. М., 1993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Николас А. Робинсон (под ред.</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О.С. Тимошенко A.C.) Правовое регулирование природопользования и охраны окружающей среды в СШАм. Прогресс, 1990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Частное право и экологическое законодательство влияние и соотношение. М.,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Отв. ред.</w:t>
      </w:r>
      <w:r>
        <w:rPr>
          <w:rStyle w:val="WW8Num3z0"/>
          <w:rFonts w:ascii="Verdana" w:hAnsi="Verdana"/>
          <w:color w:val="000000"/>
          <w:sz w:val="18"/>
          <w:szCs w:val="18"/>
        </w:rPr>
        <w:t> </w:t>
      </w:r>
      <w:r>
        <w:rPr>
          <w:rStyle w:val="WW8Num4z0"/>
          <w:rFonts w:ascii="Verdana" w:hAnsi="Verdana"/>
          <w:color w:val="4682B4"/>
          <w:sz w:val="18"/>
          <w:szCs w:val="18"/>
        </w:rPr>
        <w:t>Окуньков</w:t>
      </w:r>
      <w:r>
        <w:rPr>
          <w:rStyle w:val="WW8Num3z0"/>
          <w:rFonts w:ascii="Verdana" w:hAnsi="Verdana"/>
          <w:color w:val="000000"/>
          <w:sz w:val="18"/>
          <w:szCs w:val="18"/>
        </w:rPr>
        <w:t> </w:t>
      </w:r>
      <w:r>
        <w:rPr>
          <w:rFonts w:ascii="Verdana" w:hAnsi="Verdana"/>
          <w:color w:val="000000"/>
          <w:sz w:val="18"/>
          <w:szCs w:val="18"/>
        </w:rPr>
        <w:t>Л.А. Комментарий к Конституции Российской Федерации. М., БЕК.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Основные направления развития и организации деятельности государственных природных заповедников Российской Федерации на период до 2010 года.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Официальные материалы 2-го всероссийского съезда по охране природы. Саратов, 3-5 июня 1999 года// Федеральный вестник экологического права, №89,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Панов</w:t>
      </w:r>
      <w:r>
        <w:rPr>
          <w:rStyle w:val="WW8Num3z0"/>
          <w:rFonts w:ascii="Verdana" w:hAnsi="Verdana"/>
          <w:color w:val="000000"/>
          <w:sz w:val="18"/>
          <w:szCs w:val="18"/>
        </w:rPr>
        <w:t> </w:t>
      </w:r>
      <w:r>
        <w:rPr>
          <w:rFonts w:ascii="Verdana" w:hAnsi="Verdana"/>
          <w:color w:val="000000"/>
          <w:sz w:val="18"/>
          <w:szCs w:val="18"/>
        </w:rPr>
        <w:t>В.И. Состояние и проблемы экологической психологии. М.,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Полякова</w:t>
      </w:r>
      <w:r>
        <w:rPr>
          <w:rStyle w:val="WW8Num3z0"/>
          <w:rFonts w:ascii="Verdana" w:hAnsi="Verdana"/>
          <w:color w:val="000000"/>
          <w:sz w:val="18"/>
          <w:szCs w:val="18"/>
        </w:rPr>
        <w:t> </w:t>
      </w:r>
      <w:r>
        <w:rPr>
          <w:rFonts w:ascii="Verdana" w:hAnsi="Verdana"/>
          <w:color w:val="000000"/>
          <w:sz w:val="18"/>
          <w:szCs w:val="18"/>
        </w:rPr>
        <w:t>Г.А., Гутников В.А. Парки Москвы: экология и флористическая характеристика. М., 2000</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Отв. ред. Попов JI.JI., Студеиикииа М.С. Административное право и административный процесс. Актуальные проблемы.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Программа действий по охране окружающей Среды для Центральной и Восточной Европы. OECD and World Bank, 1995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Пысин</w:t>
      </w:r>
      <w:r>
        <w:rPr>
          <w:rStyle w:val="WW8Num3z0"/>
          <w:rFonts w:ascii="Verdana" w:hAnsi="Verdana"/>
          <w:color w:val="000000"/>
          <w:sz w:val="18"/>
          <w:szCs w:val="18"/>
        </w:rPr>
        <w:t> </w:t>
      </w:r>
      <w:r>
        <w:rPr>
          <w:rFonts w:ascii="Verdana" w:hAnsi="Verdana"/>
          <w:color w:val="000000"/>
          <w:sz w:val="18"/>
          <w:szCs w:val="18"/>
        </w:rPr>
        <w:t>К.Г. О памятниках природы России. М., 1983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Рекомендации по качеству воздуха в Европе. Опубликовано от имени Европейского регионального бюро Всемирной организации здравоохранения/Пер. с английского. М. Изд-во «</w:t>
      </w:r>
      <w:r>
        <w:rPr>
          <w:rStyle w:val="WW8Num4z0"/>
          <w:rFonts w:ascii="Verdana" w:hAnsi="Verdana"/>
          <w:color w:val="4682B4"/>
          <w:sz w:val="18"/>
          <w:szCs w:val="18"/>
        </w:rPr>
        <w:t>Весь мир</w:t>
      </w:r>
      <w:r>
        <w:rPr>
          <w:rFonts w:ascii="Verdana" w:hAnsi="Verdana"/>
          <w:color w:val="000000"/>
          <w:sz w:val="18"/>
          <w:szCs w:val="18"/>
        </w:rPr>
        <w:t>». 2004Ш.Реймерс Н.Ф. Природопользование: словарь-справочник. М. Мысль, 1991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Экология. Теории, законы, правила, принципы и гипотезы. М., 1994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Рыгалов JI.B. Аграрное право: учебник. М., Изд. Академия,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Рысин</w:t>
      </w:r>
      <w:r>
        <w:rPr>
          <w:rStyle w:val="WW8Num3z0"/>
          <w:rFonts w:ascii="Verdana" w:hAnsi="Verdana"/>
          <w:color w:val="000000"/>
          <w:sz w:val="18"/>
          <w:szCs w:val="18"/>
        </w:rPr>
        <w:t> </w:t>
      </w:r>
      <w:r>
        <w:rPr>
          <w:rFonts w:ascii="Verdana" w:hAnsi="Verdana"/>
          <w:color w:val="000000"/>
          <w:sz w:val="18"/>
          <w:szCs w:val="18"/>
        </w:rPr>
        <w:t>Л.П., Полякова Г.А., Савельева Л.И. Леса Москвы. Опыт организации мониторинга.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Санитарные правила и нормы СанПиН 2.2.1/2.1.1.567-96 «Санитарно-защитные зоны и санитарная классификация предприятий, сооружений и иных объектов. М., 1997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Селиванов</w:t>
      </w:r>
      <w:r>
        <w:rPr>
          <w:rStyle w:val="WW8Num3z0"/>
          <w:rFonts w:ascii="Verdana" w:hAnsi="Verdana"/>
          <w:color w:val="000000"/>
          <w:sz w:val="18"/>
          <w:szCs w:val="18"/>
        </w:rPr>
        <w:t> </w:t>
      </w:r>
      <w:r>
        <w:rPr>
          <w:rFonts w:ascii="Verdana" w:hAnsi="Verdana"/>
          <w:color w:val="000000"/>
          <w:sz w:val="18"/>
          <w:szCs w:val="18"/>
        </w:rPr>
        <w:t>H.A., Скоромников К.С. Расследование</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загрязнений природной среды. М, Изд-во МНЭПУ, 1994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Под ред.</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Толстого Ю.К. Гражданское право. Учебник. Часть 1. М.,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Под ред.</w:t>
      </w:r>
      <w:r>
        <w:rPr>
          <w:rStyle w:val="WW8Num3z0"/>
          <w:rFonts w:ascii="Verdana" w:hAnsi="Verdana"/>
          <w:color w:val="000000"/>
          <w:sz w:val="18"/>
          <w:szCs w:val="18"/>
        </w:rPr>
        <w:t> </w:t>
      </w:r>
      <w:r>
        <w:rPr>
          <w:rStyle w:val="WW8Num4z0"/>
          <w:rFonts w:ascii="Verdana" w:hAnsi="Verdana"/>
          <w:color w:val="4682B4"/>
          <w:sz w:val="18"/>
          <w:szCs w:val="18"/>
        </w:rPr>
        <w:t>Снакина</w:t>
      </w:r>
      <w:r>
        <w:rPr>
          <w:rStyle w:val="WW8Num3z0"/>
          <w:rFonts w:ascii="Verdana" w:hAnsi="Verdana"/>
          <w:color w:val="000000"/>
          <w:sz w:val="18"/>
          <w:szCs w:val="18"/>
        </w:rPr>
        <w:t> </w:t>
      </w:r>
      <w:r>
        <w:rPr>
          <w:rFonts w:ascii="Verdana" w:hAnsi="Verdana"/>
          <w:color w:val="000000"/>
          <w:sz w:val="18"/>
          <w:szCs w:val="18"/>
        </w:rPr>
        <w:t>В.В. Толковый словарь по охране природы. М.: Экология, 1995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Под общ. ред.</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Ю.И., Лебедева В.М.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Инфра.М-Норма.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Сперанская</w:t>
      </w:r>
      <w:r>
        <w:rPr>
          <w:rStyle w:val="WW8Num3z0"/>
          <w:rFonts w:ascii="Verdana" w:hAnsi="Verdana"/>
          <w:color w:val="000000"/>
          <w:sz w:val="18"/>
          <w:szCs w:val="18"/>
        </w:rPr>
        <w:t> </w:t>
      </w:r>
      <w:r>
        <w:rPr>
          <w:rFonts w:ascii="Verdana" w:hAnsi="Verdana"/>
          <w:color w:val="000000"/>
          <w:sz w:val="18"/>
          <w:szCs w:val="18"/>
        </w:rPr>
        <w:t>Л.В., Третьякова К.В. Международное право окружающей среды (международное экологическое право). М., 1995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Степаницкий</w:t>
      </w:r>
      <w:r>
        <w:rPr>
          <w:rStyle w:val="WW8Num3z0"/>
          <w:rFonts w:ascii="Verdana" w:hAnsi="Verdana"/>
          <w:color w:val="000000"/>
          <w:sz w:val="18"/>
          <w:szCs w:val="18"/>
        </w:rPr>
        <w:t> </w:t>
      </w:r>
      <w:r>
        <w:rPr>
          <w:rFonts w:ascii="Verdana" w:hAnsi="Verdana"/>
          <w:color w:val="000000"/>
          <w:sz w:val="18"/>
          <w:szCs w:val="18"/>
        </w:rPr>
        <w:t>В.Б., Крейндлин M.JI. Государственные природные заповедники и национальные парки России: угрозы, неудачи, упущенные возможности. М. 2004</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Степаницкий</w:t>
      </w:r>
      <w:r>
        <w:rPr>
          <w:rStyle w:val="WW8Num3z0"/>
          <w:rFonts w:ascii="Verdana" w:hAnsi="Verdana"/>
          <w:color w:val="000000"/>
          <w:sz w:val="18"/>
          <w:szCs w:val="18"/>
        </w:rPr>
        <w:t> </w:t>
      </w:r>
      <w:r>
        <w:rPr>
          <w:rFonts w:ascii="Verdana" w:hAnsi="Verdana"/>
          <w:color w:val="000000"/>
          <w:sz w:val="18"/>
          <w:szCs w:val="18"/>
        </w:rPr>
        <w:t>В.Б. Постатейный комментарий к Федеральному закону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Под ред.</w:t>
      </w:r>
      <w:r>
        <w:rPr>
          <w:rStyle w:val="WW8Num3z0"/>
          <w:rFonts w:ascii="Verdana" w:hAnsi="Verdana"/>
          <w:color w:val="000000"/>
          <w:sz w:val="18"/>
          <w:szCs w:val="18"/>
        </w:rPr>
        <w:t> </w:t>
      </w:r>
      <w:r>
        <w:rPr>
          <w:rStyle w:val="WW8Num4z0"/>
          <w:rFonts w:ascii="Verdana" w:hAnsi="Verdana"/>
          <w:color w:val="4682B4"/>
          <w:sz w:val="18"/>
          <w:szCs w:val="18"/>
        </w:rPr>
        <w:t>Сухарева</w:t>
      </w:r>
      <w:r>
        <w:rPr>
          <w:rStyle w:val="WW8Num3z0"/>
          <w:rFonts w:ascii="Verdana" w:hAnsi="Verdana"/>
          <w:color w:val="000000"/>
          <w:sz w:val="18"/>
          <w:szCs w:val="18"/>
        </w:rPr>
        <w:t> </w:t>
      </w:r>
      <w:r>
        <w:rPr>
          <w:rFonts w:ascii="Verdana" w:hAnsi="Verdana"/>
          <w:color w:val="000000"/>
          <w:sz w:val="18"/>
          <w:szCs w:val="18"/>
        </w:rPr>
        <w:t>А.Я., Ермакова В.Д. Правовое регулирование природоохранной деятельности. М., Юридическая литература.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Под ред.</w:t>
      </w:r>
      <w:r>
        <w:rPr>
          <w:rStyle w:val="WW8Num3z0"/>
          <w:rFonts w:ascii="Verdana" w:hAnsi="Verdana"/>
          <w:color w:val="000000"/>
          <w:sz w:val="18"/>
          <w:szCs w:val="18"/>
        </w:rPr>
        <w:t> </w:t>
      </w:r>
      <w:r>
        <w:rPr>
          <w:rStyle w:val="WW8Num4z0"/>
          <w:rFonts w:ascii="Verdana" w:hAnsi="Verdana"/>
          <w:color w:val="4682B4"/>
          <w:sz w:val="18"/>
          <w:szCs w:val="18"/>
        </w:rPr>
        <w:t>Сухарева</w:t>
      </w:r>
      <w:r>
        <w:rPr>
          <w:rStyle w:val="WW8Num3z0"/>
          <w:rFonts w:ascii="Verdana" w:hAnsi="Verdana"/>
          <w:color w:val="000000"/>
          <w:sz w:val="18"/>
          <w:szCs w:val="18"/>
        </w:rPr>
        <w:t> </w:t>
      </w:r>
      <w:r>
        <w:rPr>
          <w:rFonts w:ascii="Verdana" w:hAnsi="Verdana"/>
          <w:color w:val="000000"/>
          <w:sz w:val="18"/>
          <w:szCs w:val="18"/>
        </w:rPr>
        <w:t>А.Я., Зорькина В.Д., Крутских В.Е. Большой юридический словарь. М., ИНФРА-М. 1997</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Отв. ред.</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Гражданское право. Учебник. Том 1. М.,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Ю.П. Хрестоматия по истории государства и права России. М., Проспект,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Ткачев C.JI. Охраняемые территории Таиланда//Охрана дикой природы. № 4 (38). 2006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A.A. Новейшее законодательство об особо охраняемых природных территориях России//Государство и право. 1996. № 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Троицкая</w:t>
      </w:r>
      <w:r>
        <w:rPr>
          <w:rStyle w:val="WW8Num3z0"/>
          <w:rFonts w:ascii="Verdana" w:hAnsi="Verdana"/>
          <w:color w:val="000000"/>
          <w:sz w:val="18"/>
          <w:szCs w:val="18"/>
        </w:rPr>
        <w:t> </w:t>
      </w:r>
      <w:r>
        <w:rPr>
          <w:rFonts w:ascii="Verdana" w:hAnsi="Verdana"/>
          <w:color w:val="000000"/>
          <w:sz w:val="18"/>
          <w:szCs w:val="18"/>
        </w:rPr>
        <w:t>Н.И., Стишов М.С., Тырлышкин В.Н. Методическое пособие по разработке менеджмент-планов (планов управления) для особо охраняемых природных территорий. М.,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Тырлышкин В.Н.,</w:t>
      </w:r>
      <w:r>
        <w:rPr>
          <w:rStyle w:val="WW8Num3z0"/>
          <w:rFonts w:ascii="Verdana" w:hAnsi="Verdana"/>
          <w:color w:val="000000"/>
          <w:sz w:val="18"/>
          <w:szCs w:val="18"/>
        </w:rPr>
        <w:t> </w:t>
      </w:r>
      <w:r>
        <w:rPr>
          <w:rStyle w:val="WW8Num4z0"/>
          <w:rFonts w:ascii="Verdana" w:hAnsi="Verdana"/>
          <w:color w:val="4682B4"/>
          <w:sz w:val="18"/>
          <w:szCs w:val="18"/>
        </w:rPr>
        <w:t>Степаницкий</w:t>
      </w:r>
      <w:r>
        <w:rPr>
          <w:rStyle w:val="WW8Num3z0"/>
          <w:rFonts w:ascii="Verdana" w:hAnsi="Verdana"/>
          <w:color w:val="000000"/>
          <w:sz w:val="18"/>
          <w:szCs w:val="18"/>
        </w:rPr>
        <w:t> </w:t>
      </w:r>
      <w:r>
        <w:rPr>
          <w:rFonts w:ascii="Verdana" w:hAnsi="Verdana"/>
          <w:color w:val="000000"/>
          <w:sz w:val="18"/>
          <w:szCs w:val="18"/>
        </w:rPr>
        <w:t>В.Б., Шестаков A.C. Оценка эффективности управления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 в России с использованием методики Всемирного фонда дикой природы. М., 2005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Тырлышкин В.Н. Оценка эффективного управления особо охраняемыми природными территориями в России с использованием методики WWF. М., 1995</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Федоркина</w:t>
      </w:r>
      <w:r>
        <w:rPr>
          <w:rStyle w:val="WW8Num3z0"/>
          <w:rFonts w:ascii="Verdana" w:hAnsi="Verdana"/>
          <w:color w:val="000000"/>
          <w:sz w:val="18"/>
          <w:szCs w:val="18"/>
        </w:rPr>
        <w:t> </w:t>
      </w:r>
      <w:r>
        <w:rPr>
          <w:rFonts w:ascii="Verdana" w:hAnsi="Verdana"/>
          <w:color w:val="000000"/>
          <w:sz w:val="18"/>
          <w:szCs w:val="18"/>
        </w:rPr>
        <w:t>В.В. «Курорт как особо</w:t>
      </w:r>
      <w:r>
        <w:rPr>
          <w:rStyle w:val="WW8Num3z0"/>
          <w:rFonts w:ascii="Verdana" w:hAnsi="Verdana"/>
          <w:color w:val="000000"/>
          <w:sz w:val="18"/>
          <w:szCs w:val="18"/>
        </w:rPr>
        <w:t> </w:t>
      </w:r>
      <w:r>
        <w:rPr>
          <w:rStyle w:val="WW8Num4z0"/>
          <w:rFonts w:ascii="Verdana" w:hAnsi="Verdana"/>
          <w:color w:val="4682B4"/>
          <w:sz w:val="18"/>
          <w:szCs w:val="18"/>
        </w:rPr>
        <w:t>охраняемая</w:t>
      </w:r>
      <w:r>
        <w:rPr>
          <w:rStyle w:val="WW8Num3z0"/>
          <w:rFonts w:ascii="Verdana" w:hAnsi="Verdana"/>
          <w:color w:val="000000"/>
          <w:sz w:val="18"/>
          <w:szCs w:val="18"/>
        </w:rPr>
        <w:t> </w:t>
      </w:r>
      <w:r>
        <w:rPr>
          <w:rFonts w:ascii="Verdana" w:hAnsi="Verdana"/>
          <w:color w:val="000000"/>
          <w:sz w:val="18"/>
          <w:szCs w:val="18"/>
        </w:rPr>
        <w:t>природная территория: понятие, цели, задачи и порядок его создания»// Право и государство: теория и практика. 2007. № 9 (33)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Френч X. «Реформирование глобального управления//Россия в окружающем мире: 2002. М.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Система римского права. Учебник. М.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Чернушенко</w:t>
      </w:r>
      <w:r>
        <w:rPr>
          <w:rStyle w:val="WW8Num3z0"/>
          <w:rFonts w:ascii="Verdana" w:hAnsi="Verdana"/>
          <w:color w:val="000000"/>
          <w:sz w:val="18"/>
          <w:szCs w:val="18"/>
        </w:rPr>
        <w:t> </w:t>
      </w:r>
      <w:r>
        <w:rPr>
          <w:rFonts w:ascii="Verdana" w:hAnsi="Verdana"/>
          <w:color w:val="000000"/>
          <w:sz w:val="18"/>
          <w:szCs w:val="18"/>
        </w:rPr>
        <w:t>С.С. Правовой режим особо охраняемых природныхтерриторий. Дис. на соискание степени канд.юр. наук. Саратов. 1999</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Под ред.</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Г.В., Тихомирова М.Ю. Комментарий к земельному кодексу Российской Федерации. М., 2002</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М.,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Отв. ред.</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А.С. Охраняемые природные территории в России: правовое регулирование. М., 2003</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Под ред.</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А.С. Законодательство России об использовании и охране биологического разнообразия. Аналитический обзор. Федеральное законодательство. М., 2001</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Штильмарк</w:t>
      </w:r>
      <w:r>
        <w:rPr>
          <w:rStyle w:val="WW8Num3z0"/>
          <w:rFonts w:ascii="Verdana" w:hAnsi="Verdana"/>
          <w:color w:val="000000"/>
          <w:sz w:val="18"/>
          <w:szCs w:val="18"/>
        </w:rPr>
        <w:t> </w:t>
      </w:r>
      <w:r>
        <w:rPr>
          <w:rFonts w:ascii="Verdana" w:hAnsi="Verdana"/>
          <w:color w:val="000000"/>
          <w:sz w:val="18"/>
          <w:szCs w:val="18"/>
        </w:rPr>
        <w:t>Ф.Р. Историография российских заповедников (1895-1995). М, 1996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Штильмарк</w:t>
      </w:r>
      <w:r>
        <w:rPr>
          <w:rStyle w:val="WW8Num3z0"/>
          <w:rFonts w:ascii="Verdana" w:hAnsi="Verdana"/>
          <w:color w:val="000000"/>
          <w:sz w:val="18"/>
          <w:szCs w:val="18"/>
        </w:rPr>
        <w:t> </w:t>
      </w:r>
      <w:r>
        <w:rPr>
          <w:rFonts w:ascii="Verdana" w:hAnsi="Verdana"/>
          <w:color w:val="000000"/>
          <w:sz w:val="18"/>
          <w:szCs w:val="18"/>
        </w:rPr>
        <w:t>Ф.Р. Отчет о прожитом (записки эколога-охотоведа). М., 2006</w:t>
      </w:r>
    </w:p>
    <w:p w:rsidR="00AF06DC" w:rsidRDefault="00AF06DC" w:rsidP="00AF06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Янг С. Системное управление организацией, М. «</w:t>
      </w:r>
      <w:r>
        <w:rPr>
          <w:rStyle w:val="WW8Num4z0"/>
          <w:rFonts w:ascii="Verdana" w:hAnsi="Verdana"/>
          <w:color w:val="4682B4"/>
          <w:sz w:val="18"/>
          <w:szCs w:val="18"/>
        </w:rPr>
        <w:t>Советское радио</w:t>
      </w:r>
      <w:r>
        <w:rPr>
          <w:rFonts w:ascii="Verdana" w:hAnsi="Verdana"/>
          <w:color w:val="000000"/>
          <w:sz w:val="18"/>
          <w:szCs w:val="18"/>
        </w:rPr>
        <w:t>», 1972</w:t>
      </w:r>
    </w:p>
    <w:p w:rsidR="00AF06DC" w:rsidRPr="00AF06DC" w:rsidRDefault="00AF06DC" w:rsidP="00AF06DC">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139. Clifford М. Environmental crime. </w:t>
      </w:r>
      <w:r w:rsidRPr="00AF06DC">
        <w:rPr>
          <w:rFonts w:ascii="Verdana" w:hAnsi="Verdana"/>
          <w:color w:val="000000"/>
          <w:sz w:val="18"/>
          <w:szCs w:val="18"/>
          <w:lang w:val="en-US"/>
        </w:rPr>
        <w:t>Enforcement, policy and social responsibility. Gaithersburg, Maryland. 1998</w:t>
      </w:r>
    </w:p>
    <w:p w:rsidR="00AF06DC" w:rsidRDefault="00AF06DC" w:rsidP="00AF06DC">
      <w:pPr>
        <w:pStyle w:val="WW8Num2z0"/>
        <w:shd w:val="clear" w:color="auto" w:fill="F7F7F7"/>
        <w:spacing w:line="270" w:lineRule="atLeast"/>
        <w:jc w:val="both"/>
        <w:rPr>
          <w:rFonts w:ascii="Verdana" w:hAnsi="Verdana"/>
          <w:color w:val="000000"/>
          <w:sz w:val="18"/>
          <w:szCs w:val="18"/>
        </w:rPr>
      </w:pPr>
      <w:r w:rsidRPr="00AF06DC">
        <w:rPr>
          <w:rFonts w:ascii="Verdana" w:hAnsi="Verdana"/>
          <w:color w:val="000000"/>
          <w:sz w:val="18"/>
          <w:szCs w:val="18"/>
          <w:lang w:val="en-US"/>
        </w:rPr>
        <w:t xml:space="preserve">140. Tyrlyshkin V., Blagovidov A., Belokurov A. Russia: management Effectiveness Assessment of Protected Areas using WWF's RAPPAM Metodology. </w:t>
      </w:r>
      <w:r>
        <w:rPr>
          <w:rFonts w:ascii="Verdana" w:hAnsi="Verdana"/>
          <w:color w:val="000000"/>
          <w:sz w:val="18"/>
          <w:szCs w:val="18"/>
        </w:rPr>
        <w:t>WWF Gland, Switzerland. 2003</w:t>
      </w:r>
    </w:p>
    <w:p w:rsidR="00AF06DC" w:rsidRDefault="00AF06DC" w:rsidP="00AF06DC">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AF06DC" w:rsidRDefault="00AF06DC" w:rsidP="00213C75">
      <w:pPr>
        <w:rPr>
          <w:rFonts w:ascii="Verdana" w:hAnsi="Verdana"/>
          <w:color w:val="000000"/>
          <w:sz w:val="18"/>
          <w:szCs w:val="18"/>
        </w:rPr>
      </w:pPr>
    </w:p>
    <w:p w:rsidR="00AF06DC" w:rsidRDefault="00AF06DC" w:rsidP="00213C75">
      <w:pPr>
        <w:rPr>
          <w:rFonts w:ascii="Verdana" w:hAnsi="Verdana"/>
          <w:color w:val="000000"/>
          <w:sz w:val="18"/>
          <w:szCs w:val="18"/>
        </w:rPr>
      </w:pPr>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B4B" w:rsidRDefault="00200B4B">
      <w:r>
        <w:separator/>
      </w:r>
    </w:p>
  </w:endnote>
  <w:endnote w:type="continuationSeparator" w:id="0">
    <w:p w:rsidR="00200B4B" w:rsidRDefault="0020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B4B" w:rsidRDefault="00200B4B">
      <w:r>
        <w:separator/>
      </w:r>
    </w:p>
  </w:footnote>
  <w:footnote w:type="continuationSeparator" w:id="0">
    <w:p w:rsidR="00200B4B" w:rsidRDefault="00200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0B4B"/>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AC41-EE6B-4F85-95BB-346BC83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7292</TotalTime>
  <Pages>32</Pages>
  <Words>18093</Words>
  <Characters>103133</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120985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1765</cp:revision>
  <cp:lastPrinted>2009-02-06T08:36:00Z</cp:lastPrinted>
  <dcterms:created xsi:type="dcterms:W3CDTF">2015-03-22T11:10:00Z</dcterms:created>
  <dcterms:modified xsi:type="dcterms:W3CDTF">2015-09-17T06:32:00Z</dcterms:modified>
</cp:coreProperties>
</file>