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1563BC" w:rsidRDefault="001563BC" w:rsidP="001563BC">
      <w:r w:rsidRPr="0033402C">
        <w:rPr>
          <w:rFonts w:ascii="Times New Roman" w:eastAsia="Times New Roman" w:hAnsi="Times New Roman" w:cs="Times New Roman"/>
          <w:b/>
          <w:color w:val="171717"/>
          <w:sz w:val="24"/>
          <w:szCs w:val="24"/>
          <w:lang w:eastAsia="ru-RU"/>
        </w:rPr>
        <w:t xml:space="preserve">Романова Катерина Олександрівна, </w:t>
      </w:r>
      <w:r w:rsidRPr="0033402C">
        <w:rPr>
          <w:rFonts w:ascii="Times New Roman" w:eastAsia="Times New Roman" w:hAnsi="Times New Roman" w:cs="Times New Roman"/>
          <w:color w:val="171717"/>
          <w:sz w:val="24"/>
          <w:szCs w:val="24"/>
          <w:lang w:eastAsia="ru-RU"/>
        </w:rPr>
        <w:t>старший викладач кафедри теоретичної і промислової теплотехніки, Національний технічний університет України «Київський політехнічний інститут</w:t>
      </w:r>
      <w:r w:rsidRPr="0033402C">
        <w:rPr>
          <w:rFonts w:ascii="Times New Roman" w:eastAsia="Times New Roman" w:hAnsi="Times New Roman" w:cs="Times New Roman"/>
          <w:sz w:val="24"/>
          <w:szCs w:val="24"/>
          <w:lang w:eastAsia="ru-RU"/>
        </w:rPr>
        <w:t xml:space="preserve"> </w:t>
      </w:r>
      <w:r w:rsidRPr="0033402C">
        <w:rPr>
          <w:rFonts w:ascii="Times New Roman" w:eastAsia="Times New Roman" w:hAnsi="Times New Roman" w:cs="Times New Roman"/>
          <w:color w:val="171717"/>
          <w:sz w:val="24"/>
          <w:szCs w:val="24"/>
          <w:lang w:eastAsia="ru-RU"/>
        </w:rPr>
        <w:t>імені Ігоря Сікорського». Назва дисертації: «Підвищення енерго-екологічної ефективності експлуатації енергетичних об`єктів ідентифікацією фактичного стану обладнання». Шифр та назва спеціальності – 21.06.01 – екологічна безпека. Спецрада К 64.812.01 НДУ «Український науково-дослідний інститут екологічних проблем» Міністерства енергетики та захисту довкілля України</w:t>
      </w:r>
    </w:p>
    <w:sectPr w:rsidR="009D4BB4" w:rsidRPr="001563B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69493-2902-4493-A0EA-5230E54C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2020-05-27T06:03:00Z</dcterms:created>
  <dcterms:modified xsi:type="dcterms:W3CDTF">2020-05-30T08:57:00Z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