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0721DC" w:rsidRDefault="004C7CDD" w:rsidP="008C6ACA">
      <w:pPr>
        <w:jc w:val="both"/>
        <w:rPr>
          <w:rFonts w:ascii="Verdana" w:hAnsi="Verdana"/>
          <w:color w:val="FF0000"/>
          <w:sz w:val="18"/>
          <w:szCs w:val="18"/>
        </w:rPr>
      </w:pPr>
      <w:r>
        <w:rPr>
          <w:rFonts w:ascii="Verdana" w:hAnsi="Verdana"/>
          <w:color w:val="000000"/>
          <w:sz w:val="18"/>
          <w:szCs w:val="18"/>
          <w:shd w:val="clear" w:color="auto" w:fill="FFFFFF"/>
        </w:rPr>
        <w:t>Диспозитивное начало в сфере гражданской юрисдикции: проблемы теории и практики</w:t>
      </w:r>
      <w:r>
        <w:rPr>
          <w:rFonts w:ascii="Verdana" w:hAnsi="Verdana"/>
          <w:color w:val="000000"/>
          <w:sz w:val="18"/>
          <w:szCs w:val="18"/>
        </w:rPr>
        <w:br/>
      </w:r>
      <w:r>
        <w:rPr>
          <w:rFonts w:ascii="Verdana" w:hAnsi="Verdana"/>
          <w:color w:val="000000"/>
          <w:sz w:val="18"/>
          <w:szCs w:val="18"/>
        </w:rPr>
        <w:br/>
      </w:r>
    </w:p>
    <w:p w:rsidR="004C7CDD" w:rsidRDefault="004C7CDD" w:rsidP="004C7CDD">
      <w:pPr>
        <w:spacing w:line="270" w:lineRule="atLeast"/>
        <w:rPr>
          <w:rFonts w:ascii="Verdana" w:hAnsi="Verdana"/>
          <w:b/>
          <w:bCs/>
          <w:color w:val="000000"/>
          <w:sz w:val="18"/>
          <w:szCs w:val="18"/>
        </w:rPr>
      </w:pPr>
      <w:r>
        <w:rPr>
          <w:rFonts w:ascii="Verdana" w:hAnsi="Verdana"/>
          <w:b/>
          <w:bCs/>
          <w:color w:val="000000"/>
          <w:sz w:val="18"/>
          <w:szCs w:val="18"/>
        </w:rPr>
        <w:t>Год: </w:t>
      </w:r>
    </w:p>
    <w:p w:rsidR="004C7CDD" w:rsidRDefault="004C7CDD" w:rsidP="004C7CDD">
      <w:pPr>
        <w:spacing w:line="270" w:lineRule="atLeast"/>
        <w:rPr>
          <w:rFonts w:ascii="Verdana" w:hAnsi="Verdana"/>
          <w:color w:val="000000"/>
          <w:sz w:val="18"/>
          <w:szCs w:val="18"/>
        </w:rPr>
      </w:pPr>
      <w:r>
        <w:rPr>
          <w:rFonts w:ascii="Verdana" w:hAnsi="Verdana"/>
          <w:color w:val="000000"/>
          <w:sz w:val="18"/>
          <w:szCs w:val="18"/>
        </w:rPr>
        <w:t>2001</w:t>
      </w:r>
    </w:p>
    <w:p w:rsidR="004C7CDD" w:rsidRDefault="004C7CDD" w:rsidP="004C7CD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4C7CDD" w:rsidRDefault="004C7CDD" w:rsidP="004C7CDD">
      <w:pPr>
        <w:spacing w:line="270" w:lineRule="atLeast"/>
        <w:rPr>
          <w:rFonts w:ascii="Verdana" w:hAnsi="Verdana"/>
          <w:color w:val="000000"/>
          <w:sz w:val="18"/>
          <w:szCs w:val="18"/>
        </w:rPr>
      </w:pPr>
      <w:r>
        <w:rPr>
          <w:rFonts w:ascii="Verdana" w:hAnsi="Verdana"/>
          <w:color w:val="000000"/>
          <w:sz w:val="18"/>
          <w:szCs w:val="18"/>
        </w:rPr>
        <w:t>Плешанов, Александр Геннадьевич</w:t>
      </w:r>
    </w:p>
    <w:p w:rsidR="004C7CDD" w:rsidRDefault="004C7CDD" w:rsidP="004C7CD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4C7CDD" w:rsidRDefault="004C7CDD" w:rsidP="004C7CDD">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4C7CDD" w:rsidRDefault="004C7CDD" w:rsidP="004C7CD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4C7CDD" w:rsidRDefault="004C7CDD" w:rsidP="004C7CDD">
      <w:pPr>
        <w:spacing w:line="270" w:lineRule="atLeast"/>
        <w:rPr>
          <w:rFonts w:ascii="Verdana" w:hAnsi="Verdana"/>
          <w:color w:val="000000"/>
          <w:sz w:val="18"/>
          <w:szCs w:val="18"/>
        </w:rPr>
      </w:pPr>
      <w:r>
        <w:rPr>
          <w:rFonts w:ascii="Verdana" w:hAnsi="Verdana"/>
          <w:color w:val="000000"/>
          <w:sz w:val="18"/>
          <w:szCs w:val="18"/>
        </w:rPr>
        <w:t>Екатеринбург</w:t>
      </w:r>
    </w:p>
    <w:p w:rsidR="004C7CDD" w:rsidRDefault="004C7CDD" w:rsidP="004C7CD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4C7CDD" w:rsidRDefault="004C7CDD" w:rsidP="004C7CDD">
      <w:pPr>
        <w:spacing w:line="270" w:lineRule="atLeast"/>
        <w:rPr>
          <w:rFonts w:ascii="Verdana" w:hAnsi="Verdana"/>
          <w:color w:val="000000"/>
          <w:sz w:val="18"/>
          <w:szCs w:val="18"/>
        </w:rPr>
      </w:pPr>
      <w:r>
        <w:rPr>
          <w:rFonts w:ascii="Verdana" w:hAnsi="Verdana"/>
          <w:color w:val="000000"/>
          <w:sz w:val="18"/>
          <w:szCs w:val="18"/>
        </w:rPr>
        <w:t>12.00.15</w:t>
      </w:r>
    </w:p>
    <w:p w:rsidR="004C7CDD" w:rsidRDefault="004C7CDD" w:rsidP="004C7CD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4C7CDD" w:rsidRDefault="004C7CDD" w:rsidP="004C7CDD">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4C7CDD" w:rsidRDefault="004C7CDD" w:rsidP="004C7CD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4C7CDD" w:rsidRDefault="004C7CDD" w:rsidP="004C7CDD">
      <w:pPr>
        <w:spacing w:line="270" w:lineRule="atLeast"/>
        <w:rPr>
          <w:rFonts w:ascii="Verdana" w:hAnsi="Verdana"/>
          <w:color w:val="000000"/>
          <w:sz w:val="18"/>
          <w:szCs w:val="18"/>
        </w:rPr>
      </w:pPr>
      <w:r>
        <w:rPr>
          <w:rFonts w:ascii="Verdana" w:hAnsi="Verdana"/>
          <w:color w:val="000000"/>
          <w:sz w:val="18"/>
          <w:szCs w:val="18"/>
        </w:rPr>
        <w:t>284</w:t>
      </w:r>
    </w:p>
    <w:p w:rsidR="004C7CDD" w:rsidRDefault="004C7CDD" w:rsidP="004C7CDD">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Плешанов, Александр Геннадьевич</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w:t>
      </w:r>
      <w:r>
        <w:rPr>
          <w:rStyle w:val="WW8Num3z0"/>
          <w:rFonts w:ascii="Verdana" w:hAnsi="Verdana"/>
          <w:color w:val="000000"/>
          <w:sz w:val="18"/>
          <w:szCs w:val="18"/>
        </w:rPr>
        <w:t> </w:t>
      </w:r>
      <w:r>
        <w:rPr>
          <w:rStyle w:val="WW8Num4z0"/>
          <w:rFonts w:ascii="Verdana" w:hAnsi="Verdana"/>
          <w:color w:val="4682B4"/>
          <w:sz w:val="18"/>
          <w:szCs w:val="18"/>
        </w:rPr>
        <w:t>ДИСПОЗИТИВНОЕ</w:t>
      </w:r>
      <w:r>
        <w:rPr>
          <w:rStyle w:val="WW8Num3z0"/>
          <w:rFonts w:ascii="Verdana" w:hAnsi="Verdana"/>
          <w:color w:val="000000"/>
          <w:sz w:val="18"/>
          <w:szCs w:val="18"/>
        </w:rPr>
        <w:t> </w:t>
      </w:r>
      <w:r>
        <w:rPr>
          <w:rFonts w:ascii="Verdana" w:hAnsi="Verdana"/>
          <w:color w:val="000000"/>
          <w:sz w:val="18"/>
          <w:szCs w:val="18"/>
        </w:rPr>
        <w:t>НАЧАЛО В СФЕРЕ ГРАЖДАНСКОЙ</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ЮРИСДИКЦИИ</w:t>
      </w:r>
      <w:r>
        <w:rPr>
          <w:rFonts w:ascii="Verdana" w:hAnsi="Verdana"/>
          <w:color w:val="000000"/>
          <w:sz w:val="18"/>
          <w:szCs w:val="18"/>
        </w:rPr>
        <w:t>: ТЕОРЕТИЧЕСКИЕ АСПЕКТЫ ПРОБЛЕМЫ.</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Сущность</w:t>
      </w:r>
      <w:r>
        <w:rPr>
          <w:rStyle w:val="WW8Num3z0"/>
          <w:rFonts w:ascii="Verdana" w:hAnsi="Verdana"/>
          <w:color w:val="000000"/>
          <w:sz w:val="18"/>
          <w:szCs w:val="18"/>
        </w:rPr>
        <w:t> </w:t>
      </w:r>
      <w:r>
        <w:rPr>
          <w:rStyle w:val="WW8Num4z0"/>
          <w:rFonts w:ascii="Verdana" w:hAnsi="Verdana"/>
          <w:color w:val="4682B4"/>
          <w:sz w:val="18"/>
          <w:szCs w:val="18"/>
        </w:rPr>
        <w:t>диспозитивного</w:t>
      </w:r>
      <w:r>
        <w:rPr>
          <w:rStyle w:val="WW8Num3z0"/>
          <w:rFonts w:ascii="Verdana" w:hAnsi="Verdana"/>
          <w:color w:val="000000"/>
          <w:sz w:val="18"/>
          <w:szCs w:val="18"/>
        </w:rPr>
        <w:t> </w:t>
      </w:r>
      <w:r>
        <w:rPr>
          <w:rFonts w:ascii="Verdana" w:hAnsi="Verdana"/>
          <w:color w:val="000000"/>
          <w:sz w:val="18"/>
          <w:szCs w:val="18"/>
        </w:rPr>
        <w:t>начала</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К вопросу о генезисе доктины принципа</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Fonts w:ascii="Verdana" w:hAnsi="Verdana"/>
          <w:color w:val="000000"/>
          <w:sz w:val="18"/>
          <w:szCs w:val="18"/>
        </w:rPr>
        <w:t>.</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Развитие взглядов по вопросу о сущности начала диспозитивности в советский период.</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Истоки диспозитивного начала.</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Функциональная роль диспозитивного начала.</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Понятие диспозитивного начала.</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Диспозитивность</w:t>
      </w:r>
      <w:r>
        <w:rPr>
          <w:rStyle w:val="WW8Num3z0"/>
          <w:rFonts w:ascii="Verdana" w:hAnsi="Verdana"/>
          <w:color w:val="000000"/>
          <w:sz w:val="18"/>
          <w:szCs w:val="18"/>
        </w:rPr>
        <w:t> </w:t>
      </w:r>
      <w:r>
        <w:rPr>
          <w:rFonts w:ascii="Verdana" w:hAnsi="Verdana"/>
          <w:color w:val="000000"/>
          <w:sz w:val="18"/>
          <w:szCs w:val="18"/>
        </w:rPr>
        <w:t>как правовой феномен.</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Видовая принадлежность принципа диспозитивности.</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Определение понятий «</w:t>
      </w:r>
      <w:r>
        <w:rPr>
          <w:rStyle w:val="WW8Num4z0"/>
          <w:rFonts w:ascii="Verdana" w:hAnsi="Verdana"/>
          <w:color w:val="4682B4"/>
          <w:sz w:val="18"/>
          <w:szCs w:val="18"/>
        </w:rPr>
        <w:t>принцип диспозитивности</w:t>
      </w:r>
      <w:r>
        <w:rPr>
          <w:rFonts w:ascii="Verdana" w:hAnsi="Verdana"/>
          <w:color w:val="000000"/>
          <w:sz w:val="18"/>
          <w:szCs w:val="18"/>
        </w:rPr>
        <w:t>», «диспозитивное</w:t>
      </w:r>
      <w:r>
        <w:rPr>
          <w:rStyle w:val="WW8Num3z0"/>
          <w:rFonts w:ascii="Verdana" w:hAnsi="Verdana"/>
          <w:color w:val="000000"/>
          <w:sz w:val="18"/>
          <w:szCs w:val="18"/>
        </w:rPr>
        <w:t> </w:t>
      </w:r>
      <w:r>
        <w:rPr>
          <w:rStyle w:val="WW8Num4z0"/>
          <w:rFonts w:ascii="Verdana" w:hAnsi="Verdana"/>
          <w:color w:val="4682B4"/>
          <w:sz w:val="18"/>
          <w:szCs w:val="18"/>
        </w:rPr>
        <w:t>начало</w:t>
      </w:r>
      <w:r>
        <w:rPr>
          <w:rFonts w:ascii="Verdana" w:hAnsi="Verdana"/>
          <w:color w:val="000000"/>
          <w:sz w:val="18"/>
          <w:szCs w:val="18"/>
        </w:rPr>
        <w:t>» и «</w:t>
      </w:r>
      <w:r>
        <w:rPr>
          <w:rStyle w:val="WW8Num4z0"/>
          <w:rFonts w:ascii="Verdana" w:hAnsi="Verdana"/>
          <w:color w:val="4682B4"/>
          <w:sz w:val="18"/>
          <w:szCs w:val="18"/>
        </w:rPr>
        <w:t>диспозитивные начала</w:t>
      </w:r>
      <w:r>
        <w:rPr>
          <w:rFonts w:ascii="Verdana" w:hAnsi="Verdana"/>
          <w:color w:val="000000"/>
          <w:sz w:val="18"/>
          <w:szCs w:val="18"/>
        </w:rPr>
        <w:t>».</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И. СФЕРА ДЕЙСТВИЯ И СОДЕРЖАНИЕ ДИСПОЗИТИВНОГО</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НАЧАЛА.</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Сфера действия диспозитивного начала</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Эволюция взглядов по вопросу о</w:t>
      </w:r>
      <w:r>
        <w:rPr>
          <w:rStyle w:val="WW8Num3z0"/>
          <w:rFonts w:ascii="Verdana" w:hAnsi="Verdana"/>
          <w:color w:val="000000"/>
          <w:sz w:val="18"/>
          <w:szCs w:val="18"/>
        </w:rPr>
        <w:t> </w:t>
      </w:r>
      <w:r>
        <w:rPr>
          <w:rStyle w:val="WW8Num4z0"/>
          <w:rFonts w:ascii="Verdana" w:hAnsi="Verdana"/>
          <w:color w:val="4682B4"/>
          <w:sz w:val="18"/>
          <w:szCs w:val="18"/>
        </w:rPr>
        <w:t>сфере</w:t>
      </w:r>
      <w:r>
        <w:rPr>
          <w:rStyle w:val="WW8Num3z0"/>
          <w:rFonts w:ascii="Verdana" w:hAnsi="Verdana"/>
          <w:color w:val="000000"/>
          <w:sz w:val="18"/>
          <w:szCs w:val="18"/>
        </w:rPr>
        <w:t> </w:t>
      </w:r>
      <w:r>
        <w:rPr>
          <w:rFonts w:ascii="Verdana" w:hAnsi="Verdana"/>
          <w:color w:val="000000"/>
          <w:sz w:val="18"/>
          <w:szCs w:val="18"/>
        </w:rPr>
        <w:t>действия диспозитивного начала в</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науке.</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Диспозитивность как основополагающее начало</w:t>
      </w:r>
      <w:r>
        <w:rPr>
          <w:rStyle w:val="WW8Num3z0"/>
          <w:rFonts w:ascii="Verdana" w:hAnsi="Verdana"/>
          <w:color w:val="000000"/>
          <w:sz w:val="18"/>
          <w:szCs w:val="18"/>
        </w:rPr>
        <w:t> </w:t>
      </w:r>
      <w:r>
        <w:rPr>
          <w:rStyle w:val="WW8Num4z0"/>
          <w:rFonts w:ascii="Verdana" w:hAnsi="Verdana"/>
          <w:color w:val="4682B4"/>
          <w:sz w:val="18"/>
          <w:szCs w:val="18"/>
        </w:rPr>
        <w:t>третейского</w:t>
      </w:r>
      <w:r>
        <w:rPr>
          <w:rStyle w:val="WW8Num3z0"/>
          <w:rFonts w:ascii="Verdana" w:hAnsi="Verdana"/>
          <w:color w:val="000000"/>
          <w:sz w:val="18"/>
          <w:szCs w:val="18"/>
        </w:rPr>
        <w:t> </w:t>
      </w:r>
      <w:r>
        <w:rPr>
          <w:rFonts w:ascii="Verdana" w:hAnsi="Verdana"/>
          <w:color w:val="000000"/>
          <w:sz w:val="18"/>
          <w:szCs w:val="18"/>
        </w:rPr>
        <w:t>разбиратель</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Диспозитивное начало в</w:t>
      </w:r>
      <w:r>
        <w:rPr>
          <w:rStyle w:val="WW8Num3z0"/>
          <w:rFonts w:ascii="Verdana" w:hAnsi="Verdana"/>
          <w:color w:val="000000"/>
          <w:sz w:val="18"/>
          <w:szCs w:val="18"/>
        </w:rPr>
        <w:t> </w:t>
      </w:r>
      <w:r>
        <w:rPr>
          <w:rStyle w:val="WW8Num4z0"/>
          <w:rFonts w:ascii="Verdana" w:hAnsi="Verdana"/>
          <w:color w:val="4682B4"/>
          <w:sz w:val="18"/>
          <w:szCs w:val="18"/>
        </w:rPr>
        <w:t>нотариальном</w:t>
      </w:r>
      <w:r>
        <w:rPr>
          <w:rStyle w:val="WW8Num3z0"/>
          <w:rFonts w:ascii="Verdana" w:hAnsi="Verdana"/>
          <w:color w:val="000000"/>
          <w:sz w:val="18"/>
          <w:szCs w:val="18"/>
        </w:rPr>
        <w:t> </w:t>
      </w:r>
      <w:r>
        <w:rPr>
          <w:rFonts w:ascii="Verdana" w:hAnsi="Verdana"/>
          <w:color w:val="000000"/>
          <w:sz w:val="18"/>
          <w:szCs w:val="18"/>
        </w:rPr>
        <w:t>и исполнительном производствах.</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Содержание диспозитивного начала в сфере</w:t>
      </w:r>
      <w:r>
        <w:rPr>
          <w:rStyle w:val="WW8Num3z0"/>
          <w:rFonts w:ascii="Verdana" w:hAnsi="Verdana"/>
          <w:color w:val="000000"/>
          <w:sz w:val="18"/>
          <w:szCs w:val="18"/>
        </w:rPr>
        <w:t> </w:t>
      </w:r>
      <w:r>
        <w:rPr>
          <w:rStyle w:val="WW8Num4z0"/>
          <w:rFonts w:ascii="Verdana" w:hAnsi="Verdana"/>
          <w:color w:val="4682B4"/>
          <w:sz w:val="18"/>
          <w:szCs w:val="18"/>
        </w:rPr>
        <w:t>гражданской</w:t>
      </w:r>
      <w:r>
        <w:rPr>
          <w:rStyle w:val="WW8Num3z0"/>
          <w:rFonts w:ascii="Verdana" w:hAnsi="Verdana"/>
          <w:color w:val="000000"/>
          <w:sz w:val="18"/>
          <w:szCs w:val="18"/>
        </w:rPr>
        <w:t> </w:t>
      </w:r>
      <w:r>
        <w:rPr>
          <w:rFonts w:ascii="Verdana" w:hAnsi="Verdana"/>
          <w:color w:val="000000"/>
          <w:sz w:val="18"/>
          <w:szCs w:val="18"/>
        </w:rPr>
        <w:t>юрисдикции (теоретические аспекты проблемы).</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Элементы содержания диспозитивного начала.</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Формы проявления, формы осуществления и формы нормативного выражения диспозитивного начала.</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Материальная диспозитивность как элемент содержания диспозитивного начала.</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Определение характера и объема</w:t>
      </w:r>
      <w:r>
        <w:rPr>
          <w:rStyle w:val="WW8Num3z0"/>
          <w:rFonts w:ascii="Verdana" w:hAnsi="Verdana"/>
          <w:color w:val="000000"/>
          <w:sz w:val="18"/>
          <w:szCs w:val="18"/>
        </w:rPr>
        <w:t> </w:t>
      </w:r>
      <w:r>
        <w:rPr>
          <w:rStyle w:val="WW8Num4z0"/>
          <w:rFonts w:ascii="Verdana" w:hAnsi="Verdana"/>
          <w:color w:val="4682B4"/>
          <w:sz w:val="18"/>
          <w:szCs w:val="18"/>
        </w:rPr>
        <w:t>исковых</w:t>
      </w:r>
      <w:r>
        <w:rPr>
          <w:rStyle w:val="WW8Num3z0"/>
          <w:rFonts w:ascii="Verdana" w:hAnsi="Verdana"/>
          <w:color w:val="000000"/>
          <w:sz w:val="18"/>
          <w:szCs w:val="18"/>
        </w:rPr>
        <w:t> </w:t>
      </w:r>
      <w:r>
        <w:rPr>
          <w:rFonts w:ascii="Verdana" w:hAnsi="Verdana"/>
          <w:color w:val="000000"/>
          <w:sz w:val="18"/>
          <w:szCs w:val="18"/>
        </w:rPr>
        <w:t>требований (возражений), возможность их изменения (увеличения, уменьшения).</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Обоснование исковых требований (</w:t>
      </w:r>
      <w:r>
        <w:rPr>
          <w:rStyle w:val="WW8Num4z0"/>
          <w:rFonts w:ascii="Verdana" w:hAnsi="Verdana"/>
          <w:color w:val="4682B4"/>
          <w:sz w:val="18"/>
          <w:szCs w:val="18"/>
        </w:rPr>
        <w:t>возражений</w:t>
      </w:r>
      <w:r>
        <w:rPr>
          <w:rFonts w:ascii="Verdana" w:hAnsi="Verdana"/>
          <w:color w:val="000000"/>
          <w:sz w:val="18"/>
          <w:szCs w:val="18"/>
        </w:rPr>
        <w:t>) и возможность его изменения</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Распоряжение материальными правами и</w:t>
      </w:r>
      <w:r>
        <w:rPr>
          <w:rStyle w:val="WW8Num3z0"/>
          <w:rFonts w:ascii="Verdana" w:hAnsi="Verdana"/>
          <w:color w:val="000000"/>
          <w:sz w:val="18"/>
          <w:szCs w:val="18"/>
        </w:rPr>
        <w:t> </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средствами их защиты (отказ от</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 признание иска, мировое соглашение).</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Формальная диспозитивность как элемент содержания диспозитивного начала.</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ГЛАВА III. РАЗВИТИЕ ДИСПОЗИТИВНОГО НАЧАЛА В</w:t>
      </w:r>
      <w:r>
        <w:rPr>
          <w:rStyle w:val="WW8Num3z0"/>
          <w:rFonts w:ascii="Verdana" w:hAnsi="Verdana"/>
          <w:color w:val="000000"/>
          <w:sz w:val="18"/>
          <w:szCs w:val="18"/>
        </w:rPr>
        <w:t> </w:t>
      </w:r>
      <w:r>
        <w:rPr>
          <w:rStyle w:val="WW8Num4z0"/>
          <w:rFonts w:ascii="Verdana" w:hAnsi="Verdana"/>
          <w:color w:val="4682B4"/>
          <w:sz w:val="18"/>
          <w:szCs w:val="18"/>
        </w:rPr>
        <w:t>ЦИВИЛИСТИЧЕСКОМ</w:t>
      </w:r>
      <w:r>
        <w:rPr>
          <w:rStyle w:val="WW8Num3z0"/>
          <w:rFonts w:ascii="Verdana" w:hAnsi="Verdana"/>
          <w:color w:val="000000"/>
          <w:sz w:val="18"/>
          <w:szCs w:val="18"/>
        </w:rPr>
        <w:t> </w:t>
      </w:r>
      <w:r>
        <w:rPr>
          <w:rFonts w:ascii="Verdana" w:hAnsi="Verdana"/>
          <w:color w:val="000000"/>
          <w:sz w:val="18"/>
          <w:szCs w:val="18"/>
        </w:rPr>
        <w:t>ПРОЦЕССЕ РОССИИ: ТЕОРЕТИЧЕСКИЕ И ПРАКТИЧЕСКИЕ</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АСПЕКТЫ</w:t>
      </w:r>
      <w:r>
        <w:rPr>
          <w:rStyle w:val="WW8Num3z0"/>
          <w:rFonts w:ascii="Verdana" w:hAnsi="Verdana"/>
          <w:color w:val="000000"/>
          <w:sz w:val="18"/>
          <w:szCs w:val="18"/>
        </w:rPr>
        <w:t> </w:t>
      </w:r>
      <w:r>
        <w:rPr>
          <w:rStyle w:val="WW8Num4z0"/>
          <w:rFonts w:ascii="Verdana" w:hAnsi="Verdana"/>
          <w:color w:val="4682B4"/>
          <w:sz w:val="18"/>
          <w:szCs w:val="18"/>
        </w:rPr>
        <w:t>ПРОБЛЕМЫ</w:t>
      </w:r>
      <w:r>
        <w:rPr>
          <w:rFonts w:ascii="Verdana" w:hAnsi="Verdana"/>
          <w:color w:val="000000"/>
          <w:sz w:val="18"/>
          <w:szCs w:val="18"/>
        </w:rPr>
        <w:t>.</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Общая направленность развития диспозитивного начала в сфере гражданской юрисдикции и критерии ее определения.</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Парадигма развития диспозитивного начала в сфере гражданской юрисдикции и ее элементы.</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Развитие диспозетивного начала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2Л. Усиление диспозитивного начала в период реформирования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Развитие требований диспозитивного начала в проекте ГПК РФ.</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Перспективы развития диспозитивного начала в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законодательстве России.</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Развитие диспозитивного начала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судопроизводстве.</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ЗЛ. Развитие диспозитивного начала в период реформирования</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законодательства России</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Перспективы развития диспозитивного начала в арбитражном процессуальном законодательстве России.</w:t>
      </w:r>
    </w:p>
    <w:p w:rsidR="004C7CDD" w:rsidRDefault="004C7CDD" w:rsidP="004C7CDD">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"Диспозитивное начало в сфере гражданской юрисдикции: проблемы теории и практики"</w:t>
      </w:r>
    </w:p>
    <w:p w:rsidR="004C7CDD" w:rsidRDefault="004C7CDD" w:rsidP="004C7C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Проблема, являющаяся темой настоящего диссертационного исследования, вне всякого сомнения, относится к числу фундаментальных научных проблем</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Об этом свидетельствует, в частности, тот факт, что к самым разным ее аспектам всегда было приковано пристальное внимание ученых. Последнее утверждение справедливо как для правовой науки советского периода, так и для</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теории дореволюционного периода.</w:t>
      </w:r>
    </w:p>
    <w:p w:rsidR="004C7CDD" w:rsidRDefault="004C7CDD" w:rsidP="004C7C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база исследования. Если исходить из того, что уровень разработанности той или иной проблемы в науке определяется, исходя из количества источников, посвященных данной проблеме, то можно, без каких-либо колебаний, утверждать, что проблема</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Style w:val="WW8Num3z0"/>
          <w:rFonts w:ascii="Verdana" w:hAnsi="Verdana"/>
          <w:color w:val="000000"/>
          <w:sz w:val="18"/>
          <w:szCs w:val="18"/>
        </w:rPr>
        <w:t> </w:t>
      </w:r>
      <w:r>
        <w:rPr>
          <w:rFonts w:ascii="Verdana" w:hAnsi="Verdana"/>
          <w:color w:val="000000"/>
          <w:sz w:val="18"/>
          <w:szCs w:val="18"/>
        </w:rPr>
        <w:t>относится к числу глубоко разработанных в науке.</w:t>
      </w:r>
    </w:p>
    <w:p w:rsidR="004C7CDD" w:rsidRDefault="004C7CDD" w:rsidP="004C7C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Прежде всего, все литературные источники по проблеме диспозитивности можно подразделить на два больших блока: дореволюционный и постреволюционный.</w:t>
      </w:r>
    </w:p>
    <w:p w:rsidR="004C7CDD" w:rsidRDefault="004C7CDD" w:rsidP="004C7C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Хотя вопросы, связанные с началом диспозитивности, в дореволюционный период в основном рассматривались в контексте</w:t>
      </w:r>
      <w:r>
        <w:rPr>
          <w:rStyle w:val="WW8Num3z0"/>
          <w:rFonts w:ascii="Verdana" w:hAnsi="Verdana"/>
          <w:color w:val="000000"/>
          <w:sz w:val="18"/>
          <w:szCs w:val="18"/>
        </w:rPr>
        <w:t> </w:t>
      </w:r>
      <w:r>
        <w:rPr>
          <w:rStyle w:val="WW8Num4z0"/>
          <w:rFonts w:ascii="Verdana" w:hAnsi="Verdana"/>
          <w:color w:val="4682B4"/>
          <w:sz w:val="18"/>
          <w:szCs w:val="18"/>
        </w:rPr>
        <w:t>состязательного</w:t>
      </w:r>
      <w:r>
        <w:rPr>
          <w:rStyle w:val="WW8Num3z0"/>
          <w:rFonts w:ascii="Verdana" w:hAnsi="Verdana"/>
          <w:color w:val="000000"/>
          <w:sz w:val="18"/>
          <w:szCs w:val="18"/>
        </w:rPr>
        <w:t> </w:t>
      </w:r>
      <w:r>
        <w:rPr>
          <w:rFonts w:ascii="Verdana" w:hAnsi="Verdana"/>
          <w:color w:val="000000"/>
          <w:sz w:val="18"/>
          <w:szCs w:val="18"/>
        </w:rPr>
        <w:t>начала гражданского процесса, тем не менее, вклад представителей российской науки гражданского процессуального права дореволюционного периода в разработку важнейших вопросов диспозитивности является по истине неоценимым.</w:t>
      </w:r>
    </w:p>
    <w:p w:rsidR="004C7CDD" w:rsidRDefault="004C7CDD" w:rsidP="004C7C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Среди работ видных русских ученых-процессуалистов, вышедших в свет до Октябрьской революции 1917 года, где, так или иначе, затрагиваются отдельные аспекты доктрины</w:t>
      </w:r>
      <w:r>
        <w:rPr>
          <w:rStyle w:val="WW8Num3z0"/>
          <w:rFonts w:ascii="Verdana" w:hAnsi="Verdana"/>
          <w:color w:val="000000"/>
          <w:sz w:val="18"/>
          <w:szCs w:val="18"/>
        </w:rPr>
        <w:t> </w:t>
      </w:r>
      <w:r>
        <w:rPr>
          <w:rStyle w:val="WW8Num4z0"/>
          <w:rFonts w:ascii="Verdana" w:hAnsi="Verdana"/>
          <w:color w:val="4682B4"/>
          <w:sz w:val="18"/>
          <w:szCs w:val="18"/>
        </w:rPr>
        <w:t>диспозитивного</w:t>
      </w:r>
      <w:r>
        <w:rPr>
          <w:rStyle w:val="WW8Num3z0"/>
          <w:rFonts w:ascii="Verdana" w:hAnsi="Verdana"/>
          <w:color w:val="000000"/>
          <w:sz w:val="18"/>
          <w:szCs w:val="18"/>
        </w:rPr>
        <w:t> </w:t>
      </w:r>
      <w:r>
        <w:rPr>
          <w:rFonts w:ascii="Verdana" w:hAnsi="Verdana"/>
          <w:color w:val="000000"/>
          <w:sz w:val="18"/>
          <w:szCs w:val="18"/>
        </w:rPr>
        <w:t>начала гражданского судопроизводства, можно выделить: 1) учебники по гражданскому процессу С.В.</w:t>
      </w:r>
      <w:r>
        <w:rPr>
          <w:rStyle w:val="WW8Num3z0"/>
          <w:rFonts w:ascii="Verdana" w:hAnsi="Verdana"/>
          <w:color w:val="000000"/>
          <w:sz w:val="18"/>
          <w:szCs w:val="18"/>
        </w:rPr>
        <w:t> </w:t>
      </w:r>
      <w:r>
        <w:rPr>
          <w:rStyle w:val="WW8Num4z0"/>
          <w:rFonts w:ascii="Verdana" w:hAnsi="Verdana"/>
          <w:color w:val="4682B4"/>
          <w:sz w:val="18"/>
          <w:szCs w:val="18"/>
        </w:rPr>
        <w:t>Пахмана</w:t>
      </w:r>
      <w:r>
        <w:rPr>
          <w:rFonts w:ascii="Verdana" w:hAnsi="Verdana"/>
          <w:color w:val="000000"/>
          <w:sz w:val="18"/>
          <w:szCs w:val="18"/>
        </w:rPr>
        <w:t>, К.И. Малышева, Е.А. Нефедъева, В.Л.</w:t>
      </w:r>
      <w:r>
        <w:rPr>
          <w:rStyle w:val="WW8Num3z0"/>
          <w:rFonts w:ascii="Verdana" w:hAnsi="Verdana"/>
          <w:color w:val="000000"/>
          <w:sz w:val="18"/>
          <w:szCs w:val="18"/>
        </w:rPr>
        <w:t> </w:t>
      </w:r>
      <w:r>
        <w:rPr>
          <w:rStyle w:val="WW8Num4z0"/>
          <w:rFonts w:ascii="Verdana" w:hAnsi="Verdana"/>
          <w:color w:val="4682B4"/>
          <w:sz w:val="18"/>
          <w:szCs w:val="18"/>
        </w:rPr>
        <w:t>Исаченко</w:t>
      </w:r>
      <w:r>
        <w:rPr>
          <w:rFonts w:ascii="Verdana" w:hAnsi="Verdana"/>
          <w:color w:val="000000"/>
          <w:sz w:val="18"/>
          <w:szCs w:val="18"/>
        </w:rPr>
        <w:t>, Т.М. Яблочкова, И.Е. Энгельмана, А.Х.</w:t>
      </w:r>
      <w:r>
        <w:rPr>
          <w:rStyle w:val="WW8Num3z0"/>
          <w:rFonts w:ascii="Verdana" w:hAnsi="Verdana"/>
          <w:color w:val="000000"/>
          <w:sz w:val="18"/>
          <w:szCs w:val="18"/>
        </w:rPr>
        <w:t> </w:t>
      </w:r>
      <w:r>
        <w:rPr>
          <w:rStyle w:val="WW8Num4z0"/>
          <w:rFonts w:ascii="Verdana" w:hAnsi="Verdana"/>
          <w:color w:val="4682B4"/>
          <w:sz w:val="18"/>
          <w:szCs w:val="18"/>
        </w:rPr>
        <w:t>Гольмстена</w:t>
      </w:r>
      <w:r>
        <w:rPr>
          <w:rFonts w:ascii="Verdana" w:hAnsi="Verdana"/>
          <w:color w:val="000000"/>
          <w:sz w:val="18"/>
          <w:szCs w:val="18"/>
        </w:rPr>
        <w:t>, Е.В. Васьковского; 2) работы, посвященные исследованию основных начал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(Е.А. Нефедьев, Т.М. Яблочков); 3) работы, посвященные обоснованию состязательного начала и анализу его основных проявлений в гражданском процессе (А.Х. Годьмстсн, А. Краевский, Н.А.</w:t>
      </w:r>
      <w:r>
        <w:rPr>
          <w:rStyle w:val="WW8Num3z0"/>
          <w:rFonts w:ascii="Verdana" w:hAnsi="Verdana"/>
          <w:color w:val="000000"/>
          <w:sz w:val="18"/>
          <w:szCs w:val="18"/>
        </w:rPr>
        <w:t> </w:t>
      </w:r>
      <w:r>
        <w:rPr>
          <w:rStyle w:val="WW8Num4z0"/>
          <w:rFonts w:ascii="Verdana" w:hAnsi="Verdana"/>
          <w:color w:val="4682B4"/>
          <w:sz w:val="18"/>
          <w:szCs w:val="18"/>
        </w:rPr>
        <w:t>Гредескул</w:t>
      </w:r>
      <w:r>
        <w:rPr>
          <w:rStyle w:val="WW8Num3z0"/>
          <w:rFonts w:ascii="Verdana" w:hAnsi="Verdana"/>
          <w:color w:val="000000"/>
          <w:sz w:val="18"/>
          <w:szCs w:val="18"/>
        </w:rPr>
        <w:t> </w:t>
      </w:r>
      <w:r>
        <w:rPr>
          <w:rFonts w:ascii="Verdana" w:hAnsi="Verdana"/>
          <w:color w:val="000000"/>
          <w:sz w:val="18"/>
          <w:szCs w:val="18"/>
        </w:rPr>
        <w:t>и др.); 4) работы, в которых</w:t>
      </w:r>
      <w:r>
        <w:rPr>
          <w:rStyle w:val="WW8Num3z0"/>
          <w:rFonts w:ascii="Verdana" w:hAnsi="Verdana"/>
          <w:color w:val="000000"/>
          <w:sz w:val="18"/>
          <w:szCs w:val="18"/>
        </w:rPr>
        <w:t> </w:t>
      </w:r>
      <w:r>
        <w:rPr>
          <w:rStyle w:val="WW8Num4z0"/>
          <w:rFonts w:ascii="Verdana" w:hAnsi="Verdana"/>
          <w:color w:val="4682B4"/>
          <w:sz w:val="18"/>
          <w:szCs w:val="18"/>
        </w:rPr>
        <w:t>диспозитивность</w:t>
      </w:r>
      <w:r>
        <w:rPr>
          <w:rStyle w:val="WW8Num3z0"/>
          <w:rFonts w:ascii="Verdana" w:hAnsi="Verdana"/>
          <w:color w:val="000000"/>
          <w:sz w:val="18"/>
          <w:szCs w:val="18"/>
        </w:rPr>
        <w:t> </w:t>
      </w:r>
      <w:r>
        <w:rPr>
          <w:rFonts w:ascii="Verdana" w:hAnsi="Verdana"/>
          <w:color w:val="000000"/>
          <w:sz w:val="18"/>
          <w:szCs w:val="18"/>
        </w:rPr>
        <w:t>рассматривается как принцип, обладающий известной автономией от состязательного начала (Т.М.</w:t>
      </w:r>
      <w:r>
        <w:rPr>
          <w:rStyle w:val="WW8Num3z0"/>
          <w:rFonts w:ascii="Verdana" w:hAnsi="Verdana"/>
          <w:color w:val="000000"/>
          <w:sz w:val="18"/>
          <w:szCs w:val="18"/>
        </w:rPr>
        <w:t> </w:t>
      </w:r>
      <w:r>
        <w:rPr>
          <w:rStyle w:val="WW8Num4z0"/>
          <w:rFonts w:ascii="Verdana" w:hAnsi="Verdana"/>
          <w:color w:val="4682B4"/>
          <w:sz w:val="18"/>
          <w:szCs w:val="18"/>
        </w:rPr>
        <w:t>Яблочков</w:t>
      </w:r>
      <w:r>
        <w:rPr>
          <w:rFonts w:ascii="Verdana" w:hAnsi="Verdana"/>
          <w:color w:val="000000"/>
          <w:sz w:val="18"/>
          <w:szCs w:val="18"/>
        </w:rPr>
        <w:t>).</w:t>
      </w:r>
    </w:p>
    <w:p w:rsidR="004C7CDD" w:rsidRDefault="004C7CDD" w:rsidP="004C7C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известной долей условности все работы постреволюционного периода, в которых рассматриваются те или иные вопросы диспозитивного начала, можно подразделить на несколько групп: 1) работы, посвященные обоснованию системы принципов гражданского процессуального права и места, занимаемого в ней принципом диспозитивности (М.М. Гер-шонов, А.Ф.</w:t>
      </w:r>
      <w:r>
        <w:rPr>
          <w:rStyle w:val="WW8Num3z0"/>
          <w:rFonts w:ascii="Verdana" w:hAnsi="Verdana"/>
          <w:color w:val="000000"/>
          <w:sz w:val="18"/>
          <w:szCs w:val="18"/>
        </w:rPr>
        <w:t> </w:t>
      </w:r>
      <w:r>
        <w:rPr>
          <w:rStyle w:val="WW8Num4z0"/>
          <w:rFonts w:ascii="Verdana" w:hAnsi="Verdana"/>
          <w:color w:val="4682B4"/>
          <w:sz w:val="18"/>
          <w:szCs w:val="18"/>
        </w:rPr>
        <w:t>Клейнман</w:t>
      </w:r>
      <w:r>
        <w:rPr>
          <w:rFonts w:ascii="Verdana" w:hAnsi="Verdana"/>
          <w:color w:val="000000"/>
          <w:sz w:val="18"/>
          <w:szCs w:val="18"/>
        </w:rPr>
        <w:t>, В.М. Семенов, М.А. Гурвич, B.C.</w:t>
      </w:r>
      <w:r>
        <w:rPr>
          <w:rStyle w:val="WW8Num3z0"/>
          <w:rFonts w:ascii="Verdana" w:hAnsi="Verdana"/>
          <w:color w:val="000000"/>
          <w:sz w:val="18"/>
          <w:szCs w:val="18"/>
        </w:rPr>
        <w:t> </w:t>
      </w:r>
      <w:r>
        <w:rPr>
          <w:rStyle w:val="WW8Num4z0"/>
          <w:rFonts w:ascii="Verdana" w:hAnsi="Verdana"/>
          <w:color w:val="4682B4"/>
          <w:sz w:val="18"/>
          <w:szCs w:val="18"/>
        </w:rPr>
        <w:t>Букина</w:t>
      </w:r>
      <w:r>
        <w:rPr>
          <w:rFonts w:ascii="Verdana" w:hAnsi="Verdana"/>
          <w:color w:val="000000"/>
          <w:sz w:val="18"/>
          <w:szCs w:val="18"/>
        </w:rPr>
        <w:t>, В.Н. Щеглов. К.С. Юдель-сон, М.И.</w:t>
      </w:r>
      <w:r>
        <w:rPr>
          <w:rStyle w:val="WW8Num3z0"/>
          <w:rFonts w:ascii="Verdana" w:hAnsi="Verdana"/>
          <w:color w:val="000000"/>
          <w:sz w:val="18"/>
          <w:szCs w:val="18"/>
        </w:rPr>
        <w:t> </w:t>
      </w:r>
      <w:r>
        <w:rPr>
          <w:rStyle w:val="WW8Num4z0"/>
          <w:rFonts w:ascii="Verdana" w:hAnsi="Verdana"/>
          <w:color w:val="4682B4"/>
          <w:sz w:val="18"/>
          <w:szCs w:val="18"/>
        </w:rPr>
        <w:t>Штефан</w:t>
      </w:r>
      <w:r>
        <w:rPr>
          <w:rFonts w:ascii="Verdana" w:hAnsi="Verdana"/>
          <w:color w:val="000000"/>
          <w:sz w:val="18"/>
          <w:szCs w:val="18"/>
        </w:rPr>
        <w:t>, А.А. Ференц-Сороцкий и др.); 2) диссертационные исследования, непосредственно посвященные принципу диспозитивности (J1.M. Орлова, И.М.</w:t>
      </w:r>
      <w:r>
        <w:rPr>
          <w:rStyle w:val="WW8Num3z0"/>
          <w:rFonts w:ascii="Verdana" w:hAnsi="Verdana"/>
          <w:color w:val="000000"/>
          <w:sz w:val="18"/>
          <w:szCs w:val="18"/>
        </w:rPr>
        <w:t> </w:t>
      </w:r>
      <w:r>
        <w:rPr>
          <w:rStyle w:val="WW8Num4z0"/>
          <w:rFonts w:ascii="Verdana" w:hAnsi="Verdana"/>
          <w:color w:val="4682B4"/>
          <w:sz w:val="18"/>
          <w:szCs w:val="18"/>
        </w:rPr>
        <w:t>Пятилетов</w:t>
      </w:r>
      <w:r>
        <w:rPr>
          <w:rFonts w:ascii="Verdana" w:hAnsi="Verdana"/>
          <w:color w:val="000000"/>
          <w:sz w:val="18"/>
          <w:szCs w:val="18"/>
        </w:rPr>
        <w:t>, И.Н. Поляков, И.А. Евтодьева, И.М.</w:t>
      </w:r>
      <w:r>
        <w:rPr>
          <w:rStyle w:val="WW8Num3z0"/>
          <w:rFonts w:ascii="Verdana" w:hAnsi="Verdana"/>
          <w:color w:val="000000"/>
          <w:sz w:val="18"/>
          <w:szCs w:val="18"/>
        </w:rPr>
        <w:t> </w:t>
      </w:r>
      <w:r>
        <w:rPr>
          <w:rStyle w:val="WW8Num4z0"/>
          <w:rFonts w:ascii="Verdana" w:hAnsi="Verdana"/>
          <w:color w:val="4682B4"/>
          <w:sz w:val="18"/>
          <w:szCs w:val="18"/>
        </w:rPr>
        <w:t>Резниченко</w:t>
      </w:r>
      <w:r>
        <w:rPr>
          <w:rFonts w:ascii="Verdana" w:hAnsi="Verdana"/>
          <w:color w:val="000000"/>
          <w:sz w:val="18"/>
          <w:szCs w:val="18"/>
        </w:rPr>
        <w:t>, Т.В. Ярошенко. А.А. Шананин); 3)</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xml:space="preserve">, в которых рассматриваются основные вопросы теории </w:t>
      </w:r>
      <w:r>
        <w:rPr>
          <w:rFonts w:ascii="Verdana" w:hAnsi="Verdana"/>
          <w:color w:val="000000"/>
          <w:sz w:val="18"/>
          <w:szCs w:val="18"/>
        </w:rPr>
        <w:lastRenderedPageBreak/>
        <w:t>принципа диспозитивности (А.Ф.</w:t>
      </w:r>
      <w:r>
        <w:rPr>
          <w:rStyle w:val="WW8Num3z0"/>
          <w:rFonts w:ascii="Verdana" w:hAnsi="Verdana"/>
          <w:color w:val="000000"/>
          <w:sz w:val="18"/>
          <w:szCs w:val="18"/>
        </w:rPr>
        <w:t> </w:t>
      </w:r>
      <w:r>
        <w:rPr>
          <w:rStyle w:val="WW8Num4z0"/>
          <w:rFonts w:ascii="Verdana" w:hAnsi="Verdana"/>
          <w:color w:val="4682B4"/>
          <w:sz w:val="18"/>
          <w:szCs w:val="18"/>
        </w:rPr>
        <w:t>Клейнман</w:t>
      </w:r>
      <w:r>
        <w:rPr>
          <w:rFonts w:ascii="Verdana" w:hAnsi="Verdana"/>
          <w:color w:val="000000"/>
          <w:sz w:val="18"/>
          <w:szCs w:val="18"/>
        </w:rPr>
        <w:t>. Г.М. Каратыш. В.М. Семенов. А.Ф. Козлов. А.Т.</w:t>
      </w:r>
      <w:r>
        <w:rPr>
          <w:rStyle w:val="WW8Num3z0"/>
          <w:rFonts w:ascii="Verdana" w:hAnsi="Verdana"/>
          <w:color w:val="000000"/>
          <w:sz w:val="18"/>
          <w:szCs w:val="18"/>
        </w:rPr>
        <w:t> </w:t>
      </w:r>
      <w:r>
        <w:rPr>
          <w:rStyle w:val="WW8Num4z0"/>
          <w:rFonts w:ascii="Verdana" w:hAnsi="Verdana"/>
          <w:color w:val="4682B4"/>
          <w:sz w:val="18"/>
          <w:szCs w:val="18"/>
        </w:rPr>
        <w:t>Боннер</w:t>
      </w:r>
      <w:r>
        <w:rPr>
          <w:rFonts w:ascii="Verdana" w:hAnsi="Verdana"/>
          <w:color w:val="000000"/>
          <w:sz w:val="18"/>
          <w:szCs w:val="18"/>
        </w:rPr>
        <w:t>, К.И. Комиссаров, Л.А. Ванеева, И.М.</w:t>
      </w:r>
      <w:r>
        <w:rPr>
          <w:rStyle w:val="WW8Num3z0"/>
          <w:rFonts w:ascii="Verdana" w:hAnsi="Verdana"/>
          <w:color w:val="000000"/>
          <w:sz w:val="18"/>
          <w:szCs w:val="18"/>
        </w:rPr>
        <w:t> </w:t>
      </w:r>
      <w:r>
        <w:rPr>
          <w:rStyle w:val="WW8Num4z0"/>
          <w:rFonts w:ascii="Verdana" w:hAnsi="Verdana"/>
          <w:color w:val="4682B4"/>
          <w:sz w:val="18"/>
          <w:szCs w:val="18"/>
        </w:rPr>
        <w:t>Пятилетов</w:t>
      </w:r>
      <w:r>
        <w:rPr>
          <w:rFonts w:ascii="Verdana" w:hAnsi="Verdana"/>
          <w:color w:val="000000"/>
          <w:sz w:val="18"/>
          <w:szCs w:val="18"/>
        </w:rPr>
        <w:t>, А.А. Шананин).</w:t>
      </w:r>
    </w:p>
    <w:p w:rsidR="004C7CDD" w:rsidRDefault="004C7CDD" w:rsidP="004C7C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перечисленных трех групп источников необходимо назвать еще две: 1) монографические работы, специально посвященные принципу диспозитивности (А.Т.</w:t>
      </w:r>
      <w:r>
        <w:rPr>
          <w:rStyle w:val="WW8Num3z0"/>
          <w:rFonts w:ascii="Verdana" w:hAnsi="Verdana"/>
          <w:color w:val="000000"/>
          <w:sz w:val="18"/>
          <w:szCs w:val="18"/>
        </w:rPr>
        <w:t> </w:t>
      </w:r>
      <w:r>
        <w:rPr>
          <w:rStyle w:val="WW8Num4z0"/>
          <w:rFonts w:ascii="Verdana" w:hAnsi="Verdana"/>
          <w:color w:val="4682B4"/>
          <w:sz w:val="18"/>
          <w:szCs w:val="18"/>
        </w:rPr>
        <w:t>Боннер</w:t>
      </w:r>
      <w:r>
        <w:rPr>
          <w:rFonts w:ascii="Verdana" w:hAnsi="Verdana"/>
          <w:color w:val="000000"/>
          <w:sz w:val="18"/>
          <w:szCs w:val="18"/>
        </w:rPr>
        <w:t>, В.Ф. Тараненко) и 2) работы, в которых рассматриваются отдельные проявления принципа диспозитивности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(Т.Е. Абова, М.Г. Авдюков, Н.Т.</w:t>
      </w:r>
      <w:r>
        <w:rPr>
          <w:rStyle w:val="WW8Num3z0"/>
          <w:rFonts w:ascii="Verdana" w:hAnsi="Verdana"/>
          <w:color w:val="000000"/>
          <w:sz w:val="18"/>
          <w:szCs w:val="18"/>
        </w:rPr>
        <w:t> </w:t>
      </w:r>
      <w:r>
        <w:rPr>
          <w:rStyle w:val="WW8Num4z0"/>
          <w:rFonts w:ascii="Verdana" w:hAnsi="Verdana"/>
          <w:color w:val="4682B4"/>
          <w:sz w:val="18"/>
          <w:szCs w:val="18"/>
        </w:rPr>
        <w:t>Арапов</w:t>
      </w:r>
      <w:r>
        <w:rPr>
          <w:rFonts w:ascii="Verdana" w:hAnsi="Verdana"/>
          <w:color w:val="000000"/>
          <w:sz w:val="18"/>
          <w:szCs w:val="18"/>
        </w:rPr>
        <w:t>, Э.С. Гальпер, А.И. Зинченко, А.Б.</w:t>
      </w:r>
      <w:r>
        <w:rPr>
          <w:rStyle w:val="WW8Num3z0"/>
          <w:rFonts w:ascii="Verdana" w:hAnsi="Verdana"/>
          <w:color w:val="000000"/>
          <w:sz w:val="18"/>
          <w:szCs w:val="18"/>
        </w:rPr>
        <w:t> </w:t>
      </w:r>
      <w:r>
        <w:rPr>
          <w:rStyle w:val="WW8Num4z0"/>
          <w:rFonts w:ascii="Verdana" w:hAnsi="Verdana"/>
          <w:color w:val="4682B4"/>
          <w:sz w:val="18"/>
          <w:szCs w:val="18"/>
        </w:rPr>
        <w:t>Монахов</w:t>
      </w:r>
      <w:r>
        <w:rPr>
          <w:rFonts w:ascii="Verdana" w:hAnsi="Verdana"/>
          <w:color w:val="000000"/>
          <w:sz w:val="18"/>
          <w:szCs w:val="18"/>
        </w:rPr>
        <w:t>, Р.К. Мухамедшин, З.Т. Новичкова, Д.И.</w:t>
      </w:r>
      <w:r>
        <w:rPr>
          <w:rStyle w:val="WW8Num3z0"/>
          <w:rFonts w:ascii="Verdana" w:hAnsi="Verdana"/>
          <w:color w:val="000000"/>
          <w:sz w:val="18"/>
          <w:szCs w:val="18"/>
        </w:rPr>
        <w:t> </w:t>
      </w:r>
      <w:r>
        <w:rPr>
          <w:rStyle w:val="WW8Num4z0"/>
          <w:rFonts w:ascii="Verdana" w:hAnsi="Verdana"/>
          <w:color w:val="4682B4"/>
          <w:sz w:val="18"/>
          <w:szCs w:val="18"/>
        </w:rPr>
        <w:t>Полумордвинов</w:t>
      </w:r>
      <w:r>
        <w:rPr>
          <w:rFonts w:ascii="Verdana" w:hAnsi="Verdana"/>
          <w:color w:val="000000"/>
          <w:sz w:val="18"/>
          <w:szCs w:val="18"/>
        </w:rPr>
        <w:t>, В.К. Пучинский и др.); 3) монографические работы по фундаментальным проблемам гражданского процессуального права, в которых затрагиваются отдельные вопросы теории принципа диспозитивности (П.П.</w:t>
      </w:r>
      <w:r>
        <w:rPr>
          <w:rStyle w:val="WW8Num3z0"/>
          <w:rFonts w:ascii="Verdana" w:hAnsi="Verdana"/>
          <w:color w:val="000000"/>
          <w:sz w:val="18"/>
          <w:szCs w:val="18"/>
        </w:rPr>
        <w:t> </w:t>
      </w:r>
      <w:r>
        <w:rPr>
          <w:rStyle w:val="WW8Num4z0"/>
          <w:rFonts w:ascii="Verdana" w:hAnsi="Verdana"/>
          <w:color w:val="4682B4"/>
          <w:sz w:val="18"/>
          <w:szCs w:val="18"/>
        </w:rPr>
        <w:t>Гуреев</w:t>
      </w:r>
      <w:r>
        <w:rPr>
          <w:rFonts w:ascii="Verdana" w:hAnsi="Verdana"/>
          <w:color w:val="000000"/>
          <w:sz w:val="18"/>
          <w:szCs w:val="18"/>
        </w:rPr>
        <w:t>, Д.М. Чечот, Н.И. Авдеев ко, И.А. Жеруо-лис, М.Г.</w:t>
      </w:r>
      <w:r>
        <w:rPr>
          <w:rStyle w:val="WW8Num4z0"/>
          <w:rFonts w:ascii="Verdana" w:hAnsi="Verdana"/>
          <w:color w:val="4682B4"/>
          <w:sz w:val="18"/>
          <w:szCs w:val="18"/>
        </w:rPr>
        <w:t>Авдюков</w:t>
      </w:r>
      <w:r>
        <w:rPr>
          <w:rFonts w:ascii="Verdana" w:hAnsi="Verdana"/>
          <w:color w:val="000000"/>
          <w:sz w:val="18"/>
          <w:szCs w:val="18"/>
        </w:rPr>
        <w:t>, Р.Е. Гукасян, А.Ф. Козлов, П.Ф.</w:t>
      </w:r>
      <w:r>
        <w:rPr>
          <w:rStyle w:val="WW8Num3z0"/>
          <w:rFonts w:ascii="Verdana" w:hAnsi="Verdana"/>
          <w:color w:val="000000"/>
          <w:sz w:val="18"/>
          <w:szCs w:val="18"/>
        </w:rPr>
        <w:t> </w:t>
      </w:r>
      <w:r>
        <w:rPr>
          <w:rStyle w:val="WW8Num4z0"/>
          <w:rFonts w:ascii="Verdana" w:hAnsi="Verdana"/>
          <w:color w:val="4682B4"/>
          <w:sz w:val="18"/>
          <w:szCs w:val="18"/>
        </w:rPr>
        <w:t>Елисейкин</w:t>
      </w:r>
      <w:r>
        <w:rPr>
          <w:rFonts w:ascii="Verdana" w:hAnsi="Verdana"/>
          <w:color w:val="000000"/>
          <w:sz w:val="18"/>
          <w:szCs w:val="18"/>
        </w:rPr>
        <w:t>, А.А. Мельников, Л.М. Орлова, А.А.</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Fonts w:ascii="Verdana" w:hAnsi="Verdana"/>
          <w:color w:val="000000"/>
          <w:sz w:val="18"/>
          <w:szCs w:val="18"/>
        </w:rPr>
        <w:t>, С.А. Иванова, М.Х. Хутыз).</w:t>
      </w:r>
    </w:p>
    <w:p w:rsidR="004C7CDD" w:rsidRDefault="004C7CDD" w:rsidP="004C7C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большом массиве литературных источников по теме настоящей диссертации необходимо выделить также несколько учебников гражданского процесса, в которых рядом авторов были высказаны принципиальные соображения по отдельным вопросам теории принципа диспозитивности (1948,1950,1956,1964,1967,1975,1982,1985 годов издания).</w:t>
      </w:r>
    </w:p>
    <w:p w:rsidR="004C7CDD" w:rsidRDefault="004C7CDD" w:rsidP="004C7C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нельзя не отметить, что исследование проблем диспозитивности осуществлялось не только в контексте гражданского судопроизводства, но и в рамках обоснования системы принципов деятельности органов государственного</w:t>
      </w:r>
      <w:r>
        <w:rPr>
          <w:rStyle w:val="WW8Num3z0"/>
          <w:rFonts w:ascii="Verdana" w:hAnsi="Verdana"/>
          <w:color w:val="000000"/>
          <w:sz w:val="18"/>
          <w:szCs w:val="18"/>
        </w:rPr>
        <w:t> </w:t>
      </w:r>
      <w:r>
        <w:rPr>
          <w:rStyle w:val="WW8Num4z0"/>
          <w:rFonts w:ascii="Verdana" w:hAnsi="Verdana"/>
          <w:color w:val="4682B4"/>
          <w:sz w:val="18"/>
          <w:szCs w:val="18"/>
        </w:rPr>
        <w:t>арбитража</w:t>
      </w:r>
      <w:r>
        <w:rPr>
          <w:rStyle w:val="WW8Num3z0"/>
          <w:rFonts w:ascii="Verdana" w:hAnsi="Verdana"/>
          <w:color w:val="000000"/>
          <w:sz w:val="18"/>
          <w:szCs w:val="18"/>
        </w:rPr>
        <w:t> </w:t>
      </w:r>
      <w:r>
        <w:rPr>
          <w:rFonts w:ascii="Verdana" w:hAnsi="Verdana"/>
          <w:color w:val="000000"/>
          <w:sz w:val="18"/>
          <w:szCs w:val="18"/>
        </w:rPr>
        <w:t>(В. Заходер, В.Н. Можейко. З.И.</w:t>
      </w:r>
      <w:r>
        <w:rPr>
          <w:rStyle w:val="WW8Num3z0"/>
          <w:rFonts w:ascii="Verdana" w:hAnsi="Verdana"/>
          <w:color w:val="000000"/>
          <w:sz w:val="18"/>
          <w:szCs w:val="18"/>
        </w:rPr>
        <w:t> </w:t>
      </w:r>
      <w:r>
        <w:rPr>
          <w:rStyle w:val="WW8Num4z0"/>
          <w:rFonts w:ascii="Verdana" w:hAnsi="Verdana"/>
          <w:color w:val="4682B4"/>
          <w:sz w:val="18"/>
          <w:szCs w:val="18"/>
        </w:rPr>
        <w:t>Шкундин</w:t>
      </w:r>
      <w:r>
        <w:rPr>
          <w:rFonts w:ascii="Verdana" w:hAnsi="Verdana"/>
          <w:color w:val="000000"/>
          <w:sz w:val="18"/>
          <w:szCs w:val="18"/>
        </w:rPr>
        <w:t>, Я.П. Федоров. Р.Ф. Каллистратова, В.Ф.</w:t>
      </w:r>
      <w:r>
        <w:rPr>
          <w:rStyle w:val="WW8Num3z0"/>
          <w:rFonts w:ascii="Verdana" w:hAnsi="Verdana"/>
          <w:color w:val="000000"/>
          <w:sz w:val="18"/>
          <w:szCs w:val="18"/>
        </w:rPr>
        <w:t> </w:t>
      </w:r>
      <w:r>
        <w:rPr>
          <w:rStyle w:val="WW8Num4z0"/>
          <w:rFonts w:ascii="Verdana" w:hAnsi="Verdana"/>
          <w:color w:val="4682B4"/>
          <w:sz w:val="18"/>
          <w:szCs w:val="18"/>
        </w:rPr>
        <w:t>Тараненко</w:t>
      </w:r>
      <w:r>
        <w:rPr>
          <w:rFonts w:ascii="Verdana" w:hAnsi="Verdana"/>
          <w:color w:val="000000"/>
          <w:sz w:val="18"/>
          <w:szCs w:val="18"/>
        </w:rPr>
        <w:t>), общественных юрисдикционных органов, разрешающих гражданские дела (В.П.</w:t>
      </w:r>
      <w:r>
        <w:rPr>
          <w:rStyle w:val="WW8Num3z0"/>
          <w:rFonts w:ascii="Verdana" w:hAnsi="Verdana"/>
          <w:color w:val="000000"/>
          <w:sz w:val="18"/>
          <w:szCs w:val="18"/>
        </w:rPr>
        <w:t> </w:t>
      </w:r>
      <w:r>
        <w:rPr>
          <w:rStyle w:val="WW8Num4z0"/>
          <w:rFonts w:ascii="Verdana" w:hAnsi="Verdana"/>
          <w:color w:val="4682B4"/>
          <w:sz w:val="18"/>
          <w:szCs w:val="18"/>
        </w:rPr>
        <w:t>Воложанин</w:t>
      </w:r>
      <w:r>
        <w:rPr>
          <w:rFonts w:ascii="Verdana" w:hAnsi="Verdana"/>
          <w:color w:val="000000"/>
          <w:sz w:val="18"/>
          <w:szCs w:val="18"/>
        </w:rPr>
        <w:t>, И.Н. Поляков).</w:t>
      </w:r>
    </w:p>
    <w:p w:rsidR="004C7CDD" w:rsidRDefault="004C7CDD" w:rsidP="004C7C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числу литературных источников по теме настоящей диссертации можно отнести также ряд работ, увидевших свет после крупномасштабной реформы действующего</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РСФСР, проведенной в конце 1995 года (В.М.</w:t>
      </w:r>
      <w:r>
        <w:rPr>
          <w:rStyle w:val="WW8Num3z0"/>
          <w:rFonts w:ascii="Verdana" w:hAnsi="Verdana"/>
          <w:color w:val="000000"/>
          <w:sz w:val="18"/>
          <w:szCs w:val="18"/>
        </w:rPr>
        <w:t> </w:t>
      </w:r>
      <w:r>
        <w:rPr>
          <w:rStyle w:val="WW8Num4z0"/>
          <w:rFonts w:ascii="Verdana" w:hAnsi="Verdana"/>
          <w:color w:val="4682B4"/>
          <w:sz w:val="18"/>
          <w:szCs w:val="18"/>
        </w:rPr>
        <w:t>Жуйков</w:t>
      </w:r>
      <w:r>
        <w:rPr>
          <w:rFonts w:ascii="Verdana" w:hAnsi="Verdana"/>
          <w:color w:val="000000"/>
          <w:sz w:val="18"/>
          <w:szCs w:val="18"/>
        </w:rPr>
        <w:t>, Г.А. Жилин. Г.Л. Осокина, Т.А.</w:t>
      </w:r>
      <w:r>
        <w:rPr>
          <w:rStyle w:val="WW8Num3z0"/>
          <w:rFonts w:ascii="Verdana" w:hAnsi="Verdana"/>
          <w:color w:val="000000"/>
          <w:sz w:val="18"/>
          <w:szCs w:val="18"/>
        </w:rPr>
        <w:t> </w:t>
      </w:r>
      <w:r>
        <w:rPr>
          <w:rStyle w:val="WW8Num4z0"/>
          <w:rFonts w:ascii="Verdana" w:hAnsi="Verdana"/>
          <w:color w:val="4682B4"/>
          <w:sz w:val="18"/>
          <w:szCs w:val="18"/>
        </w:rPr>
        <w:t>Сахнова</w:t>
      </w:r>
      <w:r>
        <w:rPr>
          <w:rStyle w:val="WW8Num3z0"/>
          <w:rFonts w:ascii="Verdana" w:hAnsi="Verdana"/>
          <w:color w:val="000000"/>
          <w:sz w:val="18"/>
          <w:szCs w:val="18"/>
        </w:rPr>
        <w:t> </w:t>
      </w:r>
      <w:r>
        <w:rPr>
          <w:rFonts w:ascii="Verdana" w:hAnsi="Verdana"/>
          <w:color w:val="000000"/>
          <w:sz w:val="18"/>
          <w:szCs w:val="18"/>
        </w:rPr>
        <w:t>и др.). Но, если не считать двух диссертационных исследований, они не носили концептуального характера (Т.В.</w:t>
      </w:r>
      <w:r>
        <w:rPr>
          <w:rStyle w:val="WW8Num3z0"/>
          <w:rFonts w:ascii="Verdana" w:hAnsi="Verdana"/>
          <w:color w:val="000000"/>
          <w:sz w:val="18"/>
          <w:szCs w:val="18"/>
        </w:rPr>
        <w:t> </w:t>
      </w:r>
      <w:r>
        <w:rPr>
          <w:rStyle w:val="WW8Num4z0"/>
          <w:rFonts w:ascii="Verdana" w:hAnsi="Verdana"/>
          <w:color w:val="4682B4"/>
          <w:sz w:val="18"/>
          <w:szCs w:val="18"/>
        </w:rPr>
        <w:t>Ярошенко</w:t>
      </w:r>
      <w:r>
        <w:rPr>
          <w:rFonts w:ascii="Verdana" w:hAnsi="Verdana"/>
          <w:color w:val="000000"/>
          <w:sz w:val="18"/>
          <w:szCs w:val="18"/>
        </w:rPr>
        <w:t>, А.А. Шананин). Однако, представляется, что проблема диспозитивности требует применения комплексного подхода для своего разрешения. В таком же состоянии находится и решение вопроса о развитии начала диспозитивности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России после создания на базе органов государственного арбитража системы арбитражно-судебных органов (В.В.</w:t>
      </w:r>
      <w:r>
        <w:rPr>
          <w:rStyle w:val="WW8Num3z0"/>
          <w:rFonts w:ascii="Verdana" w:hAnsi="Verdana"/>
          <w:color w:val="000000"/>
          <w:sz w:val="18"/>
          <w:szCs w:val="18"/>
        </w:rPr>
        <w:t> </w:t>
      </w:r>
      <w:r>
        <w:rPr>
          <w:rStyle w:val="WW8Num4z0"/>
          <w:rFonts w:ascii="Verdana" w:hAnsi="Verdana"/>
          <w:color w:val="4682B4"/>
          <w:sz w:val="18"/>
          <w:szCs w:val="18"/>
        </w:rPr>
        <w:t>Апранич</w:t>
      </w:r>
      <w:r>
        <w:rPr>
          <w:rFonts w:ascii="Verdana" w:hAnsi="Verdana"/>
          <w:color w:val="000000"/>
          <w:sz w:val="18"/>
          <w:szCs w:val="18"/>
        </w:rPr>
        <w:t>, С.М, Пелевин, А.А, Ференц-Сороцкий, B.C.</w:t>
      </w:r>
      <w:r>
        <w:rPr>
          <w:rStyle w:val="WW8Num3z0"/>
          <w:rFonts w:ascii="Verdana" w:hAnsi="Verdana"/>
          <w:color w:val="000000"/>
          <w:sz w:val="18"/>
          <w:szCs w:val="18"/>
        </w:rPr>
        <w:t> </w:t>
      </w:r>
      <w:r>
        <w:rPr>
          <w:rStyle w:val="WW8Num4z0"/>
          <w:rFonts w:ascii="Verdana" w:hAnsi="Verdana"/>
          <w:color w:val="4682B4"/>
          <w:sz w:val="18"/>
          <w:szCs w:val="18"/>
        </w:rPr>
        <w:t>Анохин</w:t>
      </w:r>
      <w:r>
        <w:rPr>
          <w:rFonts w:ascii="Verdana" w:hAnsi="Verdana"/>
          <w:color w:val="000000"/>
          <w:sz w:val="18"/>
          <w:szCs w:val="18"/>
        </w:rPr>
        <w:t>, М,И, Клеандров, В.М. Шерстюк, Е.А, Борисова, О.Ю.</w:t>
      </w:r>
      <w:r>
        <w:rPr>
          <w:rStyle w:val="WW8Num3z0"/>
          <w:rFonts w:ascii="Verdana" w:hAnsi="Verdana"/>
          <w:color w:val="000000"/>
          <w:sz w:val="18"/>
          <w:szCs w:val="18"/>
        </w:rPr>
        <w:t> </w:t>
      </w:r>
      <w:r>
        <w:rPr>
          <w:rStyle w:val="WW8Num4z0"/>
          <w:rFonts w:ascii="Verdana" w:hAnsi="Verdana"/>
          <w:color w:val="4682B4"/>
          <w:sz w:val="18"/>
          <w:szCs w:val="18"/>
        </w:rPr>
        <w:t>Скворцов</w:t>
      </w:r>
      <w:r>
        <w:rPr>
          <w:rFonts w:ascii="Verdana" w:hAnsi="Verdana"/>
          <w:color w:val="000000"/>
          <w:sz w:val="18"/>
          <w:szCs w:val="18"/>
        </w:rPr>
        <w:t>, Д.А. Фурсов).</w:t>
      </w:r>
    </w:p>
    <w:p w:rsidR="004C7CDD" w:rsidRDefault="004C7CDD" w:rsidP="004C7C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Заканчивая обзор литературных источников по теме диссертации, необходимо отметить, что при написании настоящего диссертационного исследования автор исходил из теоретических положений, содержащихся в трудах русских ученых-</w:t>
      </w:r>
      <w:r>
        <w:rPr>
          <w:rStyle w:val="WW8Num3z0"/>
          <w:rFonts w:ascii="Verdana" w:hAnsi="Verdana"/>
          <w:color w:val="000000"/>
          <w:sz w:val="18"/>
          <w:szCs w:val="18"/>
        </w:rPr>
        <w:t> </w:t>
      </w:r>
      <w:r>
        <w:rPr>
          <w:rStyle w:val="WW8Num4z0"/>
          <w:rFonts w:ascii="Verdana" w:hAnsi="Verdana"/>
          <w:color w:val="4682B4"/>
          <w:sz w:val="18"/>
          <w:szCs w:val="18"/>
        </w:rPr>
        <w:t>процессуалистов</w:t>
      </w:r>
      <w:r>
        <w:rPr>
          <w:rFonts w:ascii="Verdana" w:hAnsi="Verdana"/>
          <w:color w:val="000000"/>
          <w:sz w:val="18"/>
          <w:szCs w:val="18"/>
        </w:rPr>
        <w:t>, в частности, Д.И. Азаревича, К.Н.</w:t>
      </w:r>
      <w:r>
        <w:rPr>
          <w:rStyle w:val="WW8Num3z0"/>
          <w:rFonts w:ascii="Verdana" w:hAnsi="Verdana"/>
          <w:color w:val="000000"/>
          <w:sz w:val="18"/>
          <w:szCs w:val="18"/>
        </w:rPr>
        <w:t> </w:t>
      </w:r>
      <w:r>
        <w:rPr>
          <w:rStyle w:val="WW8Num4z0"/>
          <w:rFonts w:ascii="Verdana" w:hAnsi="Verdana"/>
          <w:color w:val="4682B4"/>
          <w:sz w:val="18"/>
          <w:szCs w:val="18"/>
        </w:rPr>
        <w:t>Анненкова</w:t>
      </w:r>
      <w:r>
        <w:rPr>
          <w:rFonts w:ascii="Verdana" w:hAnsi="Verdana"/>
          <w:color w:val="000000"/>
          <w:sz w:val="18"/>
          <w:szCs w:val="18"/>
        </w:rPr>
        <w:t>, Е.В. Васьковского, А.Х. Гольмстена, В.М.</w:t>
      </w:r>
      <w:r>
        <w:rPr>
          <w:rStyle w:val="WW8Num3z0"/>
          <w:rFonts w:ascii="Verdana" w:hAnsi="Verdana"/>
          <w:color w:val="000000"/>
          <w:sz w:val="18"/>
          <w:szCs w:val="18"/>
        </w:rPr>
        <w:t> </w:t>
      </w:r>
      <w:r>
        <w:rPr>
          <w:rStyle w:val="WW8Num4z0"/>
          <w:rFonts w:ascii="Verdana" w:hAnsi="Verdana"/>
          <w:color w:val="4682B4"/>
          <w:sz w:val="18"/>
          <w:szCs w:val="18"/>
        </w:rPr>
        <w:t>Гордона</w:t>
      </w:r>
      <w:r>
        <w:rPr>
          <w:rFonts w:ascii="Verdana" w:hAnsi="Verdana"/>
          <w:color w:val="000000"/>
          <w:sz w:val="18"/>
          <w:szCs w:val="18"/>
        </w:rPr>
        <w:t>, М.А. Гордона, А.И. Загоровского, В.Л.</w:t>
      </w:r>
      <w:r>
        <w:rPr>
          <w:rStyle w:val="WW8Num3z0"/>
          <w:rFonts w:ascii="Verdana" w:hAnsi="Verdana"/>
          <w:color w:val="000000"/>
          <w:sz w:val="18"/>
          <w:szCs w:val="18"/>
        </w:rPr>
        <w:t> </w:t>
      </w:r>
      <w:r>
        <w:rPr>
          <w:rStyle w:val="WW8Num4z0"/>
          <w:rFonts w:ascii="Verdana" w:hAnsi="Verdana"/>
          <w:color w:val="4682B4"/>
          <w:sz w:val="18"/>
          <w:szCs w:val="18"/>
        </w:rPr>
        <w:t>Исаченко</w:t>
      </w:r>
      <w:r>
        <w:rPr>
          <w:rFonts w:ascii="Verdana" w:hAnsi="Verdana"/>
          <w:color w:val="000000"/>
          <w:sz w:val="18"/>
          <w:szCs w:val="18"/>
        </w:rPr>
        <w:t>, К.И. Малышева, Е.А. Нефедьева, С.В, i Пахмана, Б.В, Попова, В.А.</w:t>
      </w:r>
      <w:r>
        <w:rPr>
          <w:rStyle w:val="WW8Num3z0"/>
          <w:rFonts w:ascii="Verdana" w:hAnsi="Verdana"/>
          <w:color w:val="000000"/>
          <w:sz w:val="18"/>
          <w:szCs w:val="18"/>
        </w:rPr>
        <w:t> </w:t>
      </w:r>
      <w:r>
        <w:rPr>
          <w:rStyle w:val="WW8Num4z0"/>
          <w:rFonts w:ascii="Verdana" w:hAnsi="Verdana"/>
          <w:color w:val="4682B4"/>
          <w:sz w:val="18"/>
          <w:szCs w:val="18"/>
        </w:rPr>
        <w:t>Рязановского</w:t>
      </w:r>
      <w:r>
        <w:rPr>
          <w:rFonts w:ascii="Verdana" w:hAnsi="Verdana"/>
          <w:color w:val="000000"/>
          <w:sz w:val="18"/>
          <w:szCs w:val="18"/>
        </w:rPr>
        <w:t>, Л,Я. Таубера, Д.В. Туткевича, И.Е.</w:t>
      </w:r>
      <w:r>
        <w:rPr>
          <w:rStyle w:val="WW8Num3z0"/>
          <w:rFonts w:ascii="Verdana" w:hAnsi="Verdana"/>
          <w:color w:val="000000"/>
          <w:sz w:val="18"/>
          <w:szCs w:val="18"/>
        </w:rPr>
        <w:t> </w:t>
      </w:r>
      <w:r>
        <w:rPr>
          <w:rStyle w:val="WW8Num4z0"/>
          <w:rFonts w:ascii="Verdana" w:hAnsi="Verdana"/>
          <w:color w:val="4682B4"/>
          <w:sz w:val="18"/>
          <w:szCs w:val="18"/>
        </w:rPr>
        <w:t>Энгельмана</w:t>
      </w:r>
      <w:r>
        <w:rPr>
          <w:rFonts w:ascii="Verdana" w:hAnsi="Verdana"/>
          <w:color w:val="000000"/>
          <w:sz w:val="18"/>
          <w:szCs w:val="18"/>
        </w:rPr>
        <w:t>, Т.М. Яблочкова и др. Кроме того, диссертантом были проанализированы труды известных русских юристов-практиков, таких как Л. Барсов, А.Л.</w:t>
      </w:r>
      <w:r>
        <w:rPr>
          <w:rStyle w:val="WW8Num3z0"/>
          <w:rFonts w:ascii="Verdana" w:hAnsi="Verdana"/>
          <w:color w:val="000000"/>
          <w:sz w:val="18"/>
          <w:szCs w:val="18"/>
        </w:rPr>
        <w:t> </w:t>
      </w:r>
      <w:r>
        <w:rPr>
          <w:rStyle w:val="WW8Num4z0"/>
          <w:rFonts w:ascii="Verdana" w:hAnsi="Verdana"/>
          <w:color w:val="4682B4"/>
          <w:sz w:val="18"/>
          <w:szCs w:val="18"/>
        </w:rPr>
        <w:t>Боровиковский</w:t>
      </w:r>
      <w:r>
        <w:rPr>
          <w:rFonts w:ascii="Verdana" w:hAnsi="Verdana"/>
          <w:color w:val="000000"/>
          <w:sz w:val="18"/>
          <w:szCs w:val="18"/>
        </w:rPr>
        <w:t>, Г.Л, Всрбловский, А. Гаугер, И. Гордон, Н.А.</w:t>
      </w:r>
      <w:r>
        <w:rPr>
          <w:rStyle w:val="WW8Num3z0"/>
          <w:rFonts w:ascii="Verdana" w:hAnsi="Verdana"/>
          <w:color w:val="000000"/>
          <w:sz w:val="18"/>
          <w:szCs w:val="18"/>
        </w:rPr>
        <w:t> </w:t>
      </w:r>
      <w:r>
        <w:rPr>
          <w:rStyle w:val="WW8Num4z0"/>
          <w:rFonts w:ascii="Verdana" w:hAnsi="Verdana"/>
          <w:color w:val="4682B4"/>
          <w:sz w:val="18"/>
          <w:szCs w:val="18"/>
        </w:rPr>
        <w:t>Гредескул</w:t>
      </w:r>
      <w:r>
        <w:rPr>
          <w:rFonts w:ascii="Verdana" w:hAnsi="Verdana"/>
          <w:color w:val="000000"/>
          <w:sz w:val="18"/>
          <w:szCs w:val="18"/>
        </w:rPr>
        <w:t>, К.П. Змирлов, А.И. Маттель, А. Окольский, В.А. Танаев-ский, И.М.</w:t>
      </w:r>
      <w:r>
        <w:rPr>
          <w:rStyle w:val="WW8Num3z0"/>
          <w:rFonts w:ascii="Verdana" w:hAnsi="Verdana"/>
          <w:color w:val="000000"/>
          <w:sz w:val="18"/>
          <w:szCs w:val="18"/>
        </w:rPr>
        <w:t> </w:t>
      </w:r>
      <w:r>
        <w:rPr>
          <w:rStyle w:val="WW8Num4z0"/>
          <w:rFonts w:ascii="Verdana" w:hAnsi="Verdana"/>
          <w:color w:val="4682B4"/>
          <w:sz w:val="18"/>
          <w:szCs w:val="18"/>
        </w:rPr>
        <w:t>Тютрюмов</w:t>
      </w:r>
      <w:r>
        <w:rPr>
          <w:rFonts w:ascii="Verdana" w:hAnsi="Verdana"/>
          <w:color w:val="000000"/>
          <w:sz w:val="18"/>
          <w:szCs w:val="18"/>
        </w:rPr>
        <w:t>, В. Шамонин и др.</w:t>
      </w:r>
    </w:p>
    <w:p w:rsidR="004C7CDD" w:rsidRDefault="004C7CDD" w:rsidP="004C7C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 работ советских и российских ученых-процессуалистов были использованы труды С,Н. Абрамова, М.Г.</w:t>
      </w:r>
      <w:r>
        <w:rPr>
          <w:rStyle w:val="WW8Num3z0"/>
          <w:rFonts w:ascii="Verdana" w:hAnsi="Verdana"/>
          <w:color w:val="000000"/>
          <w:sz w:val="18"/>
          <w:szCs w:val="18"/>
        </w:rPr>
        <w:t> </w:t>
      </w:r>
      <w:r>
        <w:rPr>
          <w:rStyle w:val="WW8Num4z0"/>
          <w:rFonts w:ascii="Verdana" w:hAnsi="Verdana"/>
          <w:color w:val="4682B4"/>
          <w:sz w:val="18"/>
          <w:szCs w:val="18"/>
        </w:rPr>
        <w:t>Авдюкова</w:t>
      </w:r>
      <w:r>
        <w:rPr>
          <w:rFonts w:ascii="Verdana" w:hAnsi="Verdana"/>
          <w:color w:val="000000"/>
          <w:sz w:val="18"/>
          <w:szCs w:val="18"/>
        </w:rPr>
        <w:t>, Н.И. Авдеенко, А.Т. Боннера, Л.А.</w:t>
      </w:r>
      <w:r>
        <w:rPr>
          <w:rStyle w:val="WW8Num3z0"/>
          <w:rFonts w:ascii="Verdana" w:hAnsi="Verdana"/>
          <w:color w:val="000000"/>
          <w:sz w:val="18"/>
          <w:szCs w:val="18"/>
        </w:rPr>
        <w:t> </w:t>
      </w:r>
      <w:r>
        <w:rPr>
          <w:rStyle w:val="WW8Num4z0"/>
          <w:rFonts w:ascii="Verdana" w:hAnsi="Verdana"/>
          <w:color w:val="4682B4"/>
          <w:sz w:val="18"/>
          <w:szCs w:val="18"/>
        </w:rPr>
        <w:t>Ванеевой</w:t>
      </w:r>
      <w:r>
        <w:rPr>
          <w:rFonts w:ascii="Verdana" w:hAnsi="Verdana"/>
          <w:color w:val="000000"/>
          <w:sz w:val="18"/>
          <w:szCs w:val="18"/>
        </w:rPr>
        <w:t>, М.А. Викут, М.М. Гершонова, А.Г.</w:t>
      </w:r>
      <w:r>
        <w:rPr>
          <w:rStyle w:val="WW8Num3z0"/>
          <w:rFonts w:ascii="Verdana" w:hAnsi="Verdana"/>
          <w:color w:val="000000"/>
          <w:sz w:val="18"/>
          <w:szCs w:val="18"/>
        </w:rPr>
        <w:t> </w:t>
      </w:r>
      <w:r>
        <w:rPr>
          <w:rStyle w:val="WW8Num4z0"/>
          <w:rFonts w:ascii="Verdana" w:hAnsi="Verdana"/>
          <w:color w:val="4682B4"/>
          <w:sz w:val="18"/>
          <w:szCs w:val="18"/>
        </w:rPr>
        <w:t>Гойхбарга</w:t>
      </w:r>
      <w:r>
        <w:rPr>
          <w:rFonts w:ascii="Verdana" w:hAnsi="Verdana"/>
          <w:color w:val="000000"/>
          <w:sz w:val="18"/>
          <w:szCs w:val="18"/>
        </w:rPr>
        <w:t>, М.А. Гурвича, Р.Е. Гукасяна, А.А.</w:t>
      </w:r>
      <w:r>
        <w:rPr>
          <w:rStyle w:val="WW8Num3z0"/>
          <w:rFonts w:ascii="Verdana" w:hAnsi="Verdana"/>
          <w:color w:val="000000"/>
          <w:sz w:val="18"/>
          <w:szCs w:val="18"/>
        </w:rPr>
        <w:t> </w:t>
      </w:r>
      <w:r>
        <w:rPr>
          <w:rStyle w:val="WW8Num4z0"/>
          <w:rFonts w:ascii="Verdana" w:hAnsi="Verdana"/>
          <w:color w:val="4682B4"/>
          <w:sz w:val="18"/>
          <w:szCs w:val="18"/>
        </w:rPr>
        <w:t>Добровольского</w:t>
      </w:r>
      <w:r>
        <w:rPr>
          <w:rFonts w:ascii="Verdana" w:hAnsi="Verdana"/>
          <w:color w:val="000000"/>
          <w:sz w:val="18"/>
          <w:szCs w:val="18"/>
        </w:rPr>
        <w:t>, И.А. Жеруолиса, Г.А. Жилина,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И.М. Зайцева, Н.Б. Зсйдера, А.И.</w:t>
      </w:r>
      <w:r>
        <w:rPr>
          <w:rStyle w:val="WW8Num3z0"/>
          <w:rFonts w:ascii="Verdana" w:hAnsi="Verdana"/>
          <w:color w:val="000000"/>
          <w:sz w:val="18"/>
          <w:szCs w:val="18"/>
        </w:rPr>
        <w:t> </w:t>
      </w:r>
      <w:r>
        <w:rPr>
          <w:rStyle w:val="WW8Num4z0"/>
          <w:rFonts w:ascii="Verdana" w:hAnsi="Verdana"/>
          <w:color w:val="4682B4"/>
          <w:sz w:val="18"/>
          <w:szCs w:val="18"/>
        </w:rPr>
        <w:t>Зинченко</w:t>
      </w:r>
      <w:r>
        <w:rPr>
          <w:rFonts w:ascii="Verdana" w:hAnsi="Verdana"/>
          <w:color w:val="000000"/>
          <w:sz w:val="18"/>
          <w:szCs w:val="18"/>
        </w:rPr>
        <w:t>, И.А. Евтодьевой, П.Ф. Елисейкина, С.А. Ивановой, Г.М.</w:t>
      </w:r>
      <w:r>
        <w:rPr>
          <w:rStyle w:val="WW8Num3z0"/>
          <w:rFonts w:ascii="Verdana" w:hAnsi="Verdana"/>
          <w:color w:val="000000"/>
          <w:sz w:val="18"/>
          <w:szCs w:val="18"/>
        </w:rPr>
        <w:t> </w:t>
      </w:r>
      <w:r>
        <w:rPr>
          <w:rStyle w:val="WW8Num4z0"/>
          <w:rFonts w:ascii="Verdana" w:hAnsi="Verdana"/>
          <w:color w:val="4682B4"/>
          <w:sz w:val="18"/>
          <w:szCs w:val="18"/>
        </w:rPr>
        <w:t>Каратыш</w:t>
      </w:r>
      <w:r>
        <w:rPr>
          <w:rFonts w:ascii="Verdana" w:hAnsi="Verdana"/>
          <w:color w:val="000000"/>
          <w:sz w:val="18"/>
          <w:szCs w:val="18"/>
        </w:rPr>
        <w:t>, А.Ф. Клейнмана, А.Ф. Козлова, К.И.</w:t>
      </w:r>
      <w:r>
        <w:rPr>
          <w:rStyle w:val="WW8Num3z0"/>
          <w:rFonts w:ascii="Verdana" w:hAnsi="Verdana"/>
          <w:color w:val="000000"/>
          <w:sz w:val="18"/>
          <w:szCs w:val="18"/>
        </w:rPr>
        <w:t> </w:t>
      </w:r>
      <w:r>
        <w:rPr>
          <w:rStyle w:val="WW8Num4z0"/>
          <w:rFonts w:ascii="Verdana" w:hAnsi="Verdana"/>
          <w:color w:val="4682B4"/>
          <w:sz w:val="18"/>
          <w:szCs w:val="18"/>
        </w:rPr>
        <w:t>Комиссарова</w:t>
      </w:r>
      <w:r>
        <w:rPr>
          <w:rFonts w:ascii="Verdana" w:hAnsi="Verdana"/>
          <w:color w:val="000000"/>
          <w:sz w:val="18"/>
          <w:szCs w:val="18"/>
        </w:rPr>
        <w:t>, С.В. Курылева, П.В. Логинова, И.Б.</w:t>
      </w:r>
      <w:r>
        <w:rPr>
          <w:rStyle w:val="WW8Num3z0"/>
          <w:rFonts w:ascii="Verdana" w:hAnsi="Verdana"/>
          <w:color w:val="000000"/>
          <w:sz w:val="18"/>
          <w:szCs w:val="18"/>
        </w:rPr>
        <w:t> </w:t>
      </w:r>
      <w:r>
        <w:rPr>
          <w:rStyle w:val="WW8Num4z0"/>
          <w:rFonts w:ascii="Verdana" w:hAnsi="Verdana"/>
          <w:color w:val="4682B4"/>
          <w:sz w:val="18"/>
          <w:szCs w:val="18"/>
        </w:rPr>
        <w:t>Марткович</w:t>
      </w:r>
      <w:r>
        <w:rPr>
          <w:rFonts w:ascii="Verdana" w:hAnsi="Verdana"/>
          <w:color w:val="000000"/>
          <w:sz w:val="18"/>
          <w:szCs w:val="18"/>
        </w:rPr>
        <w:t>, А.А. Мельникова, О.М. Мурадьян, Р.К.</w:t>
      </w:r>
      <w:r>
        <w:rPr>
          <w:rStyle w:val="WW8Num3z0"/>
          <w:rFonts w:ascii="Verdana" w:hAnsi="Verdana"/>
          <w:color w:val="000000"/>
          <w:sz w:val="18"/>
          <w:szCs w:val="18"/>
        </w:rPr>
        <w:t> </w:t>
      </w:r>
      <w:r>
        <w:rPr>
          <w:rStyle w:val="WW8Num4z0"/>
          <w:rFonts w:ascii="Verdana" w:hAnsi="Verdana"/>
          <w:color w:val="4682B4"/>
          <w:sz w:val="18"/>
          <w:szCs w:val="18"/>
        </w:rPr>
        <w:t>Мухамедшина</w:t>
      </w:r>
      <w:r>
        <w:rPr>
          <w:rFonts w:ascii="Verdana" w:hAnsi="Verdana"/>
          <w:color w:val="000000"/>
          <w:sz w:val="18"/>
          <w:szCs w:val="18"/>
        </w:rPr>
        <w:t>, Г.Л. Осокиной, Л.М. Орловой, И.Н.</w:t>
      </w:r>
      <w:r>
        <w:rPr>
          <w:rStyle w:val="WW8Num3z0"/>
          <w:rFonts w:ascii="Verdana" w:hAnsi="Verdana"/>
          <w:color w:val="000000"/>
          <w:sz w:val="18"/>
          <w:szCs w:val="18"/>
        </w:rPr>
        <w:t> </w:t>
      </w:r>
      <w:r>
        <w:rPr>
          <w:rStyle w:val="WW8Num4z0"/>
          <w:rFonts w:ascii="Verdana" w:hAnsi="Verdana"/>
          <w:color w:val="4682B4"/>
          <w:sz w:val="18"/>
          <w:szCs w:val="18"/>
        </w:rPr>
        <w:t>Полякова</w:t>
      </w:r>
      <w:r>
        <w:rPr>
          <w:rFonts w:ascii="Verdana" w:hAnsi="Verdana"/>
          <w:color w:val="000000"/>
          <w:sz w:val="18"/>
          <w:szCs w:val="18"/>
        </w:rPr>
        <w:t>, В.К. Путинского, И.М. Пятилетова, И.М.</w:t>
      </w:r>
      <w:r>
        <w:rPr>
          <w:rStyle w:val="WW8Num3z0"/>
          <w:rFonts w:ascii="Verdana" w:hAnsi="Verdana"/>
          <w:color w:val="000000"/>
          <w:sz w:val="18"/>
          <w:szCs w:val="18"/>
        </w:rPr>
        <w:t> </w:t>
      </w:r>
      <w:r>
        <w:rPr>
          <w:rStyle w:val="WW8Num4z0"/>
          <w:rFonts w:ascii="Verdana" w:hAnsi="Verdana"/>
          <w:color w:val="4682B4"/>
          <w:sz w:val="18"/>
          <w:szCs w:val="18"/>
        </w:rPr>
        <w:t>Резниченко</w:t>
      </w:r>
      <w:r>
        <w:rPr>
          <w:rFonts w:ascii="Verdana" w:hAnsi="Verdana"/>
          <w:color w:val="000000"/>
          <w:sz w:val="18"/>
          <w:szCs w:val="18"/>
        </w:rPr>
        <w:t>, В.М. Семенова, B.C. Тадевосяна, В.Ф. Тара-ненко,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П.Я. Трубникова, А.А, Ференс-Сороцкого, Д.А.</w:t>
      </w:r>
      <w:r>
        <w:rPr>
          <w:rStyle w:val="WW8Num3z0"/>
          <w:rFonts w:ascii="Verdana" w:hAnsi="Verdana"/>
          <w:color w:val="000000"/>
          <w:sz w:val="18"/>
          <w:szCs w:val="18"/>
        </w:rPr>
        <w:t> </w:t>
      </w:r>
      <w:r>
        <w:rPr>
          <w:rStyle w:val="WW8Num4z0"/>
          <w:rFonts w:ascii="Verdana" w:hAnsi="Verdana"/>
          <w:color w:val="4682B4"/>
          <w:sz w:val="18"/>
          <w:szCs w:val="18"/>
        </w:rPr>
        <w:t>Фурсова</w:t>
      </w:r>
      <w:r>
        <w:rPr>
          <w:rFonts w:ascii="Verdana" w:hAnsi="Verdana"/>
          <w:color w:val="000000"/>
          <w:sz w:val="18"/>
          <w:szCs w:val="18"/>
        </w:rPr>
        <w:t>, Л.И. Й&gt;ишмана, М.Х. Хутыза, Д.М.</w:t>
      </w:r>
      <w:r>
        <w:rPr>
          <w:rStyle w:val="WW8Num3z0"/>
          <w:rFonts w:ascii="Verdana" w:hAnsi="Verdana"/>
          <w:color w:val="000000"/>
          <w:sz w:val="18"/>
          <w:szCs w:val="18"/>
        </w:rPr>
        <w:t> </w:t>
      </w:r>
      <w:r>
        <w:rPr>
          <w:rStyle w:val="WW8Num4z0"/>
          <w:rFonts w:ascii="Verdana" w:hAnsi="Verdana"/>
          <w:color w:val="4682B4"/>
          <w:sz w:val="18"/>
          <w:szCs w:val="18"/>
        </w:rPr>
        <w:t>Чечота</w:t>
      </w:r>
      <w:r>
        <w:rPr>
          <w:rFonts w:ascii="Verdana" w:hAnsi="Verdana"/>
          <w:color w:val="000000"/>
          <w:sz w:val="18"/>
          <w:szCs w:val="18"/>
        </w:rPr>
        <w:t>, М.С. Шакарян, В.М. Шерстюка, Я.Л.</w:t>
      </w:r>
      <w:r>
        <w:rPr>
          <w:rStyle w:val="WW8Num3z0"/>
          <w:rFonts w:ascii="Verdana" w:hAnsi="Verdana"/>
          <w:color w:val="000000"/>
          <w:sz w:val="18"/>
          <w:szCs w:val="18"/>
        </w:rPr>
        <w:t> </w:t>
      </w:r>
      <w:r>
        <w:rPr>
          <w:rStyle w:val="WW8Num4z0"/>
          <w:rFonts w:ascii="Verdana" w:hAnsi="Verdana"/>
          <w:color w:val="4682B4"/>
          <w:sz w:val="18"/>
          <w:szCs w:val="18"/>
        </w:rPr>
        <w:t>Штутина</w:t>
      </w:r>
      <w:r>
        <w:rPr>
          <w:rFonts w:ascii="Verdana" w:hAnsi="Verdana"/>
          <w:color w:val="000000"/>
          <w:sz w:val="18"/>
          <w:szCs w:val="18"/>
        </w:rPr>
        <w:t>, В.Н. Щеглова, К.С. Юдельсона, В.В.</w:t>
      </w:r>
      <w:r>
        <w:rPr>
          <w:rStyle w:val="WW8Num3z0"/>
          <w:rFonts w:ascii="Verdana" w:hAnsi="Verdana"/>
          <w:color w:val="000000"/>
          <w:sz w:val="18"/>
          <w:szCs w:val="18"/>
        </w:rPr>
        <w:t> </w:t>
      </w:r>
      <w:r>
        <w:rPr>
          <w:rStyle w:val="WW8Num4z0"/>
          <w:rFonts w:ascii="Verdana" w:hAnsi="Verdana"/>
          <w:color w:val="4682B4"/>
          <w:sz w:val="18"/>
          <w:szCs w:val="18"/>
        </w:rPr>
        <w:t>Яркова</w:t>
      </w:r>
      <w:r>
        <w:rPr>
          <w:rStyle w:val="WW8Num3z0"/>
          <w:rFonts w:ascii="Verdana" w:hAnsi="Verdana"/>
          <w:color w:val="000000"/>
          <w:sz w:val="18"/>
          <w:szCs w:val="18"/>
        </w:rPr>
        <w:t> </w:t>
      </w:r>
      <w:r>
        <w:rPr>
          <w:rFonts w:ascii="Verdana" w:hAnsi="Verdana"/>
          <w:color w:val="000000"/>
          <w:sz w:val="18"/>
          <w:szCs w:val="18"/>
        </w:rPr>
        <w:t>и др.</w:t>
      </w:r>
    </w:p>
    <w:p w:rsidR="004C7CDD" w:rsidRDefault="004C7CDD" w:rsidP="004C7C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написании диссертации использовались также груды по общей теории права и тшвилистике, в частности,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О.А. Красавчнкова, Т.Н. Молчановой, Г.Ф. Шер-шенсвича, В.Ф.</w:t>
      </w:r>
      <w:r>
        <w:rPr>
          <w:rStyle w:val="WW8Num3z0"/>
          <w:rFonts w:ascii="Verdana" w:hAnsi="Verdana"/>
          <w:color w:val="000000"/>
          <w:sz w:val="18"/>
          <w:szCs w:val="18"/>
        </w:rPr>
        <w:t> </w:t>
      </w:r>
      <w:r>
        <w:rPr>
          <w:rStyle w:val="WW8Num4z0"/>
          <w:rFonts w:ascii="Verdana" w:hAnsi="Verdana"/>
          <w:color w:val="4682B4"/>
          <w:sz w:val="18"/>
          <w:szCs w:val="18"/>
        </w:rPr>
        <w:t>Яковлева</w:t>
      </w:r>
      <w:r>
        <w:rPr>
          <w:rStyle w:val="WW8Num3z0"/>
          <w:rFonts w:ascii="Verdana" w:hAnsi="Verdana"/>
          <w:color w:val="000000"/>
          <w:sz w:val="18"/>
          <w:szCs w:val="18"/>
        </w:rPr>
        <w:t> </w:t>
      </w:r>
      <w:r>
        <w:rPr>
          <w:rFonts w:ascii="Verdana" w:hAnsi="Verdana"/>
          <w:color w:val="000000"/>
          <w:sz w:val="18"/>
          <w:szCs w:val="18"/>
        </w:rPr>
        <w:t>н др.</w:t>
      </w:r>
    </w:p>
    <w:p w:rsidR="004C7CDD" w:rsidRDefault="004C7CDD" w:rsidP="004C7C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Автором были изучены работы зарубежных ученых, в частности Бара, Байера, Ваха, Ветцеля, Геннера,</w:t>
      </w:r>
      <w:r>
        <w:rPr>
          <w:rStyle w:val="WW8Num3z0"/>
          <w:rFonts w:ascii="Verdana" w:hAnsi="Verdana"/>
          <w:color w:val="000000"/>
          <w:sz w:val="18"/>
          <w:szCs w:val="18"/>
        </w:rPr>
        <w:t> </w:t>
      </w:r>
      <w:r>
        <w:rPr>
          <w:rStyle w:val="WW8Num4z0"/>
          <w:rFonts w:ascii="Verdana" w:hAnsi="Verdana"/>
          <w:color w:val="4682B4"/>
          <w:sz w:val="18"/>
          <w:szCs w:val="18"/>
        </w:rPr>
        <w:t>Канштейна</w:t>
      </w:r>
      <w:r>
        <w:rPr>
          <w:rFonts w:ascii="Verdana" w:hAnsi="Verdana"/>
          <w:color w:val="000000"/>
          <w:sz w:val="18"/>
          <w:szCs w:val="18"/>
        </w:rPr>
        <w:t>, Менгера, Поллака, Унгера, Хайнца,</w:t>
      </w:r>
      <w:r>
        <w:rPr>
          <w:rStyle w:val="WW8Num3z0"/>
          <w:rFonts w:ascii="Verdana" w:hAnsi="Verdana"/>
          <w:color w:val="000000"/>
          <w:sz w:val="18"/>
          <w:szCs w:val="18"/>
        </w:rPr>
        <w:t> </w:t>
      </w:r>
      <w:r>
        <w:rPr>
          <w:rStyle w:val="WW8Num4z0"/>
          <w:rFonts w:ascii="Verdana" w:hAnsi="Verdana"/>
          <w:color w:val="4682B4"/>
          <w:sz w:val="18"/>
          <w:szCs w:val="18"/>
        </w:rPr>
        <w:t>Гельвига</w:t>
      </w:r>
      <w:r>
        <w:rPr>
          <w:rFonts w:ascii="Verdana" w:hAnsi="Verdana"/>
          <w:color w:val="000000"/>
          <w:sz w:val="18"/>
          <w:szCs w:val="18"/>
        </w:rPr>
        <w:t>, Шмидта, Энде-мана и др.</w:t>
      </w:r>
    </w:p>
    <w:p w:rsidR="004C7CDD" w:rsidRDefault="004C7CDD" w:rsidP="004C7C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диссертации. Актуальность темы настоящего диссертационного исследования определяется факторами троякого рода: во-первых, обстоятельствами, лежащими вне права, но оказывающими в той или иной форме влияние на его развитие; во-вторых. обстоятельствами, лежащими в плоскости права; в-третьих, обстоятельствами док-тринального порядка.</w:t>
      </w:r>
    </w:p>
    <w:p w:rsidR="004C7CDD" w:rsidRDefault="004C7CDD" w:rsidP="004C7C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Говоря о первой группе причин, обуславливающих актуальность вопросов, связанных с началом диспозитивности в сфере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необходимо, прежде всего, назвать факторы, определяющие основной вектор общественного развития, а именно: 1) становление основ гражданского общества, 2) построение демократического правового государства, 3) создание свободной рыночной экономики.</w:t>
      </w:r>
    </w:p>
    <w:p w:rsidR="004C7CDD" w:rsidRDefault="004C7CDD" w:rsidP="004C7CDD">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8 Конституции РФ закрепляет главные черты экономической основы</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строя Российской Федерации, которую составляет находящееся в стадии становления социальное рыночное хозяйство, принцип</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экономической деятельности. В статьях 34, 35</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России речь идет об экономической базе того, что принято называть гражданским обществом, - об экономической базе частной жизни людей, на основе которой и для обеспечения которой создается вся политическая система и государственная власть со всеми ее институтами и рычагами управления.</w:t>
      </w:r>
    </w:p>
    <w:p w:rsidR="004C7CDD" w:rsidRDefault="004C7CDD" w:rsidP="004C7C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Известно, что рыночная экономика строится на началах свободы предпринимательства, самостоятельности и инициативы хозяйствующих субъектов, равенства всех форм собственности и некоторых других.</w:t>
      </w:r>
    </w:p>
    <w:p w:rsidR="004C7CDD" w:rsidRDefault="004C7CDD" w:rsidP="004C7C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 как показывает жизнь, вступление на рыночный путь развития не означает полной потери государством своих позиций в экономике. Более того, первостепенное значение приобретает проблема определения роли государства в сфере экономики, построенной на рыночных началах, вопрос о степени его вовлеченности в рыночные процессы. Если встать на позицию признания за государством ведущей роли в отдельных секторах рыночной экономики, то необходимо предусмотреть и конкретные рычаги, при помощи которых оно могло бы эффективно защищать</w:t>
      </w:r>
      <w:r>
        <w:rPr>
          <w:rStyle w:val="WW8Num3z0"/>
          <w:rFonts w:ascii="Verdana" w:hAnsi="Verdana"/>
          <w:color w:val="000000"/>
          <w:sz w:val="18"/>
          <w:szCs w:val="18"/>
        </w:rPr>
        <w:t> </w:t>
      </w:r>
      <w:r>
        <w:rPr>
          <w:rStyle w:val="WW8Num4z0"/>
          <w:rFonts w:ascii="Verdana" w:hAnsi="Verdana"/>
          <w:color w:val="4682B4"/>
          <w:sz w:val="18"/>
          <w:szCs w:val="18"/>
        </w:rPr>
        <w:t>публичный</w:t>
      </w:r>
      <w:r>
        <w:rPr>
          <w:rStyle w:val="WW8Num3z0"/>
          <w:rFonts w:ascii="Verdana" w:hAnsi="Verdana"/>
          <w:color w:val="000000"/>
          <w:sz w:val="18"/>
          <w:szCs w:val="18"/>
        </w:rPr>
        <w:t> </w:t>
      </w:r>
      <w:r>
        <w:rPr>
          <w:rFonts w:ascii="Verdana" w:hAnsi="Verdana"/>
          <w:color w:val="000000"/>
          <w:sz w:val="18"/>
          <w:szCs w:val="18"/>
        </w:rPr>
        <w:t>интерес в этих сферах. Очевидно, что при решении правовой составляющей указанной задачи необходимо придерживаться разумного баланса частного и</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начат, что применительно к сфере гражданской юрисдикции означает, прежде всего, необходимость выработки оптимальной модели нормативного закрепления требований</w:t>
      </w:r>
      <w:r>
        <w:rPr>
          <w:rStyle w:val="WW8Num3z0"/>
          <w:rFonts w:ascii="Verdana" w:hAnsi="Verdana"/>
          <w:color w:val="000000"/>
          <w:sz w:val="18"/>
          <w:szCs w:val="18"/>
        </w:rPr>
        <w:t> </w:t>
      </w:r>
      <w:r>
        <w:rPr>
          <w:rStyle w:val="WW8Num4z0"/>
          <w:rFonts w:ascii="Verdana" w:hAnsi="Verdana"/>
          <w:color w:val="4682B4"/>
          <w:sz w:val="18"/>
          <w:szCs w:val="18"/>
        </w:rPr>
        <w:t>диапозитивного</w:t>
      </w:r>
      <w:r>
        <w:rPr>
          <w:rStyle w:val="WW8Num3z0"/>
          <w:rFonts w:ascii="Verdana" w:hAnsi="Verdana"/>
          <w:color w:val="000000"/>
          <w:sz w:val="18"/>
          <w:szCs w:val="18"/>
        </w:rPr>
        <w:t> </w:t>
      </w:r>
      <w:r>
        <w:rPr>
          <w:rFonts w:ascii="Verdana" w:hAnsi="Verdana"/>
          <w:color w:val="000000"/>
          <w:sz w:val="18"/>
          <w:szCs w:val="18"/>
        </w:rPr>
        <w:t>начала в нормах каждого правового института, даже если он имеет преимущественно публично-правовую направленность.</w:t>
      </w:r>
    </w:p>
    <w:p w:rsidR="004C7CDD" w:rsidRDefault="004C7CDD" w:rsidP="004C7C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Если говорить о факторах правового порядка, обуславливающих актуальность темы диссертации, то, прежде всего, необходимо назвать следующие причины: 1) необходимость обеспечения надежной защиты субъективных прав и</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законом интересов, наиболее эффективным инструментом которой является</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защита гражданских, в широком смысле, прав: 2) необходимость достижения определенного уровня синхронности в развитии материального и процессуального законодательства; 3) необходимость установления оптимального соотношения</w:t>
      </w:r>
      <w:r>
        <w:rPr>
          <w:rStyle w:val="WW8Num3z0"/>
          <w:rFonts w:ascii="Verdana" w:hAnsi="Verdana"/>
          <w:color w:val="000000"/>
          <w:sz w:val="18"/>
          <w:szCs w:val="18"/>
        </w:rPr>
        <w:t> </w:t>
      </w:r>
      <w:r>
        <w:rPr>
          <w:rStyle w:val="WW8Num4z0"/>
          <w:rFonts w:ascii="Verdana" w:hAnsi="Verdana"/>
          <w:color w:val="4682B4"/>
          <w:sz w:val="18"/>
          <w:szCs w:val="18"/>
        </w:rPr>
        <w:t>частноправовых</w:t>
      </w:r>
      <w:r>
        <w:rPr>
          <w:rStyle w:val="WW8Num3z0"/>
          <w:rFonts w:ascii="Verdana" w:hAnsi="Verdana"/>
          <w:color w:val="000000"/>
          <w:sz w:val="18"/>
          <w:szCs w:val="18"/>
        </w:rPr>
        <w:t> </w:t>
      </w:r>
      <w:r>
        <w:rPr>
          <w:rFonts w:ascii="Verdana" w:hAnsi="Verdana"/>
          <w:color w:val="000000"/>
          <w:sz w:val="18"/>
          <w:szCs w:val="18"/>
        </w:rPr>
        <w:t>и публично-правовых начал в российском праве; 4) необходимость в установлении такого правового положения суда как субъекта гражданских</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и арбитражных процессуальных правоотношений, которое бы в большей мере отвечало как</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принципу разделения властей, так и</w:t>
      </w:r>
      <w:r>
        <w:rPr>
          <w:rStyle w:val="WW8Num3z0"/>
          <w:rFonts w:ascii="Verdana" w:hAnsi="Verdana"/>
          <w:color w:val="000000"/>
          <w:sz w:val="18"/>
          <w:szCs w:val="18"/>
        </w:rPr>
        <w:t> </w:t>
      </w:r>
      <w:r>
        <w:rPr>
          <w:rStyle w:val="WW8Num4z0"/>
          <w:rFonts w:ascii="Verdana" w:hAnsi="Verdana"/>
          <w:color w:val="4682B4"/>
          <w:sz w:val="18"/>
          <w:szCs w:val="18"/>
        </w:rPr>
        <w:t>состязательной</w:t>
      </w:r>
      <w:r>
        <w:rPr>
          <w:rStyle w:val="WW8Num3z0"/>
          <w:rFonts w:ascii="Verdana" w:hAnsi="Verdana"/>
          <w:color w:val="000000"/>
          <w:sz w:val="18"/>
          <w:szCs w:val="18"/>
        </w:rPr>
        <w:t> </w:t>
      </w:r>
      <w:r>
        <w:rPr>
          <w:rFonts w:ascii="Verdana" w:hAnsi="Verdana"/>
          <w:color w:val="000000"/>
          <w:sz w:val="18"/>
          <w:szCs w:val="18"/>
        </w:rPr>
        <w:t>модели российского цивилистического процесса; 5) необходимость в тщательном правовом анализе подготовленных проектов ГПК и</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с целью минимизации неоптимальных с точки зрения требований диспозитивного начала</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решений.</w:t>
      </w:r>
    </w:p>
    <w:p w:rsidR="004C7CDD" w:rsidRDefault="004C7CDD" w:rsidP="004C7C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Общепризнанно, что материальные законы последних лет (ч.ч. I и И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Семейный кодекс РФ и некоторые другие), расширили</w:t>
      </w:r>
      <w:r>
        <w:rPr>
          <w:rStyle w:val="WW8Num3z0"/>
          <w:rFonts w:ascii="Verdana" w:hAnsi="Verdana"/>
          <w:color w:val="000000"/>
          <w:sz w:val="18"/>
          <w:szCs w:val="18"/>
        </w:rPr>
        <w:t> </w:t>
      </w:r>
      <w:r>
        <w:rPr>
          <w:rStyle w:val="WW8Num4z0"/>
          <w:rFonts w:ascii="Verdana" w:hAnsi="Verdana"/>
          <w:color w:val="4682B4"/>
          <w:sz w:val="18"/>
          <w:szCs w:val="18"/>
        </w:rPr>
        <w:t>свободу</w:t>
      </w:r>
      <w:r>
        <w:rPr>
          <w:rStyle w:val="WW8Num3z0"/>
          <w:rFonts w:ascii="Verdana" w:hAnsi="Verdana"/>
          <w:color w:val="000000"/>
          <w:sz w:val="18"/>
          <w:szCs w:val="18"/>
        </w:rPr>
        <w:t> </w:t>
      </w:r>
      <w:r>
        <w:rPr>
          <w:rFonts w:ascii="Verdana" w:hAnsi="Verdana"/>
          <w:color w:val="000000"/>
          <w:sz w:val="18"/>
          <w:szCs w:val="18"/>
        </w:rPr>
        <w:t>инициативы участников гражданских материальных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будь-то граждане или юридические лица. Но сам по себе этот факт еще не означает, что те права, которыми они распоряжаются или приобретают в процессе реализации этой свободы, надежно защищены от каких-либо</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Fonts w:ascii="Verdana" w:hAnsi="Verdana"/>
          <w:color w:val="000000"/>
          <w:sz w:val="18"/>
          <w:szCs w:val="18"/>
        </w:rPr>
        <w:t>.</w:t>
      </w:r>
    </w:p>
    <w:p w:rsidR="004C7CDD" w:rsidRDefault="004C7CDD" w:rsidP="004C7C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Будучи межотраслевым принципом (прежде всего гражданского процессуального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права), диспозитивность наряду с некоторыми другими принципами оказывает определяющее влияние именно на развитие гражданского процессуального и арбитражного процессуального законодательства. Так, с принятием в 1992 году первого Арбитражного процессуального кодекса Российской Федерации обозначился ряд вопросов, требующих теоретического осмысления, в частности: можно ли говорить о том, что с созданием системы</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развитие начала диспозитивности в арбитражном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законодательстве пошло в том же направлении, в каком это начало развивается на протяжении последнего десятилетия в гражданском процессуальном законодательстве? Имеются ли какие-либо особенности в нормативном выражении диспозитивного начала в арбитражном судопроизводстве и чем они обуславливаются? Вторая</w:t>
      </w:r>
      <w:r>
        <w:rPr>
          <w:rStyle w:val="WW8Num3z0"/>
          <w:rFonts w:ascii="Verdana" w:hAnsi="Verdana"/>
          <w:color w:val="000000"/>
          <w:sz w:val="18"/>
          <w:szCs w:val="18"/>
        </w:rPr>
        <w:t> </w:t>
      </w:r>
      <w:r>
        <w:rPr>
          <w:rStyle w:val="WW8Num4z0"/>
          <w:rFonts w:ascii="Verdana" w:hAnsi="Verdana"/>
          <w:color w:val="4682B4"/>
          <w:sz w:val="18"/>
          <w:szCs w:val="18"/>
        </w:rPr>
        <w:t>кодификация</w:t>
      </w:r>
      <w:r>
        <w:rPr>
          <w:rStyle w:val="WW8Num3z0"/>
          <w:rFonts w:ascii="Verdana" w:hAnsi="Verdana"/>
          <w:color w:val="000000"/>
          <w:sz w:val="18"/>
          <w:szCs w:val="18"/>
        </w:rPr>
        <w:t> </w:t>
      </w:r>
      <w:r>
        <w:rPr>
          <w:rFonts w:ascii="Verdana" w:hAnsi="Verdana"/>
          <w:color w:val="000000"/>
          <w:sz w:val="18"/>
          <w:szCs w:val="18"/>
        </w:rPr>
        <w:t>Законодательства в сфере арбитражного судопроизводства высветила еще один вопрос: можно ли утверждать, что с принятием второго АПК РФ произошло усиление начала диспозитивности в области арбитражного судопроизводства?</w:t>
      </w:r>
    </w:p>
    <w:p w:rsidR="004C7CDD" w:rsidRDefault="004C7CDD" w:rsidP="004C7C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целях выработки предложений по совершенствованию законодательства при анализе проектов АПК и ГПК важно ответить на вопрос о том, насколько последовательно в обозначенных</w:t>
      </w:r>
      <w:r>
        <w:rPr>
          <w:rStyle w:val="WW8Num3z0"/>
          <w:rFonts w:ascii="Verdana" w:hAnsi="Verdana"/>
          <w:color w:val="000000"/>
          <w:sz w:val="18"/>
          <w:szCs w:val="18"/>
        </w:rPr>
        <w:t> </w:t>
      </w:r>
      <w:r>
        <w:rPr>
          <w:rStyle w:val="WW8Num4z0"/>
          <w:rFonts w:ascii="Verdana" w:hAnsi="Verdana"/>
          <w:color w:val="4682B4"/>
          <w:sz w:val="18"/>
          <w:szCs w:val="18"/>
        </w:rPr>
        <w:t>законопроектах</w:t>
      </w:r>
      <w:r>
        <w:rPr>
          <w:rStyle w:val="WW8Num3z0"/>
          <w:rFonts w:ascii="Verdana" w:hAnsi="Verdana"/>
          <w:color w:val="000000"/>
          <w:sz w:val="18"/>
          <w:szCs w:val="18"/>
        </w:rPr>
        <w:t> </w:t>
      </w:r>
      <w:r>
        <w:rPr>
          <w:rFonts w:ascii="Verdana" w:hAnsi="Verdana"/>
          <w:color w:val="000000"/>
          <w:sz w:val="18"/>
          <w:szCs w:val="18"/>
        </w:rPr>
        <w:t>проводятся идеи, составляющие содержание начала диспозитивности. Представляется, что, с методологической точки зрения, для ответа на данный вопрос требуется ответить, по меньшей мере, на два более частных вопроса:</w:t>
      </w:r>
    </w:p>
    <w:p w:rsidR="004C7CDD" w:rsidRDefault="004C7CDD" w:rsidP="004C7C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восприняты ли указанными</w:t>
      </w:r>
      <w:r>
        <w:rPr>
          <w:rStyle w:val="WW8Num3z0"/>
          <w:rFonts w:ascii="Verdana" w:hAnsi="Verdana"/>
          <w:color w:val="000000"/>
          <w:sz w:val="18"/>
          <w:szCs w:val="18"/>
        </w:rPr>
        <w:t> </w:t>
      </w:r>
      <w:r>
        <w:rPr>
          <w:rStyle w:val="WW8Num4z0"/>
          <w:rFonts w:ascii="Verdana" w:hAnsi="Verdana"/>
          <w:color w:val="4682B4"/>
          <w:sz w:val="18"/>
          <w:szCs w:val="18"/>
        </w:rPr>
        <w:t>законопроектами</w:t>
      </w:r>
      <w:r>
        <w:rPr>
          <w:rStyle w:val="WW8Num3z0"/>
          <w:rFonts w:ascii="Verdana" w:hAnsi="Verdana"/>
          <w:color w:val="000000"/>
          <w:sz w:val="18"/>
          <w:szCs w:val="18"/>
        </w:rPr>
        <w:t> </w:t>
      </w:r>
      <w:r>
        <w:rPr>
          <w:rFonts w:ascii="Verdana" w:hAnsi="Verdana"/>
          <w:color w:val="000000"/>
          <w:sz w:val="18"/>
          <w:szCs w:val="18"/>
        </w:rPr>
        <w:t>элементы диспозитивности, известные ныне действующему законодательству (ГПК</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1964 г, и АПК РФ 1995 г.). а также дореволюционному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законодательству (в частности, Уставу гражданского судопроизводства 1864 г,)?;</w:t>
      </w:r>
    </w:p>
    <w:p w:rsidR="004C7CDD" w:rsidRDefault="004C7CDD" w:rsidP="004C7C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какие новые нормативные положения, зафиксированные в проектах ГПК и АПК, нацелены на дальнейшее совершенствование законодательства в направлении усиления диспозитивного начала?</w:t>
      </w:r>
    </w:p>
    <w:p w:rsidR="004C7CDD" w:rsidRDefault="004C7CDD" w:rsidP="004C7C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одно из основополагающих начал, характеризующих деятельность всех органов гражданской юрисдикции, диспозитивность играет существенную роль в развитии законодательства об</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судах, нотариате, исполнительном производстве. В этой связи нельзя не сказать о значимость исследования диспозитивного начала не только для гражданского и арбитражного процесса, но и для</w:t>
      </w:r>
      <w:r>
        <w:rPr>
          <w:rStyle w:val="WW8Num3z0"/>
          <w:rFonts w:ascii="Verdana" w:hAnsi="Verdana"/>
          <w:color w:val="000000"/>
          <w:sz w:val="18"/>
          <w:szCs w:val="18"/>
        </w:rPr>
        <w:t> </w:t>
      </w:r>
      <w:r>
        <w:rPr>
          <w:rStyle w:val="WW8Num4z0"/>
          <w:rFonts w:ascii="Verdana" w:hAnsi="Verdana"/>
          <w:color w:val="4682B4"/>
          <w:sz w:val="18"/>
          <w:szCs w:val="18"/>
        </w:rPr>
        <w:t>третейского</w:t>
      </w:r>
      <w:r>
        <w:rPr>
          <w:rStyle w:val="WW8Num3z0"/>
          <w:rFonts w:ascii="Verdana" w:hAnsi="Verdana"/>
          <w:color w:val="000000"/>
          <w:sz w:val="18"/>
          <w:szCs w:val="18"/>
        </w:rPr>
        <w:t> </w:t>
      </w:r>
      <w:r>
        <w:rPr>
          <w:rFonts w:ascii="Verdana" w:hAnsi="Verdana"/>
          <w:color w:val="000000"/>
          <w:sz w:val="18"/>
          <w:szCs w:val="18"/>
        </w:rPr>
        <w:t>разбирательства споров, нотариального процесса.</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производства, других участков правоприменительной деятельности.</w:t>
      </w:r>
    </w:p>
    <w:p w:rsidR="004C7CDD" w:rsidRDefault="004C7CDD" w:rsidP="004C7C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Среди факторов</w:t>
      </w:r>
      <w:r>
        <w:rPr>
          <w:rStyle w:val="WW8Num3z0"/>
          <w:rFonts w:ascii="Verdana" w:hAnsi="Verdana"/>
          <w:color w:val="000000"/>
          <w:sz w:val="18"/>
          <w:szCs w:val="18"/>
        </w:rPr>
        <w:t> </w:t>
      </w:r>
      <w:r>
        <w:rPr>
          <w:rStyle w:val="WW8Num4z0"/>
          <w:rFonts w:ascii="Verdana" w:hAnsi="Verdana"/>
          <w:color w:val="4682B4"/>
          <w:sz w:val="18"/>
          <w:szCs w:val="18"/>
        </w:rPr>
        <w:t>доктринального</w:t>
      </w:r>
      <w:r>
        <w:rPr>
          <w:rStyle w:val="WW8Num3z0"/>
          <w:rFonts w:ascii="Verdana" w:hAnsi="Verdana"/>
          <w:color w:val="000000"/>
          <w:sz w:val="18"/>
          <w:szCs w:val="18"/>
        </w:rPr>
        <w:t> </w:t>
      </w:r>
      <w:r>
        <w:rPr>
          <w:rFonts w:ascii="Verdana" w:hAnsi="Verdana"/>
          <w:color w:val="000000"/>
          <w:sz w:val="18"/>
          <w:szCs w:val="18"/>
        </w:rPr>
        <w:t>характера, обуславливающих актуальность темы диссертации, необходимо назвать следующие обстоятельства: 1) ряд аспектов проблемы остаются недостаточно изученными в правовой науке (вопрос о диспозитивности как правовом феномене, о характере корреляции материально-правового и процессуального аспектов диспозитивности, о функциональной роли диспозитивного начала); 2) практически по всем основным аспектам проблемы диспозитивности (в частности, к вопросам о понятии и сущности начала диспозитивности, об истоках диспозитивного начала, о субъектах процесса, на которых распространяется его действие, о характере проявления этого начала в отдельных производствах) в правовой науке и по сей день не существует единства мнений); 3) в последние годы обозначились некоторые новые вопросы, связанные с началом диспозитивности, требующие научного рассмотрения (вопросы о роли диспозитивного начала в определении правового положения суда в условиях действия конституционного принципа разделения властей и о роли начала диспозитивности в определении оптимального соотношения</w:t>
      </w:r>
      <w:r>
        <w:rPr>
          <w:rStyle w:val="WW8Num3z0"/>
          <w:rFonts w:ascii="Verdana" w:hAnsi="Verdana"/>
          <w:color w:val="000000"/>
          <w:sz w:val="18"/>
          <w:szCs w:val="18"/>
        </w:rPr>
        <w:t> </w:t>
      </w:r>
      <w:r>
        <w:rPr>
          <w:rStyle w:val="WW8Num4z0"/>
          <w:rFonts w:ascii="Verdana" w:hAnsi="Verdana"/>
          <w:color w:val="4682B4"/>
          <w:sz w:val="18"/>
          <w:szCs w:val="18"/>
        </w:rPr>
        <w:t>частноправового</w:t>
      </w:r>
      <w:r>
        <w:rPr>
          <w:rStyle w:val="WW8Num3z0"/>
          <w:rFonts w:ascii="Verdana" w:hAnsi="Verdana"/>
          <w:color w:val="000000"/>
          <w:sz w:val="18"/>
          <w:szCs w:val="18"/>
        </w:rPr>
        <w:t> </w:t>
      </w:r>
      <w:r>
        <w:rPr>
          <w:rFonts w:ascii="Verdana" w:hAnsi="Verdana"/>
          <w:color w:val="000000"/>
          <w:sz w:val="18"/>
          <w:szCs w:val="18"/>
        </w:rPr>
        <w:t>и публично-правового начал в сфере гражданской юрисдикции); 4) продолжает ощущаться недостаток работ, посвященных сравнительному анализу содержания начала диспозитивности в гражданском и арбитражном процессе.</w:t>
      </w:r>
    </w:p>
    <w:p w:rsidR="004C7CDD" w:rsidRDefault="004C7CDD" w:rsidP="004C7C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Перечисленные причины обусловили выбор темы настоящей диссертации и послужили основой для определения круга вопросов, требующих рассмотрения.</w:t>
      </w:r>
    </w:p>
    <w:p w:rsidR="004C7CDD" w:rsidRDefault="004C7CDD" w:rsidP="004C7C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диссертационного исследования. При разработке структуры днссертационного исследования автор руководствовался, прежде всего, целью и задачами, которые были определены при выборе темы и тех аспектов, которые необходимо рассмотреть.</w:t>
      </w:r>
    </w:p>
    <w:p w:rsidR="004C7CDD" w:rsidRDefault="004C7CDD" w:rsidP="004C7C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Целью настоящего диссертационного исследования является теоретическое осмысление диспозитивного начала с позиции комплексного подхода к рассмотрению данного правового феномена и выработка на этой основе конкретных предложений по совершенствованию законодательства, действующего в сфере гражданской юрисдикции.</w:t>
      </w:r>
    </w:p>
    <w:p w:rsidR="004C7CDD" w:rsidRDefault="004C7CDD" w:rsidP="004C7C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 числу задач, при помощи которых, по мнению автора, возможно достижение указанной цели, относятся:</w:t>
      </w:r>
    </w:p>
    <w:p w:rsidR="004C7CDD" w:rsidRDefault="004C7CDD" w:rsidP="004C7C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исследование всех основных теоретических вопросов, касающихся принципа диспозитивности;</w:t>
      </w:r>
    </w:p>
    <w:p w:rsidR="004C7CDD" w:rsidRDefault="004C7CDD" w:rsidP="004C7C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установление функциональной роли диспозитивного начала в сфере гражданской юрисдикции;</w:t>
      </w:r>
    </w:p>
    <w:p w:rsidR="004C7CDD" w:rsidRDefault="004C7CDD" w:rsidP="004C7C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 характера и содержания диспозитивности как правового феномена;</w:t>
      </w:r>
    </w:p>
    <w:p w:rsidR="004C7CDD" w:rsidRDefault="004C7CDD" w:rsidP="004C7C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 сферы действия и границ функционирования диспозитивного начала;</w:t>
      </w:r>
    </w:p>
    <w:p w:rsidR="004C7CDD" w:rsidRDefault="004C7CDD" w:rsidP="004C7C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выявление особенностей действия диспозитивного начала в различных областях</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связанной с защитой гражданских в широком смысле прав;</w:t>
      </w:r>
    </w:p>
    <w:p w:rsidR="004C7CDD" w:rsidRDefault="004C7CDD" w:rsidP="004C7C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установление и оценка общей направленности развития диспозитивного начала в действующем законодательстве с позиции воплощения в нем требований диспозитивного начала;</w:t>
      </w:r>
    </w:p>
    <w:p w:rsidR="004C7CDD" w:rsidRDefault="004C7CDD" w:rsidP="004C7C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разработка и внесение предложений по совершенствованию законодательства в сфере гражданской юрисдикции, касающихся расширения действия диспозитивного начала в указанной сфере. s Объект диссертационного исследования - проблема диспозитивности в сфере гражданской юрисдикции. Его предмет составляют основные теоретические аспекты данной проблемы, а также практические вопросы, связанные с действием начала диспозитивности, возникающие в ходе рассмотрения и разрешения гражданско-правовых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и иных юридических вопросов различными органами гражданской юрисдикции. Однако необходимо оговориться, что рамки диссертационного исследования не позволили автору рассмотреть в работе проявления диспозитивного начала в деятельности всех органов гражданской юрисдикции. Кроме того, определяя круг рассматриваемых вопросов, автор исходил из необходимости дополнительного обоснования широкой сферы действия диспозитивного начала, а не систематизации всех имеющихся проявлений указанного начала.</w:t>
      </w:r>
    </w:p>
    <w:p w:rsidR="004C7CDD" w:rsidRDefault="004C7CDD" w:rsidP="004C7C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работы. На защиту выносятся следующие основные положения, харастеризующие новизну исследования:</w:t>
      </w:r>
    </w:p>
    <w:p w:rsidR="004C7CDD" w:rsidRDefault="004C7CDD" w:rsidP="004C7C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В диссертации дополнительно обосновывается и аргументируется, что диспозитив-ность - сложный, многогранный правовой феномен, включающий в себя ряд взаимосвязанных аспектов, а именно: 1) диспозитивность - принцип двух самостоятельных отраслей российского процессуального права (гражданского процессуального и арбитражного процессуального); 2) диспозитивность - черта метода гражданско-правового и гражданско-процессуального регулирования; 3) диспозитивность - одно из основополагающих начал деятельности, связанной с рассмотрением и разрешением гражданско-правовых конфликтов, иными словами, правовое начало, характеризующее деятельность всех органов гражданской юрисдикции, а не только судов общей юрисдикции и арбитражных судов; 4) диспозитивность - один из основных факторов, определяющих развитие законодательства в сфере гражданской юрисдикции.</w:t>
      </w:r>
    </w:p>
    <w:p w:rsidR="004C7CDD" w:rsidRDefault="004C7CDD" w:rsidP="004C7C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Относительно истоков (происхождения) начала диспозитивности в диссертации обосновывается мнение о том. что существующий в науке взгляд, объясняющий появление диспозитивности, как принципа гражданского процесса, особым свойством субъективного гражданского права - его</w:t>
      </w:r>
      <w:r>
        <w:rPr>
          <w:rStyle w:val="WW8Num3z0"/>
          <w:rFonts w:ascii="Verdana" w:hAnsi="Verdana"/>
          <w:color w:val="000000"/>
          <w:sz w:val="18"/>
          <w:szCs w:val="18"/>
        </w:rPr>
        <w:t> </w:t>
      </w:r>
      <w:r>
        <w:rPr>
          <w:rStyle w:val="WW8Num4z0"/>
          <w:rFonts w:ascii="Verdana" w:hAnsi="Verdana"/>
          <w:color w:val="4682B4"/>
          <w:sz w:val="18"/>
          <w:szCs w:val="18"/>
        </w:rPr>
        <w:t>распоряжаемостью</w:t>
      </w:r>
      <w:r>
        <w:rPr>
          <w:rFonts w:ascii="Verdana" w:hAnsi="Verdana"/>
          <w:color w:val="000000"/>
          <w:sz w:val="18"/>
          <w:szCs w:val="18"/>
        </w:rPr>
        <w:t>, вытекающей из автономии личности в материальных гражданских</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Fonts w:ascii="Verdana" w:hAnsi="Verdana"/>
          <w:color w:val="000000"/>
          <w:sz w:val="18"/>
          <w:szCs w:val="18"/>
        </w:rPr>
        <w:t>, не может быть признан удовлетворяющим современному уровню развития науки гражданского процессуального права и требует кардинального пересмотра с применением широкого спектра методов научного анализа. За исходную посылку в диссертации принимается тсзис о том, что юридическую природу диспозитивности невозможно объяснить исключительно с позиции</w:t>
      </w:r>
      <w:r>
        <w:rPr>
          <w:rStyle w:val="WW8Num3z0"/>
          <w:rFonts w:ascii="Verdana" w:hAnsi="Verdana"/>
          <w:color w:val="000000"/>
          <w:sz w:val="18"/>
          <w:szCs w:val="18"/>
        </w:rPr>
        <w:t> </w:t>
      </w:r>
      <w:r>
        <w:rPr>
          <w:rStyle w:val="WW8Num4z0"/>
          <w:rFonts w:ascii="Verdana" w:hAnsi="Verdana"/>
          <w:color w:val="4682B4"/>
          <w:sz w:val="18"/>
          <w:szCs w:val="18"/>
        </w:rPr>
        <w:t>частноправовой</w:t>
      </w:r>
      <w:r>
        <w:rPr>
          <w:rStyle w:val="WW8Num3z0"/>
          <w:rFonts w:ascii="Verdana" w:hAnsi="Verdana"/>
          <w:color w:val="000000"/>
          <w:sz w:val="18"/>
          <w:szCs w:val="18"/>
        </w:rPr>
        <w:t> </w:t>
      </w:r>
      <w:r>
        <w:rPr>
          <w:rFonts w:ascii="Verdana" w:hAnsi="Verdana"/>
          <w:color w:val="000000"/>
          <w:sz w:val="18"/>
          <w:szCs w:val="18"/>
        </w:rPr>
        <w:t>составляющей в праве. При таком подходе пришлось бы признать, что сферы публичного и частно-публичного</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 xml:space="preserve">не охватываются действием </w:t>
      </w:r>
      <w:r>
        <w:rPr>
          <w:rFonts w:ascii="Verdana" w:hAnsi="Verdana"/>
          <w:color w:val="000000"/>
          <w:sz w:val="18"/>
          <w:szCs w:val="18"/>
        </w:rPr>
        <w:lastRenderedPageBreak/>
        <w:t>диспозитивного начала, а значит, такие важные участки правоприменительной деятельности, как</w:t>
      </w:r>
      <w:r>
        <w:rPr>
          <w:rStyle w:val="WW8Num3z0"/>
          <w:rFonts w:ascii="Verdana" w:hAnsi="Verdana"/>
          <w:color w:val="000000"/>
          <w:sz w:val="18"/>
          <w:szCs w:val="18"/>
        </w:rPr>
        <w:t> </w:t>
      </w:r>
      <w:r>
        <w:rPr>
          <w:rStyle w:val="WW8Num4z0"/>
          <w:rFonts w:ascii="Verdana" w:hAnsi="Verdana"/>
          <w:color w:val="4682B4"/>
          <w:sz w:val="18"/>
          <w:szCs w:val="18"/>
        </w:rPr>
        <w:t>нотариальное</w:t>
      </w:r>
      <w:r>
        <w:rPr>
          <w:rStyle w:val="WW8Num3z0"/>
          <w:rFonts w:ascii="Verdana" w:hAnsi="Verdana"/>
          <w:color w:val="000000"/>
          <w:sz w:val="18"/>
          <w:szCs w:val="18"/>
        </w:rPr>
        <w:t> </w:t>
      </w:r>
      <w:r>
        <w:rPr>
          <w:rFonts w:ascii="Verdana" w:hAnsi="Verdana"/>
          <w:color w:val="000000"/>
          <w:sz w:val="18"/>
          <w:szCs w:val="18"/>
        </w:rPr>
        <w:t>и исполнительное производства, регистрационная деятельность,</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юстиция, находятся вне пределов действия данного начала.</w:t>
      </w:r>
    </w:p>
    <w:p w:rsidR="004C7CDD" w:rsidRDefault="004C7CDD" w:rsidP="004C7C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Диспозитивность как</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обеспеченная возможность свободной реализации</w:t>
      </w:r>
      <w:r>
        <w:rPr>
          <w:rStyle w:val="WW8Num3z0"/>
          <w:rFonts w:ascii="Verdana" w:hAnsi="Verdana"/>
          <w:color w:val="000000"/>
          <w:sz w:val="18"/>
          <w:szCs w:val="18"/>
        </w:rPr>
        <w:t> </w:t>
      </w:r>
      <w:r>
        <w:rPr>
          <w:rStyle w:val="WW8Num4z0"/>
          <w:rFonts w:ascii="Verdana" w:hAnsi="Verdana"/>
          <w:color w:val="4682B4"/>
          <w:sz w:val="18"/>
          <w:szCs w:val="18"/>
        </w:rPr>
        <w:t>правообладателем</w:t>
      </w:r>
      <w:r>
        <w:rPr>
          <w:rStyle w:val="WW8Num3z0"/>
          <w:rFonts w:ascii="Verdana" w:hAnsi="Verdana"/>
          <w:color w:val="000000"/>
          <w:sz w:val="18"/>
          <w:szCs w:val="18"/>
        </w:rPr>
        <w:t> </w:t>
      </w:r>
      <w:r>
        <w:rPr>
          <w:rFonts w:ascii="Verdana" w:hAnsi="Verdana"/>
          <w:color w:val="000000"/>
          <w:sz w:val="18"/>
          <w:szCs w:val="18"/>
        </w:rPr>
        <w:t>принадлежащего ему субъективного права характерна не только для субъективных прав, имеющих</w:t>
      </w:r>
      <w:r>
        <w:rPr>
          <w:rStyle w:val="WW8Num3z0"/>
          <w:rFonts w:ascii="Verdana" w:hAnsi="Verdana"/>
          <w:color w:val="000000"/>
          <w:sz w:val="18"/>
          <w:szCs w:val="18"/>
        </w:rPr>
        <w:t> </w:t>
      </w:r>
      <w:r>
        <w:rPr>
          <w:rStyle w:val="WW8Num4z0"/>
          <w:rFonts w:ascii="Verdana" w:hAnsi="Verdana"/>
          <w:color w:val="4682B4"/>
          <w:sz w:val="18"/>
          <w:szCs w:val="18"/>
        </w:rPr>
        <w:t>частноправовую</w:t>
      </w:r>
      <w:r>
        <w:rPr>
          <w:rStyle w:val="WW8Num3z0"/>
          <w:rFonts w:ascii="Verdana" w:hAnsi="Verdana"/>
          <w:color w:val="000000"/>
          <w:sz w:val="18"/>
          <w:szCs w:val="18"/>
        </w:rPr>
        <w:t> </w:t>
      </w:r>
      <w:r>
        <w:rPr>
          <w:rFonts w:ascii="Verdana" w:hAnsi="Verdana"/>
          <w:color w:val="000000"/>
          <w:sz w:val="18"/>
          <w:szCs w:val="18"/>
        </w:rPr>
        <w:t>природу, но также и для субъективных прав с публично-правовой и смешанной юридической природой. Именно такой взгляд на происхождение диспозитивности позволяет дать научное объяснение тому факту, что диспозитивность выделяется наукой в качестве принципа отраслей права, которые не могут быть отнесены ни исключительно к сфере частного, ни исключительно к сфере публичного права, а скорее характеризуются сочетанием элементов первого и второго (гражданское</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и арбитражное процессуальное право). Кроме того, предлагаемая концепция открывает путь к</w:t>
      </w:r>
      <w:r>
        <w:rPr>
          <w:rStyle w:val="WW8Num3z0"/>
          <w:rFonts w:ascii="Verdana" w:hAnsi="Verdana"/>
          <w:color w:val="000000"/>
          <w:sz w:val="18"/>
          <w:szCs w:val="18"/>
        </w:rPr>
        <w:t> </w:t>
      </w:r>
      <w:r>
        <w:rPr>
          <w:rStyle w:val="WW8Num4z0"/>
          <w:rFonts w:ascii="Verdana" w:hAnsi="Verdana"/>
          <w:color w:val="4682B4"/>
          <w:sz w:val="18"/>
          <w:szCs w:val="18"/>
        </w:rPr>
        <w:t>доктринальному</w:t>
      </w:r>
      <w:r>
        <w:rPr>
          <w:rStyle w:val="WW8Num3z0"/>
          <w:rFonts w:ascii="Verdana" w:hAnsi="Verdana"/>
          <w:color w:val="000000"/>
          <w:sz w:val="18"/>
          <w:szCs w:val="18"/>
        </w:rPr>
        <w:t> </w:t>
      </w:r>
      <w:r>
        <w:rPr>
          <w:rFonts w:ascii="Verdana" w:hAnsi="Verdana"/>
          <w:color w:val="000000"/>
          <w:sz w:val="18"/>
          <w:szCs w:val="18"/>
        </w:rPr>
        <w:t>обоснованию существования элементов диспозитивности в производстве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возникающим из публично-правовых отношений и по делам особого производства, удельный вес которых в общем количестве рассматриваемых судами гражданских дел в последние годы неуклонно увеличивается.</w:t>
      </w:r>
    </w:p>
    <w:p w:rsidR="004C7CDD" w:rsidRDefault="004C7CDD" w:rsidP="004C7C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Автор диссертации рассматривает диспозитивность как начало, присущее гражданской юрисдикции в целом, т.е. не только гражданскому и</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судопроизводству, но также третейскому</w:t>
      </w:r>
      <w:r>
        <w:rPr>
          <w:rStyle w:val="WW8Num3z0"/>
          <w:rFonts w:ascii="Verdana" w:hAnsi="Verdana"/>
          <w:color w:val="000000"/>
          <w:sz w:val="18"/>
          <w:szCs w:val="18"/>
        </w:rPr>
        <w:t> </w:t>
      </w:r>
      <w:r>
        <w:rPr>
          <w:rStyle w:val="WW8Num4z0"/>
          <w:rFonts w:ascii="Verdana" w:hAnsi="Verdana"/>
          <w:color w:val="4682B4"/>
          <w:sz w:val="18"/>
          <w:szCs w:val="18"/>
        </w:rPr>
        <w:t>разбирательству</w:t>
      </w:r>
      <w:r>
        <w:rPr>
          <w:rFonts w:ascii="Verdana" w:hAnsi="Verdana"/>
          <w:color w:val="000000"/>
          <w:sz w:val="18"/>
          <w:szCs w:val="18"/>
        </w:rPr>
        <w:t>, деятельности нотариальных органов, исполнительному производству и т.д. Причем, такой подход отнюдь не отрицает того обстоятельства, что в деятельности указанных органов принцип диспозитивности во многом проявляется по-разному. Напротив, именно при таком подходе возможно наиболее полное исследование специфики действия начала диспозитивности в деятельности различных</w:t>
      </w:r>
      <w:r>
        <w:rPr>
          <w:rStyle w:val="WW8Num3z0"/>
          <w:rFonts w:ascii="Verdana" w:hAnsi="Verdana"/>
          <w:color w:val="000000"/>
          <w:sz w:val="18"/>
          <w:szCs w:val="18"/>
        </w:rPr>
        <w:t> </w:t>
      </w:r>
      <w:r>
        <w:rPr>
          <w:rStyle w:val="WW8Num4z0"/>
          <w:rFonts w:ascii="Verdana" w:hAnsi="Verdana"/>
          <w:color w:val="4682B4"/>
          <w:sz w:val="18"/>
          <w:szCs w:val="18"/>
        </w:rPr>
        <w:t>юрисдикционных</w:t>
      </w:r>
      <w:r>
        <w:rPr>
          <w:rStyle w:val="WW8Num3z0"/>
          <w:rFonts w:ascii="Verdana" w:hAnsi="Verdana"/>
          <w:color w:val="000000"/>
          <w:sz w:val="18"/>
          <w:szCs w:val="18"/>
        </w:rPr>
        <w:t> </w:t>
      </w:r>
      <w:r>
        <w:rPr>
          <w:rFonts w:ascii="Verdana" w:hAnsi="Verdana"/>
          <w:color w:val="000000"/>
          <w:sz w:val="18"/>
          <w:szCs w:val="18"/>
        </w:rPr>
        <w:t>органов с учетом их правовой природы, что должно способствовать всестороннему теоретическому осмыслению диспозитивности как сложного правового феномена.</w:t>
      </w:r>
    </w:p>
    <w:p w:rsidR="004C7CDD" w:rsidRDefault="004C7CDD" w:rsidP="004C7C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Сферой действия диспозитивного начала является система гражданской юрисдикции России, включающая в себя все органы, которые наделены</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по разрешению гражданских дел (спорного или бесспорного характера) в сфере гражданского оборота (в широком смысле), деятельность которых проходит в рамках процессуально-процедурных форм различной степени сложности: органы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власти, третейские суды, нотариат, органы</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органы местного самоуправления и другие.</w:t>
      </w:r>
    </w:p>
    <w:p w:rsidR="004C7CDD" w:rsidRDefault="004C7CDD" w:rsidP="004C7C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диссертации выделены основные проявления функциональной роли диспозитивного начала, а именно: обеспечение динамики правоприменительной деятельности в сфере гражданской юрисдикции, в том числе гражданского процесса и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обеспечение широких возможностей для осуществления актов саморегуляции сторон в процессе осуществления правоприменительной деятельности в сфере гражданской юрисдикции; обеспечение многовариантности в осуществлении конкретных процессуальных действий субъективно заинтересованными субъектами в ходе осуществления правоприменительной деятельности в сфере гражданской юрисдикции (в гражданском процессе - основной группой субъектов гражданских процессуальных правоотношений -лицами, участвующими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обеспечение разумного баланса (оптимального соотношения) частноправового и публично-правового начал в сфере гражданской юрисдикции в целом и в</w:t>
      </w:r>
      <w:r>
        <w:rPr>
          <w:rStyle w:val="WW8Num3z0"/>
          <w:rFonts w:ascii="Verdana" w:hAnsi="Verdana"/>
          <w:color w:val="000000"/>
          <w:sz w:val="18"/>
          <w:szCs w:val="18"/>
        </w:rPr>
        <w:t> </w:t>
      </w:r>
      <w:r>
        <w:rPr>
          <w:rStyle w:val="WW8Num4z0"/>
          <w:rFonts w:ascii="Verdana" w:hAnsi="Verdana"/>
          <w:color w:val="4682B4"/>
          <w:sz w:val="18"/>
          <w:szCs w:val="18"/>
        </w:rPr>
        <w:t>цивилистическом</w:t>
      </w:r>
      <w:r>
        <w:rPr>
          <w:rStyle w:val="WW8Num3z0"/>
          <w:rFonts w:ascii="Verdana" w:hAnsi="Verdana"/>
          <w:color w:val="000000"/>
          <w:sz w:val="18"/>
          <w:szCs w:val="18"/>
        </w:rPr>
        <w:t> </w:t>
      </w:r>
      <w:r>
        <w:rPr>
          <w:rFonts w:ascii="Verdana" w:hAnsi="Verdana"/>
          <w:color w:val="000000"/>
          <w:sz w:val="18"/>
          <w:szCs w:val="18"/>
        </w:rPr>
        <w:t>процессе в частности; стимулирование активности лично заинтересованных лиц в защите своих субъективных прав путем предоставления широкого спектра процессуальных возможностей для получения желаемого</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акта; оптимизация процессуальной формы.</w:t>
      </w:r>
    </w:p>
    <w:p w:rsidR="004C7CDD" w:rsidRDefault="004C7CDD" w:rsidP="004C7C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диссертации предпринимается попытка теоретического разграничения понятий «</w:t>
      </w:r>
      <w:r>
        <w:rPr>
          <w:rStyle w:val="WW8Num4z0"/>
          <w:rFonts w:ascii="Verdana" w:hAnsi="Verdana"/>
          <w:color w:val="4682B4"/>
          <w:sz w:val="18"/>
          <w:szCs w:val="18"/>
        </w:rPr>
        <w:t>принцип диспозитивности</w:t>
      </w:r>
      <w:r>
        <w:rPr>
          <w:rFonts w:ascii="Verdana" w:hAnsi="Verdana"/>
          <w:color w:val="000000"/>
          <w:sz w:val="18"/>
          <w:szCs w:val="18"/>
        </w:rPr>
        <w:t>», «</w:t>
      </w:r>
      <w:r>
        <w:rPr>
          <w:rStyle w:val="WW8Num4z0"/>
          <w:rFonts w:ascii="Verdana" w:hAnsi="Verdana"/>
          <w:color w:val="4682B4"/>
          <w:sz w:val="18"/>
          <w:szCs w:val="18"/>
        </w:rPr>
        <w:t>диспозитивное</w:t>
      </w:r>
      <w:r>
        <w:rPr>
          <w:rStyle w:val="WW8Num3z0"/>
          <w:rFonts w:ascii="Verdana" w:hAnsi="Verdana"/>
          <w:color w:val="000000"/>
          <w:sz w:val="18"/>
          <w:szCs w:val="18"/>
        </w:rPr>
        <w:t> </w:t>
      </w:r>
      <w:r>
        <w:rPr>
          <w:rFonts w:ascii="Verdana" w:hAnsi="Verdana"/>
          <w:color w:val="000000"/>
          <w:sz w:val="18"/>
          <w:szCs w:val="18"/>
        </w:rPr>
        <w:t>начало» и «</w:t>
      </w:r>
      <w:r>
        <w:rPr>
          <w:rStyle w:val="WW8Num4z0"/>
          <w:rFonts w:ascii="Verdana" w:hAnsi="Verdana"/>
          <w:color w:val="4682B4"/>
          <w:sz w:val="18"/>
          <w:szCs w:val="18"/>
        </w:rPr>
        <w:t>диапозитивные начала</w:t>
      </w:r>
      <w:r>
        <w:rPr>
          <w:rFonts w:ascii="Verdana" w:hAnsi="Verdana"/>
          <w:color w:val="000000"/>
          <w:sz w:val="18"/>
          <w:szCs w:val="18"/>
        </w:rPr>
        <w:t>».</w:t>
      </w:r>
    </w:p>
    <w:p w:rsidR="004C7CDD" w:rsidRDefault="004C7CDD" w:rsidP="004C7C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Принцип диспозитивности определяется в работе как основополагающая идея, выражающая свободу субъективно заинтересованного лица определять формы и способы защиты нарушенного права или</w:t>
      </w:r>
      <w:r>
        <w:rPr>
          <w:rStyle w:val="WW8Num3z0"/>
          <w:rFonts w:ascii="Verdana" w:hAnsi="Verdana"/>
          <w:color w:val="000000"/>
          <w:sz w:val="18"/>
          <w:szCs w:val="18"/>
        </w:rPr>
        <w:t> </w:t>
      </w:r>
      <w:r>
        <w:rPr>
          <w:rStyle w:val="WW8Num4z0"/>
          <w:rFonts w:ascii="Verdana" w:hAnsi="Verdana"/>
          <w:color w:val="4682B4"/>
          <w:sz w:val="18"/>
          <w:szCs w:val="18"/>
        </w:rPr>
        <w:t>охраняемого</w:t>
      </w:r>
      <w:r>
        <w:rPr>
          <w:rStyle w:val="WW8Num3z0"/>
          <w:rFonts w:ascii="Verdana" w:hAnsi="Verdana"/>
          <w:color w:val="000000"/>
          <w:sz w:val="18"/>
          <w:szCs w:val="18"/>
        </w:rPr>
        <w:t> </w:t>
      </w:r>
      <w:r>
        <w:rPr>
          <w:rFonts w:ascii="Verdana" w:hAnsi="Verdana"/>
          <w:color w:val="000000"/>
          <w:sz w:val="18"/>
          <w:szCs w:val="18"/>
        </w:rPr>
        <w:t>законом интереса, предмет судебного рассмотрения, а также судьбу предмета</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и судьбу процесса в различных процессуальных</w:t>
      </w:r>
      <w:r>
        <w:rPr>
          <w:rStyle w:val="WW8Num4z0"/>
          <w:rFonts w:ascii="Verdana" w:hAnsi="Verdana"/>
          <w:color w:val="4682B4"/>
          <w:sz w:val="18"/>
          <w:szCs w:val="18"/>
        </w:rPr>
        <w:t>правоприменительных</w:t>
      </w:r>
      <w:r>
        <w:rPr>
          <w:rStyle w:val="WW8Num3z0"/>
          <w:rFonts w:ascii="Verdana" w:hAnsi="Verdana"/>
          <w:color w:val="000000"/>
          <w:sz w:val="18"/>
          <w:szCs w:val="18"/>
        </w:rPr>
        <w:t> </w:t>
      </w:r>
      <w:r>
        <w:rPr>
          <w:rFonts w:ascii="Verdana" w:hAnsi="Verdana"/>
          <w:color w:val="000000"/>
          <w:sz w:val="18"/>
          <w:szCs w:val="18"/>
        </w:rPr>
        <w:t xml:space="preserve">циклах цивилистического процесса. Сущность данного принципа состоит в праве заинтересованного лица выбирать варианты поведения в процессе защиты нарушенного права. При характеристике </w:t>
      </w:r>
      <w:r>
        <w:rPr>
          <w:rFonts w:ascii="Verdana" w:hAnsi="Verdana"/>
          <w:color w:val="000000"/>
          <w:sz w:val="18"/>
          <w:szCs w:val="18"/>
        </w:rPr>
        <w:lastRenderedPageBreak/>
        <w:t>принципа диспозтивности особое внимание уделяется межотраслевому характеру данного принципа. Кроме того, обосновывается вывод, согласно которому данный принцип, хотя и не получил непосредственного закрепления в действующей Конституции РФ, имеет</w:t>
      </w:r>
      <w:r>
        <w:rPr>
          <w:rStyle w:val="WW8Num3z0"/>
          <w:rFonts w:ascii="Verdana" w:hAnsi="Verdana"/>
          <w:color w:val="000000"/>
          <w:sz w:val="18"/>
          <w:szCs w:val="18"/>
        </w:rPr>
        <w:t> </w:t>
      </w:r>
      <w:r>
        <w:rPr>
          <w:rStyle w:val="WW8Num4z0"/>
          <w:rFonts w:ascii="Verdana" w:hAnsi="Verdana"/>
          <w:color w:val="4682B4"/>
          <w:sz w:val="18"/>
          <w:szCs w:val="18"/>
        </w:rPr>
        <w:t>конституционную</w:t>
      </w:r>
      <w:r>
        <w:rPr>
          <w:rStyle w:val="WW8Num3z0"/>
          <w:rFonts w:ascii="Verdana" w:hAnsi="Verdana"/>
          <w:color w:val="000000"/>
          <w:sz w:val="18"/>
          <w:szCs w:val="18"/>
        </w:rPr>
        <w:t> </w:t>
      </w:r>
      <w:r>
        <w:rPr>
          <w:rFonts w:ascii="Verdana" w:hAnsi="Verdana"/>
          <w:color w:val="000000"/>
          <w:sz w:val="18"/>
          <w:szCs w:val="18"/>
        </w:rPr>
        <w:t>основу в действующем Основном Законе России (ст. 35, ч, 2 ст. 45, ст. 46, ч. 1 ст. 47,, ч. 3 ст. 55). В этой связи, по мнению диссертанта, было бы правильным характеризовать диспозитивность как принцип, отдельные элементы которого требуют конституционного подтверждения.</w:t>
      </w:r>
    </w:p>
    <w:p w:rsidR="004C7CDD" w:rsidRDefault="004C7CDD" w:rsidP="004C7C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Исходя из соображений терминологической строгости, в работе предлагается ввести в научный оборот интегрированное понятие "диспозитивное начало", охватывающее все вышеназванные проявления диспозитивности, как правового феномена.</w:t>
      </w:r>
    </w:p>
    <w:p w:rsidR="004C7CDD" w:rsidRDefault="004C7CDD" w:rsidP="004C7C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Диспозитивное начало представляет собой: во-первых, наиболее общее, основополагающее начало деятельности всех органов гражданской юрисдикции; во-вторых, интегрированную категорию, отвечающую требованиям комплексного подхода к исследованию диспозитивности как правового феномена. Категорией "диспозитивное начато"</w:t>
      </w:r>
      <w:r>
        <w:rPr>
          <w:rStyle w:val="WW8Num3z0"/>
          <w:rFonts w:ascii="Verdana" w:hAnsi="Verdana"/>
          <w:color w:val="000000"/>
          <w:sz w:val="18"/>
          <w:szCs w:val="18"/>
        </w:rPr>
        <w:t> </w:t>
      </w:r>
      <w:r>
        <w:rPr>
          <w:rStyle w:val="WW8Num4z0"/>
          <w:rFonts w:ascii="Verdana" w:hAnsi="Verdana"/>
          <w:color w:val="4682B4"/>
          <w:sz w:val="18"/>
          <w:szCs w:val="18"/>
        </w:rPr>
        <w:t>охватываются</w:t>
      </w:r>
      <w:r>
        <w:rPr>
          <w:rFonts w:ascii="Verdana" w:hAnsi="Verdana"/>
          <w:color w:val="000000"/>
          <w:sz w:val="18"/>
          <w:szCs w:val="18"/>
        </w:rPr>
        <w:t>: во-первых, все аспекты диспозитивности, как правового феномена; во-вторых, проявления диспозитивного начала во всех "сегментах" сферы действия Данного начала (</w:t>
      </w:r>
      <w:r>
        <w:rPr>
          <w:rStyle w:val="WW8Num4z0"/>
          <w:rFonts w:ascii="Verdana" w:hAnsi="Verdana"/>
          <w:color w:val="4682B4"/>
          <w:sz w:val="18"/>
          <w:szCs w:val="18"/>
        </w:rPr>
        <w:t>цивилистический</w:t>
      </w:r>
      <w:r>
        <w:rPr>
          <w:rStyle w:val="WW8Num3z0"/>
          <w:rFonts w:ascii="Verdana" w:hAnsi="Verdana"/>
          <w:color w:val="000000"/>
          <w:sz w:val="18"/>
          <w:szCs w:val="18"/>
        </w:rPr>
        <w:t> </w:t>
      </w:r>
      <w:r>
        <w:rPr>
          <w:rFonts w:ascii="Verdana" w:hAnsi="Verdana"/>
          <w:color w:val="000000"/>
          <w:sz w:val="18"/>
          <w:szCs w:val="18"/>
        </w:rPr>
        <w:t>процесс, третейское разбирательство, исполнительное и нотариальное производства,</w:t>
      </w:r>
      <w:r>
        <w:rPr>
          <w:rStyle w:val="WW8Num3z0"/>
          <w:rFonts w:ascii="Verdana" w:hAnsi="Verdana"/>
          <w:color w:val="000000"/>
          <w:sz w:val="18"/>
          <w:szCs w:val="18"/>
        </w:rPr>
        <w:t> </w:t>
      </w:r>
      <w:r>
        <w:rPr>
          <w:rStyle w:val="WW8Num4z0"/>
          <w:rFonts w:ascii="Verdana" w:hAnsi="Verdana"/>
          <w:color w:val="4682B4"/>
          <w:sz w:val="18"/>
          <w:szCs w:val="18"/>
        </w:rPr>
        <w:t>регистрационная</w:t>
      </w:r>
      <w:r>
        <w:rPr>
          <w:rStyle w:val="WW8Num3z0"/>
          <w:rFonts w:ascii="Verdana" w:hAnsi="Verdana"/>
          <w:color w:val="000000"/>
          <w:sz w:val="18"/>
          <w:szCs w:val="18"/>
        </w:rPr>
        <w:t> </w:t>
      </w:r>
      <w:r>
        <w:rPr>
          <w:rFonts w:ascii="Verdana" w:hAnsi="Verdana"/>
          <w:color w:val="000000"/>
          <w:sz w:val="18"/>
          <w:szCs w:val="18"/>
        </w:rPr>
        <w:t>деятельность, административная юстиция и т.д.): в-третьих, все правовые начала, органически связанные с принципом диспозитивности, определяющие развитие законодательства в различных областях действия диспозитивного начала; в-четвертых, все проявления функциональной роли принципа диспозитивности.</w:t>
      </w:r>
    </w:p>
    <w:p w:rsidR="004C7CDD" w:rsidRDefault="004C7CDD" w:rsidP="004C7C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целях всестороннего анализа диспозитивного начала как одного из основополагающих начал функционирования гражданской юрисдикции предлагается ввести в научный оборот понятие «</w:t>
      </w:r>
      <w:r>
        <w:rPr>
          <w:rStyle w:val="WW8Num4z0"/>
          <w:rFonts w:ascii="Verdana" w:hAnsi="Verdana"/>
          <w:color w:val="4682B4"/>
          <w:sz w:val="18"/>
          <w:szCs w:val="18"/>
        </w:rPr>
        <w:t>диспозитивные</w:t>
      </w:r>
      <w:r>
        <w:rPr>
          <w:rStyle w:val="WW8Num3z0"/>
          <w:rFonts w:ascii="Verdana" w:hAnsi="Verdana"/>
          <w:color w:val="000000"/>
          <w:sz w:val="18"/>
          <w:szCs w:val="18"/>
        </w:rPr>
        <w:t> </w:t>
      </w:r>
      <w:r>
        <w:rPr>
          <w:rFonts w:ascii="Verdana" w:hAnsi="Verdana"/>
          <w:color w:val="000000"/>
          <w:sz w:val="18"/>
          <w:szCs w:val="18"/>
        </w:rPr>
        <w:t>начала».</w:t>
      </w:r>
    </w:p>
    <w:p w:rsidR="004C7CDD" w:rsidRDefault="004C7CDD" w:rsidP="004C7C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 диепозитивными началами понимаются органически связанные с принципом диспозитивности правовые начала, наиболее важные с точки зрения развития законодательства в сфере гражданской юрисдикции. Связь</w:t>
      </w:r>
      <w:r>
        <w:rPr>
          <w:rStyle w:val="WW8Num3z0"/>
          <w:rFonts w:ascii="Verdana" w:hAnsi="Verdana"/>
          <w:color w:val="000000"/>
          <w:sz w:val="18"/>
          <w:szCs w:val="18"/>
        </w:rPr>
        <w:t> </w:t>
      </w:r>
      <w:r>
        <w:rPr>
          <w:rStyle w:val="WW8Num4z0"/>
          <w:rFonts w:ascii="Verdana" w:hAnsi="Verdana"/>
          <w:color w:val="4682B4"/>
          <w:sz w:val="18"/>
          <w:szCs w:val="18"/>
        </w:rPr>
        <w:t>диспозитивных</w:t>
      </w:r>
      <w:r>
        <w:rPr>
          <w:rStyle w:val="WW8Num3z0"/>
          <w:rFonts w:ascii="Verdana" w:hAnsi="Verdana"/>
          <w:color w:val="000000"/>
          <w:sz w:val="18"/>
          <w:szCs w:val="18"/>
        </w:rPr>
        <w:t> </w:t>
      </w:r>
      <w:r>
        <w:rPr>
          <w:rFonts w:ascii="Verdana" w:hAnsi="Verdana"/>
          <w:color w:val="000000"/>
          <w:sz w:val="18"/>
          <w:szCs w:val="18"/>
        </w:rPr>
        <w:t>начал с принципом диспозитивности опосредуется функциональной ролью данного принципа. В зависимости от сферы действия все диспозитивные начала можно подразделить на два вида: а) общие для всех процедур разрешения гражданско-правовых споров, или начала, сферой действия которых является система гражданской юрисдикции в целом (начало</w:t>
      </w:r>
      <w:r>
        <w:rPr>
          <w:rStyle w:val="WW8Num3z0"/>
          <w:rFonts w:ascii="Verdana" w:hAnsi="Verdana"/>
          <w:color w:val="000000"/>
          <w:sz w:val="18"/>
          <w:szCs w:val="18"/>
        </w:rPr>
        <w:t> </w:t>
      </w:r>
      <w:r>
        <w:rPr>
          <w:rStyle w:val="WW8Num4z0"/>
          <w:rFonts w:ascii="Verdana" w:hAnsi="Verdana"/>
          <w:color w:val="4682B4"/>
          <w:sz w:val="18"/>
          <w:szCs w:val="18"/>
        </w:rPr>
        <w:t>примирения</w:t>
      </w:r>
      <w:r>
        <w:rPr>
          <w:rFonts w:ascii="Verdana" w:hAnsi="Verdana"/>
          <w:color w:val="000000"/>
          <w:sz w:val="18"/>
          <w:szCs w:val="18"/>
        </w:rPr>
        <w:t>, начало свободного выбора способа разрешения спора и т.д.); б) характерные только для отдельных процедур (способов) разрешения правовых споров в сфере гражданского оборота, или начала, сферой действия которых являются отдельные "сегменты" сферы действия диспозитивного начала (применительно к</w:t>
      </w:r>
      <w:r>
        <w:rPr>
          <w:rStyle w:val="WW8Num3z0"/>
          <w:rFonts w:ascii="Verdana" w:hAnsi="Verdana"/>
          <w:color w:val="000000"/>
          <w:sz w:val="18"/>
          <w:szCs w:val="18"/>
        </w:rPr>
        <w:t> </w:t>
      </w:r>
      <w:r>
        <w:rPr>
          <w:rStyle w:val="WW8Num4z0"/>
          <w:rFonts w:ascii="Verdana" w:hAnsi="Verdana"/>
          <w:color w:val="4682B4"/>
          <w:sz w:val="18"/>
          <w:szCs w:val="18"/>
        </w:rPr>
        <w:t>третейскому</w:t>
      </w:r>
      <w:r>
        <w:rPr>
          <w:rStyle w:val="WW8Num3z0"/>
          <w:rFonts w:ascii="Verdana" w:hAnsi="Verdana"/>
          <w:color w:val="000000"/>
          <w:sz w:val="18"/>
          <w:szCs w:val="18"/>
        </w:rPr>
        <w:t> </w:t>
      </w:r>
      <w:r>
        <w:rPr>
          <w:rFonts w:ascii="Verdana" w:hAnsi="Verdana"/>
          <w:color w:val="000000"/>
          <w:sz w:val="18"/>
          <w:szCs w:val="18"/>
        </w:rPr>
        <w:t>разбирательству таковыми являются: добровольность в применении</w:t>
      </w:r>
      <w:r>
        <w:rPr>
          <w:rStyle w:val="WW8Num3z0"/>
          <w:rFonts w:ascii="Verdana" w:hAnsi="Verdana"/>
          <w:color w:val="000000"/>
          <w:sz w:val="18"/>
          <w:szCs w:val="18"/>
        </w:rPr>
        <w:t> </w:t>
      </w:r>
      <w:r>
        <w:rPr>
          <w:rStyle w:val="WW8Num4z0"/>
          <w:rFonts w:ascii="Verdana" w:hAnsi="Verdana"/>
          <w:color w:val="4682B4"/>
          <w:sz w:val="18"/>
          <w:szCs w:val="18"/>
        </w:rPr>
        <w:t>третейской</w:t>
      </w:r>
      <w:r>
        <w:rPr>
          <w:rStyle w:val="WW8Num3z0"/>
          <w:rFonts w:ascii="Verdana" w:hAnsi="Verdana"/>
          <w:color w:val="000000"/>
          <w:sz w:val="18"/>
          <w:szCs w:val="18"/>
        </w:rPr>
        <w:t> </w:t>
      </w:r>
      <w:r>
        <w:rPr>
          <w:rFonts w:ascii="Verdana" w:hAnsi="Verdana"/>
          <w:color w:val="000000"/>
          <w:sz w:val="18"/>
          <w:szCs w:val="18"/>
        </w:rPr>
        <w:t>формы разрешения спора, выбор участниками спора</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по своему делу, несвязанность третейского суда правилами гражданского и арбитражного судопроизводства, разрешение</w:t>
      </w:r>
      <w:r>
        <w:rPr>
          <w:rStyle w:val="WW8Num3z0"/>
          <w:rFonts w:ascii="Verdana" w:hAnsi="Verdana"/>
          <w:color w:val="000000"/>
          <w:sz w:val="18"/>
          <w:szCs w:val="18"/>
        </w:rPr>
        <w:t> </w:t>
      </w:r>
      <w:r>
        <w:rPr>
          <w:rStyle w:val="WW8Num4z0"/>
          <w:rFonts w:ascii="Verdana" w:hAnsi="Verdana"/>
          <w:color w:val="4682B4"/>
          <w:sz w:val="18"/>
          <w:szCs w:val="18"/>
        </w:rPr>
        <w:t>третейским</w:t>
      </w:r>
      <w:r>
        <w:rPr>
          <w:rStyle w:val="WW8Num3z0"/>
          <w:rFonts w:ascii="Verdana" w:hAnsi="Verdana"/>
          <w:color w:val="000000"/>
          <w:sz w:val="18"/>
          <w:szCs w:val="18"/>
        </w:rPr>
        <w:t> </w:t>
      </w:r>
      <w:r>
        <w:rPr>
          <w:rFonts w:ascii="Verdana" w:hAnsi="Verdana"/>
          <w:color w:val="000000"/>
          <w:sz w:val="18"/>
          <w:szCs w:val="18"/>
        </w:rPr>
        <w:t>судом спора с учетом условий договора и на основании торговых обычаев, применимых к нему).</w:t>
      </w:r>
    </w:p>
    <w:p w:rsidR="004C7CDD" w:rsidRDefault="004C7CDD" w:rsidP="004C7C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Диспозитивность - специфическая черта правового режима деятельности органов гражданской юрисдикции, проявляющаяся посредством нормативного воплощения в законодательных актах, регулирующих деятельность по разрешению гражданско-правовых споров и иных юридических вопросов, следующих основополагающих идей - идеи личной автономии</w:t>
      </w:r>
      <w:r>
        <w:rPr>
          <w:rStyle w:val="WW8Num4z0"/>
          <w:rFonts w:ascii="Verdana" w:hAnsi="Verdana"/>
          <w:color w:val="4682B4"/>
          <w:sz w:val="18"/>
          <w:szCs w:val="18"/>
        </w:rPr>
        <w:t>тяжущихся</w:t>
      </w:r>
      <w:r>
        <w:rPr>
          <w:rFonts w:ascii="Verdana" w:hAnsi="Verdana"/>
          <w:color w:val="000000"/>
          <w:sz w:val="18"/>
          <w:szCs w:val="18"/>
        </w:rPr>
        <w:t>, идеи связанности суда волеизъявлениями сторон, идеи свободы</w:t>
      </w:r>
      <w:r>
        <w:rPr>
          <w:rStyle w:val="WW8Num3z0"/>
          <w:rFonts w:ascii="Verdana" w:hAnsi="Verdana"/>
          <w:color w:val="000000"/>
          <w:sz w:val="18"/>
          <w:szCs w:val="18"/>
        </w:rPr>
        <w:t> </w:t>
      </w:r>
      <w:r>
        <w:rPr>
          <w:rStyle w:val="WW8Num4z0"/>
          <w:rFonts w:ascii="Verdana" w:hAnsi="Verdana"/>
          <w:color w:val="4682B4"/>
          <w:sz w:val="18"/>
          <w:szCs w:val="18"/>
        </w:rPr>
        <w:t>усмотрения</w:t>
      </w:r>
      <w:r>
        <w:rPr>
          <w:rStyle w:val="WW8Num3z0"/>
          <w:rFonts w:ascii="Verdana" w:hAnsi="Verdana"/>
          <w:color w:val="000000"/>
          <w:sz w:val="18"/>
          <w:szCs w:val="18"/>
        </w:rPr>
        <w:t> </w:t>
      </w:r>
      <w:r>
        <w:rPr>
          <w:rFonts w:ascii="Verdana" w:hAnsi="Verdana"/>
          <w:color w:val="000000"/>
          <w:sz w:val="18"/>
          <w:szCs w:val="18"/>
        </w:rPr>
        <w:t>субъективно заинтересованных лиц в выборе процессуальных средств и способов защиты и идеи повышения активности самих сторон в процессе защиты права, идеи полиформизма (многоформия), идеи дифференциации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процедур.</w:t>
      </w:r>
    </w:p>
    <w:p w:rsidR="004C7CDD" w:rsidRDefault="004C7CDD" w:rsidP="004C7C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 работе дополнительно обосновывается, что активность суда,</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Fonts w:ascii="Verdana" w:hAnsi="Verdana"/>
          <w:color w:val="000000"/>
          <w:sz w:val="18"/>
          <w:szCs w:val="18"/>
        </w:rPr>
        <w:t>, а также субъектов, перечисленных в ст. 42 ГПК и ст. 42 АПК, представляют собой не исключения из принципа диспозитивности и не специфические дополнительные элементы содержания этого принципа, характерные только для российской правовой системы, а ограничения принципа диспозитивности, детерминированные необходимостью защиты в гражданском и арбитражном судопроизводстве публичного, реже - корпоративного интереса. В качестве ограничения принципа диспозитивности предлагается также рассматривать юридические конструкции</w:t>
      </w:r>
      <w:r>
        <w:rPr>
          <w:rStyle w:val="WW8Num3z0"/>
          <w:rFonts w:ascii="Verdana" w:hAnsi="Verdana"/>
          <w:color w:val="000000"/>
          <w:sz w:val="18"/>
          <w:szCs w:val="18"/>
        </w:rPr>
        <w:t> </w:t>
      </w:r>
      <w:r>
        <w:rPr>
          <w:rStyle w:val="WW8Num4z0"/>
          <w:rFonts w:ascii="Verdana" w:hAnsi="Verdana"/>
          <w:color w:val="4682B4"/>
          <w:sz w:val="18"/>
          <w:szCs w:val="18"/>
        </w:rPr>
        <w:t>исков</w:t>
      </w:r>
      <w:r>
        <w:rPr>
          <w:rStyle w:val="WW8Num3z0"/>
          <w:rFonts w:ascii="Verdana" w:hAnsi="Verdana"/>
          <w:color w:val="000000"/>
          <w:sz w:val="18"/>
          <w:szCs w:val="18"/>
        </w:rPr>
        <w:t> </w:t>
      </w:r>
      <w:r>
        <w:rPr>
          <w:rFonts w:ascii="Verdana" w:hAnsi="Verdana"/>
          <w:color w:val="000000"/>
          <w:sz w:val="18"/>
          <w:szCs w:val="18"/>
        </w:rPr>
        <w:t xml:space="preserve">в защиту неопределенного круга лиц и косвенных исков, получившие закрепление в действующем </w:t>
      </w:r>
      <w:r>
        <w:rPr>
          <w:rFonts w:ascii="Verdana" w:hAnsi="Verdana"/>
          <w:color w:val="000000"/>
          <w:sz w:val="18"/>
          <w:szCs w:val="18"/>
        </w:rPr>
        <w:lastRenderedPageBreak/>
        <w:t>законодательстве, невозможность восстановления срока</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давности по ходатайству юридического лица. Такой подход позволяет, с одной стороны, избежать резкого противопоставления</w:t>
      </w:r>
      <w:r>
        <w:rPr>
          <w:rStyle w:val="WW8Num3z0"/>
          <w:rFonts w:ascii="Verdana" w:hAnsi="Verdana"/>
          <w:color w:val="000000"/>
          <w:sz w:val="18"/>
          <w:szCs w:val="18"/>
        </w:rPr>
        <w:t> </w:t>
      </w:r>
      <w:r>
        <w:rPr>
          <w:rStyle w:val="WW8Num4z0"/>
          <w:rFonts w:ascii="Verdana" w:hAnsi="Verdana"/>
          <w:color w:val="4682B4"/>
          <w:sz w:val="18"/>
          <w:szCs w:val="18"/>
        </w:rPr>
        <w:t>распорядительных</w:t>
      </w:r>
      <w:r>
        <w:rPr>
          <w:rStyle w:val="WW8Num3z0"/>
          <w:rFonts w:ascii="Verdana" w:hAnsi="Verdana"/>
          <w:color w:val="000000"/>
          <w:sz w:val="18"/>
          <w:szCs w:val="18"/>
        </w:rPr>
        <w:t> </w:t>
      </w:r>
      <w:r>
        <w:rPr>
          <w:rFonts w:ascii="Verdana" w:hAnsi="Verdana"/>
          <w:color w:val="000000"/>
          <w:sz w:val="18"/>
          <w:szCs w:val="18"/>
        </w:rPr>
        <w:t>волеизъявлений субъективно заинтересованных лиц и активных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суда, а также субъектов, имеющих к</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только процессуальный интерес, а. с другой стороны, выводит за рамки принципа диспозитивности элементы, имеющие иную, нежели чем деятельность субъективно заинтересованных лиц, направленность развития.</w:t>
      </w:r>
    </w:p>
    <w:p w:rsidR="004C7CDD" w:rsidRDefault="004C7CDD" w:rsidP="004C7C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Границы функционирования принципа диспозитивности необходимо расширить за счет закрепления в процессуальном законодательстве более широкого спектра актов саморегуляции поведения сторон, а также введение в законодательство так называемых</w:t>
      </w:r>
      <w:r>
        <w:rPr>
          <w:rStyle w:val="WW8Num3z0"/>
          <w:rFonts w:ascii="Verdana" w:hAnsi="Verdana"/>
          <w:color w:val="000000"/>
          <w:sz w:val="18"/>
          <w:szCs w:val="18"/>
        </w:rPr>
        <w:t> </w:t>
      </w:r>
      <w:r>
        <w:rPr>
          <w:rStyle w:val="WW8Num4z0"/>
          <w:rFonts w:ascii="Verdana" w:hAnsi="Verdana"/>
          <w:color w:val="4682B4"/>
          <w:sz w:val="18"/>
          <w:szCs w:val="18"/>
        </w:rPr>
        <w:t>согласительных</w:t>
      </w:r>
      <w:r>
        <w:rPr>
          <w:rStyle w:val="WW8Num3z0"/>
          <w:rFonts w:ascii="Verdana" w:hAnsi="Verdana"/>
          <w:color w:val="000000"/>
          <w:sz w:val="18"/>
          <w:szCs w:val="18"/>
        </w:rPr>
        <w:t> </w:t>
      </w:r>
      <w:r>
        <w:rPr>
          <w:rFonts w:ascii="Verdana" w:hAnsi="Verdana"/>
          <w:color w:val="000000"/>
          <w:sz w:val="18"/>
          <w:szCs w:val="18"/>
        </w:rPr>
        <w:t>процедур. К числу актов саморегуляции, пока не получивших закрепления в законодательстве относятся:</w:t>
      </w:r>
      <w:r>
        <w:rPr>
          <w:rStyle w:val="WW8Num3z0"/>
          <w:rFonts w:ascii="Verdana" w:hAnsi="Verdana"/>
          <w:color w:val="000000"/>
          <w:sz w:val="18"/>
          <w:szCs w:val="18"/>
        </w:rPr>
        <w:t> </w:t>
      </w:r>
      <w:r>
        <w:rPr>
          <w:rStyle w:val="WW8Num4z0"/>
          <w:rFonts w:ascii="Verdana" w:hAnsi="Verdana"/>
          <w:color w:val="4682B4"/>
          <w:sz w:val="18"/>
          <w:szCs w:val="18"/>
        </w:rPr>
        <w:t>примирение</w:t>
      </w:r>
      <w:r>
        <w:rPr>
          <w:rStyle w:val="WW8Num3z0"/>
          <w:rFonts w:ascii="Verdana" w:hAnsi="Verdana"/>
          <w:color w:val="000000"/>
          <w:sz w:val="18"/>
          <w:szCs w:val="18"/>
        </w:rPr>
        <w:t> </w:t>
      </w:r>
      <w:r>
        <w:rPr>
          <w:rFonts w:ascii="Verdana" w:hAnsi="Verdana"/>
          <w:color w:val="000000"/>
          <w:sz w:val="18"/>
          <w:szCs w:val="18"/>
        </w:rPr>
        <w:t>(в широком смысле, безотносительно к какой-то конкретной категории дел), договоренность о заключении нового договора или о внесении изменений в уже имеющийся договор, амбивалентный отказ от</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 компромисс (частичное урегулирование разногласий в результате проведения согласительных процедур),</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о приостановлении производства по делу, совместная просьба сторон о передаче дела по месту нахождения большинства</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Fonts w:ascii="Verdana" w:hAnsi="Verdana"/>
          <w:color w:val="000000"/>
          <w:sz w:val="18"/>
          <w:szCs w:val="18"/>
        </w:rPr>
        <w:t>, соглашение сторон об отказе от права</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(апелляционного или кассационного) судебного акта.</w:t>
      </w:r>
    </w:p>
    <w:p w:rsidR="004C7CDD" w:rsidRDefault="004C7CDD" w:rsidP="004C7C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Определение общей направленности развития начала диспозитивности должно основываться на анализе нормативного выражения данного начала по следующим пяти позициям: а) учитывается ли</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в процессе правового регулирования сфера действия начата диспозитивности; б) насколько адекватно отражены в законодательстве границы функционирования диспозитивного начала; в) отражает ли нормативное выражениие диспозитивного начала реальный круг субъ-еюгов, на которых распространяется действие данного начата; г) насколько полно отражены в законодательстве требования начала диспозитивности; д) насколько полно воплощены в законодательстве идеи диспозитивного начала.</w:t>
      </w:r>
    </w:p>
    <w:p w:rsidR="004C7CDD" w:rsidRDefault="004C7CDD" w:rsidP="004C7C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В ходе совершенствования процессуального законодательства (и гражданского, и арбитражного) необходимо устранить неоправданные различия в правовом регулировании одних и тех же вопросов, связанных с</w:t>
      </w:r>
      <w:r>
        <w:rPr>
          <w:rStyle w:val="WW8Num3z0"/>
          <w:rFonts w:ascii="Verdana" w:hAnsi="Verdana"/>
          <w:color w:val="000000"/>
          <w:sz w:val="18"/>
          <w:szCs w:val="18"/>
        </w:rPr>
        <w:t> </w:t>
      </w:r>
      <w:r>
        <w:rPr>
          <w:rStyle w:val="WW8Num4z0"/>
          <w:rFonts w:ascii="Verdana" w:hAnsi="Verdana"/>
          <w:color w:val="4682B4"/>
          <w:sz w:val="18"/>
          <w:szCs w:val="18"/>
        </w:rPr>
        <w:t>диспозитивным</w:t>
      </w:r>
      <w:r>
        <w:rPr>
          <w:rStyle w:val="WW8Num3z0"/>
          <w:rFonts w:ascii="Verdana" w:hAnsi="Verdana"/>
          <w:color w:val="000000"/>
          <w:sz w:val="18"/>
          <w:szCs w:val="18"/>
        </w:rPr>
        <w:t> </w:t>
      </w:r>
      <w:r>
        <w:rPr>
          <w:rFonts w:ascii="Verdana" w:hAnsi="Verdana"/>
          <w:color w:val="000000"/>
          <w:sz w:val="18"/>
          <w:szCs w:val="18"/>
        </w:rPr>
        <w:t>началом. Специфика действия начала диспозитивности в деятельности того или иного</w:t>
      </w:r>
      <w:r>
        <w:rPr>
          <w:rStyle w:val="WW8Num3z0"/>
          <w:rFonts w:ascii="Verdana" w:hAnsi="Verdana"/>
          <w:color w:val="000000"/>
          <w:sz w:val="18"/>
          <w:szCs w:val="18"/>
        </w:rPr>
        <w:t> </w:t>
      </w:r>
      <w:r>
        <w:rPr>
          <w:rStyle w:val="WW8Num4z0"/>
          <w:rFonts w:ascii="Verdana" w:hAnsi="Verdana"/>
          <w:color w:val="4682B4"/>
          <w:sz w:val="18"/>
          <w:szCs w:val="18"/>
        </w:rPr>
        <w:t>юрисдикционного</w:t>
      </w:r>
      <w:r>
        <w:rPr>
          <w:rStyle w:val="WW8Num3z0"/>
          <w:rFonts w:ascii="Verdana" w:hAnsi="Verdana"/>
          <w:color w:val="000000"/>
          <w:sz w:val="18"/>
          <w:szCs w:val="18"/>
        </w:rPr>
        <w:t> </w:t>
      </w:r>
      <w:r>
        <w:rPr>
          <w:rFonts w:ascii="Verdana" w:hAnsi="Verdana"/>
          <w:color w:val="000000"/>
          <w:sz w:val="18"/>
          <w:szCs w:val="18"/>
        </w:rPr>
        <w:t>органа должна иметь в своей основе объективные критерии. Применительно к судам общей юрисдикции и</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судам такими критериями являются, в частности, характер спорных правоотношений, выступающих в качестве предмета судебного рассмотрения, возможность применения</w:t>
      </w:r>
      <w:r>
        <w:rPr>
          <w:rStyle w:val="WW8Num3z0"/>
          <w:rFonts w:ascii="Verdana" w:hAnsi="Verdana"/>
          <w:color w:val="000000"/>
          <w:sz w:val="18"/>
          <w:szCs w:val="18"/>
        </w:rPr>
        <w:t> </w:t>
      </w:r>
      <w:r>
        <w:rPr>
          <w:rStyle w:val="WW8Num4z0"/>
          <w:rFonts w:ascii="Verdana" w:hAnsi="Verdana"/>
          <w:color w:val="4682B4"/>
          <w:sz w:val="18"/>
          <w:szCs w:val="18"/>
        </w:rPr>
        <w:t>дискреционных</w:t>
      </w:r>
      <w:r>
        <w:rPr>
          <w:rStyle w:val="WW8Num3z0"/>
          <w:rFonts w:ascii="Verdana" w:hAnsi="Verdana"/>
          <w:color w:val="000000"/>
          <w:sz w:val="18"/>
          <w:szCs w:val="18"/>
        </w:rPr>
        <w:t> </w:t>
      </w:r>
      <w:r>
        <w:rPr>
          <w:rFonts w:ascii="Verdana" w:hAnsi="Verdana"/>
          <w:color w:val="000000"/>
          <w:sz w:val="18"/>
          <w:szCs w:val="18"/>
        </w:rPr>
        <w:t>полномочий при рассмотрении отдельных категорий гражданско-правовых споров, территориальная разобщенность субъектов арбитражного процесса.</w:t>
      </w:r>
    </w:p>
    <w:p w:rsidR="004C7CDD" w:rsidRDefault="004C7CDD" w:rsidP="004C7C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Как</w:t>
      </w:r>
      <w:r>
        <w:rPr>
          <w:rStyle w:val="WW8Num3z0"/>
          <w:rFonts w:ascii="Verdana" w:hAnsi="Verdana"/>
          <w:color w:val="000000"/>
          <w:sz w:val="18"/>
          <w:szCs w:val="18"/>
        </w:rPr>
        <w:t> </w:t>
      </w:r>
      <w:r>
        <w:rPr>
          <w:rStyle w:val="WW8Num4z0"/>
          <w:rFonts w:ascii="Verdana" w:hAnsi="Verdana"/>
          <w:color w:val="4682B4"/>
          <w:sz w:val="18"/>
          <w:szCs w:val="18"/>
        </w:rPr>
        <w:t>арбитражное</w:t>
      </w:r>
      <w:r>
        <w:rPr>
          <w:rStyle w:val="WW8Num3z0"/>
          <w:rFonts w:ascii="Verdana" w:hAnsi="Verdana"/>
          <w:color w:val="000000"/>
          <w:sz w:val="18"/>
          <w:szCs w:val="18"/>
        </w:rPr>
        <w:t> </w:t>
      </w:r>
      <w:r>
        <w:rPr>
          <w:rFonts w:ascii="Verdana" w:hAnsi="Verdana"/>
          <w:color w:val="000000"/>
          <w:sz w:val="18"/>
          <w:szCs w:val="18"/>
        </w:rPr>
        <w:t>процессуальное законодательство, так и гражданское процессуальное, развиваются в направлении усиления начала диспозитивности, хотя развитие это в каждой из указанных отраслей права характеризуется определенной спецификой. Однако усиление диспозитивного начала не должно быть самоцелью. Важно избежать как недооценки значимости диспозитивного начала в развитии законодательства, так и гипертрофизации роли этого начала, поскольку и в том, и в другом случае неизбежно ущемление интересов личности, общества и государства. Поэтому усиление диспозитивного начала имеет свои пределы и должно уравновешиваться развитием публично-правовых начал в той мере, в какой это обусловлено необходимостью защиты</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интересов, круг которых необходимо определять исходя из приоритетных направлений деятельности государства,</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в действующей Конституции РФ.</w:t>
      </w:r>
    </w:p>
    <w:p w:rsidR="004C7CDD" w:rsidRDefault="004C7CDD" w:rsidP="004C7C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Сосуществование двух ветвей единой процессуальной формы (гражданской процессуальной и</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 xml:space="preserve">процессуальной) в рамках системы гражданской юрисдикции России позволяет с большой долей уверенности говорить о том, что их дальнейшее поступательное развитие будет происходить на основе взаимообогащения. Именно взаимообогащение, как фактор развития, способно сыграть положительную роль и в плане наиболее оптимального воплощения требований диспозитивного начала в законодательстве, регулирующем отношения в сфере гражданской юрисдикции. Примерами совершенствования законодательства в русле усиления начала диспозитивности на базе взаимообогащения могло бы стать закрепление в будущем ГПК </w:t>
      </w:r>
      <w:r>
        <w:rPr>
          <w:rFonts w:ascii="Verdana" w:hAnsi="Verdana"/>
          <w:color w:val="000000"/>
          <w:sz w:val="18"/>
          <w:szCs w:val="18"/>
        </w:rPr>
        <w:lastRenderedPageBreak/>
        <w:t>права</w:t>
      </w:r>
      <w:r>
        <w:rPr>
          <w:rStyle w:val="WW8Num3z0"/>
          <w:rFonts w:ascii="Verdana" w:hAnsi="Verdana"/>
          <w:color w:val="000000"/>
          <w:sz w:val="18"/>
          <w:szCs w:val="18"/>
        </w:rPr>
        <w:t> </w:t>
      </w:r>
      <w:r>
        <w:rPr>
          <w:rStyle w:val="WW8Num4z0"/>
          <w:rFonts w:ascii="Verdana" w:hAnsi="Verdana"/>
          <w:color w:val="4682B4"/>
          <w:sz w:val="18"/>
          <w:szCs w:val="18"/>
        </w:rPr>
        <w:t>истца</w:t>
      </w:r>
      <w:r>
        <w:rPr>
          <w:rStyle w:val="WW8Num3z0"/>
          <w:rFonts w:ascii="Verdana" w:hAnsi="Verdana"/>
          <w:color w:val="000000"/>
          <w:sz w:val="18"/>
          <w:szCs w:val="18"/>
        </w:rPr>
        <w:t> </w:t>
      </w:r>
      <w:r>
        <w:rPr>
          <w:rFonts w:ascii="Verdana" w:hAnsi="Verdana"/>
          <w:color w:val="000000"/>
          <w:sz w:val="18"/>
          <w:szCs w:val="18"/>
        </w:rPr>
        <w:t>ходатайствовать о возвращении искового</w:t>
      </w:r>
      <w:r>
        <w:rPr>
          <w:rStyle w:val="WW8Num3z0"/>
          <w:rFonts w:ascii="Verdana" w:hAnsi="Verdana"/>
          <w:color w:val="000000"/>
          <w:sz w:val="18"/>
          <w:szCs w:val="18"/>
        </w:rPr>
        <w:t> </w:t>
      </w:r>
      <w:r>
        <w:rPr>
          <w:rStyle w:val="WW8Num4z0"/>
          <w:rFonts w:ascii="Verdana" w:hAnsi="Verdana"/>
          <w:color w:val="4682B4"/>
          <w:sz w:val="18"/>
          <w:szCs w:val="18"/>
        </w:rPr>
        <w:t>заявления</w:t>
      </w:r>
      <w:r>
        <w:rPr>
          <w:rFonts w:ascii="Verdana" w:hAnsi="Verdana"/>
          <w:color w:val="000000"/>
          <w:sz w:val="18"/>
          <w:szCs w:val="18"/>
        </w:rPr>
        <w:t>, а в новом АПК - закрепление возможности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производства по делу в стадии подготовки дела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ввиду утверждения судьей мирового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и т.д.</w:t>
      </w:r>
    </w:p>
    <w:p w:rsidR="004C7CDD" w:rsidRDefault="004C7CDD" w:rsidP="004C7C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Методология исследования. Методологической основой диссертации являются методы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исторического и системного анализа, формальнологический метод.</w:t>
      </w:r>
    </w:p>
    <w:p w:rsidR="004C7CDD" w:rsidRDefault="004C7CDD" w:rsidP="004C7C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проводилось путем всестороннего осмысления теоретических выводов В отношении принципа диспозитивности, содержащихся в трудах русских ученых-процессуалистов, зарубежных</w:t>
      </w:r>
      <w:r>
        <w:rPr>
          <w:rStyle w:val="WW8Num3z0"/>
          <w:rFonts w:ascii="Verdana" w:hAnsi="Verdana"/>
          <w:color w:val="000000"/>
          <w:sz w:val="18"/>
          <w:szCs w:val="18"/>
        </w:rPr>
        <w:t> </w:t>
      </w:r>
      <w:r>
        <w:rPr>
          <w:rStyle w:val="WW8Num4z0"/>
          <w:rFonts w:ascii="Verdana" w:hAnsi="Verdana"/>
          <w:color w:val="4682B4"/>
          <w:sz w:val="18"/>
          <w:szCs w:val="18"/>
        </w:rPr>
        <w:t>правоведов</w:t>
      </w:r>
      <w:r>
        <w:rPr>
          <w:rStyle w:val="WW8Num3z0"/>
          <w:rFonts w:ascii="Verdana" w:hAnsi="Verdana"/>
          <w:color w:val="000000"/>
          <w:sz w:val="18"/>
          <w:szCs w:val="18"/>
        </w:rPr>
        <w:t> </w:t>
      </w:r>
      <w:r>
        <w:rPr>
          <w:rFonts w:ascii="Verdana" w:hAnsi="Verdana"/>
          <w:color w:val="000000"/>
          <w:sz w:val="18"/>
          <w:szCs w:val="18"/>
        </w:rPr>
        <w:t>и современных отечественных юристов.</w:t>
      </w:r>
    </w:p>
    <w:p w:rsidR="004C7CDD" w:rsidRDefault="004C7CDD" w:rsidP="004C7C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широко используется системный подход, выразившийся в рассмотрении диспозитивности как многоаспектного правового феномена, в попытке выявления взаимосвязей между различными проявлениями диспозитивности, анализе их характера и значения для понимания сущности начала диспозитивности в сфере гражданской юрисдикции.</w:t>
      </w:r>
    </w:p>
    <w:p w:rsidR="004C7CDD" w:rsidRDefault="004C7CDD" w:rsidP="004C7C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Проведенное диссертационное исследование позволяет сделать ряд теоретических выводов, которые могут найти практическое применение в деятельности юрисдикционных органов, разрешающих гражданские дела, в</w:t>
      </w:r>
      <w:r>
        <w:rPr>
          <w:rStyle w:val="WW8Num3z0"/>
          <w:rFonts w:ascii="Verdana" w:hAnsi="Verdana"/>
          <w:color w:val="000000"/>
          <w:sz w:val="18"/>
          <w:szCs w:val="18"/>
        </w:rPr>
        <w:t> </w:t>
      </w:r>
      <w:r>
        <w:rPr>
          <w:rStyle w:val="WW8Num4z0"/>
          <w:rFonts w:ascii="Verdana" w:hAnsi="Verdana"/>
          <w:color w:val="4682B4"/>
          <w:sz w:val="18"/>
          <w:szCs w:val="18"/>
        </w:rPr>
        <w:t>законопроектной</w:t>
      </w:r>
      <w:r>
        <w:rPr>
          <w:rStyle w:val="WW8Num3z0"/>
          <w:rFonts w:ascii="Verdana" w:hAnsi="Verdana"/>
          <w:color w:val="000000"/>
          <w:sz w:val="18"/>
          <w:szCs w:val="18"/>
        </w:rPr>
        <w:t> </w:t>
      </w:r>
      <w:r>
        <w:rPr>
          <w:rFonts w:ascii="Verdana" w:hAnsi="Verdana"/>
          <w:color w:val="000000"/>
          <w:sz w:val="18"/>
          <w:szCs w:val="18"/>
        </w:rPr>
        <w:t>работе, а также в практике преподавания гражданского и арбитражного процесса в юридических вузах.</w:t>
      </w:r>
    </w:p>
    <w:p w:rsidR="004C7CDD" w:rsidRDefault="004C7CDD" w:rsidP="004C7C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диссертации могут послужить теоретической базой для дальнейшей научной разработки проблем, связанных с изучением принципов гражданского и арбитражного процессов.</w:t>
      </w:r>
    </w:p>
    <w:p w:rsidR="004C7CDD" w:rsidRDefault="004C7CDD" w:rsidP="004C7C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 могут быть применены при написании учебных пособий по гражданскому и арбитражному процессам, а также по</w:t>
      </w:r>
      <w:r>
        <w:rPr>
          <w:rStyle w:val="WW8Num3z0"/>
          <w:rFonts w:ascii="Verdana" w:hAnsi="Verdana"/>
          <w:color w:val="000000"/>
          <w:sz w:val="18"/>
          <w:szCs w:val="18"/>
        </w:rPr>
        <w:t> </w:t>
      </w:r>
      <w:r>
        <w:rPr>
          <w:rStyle w:val="WW8Num4z0"/>
          <w:rFonts w:ascii="Verdana" w:hAnsi="Verdana"/>
          <w:color w:val="4682B4"/>
          <w:sz w:val="18"/>
          <w:szCs w:val="18"/>
        </w:rPr>
        <w:t>исполнительному</w:t>
      </w:r>
      <w:r>
        <w:rPr>
          <w:rStyle w:val="WW8Num3z0"/>
          <w:rFonts w:ascii="Verdana" w:hAnsi="Verdana"/>
          <w:color w:val="000000"/>
          <w:sz w:val="18"/>
          <w:szCs w:val="18"/>
        </w:rPr>
        <w:t> </w:t>
      </w:r>
      <w:r>
        <w:rPr>
          <w:rFonts w:ascii="Verdana" w:hAnsi="Verdana"/>
          <w:color w:val="000000"/>
          <w:sz w:val="18"/>
          <w:szCs w:val="18"/>
        </w:rPr>
        <w:t>производству, при чтении лекционных и специальных курсов по указанным учебным дисциплинам в юридических высших учебных заведениях Российской Федерации.</w:t>
      </w:r>
    </w:p>
    <w:p w:rsidR="004C7CDD" w:rsidRDefault="004C7CDD" w:rsidP="004C7C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работы. Диссертация выполнена и обсуждена на кафедре гражданского процесса Уральской государственной юридической академии. Основные положения диссертационного исследования нашли отражение в публикациях, указанных в автореферате диссертации. Диссертант докладывал основные положения диссертационного исследования на научных конференциях, проходивших в Уральской государственной юридической академии (апрель 1998 г., апрель 1999 г., апрель 2000 г.).</w:t>
      </w:r>
    </w:p>
    <w:p w:rsidR="004C7CDD" w:rsidRDefault="004C7CDD" w:rsidP="004C7C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диссертационного исследования использовались автором в процессе чтения лекций и проведения семинарских занятий по курсу «</w:t>
      </w:r>
      <w:r>
        <w:rPr>
          <w:rStyle w:val="WW8Num4z0"/>
          <w:rFonts w:ascii="Verdana" w:hAnsi="Verdana"/>
          <w:color w:val="4682B4"/>
          <w:sz w:val="18"/>
          <w:szCs w:val="18"/>
        </w:rPr>
        <w:t>Гражданский процесс</w:t>
      </w:r>
      <w:r>
        <w:rPr>
          <w:rFonts w:ascii="Verdana" w:hAnsi="Verdana"/>
          <w:color w:val="000000"/>
          <w:sz w:val="18"/>
          <w:szCs w:val="18"/>
        </w:rPr>
        <w:t>», а также по специальным курсам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 и «</w:t>
      </w:r>
      <w:r>
        <w:rPr>
          <w:rStyle w:val="WW8Num4z0"/>
          <w:rFonts w:ascii="Verdana" w:hAnsi="Verdana"/>
          <w:color w:val="4682B4"/>
          <w:sz w:val="18"/>
          <w:szCs w:val="18"/>
        </w:rPr>
        <w:t>Исполнительное производство</w:t>
      </w:r>
      <w:r>
        <w:rPr>
          <w:rFonts w:ascii="Verdana" w:hAnsi="Verdana"/>
          <w:color w:val="000000"/>
          <w:sz w:val="18"/>
          <w:szCs w:val="18"/>
        </w:rPr>
        <w:t>».</w:t>
      </w:r>
    </w:p>
    <w:p w:rsidR="004C7CDD" w:rsidRDefault="004C7CDD" w:rsidP="004C7C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трех глав, объединяющих одиннадцать параграфов, заключения, приложения, пояснительной записки и библиографического списка использованной литературы.</w:t>
      </w:r>
    </w:p>
    <w:p w:rsidR="004C7CDD" w:rsidRDefault="004C7CDD" w:rsidP="004C7CDD">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Плешанов, Александр Геннадьевич</w:t>
      </w:r>
    </w:p>
    <w:p w:rsidR="004C7CDD" w:rsidRDefault="004C7CDD" w:rsidP="004C7C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4C7CDD" w:rsidRDefault="004C7CDD" w:rsidP="004C7CDD">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Плешанов, Александр Геннадьевич, 2001 год</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Арбитражный процесс 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(понятие, основные принципы). М.: Наука, 3985.</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Тадевосян B.C. Разрешение хозяйственных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М.: Юридическая литература, 1968. - 174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Абдуллина</w:t>
      </w:r>
      <w:r>
        <w:rPr>
          <w:rStyle w:val="WW8Num3z0"/>
          <w:rFonts w:ascii="Verdana" w:hAnsi="Verdana"/>
          <w:color w:val="000000"/>
          <w:sz w:val="18"/>
          <w:szCs w:val="18"/>
        </w:rPr>
        <w:t> </w:t>
      </w:r>
      <w:r>
        <w:rPr>
          <w:rFonts w:ascii="Verdana" w:hAnsi="Verdana"/>
          <w:color w:val="000000"/>
          <w:sz w:val="18"/>
          <w:szCs w:val="18"/>
        </w:rPr>
        <w:t>З.К. Прекращение дела и</w:t>
      </w:r>
      <w:r>
        <w:rPr>
          <w:rStyle w:val="WW8Num3z0"/>
          <w:rFonts w:ascii="Verdana" w:hAnsi="Verdana"/>
          <w:color w:val="000000"/>
          <w:sz w:val="18"/>
          <w:szCs w:val="18"/>
        </w:rPr>
        <w:t> </w:t>
      </w:r>
      <w:r>
        <w:rPr>
          <w:rStyle w:val="WW8Num4z0"/>
          <w:rFonts w:ascii="Verdana" w:hAnsi="Verdana"/>
          <w:color w:val="4682B4"/>
          <w:sz w:val="18"/>
          <w:szCs w:val="18"/>
        </w:rPr>
        <w:t>оставление</w:t>
      </w:r>
      <w:r>
        <w:rPr>
          <w:rStyle w:val="WW8Num3z0"/>
          <w:rFonts w:ascii="Verdana" w:hAnsi="Verdana"/>
          <w:color w:val="000000"/>
          <w:sz w:val="18"/>
          <w:szCs w:val="18"/>
        </w:rPr>
        <w:t> </w:t>
      </w:r>
      <w:r>
        <w:rPr>
          <w:rFonts w:ascii="Verdana" w:hAnsi="Verdana"/>
          <w:color w:val="000000"/>
          <w:sz w:val="18"/>
          <w:szCs w:val="18"/>
        </w:rPr>
        <w:t>иска без рассмотрения // «</w:t>
      </w:r>
      <w:r>
        <w:rPr>
          <w:rStyle w:val="WW8Num4z0"/>
          <w:rFonts w:ascii="Verdana" w:hAnsi="Verdana"/>
          <w:color w:val="4682B4"/>
          <w:sz w:val="18"/>
          <w:szCs w:val="18"/>
        </w:rPr>
        <w:t>Вопросы государства и права</w:t>
      </w:r>
      <w:r>
        <w:rPr>
          <w:rFonts w:ascii="Verdana" w:hAnsi="Verdana"/>
          <w:color w:val="000000"/>
          <w:sz w:val="18"/>
          <w:szCs w:val="18"/>
        </w:rPr>
        <w:t>». Сборник трудов юридического факультета Казахского государственного университета. - Алма-Ата: Изд-во Казахского государственного университета, 1963.</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Гражданский процесс (Серия «Библиотека народного</w:t>
      </w:r>
      <w:r>
        <w:rPr>
          <w:rStyle w:val="WW8Num3z0"/>
          <w:rFonts w:ascii="Verdana" w:hAnsi="Verdana"/>
          <w:color w:val="000000"/>
          <w:sz w:val="18"/>
          <w:szCs w:val="18"/>
        </w:rPr>
        <w:t> </w:t>
      </w:r>
      <w:r>
        <w:rPr>
          <w:rStyle w:val="WW8Num4z0"/>
          <w:rFonts w:ascii="Verdana" w:hAnsi="Verdana"/>
          <w:color w:val="4682B4"/>
          <w:sz w:val="18"/>
          <w:szCs w:val="18"/>
        </w:rPr>
        <w:t>судьи</w:t>
      </w:r>
      <w:r>
        <w:rPr>
          <w:rFonts w:ascii="Verdana" w:hAnsi="Verdana"/>
          <w:color w:val="000000"/>
          <w:sz w:val="18"/>
          <w:szCs w:val="18"/>
        </w:rPr>
        <w:t>»). М.: Го-сюриздат, 3950.</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Авдеенко</w:t>
      </w:r>
      <w:r>
        <w:rPr>
          <w:rStyle w:val="WW8Num3z0"/>
          <w:rFonts w:ascii="Verdana" w:hAnsi="Verdana"/>
          <w:color w:val="000000"/>
          <w:sz w:val="18"/>
          <w:szCs w:val="18"/>
        </w:rPr>
        <w:t> </w:t>
      </w:r>
      <w:r>
        <w:rPr>
          <w:rFonts w:ascii="Verdana" w:hAnsi="Verdana"/>
          <w:color w:val="000000"/>
          <w:sz w:val="18"/>
          <w:szCs w:val="18"/>
        </w:rPr>
        <w:t>Н.И. Механизм и пределы регулирующего воздействия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Ленинград: Изд-во ЛГУ, 1969. - 72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w:t>
      </w:r>
      <w:r>
        <w:rPr>
          <w:rStyle w:val="WW8Num3z0"/>
          <w:rFonts w:ascii="Verdana" w:hAnsi="Verdana"/>
          <w:color w:val="000000"/>
          <w:sz w:val="18"/>
          <w:szCs w:val="18"/>
        </w:rPr>
        <w:t> </w:t>
      </w:r>
      <w:r>
        <w:rPr>
          <w:rStyle w:val="WW8Num4z0"/>
          <w:rFonts w:ascii="Verdana" w:hAnsi="Verdana"/>
          <w:color w:val="4682B4"/>
          <w:sz w:val="18"/>
          <w:szCs w:val="18"/>
        </w:rPr>
        <w:t>Авдеенко</w:t>
      </w:r>
      <w:r>
        <w:rPr>
          <w:rStyle w:val="WW8Num3z0"/>
          <w:rFonts w:ascii="Verdana" w:hAnsi="Verdana"/>
          <w:color w:val="000000"/>
          <w:sz w:val="18"/>
          <w:szCs w:val="18"/>
        </w:rPr>
        <w:t> </w:t>
      </w:r>
      <w:r>
        <w:rPr>
          <w:rFonts w:ascii="Verdana" w:hAnsi="Verdana"/>
          <w:color w:val="000000"/>
          <w:sz w:val="18"/>
          <w:szCs w:val="18"/>
        </w:rPr>
        <w:t>Н.И., Чечот Д.М. Рецензия на книгу В.К.</w:t>
      </w:r>
      <w:r>
        <w:rPr>
          <w:rStyle w:val="WW8Num3z0"/>
          <w:rFonts w:ascii="Verdana" w:hAnsi="Verdana"/>
          <w:color w:val="000000"/>
          <w:sz w:val="18"/>
          <w:szCs w:val="18"/>
        </w:rPr>
        <w:t> </w:t>
      </w:r>
      <w:r>
        <w:rPr>
          <w:rStyle w:val="WW8Num4z0"/>
          <w:rFonts w:ascii="Verdana" w:hAnsi="Verdana"/>
          <w:color w:val="4682B4"/>
          <w:sz w:val="18"/>
          <w:szCs w:val="18"/>
        </w:rPr>
        <w:t>Пучинского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Признание стороны в советском гражданском процессе</w:t>
      </w:r>
      <w:r>
        <w:rPr>
          <w:rFonts w:ascii="Verdana" w:hAnsi="Verdana"/>
          <w:color w:val="000000"/>
          <w:sz w:val="18"/>
          <w:szCs w:val="18"/>
        </w:rPr>
        <w:t>» // Вестник</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Серия экономики, философии и права. -1956. №11. -С. 137-140.</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Демократизм советского гражданского процесса // Советское государство и право. 1975/ - № 3. - С. 109-114.</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Принцип законности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М,: Юридическая литература, 1970.</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Азаревич</w:t>
      </w:r>
      <w:r>
        <w:rPr>
          <w:rStyle w:val="WW8Num3z0"/>
          <w:rFonts w:ascii="Verdana" w:hAnsi="Verdana"/>
          <w:color w:val="000000"/>
          <w:sz w:val="18"/>
          <w:szCs w:val="18"/>
        </w:rPr>
        <w:t> </w:t>
      </w:r>
      <w:r>
        <w:rPr>
          <w:rFonts w:ascii="Verdana" w:hAnsi="Verdana"/>
          <w:color w:val="000000"/>
          <w:sz w:val="18"/>
          <w:szCs w:val="18"/>
        </w:rPr>
        <w:t>Д. Общее всем право</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преследования правонарушений // Журнал Гражданского и Уголовного Права. 1893. - № 2. - С. 3-32.</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Азаревич</w:t>
      </w:r>
      <w:r>
        <w:rPr>
          <w:rStyle w:val="WW8Num3z0"/>
          <w:rFonts w:ascii="Verdana" w:hAnsi="Verdana"/>
          <w:color w:val="000000"/>
          <w:sz w:val="18"/>
          <w:szCs w:val="18"/>
        </w:rPr>
        <w:t> </w:t>
      </w:r>
      <w:r>
        <w:rPr>
          <w:rFonts w:ascii="Verdana" w:hAnsi="Verdana"/>
          <w:color w:val="000000"/>
          <w:sz w:val="18"/>
          <w:szCs w:val="18"/>
        </w:rPr>
        <w:t>Д.И. Правда в гражданском процессе. (Из теории гражданского процесса) // Журнал гражданского и уголовного права. 1888. - Кн. I. - С. 1-25.</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Акимов</w:t>
      </w:r>
      <w:r>
        <w:rPr>
          <w:rStyle w:val="WW8Num3z0"/>
          <w:rFonts w:ascii="Verdana" w:hAnsi="Verdana"/>
          <w:color w:val="000000"/>
          <w:sz w:val="18"/>
          <w:szCs w:val="18"/>
        </w:rPr>
        <w:t> </w:t>
      </w:r>
      <w:r>
        <w:rPr>
          <w:rFonts w:ascii="Verdana" w:hAnsi="Verdana"/>
          <w:color w:val="000000"/>
          <w:sz w:val="18"/>
          <w:szCs w:val="18"/>
        </w:rPr>
        <w:t>В.В. Рецензия на книгу "Памяти профессора Габриэля Феликсовича</w:t>
      </w:r>
      <w:r>
        <w:rPr>
          <w:rStyle w:val="WW8Num3z0"/>
          <w:rFonts w:ascii="Verdana" w:hAnsi="Verdana"/>
          <w:color w:val="000000"/>
          <w:sz w:val="18"/>
          <w:szCs w:val="18"/>
        </w:rPr>
        <w:t> </w:t>
      </w:r>
      <w:r>
        <w:rPr>
          <w:rStyle w:val="WW8Num4z0"/>
          <w:rFonts w:ascii="Verdana" w:hAnsi="Verdana"/>
          <w:color w:val="4682B4"/>
          <w:sz w:val="18"/>
          <w:szCs w:val="18"/>
        </w:rPr>
        <w:t>Шершеневича</w:t>
      </w:r>
      <w:r>
        <w:rPr>
          <w:rFonts w:ascii="Verdana" w:hAnsi="Verdana"/>
          <w:color w:val="000000"/>
          <w:sz w:val="18"/>
          <w:szCs w:val="18"/>
        </w:rPr>
        <w:t>. Сборник статей по гражданскому и торговому праву" (М., 1915) // Журнал гражданского и уголовного права. 1881. - Кн. I.</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АнисимоваЛ.</w:t>
      </w:r>
      <w:r>
        <w:rPr>
          <w:rStyle w:val="WW8Num3z0"/>
          <w:rFonts w:ascii="Verdana" w:hAnsi="Verdana"/>
          <w:color w:val="000000"/>
          <w:sz w:val="18"/>
          <w:szCs w:val="18"/>
        </w:rPr>
        <w:t> </w:t>
      </w:r>
      <w:r>
        <w:rPr>
          <w:rStyle w:val="WW8Num4z0"/>
          <w:rFonts w:ascii="Verdana" w:hAnsi="Verdana"/>
          <w:color w:val="4682B4"/>
          <w:sz w:val="18"/>
          <w:szCs w:val="18"/>
        </w:rPr>
        <w:t>Возражения</w:t>
      </w:r>
      <w:r>
        <w:rPr>
          <w:rStyle w:val="WW8Num3z0"/>
          <w:rFonts w:ascii="Verdana" w:hAnsi="Verdana"/>
          <w:color w:val="000000"/>
          <w:sz w:val="18"/>
          <w:szCs w:val="18"/>
        </w:rPr>
        <w:t> </w:t>
      </w:r>
      <w:r>
        <w:rPr>
          <w:rFonts w:ascii="Verdana" w:hAnsi="Verdana"/>
          <w:color w:val="000000"/>
          <w:sz w:val="18"/>
          <w:szCs w:val="18"/>
        </w:rPr>
        <w:t>против иска II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1959. - № 11. - С. 20-25.</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Анненков К. Опыт</w:t>
      </w:r>
      <w:r>
        <w:rPr>
          <w:rStyle w:val="WW8Num3z0"/>
          <w:rFonts w:ascii="Verdana" w:hAnsi="Verdana"/>
          <w:color w:val="000000"/>
          <w:sz w:val="18"/>
          <w:szCs w:val="18"/>
        </w:rPr>
        <w:t> </w:t>
      </w:r>
      <w:r>
        <w:rPr>
          <w:rStyle w:val="WW8Num4z0"/>
          <w:rFonts w:ascii="Verdana" w:hAnsi="Verdana"/>
          <w:color w:val="4682B4"/>
          <w:sz w:val="18"/>
          <w:szCs w:val="18"/>
        </w:rPr>
        <w:t>комментария</w:t>
      </w:r>
      <w:r>
        <w:rPr>
          <w:rStyle w:val="WW8Num3z0"/>
          <w:rFonts w:ascii="Verdana" w:hAnsi="Verdana"/>
          <w:color w:val="000000"/>
          <w:sz w:val="18"/>
          <w:szCs w:val="18"/>
        </w:rPr>
        <w:t> </w:t>
      </w:r>
      <w:r>
        <w:rPr>
          <w:rFonts w:ascii="Verdana" w:hAnsi="Verdana"/>
          <w:color w:val="000000"/>
          <w:sz w:val="18"/>
          <w:szCs w:val="18"/>
        </w:rPr>
        <w:t>к Уставу гражданского судопроизводства. Т. IV. -СПб.: Б.и., 1884. - 696 с; - Т. V. - СПб.: Б.и., 1885. - 712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Аносова</w:t>
      </w:r>
      <w:r>
        <w:rPr>
          <w:rStyle w:val="WW8Num3z0"/>
          <w:rFonts w:ascii="Verdana" w:hAnsi="Verdana"/>
          <w:color w:val="000000"/>
          <w:sz w:val="18"/>
          <w:szCs w:val="18"/>
        </w:rPr>
        <w:t> </w:t>
      </w:r>
      <w:r>
        <w:rPr>
          <w:rFonts w:ascii="Verdana" w:hAnsi="Verdana"/>
          <w:color w:val="000000"/>
          <w:sz w:val="18"/>
          <w:szCs w:val="18"/>
        </w:rPr>
        <w:t>С.В. Замена ненадлежащей стороны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Лекция / Под ред А.Ф.</w:t>
      </w:r>
      <w:r>
        <w:rPr>
          <w:rStyle w:val="WW8Num3z0"/>
          <w:rFonts w:ascii="Verdana" w:hAnsi="Verdana"/>
          <w:color w:val="000000"/>
          <w:sz w:val="18"/>
          <w:szCs w:val="18"/>
        </w:rPr>
        <w:t> </w:t>
      </w:r>
      <w:r>
        <w:rPr>
          <w:rStyle w:val="WW8Num4z0"/>
          <w:rFonts w:ascii="Verdana" w:hAnsi="Verdana"/>
          <w:color w:val="4682B4"/>
          <w:sz w:val="18"/>
          <w:szCs w:val="18"/>
        </w:rPr>
        <w:t>Клейнмана</w:t>
      </w:r>
      <w:r>
        <w:rPr>
          <w:rFonts w:ascii="Verdana" w:hAnsi="Verdana"/>
          <w:color w:val="000000"/>
          <w:sz w:val="18"/>
          <w:szCs w:val="18"/>
        </w:rPr>
        <w:t>. М.: Изд-во МГУ, 1960. - 30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Анохин</w:t>
      </w:r>
      <w:r>
        <w:rPr>
          <w:rStyle w:val="WW8Num3z0"/>
          <w:rFonts w:ascii="Verdana" w:hAnsi="Verdana"/>
          <w:color w:val="000000"/>
          <w:sz w:val="18"/>
          <w:szCs w:val="18"/>
        </w:rPr>
        <w:t> </w:t>
      </w:r>
      <w:r>
        <w:rPr>
          <w:rFonts w:ascii="Verdana" w:hAnsi="Verdana"/>
          <w:color w:val="000000"/>
          <w:sz w:val="18"/>
          <w:szCs w:val="18"/>
        </w:rPr>
        <w:t>B.C. Предприниматель и арбитражный суд. М.:</w:t>
      </w:r>
      <w:r>
        <w:rPr>
          <w:rStyle w:val="WW8Num3z0"/>
          <w:rFonts w:ascii="Verdana" w:hAnsi="Verdana"/>
          <w:color w:val="000000"/>
          <w:sz w:val="18"/>
          <w:szCs w:val="18"/>
        </w:rPr>
        <w:t> </w:t>
      </w:r>
      <w:r>
        <w:rPr>
          <w:rStyle w:val="WW8Num4z0"/>
          <w:rFonts w:ascii="Verdana" w:hAnsi="Verdana"/>
          <w:color w:val="4682B4"/>
          <w:sz w:val="18"/>
          <w:szCs w:val="18"/>
        </w:rPr>
        <w:t>ИПК</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Лига Разум</w:t>
      </w:r>
      <w:r>
        <w:rPr>
          <w:rFonts w:ascii="Verdana" w:hAnsi="Verdana"/>
          <w:color w:val="000000"/>
          <w:sz w:val="18"/>
          <w:szCs w:val="18"/>
        </w:rPr>
        <w:t>», 1998. -309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Анохин</w:t>
      </w:r>
      <w:r>
        <w:rPr>
          <w:rStyle w:val="WW8Num3z0"/>
          <w:rFonts w:ascii="Verdana" w:hAnsi="Verdana"/>
          <w:color w:val="000000"/>
          <w:sz w:val="18"/>
          <w:szCs w:val="18"/>
        </w:rPr>
        <w:t> </w:t>
      </w:r>
      <w:r>
        <w:rPr>
          <w:rFonts w:ascii="Verdana" w:hAnsi="Verdana"/>
          <w:color w:val="000000"/>
          <w:sz w:val="18"/>
          <w:szCs w:val="18"/>
        </w:rPr>
        <w:t>B.C. Арбитражное процессуальное право России. М.: Владос. 1999. - 496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Анохин К.</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мировые сделки // Советская юстиция. 1959. - № 9. С. 52-54.</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 / 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М,: Юрист, 1998. - 475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Бабаков</w:t>
      </w:r>
      <w:r>
        <w:rPr>
          <w:rStyle w:val="WW8Num3z0"/>
          <w:rFonts w:ascii="Verdana" w:hAnsi="Verdana"/>
          <w:color w:val="000000"/>
          <w:sz w:val="18"/>
          <w:szCs w:val="18"/>
        </w:rPr>
        <w:t> </w:t>
      </w:r>
      <w:r>
        <w:rPr>
          <w:rFonts w:ascii="Verdana" w:hAnsi="Verdana"/>
          <w:color w:val="000000"/>
          <w:sz w:val="18"/>
          <w:szCs w:val="18"/>
        </w:rPr>
        <w:t>В.А. Публично- и частно-правовые начала в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 Теоретические и прикладные проблемы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Межвузовский сборник научных трудов. - Екатеринбург: Изд-во Гуманитарного университета, 1998. -С. 207-218.</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Балабин</w:t>
      </w:r>
      <w:r>
        <w:rPr>
          <w:rStyle w:val="WW8Num3z0"/>
          <w:rFonts w:ascii="Verdana" w:hAnsi="Verdana"/>
          <w:color w:val="000000"/>
          <w:sz w:val="18"/>
          <w:szCs w:val="18"/>
        </w:rPr>
        <w:t> </w:t>
      </w:r>
      <w:r>
        <w:rPr>
          <w:rFonts w:ascii="Verdana" w:hAnsi="Verdana"/>
          <w:color w:val="000000"/>
          <w:sz w:val="18"/>
          <w:szCs w:val="18"/>
        </w:rPr>
        <w:t>В.И., Левченко Л.В. Действие принципа</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Style w:val="WW8Num3z0"/>
          <w:rFonts w:ascii="Verdana" w:hAnsi="Verdana"/>
          <w:color w:val="000000"/>
          <w:sz w:val="18"/>
          <w:szCs w:val="18"/>
        </w:rPr>
        <w:t> </w:t>
      </w:r>
      <w:r>
        <w:rPr>
          <w:rFonts w:ascii="Verdana" w:hAnsi="Verdana"/>
          <w:color w:val="000000"/>
          <w:sz w:val="18"/>
          <w:szCs w:val="18"/>
        </w:rPr>
        <w:t>в исполнительном производстве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1992. - № 3. - С. 108-111.</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Барак А.</w:t>
      </w:r>
      <w:r>
        <w:rPr>
          <w:rStyle w:val="WW8Num3z0"/>
          <w:rFonts w:ascii="Verdana" w:hAnsi="Verdana"/>
          <w:color w:val="000000"/>
          <w:sz w:val="18"/>
          <w:szCs w:val="18"/>
        </w:rPr>
        <w:t> </w:t>
      </w:r>
      <w:r>
        <w:rPr>
          <w:rStyle w:val="WW8Num4z0"/>
          <w:rFonts w:ascii="Verdana" w:hAnsi="Verdana"/>
          <w:color w:val="4682B4"/>
          <w:sz w:val="18"/>
          <w:szCs w:val="18"/>
        </w:rPr>
        <w:t>Судейское</w:t>
      </w:r>
      <w:r>
        <w:rPr>
          <w:rStyle w:val="WW8Num3z0"/>
          <w:rFonts w:ascii="Verdana" w:hAnsi="Verdana"/>
          <w:color w:val="000000"/>
          <w:sz w:val="18"/>
          <w:szCs w:val="18"/>
        </w:rPr>
        <w:t> </w:t>
      </w:r>
      <w:r>
        <w:rPr>
          <w:rFonts w:ascii="Verdana" w:hAnsi="Verdana"/>
          <w:color w:val="000000"/>
          <w:sz w:val="18"/>
          <w:szCs w:val="18"/>
        </w:rPr>
        <w:t>усмотрение. М.: Норма, 1999. - 376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Баронов</w:t>
      </w:r>
      <w:r>
        <w:rPr>
          <w:rStyle w:val="WW8Num3z0"/>
          <w:rFonts w:ascii="Verdana" w:hAnsi="Verdana"/>
          <w:color w:val="000000"/>
          <w:sz w:val="18"/>
          <w:szCs w:val="18"/>
        </w:rPr>
        <w:t> </w:t>
      </w:r>
      <w:r>
        <w:rPr>
          <w:rFonts w:ascii="Verdana" w:hAnsi="Verdana"/>
          <w:color w:val="000000"/>
          <w:sz w:val="18"/>
          <w:szCs w:val="18"/>
        </w:rPr>
        <w:t>О.В. Комментарии к Временному положению о</w:t>
      </w:r>
      <w:r>
        <w:rPr>
          <w:rStyle w:val="WW8Num3z0"/>
          <w:rFonts w:ascii="Verdana" w:hAnsi="Verdana"/>
          <w:color w:val="000000"/>
          <w:sz w:val="18"/>
          <w:szCs w:val="18"/>
        </w:rPr>
        <w:t> </w:t>
      </w:r>
      <w:r>
        <w:rPr>
          <w:rStyle w:val="WW8Num4z0"/>
          <w:rFonts w:ascii="Verdana" w:hAnsi="Verdana"/>
          <w:color w:val="4682B4"/>
          <w:sz w:val="18"/>
          <w:szCs w:val="18"/>
        </w:rPr>
        <w:t>третейском</w:t>
      </w:r>
      <w:r>
        <w:rPr>
          <w:rStyle w:val="WW8Num3z0"/>
          <w:rFonts w:ascii="Verdana" w:hAnsi="Verdana"/>
          <w:color w:val="000000"/>
          <w:sz w:val="18"/>
          <w:szCs w:val="18"/>
        </w:rPr>
        <w:t> </w:t>
      </w:r>
      <w:r>
        <w:rPr>
          <w:rFonts w:ascii="Verdana" w:hAnsi="Verdana"/>
          <w:color w:val="000000"/>
          <w:sz w:val="18"/>
          <w:szCs w:val="18"/>
        </w:rPr>
        <w:t>суде для разрешения экономических споров //</w:t>
      </w:r>
      <w:r>
        <w:rPr>
          <w:rStyle w:val="WW8Num3z0"/>
          <w:rFonts w:ascii="Verdana" w:hAnsi="Verdana"/>
          <w:color w:val="000000"/>
          <w:sz w:val="18"/>
          <w:szCs w:val="18"/>
        </w:rPr>
        <w:t> </w:t>
      </w:r>
      <w:r>
        <w:rPr>
          <w:rStyle w:val="WW8Num4z0"/>
          <w:rFonts w:ascii="Verdana" w:hAnsi="Verdana"/>
          <w:color w:val="4682B4"/>
          <w:sz w:val="18"/>
          <w:szCs w:val="18"/>
        </w:rPr>
        <w:t>Третейский</w:t>
      </w:r>
      <w:r>
        <w:rPr>
          <w:rStyle w:val="WW8Num3z0"/>
          <w:rFonts w:ascii="Verdana" w:hAnsi="Verdana"/>
          <w:color w:val="000000"/>
          <w:sz w:val="18"/>
          <w:szCs w:val="18"/>
        </w:rPr>
        <w:t> </w:t>
      </w:r>
      <w:r>
        <w:rPr>
          <w:rFonts w:ascii="Verdana" w:hAnsi="Verdana"/>
          <w:color w:val="000000"/>
          <w:sz w:val="18"/>
          <w:szCs w:val="18"/>
        </w:rPr>
        <w:t>суд. 2000. - № 1. - С. 11 -20.</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Барсов Л.</w:t>
      </w:r>
      <w:r>
        <w:rPr>
          <w:rStyle w:val="WW8Num3z0"/>
          <w:rFonts w:ascii="Verdana" w:hAnsi="Verdana"/>
          <w:color w:val="000000"/>
          <w:sz w:val="18"/>
          <w:szCs w:val="18"/>
        </w:rPr>
        <w:t> </w:t>
      </w:r>
      <w:r>
        <w:rPr>
          <w:rStyle w:val="WW8Num4z0"/>
          <w:rFonts w:ascii="Verdana" w:hAnsi="Verdana"/>
          <w:color w:val="4682B4"/>
          <w:sz w:val="18"/>
          <w:szCs w:val="18"/>
        </w:rPr>
        <w:t>Состязательное</w:t>
      </w:r>
      <w:r>
        <w:rPr>
          <w:rStyle w:val="WW8Num3z0"/>
          <w:rFonts w:ascii="Verdana" w:hAnsi="Verdana"/>
          <w:color w:val="000000"/>
          <w:sz w:val="18"/>
          <w:szCs w:val="18"/>
        </w:rPr>
        <w:t> </w:t>
      </w:r>
      <w:r>
        <w:rPr>
          <w:rFonts w:ascii="Verdana" w:hAnsi="Verdana"/>
          <w:color w:val="000000"/>
          <w:sz w:val="18"/>
          <w:szCs w:val="18"/>
        </w:rPr>
        <w:t>начало в постановлениях Устава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об исполнении судебных решений // Журнал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1897. - № 6. -С. 174-185.</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Бернэм</w:t>
      </w:r>
      <w:r>
        <w:rPr>
          <w:rStyle w:val="WW8Num3z0"/>
          <w:rFonts w:ascii="Verdana" w:hAnsi="Verdana"/>
          <w:color w:val="000000"/>
          <w:sz w:val="18"/>
          <w:szCs w:val="18"/>
        </w:rPr>
        <w:t> </w:t>
      </w:r>
      <w:r>
        <w:rPr>
          <w:rFonts w:ascii="Verdana" w:hAnsi="Verdana"/>
          <w:color w:val="000000"/>
          <w:sz w:val="18"/>
          <w:szCs w:val="18"/>
        </w:rPr>
        <w:t>У., Решетникова И.В., Яркое В.В.</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реформа: проблема гражданской юрисдикции. Екатеринбург: Изд-во Гуманитарного университета, 1996. - 150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Берутович В. О понятии основных принципов гражданского процесса // Вопросы развития и защиты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Межвузовский тематический сборник, — Калинин, 1977.</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Блажеев</w:t>
      </w:r>
      <w:r>
        <w:rPr>
          <w:rStyle w:val="WW8Num3z0"/>
          <w:rFonts w:ascii="Verdana" w:hAnsi="Verdana"/>
          <w:color w:val="000000"/>
          <w:sz w:val="18"/>
          <w:szCs w:val="18"/>
        </w:rPr>
        <w:t> </w:t>
      </w:r>
      <w:r>
        <w:rPr>
          <w:rFonts w:ascii="Verdana" w:hAnsi="Verdana"/>
          <w:color w:val="000000"/>
          <w:sz w:val="18"/>
          <w:szCs w:val="18"/>
        </w:rPr>
        <w:t>В.В., Тараненко В.Ф. Возбуждение и рассмотрение дел в</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-М.: Юрист, 1994. 70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Богданов Е. Соотношение частного и</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в гражданском законодательстве // Российская юстиция. 2000, - № 4, - С. 23-24,</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 Подготовка гражданских дел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 Советская юстиция. 1969. - № 4. - С. 21-22.</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Принцип диспозитивности в гражданском судопроизводстве // Советская юстиция. 1974. - № 7. - С. 14-16.</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Принцип диспозитивности советского гражданского процессуального права. М.: Изд-во</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1987. - 77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Соотношение властности и диспозитивности в развитии гражданских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правоотношений // Актуальные проблемы защиты субъективных прав граждан и организаций. М,, 1985.</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Соотношение инициативы и активности сторон и суда в гражданском судопроизводстве // Советское государство и право. 1983.- № 8. - С. 12-18.</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33. Борисова ЕЛ. Апелляция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М: Юридическое бюро «</w:t>
      </w:r>
      <w:r>
        <w:rPr>
          <w:rStyle w:val="WW8Num4z0"/>
          <w:rFonts w:ascii="Verdana" w:hAnsi="Verdana"/>
          <w:color w:val="4682B4"/>
          <w:sz w:val="18"/>
          <w:szCs w:val="18"/>
        </w:rPr>
        <w:t>Городец</w:t>
      </w:r>
      <w:r>
        <w:rPr>
          <w:rFonts w:ascii="Verdana" w:hAnsi="Verdana"/>
          <w:color w:val="000000"/>
          <w:sz w:val="18"/>
          <w:szCs w:val="18"/>
        </w:rPr>
        <w:t>», 1997. - 151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Боровиковский АЛ. Отчет судьи. Т. Ш. - М., 1891.</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Бугаевский</w:t>
      </w:r>
      <w:r>
        <w:rPr>
          <w:rStyle w:val="WW8Num3z0"/>
          <w:rFonts w:ascii="Verdana" w:hAnsi="Verdana"/>
          <w:color w:val="000000"/>
          <w:sz w:val="18"/>
          <w:szCs w:val="18"/>
        </w:rPr>
        <w:t> </w:t>
      </w:r>
      <w:r>
        <w:rPr>
          <w:rFonts w:ascii="Verdana" w:hAnsi="Verdana"/>
          <w:color w:val="000000"/>
          <w:sz w:val="18"/>
          <w:szCs w:val="18"/>
        </w:rPr>
        <w:t>А.А. Гражданский процесс в его движении. С приложением технических дел. Опыт изучения гражданского процесса для</w:t>
      </w:r>
      <w:r>
        <w:rPr>
          <w:rStyle w:val="WW8Num3z0"/>
          <w:rFonts w:ascii="Verdana" w:hAnsi="Verdana"/>
          <w:color w:val="000000"/>
          <w:sz w:val="18"/>
          <w:szCs w:val="18"/>
        </w:rPr>
        <w:t> </w:t>
      </w:r>
      <w:r>
        <w:rPr>
          <w:rStyle w:val="WW8Num4z0"/>
          <w:rFonts w:ascii="Verdana" w:hAnsi="Verdana"/>
          <w:color w:val="4682B4"/>
          <w:sz w:val="18"/>
          <w:szCs w:val="18"/>
        </w:rPr>
        <w:t>судей</w:t>
      </w:r>
      <w:r>
        <w:rPr>
          <w:rFonts w:ascii="Verdana" w:hAnsi="Verdana"/>
          <w:color w:val="000000"/>
          <w:sz w:val="18"/>
          <w:szCs w:val="18"/>
        </w:rPr>
        <w:t>, членов коллегий защитников и др. — Л., 1924.-123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Бырдина</w:t>
      </w:r>
      <w:r>
        <w:rPr>
          <w:rStyle w:val="WW8Num3z0"/>
          <w:rFonts w:ascii="Verdana" w:hAnsi="Verdana"/>
          <w:color w:val="000000"/>
          <w:sz w:val="18"/>
          <w:szCs w:val="18"/>
        </w:rPr>
        <w:t> </w:t>
      </w:r>
      <w:r>
        <w:rPr>
          <w:rFonts w:ascii="Verdana" w:hAnsi="Verdana"/>
          <w:color w:val="000000"/>
          <w:sz w:val="18"/>
          <w:szCs w:val="18"/>
        </w:rPr>
        <w:t>С.В. О пределах изменения основания</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истцом // Развитие прав граждан СССР и усиление их охраны на современном этапе коммунистического строительства. -Саратов, 1962. С. 213-218.</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Ванеева</w:t>
      </w:r>
      <w:r>
        <w:rPr>
          <w:rStyle w:val="WW8Num3z0"/>
          <w:rFonts w:ascii="Verdana" w:hAnsi="Verdana"/>
          <w:color w:val="000000"/>
          <w:sz w:val="18"/>
          <w:szCs w:val="18"/>
        </w:rPr>
        <w:t> </w:t>
      </w:r>
      <w:r>
        <w:rPr>
          <w:rFonts w:ascii="Verdana" w:hAnsi="Verdana"/>
          <w:color w:val="000000"/>
          <w:sz w:val="18"/>
          <w:szCs w:val="18"/>
        </w:rPr>
        <w:t>Л.А. Принцип диспозитивности советского гражданского процессуального права // Вопросы развития и защиты прав граждан. Калинин, 1977. - С. 98-105.</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A.M. О правовых идеях-принципах // Советское государство и право. 1975. -№3. - С. 11-18.</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Василяускас</w:t>
      </w:r>
      <w:r>
        <w:rPr>
          <w:rStyle w:val="WW8Num3z0"/>
          <w:rFonts w:ascii="Verdana" w:hAnsi="Verdana"/>
          <w:color w:val="000000"/>
          <w:sz w:val="18"/>
          <w:szCs w:val="18"/>
        </w:rPr>
        <w:t> </w:t>
      </w:r>
      <w:r>
        <w:rPr>
          <w:rFonts w:ascii="Verdana" w:hAnsi="Verdana"/>
          <w:color w:val="000000"/>
          <w:sz w:val="18"/>
          <w:szCs w:val="18"/>
        </w:rPr>
        <w:t>Ю.Ю. Приостановление производства по гражданскому</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Автореф. дисс.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1983. - 14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Недостатки Устава гражданского судопроизводства // Журнал СПб. Юридического общества. -1894. Кн. X. - С. 81-94.</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Васьковский Е. Рецензия на книгу Д. Флексора «Отмена решений по просьбе третьих лиц, не участвовавших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И Журнал Министерства Юстиции,- 1894-1895. № 8. - С, 123-126.</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процесса. М,, 1914. - 571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Вербловский</w:t>
      </w:r>
      <w:r>
        <w:rPr>
          <w:rStyle w:val="WW8Num3z0"/>
          <w:rFonts w:ascii="Verdana" w:hAnsi="Verdana"/>
          <w:color w:val="000000"/>
          <w:sz w:val="18"/>
          <w:szCs w:val="18"/>
        </w:rPr>
        <w:t> </w:t>
      </w:r>
      <w:r>
        <w:rPr>
          <w:rFonts w:ascii="Verdana" w:hAnsi="Verdana"/>
          <w:color w:val="000000"/>
          <w:sz w:val="18"/>
          <w:szCs w:val="18"/>
        </w:rPr>
        <w:t>ГЛ. Гражданское судопроизводство (к пересмотру</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уставов) // Журнал Министерства Юстиции, 1894-1895. - № 8. - С, 1-38.</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Вербловский Г. Третейский суд // Журнал гражданского и уголовного права, 1888. -Кн. II.-С. 51-62.</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МЛ. Взаимодействие публичного и частного права в гражданских процессуальных</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Style w:val="WW8Num3z0"/>
          <w:rFonts w:ascii="Verdana" w:hAnsi="Verdana"/>
          <w:color w:val="000000"/>
          <w:sz w:val="18"/>
          <w:szCs w:val="18"/>
        </w:rPr>
        <w:t> </w:t>
      </w:r>
      <w:r>
        <w:rPr>
          <w:rFonts w:ascii="Verdana" w:hAnsi="Verdana"/>
          <w:color w:val="000000"/>
          <w:sz w:val="18"/>
          <w:szCs w:val="18"/>
        </w:rPr>
        <w:t>И Теоретические и прикладные проблемы реформы гражданской юрисдикции. — Екатеринбург: Изд-во Гуманитарного университета, 1998. С. 32-39.</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Викут МЛ. Изменение иска в гражданском судопроизводстве как средство защиты материального права // Формы защиты права и соотношение материального и процессуального в отдельных правовых институтах, Калинин, 1977. - С, 20-26.</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Викут МЛ. Право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и принципы гражданского процессуального права // Вопросы гражданского процесса в свете решений XXVII съезда</w:t>
      </w:r>
      <w:r>
        <w:rPr>
          <w:rStyle w:val="WW8Num3z0"/>
          <w:rFonts w:ascii="Verdana" w:hAnsi="Verdana"/>
          <w:color w:val="000000"/>
          <w:sz w:val="18"/>
          <w:szCs w:val="18"/>
        </w:rPr>
        <w:t> </w:t>
      </w:r>
      <w:r>
        <w:rPr>
          <w:rStyle w:val="WW8Num4z0"/>
          <w:rFonts w:ascii="Verdana" w:hAnsi="Verdana"/>
          <w:color w:val="4682B4"/>
          <w:sz w:val="18"/>
          <w:szCs w:val="18"/>
        </w:rPr>
        <w:t>КПСС</w:t>
      </w:r>
      <w:r>
        <w:rPr>
          <w:rFonts w:ascii="Verdana" w:hAnsi="Verdana"/>
          <w:color w:val="000000"/>
          <w:sz w:val="18"/>
          <w:szCs w:val="18"/>
        </w:rPr>
        <w:t>. — Свердловск, 1987.</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Викут МЛ. Проблема правового регулирования процессуального положения и деятельности сторон в советском гражданском судопроизводстве: Лвтореф. дисс. д-ра юрид, наук. Свердловск, 1971. - 34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Викут МЛ. Стороны в советском гражданском судопроизводстве // Советская юстиция.- 1969.-№ 10.-С. 20-21.</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Викут МЛ.,</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Гражданский процесс России.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1999. — 384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Виноградова ЕЛ. Третейский суд. Законодательство, практика,</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 М.: Ин-фра-М, 1997.-688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Вицын</w:t>
      </w:r>
      <w:r>
        <w:rPr>
          <w:rStyle w:val="WW8Num3z0"/>
          <w:rFonts w:ascii="Verdana" w:hAnsi="Verdana"/>
          <w:color w:val="000000"/>
          <w:sz w:val="18"/>
          <w:szCs w:val="18"/>
        </w:rPr>
        <w:t> </w:t>
      </w:r>
      <w:r>
        <w:rPr>
          <w:rFonts w:ascii="Verdana" w:hAnsi="Verdana"/>
          <w:color w:val="000000"/>
          <w:sz w:val="18"/>
          <w:szCs w:val="18"/>
        </w:rPr>
        <w:t>А.И. Третейский суд по русскому праву // Третейский суд. 1999. - N° 2/3. -С. 77-89; 2000. - № 1. - С. 67-85.</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Волин АЛ. Разрешение хозяйственных споров</w:t>
      </w:r>
      <w:r>
        <w:rPr>
          <w:rStyle w:val="WW8Num3z0"/>
          <w:rFonts w:ascii="Verdana" w:hAnsi="Verdana"/>
          <w:color w:val="000000"/>
          <w:sz w:val="18"/>
          <w:szCs w:val="18"/>
        </w:rPr>
        <w:t> </w:t>
      </w:r>
      <w:r>
        <w:rPr>
          <w:rStyle w:val="WW8Num4z0"/>
          <w:rFonts w:ascii="Verdana" w:hAnsi="Verdana"/>
          <w:color w:val="4682B4"/>
          <w:sz w:val="18"/>
          <w:szCs w:val="18"/>
        </w:rPr>
        <w:t>третейским</w:t>
      </w:r>
      <w:r>
        <w:rPr>
          <w:rStyle w:val="WW8Num3z0"/>
          <w:rFonts w:ascii="Verdana" w:hAnsi="Verdana"/>
          <w:color w:val="000000"/>
          <w:sz w:val="18"/>
          <w:szCs w:val="18"/>
        </w:rPr>
        <w:t> </w:t>
      </w:r>
      <w:r>
        <w:rPr>
          <w:rFonts w:ascii="Verdana" w:hAnsi="Verdana"/>
          <w:color w:val="000000"/>
          <w:sz w:val="18"/>
          <w:szCs w:val="18"/>
        </w:rPr>
        <w:t>судом. М.: Госюриздат, 1962. - 50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А.Ф. Торговые третейские суды // Третейский суд. № 2/3. - С. 65-75; 2000. -№ 1.-С. 58-66,</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Воложанин</w:t>
      </w:r>
      <w:r>
        <w:rPr>
          <w:rStyle w:val="WW8Num3z0"/>
          <w:rFonts w:ascii="Verdana" w:hAnsi="Verdana"/>
          <w:color w:val="000000"/>
          <w:sz w:val="18"/>
          <w:szCs w:val="18"/>
        </w:rPr>
        <w:t> </w:t>
      </w:r>
      <w:r>
        <w:rPr>
          <w:rFonts w:ascii="Verdana" w:hAnsi="Verdana"/>
          <w:color w:val="000000"/>
          <w:sz w:val="18"/>
          <w:szCs w:val="18"/>
        </w:rPr>
        <w:t>В.П. Основные принципы общественного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гражданско-правовых споров // Сборник ученых трудов Свердловского юридического института. -Вып. 15 «</w:t>
      </w:r>
      <w:r>
        <w:rPr>
          <w:rStyle w:val="WW8Num4z0"/>
          <w:rFonts w:ascii="Verdana" w:hAnsi="Verdana"/>
          <w:color w:val="4682B4"/>
          <w:sz w:val="18"/>
          <w:szCs w:val="18"/>
        </w:rPr>
        <w:t>Проблемы процессуального права</w:t>
      </w:r>
      <w:r>
        <w:rPr>
          <w:rFonts w:ascii="Verdana" w:hAnsi="Verdana"/>
          <w:color w:val="000000"/>
          <w:sz w:val="18"/>
          <w:szCs w:val="18"/>
        </w:rPr>
        <w:t>». Свердловск, 1971. С. 105-111.</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Г. Можно ли дарить или жертвовать</w:t>
      </w:r>
      <w:r>
        <w:rPr>
          <w:rStyle w:val="WW8Num3z0"/>
          <w:rFonts w:ascii="Verdana" w:hAnsi="Verdana"/>
          <w:color w:val="000000"/>
          <w:sz w:val="18"/>
          <w:szCs w:val="18"/>
        </w:rPr>
        <w:t> </w:t>
      </w:r>
      <w:r>
        <w:rPr>
          <w:rStyle w:val="WW8Num4z0"/>
          <w:rFonts w:ascii="Verdana" w:hAnsi="Verdana"/>
          <w:color w:val="4682B4"/>
          <w:sz w:val="18"/>
          <w:szCs w:val="18"/>
        </w:rPr>
        <w:t>иск</w:t>
      </w:r>
      <w:r>
        <w:rPr>
          <w:rFonts w:ascii="Verdana" w:hAnsi="Verdana"/>
          <w:color w:val="000000"/>
          <w:sz w:val="18"/>
          <w:szCs w:val="18"/>
        </w:rPr>
        <w:t>? // Вестник права. 1902. - № 1. - С. 238-245.</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Гаугер</w:t>
      </w:r>
      <w:r>
        <w:rPr>
          <w:rStyle w:val="WW8Num3z0"/>
          <w:rFonts w:ascii="Verdana" w:hAnsi="Verdana"/>
          <w:color w:val="000000"/>
          <w:sz w:val="18"/>
          <w:szCs w:val="18"/>
        </w:rPr>
        <w:t> </w:t>
      </w:r>
      <w:r>
        <w:rPr>
          <w:rFonts w:ascii="Verdana" w:hAnsi="Verdana"/>
          <w:color w:val="000000"/>
          <w:sz w:val="18"/>
          <w:szCs w:val="18"/>
        </w:rPr>
        <w:t>А. О третейском суде // Журнал гражданского и уголовного права. 1887. - Кн. V.- Заметки. С. 41-44.</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Гершонов</w:t>
      </w:r>
      <w:r>
        <w:rPr>
          <w:rStyle w:val="WW8Num3z0"/>
          <w:rFonts w:ascii="Verdana" w:hAnsi="Verdana"/>
          <w:color w:val="000000"/>
          <w:sz w:val="18"/>
          <w:szCs w:val="18"/>
        </w:rPr>
        <w:t> </w:t>
      </w:r>
      <w:r>
        <w:rPr>
          <w:rFonts w:ascii="Verdana" w:hAnsi="Verdana"/>
          <w:color w:val="000000"/>
          <w:sz w:val="18"/>
          <w:szCs w:val="18"/>
        </w:rPr>
        <w:t>М.М. Основные принципы советского гражданского процесса // Ученые записки Украинского института юридических наук. М.:</w:t>
      </w:r>
      <w:r>
        <w:rPr>
          <w:rStyle w:val="WW8Num3z0"/>
          <w:rFonts w:ascii="Verdana" w:hAnsi="Verdana"/>
          <w:color w:val="000000"/>
          <w:sz w:val="18"/>
          <w:szCs w:val="18"/>
        </w:rPr>
        <w:t> </w:t>
      </w:r>
      <w:r>
        <w:rPr>
          <w:rStyle w:val="WW8Num4z0"/>
          <w:rFonts w:ascii="Verdana" w:hAnsi="Verdana"/>
          <w:color w:val="4682B4"/>
          <w:sz w:val="18"/>
          <w:szCs w:val="18"/>
        </w:rPr>
        <w:t>Наркомюст</w:t>
      </w:r>
      <w:r>
        <w:rPr>
          <w:rFonts w:ascii="Verdana" w:hAnsi="Verdana"/>
          <w:color w:val="000000"/>
          <w:sz w:val="18"/>
          <w:szCs w:val="18"/>
        </w:rPr>
        <w:t>, 1940.</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Гойхбарг</w:t>
      </w:r>
      <w:r>
        <w:rPr>
          <w:rStyle w:val="WW8Num3z0"/>
          <w:rFonts w:ascii="Verdana" w:hAnsi="Verdana"/>
          <w:color w:val="000000"/>
          <w:sz w:val="18"/>
          <w:szCs w:val="18"/>
        </w:rPr>
        <w:t> </w:t>
      </w:r>
      <w:r>
        <w:rPr>
          <w:rFonts w:ascii="Verdana" w:hAnsi="Verdana"/>
          <w:color w:val="000000"/>
          <w:sz w:val="18"/>
          <w:szCs w:val="18"/>
        </w:rPr>
        <w:t>А.Г. Курс гражданского процесса. М.-Л.: Государственное издательство, 1928.</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60.</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А.Х. Об отношении гражданского судопроизводства к гражданскому праву. Вступительная лекция, читанная 9-го октября 1878 г, в Императорском Училище</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 Журнал гражданского и уголовного права. 1879. - Кн. 6. - С. 232-242.</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А.Х. Предварительный проект законоположений о частных производствах и вызванных им изменений в других частях</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гражданского судопроизводства // Журнал Министерства Юстиции. 1897. - №2. - С. 1-110.</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А.Х. Принцип тождества в гражданском процессе // Журнал Гражданского и Уголовного Права. 1882. - Кн. 3.</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А.Х. Рецензия на книгу К. Анненкова «Опыт комментария к</w:t>
      </w:r>
      <w:r>
        <w:rPr>
          <w:rStyle w:val="WW8Num3z0"/>
          <w:rFonts w:ascii="Verdana" w:hAnsi="Verdana"/>
          <w:color w:val="000000"/>
          <w:sz w:val="18"/>
          <w:szCs w:val="18"/>
        </w:rPr>
        <w:t> </w:t>
      </w:r>
      <w:r>
        <w:rPr>
          <w:rStyle w:val="WW8Num4z0"/>
          <w:rFonts w:ascii="Verdana" w:hAnsi="Verdana"/>
          <w:color w:val="4682B4"/>
          <w:sz w:val="18"/>
          <w:szCs w:val="18"/>
        </w:rPr>
        <w:t>Уставу</w:t>
      </w:r>
      <w:r>
        <w:rPr>
          <w:rStyle w:val="WW8Num3z0"/>
          <w:rFonts w:ascii="Verdana" w:hAnsi="Verdana"/>
          <w:color w:val="000000"/>
          <w:sz w:val="18"/>
          <w:szCs w:val="18"/>
        </w:rPr>
        <w:t> </w:t>
      </w:r>
      <w:r>
        <w:rPr>
          <w:rFonts w:ascii="Verdana" w:hAnsi="Verdana"/>
          <w:color w:val="000000"/>
          <w:sz w:val="18"/>
          <w:szCs w:val="18"/>
        </w:rPr>
        <w:t>гражданского судопроизводства» (Т. I. Изд. 2-ое. Исправленное и дополненное; т. VI. СПб., 1887) 11 Журнал гражданского и уголовного права. 1888. - Кн. II. - С. 79-104.</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А.Х. Рецензия на книгу проф. права К.-Ф.</w:t>
      </w:r>
      <w:r>
        <w:rPr>
          <w:rStyle w:val="WW8Num3z0"/>
          <w:rFonts w:ascii="Verdana" w:hAnsi="Verdana"/>
          <w:color w:val="000000"/>
          <w:sz w:val="18"/>
          <w:szCs w:val="18"/>
        </w:rPr>
        <w:t> </w:t>
      </w:r>
      <w:r>
        <w:rPr>
          <w:rStyle w:val="WW8Num4z0"/>
          <w:rFonts w:ascii="Verdana" w:hAnsi="Verdana"/>
          <w:color w:val="4682B4"/>
          <w:sz w:val="18"/>
          <w:szCs w:val="18"/>
        </w:rPr>
        <w:t>Канштейна</w:t>
      </w:r>
      <w:r>
        <w:rPr>
          <w:rStyle w:val="WW8Num3z0"/>
          <w:rFonts w:ascii="Verdana" w:hAnsi="Verdana"/>
          <w:color w:val="000000"/>
          <w:sz w:val="18"/>
          <w:szCs w:val="18"/>
        </w:rPr>
        <w:t> </w:t>
      </w:r>
      <w:r>
        <w:rPr>
          <w:rFonts w:ascii="Verdana" w:hAnsi="Verdana"/>
          <w:color w:val="000000"/>
          <w:sz w:val="18"/>
          <w:szCs w:val="18"/>
        </w:rPr>
        <w:t>«Anerkennung und Gestandniss im Allgemeinen und nach der deutsch. Civiipr.-Ordnung» (Berlin, 1879. 112 c.) // Журнал гражданского и уголовного права. 1881. - Кн. I. - С. 104-114.</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А.Х. Состязательное начало гражданского процесса в теории и в русском законодательстве, преимущественно новейшем 11 Юридические исследования и</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-Т. I. СПб,, 1894.</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Гордон И. Подлежит ли удовлетворению просьба</w:t>
      </w:r>
      <w:r>
        <w:rPr>
          <w:rStyle w:val="WW8Num3z0"/>
          <w:rFonts w:ascii="Verdana" w:hAnsi="Verdana"/>
          <w:color w:val="000000"/>
          <w:sz w:val="18"/>
          <w:szCs w:val="18"/>
        </w:rPr>
        <w:t> </w:t>
      </w:r>
      <w:r>
        <w:rPr>
          <w:rStyle w:val="WW8Num4z0"/>
          <w:rFonts w:ascii="Verdana" w:hAnsi="Verdana"/>
          <w:color w:val="4682B4"/>
          <w:sz w:val="18"/>
          <w:szCs w:val="18"/>
        </w:rPr>
        <w:t>истца</w:t>
      </w:r>
      <w:r>
        <w:rPr>
          <w:rStyle w:val="WW8Num3z0"/>
          <w:rFonts w:ascii="Verdana" w:hAnsi="Verdana"/>
          <w:color w:val="000000"/>
          <w:sz w:val="18"/>
          <w:szCs w:val="18"/>
        </w:rPr>
        <w:t> </w:t>
      </w:r>
      <w:r>
        <w:rPr>
          <w:rFonts w:ascii="Verdana" w:hAnsi="Verdana"/>
          <w:color w:val="000000"/>
          <w:sz w:val="18"/>
          <w:szCs w:val="18"/>
        </w:rPr>
        <w:t>о прекращении предъявленного им иска, если вступивший в дело</w:t>
      </w:r>
      <w:r>
        <w:rPr>
          <w:rStyle w:val="WW8Num3z0"/>
          <w:rFonts w:ascii="Verdana" w:hAnsi="Verdana"/>
          <w:color w:val="000000"/>
          <w:sz w:val="18"/>
          <w:szCs w:val="18"/>
        </w:rPr>
        <w:t> </w:t>
      </w:r>
      <w:r>
        <w:rPr>
          <w:rStyle w:val="WW8Num4z0"/>
          <w:rFonts w:ascii="Verdana" w:hAnsi="Verdana"/>
          <w:color w:val="4682B4"/>
          <w:sz w:val="18"/>
          <w:szCs w:val="18"/>
        </w:rPr>
        <w:t>ответчик</w:t>
      </w:r>
      <w:r>
        <w:rPr>
          <w:rStyle w:val="WW8Num3z0"/>
          <w:rFonts w:ascii="Verdana" w:hAnsi="Verdana"/>
          <w:color w:val="000000"/>
          <w:sz w:val="18"/>
          <w:szCs w:val="18"/>
        </w:rPr>
        <w:t> </w:t>
      </w:r>
      <w:r>
        <w:rPr>
          <w:rFonts w:ascii="Verdana" w:hAnsi="Verdana"/>
          <w:color w:val="000000"/>
          <w:sz w:val="18"/>
          <w:szCs w:val="18"/>
        </w:rPr>
        <w:t>требует разрешения иска по существу? // Журнал Министерства Юстиции. 1897. - № 1. - С. 243-247.</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Гордон</w:t>
      </w:r>
      <w:r>
        <w:rPr>
          <w:rStyle w:val="WW8Num3z0"/>
          <w:rFonts w:ascii="Verdana" w:hAnsi="Verdana"/>
          <w:color w:val="000000"/>
          <w:sz w:val="18"/>
          <w:szCs w:val="18"/>
        </w:rPr>
        <w:t> </w:t>
      </w:r>
      <w:r>
        <w:rPr>
          <w:rFonts w:ascii="Verdana" w:hAnsi="Verdana"/>
          <w:color w:val="000000"/>
          <w:sz w:val="18"/>
          <w:szCs w:val="18"/>
        </w:rPr>
        <w:t>М.А. Правда и скорость в гражданском процессе // Вестник права. 1902. - № 1. -С. 120-126.</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Государственное управление социалистической общенародной собственностью (административно-правовой аспект проблемы) / Под ред. Ю.М. Козлова. М.: Изд-во Московского университета, 1983. - 269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Гражданский процесс / Под ред. Н.А.</w:t>
      </w:r>
      <w:r>
        <w:rPr>
          <w:rStyle w:val="WW8Num3z0"/>
          <w:rFonts w:ascii="Verdana" w:hAnsi="Verdana"/>
          <w:color w:val="000000"/>
          <w:sz w:val="18"/>
          <w:szCs w:val="18"/>
        </w:rPr>
        <w:t> </w:t>
      </w:r>
      <w:r>
        <w:rPr>
          <w:rStyle w:val="WW8Num4z0"/>
          <w:rFonts w:ascii="Verdana" w:hAnsi="Verdana"/>
          <w:color w:val="4682B4"/>
          <w:sz w:val="18"/>
          <w:szCs w:val="18"/>
        </w:rPr>
        <w:t>Чечиной</w:t>
      </w:r>
      <w:r>
        <w:rPr>
          <w:rStyle w:val="WW8Num3z0"/>
          <w:rFonts w:ascii="Verdana" w:hAnsi="Verdana"/>
          <w:color w:val="000000"/>
          <w:sz w:val="18"/>
          <w:szCs w:val="18"/>
        </w:rPr>
        <w:t> </w:t>
      </w:r>
      <w:r>
        <w:rPr>
          <w:rFonts w:ascii="Verdana" w:hAnsi="Verdana"/>
          <w:color w:val="000000"/>
          <w:sz w:val="18"/>
          <w:szCs w:val="18"/>
        </w:rPr>
        <w:t>и Д.М. Чечота. М.: Юридическая литература, 1968.</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Гражданский процесс в социалистических странах членах</w:t>
      </w:r>
      <w:r>
        <w:rPr>
          <w:rStyle w:val="WW8Num3z0"/>
          <w:rFonts w:ascii="Verdana" w:hAnsi="Verdana"/>
          <w:color w:val="000000"/>
          <w:sz w:val="18"/>
          <w:szCs w:val="18"/>
        </w:rPr>
        <w:t> </w:t>
      </w:r>
      <w:r>
        <w:rPr>
          <w:rStyle w:val="WW8Num4z0"/>
          <w:rFonts w:ascii="Verdana" w:hAnsi="Verdana"/>
          <w:color w:val="4682B4"/>
          <w:sz w:val="18"/>
          <w:szCs w:val="18"/>
        </w:rPr>
        <w:t>СЭВ</w:t>
      </w:r>
      <w:r>
        <w:rPr>
          <w:rStyle w:val="WW8Num3z0"/>
          <w:rFonts w:ascii="Verdana" w:hAnsi="Verdana"/>
          <w:color w:val="000000"/>
          <w:sz w:val="18"/>
          <w:szCs w:val="18"/>
        </w:rPr>
        <w:t> </w:t>
      </w:r>
      <w:r>
        <w:rPr>
          <w:rFonts w:ascii="Verdana" w:hAnsi="Verdana"/>
          <w:color w:val="000000"/>
          <w:sz w:val="18"/>
          <w:szCs w:val="18"/>
        </w:rPr>
        <w:t>/ Под ред. А. Добровольского и Л.</w:t>
      </w:r>
      <w:r>
        <w:rPr>
          <w:rStyle w:val="WW8Num3z0"/>
          <w:rFonts w:ascii="Verdana" w:hAnsi="Verdana"/>
          <w:color w:val="000000"/>
          <w:sz w:val="18"/>
          <w:szCs w:val="18"/>
        </w:rPr>
        <w:t> </w:t>
      </w:r>
      <w:r>
        <w:rPr>
          <w:rStyle w:val="WW8Num4z0"/>
          <w:rFonts w:ascii="Verdana" w:hAnsi="Verdana"/>
          <w:color w:val="4682B4"/>
          <w:sz w:val="18"/>
          <w:szCs w:val="18"/>
        </w:rPr>
        <w:t>Неваи</w:t>
      </w:r>
      <w:r>
        <w:rPr>
          <w:rFonts w:ascii="Verdana" w:hAnsi="Verdana"/>
          <w:color w:val="000000"/>
          <w:sz w:val="18"/>
          <w:szCs w:val="18"/>
        </w:rPr>
        <w:t>. - Часть I. Вводный раздел.</w:t>
      </w:r>
      <w:r>
        <w:rPr>
          <w:rStyle w:val="WW8Num3z0"/>
          <w:rFonts w:ascii="Verdana" w:hAnsi="Verdana"/>
          <w:color w:val="000000"/>
          <w:sz w:val="18"/>
          <w:szCs w:val="18"/>
        </w:rPr>
        <w:t> </w:t>
      </w:r>
      <w:r>
        <w:rPr>
          <w:rStyle w:val="WW8Num4z0"/>
          <w:rFonts w:ascii="Verdana" w:hAnsi="Verdana"/>
          <w:color w:val="4682B4"/>
          <w:sz w:val="18"/>
          <w:szCs w:val="18"/>
        </w:rPr>
        <w:t>НРБ</w:t>
      </w:r>
      <w:r>
        <w:rPr>
          <w:rFonts w:ascii="Verdana" w:hAnsi="Verdana"/>
          <w:color w:val="000000"/>
          <w:sz w:val="18"/>
          <w:szCs w:val="18"/>
        </w:rPr>
        <w:t>. ВНР. - М.: Юридическая литература, 1977. - 335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Гредескул</w:t>
      </w:r>
      <w:r>
        <w:rPr>
          <w:rStyle w:val="WW8Num3z0"/>
          <w:rFonts w:ascii="Verdana" w:hAnsi="Verdana"/>
          <w:color w:val="000000"/>
          <w:sz w:val="18"/>
          <w:szCs w:val="18"/>
        </w:rPr>
        <w:t> </w:t>
      </w:r>
      <w:r>
        <w:rPr>
          <w:rFonts w:ascii="Verdana" w:hAnsi="Verdana"/>
          <w:color w:val="000000"/>
          <w:sz w:val="18"/>
          <w:szCs w:val="18"/>
        </w:rPr>
        <w:t>Н.А. К оценке теории</w:t>
      </w:r>
      <w:r>
        <w:rPr>
          <w:rStyle w:val="WW8Num3z0"/>
          <w:rFonts w:ascii="Verdana" w:hAnsi="Verdana"/>
          <w:color w:val="000000"/>
          <w:sz w:val="18"/>
          <w:szCs w:val="18"/>
        </w:rPr>
        <w:t> </w:t>
      </w:r>
      <w:r>
        <w:rPr>
          <w:rStyle w:val="WW8Num4z0"/>
          <w:rFonts w:ascii="Verdana" w:hAnsi="Verdana"/>
          <w:color w:val="4682B4"/>
          <w:sz w:val="18"/>
          <w:szCs w:val="18"/>
        </w:rPr>
        <w:t>состязательного</w:t>
      </w:r>
      <w:r>
        <w:rPr>
          <w:rStyle w:val="WW8Num3z0"/>
          <w:rFonts w:ascii="Verdana" w:hAnsi="Verdana"/>
          <w:color w:val="000000"/>
          <w:sz w:val="18"/>
          <w:szCs w:val="18"/>
        </w:rPr>
        <w:t> </w:t>
      </w:r>
      <w:r>
        <w:rPr>
          <w:rFonts w:ascii="Verdana" w:hAnsi="Verdana"/>
          <w:color w:val="000000"/>
          <w:sz w:val="18"/>
          <w:szCs w:val="18"/>
        </w:rPr>
        <w:t>начала в гражданском процессе // Журнал СПб. Юридического общества. 1898. - Кн. 2. - С. 78-100; Кн. 3. - С. 35-46.</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В.П. Принципы осуществления гражданских прав // Вестник</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Серия XII «</w:t>
      </w:r>
      <w:r>
        <w:rPr>
          <w:rStyle w:val="WW8Num4z0"/>
          <w:rFonts w:ascii="Verdana" w:hAnsi="Verdana"/>
          <w:color w:val="4682B4"/>
          <w:sz w:val="18"/>
          <w:szCs w:val="18"/>
        </w:rPr>
        <w:t>Право</w:t>
      </w:r>
      <w:r>
        <w:rPr>
          <w:rFonts w:ascii="Verdana" w:hAnsi="Verdana"/>
          <w:color w:val="000000"/>
          <w:sz w:val="18"/>
          <w:szCs w:val="18"/>
        </w:rPr>
        <w:t>». 1966. № 3. - С. 10-23.</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Громов Н.,</w:t>
      </w:r>
      <w:r>
        <w:rPr>
          <w:rStyle w:val="WW8Num3z0"/>
          <w:rFonts w:ascii="Verdana" w:hAnsi="Verdana"/>
          <w:color w:val="000000"/>
          <w:sz w:val="18"/>
          <w:szCs w:val="18"/>
        </w:rPr>
        <w:t> </w:t>
      </w:r>
      <w:r>
        <w:rPr>
          <w:rStyle w:val="WW8Num4z0"/>
          <w:rFonts w:ascii="Verdana" w:hAnsi="Verdana"/>
          <w:color w:val="4682B4"/>
          <w:sz w:val="18"/>
          <w:szCs w:val="18"/>
        </w:rPr>
        <w:t>Чечеруков</w:t>
      </w:r>
      <w:r>
        <w:rPr>
          <w:rStyle w:val="WW8Num3z0"/>
          <w:rFonts w:ascii="Verdana" w:hAnsi="Verdana"/>
          <w:color w:val="000000"/>
          <w:sz w:val="18"/>
          <w:szCs w:val="18"/>
        </w:rPr>
        <w:t> </w:t>
      </w:r>
      <w:r>
        <w:rPr>
          <w:rFonts w:ascii="Verdana" w:hAnsi="Verdana"/>
          <w:color w:val="000000"/>
          <w:sz w:val="18"/>
          <w:szCs w:val="18"/>
        </w:rPr>
        <w:t>С, Галкин В. Пересмотр решений по вновь открывшимся обстоятельствам // Российская юстиция. 1999. - № 6. - С, 40-41.</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Л. Институт процессуального соучастия: связь между</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и материальным правом // Российская юстиция. 1998. - № 3. - С. 35-37.</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Р.Е'. Влияние материально-правовых отношений на форму процесса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производстве // Межвузовский научный сборник. Вып. 1 «</w:t>
      </w:r>
      <w:r>
        <w:rPr>
          <w:rStyle w:val="WW8Num4z0"/>
          <w:rFonts w:ascii="Verdana" w:hAnsi="Verdana"/>
          <w:color w:val="4682B4"/>
          <w:sz w:val="18"/>
          <w:szCs w:val="18"/>
        </w:rPr>
        <w:t>Вопросы теории и практики гражданского процесса</w:t>
      </w:r>
      <w:r>
        <w:rPr>
          <w:rFonts w:ascii="Verdana" w:hAnsi="Verdana"/>
          <w:color w:val="000000"/>
          <w:sz w:val="18"/>
          <w:szCs w:val="18"/>
        </w:rPr>
        <w:t>», - Саратов: Изд-во Саратовского университета, 1976. - С. 25-31.</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Р.Е. Как кончить дело миром? // Закон. 1993. - № 7.</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Р.Е. Личные интересы в механизме правового регулирования // Защита личных и общественных интересов в гражданском судопроизводстве. Калинин, 1985. — С. 3-19.</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Р.Е. Место интересов в регулировании гражданских</w:t>
      </w:r>
      <w:r>
        <w:rPr>
          <w:rStyle w:val="WW8Num3z0"/>
          <w:rFonts w:ascii="Verdana" w:hAnsi="Verdana"/>
          <w:color w:val="000000"/>
          <w:sz w:val="18"/>
          <w:szCs w:val="18"/>
        </w:rPr>
        <w:t> </w:t>
      </w:r>
      <w:r>
        <w:rPr>
          <w:rStyle w:val="WW8Num4z0"/>
          <w:rFonts w:ascii="Verdana" w:hAnsi="Verdana"/>
          <w:color w:val="4682B4"/>
          <w:sz w:val="18"/>
          <w:szCs w:val="18"/>
        </w:rPr>
        <w:t>судопроизводственных</w:t>
      </w:r>
      <w:r>
        <w:rPr>
          <w:rStyle w:val="WW8Num3z0"/>
          <w:rFonts w:ascii="Verdana" w:hAnsi="Verdana"/>
          <w:color w:val="000000"/>
          <w:sz w:val="18"/>
          <w:szCs w:val="18"/>
        </w:rPr>
        <w:t> </w:t>
      </w:r>
      <w:r>
        <w:rPr>
          <w:rFonts w:ascii="Verdana" w:hAnsi="Verdana"/>
          <w:color w:val="000000"/>
          <w:sz w:val="18"/>
          <w:szCs w:val="18"/>
        </w:rPr>
        <w:t>отношений If Механизм защиты субъективных гражданских прав. Ярославль, 1990. - С. 87-94.</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Р.Е. Проблема интереса в советском гражданском процессуальном праве. Саратов: Приволжское книжное издательство, 1970. - 190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Гуреев</w:t>
      </w:r>
      <w:r>
        <w:rPr>
          <w:rStyle w:val="WW8Num3z0"/>
          <w:rFonts w:ascii="Verdana" w:hAnsi="Verdana"/>
          <w:color w:val="000000"/>
          <w:sz w:val="18"/>
          <w:szCs w:val="18"/>
        </w:rPr>
        <w:t> </w:t>
      </w:r>
      <w:r>
        <w:rPr>
          <w:rFonts w:ascii="Verdana" w:hAnsi="Verdana"/>
          <w:color w:val="000000"/>
          <w:sz w:val="18"/>
          <w:szCs w:val="18"/>
        </w:rPr>
        <w:t>П.П. Защита личных и</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прав. М.: Наука. 1964.</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Гуреев</w:t>
      </w:r>
      <w:r>
        <w:rPr>
          <w:rStyle w:val="WW8Num3z0"/>
          <w:rFonts w:ascii="Verdana" w:hAnsi="Verdana"/>
          <w:color w:val="000000"/>
          <w:sz w:val="18"/>
          <w:szCs w:val="18"/>
        </w:rPr>
        <w:t> </w:t>
      </w:r>
      <w:r>
        <w:rPr>
          <w:rFonts w:ascii="Verdana" w:hAnsi="Verdana"/>
          <w:color w:val="000000"/>
          <w:sz w:val="18"/>
          <w:szCs w:val="18"/>
        </w:rPr>
        <w:t>П.П. Судебное разбирательство гражданских дел. М.: Госгориздат, 1958. -198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Гурвич МЛ. Лекции по советскому гражданскому процессу. М.: Изд-во ВЮЗИ, 1950. -198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Гурвич МЛ. Принципы советского гражданского процессуального права // Труды ВЮЗИ. Т. III «</w:t>
      </w:r>
      <w:r>
        <w:rPr>
          <w:rStyle w:val="WW8Num4z0"/>
          <w:rFonts w:ascii="Verdana" w:hAnsi="Verdana"/>
          <w:color w:val="4682B4"/>
          <w:sz w:val="18"/>
          <w:szCs w:val="18"/>
        </w:rPr>
        <w:t>Вопросы гражданского процессуального, гражданского и трудового права</w:t>
      </w:r>
      <w:r>
        <w:rPr>
          <w:rFonts w:ascii="Verdana" w:hAnsi="Verdana"/>
          <w:color w:val="000000"/>
          <w:sz w:val="18"/>
          <w:szCs w:val="18"/>
        </w:rPr>
        <w:t>». -М„ 1965.</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84. Гурвич МЛ. Принципы советского гражданского процессуального права (система и содержание) // Советское государство и право. 1974. - № 12.</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Гурвич МЛ. Структура и движение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 Труды ВЮЗИ. Т. 38 «</w:t>
      </w:r>
      <w:r>
        <w:rPr>
          <w:rStyle w:val="WW8Num4z0"/>
          <w:rFonts w:ascii="Verdana" w:hAnsi="Verdana"/>
          <w:color w:val="4682B4"/>
          <w:sz w:val="18"/>
          <w:szCs w:val="18"/>
        </w:rPr>
        <w:t>Вопросы науки советского гражданского процессуального права</w:t>
      </w:r>
      <w:r>
        <w:rPr>
          <w:rFonts w:ascii="Verdana" w:hAnsi="Verdana"/>
          <w:color w:val="000000"/>
          <w:sz w:val="18"/>
          <w:szCs w:val="18"/>
        </w:rPr>
        <w:t>», -М„ 1975. С. 3-34.</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Давтян</w:t>
      </w:r>
      <w:r>
        <w:rPr>
          <w:rStyle w:val="WW8Num3z0"/>
          <w:rFonts w:ascii="Verdana" w:hAnsi="Verdana"/>
          <w:color w:val="000000"/>
          <w:sz w:val="18"/>
          <w:szCs w:val="18"/>
        </w:rPr>
        <w:t> </w:t>
      </w:r>
      <w:r>
        <w:rPr>
          <w:rFonts w:ascii="Verdana" w:hAnsi="Verdana"/>
          <w:color w:val="000000"/>
          <w:sz w:val="18"/>
          <w:szCs w:val="18"/>
        </w:rPr>
        <w:t>А.Г. Гражданское процессуальное право Германии. М.: Городец-издат, 2000,320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Данилова</w:t>
      </w:r>
      <w:r>
        <w:rPr>
          <w:rStyle w:val="WW8Num3z0"/>
          <w:rFonts w:ascii="Verdana" w:hAnsi="Verdana"/>
          <w:color w:val="000000"/>
          <w:sz w:val="18"/>
          <w:szCs w:val="18"/>
        </w:rPr>
        <w:t> </w:t>
      </w:r>
      <w:r>
        <w:rPr>
          <w:rFonts w:ascii="Verdana" w:hAnsi="Verdana"/>
          <w:color w:val="000000"/>
          <w:sz w:val="18"/>
          <w:szCs w:val="18"/>
        </w:rPr>
        <w:t>Т.Е. Учитесь преодолевать конфликты // Третейский суд. № 2/3. - С. 61-64.</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Дмитриева</w:t>
      </w:r>
      <w:r>
        <w:rPr>
          <w:rStyle w:val="WW8Num3z0"/>
          <w:rFonts w:ascii="Verdana" w:hAnsi="Verdana"/>
          <w:color w:val="000000"/>
          <w:sz w:val="18"/>
          <w:szCs w:val="18"/>
        </w:rPr>
        <w:t> </w:t>
      </w:r>
      <w:r>
        <w:rPr>
          <w:rFonts w:ascii="Verdana" w:hAnsi="Verdana"/>
          <w:color w:val="000000"/>
          <w:sz w:val="18"/>
          <w:szCs w:val="18"/>
        </w:rPr>
        <w:t>Г.К. Международный коммерческий арбитраж. М,: Проспект, 1997. 227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Добровольский АЛ. Участие органов государственного управления в гражданском процессе. М.: Госгориздат, 1958.</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Добровольский АЛ., Иванова СЛ. Основные проблемы</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формы защиты права. -М.: Изд-во Московского университета, 1979. 159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Евтодьева</w:t>
      </w:r>
      <w:r>
        <w:rPr>
          <w:rStyle w:val="WW8Num3z0"/>
          <w:rFonts w:ascii="Verdana" w:hAnsi="Verdana"/>
          <w:color w:val="000000"/>
          <w:sz w:val="18"/>
          <w:szCs w:val="18"/>
        </w:rPr>
        <w:t> </w:t>
      </w:r>
      <w:r>
        <w:rPr>
          <w:rFonts w:ascii="Verdana" w:hAnsi="Verdana"/>
          <w:color w:val="000000"/>
          <w:sz w:val="18"/>
          <w:szCs w:val="18"/>
        </w:rPr>
        <w:t>ИЛ. Принципы диспозитивности и</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Style w:val="WW8Num3z0"/>
          <w:rFonts w:ascii="Verdana" w:hAnsi="Verdana"/>
          <w:color w:val="000000"/>
          <w:sz w:val="18"/>
          <w:szCs w:val="18"/>
        </w:rPr>
        <w:t> </w:t>
      </w:r>
      <w:r>
        <w:rPr>
          <w:rFonts w:ascii="Verdana" w:hAnsi="Verdana"/>
          <w:color w:val="000000"/>
          <w:sz w:val="18"/>
          <w:szCs w:val="18"/>
        </w:rPr>
        <w:t>советского гражданского процессуального права: Автореф. дисс. канд. юрид. наук. М., 1983. - 22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Елизаров Н.</w:t>
      </w:r>
      <w:r>
        <w:rPr>
          <w:rStyle w:val="WW8Num3z0"/>
          <w:rFonts w:ascii="Verdana" w:hAnsi="Verdana"/>
          <w:color w:val="000000"/>
          <w:sz w:val="18"/>
          <w:szCs w:val="18"/>
        </w:rPr>
        <w:t> </w:t>
      </w:r>
      <w:r>
        <w:rPr>
          <w:rStyle w:val="WW8Num4z0"/>
          <w:rFonts w:ascii="Verdana" w:hAnsi="Verdana"/>
          <w:color w:val="4682B4"/>
          <w:sz w:val="18"/>
          <w:szCs w:val="18"/>
        </w:rPr>
        <w:t>Предупредительная</w:t>
      </w:r>
      <w:r>
        <w:rPr>
          <w:rStyle w:val="WW8Num3z0"/>
          <w:rFonts w:ascii="Verdana" w:hAnsi="Verdana"/>
          <w:color w:val="000000"/>
          <w:sz w:val="18"/>
          <w:szCs w:val="18"/>
        </w:rPr>
        <w:t> </w:t>
      </w:r>
      <w:r>
        <w:rPr>
          <w:rFonts w:ascii="Verdana" w:hAnsi="Verdana"/>
          <w:color w:val="000000"/>
          <w:sz w:val="18"/>
          <w:szCs w:val="18"/>
        </w:rPr>
        <w:t>работа суда // Социалистическая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1968. -№2.-С. 55-56.</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Гражданские процессуальные правоотношения. Ярославль: Изд-во ЯрГУ, 1975. - 93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Елисейкин П. Изменение предмета и основания иска // Советская юстиция. 1969. - Х$ 5.-С. 10-12.</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Защита субъективных прав и интересов и компетенция суда в советском гражданском процессе // Ученые записки Дальневосточного университета. Т. 31. -Ч. 1. - Владивосток, 1969.</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Предмет и принципы советского гражданского процессуального права. -Ярославль, 1974. 107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Судебные мировые соглашения // Советская юстиция. 1968. - Ns 7.</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Судебное установление фактов, имеющих юридическое значение. М.: Юридическая литература, 1973. - 127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Жеруолис</w:t>
      </w:r>
      <w:r>
        <w:rPr>
          <w:rStyle w:val="WW8Num3z0"/>
          <w:rFonts w:ascii="Verdana" w:hAnsi="Verdana"/>
          <w:color w:val="000000"/>
          <w:sz w:val="18"/>
          <w:szCs w:val="18"/>
        </w:rPr>
        <w:t> </w:t>
      </w:r>
      <w:r>
        <w:rPr>
          <w:rFonts w:ascii="Verdana" w:hAnsi="Verdana"/>
          <w:color w:val="000000"/>
          <w:sz w:val="18"/>
          <w:szCs w:val="18"/>
        </w:rPr>
        <w:t>И. Сущность советского гражданского процесса. Вильнюс: Минтис, 1969.</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Жилин Г. Защита прав человека в гражданском судопроизводстве // Российская юстиция. 1998. -№ 1. -С. 5-7.</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Жилин Г. Условия реализации права на обращение за</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защитой // Российская юстиция. 1999. - № 5. - С. 14-16.</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Жилин ГЛ. Подготовка гражданских дел к рассмотрению в суде</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инстанции: Автореф. дисс. канд. юрид наук. Екатеринбург, 1991. - 16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Жилин ГЛ. Цели гражданского судопроизводства и их реализация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М.: Юрист, 2000. - 320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Комментарий нового процессуального законодательства В кн.: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РСФСР. - М,: Гардарика, 1996.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Новое в гражданском процессуальном праве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законодательства) // БВС РФ. 1996. - № 4. - С. 13-16. - № 5 - С. 13-16.</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Завадская</w:t>
      </w:r>
      <w:r>
        <w:rPr>
          <w:rStyle w:val="WW8Num3z0"/>
          <w:rFonts w:ascii="Verdana" w:hAnsi="Verdana"/>
          <w:color w:val="000000"/>
          <w:sz w:val="18"/>
          <w:szCs w:val="18"/>
        </w:rPr>
        <w:t> </w:t>
      </w:r>
      <w:r>
        <w:rPr>
          <w:rFonts w:ascii="Verdana" w:hAnsi="Verdana"/>
          <w:color w:val="000000"/>
          <w:sz w:val="18"/>
          <w:szCs w:val="18"/>
        </w:rPr>
        <w:t>П.П. Реализация судебных решений, вынесенных в порядке</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Автореф. дисс. канд. юрид. наук. М., 1979. — 17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Заворотько</w:t>
      </w:r>
      <w:r>
        <w:rPr>
          <w:rStyle w:val="WW8Num3z0"/>
          <w:rFonts w:ascii="Verdana" w:hAnsi="Verdana"/>
          <w:color w:val="000000"/>
          <w:sz w:val="18"/>
          <w:szCs w:val="18"/>
        </w:rPr>
        <w:t> </w:t>
      </w:r>
      <w:r>
        <w:rPr>
          <w:rFonts w:ascii="Verdana" w:hAnsi="Verdana"/>
          <w:color w:val="000000"/>
          <w:sz w:val="18"/>
          <w:szCs w:val="18"/>
        </w:rPr>
        <w:t>П.П. Процессуальные гарантии исполнения судебных решений: Автореф. дисс. д-ра юрид. наук. Киев, 1969.</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Загоровский</w:t>
      </w:r>
      <w:r>
        <w:rPr>
          <w:rStyle w:val="WW8Num3z0"/>
          <w:rFonts w:ascii="Verdana" w:hAnsi="Verdana"/>
          <w:color w:val="000000"/>
          <w:sz w:val="18"/>
          <w:szCs w:val="18"/>
        </w:rPr>
        <w:t> </w:t>
      </w:r>
      <w:r>
        <w:rPr>
          <w:rFonts w:ascii="Verdana" w:hAnsi="Verdana"/>
          <w:color w:val="000000"/>
          <w:sz w:val="18"/>
          <w:szCs w:val="18"/>
        </w:rPr>
        <w:t>А.И. Очерки гражданского судопроизводства в новых административно-судебных и судебных учреждениях. Одесса, 1892.</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Загребнев</w:t>
      </w:r>
      <w:r>
        <w:rPr>
          <w:rStyle w:val="WW8Num3z0"/>
          <w:rFonts w:ascii="Verdana" w:hAnsi="Verdana"/>
          <w:color w:val="000000"/>
          <w:sz w:val="18"/>
          <w:szCs w:val="18"/>
        </w:rPr>
        <w:t> </w:t>
      </w:r>
      <w:r>
        <w:rPr>
          <w:rFonts w:ascii="Verdana" w:hAnsi="Verdana"/>
          <w:color w:val="000000"/>
          <w:sz w:val="18"/>
          <w:szCs w:val="18"/>
        </w:rPr>
        <w:t>С. Апелляционная и кассационная инстанции арбитражных судов: общее и различие // Хозяйство и право. 1997. - N2 2. - С. 101-110.</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А.И. Диспозитивность основополагающий принцип</w:t>
      </w:r>
      <w:r>
        <w:rPr>
          <w:rStyle w:val="WW8Num3z0"/>
          <w:rFonts w:ascii="Verdana" w:hAnsi="Verdana"/>
          <w:color w:val="000000"/>
          <w:sz w:val="18"/>
          <w:szCs w:val="18"/>
        </w:rPr>
        <w:t> </w:t>
      </w:r>
      <w:r>
        <w:rPr>
          <w:rStyle w:val="WW8Num4z0"/>
          <w:rFonts w:ascii="Verdana" w:hAnsi="Verdana"/>
          <w:color w:val="4682B4"/>
          <w:sz w:val="18"/>
          <w:szCs w:val="18"/>
        </w:rPr>
        <w:t>третейского</w:t>
      </w:r>
      <w:r>
        <w:rPr>
          <w:rStyle w:val="WW8Num3z0"/>
          <w:rFonts w:ascii="Verdana" w:hAnsi="Verdana"/>
          <w:color w:val="000000"/>
          <w:sz w:val="18"/>
          <w:szCs w:val="18"/>
        </w:rPr>
        <w:t> </w:t>
      </w:r>
      <w:r>
        <w:rPr>
          <w:rFonts w:ascii="Verdana" w:hAnsi="Verdana"/>
          <w:color w:val="000000"/>
          <w:sz w:val="18"/>
          <w:szCs w:val="18"/>
        </w:rPr>
        <w:t>судопроизводства // Третейский суд. - 2000. - № 1. - С. 34-41.</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Зайцев И. Пересмотр по вновь открывшимся обстоятельствам решений, определений и</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Fonts w:ascii="Verdana" w:hAnsi="Verdana"/>
          <w:color w:val="000000"/>
          <w:sz w:val="18"/>
          <w:szCs w:val="18"/>
        </w:rPr>
        <w:t>, вступивших в законную силу // Советская юстиция. 1967. - № 18. -С. 22-23.</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Зайцев И.</w:t>
      </w:r>
      <w:r>
        <w:rPr>
          <w:rStyle w:val="WW8Num3z0"/>
          <w:rFonts w:ascii="Verdana" w:hAnsi="Verdana"/>
          <w:color w:val="000000"/>
          <w:sz w:val="18"/>
          <w:szCs w:val="18"/>
        </w:rPr>
        <w:t> </w:t>
      </w:r>
      <w:r>
        <w:rPr>
          <w:rStyle w:val="WW8Num4z0"/>
          <w:rFonts w:ascii="Verdana" w:hAnsi="Verdana"/>
          <w:color w:val="4682B4"/>
          <w:sz w:val="18"/>
          <w:szCs w:val="18"/>
        </w:rPr>
        <w:t>Арбитражные</w:t>
      </w:r>
      <w:r>
        <w:rPr>
          <w:rStyle w:val="WW8Num3z0"/>
          <w:rFonts w:ascii="Verdana" w:hAnsi="Verdana"/>
          <w:color w:val="000000"/>
          <w:sz w:val="18"/>
          <w:szCs w:val="18"/>
        </w:rPr>
        <w:t> </w:t>
      </w:r>
      <w:r>
        <w:rPr>
          <w:rFonts w:ascii="Verdana" w:hAnsi="Verdana"/>
          <w:color w:val="000000"/>
          <w:sz w:val="18"/>
          <w:szCs w:val="18"/>
        </w:rPr>
        <w:t>соглашения // Советская юстиция. 1970. - № 14. - С. 18-19.</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113.</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 М. Надо ли суду заменять</w:t>
      </w:r>
      <w:r>
        <w:rPr>
          <w:rStyle w:val="WW8Num3z0"/>
          <w:rFonts w:ascii="Verdana" w:hAnsi="Verdana"/>
          <w:color w:val="000000"/>
          <w:sz w:val="18"/>
          <w:szCs w:val="18"/>
        </w:rPr>
        <w:t> </w:t>
      </w:r>
      <w:r>
        <w:rPr>
          <w:rStyle w:val="WW8Num4z0"/>
          <w:rFonts w:ascii="Verdana" w:hAnsi="Verdana"/>
          <w:color w:val="4682B4"/>
          <w:sz w:val="18"/>
          <w:szCs w:val="18"/>
        </w:rPr>
        <w:t>ненадлежащую</w:t>
      </w:r>
      <w:r>
        <w:rPr>
          <w:rStyle w:val="WW8Num3z0"/>
          <w:rFonts w:ascii="Verdana" w:hAnsi="Verdana"/>
          <w:color w:val="000000"/>
          <w:sz w:val="18"/>
          <w:szCs w:val="18"/>
        </w:rPr>
        <w:t> </w:t>
      </w:r>
      <w:r>
        <w:rPr>
          <w:rFonts w:ascii="Verdana" w:hAnsi="Verdana"/>
          <w:color w:val="000000"/>
          <w:sz w:val="18"/>
          <w:szCs w:val="18"/>
        </w:rPr>
        <w:t>сторону? // Российская юстиция. -1999,-№8. -С. 23.</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Соотношение публично-правового и</w:t>
      </w:r>
      <w:r>
        <w:rPr>
          <w:rStyle w:val="WW8Num3z0"/>
          <w:rFonts w:ascii="Verdana" w:hAnsi="Verdana"/>
          <w:color w:val="000000"/>
          <w:sz w:val="18"/>
          <w:szCs w:val="18"/>
        </w:rPr>
        <w:t> </w:t>
      </w:r>
      <w:r>
        <w:rPr>
          <w:rStyle w:val="WW8Num4z0"/>
          <w:rFonts w:ascii="Verdana" w:hAnsi="Verdana"/>
          <w:color w:val="4682B4"/>
          <w:sz w:val="18"/>
          <w:szCs w:val="18"/>
        </w:rPr>
        <w:t>частноправового</w:t>
      </w:r>
      <w:r>
        <w:rPr>
          <w:rStyle w:val="WW8Num3z0"/>
          <w:rFonts w:ascii="Verdana" w:hAnsi="Verdana"/>
          <w:color w:val="000000"/>
          <w:sz w:val="18"/>
          <w:szCs w:val="18"/>
        </w:rPr>
        <w:t> </w:t>
      </w:r>
      <w:r>
        <w:rPr>
          <w:rFonts w:ascii="Verdana" w:hAnsi="Verdana"/>
          <w:color w:val="000000"/>
          <w:sz w:val="18"/>
          <w:szCs w:val="18"/>
        </w:rPr>
        <w:t>в гражданском процессуальном кодексе // Теоретические и прикладные проблемы реформы гражданской юрисдикции. Екатеринбург: Изд-во Гуманитарного университета, 1998. - С. 27-32.</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Рецензия на книгу В.К. Пучинского «</w:t>
      </w:r>
      <w:r>
        <w:rPr>
          <w:rStyle w:val="WW8Num4z0"/>
          <w:rFonts w:ascii="Verdana" w:hAnsi="Verdana"/>
          <w:color w:val="4682B4"/>
          <w:sz w:val="18"/>
          <w:szCs w:val="18"/>
        </w:rPr>
        <w:t>Признание стороны в советском гражданском процессе</w:t>
      </w:r>
      <w:r>
        <w:rPr>
          <w:rFonts w:ascii="Verdana" w:hAnsi="Verdana"/>
          <w:color w:val="000000"/>
          <w:sz w:val="18"/>
          <w:szCs w:val="18"/>
        </w:rPr>
        <w:t>» // Советское государство и право. 1956. - № 5. - С. 140-143.</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Юридическая природа признания в гражданском процессе // Вестник советской юстиции. 1926. -№11 (69). - С. 428-433.</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Зинченко</w:t>
      </w:r>
      <w:r>
        <w:rPr>
          <w:rStyle w:val="WW8Num3z0"/>
          <w:rFonts w:ascii="Verdana" w:hAnsi="Verdana"/>
          <w:color w:val="000000"/>
          <w:sz w:val="18"/>
          <w:szCs w:val="18"/>
        </w:rPr>
        <w:t> </w:t>
      </w:r>
      <w:r>
        <w:rPr>
          <w:rFonts w:ascii="Verdana" w:hAnsi="Verdana"/>
          <w:color w:val="000000"/>
          <w:sz w:val="18"/>
          <w:szCs w:val="18"/>
        </w:rPr>
        <w:t>А.И. Мировые соглашения в гражданском судопроизводстве: Автореф. дисс. канд. юрид. наук. Саратов, 1981. - 18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Змирлов</w:t>
      </w:r>
      <w:r>
        <w:rPr>
          <w:rStyle w:val="WW8Num3z0"/>
          <w:rFonts w:ascii="Verdana" w:hAnsi="Verdana"/>
          <w:color w:val="000000"/>
          <w:sz w:val="18"/>
          <w:szCs w:val="18"/>
        </w:rPr>
        <w:t> </w:t>
      </w:r>
      <w:r>
        <w:rPr>
          <w:rFonts w:ascii="Verdana" w:hAnsi="Verdana"/>
          <w:color w:val="000000"/>
          <w:sz w:val="18"/>
          <w:szCs w:val="18"/>
        </w:rPr>
        <w:t>К.П. К вопросу о пересмотре общих положений Устава гражданского судопроизводства // Журнал Министерства Юстиции. 1897. 1, 2.</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Змирлов</w:t>
      </w:r>
      <w:r>
        <w:rPr>
          <w:rStyle w:val="WW8Num3z0"/>
          <w:rFonts w:ascii="Verdana" w:hAnsi="Verdana"/>
          <w:color w:val="000000"/>
          <w:sz w:val="18"/>
          <w:szCs w:val="18"/>
        </w:rPr>
        <w:t> </w:t>
      </w:r>
      <w:r>
        <w:rPr>
          <w:rFonts w:ascii="Verdana" w:hAnsi="Verdana"/>
          <w:color w:val="000000"/>
          <w:sz w:val="18"/>
          <w:szCs w:val="18"/>
        </w:rPr>
        <w:t>К.П. К вопросу об</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заочного решения (735 статья Устава гражданского судопроизводства и ее применение на практике) // Журнал Министерства Юстиции. 1906. = Кн. 5.-С. 151-180.</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К вопросу о принципах</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права // Система гражданской юрисдикции в канун XXI века: современное состояние и перспективы развития. Екатеринбург: Изд-во Гуманитарного университета, 2000. - С. 484-497.</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Исаченко ВЛ. Гражданский процесс. Практический комментарий на вторую книгу Устава гражданского судопроизводства. Т. V. - Минск: Б.и., 1895. - 332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Исаченко ВЛ. Русское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Fonts w:ascii="Verdana" w:hAnsi="Verdana"/>
          <w:color w:val="000000"/>
          <w:sz w:val="18"/>
          <w:szCs w:val="18"/>
        </w:rPr>
        <w:t>. Практическое руководство для студентов и начинающих</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 Т. 1-2. - Минск, 1901-1902.</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Каллистратова</w:t>
      </w:r>
      <w:r>
        <w:rPr>
          <w:rStyle w:val="WW8Num3z0"/>
          <w:rFonts w:ascii="Verdana" w:hAnsi="Verdana"/>
          <w:color w:val="000000"/>
          <w:sz w:val="18"/>
          <w:szCs w:val="18"/>
        </w:rPr>
        <w:t> </w:t>
      </w:r>
      <w:r>
        <w:rPr>
          <w:rFonts w:ascii="Verdana" w:hAnsi="Verdana"/>
          <w:color w:val="000000"/>
          <w:sz w:val="18"/>
          <w:szCs w:val="18"/>
        </w:rPr>
        <w:t>Р.Ф. Государственный арбитраж (проблемы совершенствования организации и деятельности). М.: Юридическая литература, 1973. - 206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Каплистратова Р.Ф. Передача гражданских дел из одного суда в другой // Советская юстиция. 1967. - № 9. - С. 23-24.</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Каплистратова Р.Ф, Принцип диспозитивности в арбитражном процессе // Ученые записки ВНИИСЗ. Вып. 28. - С. 157-171.</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Каратыш</w:t>
      </w:r>
      <w:r>
        <w:rPr>
          <w:rStyle w:val="WW8Num3z0"/>
          <w:rFonts w:ascii="Verdana" w:hAnsi="Verdana"/>
          <w:color w:val="000000"/>
          <w:sz w:val="18"/>
          <w:szCs w:val="18"/>
        </w:rPr>
        <w:t> </w:t>
      </w:r>
      <w:r>
        <w:rPr>
          <w:rFonts w:ascii="Verdana" w:hAnsi="Verdana"/>
          <w:color w:val="000000"/>
          <w:sz w:val="18"/>
          <w:szCs w:val="18"/>
        </w:rPr>
        <w:t>Г.М. Развитие принципа диспозитивности в новом гражданском процессуальном законодательстве Н Развитие прав граждан СССР и усиление их охраны на современном этапе коммунистического строительства. Саратов, 1962. — С. 190-196.</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Каи С.Ю. Проблемы пересмотра судебных постановлений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в порядке надзора: Автореф. дисс. д-ра юрид. наук. Харьков, 1970. - 38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М.И. Арбитражный процесс. Тюмень: Изд-во Тюменского государственного университета, 1996. - 179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Клейн</w:t>
      </w:r>
      <w:r>
        <w:rPr>
          <w:rStyle w:val="WW8Num3z0"/>
          <w:rFonts w:ascii="Verdana" w:hAnsi="Verdana"/>
          <w:color w:val="000000"/>
          <w:sz w:val="18"/>
          <w:szCs w:val="18"/>
        </w:rPr>
        <w:t> </w:t>
      </w:r>
      <w:r>
        <w:rPr>
          <w:rFonts w:ascii="Verdana" w:hAnsi="Verdana"/>
          <w:color w:val="000000"/>
          <w:sz w:val="18"/>
          <w:szCs w:val="18"/>
        </w:rPr>
        <w:t>Н.И. Встречный иск в суде и</w:t>
      </w:r>
      <w:r>
        <w:rPr>
          <w:rStyle w:val="WW8Num3z0"/>
          <w:rFonts w:ascii="Verdana" w:hAnsi="Verdana"/>
          <w:color w:val="000000"/>
          <w:sz w:val="18"/>
          <w:szCs w:val="18"/>
        </w:rPr>
        <w:t> </w:t>
      </w:r>
      <w:r>
        <w:rPr>
          <w:rStyle w:val="WW8Num4z0"/>
          <w:rFonts w:ascii="Verdana" w:hAnsi="Verdana"/>
          <w:color w:val="4682B4"/>
          <w:sz w:val="18"/>
          <w:szCs w:val="18"/>
        </w:rPr>
        <w:t>арбитраже</w:t>
      </w:r>
      <w:r>
        <w:rPr>
          <w:rFonts w:ascii="Verdana" w:hAnsi="Verdana"/>
          <w:color w:val="000000"/>
          <w:sz w:val="18"/>
          <w:szCs w:val="18"/>
        </w:rPr>
        <w:t>. М.: Юридическая литература, 1964. -132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Новейшие течения в советской науке гражданского процессуального права. М.: Изд-во МГУ, 1967.</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Советский гражданский процесс. М: Изд-во МГУ, 1954.</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Сталинская конституция и принципы диспозитивности и состязательности в гражданском процессе // Ученые записки Московского юридического института</w:t>
      </w:r>
      <w:r>
        <w:rPr>
          <w:rStyle w:val="WW8Num3z0"/>
          <w:rFonts w:ascii="Verdana" w:hAnsi="Verdana"/>
          <w:color w:val="000000"/>
          <w:sz w:val="18"/>
          <w:szCs w:val="18"/>
        </w:rPr>
        <w:t> </w:t>
      </w:r>
      <w:r>
        <w:rPr>
          <w:rStyle w:val="WW8Num4z0"/>
          <w:rFonts w:ascii="Verdana" w:hAnsi="Verdana"/>
          <w:color w:val="4682B4"/>
          <w:sz w:val="18"/>
          <w:szCs w:val="18"/>
        </w:rPr>
        <w:t>НКЮ</w:t>
      </w:r>
      <w:r>
        <w:rPr>
          <w:rStyle w:val="WW8Num3z0"/>
          <w:rFonts w:ascii="Verdana" w:hAnsi="Verdana"/>
          <w:color w:val="000000"/>
          <w:sz w:val="18"/>
          <w:szCs w:val="18"/>
        </w:rPr>
        <w:t> </w:t>
      </w:r>
      <w:r>
        <w:rPr>
          <w:rFonts w:ascii="Verdana" w:hAnsi="Verdana"/>
          <w:color w:val="000000"/>
          <w:sz w:val="18"/>
          <w:szCs w:val="18"/>
        </w:rPr>
        <w:t>СССР, -Вып. 1. -М.: Юридическое издательство НКЮ СССР, 1939. С. 82-100.</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Полномочия суда первой инстанции по привлечению к участию в рассмотрении гражданского дела заинтересованных лиц Н Сборник ученых трудов Свердловского юридического института. Вып. 12. - Сверловск, 1970.</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Суд первой инстанции как субъект советского гражданского процессуального права: Автореф. дисс. д-ра юрид. наук. Свердловск, 1970. - 39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Судебное представительство и его правовая</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в гражданском процессе // Вопросы эффективности судебной защиты гражданских прав. Межвузовский сборник научных трудов. - Вып. 65. Свердловск: Изд-во УрГУ, 1978.</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Ю.М. Управление народным хозяйством СССР. Часть I. Сущность, функции, методы. М.: Изд-во Московского университета, 1969. - 158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137. Кожемяко А. Субъекты</w:t>
      </w:r>
      <w:r>
        <w:rPr>
          <w:rStyle w:val="WW8Num3z0"/>
          <w:rFonts w:ascii="Verdana" w:hAnsi="Verdana"/>
          <w:color w:val="000000"/>
          <w:sz w:val="18"/>
          <w:szCs w:val="18"/>
        </w:rPr>
        <w:t> </w:t>
      </w:r>
      <w:r>
        <w:rPr>
          <w:rStyle w:val="WW8Num4z0"/>
          <w:rFonts w:ascii="Verdana" w:hAnsi="Verdana"/>
          <w:color w:val="4682B4"/>
          <w:sz w:val="18"/>
          <w:szCs w:val="18"/>
        </w:rPr>
        <w:t>кассационного</w:t>
      </w:r>
      <w:r>
        <w:rPr>
          <w:rStyle w:val="WW8Num3z0"/>
          <w:rFonts w:ascii="Verdana" w:hAnsi="Verdana"/>
          <w:color w:val="000000"/>
          <w:sz w:val="18"/>
          <w:szCs w:val="18"/>
        </w:rPr>
        <w:t> </w:t>
      </w:r>
      <w:r>
        <w:rPr>
          <w:rFonts w:ascii="Verdana" w:hAnsi="Verdana"/>
          <w:color w:val="000000"/>
          <w:sz w:val="18"/>
          <w:szCs w:val="18"/>
        </w:rPr>
        <w:t>обжалования в арбитражном процессе // Российская юстиция. 2000. - №&gt; 2. - С. 23-25.</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В.В. Международный коммерческий арбитраж. Харьков: Основа, 1995, -304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В.В., Баранкова В.В. Нотариат и</w:t>
      </w:r>
      <w:r>
        <w:rPr>
          <w:rStyle w:val="WW8Num3z0"/>
          <w:rFonts w:ascii="Verdana" w:hAnsi="Verdana"/>
          <w:color w:val="000000"/>
          <w:sz w:val="18"/>
          <w:szCs w:val="18"/>
        </w:rPr>
        <w:t> </w:t>
      </w:r>
      <w:r>
        <w:rPr>
          <w:rStyle w:val="WW8Num4z0"/>
          <w:rFonts w:ascii="Verdana" w:hAnsi="Verdana"/>
          <w:color w:val="4682B4"/>
          <w:sz w:val="18"/>
          <w:szCs w:val="18"/>
        </w:rPr>
        <w:t>нотариальный</w:t>
      </w:r>
      <w:r>
        <w:rPr>
          <w:rStyle w:val="WW8Num3z0"/>
          <w:rFonts w:ascii="Verdana" w:hAnsi="Verdana"/>
          <w:color w:val="000000"/>
          <w:sz w:val="18"/>
          <w:szCs w:val="18"/>
        </w:rPr>
        <w:t> </w:t>
      </w:r>
      <w:r>
        <w:rPr>
          <w:rFonts w:ascii="Verdana" w:hAnsi="Verdana"/>
          <w:color w:val="000000"/>
          <w:sz w:val="18"/>
          <w:szCs w:val="18"/>
        </w:rPr>
        <w:t>процесс. Харьков: Консум, 2000. - 235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Диспозитивность как принцип и черта метода гражданско-процессуального права // Сборник ученых трудов Свердловского юридического института. Вып. 33 «</w:t>
      </w:r>
      <w:r>
        <w:rPr>
          <w:rStyle w:val="WW8Num4z0"/>
          <w:rFonts w:ascii="Verdana" w:hAnsi="Verdana"/>
          <w:color w:val="4682B4"/>
          <w:sz w:val="18"/>
          <w:szCs w:val="18"/>
        </w:rPr>
        <w:t>Гражданское право и способы его защиты</w:t>
      </w:r>
      <w:r>
        <w:rPr>
          <w:rFonts w:ascii="Verdana" w:hAnsi="Verdana"/>
          <w:color w:val="000000"/>
          <w:sz w:val="18"/>
          <w:szCs w:val="18"/>
        </w:rPr>
        <w:t>». - Свердловск, 1974. - С, 105110.</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Отказ от иска и мировое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 Социалистическая законность. -1967.-K2 9.-C. 44-46.</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Последовательно прогрессивное развитие советского гражданского процессуального права // Проблемы действия и совершенствования советского гражданского процессуального законодательства. Свердловск, 1982. - С. 3-17.</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Право на иск и</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производства по гражданскому делу (некоторые вопросы) // Сборник ученых трудов Свердловского юридического института. Вып. 9. Свердловск, 1969.</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основы правосудия в СССР / Под ред. В.М.</w:t>
      </w:r>
      <w:r>
        <w:rPr>
          <w:rStyle w:val="WW8Num3z0"/>
          <w:rFonts w:ascii="Verdana" w:hAnsi="Verdana"/>
          <w:color w:val="000000"/>
          <w:sz w:val="18"/>
          <w:szCs w:val="18"/>
        </w:rPr>
        <w:t> </w:t>
      </w:r>
      <w:r>
        <w:rPr>
          <w:rStyle w:val="WW8Num4z0"/>
          <w:rFonts w:ascii="Verdana" w:hAnsi="Verdana"/>
          <w:color w:val="4682B4"/>
          <w:sz w:val="18"/>
          <w:szCs w:val="18"/>
        </w:rPr>
        <w:t>Савицкого</w:t>
      </w:r>
      <w:r>
        <w:rPr>
          <w:rFonts w:ascii="Verdana" w:hAnsi="Verdana"/>
          <w:color w:val="000000"/>
          <w:sz w:val="18"/>
          <w:szCs w:val="18"/>
        </w:rPr>
        <w:t xml:space="preserve">, М,: Наука, </w:t>
      </w:r>
      <w:r>
        <w:rPr>
          <w:rFonts w:ascii="Arial" w:hAnsi="Arial" w:cs="Arial"/>
          <w:color w:val="000000"/>
          <w:sz w:val="18"/>
          <w:szCs w:val="18"/>
        </w:rPr>
        <w:t>■</w:t>
      </w:r>
      <w:r>
        <w:rPr>
          <w:rFonts w:ascii="Verdana" w:hAnsi="Verdana"/>
          <w:color w:val="000000"/>
          <w:sz w:val="18"/>
          <w:szCs w:val="18"/>
        </w:rPr>
        <w:t xml:space="preserve"> 1981.-360 </w:t>
      </w:r>
      <w:r>
        <w:rPr>
          <w:rFonts w:ascii="Verdana" w:hAnsi="Verdana" w:cs="Verdana"/>
          <w:color w:val="000000"/>
          <w:sz w:val="18"/>
          <w:szCs w:val="18"/>
        </w:rPr>
        <w:t>с</w:t>
      </w:r>
      <w:r>
        <w:rPr>
          <w:rFonts w:ascii="Verdana" w:hAnsi="Verdana"/>
          <w:color w:val="000000"/>
          <w:sz w:val="18"/>
          <w:szCs w:val="18"/>
        </w:rPr>
        <w:t>.</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О.А. Диспозитивность в гражданско-правовом регулировании // Советское государство и право. 1970. - № 1, - С. 41 -49,</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С.В. Объяснения сторон как</w:t>
      </w:r>
      <w:r>
        <w:rPr>
          <w:rStyle w:val="WW8Num3z0"/>
          <w:rFonts w:ascii="Verdana" w:hAnsi="Verdana"/>
          <w:color w:val="000000"/>
          <w:sz w:val="18"/>
          <w:szCs w:val="18"/>
        </w:rPr>
        <w:t> </w:t>
      </w:r>
      <w:r>
        <w:rPr>
          <w:rStyle w:val="WW8Num4z0"/>
          <w:rFonts w:ascii="Verdana" w:hAnsi="Verdana"/>
          <w:color w:val="4682B4"/>
          <w:sz w:val="18"/>
          <w:szCs w:val="18"/>
        </w:rPr>
        <w:t>доказательство</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1956.</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Куссмауль</w:t>
      </w:r>
      <w:r>
        <w:rPr>
          <w:rStyle w:val="WW8Num3z0"/>
          <w:rFonts w:ascii="Verdana" w:hAnsi="Verdana"/>
          <w:color w:val="000000"/>
          <w:sz w:val="18"/>
          <w:szCs w:val="18"/>
        </w:rPr>
        <w:t> </w:t>
      </w:r>
      <w:r>
        <w:rPr>
          <w:rFonts w:ascii="Verdana" w:hAnsi="Verdana"/>
          <w:color w:val="000000"/>
          <w:sz w:val="18"/>
          <w:szCs w:val="18"/>
        </w:rPr>
        <w:t>Р. Процессуальные вопросы применения исковой</w:t>
      </w:r>
      <w:r>
        <w:rPr>
          <w:rStyle w:val="WW8Num3z0"/>
          <w:rFonts w:ascii="Verdana" w:hAnsi="Verdana"/>
          <w:color w:val="000000"/>
          <w:sz w:val="18"/>
          <w:szCs w:val="18"/>
        </w:rPr>
        <w:t> </w:t>
      </w:r>
      <w:r>
        <w:rPr>
          <w:rStyle w:val="WW8Num4z0"/>
          <w:rFonts w:ascii="Verdana" w:hAnsi="Verdana"/>
          <w:color w:val="4682B4"/>
          <w:sz w:val="18"/>
          <w:szCs w:val="18"/>
        </w:rPr>
        <w:t>давности</w:t>
      </w:r>
      <w:r>
        <w:rPr>
          <w:rStyle w:val="WW8Num3z0"/>
          <w:rFonts w:ascii="Verdana" w:hAnsi="Verdana"/>
          <w:color w:val="000000"/>
          <w:sz w:val="18"/>
          <w:szCs w:val="18"/>
        </w:rPr>
        <w:t> </w:t>
      </w:r>
      <w:r>
        <w:rPr>
          <w:rFonts w:ascii="Verdana" w:hAnsi="Verdana"/>
          <w:color w:val="000000"/>
          <w:sz w:val="18"/>
          <w:szCs w:val="18"/>
        </w:rPr>
        <w:t>// Российская юстиция. 2000. - Ко 2. - С. 21-22.</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Лапин</w:t>
      </w:r>
      <w:r>
        <w:rPr>
          <w:rStyle w:val="WW8Num3z0"/>
          <w:rFonts w:ascii="Verdana" w:hAnsi="Verdana"/>
          <w:color w:val="000000"/>
          <w:sz w:val="18"/>
          <w:szCs w:val="18"/>
        </w:rPr>
        <w:t> </w:t>
      </w:r>
      <w:r>
        <w:rPr>
          <w:rFonts w:ascii="Verdana" w:hAnsi="Verdana"/>
          <w:color w:val="000000"/>
          <w:sz w:val="18"/>
          <w:szCs w:val="18"/>
        </w:rPr>
        <w:t>Б.Н. Проблемы совершенствования гражданского судопроизводства // Правоведение. 1987. - № 5. - С. 55-60.</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Логинов</w:t>
      </w:r>
      <w:r>
        <w:rPr>
          <w:rStyle w:val="WW8Num3z0"/>
          <w:rFonts w:ascii="Verdana" w:hAnsi="Verdana"/>
          <w:color w:val="000000"/>
          <w:sz w:val="18"/>
          <w:szCs w:val="18"/>
        </w:rPr>
        <w:t> </w:t>
      </w:r>
      <w:r>
        <w:rPr>
          <w:rFonts w:ascii="Verdana" w:hAnsi="Verdana"/>
          <w:color w:val="000000"/>
          <w:sz w:val="18"/>
          <w:szCs w:val="18"/>
        </w:rPr>
        <w:t>П.В. Третейские суды в СССР. М.: Изд-во МГУ, 1963. - 42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Малышев</w:t>
      </w:r>
      <w:r>
        <w:rPr>
          <w:rStyle w:val="WW8Num3z0"/>
          <w:rFonts w:ascii="Verdana" w:hAnsi="Verdana"/>
          <w:color w:val="000000"/>
          <w:sz w:val="18"/>
          <w:szCs w:val="18"/>
        </w:rPr>
        <w:t> </w:t>
      </w:r>
      <w:r>
        <w:rPr>
          <w:rFonts w:ascii="Verdana" w:hAnsi="Verdana"/>
          <w:color w:val="000000"/>
          <w:sz w:val="18"/>
          <w:szCs w:val="18"/>
        </w:rPr>
        <w:t>К.И. Гражданское судопроизводство. СПб., 1883.</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Малхазов</w:t>
      </w:r>
      <w:r>
        <w:rPr>
          <w:rStyle w:val="WW8Num3z0"/>
          <w:rFonts w:ascii="Verdana" w:hAnsi="Verdana"/>
          <w:color w:val="000000"/>
          <w:sz w:val="18"/>
          <w:szCs w:val="18"/>
        </w:rPr>
        <w:t> </w:t>
      </w:r>
      <w:r>
        <w:rPr>
          <w:rFonts w:ascii="Verdana" w:hAnsi="Verdana"/>
          <w:color w:val="000000"/>
          <w:sz w:val="18"/>
          <w:szCs w:val="18"/>
        </w:rPr>
        <w:t>Аб. Самостоятельность суда в присуждении</w:t>
      </w:r>
      <w:r>
        <w:rPr>
          <w:rStyle w:val="WW8Num3z0"/>
          <w:rFonts w:ascii="Verdana" w:hAnsi="Verdana"/>
          <w:color w:val="000000"/>
          <w:sz w:val="18"/>
          <w:szCs w:val="18"/>
        </w:rPr>
        <w:t> </w:t>
      </w:r>
      <w:r>
        <w:rPr>
          <w:rStyle w:val="WW8Num4z0"/>
          <w:rFonts w:ascii="Verdana" w:hAnsi="Verdana"/>
          <w:color w:val="4682B4"/>
          <w:sz w:val="18"/>
          <w:szCs w:val="18"/>
        </w:rPr>
        <w:t>исковых</w:t>
      </w:r>
      <w:r>
        <w:rPr>
          <w:rStyle w:val="WW8Num3z0"/>
          <w:rFonts w:ascii="Verdana" w:hAnsi="Verdana"/>
          <w:color w:val="000000"/>
          <w:sz w:val="18"/>
          <w:szCs w:val="18"/>
        </w:rPr>
        <w:t> </w:t>
      </w:r>
      <w:r>
        <w:rPr>
          <w:rFonts w:ascii="Verdana" w:hAnsi="Verdana"/>
          <w:color w:val="000000"/>
          <w:sz w:val="18"/>
          <w:szCs w:val="18"/>
        </w:rPr>
        <w:t>требований // Вестник советской юстиции. \ 927. - № 20 (102). - С. 683-684.</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Мамин</w:t>
      </w:r>
      <w:r>
        <w:rPr>
          <w:rStyle w:val="WW8Num3z0"/>
          <w:rFonts w:ascii="Verdana" w:hAnsi="Verdana"/>
          <w:color w:val="000000"/>
          <w:sz w:val="18"/>
          <w:szCs w:val="18"/>
        </w:rPr>
        <w:t> </w:t>
      </w:r>
      <w:r>
        <w:rPr>
          <w:rFonts w:ascii="Verdana" w:hAnsi="Verdana"/>
          <w:color w:val="000000"/>
          <w:sz w:val="18"/>
          <w:szCs w:val="18"/>
        </w:rPr>
        <w:t>В.Н. Об основании иска и соединении</w:t>
      </w:r>
      <w:r>
        <w:rPr>
          <w:rStyle w:val="WW8Num3z0"/>
          <w:rFonts w:ascii="Verdana" w:hAnsi="Verdana"/>
          <w:color w:val="000000"/>
          <w:sz w:val="18"/>
          <w:szCs w:val="18"/>
        </w:rPr>
        <w:t> </w:t>
      </w:r>
      <w:r>
        <w:rPr>
          <w:rStyle w:val="WW8Num4z0"/>
          <w:rFonts w:ascii="Verdana" w:hAnsi="Verdana"/>
          <w:color w:val="4682B4"/>
          <w:sz w:val="18"/>
          <w:szCs w:val="18"/>
        </w:rPr>
        <w:t>исков</w:t>
      </w:r>
      <w:r>
        <w:rPr>
          <w:rStyle w:val="WW8Num3z0"/>
          <w:rFonts w:ascii="Verdana" w:hAnsi="Verdana"/>
          <w:color w:val="000000"/>
          <w:sz w:val="18"/>
          <w:szCs w:val="18"/>
        </w:rPr>
        <w:t> </w:t>
      </w:r>
      <w:r>
        <w:rPr>
          <w:rFonts w:ascii="Verdana" w:hAnsi="Verdana"/>
          <w:color w:val="000000"/>
          <w:sz w:val="18"/>
          <w:szCs w:val="18"/>
        </w:rPr>
        <w:t>в гражданском процессе. Екатеринбург, 1897.- 159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Марткович</w:t>
      </w:r>
      <w:r>
        <w:rPr>
          <w:rStyle w:val="WW8Num3z0"/>
          <w:rFonts w:ascii="Verdana" w:hAnsi="Verdana"/>
          <w:color w:val="000000"/>
          <w:sz w:val="18"/>
          <w:szCs w:val="18"/>
        </w:rPr>
        <w:t> </w:t>
      </w:r>
      <w:r>
        <w:rPr>
          <w:rFonts w:ascii="Verdana" w:hAnsi="Verdana"/>
          <w:color w:val="000000"/>
          <w:sz w:val="18"/>
          <w:szCs w:val="18"/>
        </w:rPr>
        <w:t>И.Б. Определение объема судебного исследования в советском гражданском процессе // Труды Иркутского государственного университета им. А.А. Жданова. -Т. XIII. Серия юридическая. - 1955. - С. 68-96.</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Матиевский</w:t>
      </w:r>
      <w:r>
        <w:rPr>
          <w:rStyle w:val="WW8Num3z0"/>
          <w:rFonts w:ascii="Verdana" w:hAnsi="Verdana"/>
          <w:color w:val="000000"/>
          <w:sz w:val="18"/>
          <w:szCs w:val="18"/>
        </w:rPr>
        <w:t> </w:t>
      </w:r>
      <w:r>
        <w:rPr>
          <w:rFonts w:ascii="Verdana" w:hAnsi="Verdana"/>
          <w:color w:val="000000"/>
          <w:sz w:val="18"/>
          <w:szCs w:val="18"/>
        </w:rPr>
        <w:t>М. Осуществление диспозитивных правомочий в советском гражданском процессе // Советская юстиция. 1980. - № 8. - С. 23-25.</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Маттель</w:t>
      </w:r>
      <w:r>
        <w:rPr>
          <w:rStyle w:val="WW8Num3z0"/>
          <w:rFonts w:ascii="Verdana" w:hAnsi="Verdana"/>
          <w:color w:val="000000"/>
          <w:sz w:val="18"/>
          <w:szCs w:val="18"/>
        </w:rPr>
        <w:t> </w:t>
      </w:r>
      <w:r>
        <w:rPr>
          <w:rFonts w:ascii="Verdana" w:hAnsi="Verdana"/>
          <w:color w:val="000000"/>
          <w:sz w:val="18"/>
          <w:szCs w:val="18"/>
        </w:rPr>
        <w:t>А. К вопросу о пределах власти окружного суда при назначении</w:t>
      </w:r>
      <w:r>
        <w:rPr>
          <w:rStyle w:val="WW8Num3z0"/>
          <w:rFonts w:ascii="Verdana" w:hAnsi="Verdana"/>
          <w:color w:val="000000"/>
          <w:sz w:val="18"/>
          <w:szCs w:val="18"/>
        </w:rPr>
        <w:t> </w:t>
      </w:r>
      <w:r>
        <w:rPr>
          <w:rStyle w:val="WW8Num4z0"/>
          <w:rFonts w:ascii="Verdana" w:hAnsi="Verdana"/>
          <w:color w:val="4682B4"/>
          <w:sz w:val="18"/>
          <w:szCs w:val="18"/>
        </w:rPr>
        <w:t>присяжных</w:t>
      </w:r>
      <w:r>
        <w:rPr>
          <w:rStyle w:val="WW8Num3z0"/>
          <w:rFonts w:ascii="Verdana" w:hAnsi="Verdana"/>
          <w:color w:val="000000"/>
          <w:sz w:val="18"/>
          <w:szCs w:val="18"/>
        </w:rPr>
        <w:t> </w:t>
      </w:r>
      <w:r>
        <w:rPr>
          <w:rFonts w:ascii="Verdana" w:hAnsi="Verdana"/>
          <w:color w:val="000000"/>
          <w:sz w:val="18"/>
          <w:szCs w:val="18"/>
        </w:rPr>
        <w:t>попечителей по делам несостоятельных</w:t>
      </w:r>
      <w:r>
        <w:rPr>
          <w:rStyle w:val="WW8Num3z0"/>
          <w:rFonts w:ascii="Verdana" w:hAnsi="Verdana"/>
          <w:color w:val="000000"/>
          <w:sz w:val="18"/>
          <w:szCs w:val="18"/>
        </w:rPr>
        <w:t> </w:t>
      </w:r>
      <w:r>
        <w:rPr>
          <w:rStyle w:val="WW8Num4z0"/>
          <w:rFonts w:ascii="Verdana" w:hAnsi="Verdana"/>
          <w:color w:val="4682B4"/>
          <w:sz w:val="18"/>
          <w:szCs w:val="18"/>
        </w:rPr>
        <w:t>должников</w:t>
      </w:r>
      <w:r>
        <w:rPr>
          <w:rStyle w:val="WW8Num3z0"/>
          <w:rFonts w:ascii="Verdana" w:hAnsi="Verdana"/>
          <w:color w:val="000000"/>
          <w:sz w:val="18"/>
          <w:szCs w:val="18"/>
        </w:rPr>
        <w:t> </w:t>
      </w:r>
      <w:r>
        <w:rPr>
          <w:rFonts w:ascii="Verdana" w:hAnsi="Verdana"/>
          <w:color w:val="000000"/>
          <w:sz w:val="18"/>
          <w:szCs w:val="18"/>
        </w:rPr>
        <w:t>// Журнал гражданского и уголовного права. 1888. - Кн. Ш. - Заметки, - С. 1 -14.</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Маттель А.И. Об исполнении судебных решений // Журнал Министерства юстиции. -1899. -№3.-С. 1-52.</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Моисеев С. Мировое соглашение в арбитражном судопроизводстве // Российская юстиция. 1999. - № 10. - С. 22-23.</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Моисеев С.</w:t>
      </w:r>
      <w:r>
        <w:rPr>
          <w:rStyle w:val="WW8Num3z0"/>
          <w:rFonts w:ascii="Verdana" w:hAnsi="Verdana"/>
          <w:color w:val="000000"/>
          <w:sz w:val="18"/>
          <w:szCs w:val="18"/>
        </w:rPr>
        <w:t> </w:t>
      </w:r>
      <w:r>
        <w:rPr>
          <w:rStyle w:val="WW8Num4z0"/>
          <w:rFonts w:ascii="Verdana" w:hAnsi="Verdana"/>
          <w:color w:val="4682B4"/>
          <w:sz w:val="18"/>
          <w:szCs w:val="18"/>
        </w:rPr>
        <w:t>Распорядительные</w:t>
      </w:r>
      <w:r>
        <w:rPr>
          <w:rStyle w:val="WW8Num3z0"/>
          <w:rFonts w:ascii="Verdana" w:hAnsi="Verdana"/>
          <w:color w:val="000000"/>
          <w:sz w:val="18"/>
          <w:szCs w:val="18"/>
        </w:rPr>
        <w:t> </w:t>
      </w:r>
      <w:r>
        <w:rPr>
          <w:rFonts w:ascii="Verdana" w:hAnsi="Verdana"/>
          <w:color w:val="000000"/>
          <w:sz w:val="18"/>
          <w:szCs w:val="18"/>
        </w:rPr>
        <w:t>действия в арбитражном суде первой инстанции // Российская юстиция. 1999. - № 4. - С. 16-17.</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Мыш М. Очерки кассационной практики по вопросам торгового права и гражданского судопроизводства за 1884-1885 г. // Журнал гражданского и уголовного права. 1888. -Кн. III. - Приложения. - С. 1-16.</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Мельников АЛ. Правовое положение личности в советском гражданском процессе. -М.: Наука, 1969.-247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Мельников АЛ.</w:t>
      </w:r>
      <w:r>
        <w:rPr>
          <w:rStyle w:val="WW8Num3z0"/>
          <w:rFonts w:ascii="Verdana" w:hAnsi="Verdana"/>
          <w:color w:val="000000"/>
          <w:sz w:val="18"/>
          <w:szCs w:val="18"/>
        </w:rPr>
        <w:t> </w:t>
      </w:r>
      <w:r>
        <w:rPr>
          <w:rStyle w:val="WW8Num4z0"/>
          <w:rFonts w:ascii="Verdana" w:hAnsi="Verdana"/>
          <w:color w:val="4682B4"/>
          <w:sz w:val="18"/>
          <w:szCs w:val="18"/>
        </w:rPr>
        <w:t>Советсткий</w:t>
      </w:r>
      <w:r>
        <w:rPr>
          <w:rStyle w:val="WW8Num3z0"/>
          <w:rFonts w:ascii="Verdana" w:hAnsi="Verdana"/>
          <w:color w:val="000000"/>
          <w:sz w:val="18"/>
          <w:szCs w:val="18"/>
        </w:rPr>
        <w:t> </w:t>
      </w:r>
      <w:r>
        <w:rPr>
          <w:rFonts w:ascii="Verdana" w:hAnsi="Verdana"/>
          <w:color w:val="000000"/>
          <w:sz w:val="18"/>
          <w:szCs w:val="18"/>
        </w:rPr>
        <w:t>гражданский процессуальный закон. М.: Наука, 1973. -160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162.</w:t>
      </w:r>
      <w:r>
        <w:rPr>
          <w:rStyle w:val="WW8Num3z0"/>
          <w:rFonts w:ascii="Verdana" w:hAnsi="Verdana"/>
          <w:color w:val="000000"/>
          <w:sz w:val="18"/>
          <w:szCs w:val="18"/>
        </w:rPr>
        <w:t> </w:t>
      </w:r>
      <w:r>
        <w:rPr>
          <w:rStyle w:val="WW8Num4z0"/>
          <w:rFonts w:ascii="Verdana" w:hAnsi="Verdana"/>
          <w:color w:val="4682B4"/>
          <w:sz w:val="18"/>
          <w:szCs w:val="18"/>
        </w:rPr>
        <w:t>Молчанова</w:t>
      </w:r>
      <w:r>
        <w:rPr>
          <w:rStyle w:val="WW8Num3z0"/>
          <w:rFonts w:ascii="Verdana" w:hAnsi="Verdana"/>
          <w:color w:val="000000"/>
          <w:sz w:val="18"/>
          <w:szCs w:val="18"/>
        </w:rPr>
        <w:t> </w:t>
      </w:r>
      <w:r>
        <w:rPr>
          <w:rFonts w:ascii="Verdana" w:hAnsi="Verdana"/>
          <w:color w:val="000000"/>
          <w:sz w:val="18"/>
          <w:szCs w:val="18"/>
        </w:rPr>
        <w:t>Т.Н. Диспозитивность в советском гражданском праве: Автореф. дисс. канд. юрид. наук. Свердловск, 1972. - 23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Монахов</w:t>
      </w:r>
      <w:r>
        <w:rPr>
          <w:rStyle w:val="WW8Num3z0"/>
          <w:rFonts w:ascii="Verdana" w:hAnsi="Verdana"/>
          <w:color w:val="000000"/>
          <w:sz w:val="18"/>
          <w:szCs w:val="18"/>
        </w:rPr>
        <w:t> </w:t>
      </w:r>
      <w:r>
        <w:rPr>
          <w:rFonts w:ascii="Verdana" w:hAnsi="Verdana"/>
          <w:color w:val="000000"/>
          <w:sz w:val="18"/>
          <w:szCs w:val="18"/>
        </w:rPr>
        <w:t>А.Б. Актуальные вопросы соучастия в советском гражданском процессе: Автореф. дисс. канд. юрид. наук. М., 1987. - 14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Морозова JT.C. Пересмотр решений по вновь открывшимся обстоятельствам. М.: Юридическая литература, 1959.</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Э.М., Тихиня В.Г. Оптимальное судопроизводство (по гражданским делам). -Минск: Университетское, 1989. 79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Мухамедшин</w:t>
      </w:r>
      <w:r>
        <w:rPr>
          <w:rStyle w:val="WW8Num3z0"/>
          <w:rFonts w:ascii="Verdana" w:hAnsi="Verdana"/>
          <w:color w:val="000000"/>
          <w:sz w:val="18"/>
          <w:szCs w:val="18"/>
        </w:rPr>
        <w:t> </w:t>
      </w:r>
      <w:r>
        <w:rPr>
          <w:rFonts w:ascii="Verdana" w:hAnsi="Verdana"/>
          <w:color w:val="000000"/>
          <w:sz w:val="18"/>
          <w:szCs w:val="18"/>
        </w:rPr>
        <w:t>Р.К. Изменение иска в гражданском судопроизводстве: Автореф. дисс. канд. юрид, наук. М., 1981. - 23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Мухамедшин</w:t>
      </w:r>
      <w:r>
        <w:rPr>
          <w:rStyle w:val="WW8Num3z0"/>
          <w:rFonts w:ascii="Verdana" w:hAnsi="Verdana"/>
          <w:color w:val="000000"/>
          <w:sz w:val="18"/>
          <w:szCs w:val="18"/>
        </w:rPr>
        <w:t> </w:t>
      </w:r>
      <w:r>
        <w:rPr>
          <w:rFonts w:ascii="Verdana" w:hAnsi="Verdana"/>
          <w:color w:val="000000"/>
          <w:sz w:val="18"/>
          <w:szCs w:val="18"/>
        </w:rPr>
        <w:t>Р.К. Изменение иска в свете некоторых теоретических проблем исковой формы защиты права // Вопросы развития теории гражданского процессуального права. -М„ 1981,-С. 50-58.</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Нева и П. Основные принципы социалистического венгерского гражданского процесса// «Acta juridica». Будапешт, 1960.</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Нефедьев ЕЛ. Основные начала гражданского судопроизводства. Казань, 1895.</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Нефедьев ЕЛ. Учебник гражданского судопроизводства. М,, 1900.</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Новичкова</w:t>
      </w:r>
      <w:r>
        <w:rPr>
          <w:rStyle w:val="WW8Num3z0"/>
          <w:rFonts w:ascii="Verdana" w:hAnsi="Verdana"/>
          <w:color w:val="000000"/>
          <w:sz w:val="18"/>
          <w:szCs w:val="18"/>
        </w:rPr>
        <w:t> </w:t>
      </w:r>
      <w:r>
        <w:rPr>
          <w:rFonts w:ascii="Verdana" w:hAnsi="Verdana"/>
          <w:color w:val="000000"/>
          <w:sz w:val="18"/>
          <w:szCs w:val="18"/>
        </w:rPr>
        <w:t>З.Т. Обеспечение иска в советском судопроизводстве: Автореф. дисс. канд. юрид. наук. М. 1973. - 20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Носенко</w:t>
      </w:r>
      <w:r>
        <w:rPr>
          <w:rStyle w:val="WW8Num3z0"/>
          <w:rFonts w:ascii="Verdana" w:hAnsi="Verdana"/>
          <w:color w:val="000000"/>
          <w:sz w:val="18"/>
          <w:szCs w:val="18"/>
        </w:rPr>
        <w:t> </w:t>
      </w:r>
      <w:r>
        <w:rPr>
          <w:rFonts w:ascii="Verdana" w:hAnsi="Verdana"/>
          <w:color w:val="000000"/>
          <w:sz w:val="18"/>
          <w:szCs w:val="18"/>
        </w:rPr>
        <w:t>Л.И. Некоторые принципы советского гражданского процесса и их проявление в суде второй инстанции // Труды ВЮЗИ. Т. 51 «</w:t>
      </w:r>
      <w:r>
        <w:rPr>
          <w:rStyle w:val="WW8Num4z0"/>
          <w:rFonts w:ascii="Verdana" w:hAnsi="Verdana"/>
          <w:color w:val="4682B4"/>
          <w:sz w:val="18"/>
          <w:szCs w:val="18"/>
        </w:rPr>
        <w:t>Вопросы науки советского гражданского процессуального права</w:t>
      </w:r>
      <w:r>
        <w:rPr>
          <w:rFonts w:ascii="Verdana" w:hAnsi="Verdana"/>
          <w:color w:val="000000"/>
          <w:sz w:val="18"/>
          <w:szCs w:val="18"/>
        </w:rPr>
        <w:t>». - М, 1977. - С. 130-141.</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Носырева</w:t>
      </w:r>
      <w:r>
        <w:rPr>
          <w:rStyle w:val="WW8Num3z0"/>
          <w:rFonts w:ascii="Verdana" w:hAnsi="Verdana"/>
          <w:color w:val="000000"/>
          <w:sz w:val="18"/>
          <w:szCs w:val="18"/>
        </w:rPr>
        <w:t> </w:t>
      </w:r>
      <w:r>
        <w:rPr>
          <w:rFonts w:ascii="Verdana" w:hAnsi="Verdana"/>
          <w:color w:val="000000"/>
          <w:sz w:val="18"/>
          <w:szCs w:val="18"/>
        </w:rPr>
        <w:t>ЕМ. Альтернативное разрешение гражданско-правовых споров в</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Воронеж: Изд-во Воронежского государственного университета, 1999. - 219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Носырева</w:t>
      </w:r>
      <w:r>
        <w:rPr>
          <w:rStyle w:val="WW8Num3z0"/>
          <w:rFonts w:ascii="Verdana" w:hAnsi="Verdana"/>
          <w:color w:val="000000"/>
          <w:sz w:val="18"/>
          <w:szCs w:val="18"/>
        </w:rPr>
        <w:t> </w:t>
      </w:r>
      <w:r>
        <w:rPr>
          <w:rFonts w:ascii="Verdana" w:hAnsi="Verdana"/>
          <w:color w:val="000000"/>
          <w:sz w:val="18"/>
          <w:szCs w:val="18"/>
        </w:rPr>
        <w:t>Е.И. Третейский суд в России и</w:t>
      </w:r>
      <w:r>
        <w:rPr>
          <w:rStyle w:val="WW8Num3z0"/>
          <w:rFonts w:ascii="Verdana" w:hAnsi="Verdana"/>
          <w:color w:val="000000"/>
          <w:sz w:val="18"/>
          <w:szCs w:val="18"/>
        </w:rPr>
        <w:t> </w:t>
      </w:r>
      <w:r>
        <w:rPr>
          <w:rStyle w:val="WW8Num4z0"/>
          <w:rFonts w:ascii="Verdana" w:hAnsi="Verdana"/>
          <w:color w:val="4682B4"/>
          <w:sz w:val="18"/>
          <w:szCs w:val="18"/>
        </w:rPr>
        <w:t>арбитраж</w:t>
      </w:r>
      <w:r>
        <w:rPr>
          <w:rStyle w:val="WW8Num3z0"/>
          <w:rFonts w:ascii="Verdana" w:hAnsi="Verdana"/>
          <w:color w:val="000000"/>
          <w:sz w:val="18"/>
          <w:szCs w:val="18"/>
        </w:rPr>
        <w:t> </w:t>
      </w:r>
      <w:r>
        <w:rPr>
          <w:rFonts w:ascii="Verdana" w:hAnsi="Verdana"/>
          <w:color w:val="000000"/>
          <w:sz w:val="18"/>
          <w:szCs w:val="18"/>
        </w:rPr>
        <w:t>в США: факторы развития // Третейский суд. N° 2/3. - С. 44-50.</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Овчинников Е., Зинченко А. Мировые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в судебной практике // Советская юстиция, 1978. - № 13. - С. 9-10.</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Огибалин</w:t>
      </w:r>
      <w:r>
        <w:rPr>
          <w:rStyle w:val="WW8Num3z0"/>
          <w:rFonts w:ascii="Verdana" w:hAnsi="Verdana"/>
          <w:color w:val="000000"/>
          <w:sz w:val="18"/>
          <w:szCs w:val="18"/>
        </w:rPr>
        <w:t> </w:t>
      </w:r>
      <w:r>
        <w:rPr>
          <w:rFonts w:ascii="Verdana" w:hAnsi="Verdana"/>
          <w:color w:val="000000"/>
          <w:sz w:val="18"/>
          <w:szCs w:val="18"/>
        </w:rPr>
        <w:t>ЮЛ. Учет личных и общественных интересов при разрешении споров о выделе доли и разделе права общей собственности // Защита личных и общественных интересов в гражданском судопроизводстве. — Калинин, 1985. С. 112-117.</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Одар И.Э. О применении основных положений теории управления в советском гражданском процессе: Автореф. дисс. .канд. юрид. наук. Тарту, 1974. - 32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Омельченко</w:t>
      </w:r>
      <w:r>
        <w:rPr>
          <w:rStyle w:val="WW8Num3z0"/>
          <w:rFonts w:ascii="Verdana" w:hAnsi="Verdana"/>
          <w:color w:val="000000"/>
          <w:sz w:val="18"/>
          <w:szCs w:val="18"/>
        </w:rPr>
        <w:t> </w:t>
      </w:r>
      <w:r>
        <w:rPr>
          <w:rFonts w:ascii="Verdana" w:hAnsi="Verdana"/>
          <w:color w:val="000000"/>
          <w:sz w:val="18"/>
          <w:szCs w:val="18"/>
        </w:rPr>
        <w:t>Ю.П. К вопросу о праве суда выйти за пределы заявленных требований // Практика применения гражданского процессуального права (к двадцатилетию</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РСФСР). Свердловск, 1984. - С. 99-107.</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Орлова JI.M. Права сторон в гражданском процессе. Минск: Изд-во Белорусского государственного университета им. В.И.</w:t>
      </w:r>
      <w:r>
        <w:rPr>
          <w:rStyle w:val="WW8Num3z0"/>
          <w:rFonts w:ascii="Verdana" w:hAnsi="Verdana"/>
          <w:color w:val="000000"/>
          <w:sz w:val="18"/>
          <w:szCs w:val="18"/>
        </w:rPr>
        <w:t> </w:t>
      </w:r>
      <w:r>
        <w:rPr>
          <w:rStyle w:val="WW8Num4z0"/>
          <w:rFonts w:ascii="Verdana" w:hAnsi="Verdana"/>
          <w:color w:val="4682B4"/>
          <w:sz w:val="18"/>
          <w:szCs w:val="18"/>
        </w:rPr>
        <w:t>Ленина</w:t>
      </w:r>
      <w:r>
        <w:rPr>
          <w:rFonts w:ascii="Verdana" w:hAnsi="Verdana"/>
          <w:color w:val="000000"/>
          <w:sz w:val="18"/>
          <w:szCs w:val="18"/>
        </w:rPr>
        <w:t>, 1973. - 192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Основные принципы гражданского процесса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3. Чешки. М.: Изд-во МГУ, 1991. 140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Осокина Г. О праве суда выйти за пределы исковых требований // Российская юстиция. 1998,-№6.-С. 40.</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Осокина Г. Чьи права защищаются косвенными</w:t>
      </w:r>
      <w:r>
        <w:rPr>
          <w:rStyle w:val="WW8Num3z0"/>
          <w:rFonts w:ascii="Verdana" w:hAnsi="Verdana"/>
          <w:color w:val="000000"/>
          <w:sz w:val="18"/>
          <w:szCs w:val="18"/>
        </w:rPr>
        <w:t> </w:t>
      </w:r>
      <w:r>
        <w:rPr>
          <w:rStyle w:val="WW8Num4z0"/>
          <w:rFonts w:ascii="Verdana" w:hAnsi="Verdana"/>
          <w:color w:val="4682B4"/>
          <w:sz w:val="18"/>
          <w:szCs w:val="18"/>
        </w:rPr>
        <w:t>исками</w:t>
      </w:r>
      <w:r>
        <w:rPr>
          <w:rFonts w:ascii="Verdana" w:hAnsi="Verdana"/>
          <w:color w:val="000000"/>
          <w:sz w:val="18"/>
          <w:szCs w:val="18"/>
        </w:rPr>
        <w:t>? // Российская юстиция. 1999. -No 10. - С.18-19.</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Иск (теория и практика). М.: Норма, 2000. - 192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Пастухов</w:t>
      </w:r>
      <w:r>
        <w:rPr>
          <w:rStyle w:val="WW8Num3z0"/>
          <w:rFonts w:ascii="Verdana" w:hAnsi="Verdana"/>
          <w:color w:val="000000"/>
          <w:sz w:val="18"/>
          <w:szCs w:val="18"/>
        </w:rPr>
        <w:t> </w:t>
      </w:r>
      <w:r>
        <w:rPr>
          <w:rFonts w:ascii="Verdana" w:hAnsi="Verdana"/>
          <w:color w:val="000000"/>
          <w:sz w:val="18"/>
          <w:szCs w:val="18"/>
        </w:rPr>
        <w:t>В.Г. Некоторые проблемы и перспективы третейского судопроизводства // Третейский суд. № 2/3. - С. 17-23.</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Пахман</w:t>
      </w:r>
      <w:r>
        <w:rPr>
          <w:rStyle w:val="WW8Num3z0"/>
          <w:rFonts w:ascii="Verdana" w:hAnsi="Verdana"/>
          <w:color w:val="000000"/>
          <w:sz w:val="18"/>
          <w:szCs w:val="18"/>
        </w:rPr>
        <w:t> </w:t>
      </w:r>
      <w:r>
        <w:rPr>
          <w:rFonts w:ascii="Verdana" w:hAnsi="Verdana"/>
          <w:color w:val="000000"/>
          <w:sz w:val="18"/>
          <w:szCs w:val="18"/>
        </w:rPr>
        <w:t>С.В. Курс гражданского судопроизводства. Лекции. 1871-1872 учеб. г. СПб.: Б.и., Б.г. 320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Пахман</w:t>
      </w:r>
      <w:r>
        <w:rPr>
          <w:rStyle w:val="WW8Num3z0"/>
          <w:rFonts w:ascii="Verdana" w:hAnsi="Verdana"/>
          <w:color w:val="000000"/>
          <w:sz w:val="18"/>
          <w:szCs w:val="18"/>
        </w:rPr>
        <w:t> </w:t>
      </w:r>
      <w:r>
        <w:rPr>
          <w:rFonts w:ascii="Verdana" w:hAnsi="Verdana"/>
          <w:color w:val="000000"/>
          <w:sz w:val="18"/>
          <w:szCs w:val="18"/>
        </w:rPr>
        <w:t>С.В. О современном движении в науке права // Журнал Гражданского и Уголовного Права. 1882. - Кн. 3.</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Поволоикий JI. Рецензия на книгу С.Н. Абрамова «</w:t>
      </w:r>
      <w:r>
        <w:rPr>
          <w:rStyle w:val="WW8Num4z0"/>
          <w:rFonts w:ascii="Verdana" w:hAnsi="Verdana"/>
          <w:color w:val="4682B4"/>
          <w:sz w:val="18"/>
          <w:szCs w:val="18"/>
        </w:rPr>
        <w:t>Гражданский процесс</w:t>
      </w:r>
      <w:r>
        <w:rPr>
          <w:rFonts w:ascii="Verdana" w:hAnsi="Verdana"/>
          <w:color w:val="000000"/>
          <w:sz w:val="18"/>
          <w:szCs w:val="18"/>
        </w:rPr>
        <w:t>» Н Социалистическая законность. 1951. - № 9. - С. 83-89.</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188.</w:t>
      </w:r>
      <w:r>
        <w:rPr>
          <w:rStyle w:val="WW8Num3z0"/>
          <w:rFonts w:ascii="Verdana" w:hAnsi="Verdana"/>
          <w:color w:val="000000"/>
          <w:sz w:val="18"/>
          <w:szCs w:val="18"/>
        </w:rPr>
        <w:t> </w:t>
      </w:r>
      <w:r>
        <w:rPr>
          <w:rStyle w:val="WW8Num4z0"/>
          <w:rFonts w:ascii="Verdana" w:hAnsi="Verdana"/>
          <w:color w:val="4682B4"/>
          <w:sz w:val="18"/>
          <w:szCs w:val="18"/>
        </w:rPr>
        <w:t>Поздняков</w:t>
      </w:r>
      <w:r>
        <w:rPr>
          <w:rStyle w:val="WW8Num3z0"/>
          <w:rFonts w:ascii="Verdana" w:hAnsi="Verdana"/>
          <w:color w:val="000000"/>
          <w:sz w:val="18"/>
          <w:szCs w:val="18"/>
        </w:rPr>
        <w:t> </w:t>
      </w:r>
      <w:r>
        <w:rPr>
          <w:rFonts w:ascii="Verdana" w:hAnsi="Verdana"/>
          <w:color w:val="000000"/>
          <w:sz w:val="18"/>
          <w:szCs w:val="18"/>
        </w:rPr>
        <w:t>B.C. Международный коммерческий арбитраж в Российской Федерации. -М: Международный центр финансово-экономического развития, 1996. 80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Поляков И. Оставление судом иска без рассмотрения // Советская юстиция. 1974. -№9.-С. 20-21.</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Поляков</w:t>
      </w:r>
      <w:r>
        <w:rPr>
          <w:rStyle w:val="WW8Num3z0"/>
          <w:rFonts w:ascii="Verdana" w:hAnsi="Verdana"/>
          <w:color w:val="000000"/>
          <w:sz w:val="18"/>
          <w:szCs w:val="18"/>
        </w:rPr>
        <w:t> </w:t>
      </w:r>
      <w:r>
        <w:rPr>
          <w:rFonts w:ascii="Verdana" w:hAnsi="Verdana"/>
          <w:color w:val="000000"/>
          <w:sz w:val="18"/>
          <w:szCs w:val="18"/>
        </w:rPr>
        <w:t>И.Н. Принцип диспозитивности в деятельности судебных и общественных</w:t>
      </w:r>
      <w:r>
        <w:rPr>
          <w:rStyle w:val="WW8Num3z0"/>
          <w:rFonts w:ascii="Verdana" w:hAnsi="Verdana"/>
          <w:color w:val="000000"/>
          <w:sz w:val="18"/>
          <w:szCs w:val="18"/>
        </w:rPr>
        <w:t> </w:t>
      </w:r>
      <w:r>
        <w:rPr>
          <w:rStyle w:val="WW8Num4z0"/>
          <w:rFonts w:ascii="Verdana" w:hAnsi="Verdana"/>
          <w:color w:val="4682B4"/>
          <w:sz w:val="18"/>
          <w:szCs w:val="18"/>
        </w:rPr>
        <w:t>юрисдикционных</w:t>
      </w:r>
      <w:r>
        <w:rPr>
          <w:rStyle w:val="WW8Num3z0"/>
          <w:rFonts w:ascii="Verdana" w:hAnsi="Verdana"/>
          <w:color w:val="000000"/>
          <w:sz w:val="18"/>
          <w:szCs w:val="18"/>
        </w:rPr>
        <w:t> </w:t>
      </w:r>
      <w:r>
        <w:rPr>
          <w:rFonts w:ascii="Verdana" w:hAnsi="Verdana"/>
          <w:color w:val="000000"/>
          <w:sz w:val="18"/>
          <w:szCs w:val="18"/>
        </w:rPr>
        <w:t>органов, рассматривающих гражданские дела: Автореф. дисс. канд. юрид. наук. М., 1977. - 20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Б.В. В.М. Гордон, как</w:t>
      </w:r>
      <w:r>
        <w:rPr>
          <w:rStyle w:val="WW8Num3z0"/>
          <w:rFonts w:ascii="Verdana" w:hAnsi="Verdana"/>
          <w:color w:val="000000"/>
          <w:sz w:val="18"/>
          <w:szCs w:val="18"/>
        </w:rPr>
        <w:t> </w:t>
      </w:r>
      <w:r>
        <w:rPr>
          <w:rStyle w:val="WW8Num4z0"/>
          <w:rFonts w:ascii="Verdana" w:hAnsi="Verdana"/>
          <w:color w:val="4682B4"/>
          <w:sz w:val="18"/>
          <w:szCs w:val="18"/>
        </w:rPr>
        <w:t>процессуалист</w:t>
      </w:r>
      <w:r>
        <w:rPr>
          <w:rStyle w:val="WW8Num3z0"/>
          <w:rFonts w:ascii="Verdana" w:hAnsi="Verdana"/>
          <w:color w:val="000000"/>
          <w:sz w:val="18"/>
          <w:szCs w:val="18"/>
        </w:rPr>
        <w:t> </w:t>
      </w:r>
      <w:r>
        <w:rPr>
          <w:rFonts w:ascii="Verdana" w:hAnsi="Verdana"/>
          <w:color w:val="000000"/>
          <w:sz w:val="18"/>
          <w:szCs w:val="18"/>
        </w:rPr>
        <w:t>// Вестник советской юстиции. 1926. -№ 3(61).-С. 102-105.</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Б.В. Мировая сделка, прекращение дела и</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решение // Вестник права. -1915.-№№29, 30.</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Б.В. Отказ тяжущихся от</w:t>
      </w:r>
      <w:r>
        <w:rPr>
          <w:rStyle w:val="WW8Num3z0"/>
          <w:rFonts w:ascii="Verdana" w:hAnsi="Verdana"/>
          <w:color w:val="000000"/>
          <w:sz w:val="18"/>
          <w:szCs w:val="18"/>
        </w:rPr>
        <w:t> </w:t>
      </w:r>
      <w:r>
        <w:rPr>
          <w:rStyle w:val="WW8Num4z0"/>
          <w:rFonts w:ascii="Verdana" w:hAnsi="Verdana"/>
          <w:color w:val="4682B4"/>
          <w:sz w:val="18"/>
          <w:szCs w:val="18"/>
        </w:rPr>
        <w:t>законной</w:t>
      </w:r>
      <w:r>
        <w:rPr>
          <w:rStyle w:val="WW8Num3z0"/>
          <w:rFonts w:ascii="Verdana" w:hAnsi="Verdana"/>
          <w:color w:val="000000"/>
          <w:sz w:val="18"/>
          <w:szCs w:val="18"/>
        </w:rPr>
        <w:t> </w:t>
      </w:r>
      <w:r>
        <w:rPr>
          <w:rFonts w:ascii="Verdana" w:hAnsi="Verdana"/>
          <w:color w:val="000000"/>
          <w:sz w:val="18"/>
          <w:szCs w:val="18"/>
        </w:rPr>
        <w:t>силы судебного решения // Вестник советской юстиции. 1927. - № 15 (97). - 519-522.</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Б.В. Право ответчика на судебное решение II Вестник права. 1916. - №№ 47, 48.</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Представительство социалистических организаций в суде и арбитраже. Учебное пособие. - Свердловск: Изд-во УрГУ, 1981.</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Правовые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законности в СССР / Под ред. М.С.</w:t>
      </w:r>
      <w:r>
        <w:rPr>
          <w:rStyle w:val="WW8Num3z0"/>
          <w:rFonts w:ascii="Verdana" w:hAnsi="Verdana"/>
          <w:color w:val="000000"/>
          <w:sz w:val="18"/>
          <w:szCs w:val="18"/>
        </w:rPr>
        <w:t> </w:t>
      </w:r>
      <w:r>
        <w:rPr>
          <w:rStyle w:val="WW8Num4z0"/>
          <w:rFonts w:ascii="Verdana" w:hAnsi="Verdana"/>
          <w:color w:val="4682B4"/>
          <w:sz w:val="18"/>
          <w:szCs w:val="18"/>
        </w:rPr>
        <w:t>Строговича</w:t>
      </w:r>
      <w:r>
        <w:rPr>
          <w:rFonts w:ascii="Verdana" w:hAnsi="Verdana"/>
          <w:color w:val="000000"/>
          <w:sz w:val="18"/>
          <w:szCs w:val="18"/>
        </w:rPr>
        <w:t>. М.: Изд-во АН СССР, 1962. - 475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Гражданский процесс Англии (критический анализ общих понятий, принципов и институтов): Автореф. дисс. д-ра юрид наук. М., 1975, - 43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О единообразном толковании и применении Основ гражданского судопроизводства // Советское государство и право. 1972, № 4. - С. 48-56.</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Признание стороны в советском гражданском процессе. М.: Госюриз-дат, 1955.-99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Пушкар</w:t>
      </w:r>
      <w:r>
        <w:rPr>
          <w:rStyle w:val="WW8Num3z0"/>
          <w:rFonts w:ascii="Verdana" w:hAnsi="Verdana"/>
          <w:color w:val="000000"/>
          <w:sz w:val="18"/>
          <w:szCs w:val="18"/>
        </w:rPr>
        <w:t> </w:t>
      </w:r>
      <w:r>
        <w:rPr>
          <w:rFonts w:ascii="Verdana" w:hAnsi="Verdana"/>
          <w:color w:val="000000"/>
          <w:sz w:val="18"/>
          <w:szCs w:val="18"/>
        </w:rPr>
        <w:t>Е.Г. Окончание гражданских дел без</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судебного решения в исковом производстве: Автореф. дисс. канд. юрид. наук. Харьков, 1968. - 18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Пятилетов</w:t>
      </w:r>
      <w:r>
        <w:rPr>
          <w:rStyle w:val="WW8Num3z0"/>
          <w:rFonts w:ascii="Verdana" w:hAnsi="Verdana"/>
          <w:color w:val="000000"/>
          <w:sz w:val="18"/>
          <w:szCs w:val="18"/>
        </w:rPr>
        <w:t> </w:t>
      </w:r>
      <w:r>
        <w:rPr>
          <w:rFonts w:ascii="Verdana" w:hAnsi="Verdana"/>
          <w:color w:val="000000"/>
          <w:sz w:val="18"/>
          <w:szCs w:val="18"/>
        </w:rPr>
        <w:t>И.М. Изменение предмета иска // Труды ВЮЗИ. Т. 38 «</w:t>
      </w:r>
      <w:r>
        <w:rPr>
          <w:rStyle w:val="WW8Num4z0"/>
          <w:rFonts w:ascii="Verdana" w:hAnsi="Verdana"/>
          <w:color w:val="4682B4"/>
          <w:sz w:val="18"/>
          <w:szCs w:val="18"/>
        </w:rPr>
        <w:t>Вопросы науки советского гражданского процессуального права</w:t>
      </w:r>
      <w:r>
        <w:rPr>
          <w:rFonts w:ascii="Verdana" w:hAnsi="Verdana"/>
          <w:color w:val="000000"/>
          <w:sz w:val="18"/>
          <w:szCs w:val="18"/>
        </w:rPr>
        <w:t>». - М., 1975.</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Пятилетов</w:t>
      </w:r>
      <w:r>
        <w:rPr>
          <w:rStyle w:val="WW8Num3z0"/>
          <w:rFonts w:ascii="Verdana" w:hAnsi="Verdana"/>
          <w:color w:val="000000"/>
          <w:sz w:val="18"/>
          <w:szCs w:val="18"/>
        </w:rPr>
        <w:t> </w:t>
      </w:r>
      <w:r>
        <w:rPr>
          <w:rFonts w:ascii="Verdana" w:hAnsi="Verdana"/>
          <w:color w:val="000000"/>
          <w:sz w:val="18"/>
          <w:szCs w:val="18"/>
        </w:rPr>
        <w:t>И.М. К вопросу о сущности принципа диспозитивности в советском гражданском процессе // Труды ВЮЗИ. Т. 51 «</w:t>
      </w:r>
      <w:r>
        <w:rPr>
          <w:rStyle w:val="WW8Num4z0"/>
          <w:rFonts w:ascii="Verdana" w:hAnsi="Verdana"/>
          <w:color w:val="4682B4"/>
          <w:sz w:val="18"/>
          <w:szCs w:val="18"/>
        </w:rPr>
        <w:t>Вопросы науки советского гражданского процессуального права</w:t>
      </w:r>
      <w:r>
        <w:rPr>
          <w:rFonts w:ascii="Verdana" w:hAnsi="Verdana"/>
          <w:color w:val="000000"/>
          <w:sz w:val="18"/>
          <w:szCs w:val="18"/>
        </w:rPr>
        <w:t>». - М., 1977. - С. 78-88.</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Пятилетов</w:t>
      </w:r>
      <w:r>
        <w:rPr>
          <w:rStyle w:val="WW8Num3z0"/>
          <w:rFonts w:ascii="Verdana" w:hAnsi="Verdana"/>
          <w:color w:val="000000"/>
          <w:sz w:val="18"/>
          <w:szCs w:val="18"/>
        </w:rPr>
        <w:t> </w:t>
      </w:r>
      <w:r>
        <w:rPr>
          <w:rFonts w:ascii="Verdana" w:hAnsi="Verdana"/>
          <w:color w:val="000000"/>
          <w:sz w:val="18"/>
          <w:szCs w:val="18"/>
        </w:rPr>
        <w:t>И.М. Право суда выйти за пределы исковых требований // Советская юстиция. 1978. - № 18. - С. 5-7.</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Пятилетов</w:t>
      </w:r>
      <w:r>
        <w:rPr>
          <w:rStyle w:val="WW8Num3z0"/>
          <w:rFonts w:ascii="Verdana" w:hAnsi="Verdana"/>
          <w:color w:val="000000"/>
          <w:sz w:val="18"/>
          <w:szCs w:val="18"/>
        </w:rPr>
        <w:t> </w:t>
      </w:r>
      <w:r>
        <w:rPr>
          <w:rFonts w:ascii="Verdana" w:hAnsi="Verdana"/>
          <w:color w:val="000000"/>
          <w:sz w:val="18"/>
          <w:szCs w:val="18"/>
        </w:rPr>
        <w:t>И.М. Особенности встречного иска в гражданском судопроизводстве // Советская юстиция. 1979. - .Nk 24. - С. 21-23.</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Пятилетов</w:t>
      </w:r>
      <w:r>
        <w:rPr>
          <w:rStyle w:val="WW8Num3z0"/>
          <w:rFonts w:ascii="Verdana" w:hAnsi="Verdana"/>
          <w:color w:val="000000"/>
          <w:sz w:val="18"/>
          <w:szCs w:val="18"/>
        </w:rPr>
        <w:t> </w:t>
      </w:r>
      <w:r>
        <w:rPr>
          <w:rFonts w:ascii="Verdana" w:hAnsi="Verdana"/>
          <w:color w:val="000000"/>
          <w:sz w:val="18"/>
          <w:szCs w:val="18"/>
        </w:rPr>
        <w:t>И.М. Распоряжение сторон гражданскими материальными и</w:t>
      </w:r>
      <w:r>
        <w:rPr>
          <w:rStyle w:val="WW8Num3z0"/>
          <w:rFonts w:ascii="Verdana" w:hAnsi="Verdana"/>
          <w:color w:val="000000"/>
          <w:sz w:val="18"/>
          <w:szCs w:val="18"/>
        </w:rPr>
        <w:t> </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правами в суде первой инстанции: Автореф. дисс. канд. юрид. наук. М. 1970. - 23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На пути от следствия к состязанию в гражданском процессе // Теоретические и прикладные проблемы реформы гражданской юрисдикции. Межвузовский сборник научных трудов. - Екатеринбург: Изд-во Гуманитарного университета, 1998. -С. 73-91.</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Решетникова ИВ. Основные черты системы противоборства сторон (адверсари система) // Российский юридический журнал. 1993. - № 2. - С. 66-73.</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Яркое В.В. Гражданское право и гражданский процесс в современной России. — Екатеринбург-Москва: Норма, 3 999. — 302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Решетняк</w:t>
      </w:r>
      <w:r>
        <w:rPr>
          <w:rStyle w:val="WW8Num3z0"/>
          <w:rFonts w:ascii="Verdana" w:hAnsi="Verdana"/>
          <w:color w:val="000000"/>
          <w:sz w:val="18"/>
          <w:szCs w:val="18"/>
        </w:rPr>
        <w:t> </w:t>
      </w:r>
      <w:r>
        <w:rPr>
          <w:rFonts w:ascii="Verdana" w:hAnsi="Verdana"/>
          <w:color w:val="000000"/>
          <w:sz w:val="18"/>
          <w:szCs w:val="18"/>
        </w:rPr>
        <w:t>В.И., Черных И.И. Заочное производство и</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приказ в гражданском процессе. М.: Юридическое бюро «</w:t>
      </w:r>
      <w:r>
        <w:rPr>
          <w:rStyle w:val="WW8Num4z0"/>
          <w:rFonts w:ascii="Verdana" w:hAnsi="Verdana"/>
          <w:color w:val="4682B4"/>
          <w:sz w:val="18"/>
          <w:szCs w:val="18"/>
        </w:rPr>
        <w:t>Городец</w:t>
      </w:r>
      <w:r>
        <w:rPr>
          <w:rFonts w:ascii="Verdana" w:hAnsi="Verdana"/>
          <w:color w:val="000000"/>
          <w:sz w:val="18"/>
          <w:szCs w:val="18"/>
        </w:rPr>
        <w:t>», 1997. - 80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Резниченко</w:t>
      </w:r>
      <w:r>
        <w:rPr>
          <w:rStyle w:val="WW8Num3z0"/>
          <w:rFonts w:ascii="Verdana" w:hAnsi="Verdana"/>
          <w:color w:val="000000"/>
          <w:sz w:val="18"/>
          <w:szCs w:val="18"/>
        </w:rPr>
        <w:t> </w:t>
      </w:r>
      <w:r>
        <w:rPr>
          <w:rFonts w:ascii="Verdana" w:hAnsi="Verdana"/>
          <w:color w:val="000000"/>
          <w:sz w:val="18"/>
          <w:szCs w:val="18"/>
        </w:rPr>
        <w:t>И.М. Функциональные принципы гражданского процесса (правовые и психологические аспекты): Автореф. дисс. д-ра юрид, наук. М., 1989. - 42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Розова</w:t>
      </w:r>
      <w:r>
        <w:rPr>
          <w:rStyle w:val="WW8Num3z0"/>
          <w:rFonts w:ascii="Verdana" w:hAnsi="Verdana"/>
          <w:color w:val="000000"/>
          <w:sz w:val="18"/>
          <w:szCs w:val="18"/>
        </w:rPr>
        <w:t> </w:t>
      </w:r>
      <w:r>
        <w:rPr>
          <w:rFonts w:ascii="Verdana" w:hAnsi="Verdana"/>
          <w:color w:val="000000"/>
          <w:sz w:val="18"/>
          <w:szCs w:val="18"/>
        </w:rPr>
        <w:t>М.Ю. К вопросу об инициативе суда в возбуждении гражданских дел // Проблемы действия и совершенствования советского гражданского процессуального законодательства. Свердловск, 1982,-С. 121-124.</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212.</w:t>
      </w:r>
      <w:r>
        <w:rPr>
          <w:rStyle w:val="WW8Num3z0"/>
          <w:rFonts w:ascii="Verdana" w:hAnsi="Verdana"/>
          <w:color w:val="000000"/>
          <w:sz w:val="18"/>
          <w:szCs w:val="18"/>
        </w:rPr>
        <w:t> </w:t>
      </w:r>
      <w:r>
        <w:rPr>
          <w:rStyle w:val="WW8Num4z0"/>
          <w:rFonts w:ascii="Verdana" w:hAnsi="Verdana"/>
          <w:color w:val="4682B4"/>
          <w:sz w:val="18"/>
          <w:szCs w:val="18"/>
        </w:rPr>
        <w:t>Рябова</w:t>
      </w:r>
      <w:r>
        <w:rPr>
          <w:rStyle w:val="WW8Num3z0"/>
          <w:rFonts w:ascii="Verdana" w:hAnsi="Verdana"/>
          <w:color w:val="000000"/>
          <w:sz w:val="18"/>
          <w:szCs w:val="18"/>
        </w:rPr>
        <w:t> </w:t>
      </w:r>
      <w:r>
        <w:rPr>
          <w:rFonts w:ascii="Verdana" w:hAnsi="Verdana"/>
          <w:color w:val="000000"/>
          <w:sz w:val="18"/>
          <w:szCs w:val="18"/>
        </w:rPr>
        <w:t>Е.В. Процессуальный порядок изменения основания иска // Вестник МГУ. Серия экономики, философии и права. - 1957. - № 4. - С. 133-149.</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Рязановский</w:t>
      </w:r>
      <w:r>
        <w:rPr>
          <w:rStyle w:val="WW8Num3z0"/>
          <w:rFonts w:ascii="Verdana" w:hAnsi="Verdana"/>
          <w:color w:val="000000"/>
          <w:sz w:val="18"/>
          <w:szCs w:val="18"/>
        </w:rPr>
        <w:t> </w:t>
      </w:r>
      <w:r>
        <w:rPr>
          <w:rFonts w:ascii="Verdana" w:hAnsi="Verdana"/>
          <w:color w:val="000000"/>
          <w:sz w:val="18"/>
          <w:szCs w:val="18"/>
        </w:rPr>
        <w:t>В.А. Единство процесса. М.: Юридическое бюро «</w:t>
      </w:r>
      <w:r>
        <w:rPr>
          <w:rStyle w:val="WW8Num4z0"/>
          <w:rFonts w:ascii="Verdana" w:hAnsi="Verdana"/>
          <w:color w:val="4682B4"/>
          <w:sz w:val="18"/>
          <w:szCs w:val="18"/>
        </w:rPr>
        <w:t>Городец</w:t>
      </w:r>
      <w:r>
        <w:rPr>
          <w:rFonts w:ascii="Verdana" w:hAnsi="Verdana"/>
          <w:color w:val="000000"/>
          <w:sz w:val="18"/>
          <w:szCs w:val="18"/>
        </w:rPr>
        <w:t>», 1996. - 74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Савельева</w:t>
      </w:r>
      <w:r>
        <w:rPr>
          <w:rStyle w:val="WW8Num3z0"/>
          <w:rFonts w:ascii="Verdana" w:hAnsi="Verdana"/>
          <w:color w:val="000000"/>
          <w:sz w:val="18"/>
          <w:szCs w:val="18"/>
        </w:rPr>
        <w:t> </w:t>
      </w:r>
      <w:r>
        <w:rPr>
          <w:rFonts w:ascii="Verdana" w:hAnsi="Verdana"/>
          <w:color w:val="000000"/>
          <w:sz w:val="18"/>
          <w:szCs w:val="18"/>
        </w:rPr>
        <w:t>Т.А. Судебная власть как</w:t>
      </w:r>
      <w:r>
        <w:rPr>
          <w:rStyle w:val="WW8Num3z0"/>
          <w:rFonts w:ascii="Verdana" w:hAnsi="Verdana"/>
          <w:color w:val="000000"/>
          <w:sz w:val="18"/>
          <w:szCs w:val="18"/>
        </w:rPr>
        <w:t> </w:t>
      </w:r>
      <w:r>
        <w:rPr>
          <w:rStyle w:val="WW8Num4z0"/>
          <w:rFonts w:ascii="Verdana" w:hAnsi="Verdana"/>
          <w:color w:val="4682B4"/>
          <w:sz w:val="18"/>
          <w:szCs w:val="18"/>
        </w:rPr>
        <w:t>гарантия</w:t>
      </w:r>
      <w:r>
        <w:rPr>
          <w:rStyle w:val="WW8Num3z0"/>
          <w:rFonts w:ascii="Verdana" w:hAnsi="Verdana"/>
          <w:color w:val="000000"/>
          <w:sz w:val="18"/>
          <w:szCs w:val="18"/>
        </w:rPr>
        <w:t> </w:t>
      </w:r>
      <w:r>
        <w:rPr>
          <w:rFonts w:ascii="Verdana" w:hAnsi="Verdana"/>
          <w:color w:val="000000"/>
          <w:sz w:val="18"/>
          <w:szCs w:val="18"/>
        </w:rPr>
        <w:t>законности в правосудии по гражданским делам // Вестник Саратовской государственной академии права. 1996. - № 1. — С. 45-51.</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Савельева</w:t>
      </w:r>
      <w:r>
        <w:rPr>
          <w:rStyle w:val="WW8Num3z0"/>
          <w:rFonts w:ascii="Verdana" w:hAnsi="Verdana"/>
          <w:color w:val="000000"/>
          <w:sz w:val="18"/>
          <w:szCs w:val="18"/>
        </w:rPr>
        <w:t> </w:t>
      </w:r>
      <w:r>
        <w:rPr>
          <w:rFonts w:ascii="Verdana" w:hAnsi="Verdana"/>
          <w:color w:val="000000"/>
          <w:sz w:val="18"/>
          <w:szCs w:val="18"/>
        </w:rPr>
        <w:t>Т.А. Судебная власть в гражданском процессе: соотношение публично- и</w:t>
      </w:r>
      <w:r>
        <w:rPr>
          <w:rStyle w:val="WW8Num3z0"/>
          <w:rFonts w:ascii="Verdana" w:hAnsi="Verdana"/>
          <w:color w:val="000000"/>
          <w:sz w:val="18"/>
          <w:szCs w:val="18"/>
        </w:rPr>
        <w:t> </w:t>
      </w:r>
      <w:r>
        <w:rPr>
          <w:rStyle w:val="WW8Num4z0"/>
          <w:rFonts w:ascii="Verdana" w:hAnsi="Verdana"/>
          <w:color w:val="4682B4"/>
          <w:sz w:val="18"/>
          <w:szCs w:val="18"/>
        </w:rPr>
        <w:t>частноправовых</w:t>
      </w:r>
      <w:r>
        <w:rPr>
          <w:rStyle w:val="WW8Num3z0"/>
          <w:rFonts w:ascii="Verdana" w:hAnsi="Verdana"/>
          <w:color w:val="000000"/>
          <w:sz w:val="18"/>
          <w:szCs w:val="18"/>
        </w:rPr>
        <w:t> </w:t>
      </w:r>
      <w:r>
        <w:rPr>
          <w:rFonts w:ascii="Verdana" w:hAnsi="Verdana"/>
          <w:color w:val="000000"/>
          <w:sz w:val="18"/>
          <w:szCs w:val="18"/>
        </w:rPr>
        <w:t>начал // Теоретические и прикладные проблемы реформы гражданской юрисдикции. Екатеринбург: Изд-во Гуманитарного университета, 1998. С, 179-187.</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Сахнова</w:t>
      </w:r>
      <w:r>
        <w:rPr>
          <w:rStyle w:val="WW8Num3z0"/>
          <w:rFonts w:ascii="Verdana" w:hAnsi="Verdana"/>
          <w:color w:val="000000"/>
          <w:sz w:val="18"/>
          <w:szCs w:val="18"/>
        </w:rPr>
        <w:t> </w:t>
      </w:r>
      <w:r>
        <w:rPr>
          <w:rFonts w:ascii="Verdana" w:hAnsi="Verdana"/>
          <w:color w:val="000000"/>
          <w:sz w:val="18"/>
          <w:szCs w:val="18"/>
        </w:rPr>
        <w:t>Т.В, Гражданское процессуальное право России: перспективы развития // Государство и право. 1999. - № 12. - С. 31-37.</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Сахнова</w:t>
      </w:r>
      <w:r>
        <w:rPr>
          <w:rStyle w:val="WW8Num3z0"/>
          <w:rFonts w:ascii="Verdana" w:hAnsi="Verdana"/>
          <w:color w:val="000000"/>
          <w:sz w:val="18"/>
          <w:szCs w:val="18"/>
        </w:rPr>
        <w:t> </w:t>
      </w:r>
      <w:r>
        <w:rPr>
          <w:rFonts w:ascii="Verdana" w:hAnsi="Verdana"/>
          <w:color w:val="000000"/>
          <w:sz w:val="18"/>
          <w:szCs w:val="18"/>
        </w:rPr>
        <w:t>Т.В. Проект ГПК РФ: нерешенные проблемы // Теоретические и прикладные проблемы реформы гражданской юрисдикции. Екатеринбург: Изд-во Гуманитарного университета, 1998. - С. 92-108.</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Сахнова ТВ. Реформа</w:t>
      </w:r>
      <w:r>
        <w:rPr>
          <w:rStyle w:val="WW8Num3z0"/>
          <w:rFonts w:ascii="Verdana" w:hAnsi="Verdana"/>
          <w:color w:val="000000"/>
          <w:sz w:val="18"/>
          <w:szCs w:val="18"/>
        </w:rPr>
        <w:t> </w:t>
      </w:r>
      <w:r>
        <w:rPr>
          <w:rStyle w:val="WW8Num4z0"/>
          <w:rFonts w:ascii="Verdana" w:hAnsi="Verdana"/>
          <w:color w:val="4682B4"/>
          <w:sz w:val="18"/>
          <w:szCs w:val="18"/>
        </w:rPr>
        <w:t>цивилистического</w:t>
      </w:r>
      <w:r>
        <w:rPr>
          <w:rStyle w:val="WW8Num3z0"/>
          <w:rFonts w:ascii="Verdana" w:hAnsi="Verdana"/>
          <w:color w:val="000000"/>
          <w:sz w:val="18"/>
          <w:szCs w:val="18"/>
        </w:rPr>
        <w:t> </w:t>
      </w:r>
      <w:r>
        <w:rPr>
          <w:rFonts w:ascii="Verdana" w:hAnsi="Verdana"/>
          <w:color w:val="000000"/>
          <w:sz w:val="18"/>
          <w:szCs w:val="18"/>
        </w:rPr>
        <w:t>процесса: проблемы и перспективы // Государство и право. 1997. - № 9. - С. 50-56.</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В.М. Демократические основы гражданского судопроизводства в законодательстве и судебной практике. Свердловск: Изд-во Уральского государственного университета им. A.M. Горького, 1979.</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В.М. Конституционные принципы советского гражданского судопроизводства.- М.: Юридическая литература, 1982. 152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В.М. Принципы советского гражданского процессуального права: Автореф. дисс. докт. юрид. наук. Свердловск, 1965.</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В.М. Развитие принципов советского гражданского процессуального права в период развернутого строительства коммунизма // «XXII съезд КПСС и вопросы государства и права». Свердтовск, 1962.</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В.М. Специфические отраслевые принципы советского гражданского процессуального права // Сборник ученых трудов Свердловского юридического института. -Вып. 2, 3, 4. Свердловск, 1964.</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Сергеева Н. Подготовка гражданских дел к судебному</w:t>
      </w:r>
      <w:r>
        <w:rPr>
          <w:rStyle w:val="WW8Num3z0"/>
          <w:rFonts w:ascii="Verdana" w:hAnsi="Verdana"/>
          <w:color w:val="000000"/>
          <w:sz w:val="18"/>
          <w:szCs w:val="18"/>
        </w:rPr>
        <w:t> </w:t>
      </w:r>
      <w:r>
        <w:rPr>
          <w:rStyle w:val="WW8Num4z0"/>
          <w:rFonts w:ascii="Verdana" w:hAnsi="Verdana"/>
          <w:color w:val="4682B4"/>
          <w:sz w:val="18"/>
          <w:szCs w:val="18"/>
        </w:rPr>
        <w:t>разбирательству</w:t>
      </w:r>
      <w:r>
        <w:rPr>
          <w:rStyle w:val="WW8Num3z0"/>
          <w:rFonts w:ascii="Verdana" w:hAnsi="Verdana"/>
          <w:color w:val="000000"/>
          <w:sz w:val="18"/>
          <w:szCs w:val="18"/>
        </w:rPr>
        <w:t> </w:t>
      </w:r>
      <w:r>
        <w:rPr>
          <w:rFonts w:ascii="Verdana" w:hAnsi="Verdana"/>
          <w:color w:val="000000"/>
          <w:sz w:val="18"/>
          <w:szCs w:val="18"/>
        </w:rPr>
        <w:t>// Советская юстиция. 1969. - Ж 13.-С. 7-9.</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Силяновски Д.,</w:t>
      </w:r>
      <w:r>
        <w:rPr>
          <w:rStyle w:val="WW8Num3z0"/>
          <w:rFonts w:ascii="Verdana" w:hAnsi="Verdana"/>
          <w:color w:val="000000"/>
          <w:sz w:val="18"/>
          <w:szCs w:val="18"/>
        </w:rPr>
        <w:t> </w:t>
      </w:r>
      <w:r>
        <w:rPr>
          <w:rStyle w:val="WW8Num4z0"/>
          <w:rFonts w:ascii="Verdana" w:hAnsi="Verdana"/>
          <w:color w:val="4682B4"/>
          <w:sz w:val="18"/>
          <w:szCs w:val="18"/>
        </w:rPr>
        <w:t>Сталев</w:t>
      </w:r>
      <w:r>
        <w:rPr>
          <w:rStyle w:val="WW8Num3z0"/>
          <w:rFonts w:ascii="Verdana" w:hAnsi="Verdana"/>
          <w:color w:val="000000"/>
          <w:sz w:val="18"/>
          <w:szCs w:val="18"/>
        </w:rPr>
        <w:t> </w:t>
      </w:r>
      <w:r>
        <w:rPr>
          <w:rFonts w:ascii="Verdana" w:hAnsi="Verdana"/>
          <w:color w:val="000000"/>
          <w:sz w:val="18"/>
          <w:szCs w:val="18"/>
        </w:rPr>
        <w:t>Ж. Гражданский процесс. Курс. Изд. 2-ое. - Т. 1. София, 1958.</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Советский гражданский процесс / Под ред. А.А. Добровольского и А.Ф. Клейнмана. -М.: Изд-во МГУ, 1970.</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Советский гражданский процесс / Под ред. М.А. Гурвича. М.: Высшая школа, 1975.</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Советское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 Под ред. М.А. Гурвича. М.: Изд-во ВЮЗИ, 1957.</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Степанова О. Мировая</w:t>
      </w:r>
      <w:r>
        <w:rPr>
          <w:rStyle w:val="WW8Num3z0"/>
          <w:rFonts w:ascii="Verdana" w:hAnsi="Verdana"/>
          <w:color w:val="000000"/>
          <w:sz w:val="18"/>
          <w:szCs w:val="18"/>
        </w:rPr>
        <w:t> </w:t>
      </w:r>
      <w:r>
        <w:rPr>
          <w:rStyle w:val="WW8Num4z0"/>
          <w:rFonts w:ascii="Verdana" w:hAnsi="Verdana"/>
          <w:color w:val="4682B4"/>
          <w:sz w:val="18"/>
          <w:szCs w:val="18"/>
        </w:rPr>
        <w:t>сделка</w:t>
      </w:r>
      <w:r>
        <w:rPr>
          <w:rStyle w:val="WW8Num3z0"/>
          <w:rFonts w:ascii="Verdana" w:hAnsi="Verdana"/>
          <w:color w:val="000000"/>
          <w:sz w:val="18"/>
          <w:szCs w:val="18"/>
        </w:rPr>
        <w:t> </w:t>
      </w:r>
      <w:r>
        <w:rPr>
          <w:rFonts w:ascii="Verdana" w:hAnsi="Verdana"/>
          <w:color w:val="000000"/>
          <w:sz w:val="18"/>
          <w:szCs w:val="18"/>
        </w:rPr>
        <w:t>в суде второй инстанции // Социалистическая законность. 1961. - № 9. - С. 49-52.</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Степанова О. Судебная мировая сделка // Социалистическая законность. 1959. - № 10.С. 30-33.</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Тадевосян</w:t>
      </w:r>
      <w:r>
        <w:rPr>
          <w:rStyle w:val="WW8Num3z0"/>
          <w:rFonts w:ascii="Verdana" w:hAnsi="Verdana"/>
          <w:color w:val="000000"/>
          <w:sz w:val="18"/>
          <w:szCs w:val="18"/>
        </w:rPr>
        <w:t> </w:t>
      </w:r>
      <w:r>
        <w:rPr>
          <w:rFonts w:ascii="Verdana" w:hAnsi="Verdana"/>
          <w:color w:val="000000"/>
          <w:sz w:val="18"/>
          <w:szCs w:val="18"/>
        </w:rPr>
        <w:t>B.C. Рецензия на книгу М.А. Гурвича «</w:t>
      </w:r>
      <w:r>
        <w:rPr>
          <w:rStyle w:val="WW8Num4z0"/>
          <w:rFonts w:ascii="Verdana" w:hAnsi="Verdana"/>
          <w:color w:val="4682B4"/>
          <w:sz w:val="18"/>
          <w:szCs w:val="18"/>
        </w:rPr>
        <w:t>Лекции по советскому гражданскому процессу</w:t>
      </w:r>
      <w:r>
        <w:rPr>
          <w:rFonts w:ascii="Verdana" w:hAnsi="Verdana"/>
          <w:color w:val="000000"/>
          <w:sz w:val="18"/>
          <w:szCs w:val="18"/>
        </w:rPr>
        <w:t>» // Советское государство и право. 1951. - № 6. - С. 80-85.</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Танаевский</w:t>
      </w:r>
      <w:r>
        <w:rPr>
          <w:rStyle w:val="WW8Num3z0"/>
          <w:rFonts w:ascii="Verdana" w:hAnsi="Verdana"/>
          <w:color w:val="000000"/>
          <w:sz w:val="18"/>
          <w:szCs w:val="18"/>
        </w:rPr>
        <w:t> </w:t>
      </w:r>
      <w:r>
        <w:rPr>
          <w:rFonts w:ascii="Verdana" w:hAnsi="Verdana"/>
          <w:color w:val="000000"/>
          <w:sz w:val="18"/>
          <w:szCs w:val="18"/>
        </w:rPr>
        <w:t>В.А. Статья 368 Устава гражданского судопроизводства в связи с вопросом о состязательности гражданского процесса // Журнал Министерства юстиции. 1915. - № 4.-С. 59-102.</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Тарасов</w:t>
      </w:r>
      <w:r>
        <w:rPr>
          <w:rStyle w:val="WW8Num3z0"/>
          <w:rFonts w:ascii="Verdana" w:hAnsi="Verdana"/>
          <w:color w:val="000000"/>
          <w:sz w:val="18"/>
          <w:szCs w:val="18"/>
        </w:rPr>
        <w:t> </w:t>
      </w:r>
      <w:r>
        <w:rPr>
          <w:rFonts w:ascii="Verdana" w:hAnsi="Verdana"/>
          <w:color w:val="000000"/>
          <w:sz w:val="18"/>
          <w:szCs w:val="18"/>
        </w:rPr>
        <w:t>В.Н., Баронов О.В. Третейский суд по совести // Третейский суд. 2000. - № 1. -С. 28-33.</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Тараненко</w:t>
      </w:r>
      <w:r>
        <w:rPr>
          <w:rStyle w:val="WW8Num3z0"/>
          <w:rFonts w:ascii="Verdana" w:hAnsi="Verdana"/>
          <w:color w:val="000000"/>
          <w:sz w:val="18"/>
          <w:szCs w:val="18"/>
        </w:rPr>
        <w:t> </w:t>
      </w:r>
      <w:r>
        <w:rPr>
          <w:rFonts w:ascii="Verdana" w:hAnsi="Verdana"/>
          <w:color w:val="000000"/>
          <w:sz w:val="18"/>
          <w:szCs w:val="18"/>
        </w:rPr>
        <w:t>В.Ф. К вопросу о системе принципов</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процесса // Труды ВЮЗИ. Т. 38 «</w:t>
      </w:r>
      <w:r>
        <w:rPr>
          <w:rStyle w:val="WW8Num4z0"/>
          <w:rFonts w:ascii="Verdana" w:hAnsi="Verdana"/>
          <w:color w:val="4682B4"/>
          <w:sz w:val="18"/>
          <w:szCs w:val="18"/>
        </w:rPr>
        <w:t>Вопрсы науки советского гражданского процессуального права</w:t>
      </w:r>
      <w:r>
        <w:rPr>
          <w:rFonts w:ascii="Verdana" w:hAnsi="Verdana"/>
          <w:color w:val="000000"/>
          <w:sz w:val="18"/>
          <w:szCs w:val="18"/>
        </w:rPr>
        <w:t>». — М., 1975.</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Тараненко</w:t>
      </w:r>
      <w:r>
        <w:rPr>
          <w:rStyle w:val="WW8Num3z0"/>
          <w:rFonts w:ascii="Verdana" w:hAnsi="Verdana"/>
          <w:color w:val="000000"/>
          <w:sz w:val="18"/>
          <w:szCs w:val="18"/>
        </w:rPr>
        <w:t> </w:t>
      </w:r>
      <w:r>
        <w:rPr>
          <w:rFonts w:ascii="Verdana" w:hAnsi="Verdana"/>
          <w:color w:val="000000"/>
          <w:sz w:val="18"/>
          <w:szCs w:val="18"/>
        </w:rPr>
        <w:t>В.Ф. Принципы арбитражного процесса. М.: Изд-во ВЮЗИ, 1988. - 65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Тараненко</w:t>
      </w:r>
      <w:r>
        <w:rPr>
          <w:rStyle w:val="WW8Num3z0"/>
          <w:rFonts w:ascii="Verdana" w:hAnsi="Verdana"/>
          <w:color w:val="000000"/>
          <w:sz w:val="18"/>
          <w:szCs w:val="18"/>
        </w:rPr>
        <w:t> </w:t>
      </w:r>
      <w:r>
        <w:rPr>
          <w:rFonts w:ascii="Verdana" w:hAnsi="Verdana"/>
          <w:color w:val="000000"/>
          <w:sz w:val="18"/>
          <w:szCs w:val="18"/>
        </w:rPr>
        <w:t>В.Ф. Принципы арбитражного процесса и влияние советской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теории на их формирование: Автореф. дисс. д-ра юрид. наук. М., 1984. - 46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Тараненко</w:t>
      </w:r>
      <w:r>
        <w:rPr>
          <w:rStyle w:val="WW8Num3z0"/>
          <w:rFonts w:ascii="Verdana" w:hAnsi="Verdana"/>
          <w:color w:val="000000"/>
          <w:sz w:val="18"/>
          <w:szCs w:val="18"/>
        </w:rPr>
        <w:t> </w:t>
      </w:r>
      <w:r>
        <w:rPr>
          <w:rFonts w:ascii="Verdana" w:hAnsi="Verdana"/>
          <w:color w:val="000000"/>
          <w:sz w:val="18"/>
          <w:szCs w:val="18"/>
        </w:rPr>
        <w:t>В.Ф. Принципы диспозитивности и состязательности в советском гражданском процессе. М,: Изд-во ВЮЗИ, 1990.</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238.</w:t>
      </w:r>
      <w:r>
        <w:rPr>
          <w:rStyle w:val="WW8Num3z0"/>
          <w:rFonts w:ascii="Verdana" w:hAnsi="Verdana"/>
          <w:color w:val="000000"/>
          <w:sz w:val="18"/>
          <w:szCs w:val="18"/>
        </w:rPr>
        <w:t> </w:t>
      </w:r>
      <w:r>
        <w:rPr>
          <w:rStyle w:val="WW8Num4z0"/>
          <w:rFonts w:ascii="Verdana" w:hAnsi="Verdana"/>
          <w:color w:val="4682B4"/>
          <w:sz w:val="18"/>
          <w:szCs w:val="18"/>
        </w:rPr>
        <w:t>Таубер</w:t>
      </w:r>
      <w:r>
        <w:rPr>
          <w:rStyle w:val="WW8Num3z0"/>
          <w:rFonts w:ascii="Verdana" w:hAnsi="Verdana"/>
          <w:color w:val="000000"/>
          <w:sz w:val="18"/>
          <w:szCs w:val="18"/>
        </w:rPr>
        <w:t> </w:t>
      </w:r>
      <w:r>
        <w:rPr>
          <w:rFonts w:ascii="Verdana" w:hAnsi="Verdana"/>
          <w:color w:val="000000"/>
          <w:sz w:val="18"/>
          <w:szCs w:val="18"/>
        </w:rPr>
        <w:t>Л.Я. Иск, обвинение и состязательное начало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параллели) // Вестник гражданского права. 1917. - № 1. - С. 70-105; № 2 - С. 76-100.</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Терты шпиков В.И. Процессуальные средства укрепления советской семьи в производстве о</w:t>
      </w:r>
      <w:r>
        <w:rPr>
          <w:rStyle w:val="WW8Num3z0"/>
          <w:rFonts w:ascii="Verdana" w:hAnsi="Verdana"/>
          <w:color w:val="000000"/>
          <w:sz w:val="18"/>
          <w:szCs w:val="18"/>
        </w:rPr>
        <w:t> </w:t>
      </w:r>
      <w:r>
        <w:rPr>
          <w:rStyle w:val="WW8Num4z0"/>
          <w:rFonts w:ascii="Verdana" w:hAnsi="Verdana"/>
          <w:color w:val="4682B4"/>
          <w:sz w:val="18"/>
          <w:szCs w:val="18"/>
        </w:rPr>
        <w:t>расторжении</w:t>
      </w:r>
      <w:r>
        <w:rPr>
          <w:rStyle w:val="WW8Num3z0"/>
          <w:rFonts w:ascii="Verdana" w:hAnsi="Verdana"/>
          <w:color w:val="000000"/>
          <w:sz w:val="18"/>
          <w:szCs w:val="18"/>
        </w:rPr>
        <w:t> </w:t>
      </w:r>
      <w:r>
        <w:rPr>
          <w:rFonts w:ascii="Verdana" w:hAnsi="Verdana"/>
          <w:color w:val="000000"/>
          <w:sz w:val="18"/>
          <w:szCs w:val="18"/>
        </w:rPr>
        <w:t>брака: Автореф. дисс. .канд. юрид. наук. Харьков, 1972. - 17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П.Я. Защита гражданских прав в суде, М.: Юридическая литература, 1990. - 224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Туткевич</w:t>
      </w:r>
      <w:r>
        <w:rPr>
          <w:rStyle w:val="WW8Num3z0"/>
          <w:rFonts w:ascii="Verdana" w:hAnsi="Verdana"/>
          <w:color w:val="000000"/>
          <w:sz w:val="18"/>
          <w:szCs w:val="18"/>
        </w:rPr>
        <w:t> </w:t>
      </w:r>
      <w:r>
        <w:rPr>
          <w:rFonts w:ascii="Verdana" w:hAnsi="Verdana"/>
          <w:color w:val="000000"/>
          <w:sz w:val="18"/>
          <w:szCs w:val="18"/>
        </w:rPr>
        <w:t>Д.В. О достижении материальной правды в гражданском процессе // Журнал Министерства юстиции. 1897. - N° 2. С. 42-61.</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Тютрюмов</w:t>
      </w:r>
      <w:r>
        <w:rPr>
          <w:rStyle w:val="WW8Num3z0"/>
          <w:rFonts w:ascii="Verdana" w:hAnsi="Verdana"/>
          <w:color w:val="000000"/>
          <w:sz w:val="18"/>
          <w:szCs w:val="18"/>
        </w:rPr>
        <w:t> </w:t>
      </w:r>
      <w:r>
        <w:rPr>
          <w:rFonts w:ascii="Verdana" w:hAnsi="Verdana"/>
          <w:color w:val="000000"/>
          <w:sz w:val="18"/>
          <w:szCs w:val="18"/>
        </w:rPr>
        <w:t>И. Рецензия на книгу А. Краевского «Практические заметки о свойствах состязательного начала в гражданском судопроизводстве» // Журнал Министерства Юстиции. 1897. - Кн. 6. - С. 345-351.</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Устюжанинов</w:t>
      </w:r>
      <w:r>
        <w:rPr>
          <w:rStyle w:val="WW8Num3z0"/>
          <w:rFonts w:ascii="Verdana" w:hAnsi="Verdana"/>
          <w:color w:val="000000"/>
          <w:sz w:val="18"/>
          <w:szCs w:val="18"/>
        </w:rPr>
        <w:t> </w:t>
      </w:r>
      <w:r>
        <w:rPr>
          <w:rFonts w:ascii="Verdana" w:hAnsi="Verdana"/>
          <w:color w:val="000000"/>
          <w:sz w:val="18"/>
          <w:szCs w:val="18"/>
        </w:rPr>
        <w:t>В. Рассмотрение гражданских дел по Уставу гражданского судопроизводства 1864 года // Российская юстиция. 1999. - № 10. - С. ! 2-14.</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Федоров</w:t>
      </w:r>
      <w:r>
        <w:rPr>
          <w:rStyle w:val="WW8Num3z0"/>
          <w:rFonts w:ascii="Verdana" w:hAnsi="Verdana"/>
          <w:color w:val="000000"/>
          <w:sz w:val="18"/>
          <w:szCs w:val="18"/>
        </w:rPr>
        <w:t> </w:t>
      </w:r>
      <w:r>
        <w:rPr>
          <w:rFonts w:ascii="Verdana" w:hAnsi="Verdana"/>
          <w:color w:val="000000"/>
          <w:sz w:val="18"/>
          <w:szCs w:val="18"/>
        </w:rPr>
        <w:t>Я.П. Система принципов деятельности советского</w:t>
      </w:r>
      <w:r>
        <w:rPr>
          <w:rStyle w:val="WW8Num3z0"/>
          <w:rFonts w:ascii="Verdana" w:hAnsi="Verdana"/>
          <w:color w:val="000000"/>
          <w:sz w:val="18"/>
          <w:szCs w:val="18"/>
        </w:rPr>
        <w:t> </w:t>
      </w:r>
      <w:r>
        <w:rPr>
          <w:rStyle w:val="WW8Num4z0"/>
          <w:rFonts w:ascii="Verdana" w:hAnsi="Verdana"/>
          <w:color w:val="4682B4"/>
          <w:sz w:val="18"/>
          <w:szCs w:val="18"/>
        </w:rPr>
        <w:t>арбитража</w:t>
      </w:r>
      <w:r>
        <w:rPr>
          <w:rStyle w:val="WW8Num3z0"/>
          <w:rFonts w:ascii="Verdana" w:hAnsi="Verdana"/>
          <w:color w:val="000000"/>
          <w:sz w:val="18"/>
          <w:szCs w:val="18"/>
        </w:rPr>
        <w:t> </w:t>
      </w:r>
      <w:r>
        <w:rPr>
          <w:rFonts w:ascii="Verdana" w:hAnsi="Verdana"/>
          <w:color w:val="000000"/>
          <w:sz w:val="18"/>
          <w:szCs w:val="18"/>
        </w:rPr>
        <w:t>// Сборник аспирантских работ Свердловского юридического института. Вып. 7. Свердловск, 1968. -С. 241-246.</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Федоров</w:t>
      </w:r>
      <w:r>
        <w:rPr>
          <w:rStyle w:val="WW8Num3z0"/>
          <w:rFonts w:ascii="Verdana" w:hAnsi="Verdana"/>
          <w:color w:val="000000"/>
          <w:sz w:val="18"/>
          <w:szCs w:val="18"/>
        </w:rPr>
        <w:t> </w:t>
      </w:r>
      <w:r>
        <w:rPr>
          <w:rFonts w:ascii="Verdana" w:hAnsi="Verdana"/>
          <w:color w:val="000000"/>
          <w:sz w:val="18"/>
          <w:szCs w:val="18"/>
        </w:rPr>
        <w:t>Я.П. Проявления принципов состязательности и диспозитивности в деятельности арбитража // Труды по</w:t>
      </w:r>
      <w:r>
        <w:rPr>
          <w:rStyle w:val="WW8Num3z0"/>
          <w:rFonts w:ascii="Verdana" w:hAnsi="Verdana"/>
          <w:color w:val="000000"/>
          <w:sz w:val="18"/>
          <w:szCs w:val="18"/>
        </w:rPr>
        <w:t> </w:t>
      </w:r>
      <w:r>
        <w:rPr>
          <w:rStyle w:val="WW8Num4z0"/>
          <w:rFonts w:ascii="Verdana" w:hAnsi="Verdana"/>
          <w:color w:val="4682B4"/>
          <w:sz w:val="18"/>
          <w:szCs w:val="18"/>
        </w:rPr>
        <w:t>правоведению</w:t>
      </w:r>
      <w:r>
        <w:rPr>
          <w:rStyle w:val="WW8Num3z0"/>
          <w:rFonts w:ascii="Verdana" w:hAnsi="Verdana"/>
          <w:color w:val="000000"/>
          <w:sz w:val="18"/>
          <w:szCs w:val="18"/>
        </w:rPr>
        <w:t> </w:t>
      </w:r>
      <w:r>
        <w:rPr>
          <w:rFonts w:ascii="Verdana" w:hAnsi="Verdana"/>
          <w:color w:val="000000"/>
          <w:sz w:val="18"/>
          <w:szCs w:val="18"/>
        </w:rPr>
        <w:t>Свердловского юридического института. Новосибирск, 1968.</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Ференс-Сороикий А.А. Аксиомы и принципы гражданско-процессуального права: Автореф. дисс. канд. юрид. наук. Л., 1989. - 16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Ференс-Сороикий А.А. Принципы гражданско-процессуального права. СПб.: Изд-во Санкт-Петербургского государственного университета, 1993. - 54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Фишман</w:t>
      </w:r>
      <w:r>
        <w:rPr>
          <w:rStyle w:val="WW8Num3z0"/>
          <w:rFonts w:ascii="Verdana" w:hAnsi="Verdana"/>
          <w:color w:val="000000"/>
          <w:sz w:val="18"/>
          <w:szCs w:val="18"/>
        </w:rPr>
        <w:t> </w:t>
      </w:r>
      <w:r>
        <w:rPr>
          <w:rFonts w:ascii="Verdana" w:hAnsi="Verdana"/>
          <w:color w:val="000000"/>
          <w:sz w:val="18"/>
          <w:szCs w:val="18"/>
        </w:rPr>
        <w:t>Л.И. Движение гражданского процесса. Харьков: Юридическое издательство НКЮ СССР, 1926. - 462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Фишман Л .И.</w:t>
      </w:r>
      <w:r>
        <w:rPr>
          <w:rStyle w:val="WW8Num3z0"/>
          <w:rFonts w:ascii="Verdana" w:hAnsi="Verdana"/>
          <w:color w:val="000000"/>
          <w:sz w:val="18"/>
          <w:szCs w:val="18"/>
        </w:rPr>
        <w:t> </w:t>
      </w:r>
      <w:r>
        <w:rPr>
          <w:rStyle w:val="WW8Num4z0"/>
          <w:rFonts w:ascii="Verdana" w:hAnsi="Verdana"/>
          <w:color w:val="4682B4"/>
          <w:sz w:val="18"/>
          <w:szCs w:val="18"/>
        </w:rPr>
        <w:t>Соучастие</w:t>
      </w:r>
      <w:r>
        <w:rPr>
          <w:rStyle w:val="WW8Num3z0"/>
          <w:rFonts w:ascii="Verdana" w:hAnsi="Verdana"/>
          <w:color w:val="000000"/>
          <w:sz w:val="18"/>
          <w:szCs w:val="18"/>
        </w:rPr>
        <w:t> </w:t>
      </w:r>
      <w:r>
        <w:rPr>
          <w:rFonts w:ascii="Verdana" w:hAnsi="Verdana"/>
          <w:color w:val="000000"/>
          <w:sz w:val="18"/>
          <w:szCs w:val="18"/>
        </w:rPr>
        <w:t>в гражданском процессе. Ст. 163-166 // Вестник советской юстиции. 1927. - № 23 (105). - С. 195-198.</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 Фурсов ДА. Предмет, система и основные принципы арбитражного процессуального права (проблемы теории и практики). М.: Инфра-М, 1999. - 449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Фурсов ДА. Предмет, система и основные принципы арбитражного процессуального права. Автореф. дисс. .докт. юрид. наук. М„ 2000. - 30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Фурсов</w:t>
      </w:r>
      <w:r>
        <w:rPr>
          <w:rStyle w:val="WW8Num3z0"/>
          <w:rFonts w:ascii="Verdana" w:hAnsi="Verdana"/>
          <w:color w:val="000000"/>
          <w:sz w:val="18"/>
          <w:szCs w:val="18"/>
        </w:rPr>
        <w:t> </w:t>
      </w:r>
      <w:r>
        <w:rPr>
          <w:rFonts w:ascii="Verdana" w:hAnsi="Verdana"/>
          <w:color w:val="000000"/>
          <w:sz w:val="18"/>
          <w:szCs w:val="18"/>
        </w:rPr>
        <w:t>Д.А. Процессуальный режим деятельности арбитражного суда первой инстанции. М.: Инфра-М, 1997. - 306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Фурсов ДА. Соотношение отраслей гражданского процессуального и арбитражного процессуального права // Российская юстиция. — 1998. № 9. - С. 43-44.</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Хрестоматия по по гражданскому процессу / Под общ. ред. М.К. Треушникова. М.: Юридическое бюро «</w:t>
      </w:r>
      <w:r>
        <w:rPr>
          <w:rStyle w:val="WW8Num4z0"/>
          <w:rFonts w:ascii="Verdana" w:hAnsi="Verdana"/>
          <w:color w:val="4682B4"/>
          <w:sz w:val="18"/>
          <w:szCs w:val="18"/>
        </w:rPr>
        <w:t>Городец</w:t>
      </w:r>
      <w:r>
        <w:rPr>
          <w:rFonts w:ascii="Verdana" w:hAnsi="Verdana"/>
          <w:color w:val="000000"/>
          <w:sz w:val="18"/>
          <w:szCs w:val="18"/>
        </w:rPr>
        <w:t>», 1996. - 226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Хутыз</w:t>
      </w:r>
      <w:r>
        <w:rPr>
          <w:rStyle w:val="WW8Num3z0"/>
          <w:rFonts w:ascii="Verdana" w:hAnsi="Verdana"/>
          <w:color w:val="000000"/>
          <w:sz w:val="18"/>
          <w:szCs w:val="18"/>
        </w:rPr>
        <w:t> </w:t>
      </w:r>
      <w:r>
        <w:rPr>
          <w:rFonts w:ascii="Verdana" w:hAnsi="Verdana"/>
          <w:color w:val="000000"/>
          <w:sz w:val="18"/>
          <w:szCs w:val="18"/>
        </w:rPr>
        <w:t>М.Х. О закреплении некоторых принципов гражданского процессуального права в Основах гражданского судопроизводства // Труды ВЮЗИ. Т. 51 «</w:t>
      </w:r>
      <w:r>
        <w:rPr>
          <w:rStyle w:val="WW8Num4z0"/>
          <w:rFonts w:ascii="Verdana" w:hAnsi="Verdana"/>
          <w:color w:val="4682B4"/>
          <w:sz w:val="18"/>
          <w:szCs w:val="18"/>
        </w:rPr>
        <w:t>Вопросы науки советского гражданского процессуального права</w:t>
      </w:r>
      <w:r>
        <w:rPr>
          <w:rFonts w:ascii="Verdana" w:hAnsi="Verdana"/>
          <w:color w:val="000000"/>
          <w:sz w:val="18"/>
          <w:szCs w:val="18"/>
        </w:rPr>
        <w:t>». - М., 1977. - С. 89-99.</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Хутыз</w:t>
      </w:r>
      <w:r>
        <w:rPr>
          <w:rStyle w:val="WW8Num3z0"/>
          <w:rFonts w:ascii="Verdana" w:hAnsi="Verdana"/>
          <w:color w:val="000000"/>
          <w:sz w:val="18"/>
          <w:szCs w:val="18"/>
        </w:rPr>
        <w:t> </w:t>
      </w:r>
      <w:r>
        <w:rPr>
          <w:rFonts w:ascii="Verdana" w:hAnsi="Verdana"/>
          <w:color w:val="000000"/>
          <w:sz w:val="18"/>
          <w:szCs w:val="18"/>
        </w:rPr>
        <w:t>М.Х. Общие положения гражданского процесса (историко-правовое исследование). М.: Юридическая литература, 1979. - 111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 Цыпкин АЛ. О диспозитивности в советском уголовном процессе // Советское государство и право. 1958, № 3. - С. 132-136.</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ПА. Принципы гражданского процессуального права // Актуальные проблемы теории и практики гражданского процесса. Л., 1979. - С. 36-60.</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Участники гражданского процесса, М: Госюриздат, 1960. - 190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Шайкенов</w:t>
      </w:r>
      <w:r>
        <w:rPr>
          <w:rStyle w:val="WW8Num3z0"/>
          <w:rFonts w:ascii="Verdana" w:hAnsi="Verdana"/>
          <w:color w:val="000000"/>
          <w:sz w:val="18"/>
          <w:szCs w:val="18"/>
        </w:rPr>
        <w:t> </w:t>
      </w:r>
      <w:r>
        <w:rPr>
          <w:rFonts w:ascii="Verdana" w:hAnsi="Verdana"/>
          <w:color w:val="000000"/>
          <w:sz w:val="18"/>
          <w:szCs w:val="18"/>
        </w:rPr>
        <w:t>НА. Правовое обеспечение интересов личности. Свердловск: Изд-во Уральского университета, 1991. - 200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Соучастие по советскому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праву // Труды ВЮЗИ. Т. 38 «</w:t>
      </w:r>
      <w:r>
        <w:rPr>
          <w:rStyle w:val="WW8Num4z0"/>
          <w:rFonts w:ascii="Verdana" w:hAnsi="Verdana"/>
          <w:color w:val="4682B4"/>
          <w:sz w:val="18"/>
          <w:szCs w:val="18"/>
        </w:rPr>
        <w:t>Вопросы науки советского гражданского процессуального права</w:t>
      </w:r>
      <w:r>
        <w:rPr>
          <w:rFonts w:ascii="Verdana" w:hAnsi="Verdana"/>
          <w:color w:val="000000"/>
          <w:sz w:val="18"/>
          <w:szCs w:val="18"/>
        </w:rPr>
        <w:t>». -М„ 1975.-С. 103-123.</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 Шамонин В. Главнейшие недостатки гражданского судопроизводства // Журнал СПб. Юридического общества. 1898. - Кн. II. - С. 1-94.</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 Шананин AJi. Принцип диспозитивности гражданского процессуального права: Автореф. дисс, канд. юрид. наук. Саратов, 1999. - 20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264.</w:t>
      </w:r>
      <w:r>
        <w:rPr>
          <w:rStyle w:val="WW8Num3z0"/>
          <w:rFonts w:ascii="Verdana" w:hAnsi="Verdana"/>
          <w:color w:val="000000"/>
          <w:sz w:val="18"/>
          <w:szCs w:val="18"/>
        </w:rPr>
        <w:t> </w:t>
      </w:r>
      <w:r>
        <w:rPr>
          <w:rStyle w:val="WW8Num4z0"/>
          <w:rFonts w:ascii="Verdana" w:hAnsi="Verdana"/>
          <w:color w:val="4682B4"/>
          <w:sz w:val="18"/>
          <w:szCs w:val="18"/>
        </w:rPr>
        <w:t>Шананин</w:t>
      </w:r>
      <w:r>
        <w:rPr>
          <w:rStyle w:val="WW8Num3z0"/>
          <w:rFonts w:ascii="Verdana" w:hAnsi="Verdana"/>
          <w:color w:val="000000"/>
          <w:sz w:val="18"/>
          <w:szCs w:val="18"/>
        </w:rPr>
        <w:t> </w:t>
      </w:r>
      <w:r>
        <w:rPr>
          <w:rFonts w:ascii="Verdana" w:hAnsi="Verdana"/>
          <w:color w:val="000000"/>
          <w:sz w:val="18"/>
          <w:szCs w:val="18"/>
        </w:rPr>
        <w:t>А.А. Принцип диспозитивности гражданского процессуального права и его истоки // Вестник Саратовской государственной академии права. 1996. - № 1. — С. 68-79.</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Производство в кассационной инстанции //</w:t>
      </w:r>
      <w:r>
        <w:rPr>
          <w:rStyle w:val="WW8Num3z0"/>
          <w:rFonts w:ascii="Verdana" w:hAnsi="Verdana"/>
          <w:color w:val="000000"/>
          <w:sz w:val="18"/>
          <w:szCs w:val="18"/>
        </w:rPr>
        <w:t> </w:t>
      </w:r>
      <w:r>
        <w:rPr>
          <w:rStyle w:val="WW8Num4z0"/>
          <w:rFonts w:ascii="Verdana" w:hAnsi="Verdana"/>
          <w:color w:val="4682B4"/>
          <w:sz w:val="18"/>
          <w:szCs w:val="18"/>
        </w:rPr>
        <w:t>ВВАС</w:t>
      </w:r>
      <w:r>
        <w:rPr>
          <w:rStyle w:val="WW8Num3z0"/>
          <w:rFonts w:ascii="Verdana" w:hAnsi="Verdana"/>
          <w:color w:val="000000"/>
          <w:sz w:val="18"/>
          <w:szCs w:val="18"/>
        </w:rPr>
        <w:t> </w:t>
      </w:r>
      <w:r>
        <w:rPr>
          <w:rFonts w:ascii="Verdana" w:hAnsi="Verdana"/>
          <w:color w:val="000000"/>
          <w:sz w:val="18"/>
          <w:szCs w:val="18"/>
        </w:rPr>
        <w:t>РФ. 1995. - № 12.</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Рассмотрение дела в</w:t>
      </w:r>
      <w:r>
        <w:rPr>
          <w:rStyle w:val="WW8Num3z0"/>
          <w:rFonts w:ascii="Verdana" w:hAnsi="Verdana"/>
          <w:color w:val="000000"/>
          <w:sz w:val="18"/>
          <w:szCs w:val="18"/>
        </w:rPr>
        <w:t> </w:t>
      </w:r>
      <w:r>
        <w:rPr>
          <w:rStyle w:val="WW8Num4z0"/>
          <w:rFonts w:ascii="Verdana" w:hAnsi="Verdana"/>
          <w:color w:val="4682B4"/>
          <w:sz w:val="18"/>
          <w:szCs w:val="18"/>
        </w:rPr>
        <w:t>апелляционной</w:t>
      </w:r>
      <w:r>
        <w:rPr>
          <w:rStyle w:val="WW8Num3z0"/>
          <w:rFonts w:ascii="Verdana" w:hAnsi="Verdana"/>
          <w:color w:val="000000"/>
          <w:sz w:val="18"/>
          <w:szCs w:val="18"/>
        </w:rPr>
        <w:t> </w:t>
      </w:r>
      <w:r>
        <w:rPr>
          <w:rFonts w:ascii="Verdana" w:hAnsi="Verdana"/>
          <w:color w:val="000000"/>
          <w:sz w:val="18"/>
          <w:szCs w:val="18"/>
        </w:rPr>
        <w:t>инстанции // Хозяйство и право. -1997. -No l.-C. 58-73.</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Шерешевский</w:t>
      </w:r>
      <w:r>
        <w:rPr>
          <w:rStyle w:val="WW8Num3z0"/>
          <w:rFonts w:ascii="Verdana" w:hAnsi="Verdana"/>
          <w:color w:val="000000"/>
          <w:sz w:val="18"/>
          <w:szCs w:val="18"/>
        </w:rPr>
        <w:t> </w:t>
      </w:r>
      <w:r>
        <w:rPr>
          <w:rFonts w:ascii="Verdana" w:hAnsi="Verdana"/>
          <w:color w:val="000000"/>
          <w:sz w:val="18"/>
          <w:szCs w:val="18"/>
        </w:rPr>
        <w:t>И.В. Подготовка к слушанию дела по гражданскому</w:t>
      </w:r>
      <w:r>
        <w:rPr>
          <w:rStyle w:val="WW8Num3z0"/>
          <w:rFonts w:ascii="Verdana" w:hAnsi="Verdana"/>
          <w:color w:val="000000"/>
          <w:sz w:val="18"/>
          <w:szCs w:val="18"/>
        </w:rPr>
        <w:t> </w:t>
      </w:r>
      <w:r>
        <w:rPr>
          <w:rStyle w:val="WW8Num4z0"/>
          <w:rFonts w:ascii="Verdana" w:hAnsi="Verdana"/>
          <w:color w:val="4682B4"/>
          <w:sz w:val="18"/>
          <w:szCs w:val="18"/>
        </w:rPr>
        <w:t>спору</w:t>
      </w:r>
      <w:r>
        <w:rPr>
          <w:rStyle w:val="WW8Num3z0"/>
          <w:rFonts w:ascii="Verdana" w:hAnsi="Verdana"/>
          <w:color w:val="000000"/>
          <w:sz w:val="18"/>
          <w:szCs w:val="18"/>
        </w:rPr>
        <w:t> </w:t>
      </w:r>
      <w:r>
        <w:rPr>
          <w:rFonts w:ascii="Verdana" w:hAnsi="Verdana"/>
          <w:color w:val="000000"/>
          <w:sz w:val="18"/>
          <w:szCs w:val="18"/>
        </w:rPr>
        <w:t>// Вестник советской юстиции. 1926. - № 6 (64). - С. 242-244.</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Учебник гражданского права. М: Фирма «</w:t>
      </w:r>
      <w:r>
        <w:rPr>
          <w:rStyle w:val="WW8Num4z0"/>
          <w:rFonts w:ascii="Verdana" w:hAnsi="Verdana"/>
          <w:color w:val="4682B4"/>
          <w:sz w:val="18"/>
          <w:szCs w:val="18"/>
        </w:rPr>
        <w:t>Спарк</w:t>
      </w:r>
      <w:r>
        <w:rPr>
          <w:rFonts w:ascii="Verdana" w:hAnsi="Verdana"/>
          <w:color w:val="000000"/>
          <w:sz w:val="18"/>
          <w:szCs w:val="18"/>
        </w:rPr>
        <w:t>», 1995 (по изданию 1907 года). - 556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 Шильдер-Шульднер Э. О преимущественном праве удовлетворения по гражданским делам // Журнал Министерства Юстиции. 1897. - № 1. - С. 222-226.</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w:t>
      </w:r>
      <w:r>
        <w:rPr>
          <w:rStyle w:val="WW8Num3z0"/>
          <w:rFonts w:ascii="Verdana" w:hAnsi="Verdana"/>
          <w:color w:val="000000"/>
          <w:sz w:val="18"/>
          <w:szCs w:val="18"/>
        </w:rPr>
        <w:t> </w:t>
      </w:r>
      <w:r>
        <w:rPr>
          <w:rStyle w:val="WW8Num4z0"/>
          <w:rFonts w:ascii="Verdana" w:hAnsi="Verdana"/>
          <w:color w:val="4682B4"/>
          <w:sz w:val="18"/>
          <w:szCs w:val="18"/>
        </w:rPr>
        <w:t>Шихата</w:t>
      </w:r>
      <w:r>
        <w:rPr>
          <w:rStyle w:val="WW8Num3z0"/>
          <w:rFonts w:ascii="Verdana" w:hAnsi="Verdana"/>
          <w:color w:val="000000"/>
          <w:sz w:val="18"/>
          <w:szCs w:val="18"/>
        </w:rPr>
        <w:t> </w:t>
      </w:r>
      <w:r>
        <w:rPr>
          <w:rFonts w:ascii="Verdana" w:hAnsi="Verdana"/>
          <w:color w:val="000000"/>
          <w:sz w:val="18"/>
          <w:szCs w:val="18"/>
        </w:rPr>
        <w:t>И. Альтернативные методы разрешения споров // Российская юстиция. 1999. - № 3. - С, 43-44,</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 Шихата И. Правовая реформа. Теория и практика. М.: Белые альвы, 1998. - 251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4z0"/>
          <w:rFonts w:ascii="Verdana" w:hAnsi="Verdana"/>
          <w:color w:val="4682B4"/>
          <w:sz w:val="18"/>
          <w:szCs w:val="18"/>
        </w:rPr>
        <w:t>Штутин</w:t>
      </w:r>
      <w:r>
        <w:rPr>
          <w:rStyle w:val="WW8Num3z0"/>
          <w:rFonts w:ascii="Verdana" w:hAnsi="Verdana"/>
          <w:color w:val="000000"/>
          <w:sz w:val="18"/>
          <w:szCs w:val="18"/>
        </w:rPr>
        <w:t> </w:t>
      </w:r>
      <w:r>
        <w:rPr>
          <w:rFonts w:ascii="Verdana" w:hAnsi="Verdana"/>
          <w:color w:val="000000"/>
          <w:sz w:val="18"/>
          <w:szCs w:val="18"/>
        </w:rPr>
        <w:t>ЯЛ. Материальная правда в советском гражданском процессе // Ученые записки Киевского государственного университета им. Т.Г. Шевченко. 1948. - Т. VII. -Серия юридическая, - Вып. II.</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 Штутин ЯМ. Предмет</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Автореф. дисс. д-ра юрид. наук. М., 1964. - 32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 Щеглов В.Н, Предмет и метод гражданского процессуального права // Советское государство и право. 1974, № 11. - С. 34-41.</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Принципы искового производства // Межвузовский сборник научных трудов. Вып. 1. «Вопросы теории и практики гражданского процесса, - Саратов: Изд-во Саратовского государственного университета, 1976. - С. 32-39.</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w:t>
      </w:r>
      <w:r>
        <w:rPr>
          <w:rStyle w:val="WW8Num3z0"/>
          <w:rFonts w:ascii="Verdana" w:hAnsi="Verdana"/>
          <w:color w:val="000000"/>
          <w:sz w:val="18"/>
          <w:szCs w:val="18"/>
        </w:rPr>
        <w:t> </w:t>
      </w:r>
      <w:r>
        <w:rPr>
          <w:rStyle w:val="WW8Num4z0"/>
          <w:rFonts w:ascii="Verdana" w:hAnsi="Verdana"/>
          <w:color w:val="4682B4"/>
          <w:sz w:val="18"/>
          <w:szCs w:val="18"/>
        </w:rPr>
        <w:t>Энгельман</w:t>
      </w:r>
      <w:r>
        <w:rPr>
          <w:rStyle w:val="WW8Num3z0"/>
          <w:rFonts w:ascii="Verdana" w:hAnsi="Verdana"/>
          <w:color w:val="000000"/>
          <w:sz w:val="18"/>
          <w:szCs w:val="18"/>
        </w:rPr>
        <w:t> </w:t>
      </w:r>
      <w:r>
        <w:rPr>
          <w:rFonts w:ascii="Verdana" w:hAnsi="Verdana"/>
          <w:color w:val="000000"/>
          <w:sz w:val="18"/>
          <w:szCs w:val="18"/>
        </w:rPr>
        <w:t>И.Е. Учебник русского гражданского судопроизводства. Юрьев, 1904.</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 Конституционные принципы советского гражданского процессуального права // Советская юстиция. 1978. - № 16. - С. 10-12.</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Проблема доказывания в советском гражданском процессе. М.: Го-сюриздат, 1950. - 296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Советский гражданский процесс. М,: Госюриздат, 1956. - 439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w:t>
      </w:r>
      <w:r>
        <w:rPr>
          <w:rStyle w:val="WW8Num3z0"/>
          <w:rFonts w:ascii="Verdana" w:hAnsi="Verdana"/>
          <w:color w:val="000000"/>
          <w:sz w:val="18"/>
          <w:szCs w:val="18"/>
        </w:rPr>
        <w:t> </w:t>
      </w:r>
      <w:r>
        <w:rPr>
          <w:rStyle w:val="WW8Num4z0"/>
          <w:rFonts w:ascii="Verdana" w:hAnsi="Verdana"/>
          <w:color w:val="4682B4"/>
          <w:sz w:val="18"/>
          <w:szCs w:val="18"/>
        </w:rPr>
        <w:t>Яблочков</w:t>
      </w:r>
      <w:r>
        <w:rPr>
          <w:rStyle w:val="WW8Num3z0"/>
          <w:rFonts w:ascii="Verdana" w:hAnsi="Verdana"/>
          <w:color w:val="000000"/>
          <w:sz w:val="18"/>
          <w:szCs w:val="18"/>
        </w:rPr>
        <w:t> </w:t>
      </w:r>
      <w:r>
        <w:rPr>
          <w:rFonts w:ascii="Verdana" w:hAnsi="Verdana"/>
          <w:color w:val="000000"/>
          <w:sz w:val="18"/>
          <w:szCs w:val="18"/>
        </w:rPr>
        <w:t>Т.М. К учению об основных принципах гражданского процесса // Сборник памяти проф. Г.Ф. Шершеневича. 1915.</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w:t>
      </w:r>
      <w:r>
        <w:rPr>
          <w:rStyle w:val="WW8Num3z0"/>
          <w:rFonts w:ascii="Verdana" w:hAnsi="Verdana"/>
          <w:color w:val="000000"/>
          <w:sz w:val="18"/>
          <w:szCs w:val="18"/>
        </w:rPr>
        <w:t> </w:t>
      </w:r>
      <w:r>
        <w:rPr>
          <w:rStyle w:val="WW8Num4z0"/>
          <w:rFonts w:ascii="Verdana" w:hAnsi="Verdana"/>
          <w:color w:val="4682B4"/>
          <w:sz w:val="18"/>
          <w:szCs w:val="18"/>
        </w:rPr>
        <w:t>Яблочков</w:t>
      </w:r>
      <w:r>
        <w:rPr>
          <w:rStyle w:val="WW8Num3z0"/>
          <w:rFonts w:ascii="Verdana" w:hAnsi="Verdana"/>
          <w:color w:val="000000"/>
          <w:sz w:val="18"/>
          <w:szCs w:val="18"/>
        </w:rPr>
        <w:t> </w:t>
      </w:r>
      <w:r>
        <w:rPr>
          <w:rFonts w:ascii="Verdana" w:hAnsi="Verdana"/>
          <w:color w:val="000000"/>
          <w:sz w:val="18"/>
          <w:szCs w:val="18"/>
        </w:rPr>
        <w:t>Т.М. К учению о принципе диспозитивности в гражданском процессе // Сборник памяти проф. А.В. Завадского. 1917.</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w:t>
      </w:r>
      <w:r>
        <w:rPr>
          <w:rStyle w:val="WW8Num3z0"/>
          <w:rFonts w:ascii="Verdana" w:hAnsi="Verdana"/>
          <w:color w:val="000000"/>
          <w:sz w:val="18"/>
          <w:szCs w:val="18"/>
        </w:rPr>
        <w:t> </w:t>
      </w:r>
      <w:r>
        <w:rPr>
          <w:rStyle w:val="WW8Num4z0"/>
          <w:rFonts w:ascii="Verdana" w:hAnsi="Verdana"/>
          <w:color w:val="4682B4"/>
          <w:sz w:val="18"/>
          <w:szCs w:val="18"/>
        </w:rPr>
        <w:t>Яблочков</w:t>
      </w:r>
      <w:r>
        <w:rPr>
          <w:rStyle w:val="WW8Num3z0"/>
          <w:rFonts w:ascii="Verdana" w:hAnsi="Verdana"/>
          <w:color w:val="000000"/>
          <w:sz w:val="18"/>
          <w:szCs w:val="18"/>
        </w:rPr>
        <w:t> </w:t>
      </w:r>
      <w:r>
        <w:rPr>
          <w:rFonts w:ascii="Verdana" w:hAnsi="Verdana"/>
          <w:color w:val="000000"/>
          <w:sz w:val="18"/>
          <w:szCs w:val="18"/>
        </w:rPr>
        <w:t>Т.М. Нормативная сила судебного решения // Вестник гражданского права. -1916. № 1,- С. 39-63.</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w:t>
      </w:r>
      <w:r>
        <w:rPr>
          <w:rStyle w:val="WW8Num3z0"/>
          <w:rFonts w:ascii="Verdana" w:hAnsi="Verdana"/>
          <w:color w:val="000000"/>
          <w:sz w:val="18"/>
          <w:szCs w:val="18"/>
        </w:rPr>
        <w:t> </w:t>
      </w:r>
      <w:r>
        <w:rPr>
          <w:rStyle w:val="WW8Num4z0"/>
          <w:rFonts w:ascii="Verdana" w:hAnsi="Verdana"/>
          <w:color w:val="4682B4"/>
          <w:sz w:val="18"/>
          <w:szCs w:val="18"/>
        </w:rPr>
        <w:t>Яблочков</w:t>
      </w:r>
      <w:r>
        <w:rPr>
          <w:rStyle w:val="WW8Num3z0"/>
          <w:rFonts w:ascii="Verdana" w:hAnsi="Verdana"/>
          <w:color w:val="000000"/>
          <w:sz w:val="18"/>
          <w:szCs w:val="18"/>
        </w:rPr>
        <w:t> </w:t>
      </w:r>
      <w:r>
        <w:rPr>
          <w:rFonts w:ascii="Verdana" w:hAnsi="Verdana"/>
          <w:color w:val="000000"/>
          <w:sz w:val="18"/>
          <w:szCs w:val="18"/>
        </w:rPr>
        <w:t>Т.М. Практический комментарий на</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гражданского судопроизводства. -Т. 1 «</w:t>
      </w:r>
      <w:r>
        <w:rPr>
          <w:rStyle w:val="WW8Num4z0"/>
          <w:rFonts w:ascii="Verdana" w:hAnsi="Verdana"/>
          <w:color w:val="4682B4"/>
          <w:sz w:val="18"/>
          <w:szCs w:val="18"/>
        </w:rPr>
        <w:t>Основы гражданского процесса</w:t>
      </w:r>
      <w:r>
        <w:rPr>
          <w:rFonts w:ascii="Verdana" w:hAnsi="Verdana"/>
          <w:color w:val="000000"/>
          <w:sz w:val="18"/>
          <w:szCs w:val="18"/>
        </w:rPr>
        <w:t>». Ярославль, 1913.</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w:t>
      </w:r>
      <w:r>
        <w:rPr>
          <w:rStyle w:val="WW8Num3z0"/>
          <w:rFonts w:ascii="Verdana" w:hAnsi="Verdana"/>
          <w:color w:val="000000"/>
          <w:sz w:val="18"/>
          <w:szCs w:val="18"/>
        </w:rPr>
        <w:t> </w:t>
      </w:r>
      <w:r>
        <w:rPr>
          <w:rStyle w:val="WW8Num4z0"/>
          <w:rFonts w:ascii="Verdana" w:hAnsi="Verdana"/>
          <w:color w:val="4682B4"/>
          <w:sz w:val="18"/>
          <w:szCs w:val="18"/>
        </w:rPr>
        <w:t>Яблочков</w:t>
      </w:r>
      <w:r>
        <w:rPr>
          <w:rStyle w:val="WW8Num3z0"/>
          <w:rFonts w:ascii="Verdana" w:hAnsi="Verdana"/>
          <w:color w:val="000000"/>
          <w:sz w:val="18"/>
          <w:szCs w:val="18"/>
        </w:rPr>
        <w:t> </w:t>
      </w:r>
      <w:r>
        <w:rPr>
          <w:rFonts w:ascii="Verdana" w:hAnsi="Verdana"/>
          <w:color w:val="000000"/>
          <w:sz w:val="18"/>
          <w:szCs w:val="18"/>
        </w:rPr>
        <w:t>Т.М. Суд правый, милостивый // Юридический вестник. 1905. - Т. II.</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Гражданско-правовой метод регулирования общественных отношений: Автореф. дисс. докт. юрид. наук. Свердловск, 1972.</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Гражданско-правовой метод регулирования общественных отношений. М.: Юридическая литература, 1972.</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 Яркое В.В. Влияние реформы частного права на развитие системы и форм гражданской юрисдикции // Теоретические и прикладные проблемы реформы гражданской юрисдикции. Екатеринбург: Изд-во Гуманитарного университета, 1998. - С. 44-72.</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 Яркое В.В. Обзор практики</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судов ПАУФОР и НАУФОР (1995-1998 гг.) // Юридическая практика. Информационный</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Центра права специального юридического факультета СпбГУ. 1999. - № 3 (18). - С. 87-132.</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 Яркое В.В. Юридические факты в механизме реализации норм гражданского процессуального права. Екатеринбург: Изд-во Свердловского юридического института, 1992. -186 с.</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290.</w:t>
      </w:r>
      <w:r>
        <w:rPr>
          <w:rStyle w:val="WW8Num3z0"/>
          <w:rFonts w:ascii="Verdana" w:hAnsi="Verdana"/>
          <w:color w:val="000000"/>
          <w:sz w:val="18"/>
          <w:szCs w:val="18"/>
        </w:rPr>
        <w:t> </w:t>
      </w:r>
      <w:r>
        <w:rPr>
          <w:rStyle w:val="WW8Num4z0"/>
          <w:rFonts w:ascii="Verdana" w:hAnsi="Verdana"/>
          <w:color w:val="4682B4"/>
          <w:sz w:val="18"/>
          <w:szCs w:val="18"/>
        </w:rPr>
        <w:t>Ярошенко</w:t>
      </w:r>
      <w:r>
        <w:rPr>
          <w:rStyle w:val="WW8Num3z0"/>
          <w:rFonts w:ascii="Verdana" w:hAnsi="Verdana"/>
          <w:color w:val="000000"/>
          <w:sz w:val="18"/>
          <w:szCs w:val="18"/>
        </w:rPr>
        <w:t> </w:t>
      </w:r>
      <w:r>
        <w:rPr>
          <w:rFonts w:ascii="Verdana" w:hAnsi="Verdana"/>
          <w:color w:val="000000"/>
          <w:sz w:val="18"/>
          <w:szCs w:val="18"/>
        </w:rPr>
        <w:t>Т.В. Принцип диспозитивности в современном российском гражданском процессе: Автореф. дисс. канд. юрид. наук М., 3 998. - 23 с.БИБЛИОГРАФИЧЕСКИЙ СПИСОК ИНОСТРАННОЙ ЛИТЕРАТУРЫ, ИСПОЛЬЗОВАННОЙ</w:t>
      </w:r>
      <w:r>
        <w:rPr>
          <w:rStyle w:val="WW8Num3z0"/>
          <w:rFonts w:ascii="Verdana" w:hAnsi="Verdana"/>
          <w:color w:val="000000"/>
          <w:sz w:val="18"/>
          <w:szCs w:val="18"/>
        </w:rPr>
        <w:t> </w:t>
      </w:r>
      <w:r>
        <w:rPr>
          <w:rStyle w:val="WW8Num4z0"/>
          <w:rFonts w:ascii="Verdana" w:hAnsi="Verdana"/>
          <w:color w:val="4682B4"/>
          <w:sz w:val="18"/>
          <w:szCs w:val="18"/>
        </w:rPr>
        <w:t>ПРИ</w:t>
      </w:r>
      <w:r>
        <w:rPr>
          <w:rStyle w:val="WW8Num3z0"/>
          <w:rFonts w:ascii="Verdana" w:hAnsi="Verdana"/>
          <w:color w:val="000000"/>
          <w:sz w:val="18"/>
          <w:szCs w:val="18"/>
        </w:rPr>
        <w:t> </w:t>
      </w:r>
      <w:r>
        <w:rPr>
          <w:rFonts w:ascii="Verdana" w:hAnsi="Verdana"/>
          <w:color w:val="000000"/>
          <w:sz w:val="18"/>
          <w:szCs w:val="18"/>
        </w:rPr>
        <w:t>НАПИСАНИИ РАБОТЫ</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 Arens /Luke. Zivilprozebrecht. Erkenlnisverfahren. Zwangvollstreckung. Munchen, 1992.</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 Bar. Civilprocess // Encyclopedic v. HoltzendorfY. 2-е изд. - Т. 1.</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 Bayer. Vortrage uber den gem. ordentl. Civilprocess.</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 Bettmann-HoMweg. Versuche uber die einzelnen Theile der Theorie des Civilprocesses.</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 Bettermann, Karl August. Verfassungsrechtliche Grundlagen und Grundsatze des Prozesses, osterr. JBL. 1972.</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 Bruggemann, Dieter. Index statutor und judex investitor, 1968 in Schriften zm deutchtn und europaischen Zivil Handels und Prozebrccht, Bd. 50.</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 Cansteift. Anerkennung und Gestandniss im Allgemeinen und nach der deutschen. Civilproces-sordnung. Berlin, 1879. - 112 c.</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 Canstein. Der Zweck des Civilprozesses.</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 Canstein. Die rationellen Grundlagen des Civilprozesses. 1877.</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 Canstein. Die rationellen Grundl. Des C.-Pr, 11.</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 Canstein. Lehrbuch der Geschichte und Theorie des oster. Civilproctssrechts. II. В., III. В -Berlin, 1880-1882.</w:t>
      </w:r>
    </w:p>
    <w:p w:rsidR="004C7CDD" w:rsidRDefault="004C7CDD" w:rsidP="004C7C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 Endemann, Das deutsche Civilpr. 27.</w:t>
      </w:r>
    </w:p>
    <w:p w:rsidR="004C7CDD" w:rsidRPr="004C7CDD" w:rsidRDefault="004C7CDD" w:rsidP="004C7CDD">
      <w:pPr>
        <w:pStyle w:val="WW8Num2z0"/>
        <w:shd w:val="clear" w:color="auto" w:fill="F7F7F7"/>
        <w:spacing w:line="270" w:lineRule="atLeast"/>
        <w:jc w:val="both"/>
        <w:rPr>
          <w:rFonts w:ascii="Verdana" w:hAnsi="Verdana"/>
          <w:color w:val="000000"/>
          <w:sz w:val="18"/>
          <w:szCs w:val="18"/>
          <w:lang w:val="en-US"/>
        </w:rPr>
      </w:pPr>
      <w:r w:rsidRPr="004C7CDD">
        <w:rPr>
          <w:rFonts w:ascii="Verdana" w:hAnsi="Verdana"/>
          <w:color w:val="000000"/>
          <w:sz w:val="18"/>
          <w:szCs w:val="18"/>
          <w:lang w:val="en-US"/>
        </w:rPr>
        <w:t xml:space="preserve">303. Gonner. Handbuch d. deut. gem. Proc, </w:t>
      </w:r>
      <w:r>
        <w:rPr>
          <w:rFonts w:ascii="Verdana" w:hAnsi="Verdana"/>
          <w:color w:val="000000"/>
          <w:sz w:val="18"/>
          <w:szCs w:val="18"/>
        </w:rPr>
        <w:t>В</w:t>
      </w:r>
      <w:r w:rsidRPr="004C7CDD">
        <w:rPr>
          <w:rFonts w:ascii="Verdana" w:hAnsi="Verdana"/>
          <w:color w:val="000000"/>
          <w:sz w:val="18"/>
          <w:szCs w:val="18"/>
          <w:lang w:val="en-US"/>
        </w:rPr>
        <w:t>. 1.</w:t>
      </w:r>
    </w:p>
    <w:p w:rsidR="004C7CDD" w:rsidRPr="004C7CDD" w:rsidRDefault="004C7CDD" w:rsidP="004C7CDD">
      <w:pPr>
        <w:pStyle w:val="WW8Num2z0"/>
        <w:shd w:val="clear" w:color="auto" w:fill="F7F7F7"/>
        <w:spacing w:line="270" w:lineRule="atLeast"/>
        <w:jc w:val="both"/>
        <w:rPr>
          <w:rFonts w:ascii="Verdana" w:hAnsi="Verdana"/>
          <w:color w:val="000000"/>
          <w:sz w:val="18"/>
          <w:szCs w:val="18"/>
          <w:lang w:val="en-US"/>
        </w:rPr>
      </w:pPr>
      <w:r w:rsidRPr="004C7CDD">
        <w:rPr>
          <w:rFonts w:ascii="Verdana" w:hAnsi="Verdana"/>
          <w:color w:val="000000"/>
          <w:sz w:val="18"/>
          <w:szCs w:val="18"/>
          <w:lang w:val="en-US"/>
        </w:rPr>
        <w:t>304. Heinze. Dispositionsprinzip und Officialprinzip, Verhandlungsform und Untersuchungsform Archiv fur D. und Pr. Strafrecht B. 24. - 1876.15. Hellwig. Lehrbuch. H.16. Hellwig. System.</w:t>
      </w:r>
    </w:p>
    <w:p w:rsidR="004C7CDD" w:rsidRPr="004C7CDD" w:rsidRDefault="004C7CDD" w:rsidP="004C7CDD">
      <w:pPr>
        <w:pStyle w:val="WW8Num2z0"/>
        <w:shd w:val="clear" w:color="auto" w:fill="F7F7F7"/>
        <w:spacing w:line="270" w:lineRule="atLeast"/>
        <w:jc w:val="both"/>
        <w:rPr>
          <w:rFonts w:ascii="Verdana" w:hAnsi="Verdana"/>
          <w:color w:val="000000"/>
          <w:sz w:val="18"/>
          <w:szCs w:val="18"/>
          <w:lang w:val="en-US"/>
        </w:rPr>
      </w:pPr>
      <w:r w:rsidRPr="004C7CDD">
        <w:rPr>
          <w:rFonts w:ascii="Verdana" w:hAnsi="Verdana"/>
          <w:color w:val="000000"/>
          <w:sz w:val="18"/>
          <w:szCs w:val="18"/>
          <w:lang w:val="en-US"/>
        </w:rPr>
        <w:t>305. Ihering. Geist. d, rom. Rechts. Bd. 1.</w:t>
      </w:r>
    </w:p>
    <w:p w:rsidR="004C7CDD" w:rsidRPr="004C7CDD" w:rsidRDefault="004C7CDD" w:rsidP="004C7CDD">
      <w:pPr>
        <w:pStyle w:val="WW8Num2z0"/>
        <w:shd w:val="clear" w:color="auto" w:fill="F7F7F7"/>
        <w:spacing w:line="270" w:lineRule="atLeast"/>
        <w:jc w:val="both"/>
        <w:rPr>
          <w:rFonts w:ascii="Verdana" w:hAnsi="Verdana"/>
          <w:color w:val="000000"/>
          <w:sz w:val="18"/>
          <w:szCs w:val="18"/>
          <w:lang w:val="en-US"/>
        </w:rPr>
      </w:pPr>
      <w:r w:rsidRPr="004C7CDD">
        <w:rPr>
          <w:rFonts w:ascii="Verdana" w:hAnsi="Verdana"/>
          <w:color w:val="000000"/>
          <w:sz w:val="18"/>
          <w:szCs w:val="18"/>
          <w:lang w:val="en-US"/>
        </w:rPr>
        <w:t>306. Tyezka. Istota orzeczen arbitrazowych,</w:t>
      </w:r>
    </w:p>
    <w:p w:rsidR="004C7CDD" w:rsidRPr="004C7CDD" w:rsidRDefault="004C7CDD" w:rsidP="004C7CDD">
      <w:pPr>
        <w:pStyle w:val="WW8Num2z0"/>
        <w:shd w:val="clear" w:color="auto" w:fill="F7F7F7"/>
        <w:spacing w:line="270" w:lineRule="atLeast"/>
        <w:jc w:val="both"/>
        <w:rPr>
          <w:rFonts w:ascii="Verdana" w:hAnsi="Verdana"/>
          <w:color w:val="000000"/>
          <w:sz w:val="18"/>
          <w:szCs w:val="18"/>
          <w:lang w:val="en-US"/>
        </w:rPr>
      </w:pPr>
      <w:r w:rsidRPr="004C7CDD">
        <w:rPr>
          <w:rFonts w:ascii="Verdana" w:hAnsi="Verdana"/>
          <w:color w:val="000000"/>
          <w:sz w:val="18"/>
          <w:szCs w:val="18"/>
          <w:lang w:val="en-US"/>
        </w:rPr>
        <w:t>307. Leipold. Verfahrensbeschleunigung und Prozebmaximem, Festschrift fur W. Fasching. Wien, 1988.</w:t>
      </w:r>
    </w:p>
    <w:p w:rsidR="004C7CDD" w:rsidRPr="004C7CDD" w:rsidRDefault="004C7CDD" w:rsidP="004C7CDD">
      <w:pPr>
        <w:pStyle w:val="WW8Num2z0"/>
        <w:shd w:val="clear" w:color="auto" w:fill="F7F7F7"/>
        <w:spacing w:line="270" w:lineRule="atLeast"/>
        <w:jc w:val="both"/>
        <w:rPr>
          <w:rFonts w:ascii="Verdana" w:hAnsi="Verdana"/>
          <w:color w:val="000000"/>
          <w:sz w:val="18"/>
          <w:szCs w:val="18"/>
          <w:lang w:val="en-US"/>
        </w:rPr>
      </w:pPr>
      <w:r w:rsidRPr="004C7CDD">
        <w:rPr>
          <w:rFonts w:ascii="Verdana" w:hAnsi="Verdana"/>
          <w:color w:val="000000"/>
          <w:sz w:val="18"/>
          <w:szCs w:val="18"/>
          <w:lang w:val="en-US"/>
        </w:rPr>
        <w:t xml:space="preserve">308. Menger, System des osterr. Civilprocessrechts. </w:t>
      </w:r>
      <w:r>
        <w:rPr>
          <w:rFonts w:ascii="Verdana" w:hAnsi="Verdana"/>
          <w:color w:val="000000"/>
          <w:sz w:val="18"/>
          <w:szCs w:val="18"/>
        </w:rPr>
        <w:t>В</w:t>
      </w:r>
      <w:r w:rsidRPr="004C7CDD">
        <w:rPr>
          <w:rFonts w:ascii="Verdana" w:hAnsi="Verdana"/>
          <w:color w:val="000000"/>
          <w:sz w:val="18"/>
          <w:szCs w:val="18"/>
          <w:lang w:val="en-US"/>
        </w:rPr>
        <w:t>. 1. - Wien, 1876.</w:t>
      </w:r>
    </w:p>
    <w:p w:rsidR="004C7CDD" w:rsidRPr="004C7CDD" w:rsidRDefault="004C7CDD" w:rsidP="004C7CDD">
      <w:pPr>
        <w:pStyle w:val="WW8Num2z0"/>
        <w:shd w:val="clear" w:color="auto" w:fill="F7F7F7"/>
        <w:spacing w:line="270" w:lineRule="atLeast"/>
        <w:jc w:val="both"/>
        <w:rPr>
          <w:rFonts w:ascii="Verdana" w:hAnsi="Verdana"/>
          <w:color w:val="000000"/>
          <w:sz w:val="18"/>
          <w:szCs w:val="18"/>
          <w:lang w:val="en-US"/>
        </w:rPr>
      </w:pPr>
      <w:r w:rsidRPr="004C7CDD">
        <w:rPr>
          <w:rFonts w:ascii="Verdana" w:hAnsi="Verdana"/>
          <w:color w:val="000000"/>
          <w:sz w:val="18"/>
          <w:szCs w:val="18"/>
          <w:lang w:val="en-US"/>
        </w:rPr>
        <w:t xml:space="preserve">309. Osterloh. Lehrb. d. gem. deutsch. Civilp. </w:t>
      </w:r>
      <w:r>
        <w:rPr>
          <w:rFonts w:ascii="Verdana" w:hAnsi="Verdana"/>
          <w:color w:val="000000"/>
          <w:sz w:val="18"/>
          <w:szCs w:val="18"/>
        </w:rPr>
        <w:t>В</w:t>
      </w:r>
      <w:r w:rsidRPr="004C7CDD">
        <w:rPr>
          <w:rFonts w:ascii="Verdana" w:hAnsi="Verdana"/>
          <w:color w:val="000000"/>
          <w:sz w:val="18"/>
          <w:szCs w:val="18"/>
          <w:lang w:val="en-US"/>
        </w:rPr>
        <w:t>. 1.22. Pollak. Ger. Gest.23. Pollak. System. 1.</w:t>
      </w:r>
    </w:p>
    <w:p w:rsidR="004C7CDD" w:rsidRPr="004C7CDD" w:rsidRDefault="004C7CDD" w:rsidP="004C7CDD">
      <w:pPr>
        <w:pStyle w:val="WW8Num2z0"/>
        <w:shd w:val="clear" w:color="auto" w:fill="F7F7F7"/>
        <w:spacing w:line="270" w:lineRule="atLeast"/>
        <w:jc w:val="both"/>
        <w:rPr>
          <w:rFonts w:ascii="Verdana" w:hAnsi="Verdana"/>
          <w:color w:val="000000"/>
          <w:sz w:val="18"/>
          <w:szCs w:val="18"/>
          <w:lang w:val="en-US"/>
        </w:rPr>
      </w:pPr>
      <w:r w:rsidRPr="004C7CDD">
        <w:rPr>
          <w:rFonts w:ascii="Verdana" w:hAnsi="Verdana"/>
          <w:color w:val="000000"/>
          <w:sz w:val="18"/>
          <w:szCs w:val="18"/>
          <w:lang w:val="en-US"/>
        </w:rPr>
        <w:t>310. Renaud. Lehrbuch des gemeinen dentsch, Civilproc.</w:t>
      </w:r>
    </w:p>
    <w:p w:rsidR="004C7CDD" w:rsidRPr="004C7CDD" w:rsidRDefault="004C7CDD" w:rsidP="004C7CDD">
      <w:pPr>
        <w:pStyle w:val="WW8Num2z0"/>
        <w:shd w:val="clear" w:color="auto" w:fill="F7F7F7"/>
        <w:spacing w:line="270" w:lineRule="atLeast"/>
        <w:jc w:val="both"/>
        <w:rPr>
          <w:rFonts w:ascii="Verdana" w:hAnsi="Verdana"/>
          <w:color w:val="000000"/>
          <w:sz w:val="18"/>
          <w:szCs w:val="18"/>
          <w:lang w:val="en-US"/>
        </w:rPr>
      </w:pPr>
      <w:r w:rsidRPr="004C7CDD">
        <w:rPr>
          <w:rFonts w:ascii="Verdana" w:hAnsi="Verdana"/>
          <w:color w:val="000000"/>
          <w:sz w:val="18"/>
          <w:szCs w:val="18"/>
          <w:lang w:val="en-US"/>
        </w:rPr>
        <w:t>311. Rosenberg/Schwab. Zivilprozebrecht. 12 Aufl. Munchen, 1977.</w:t>
      </w:r>
    </w:p>
    <w:p w:rsidR="004C7CDD" w:rsidRPr="004C7CDD" w:rsidRDefault="004C7CDD" w:rsidP="004C7CDD">
      <w:pPr>
        <w:pStyle w:val="WW8Num2z0"/>
        <w:shd w:val="clear" w:color="auto" w:fill="F7F7F7"/>
        <w:spacing w:line="270" w:lineRule="atLeast"/>
        <w:jc w:val="both"/>
        <w:rPr>
          <w:rFonts w:ascii="Verdana" w:hAnsi="Verdana"/>
          <w:color w:val="000000"/>
          <w:sz w:val="18"/>
          <w:szCs w:val="18"/>
          <w:lang w:val="en-US"/>
        </w:rPr>
      </w:pPr>
      <w:r w:rsidRPr="004C7CDD">
        <w:rPr>
          <w:rFonts w:ascii="Verdana" w:hAnsi="Verdana"/>
          <w:color w:val="000000"/>
          <w:sz w:val="18"/>
          <w:szCs w:val="18"/>
          <w:lang w:val="en-US"/>
        </w:rPr>
        <w:t>312. Rosienkiewicz. Swoistosc postepowania arbitrazowcgo // "Przegladu Ustawodawstwa Gospo-darczego". 1969. - № 8/9.</w:t>
      </w:r>
    </w:p>
    <w:p w:rsidR="004C7CDD" w:rsidRPr="004C7CDD" w:rsidRDefault="004C7CDD" w:rsidP="004C7CDD">
      <w:pPr>
        <w:pStyle w:val="WW8Num2z0"/>
        <w:shd w:val="clear" w:color="auto" w:fill="F7F7F7"/>
        <w:spacing w:line="270" w:lineRule="atLeast"/>
        <w:jc w:val="both"/>
        <w:rPr>
          <w:rFonts w:ascii="Verdana" w:hAnsi="Verdana"/>
          <w:color w:val="000000"/>
          <w:sz w:val="18"/>
          <w:szCs w:val="18"/>
          <w:lang w:val="en-US"/>
        </w:rPr>
      </w:pPr>
      <w:r w:rsidRPr="004C7CDD">
        <w:rPr>
          <w:rFonts w:ascii="Verdana" w:hAnsi="Verdana"/>
          <w:color w:val="000000"/>
          <w:sz w:val="18"/>
          <w:szCs w:val="18"/>
          <w:lang w:val="en-US"/>
        </w:rPr>
        <w:t xml:space="preserve">313. Schmidt. Der bayrische Civilpr, </w:t>
      </w:r>
      <w:r>
        <w:rPr>
          <w:rFonts w:ascii="Verdana" w:hAnsi="Verdana"/>
          <w:color w:val="000000"/>
          <w:sz w:val="18"/>
          <w:szCs w:val="18"/>
        </w:rPr>
        <w:t>В</w:t>
      </w:r>
      <w:r w:rsidRPr="004C7CDD">
        <w:rPr>
          <w:rFonts w:ascii="Verdana" w:hAnsi="Verdana"/>
          <w:color w:val="000000"/>
          <w:sz w:val="18"/>
          <w:szCs w:val="18"/>
          <w:lang w:val="en-US"/>
        </w:rPr>
        <w:t>. 1.28. Schmidt Lehrbuch.</w:t>
      </w:r>
    </w:p>
    <w:p w:rsidR="004C7CDD" w:rsidRPr="004C7CDD" w:rsidRDefault="004C7CDD" w:rsidP="004C7CDD">
      <w:pPr>
        <w:pStyle w:val="WW8Num2z0"/>
        <w:shd w:val="clear" w:color="auto" w:fill="F7F7F7"/>
        <w:spacing w:line="270" w:lineRule="atLeast"/>
        <w:jc w:val="both"/>
        <w:rPr>
          <w:rFonts w:ascii="Verdana" w:hAnsi="Verdana"/>
          <w:color w:val="000000"/>
          <w:sz w:val="18"/>
          <w:szCs w:val="18"/>
          <w:lang w:val="en-US"/>
        </w:rPr>
      </w:pPr>
      <w:r w:rsidRPr="004C7CDD">
        <w:rPr>
          <w:rFonts w:ascii="Verdana" w:hAnsi="Verdana"/>
          <w:color w:val="000000"/>
          <w:sz w:val="18"/>
          <w:szCs w:val="18"/>
          <w:lang w:val="en-US"/>
        </w:rPr>
        <w:t>314. Sturner. Verfahrensgrundsatze des Ziviiprozesses und Verfassung. Festschrift fur Fritz Baur. Tubingen. 1981.</w:t>
      </w:r>
    </w:p>
    <w:p w:rsidR="004C7CDD" w:rsidRPr="004C7CDD" w:rsidRDefault="004C7CDD" w:rsidP="004C7CDD">
      <w:pPr>
        <w:pStyle w:val="WW8Num2z0"/>
        <w:shd w:val="clear" w:color="auto" w:fill="F7F7F7"/>
        <w:spacing w:line="270" w:lineRule="atLeast"/>
        <w:jc w:val="both"/>
        <w:rPr>
          <w:rFonts w:ascii="Verdana" w:hAnsi="Verdana"/>
          <w:color w:val="000000"/>
          <w:sz w:val="18"/>
          <w:szCs w:val="18"/>
          <w:lang w:val="en-US"/>
        </w:rPr>
      </w:pPr>
      <w:r w:rsidRPr="004C7CDD">
        <w:rPr>
          <w:rFonts w:ascii="Verdana" w:hAnsi="Verdana"/>
          <w:color w:val="000000"/>
          <w:sz w:val="18"/>
          <w:szCs w:val="18"/>
          <w:lang w:val="en-US"/>
        </w:rPr>
        <w:t>315. Stein L. Gegenvvart und Zukunft der Rechis und Staatswissenschaft. - Stuttg., 1876.31. linger. Syst. d. oster. Privats. B. 2.</w:t>
      </w:r>
    </w:p>
    <w:p w:rsidR="004C7CDD" w:rsidRPr="004C7CDD" w:rsidRDefault="004C7CDD" w:rsidP="004C7CDD">
      <w:pPr>
        <w:pStyle w:val="WW8Num2z0"/>
        <w:shd w:val="clear" w:color="auto" w:fill="F7F7F7"/>
        <w:spacing w:line="270" w:lineRule="atLeast"/>
        <w:jc w:val="both"/>
        <w:rPr>
          <w:rFonts w:ascii="Verdana" w:hAnsi="Verdana"/>
          <w:color w:val="000000"/>
          <w:sz w:val="18"/>
          <w:szCs w:val="18"/>
          <w:lang w:val="en-US"/>
        </w:rPr>
      </w:pPr>
      <w:r w:rsidRPr="004C7CDD">
        <w:rPr>
          <w:rFonts w:ascii="Verdana" w:hAnsi="Verdana"/>
          <w:color w:val="000000"/>
          <w:sz w:val="18"/>
          <w:szCs w:val="18"/>
          <w:lang w:val="en-US"/>
        </w:rPr>
        <w:t>316. Wach. Das Gestandniss (Archiv. Civ. Prax. 64).</w:t>
      </w:r>
    </w:p>
    <w:p w:rsidR="004C7CDD" w:rsidRDefault="004C7CDD" w:rsidP="004C7CDD">
      <w:pPr>
        <w:pStyle w:val="WW8Num2z0"/>
        <w:shd w:val="clear" w:color="auto" w:fill="F7F7F7"/>
        <w:spacing w:line="270" w:lineRule="atLeast"/>
        <w:jc w:val="both"/>
        <w:rPr>
          <w:rFonts w:ascii="Verdana" w:hAnsi="Verdana"/>
          <w:color w:val="000000"/>
          <w:sz w:val="18"/>
          <w:szCs w:val="18"/>
        </w:rPr>
      </w:pPr>
      <w:r w:rsidRPr="004C7CDD">
        <w:rPr>
          <w:rFonts w:ascii="Verdana" w:hAnsi="Verdana"/>
          <w:color w:val="000000"/>
          <w:sz w:val="18"/>
          <w:szCs w:val="18"/>
          <w:lang w:val="en-US"/>
        </w:rPr>
        <w:t xml:space="preserve">317. Wetzel. System des ordentlichen Civilprocesses. </w:t>
      </w:r>
      <w:r>
        <w:rPr>
          <w:rFonts w:ascii="Verdana" w:hAnsi="Verdana"/>
          <w:color w:val="000000"/>
          <w:sz w:val="18"/>
          <w:szCs w:val="18"/>
        </w:rPr>
        <w:t>3-е изд. - 1878.</w:t>
      </w:r>
    </w:p>
    <w:p w:rsidR="004C7CDD" w:rsidRDefault="004C7CDD" w:rsidP="004C7CDD">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4C7CDD" w:rsidRDefault="004C7CDD" w:rsidP="008C6ACA">
      <w:pPr>
        <w:jc w:val="both"/>
        <w:rPr>
          <w:rFonts w:ascii="Verdana" w:hAnsi="Verdana"/>
          <w:color w:val="FF0000"/>
          <w:sz w:val="18"/>
          <w:szCs w:val="18"/>
        </w:rPr>
      </w:pPr>
    </w:p>
    <w:p w:rsidR="004C7CDD" w:rsidRDefault="004C7CDD" w:rsidP="008C6ACA">
      <w:pPr>
        <w:jc w:val="both"/>
        <w:rPr>
          <w:rFonts w:ascii="Verdana" w:hAnsi="Verdana"/>
          <w:color w:val="FF0000"/>
          <w:sz w:val="18"/>
          <w:szCs w:val="18"/>
        </w:rPr>
      </w:pPr>
    </w:p>
    <w:p w:rsidR="004C7CDD" w:rsidRDefault="004C7CDD" w:rsidP="008C6ACA">
      <w:pPr>
        <w:jc w:val="both"/>
        <w:rPr>
          <w:rFonts w:ascii="Verdana" w:hAnsi="Verdana"/>
          <w:color w:val="FF0000"/>
          <w:sz w:val="18"/>
          <w:szCs w:val="18"/>
        </w:rPr>
      </w:pPr>
    </w:p>
    <w:p w:rsidR="0068362D" w:rsidRPr="00031E5A" w:rsidRDefault="00ED1762" w:rsidP="008C6ACA">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DD2" w:rsidRDefault="00925DD2">
      <w:r>
        <w:separator/>
      </w:r>
    </w:p>
  </w:endnote>
  <w:endnote w:type="continuationSeparator" w:id="0">
    <w:p w:rsidR="00925DD2" w:rsidRDefault="00925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DD2" w:rsidRDefault="00925DD2">
      <w:r>
        <w:separator/>
      </w:r>
    </w:p>
  </w:footnote>
  <w:footnote w:type="continuationSeparator" w:id="0">
    <w:p w:rsidR="00925DD2" w:rsidRDefault="00925D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41CA"/>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2D5"/>
    <w:rsid w:val="00922462"/>
    <w:rsid w:val="00922613"/>
    <w:rsid w:val="0092298F"/>
    <w:rsid w:val="0092392C"/>
    <w:rsid w:val="009247E7"/>
    <w:rsid w:val="009248B7"/>
    <w:rsid w:val="00924E7E"/>
    <w:rsid w:val="00925457"/>
    <w:rsid w:val="00925BE2"/>
    <w:rsid w:val="00925DD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61C9"/>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19140794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134899">
          <w:marLeft w:val="0"/>
          <w:marRight w:val="0"/>
          <w:marTop w:val="300"/>
          <w:marBottom w:val="0"/>
          <w:divBdr>
            <w:top w:val="none" w:sz="0" w:space="0" w:color="auto"/>
            <w:left w:val="none" w:sz="0" w:space="0" w:color="auto"/>
            <w:bottom w:val="none" w:sz="0" w:space="0" w:color="auto"/>
            <w:right w:val="none" w:sz="0" w:space="0" w:color="auto"/>
          </w:divBdr>
          <w:divsChild>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276564111">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931620327">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 w:id="458037498">
          <w:marLeft w:val="0"/>
          <w:marRight w:val="0"/>
          <w:marTop w:val="0"/>
          <w:marBottom w:val="0"/>
          <w:divBdr>
            <w:top w:val="none" w:sz="0" w:space="0" w:color="auto"/>
            <w:left w:val="none" w:sz="0" w:space="0" w:color="auto"/>
            <w:bottom w:val="none" w:sz="0" w:space="0" w:color="auto"/>
            <w:right w:val="none" w:sz="0" w:space="0" w:color="auto"/>
          </w:divBdr>
          <w:divsChild>
            <w:div w:id="1996489385">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sChild>
                <w:div w:id="1911764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892499">
          <w:marLeft w:val="0"/>
          <w:marRight w:val="0"/>
          <w:marTop w:val="300"/>
          <w:marBottom w:val="0"/>
          <w:divBdr>
            <w:top w:val="none" w:sz="0" w:space="0" w:color="auto"/>
            <w:left w:val="none" w:sz="0" w:space="0" w:color="auto"/>
            <w:bottom w:val="none" w:sz="0" w:space="0" w:color="auto"/>
            <w:right w:val="none" w:sz="0" w:space="0" w:color="auto"/>
          </w:divBdr>
          <w:divsChild>
            <w:div w:id="2143843653">
              <w:marLeft w:val="0"/>
              <w:marRight w:val="0"/>
              <w:marTop w:val="0"/>
              <w:marBottom w:val="0"/>
              <w:divBdr>
                <w:top w:val="none" w:sz="0" w:space="0" w:color="auto"/>
                <w:left w:val="none" w:sz="0" w:space="0" w:color="auto"/>
                <w:bottom w:val="none" w:sz="0" w:space="0" w:color="auto"/>
                <w:right w:val="none" w:sz="0" w:space="0" w:color="auto"/>
              </w:divBdr>
              <w:divsChild>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0298">
          <w:marLeft w:val="0"/>
          <w:marRight w:val="0"/>
          <w:marTop w:val="300"/>
          <w:marBottom w:val="0"/>
          <w:divBdr>
            <w:top w:val="none" w:sz="0" w:space="0" w:color="auto"/>
            <w:left w:val="none" w:sz="0" w:space="0" w:color="auto"/>
            <w:bottom w:val="none" w:sz="0" w:space="0" w:color="auto"/>
            <w:right w:val="none" w:sz="0" w:space="0" w:color="auto"/>
          </w:divBdr>
          <w:divsChild>
            <w:div w:id="2132552639">
              <w:marLeft w:val="0"/>
              <w:marRight w:val="0"/>
              <w:marTop w:val="0"/>
              <w:marBottom w:val="0"/>
              <w:divBdr>
                <w:top w:val="none" w:sz="0" w:space="0" w:color="auto"/>
                <w:left w:val="none" w:sz="0" w:space="0" w:color="auto"/>
                <w:bottom w:val="none" w:sz="0" w:space="0" w:color="auto"/>
                <w:right w:val="none" w:sz="0" w:space="0" w:color="auto"/>
              </w:divBdr>
              <w:divsChild>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28752">
          <w:marLeft w:val="0"/>
          <w:marRight w:val="0"/>
          <w:marTop w:val="300"/>
          <w:marBottom w:val="0"/>
          <w:divBdr>
            <w:top w:val="none" w:sz="0" w:space="0" w:color="auto"/>
            <w:left w:val="none" w:sz="0" w:space="0" w:color="auto"/>
            <w:bottom w:val="none" w:sz="0" w:space="0" w:color="auto"/>
            <w:right w:val="none" w:sz="0" w:space="0" w:color="auto"/>
          </w:divBdr>
          <w:divsChild>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1580600798">
          <w:marLeft w:val="0"/>
          <w:marRight w:val="0"/>
          <w:marTop w:val="0"/>
          <w:marBottom w:val="0"/>
          <w:divBdr>
            <w:top w:val="none" w:sz="0" w:space="0" w:color="auto"/>
            <w:left w:val="none" w:sz="0" w:space="0" w:color="auto"/>
            <w:bottom w:val="none" w:sz="0" w:space="0" w:color="auto"/>
            <w:right w:val="none" w:sz="0" w:space="0" w:color="auto"/>
          </w:divBdr>
        </w:div>
        <w:div w:id="2018534737">
          <w:marLeft w:val="0"/>
          <w:marRight w:val="0"/>
          <w:marTop w:val="0"/>
          <w:marBottom w:val="0"/>
          <w:divBdr>
            <w:top w:val="none" w:sz="0" w:space="0" w:color="auto"/>
            <w:left w:val="none" w:sz="0" w:space="0" w:color="auto"/>
            <w:bottom w:val="none" w:sz="0" w:space="0" w:color="auto"/>
            <w:right w:val="none" w:sz="0" w:space="0" w:color="auto"/>
          </w:divBdr>
          <w:divsChild>
            <w:div w:id="2141416178">
              <w:marLeft w:val="0"/>
              <w:marRight w:val="0"/>
              <w:marTop w:val="0"/>
              <w:marBottom w:val="0"/>
              <w:divBdr>
                <w:top w:val="none" w:sz="0" w:space="0" w:color="auto"/>
                <w:left w:val="none" w:sz="0" w:space="0" w:color="auto"/>
                <w:bottom w:val="none" w:sz="0" w:space="0" w:color="auto"/>
                <w:right w:val="none" w:sz="0" w:space="0" w:color="auto"/>
              </w:divBdr>
            </w:div>
          </w:divsChild>
        </w:div>
        <w:div w:id="9457049">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594977198">
          <w:marLeft w:val="0"/>
          <w:marRight w:val="0"/>
          <w:marTop w:val="0"/>
          <w:marBottom w:val="0"/>
          <w:divBdr>
            <w:top w:val="none" w:sz="0" w:space="0" w:color="auto"/>
            <w:left w:val="none" w:sz="0" w:space="0" w:color="auto"/>
            <w:bottom w:val="none" w:sz="0" w:space="0" w:color="auto"/>
            <w:right w:val="none" w:sz="0" w:space="0" w:color="auto"/>
          </w:divBdr>
        </w:div>
        <w:div w:id="2027827580">
          <w:marLeft w:val="0"/>
          <w:marRight w:val="0"/>
          <w:marTop w:val="0"/>
          <w:marBottom w:val="0"/>
          <w:divBdr>
            <w:top w:val="none" w:sz="0" w:space="0" w:color="auto"/>
            <w:left w:val="none" w:sz="0" w:space="0" w:color="auto"/>
            <w:bottom w:val="none" w:sz="0" w:space="0" w:color="auto"/>
            <w:right w:val="none" w:sz="0" w:space="0" w:color="auto"/>
          </w:divBdr>
          <w:divsChild>
            <w:div w:id="535778573">
              <w:marLeft w:val="0"/>
              <w:marRight w:val="0"/>
              <w:marTop w:val="0"/>
              <w:marBottom w:val="0"/>
              <w:divBdr>
                <w:top w:val="none" w:sz="0" w:space="0" w:color="auto"/>
                <w:left w:val="none" w:sz="0" w:space="0" w:color="auto"/>
                <w:bottom w:val="none" w:sz="0" w:space="0" w:color="auto"/>
                <w:right w:val="none" w:sz="0" w:space="0" w:color="auto"/>
              </w:divBdr>
            </w:div>
          </w:divsChild>
        </w:div>
        <w:div w:id="58216764">
          <w:marLeft w:val="0"/>
          <w:marRight w:val="0"/>
          <w:marTop w:val="0"/>
          <w:marBottom w:val="0"/>
          <w:divBdr>
            <w:top w:val="none" w:sz="0" w:space="0" w:color="auto"/>
            <w:left w:val="none" w:sz="0" w:space="0" w:color="auto"/>
            <w:bottom w:val="none" w:sz="0" w:space="0" w:color="auto"/>
            <w:right w:val="none" w:sz="0" w:space="0" w:color="auto"/>
          </w:divBdr>
        </w:div>
        <w:div w:id="1755469341">
          <w:marLeft w:val="0"/>
          <w:marRight w:val="0"/>
          <w:marTop w:val="0"/>
          <w:marBottom w:val="0"/>
          <w:divBdr>
            <w:top w:val="none" w:sz="0" w:space="0" w:color="auto"/>
            <w:left w:val="none" w:sz="0" w:space="0" w:color="auto"/>
            <w:bottom w:val="none" w:sz="0" w:space="0" w:color="auto"/>
            <w:right w:val="none" w:sz="0" w:space="0" w:color="auto"/>
          </w:divBdr>
          <w:divsChild>
            <w:div w:id="2028864732">
              <w:marLeft w:val="0"/>
              <w:marRight w:val="0"/>
              <w:marTop w:val="0"/>
              <w:marBottom w:val="0"/>
              <w:divBdr>
                <w:top w:val="none" w:sz="0" w:space="0" w:color="auto"/>
                <w:left w:val="none" w:sz="0" w:space="0" w:color="auto"/>
                <w:bottom w:val="none" w:sz="0" w:space="0" w:color="auto"/>
                <w:right w:val="none" w:sz="0" w:space="0" w:color="auto"/>
              </w:divBdr>
            </w:div>
          </w:divsChild>
        </w:div>
        <w:div w:id="1108232267">
          <w:marLeft w:val="0"/>
          <w:marRight w:val="0"/>
          <w:marTop w:val="0"/>
          <w:marBottom w:val="0"/>
          <w:divBdr>
            <w:top w:val="none" w:sz="0" w:space="0" w:color="auto"/>
            <w:left w:val="none" w:sz="0" w:space="0" w:color="auto"/>
            <w:bottom w:val="none" w:sz="0" w:space="0" w:color="auto"/>
            <w:right w:val="none" w:sz="0" w:space="0" w:color="auto"/>
          </w:divBdr>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649282616">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2094234508">
          <w:marLeft w:val="0"/>
          <w:marRight w:val="0"/>
          <w:marTop w:val="0"/>
          <w:marBottom w:val="0"/>
          <w:divBdr>
            <w:top w:val="none" w:sz="0" w:space="0" w:color="auto"/>
            <w:left w:val="none" w:sz="0" w:space="0" w:color="auto"/>
            <w:bottom w:val="none" w:sz="0" w:space="0" w:color="auto"/>
            <w:right w:val="none" w:sz="0" w:space="0" w:color="auto"/>
          </w:divBdr>
        </w:div>
        <w:div w:id="2114670728">
          <w:marLeft w:val="0"/>
          <w:marRight w:val="0"/>
          <w:marTop w:val="0"/>
          <w:marBottom w:val="0"/>
          <w:divBdr>
            <w:top w:val="none" w:sz="0" w:space="0" w:color="auto"/>
            <w:left w:val="none" w:sz="0" w:space="0" w:color="auto"/>
            <w:bottom w:val="none" w:sz="0" w:space="0" w:color="auto"/>
            <w:right w:val="none" w:sz="0" w:space="0" w:color="auto"/>
          </w:divBdr>
          <w:divsChild>
            <w:div w:id="1206064406">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235168393">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8451">
          <w:marLeft w:val="0"/>
          <w:marRight w:val="0"/>
          <w:marTop w:val="300"/>
          <w:marBottom w:val="0"/>
          <w:divBdr>
            <w:top w:val="none" w:sz="0" w:space="0" w:color="auto"/>
            <w:left w:val="none" w:sz="0" w:space="0" w:color="auto"/>
            <w:bottom w:val="none" w:sz="0" w:space="0" w:color="auto"/>
            <w:right w:val="none" w:sz="0" w:space="0" w:color="auto"/>
          </w:divBdr>
          <w:divsChild>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841117457">
          <w:marLeft w:val="0"/>
          <w:marRight w:val="0"/>
          <w:marTop w:val="0"/>
          <w:marBottom w:val="0"/>
          <w:divBdr>
            <w:top w:val="none" w:sz="0" w:space="0" w:color="auto"/>
            <w:left w:val="none" w:sz="0" w:space="0" w:color="auto"/>
            <w:bottom w:val="none" w:sz="0" w:space="0" w:color="auto"/>
            <w:right w:val="none" w:sz="0" w:space="0" w:color="auto"/>
          </w:divBdr>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20291231">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sChild>
                <w:div w:id="214075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sChild>
                <w:div w:id="2039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536622949">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 w:id="472061001">
          <w:marLeft w:val="0"/>
          <w:marRight w:val="0"/>
          <w:marTop w:val="0"/>
          <w:marBottom w:val="0"/>
          <w:divBdr>
            <w:top w:val="none" w:sz="0" w:space="0" w:color="auto"/>
            <w:left w:val="none" w:sz="0" w:space="0" w:color="auto"/>
            <w:bottom w:val="none" w:sz="0" w:space="0" w:color="auto"/>
            <w:right w:val="none" w:sz="0" w:space="0" w:color="auto"/>
          </w:divBdr>
        </w:div>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420639532">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sChild>
                <w:div w:id="20217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299951">
          <w:marLeft w:val="0"/>
          <w:marRight w:val="0"/>
          <w:marTop w:val="300"/>
          <w:marBottom w:val="0"/>
          <w:divBdr>
            <w:top w:val="none" w:sz="0" w:space="0" w:color="auto"/>
            <w:left w:val="none" w:sz="0" w:space="0" w:color="auto"/>
            <w:bottom w:val="none" w:sz="0" w:space="0" w:color="auto"/>
            <w:right w:val="none" w:sz="0" w:space="0" w:color="auto"/>
          </w:divBdr>
          <w:divsChild>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502844">
          <w:marLeft w:val="0"/>
          <w:marRight w:val="0"/>
          <w:marTop w:val="300"/>
          <w:marBottom w:val="0"/>
          <w:divBdr>
            <w:top w:val="none" w:sz="0" w:space="0" w:color="auto"/>
            <w:left w:val="none" w:sz="0" w:space="0" w:color="auto"/>
            <w:bottom w:val="none" w:sz="0" w:space="0" w:color="auto"/>
            <w:right w:val="none" w:sz="0" w:space="0" w:color="auto"/>
          </w:divBdr>
          <w:divsChild>
            <w:div w:id="1216969015">
              <w:marLeft w:val="0"/>
              <w:marRight w:val="0"/>
              <w:marTop w:val="0"/>
              <w:marBottom w:val="0"/>
              <w:divBdr>
                <w:top w:val="none" w:sz="0" w:space="0" w:color="auto"/>
                <w:left w:val="none" w:sz="0" w:space="0" w:color="auto"/>
                <w:bottom w:val="none" w:sz="0" w:space="0" w:color="auto"/>
                <w:right w:val="none" w:sz="0" w:space="0" w:color="auto"/>
              </w:divBdr>
              <w:divsChild>
                <w:div w:id="1974828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1661739284">
          <w:marLeft w:val="0"/>
          <w:marRight w:val="0"/>
          <w:marTop w:val="0"/>
          <w:marBottom w:val="0"/>
          <w:divBdr>
            <w:top w:val="none" w:sz="0" w:space="0" w:color="auto"/>
            <w:left w:val="none" w:sz="0" w:space="0" w:color="auto"/>
            <w:bottom w:val="none" w:sz="0" w:space="0" w:color="auto"/>
            <w:right w:val="none" w:sz="0" w:space="0" w:color="auto"/>
          </w:divBdr>
        </w:div>
        <w:div w:id="2111657070">
          <w:marLeft w:val="0"/>
          <w:marRight w:val="0"/>
          <w:marTop w:val="0"/>
          <w:marBottom w:val="0"/>
          <w:divBdr>
            <w:top w:val="none" w:sz="0" w:space="0" w:color="auto"/>
            <w:left w:val="none" w:sz="0" w:space="0" w:color="auto"/>
            <w:bottom w:val="none" w:sz="0" w:space="0" w:color="auto"/>
            <w:right w:val="none" w:sz="0" w:space="0" w:color="auto"/>
          </w:divBdr>
          <w:divsChild>
            <w:div w:id="30343802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2016805423">
          <w:marLeft w:val="0"/>
          <w:marRight w:val="0"/>
          <w:marTop w:val="0"/>
          <w:marBottom w:val="0"/>
          <w:divBdr>
            <w:top w:val="none" w:sz="0" w:space="0" w:color="auto"/>
            <w:left w:val="none" w:sz="0" w:space="0" w:color="auto"/>
            <w:bottom w:val="none" w:sz="0" w:space="0" w:color="auto"/>
            <w:right w:val="none" w:sz="0" w:space="0" w:color="auto"/>
          </w:divBdr>
          <w:divsChild>
            <w:div w:id="1540973585">
              <w:marLeft w:val="0"/>
              <w:marRight w:val="0"/>
              <w:marTop w:val="0"/>
              <w:marBottom w:val="0"/>
              <w:divBdr>
                <w:top w:val="none" w:sz="0" w:space="0" w:color="auto"/>
                <w:left w:val="none" w:sz="0" w:space="0" w:color="auto"/>
                <w:bottom w:val="none" w:sz="0" w:space="0" w:color="auto"/>
                <w:right w:val="none" w:sz="0" w:space="0" w:color="auto"/>
              </w:divBdr>
            </w:div>
          </w:divsChild>
        </w:div>
        <w:div w:id="1505584736">
          <w:marLeft w:val="0"/>
          <w:marRight w:val="0"/>
          <w:marTop w:val="0"/>
          <w:marBottom w:val="0"/>
          <w:divBdr>
            <w:top w:val="none" w:sz="0" w:space="0" w:color="auto"/>
            <w:left w:val="none" w:sz="0" w:space="0" w:color="auto"/>
            <w:bottom w:val="none" w:sz="0" w:space="0" w:color="auto"/>
            <w:right w:val="none" w:sz="0" w:space="0" w:color="auto"/>
          </w:divBdr>
        </w:div>
        <w:div w:id="1934971767">
          <w:marLeft w:val="0"/>
          <w:marRight w:val="0"/>
          <w:marTop w:val="0"/>
          <w:marBottom w:val="0"/>
          <w:divBdr>
            <w:top w:val="none" w:sz="0" w:space="0" w:color="auto"/>
            <w:left w:val="none" w:sz="0" w:space="0" w:color="auto"/>
            <w:bottom w:val="none" w:sz="0" w:space="0" w:color="auto"/>
            <w:right w:val="none" w:sz="0" w:space="0" w:color="auto"/>
          </w:divBdr>
          <w:divsChild>
            <w:div w:id="206919993">
              <w:marLeft w:val="0"/>
              <w:marRight w:val="0"/>
              <w:marTop w:val="0"/>
              <w:marBottom w:val="0"/>
              <w:divBdr>
                <w:top w:val="none" w:sz="0" w:space="0" w:color="auto"/>
                <w:left w:val="none" w:sz="0" w:space="0" w:color="auto"/>
                <w:bottom w:val="none" w:sz="0" w:space="0" w:color="auto"/>
                <w:right w:val="none" w:sz="0" w:space="0" w:color="auto"/>
              </w:divBdr>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1357195259">
          <w:marLeft w:val="0"/>
          <w:marRight w:val="0"/>
          <w:marTop w:val="0"/>
          <w:marBottom w:val="0"/>
          <w:divBdr>
            <w:top w:val="none" w:sz="0" w:space="0" w:color="auto"/>
            <w:left w:val="none" w:sz="0" w:space="0" w:color="auto"/>
            <w:bottom w:val="none" w:sz="0" w:space="0" w:color="auto"/>
            <w:right w:val="none" w:sz="0" w:space="0" w:color="auto"/>
          </w:divBdr>
        </w:div>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1647081975">
          <w:marLeft w:val="0"/>
          <w:marRight w:val="0"/>
          <w:marTop w:val="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1394039886">
          <w:marLeft w:val="0"/>
          <w:marRight w:val="0"/>
          <w:marTop w:val="0"/>
          <w:marBottom w:val="0"/>
          <w:divBdr>
            <w:top w:val="none" w:sz="0" w:space="0" w:color="auto"/>
            <w:left w:val="none" w:sz="0" w:space="0" w:color="auto"/>
            <w:bottom w:val="none" w:sz="0" w:space="0" w:color="auto"/>
            <w:right w:val="none" w:sz="0" w:space="0" w:color="auto"/>
          </w:divBdr>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374933529">
          <w:marLeft w:val="0"/>
          <w:marRight w:val="0"/>
          <w:marTop w:val="300"/>
          <w:marBottom w:val="0"/>
          <w:divBdr>
            <w:top w:val="none" w:sz="0" w:space="0" w:color="auto"/>
            <w:left w:val="none" w:sz="0" w:space="0" w:color="auto"/>
            <w:bottom w:val="none" w:sz="0" w:space="0" w:color="auto"/>
            <w:right w:val="none" w:sz="0" w:space="0" w:color="auto"/>
          </w:divBdr>
          <w:divsChild>
            <w:div w:id="1904218561">
              <w:marLeft w:val="0"/>
              <w:marRight w:val="0"/>
              <w:marTop w:val="0"/>
              <w:marBottom w:val="0"/>
              <w:divBdr>
                <w:top w:val="none" w:sz="0" w:space="0" w:color="auto"/>
                <w:left w:val="none" w:sz="0" w:space="0" w:color="auto"/>
                <w:bottom w:val="none" w:sz="0" w:space="0" w:color="auto"/>
                <w:right w:val="none" w:sz="0" w:space="0" w:color="auto"/>
              </w:divBdr>
              <w:divsChild>
                <w:div w:id="194126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sChild>
            <w:div w:id="2069523614">
              <w:marLeft w:val="0"/>
              <w:marRight w:val="0"/>
              <w:marTop w:val="0"/>
              <w:marBottom w:val="0"/>
              <w:divBdr>
                <w:top w:val="none" w:sz="0" w:space="0" w:color="auto"/>
                <w:left w:val="none" w:sz="0" w:space="0" w:color="auto"/>
                <w:bottom w:val="none" w:sz="0" w:space="0" w:color="auto"/>
                <w:right w:val="none" w:sz="0" w:space="0" w:color="auto"/>
              </w:divBdr>
              <w:divsChild>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1114978916">
          <w:marLeft w:val="0"/>
          <w:marRight w:val="0"/>
          <w:marTop w:val="0"/>
          <w:marBottom w:val="0"/>
          <w:divBdr>
            <w:top w:val="none" w:sz="0" w:space="0" w:color="auto"/>
            <w:left w:val="none" w:sz="0" w:space="0" w:color="auto"/>
            <w:bottom w:val="none" w:sz="0" w:space="0" w:color="auto"/>
            <w:right w:val="none" w:sz="0" w:space="0" w:color="auto"/>
          </w:divBdr>
        </w:div>
        <w:div w:id="2099019372">
          <w:marLeft w:val="0"/>
          <w:marRight w:val="0"/>
          <w:marTop w:val="0"/>
          <w:marBottom w:val="0"/>
          <w:divBdr>
            <w:top w:val="none" w:sz="0" w:space="0" w:color="auto"/>
            <w:left w:val="none" w:sz="0" w:space="0" w:color="auto"/>
            <w:bottom w:val="none" w:sz="0" w:space="0" w:color="auto"/>
            <w:right w:val="none" w:sz="0" w:space="0" w:color="auto"/>
          </w:divBdr>
          <w:divsChild>
            <w:div w:id="898714656">
              <w:marLeft w:val="0"/>
              <w:marRight w:val="0"/>
              <w:marTop w:val="0"/>
              <w:marBottom w:val="0"/>
              <w:divBdr>
                <w:top w:val="none" w:sz="0" w:space="0" w:color="auto"/>
                <w:left w:val="none" w:sz="0" w:space="0" w:color="auto"/>
                <w:bottom w:val="none" w:sz="0" w:space="0" w:color="auto"/>
                <w:right w:val="none" w:sz="0" w:space="0" w:color="auto"/>
              </w:divBdr>
            </w:div>
          </w:divsChild>
        </w:div>
        <w:div w:id="535697991">
          <w:marLeft w:val="0"/>
          <w:marRight w:val="0"/>
          <w:marTop w:val="0"/>
          <w:marBottom w:val="0"/>
          <w:divBdr>
            <w:top w:val="none" w:sz="0" w:space="0" w:color="auto"/>
            <w:left w:val="none" w:sz="0" w:space="0" w:color="auto"/>
            <w:bottom w:val="none" w:sz="0" w:space="0" w:color="auto"/>
            <w:right w:val="none" w:sz="0" w:space="0" w:color="auto"/>
          </w:divBdr>
        </w:div>
        <w:div w:id="2023629053">
          <w:marLeft w:val="0"/>
          <w:marRight w:val="0"/>
          <w:marTop w:val="0"/>
          <w:marBottom w:val="0"/>
          <w:divBdr>
            <w:top w:val="none" w:sz="0" w:space="0" w:color="auto"/>
            <w:left w:val="none" w:sz="0" w:space="0" w:color="auto"/>
            <w:bottom w:val="none" w:sz="0" w:space="0" w:color="auto"/>
            <w:right w:val="none" w:sz="0" w:space="0" w:color="auto"/>
          </w:divBdr>
          <w:divsChild>
            <w:div w:id="949820931">
              <w:marLeft w:val="0"/>
              <w:marRight w:val="0"/>
              <w:marTop w:val="0"/>
              <w:marBottom w:val="0"/>
              <w:divBdr>
                <w:top w:val="none" w:sz="0" w:space="0" w:color="auto"/>
                <w:left w:val="none" w:sz="0" w:space="0" w:color="auto"/>
                <w:bottom w:val="none" w:sz="0" w:space="0" w:color="auto"/>
                <w:right w:val="none" w:sz="0" w:space="0" w:color="auto"/>
              </w:divBdr>
            </w:div>
          </w:divsChild>
        </w:div>
        <w:div w:id="358549676">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1908371901">
          <w:marLeft w:val="0"/>
          <w:marRight w:val="0"/>
          <w:marTop w:val="0"/>
          <w:marBottom w:val="0"/>
          <w:divBdr>
            <w:top w:val="none" w:sz="0" w:space="0" w:color="auto"/>
            <w:left w:val="none" w:sz="0" w:space="0" w:color="auto"/>
            <w:bottom w:val="none" w:sz="0" w:space="0" w:color="auto"/>
            <w:right w:val="none" w:sz="0" w:space="0" w:color="auto"/>
          </w:divBdr>
          <w:divsChild>
            <w:div w:id="1760902571">
              <w:marLeft w:val="0"/>
              <w:marRight w:val="0"/>
              <w:marTop w:val="0"/>
              <w:marBottom w:val="0"/>
              <w:divBdr>
                <w:top w:val="none" w:sz="0" w:space="0" w:color="auto"/>
                <w:left w:val="none" w:sz="0" w:space="0" w:color="auto"/>
                <w:bottom w:val="none" w:sz="0" w:space="0" w:color="auto"/>
                <w:right w:val="none" w:sz="0" w:space="0" w:color="auto"/>
              </w:divBdr>
            </w:div>
          </w:divsChild>
        </w:div>
        <w:div w:id="233665234">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426661663">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40594879">
          <w:marLeft w:val="0"/>
          <w:marRight w:val="0"/>
          <w:marTop w:val="300"/>
          <w:marBottom w:val="0"/>
          <w:divBdr>
            <w:top w:val="none" w:sz="0" w:space="0" w:color="auto"/>
            <w:left w:val="none" w:sz="0" w:space="0" w:color="auto"/>
            <w:bottom w:val="none" w:sz="0" w:space="0" w:color="auto"/>
            <w:right w:val="none" w:sz="0" w:space="0" w:color="auto"/>
          </w:divBdr>
          <w:divsChild>
            <w:div w:id="1996181176">
              <w:marLeft w:val="0"/>
              <w:marRight w:val="0"/>
              <w:marTop w:val="0"/>
              <w:marBottom w:val="0"/>
              <w:divBdr>
                <w:top w:val="none" w:sz="0" w:space="0" w:color="auto"/>
                <w:left w:val="none" w:sz="0" w:space="0" w:color="auto"/>
                <w:bottom w:val="none" w:sz="0" w:space="0" w:color="auto"/>
                <w:right w:val="none" w:sz="0" w:space="0" w:color="auto"/>
              </w:divBdr>
              <w:divsChild>
                <w:div w:id="201445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sChild>
                <w:div w:id="193208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608916">
          <w:marLeft w:val="0"/>
          <w:marRight w:val="0"/>
          <w:marTop w:val="300"/>
          <w:marBottom w:val="0"/>
          <w:divBdr>
            <w:top w:val="none" w:sz="0" w:space="0" w:color="auto"/>
            <w:left w:val="none" w:sz="0" w:space="0" w:color="auto"/>
            <w:bottom w:val="none" w:sz="0" w:space="0" w:color="auto"/>
            <w:right w:val="none" w:sz="0" w:space="0" w:color="auto"/>
          </w:divBdr>
          <w:divsChild>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1050303808">
          <w:marLeft w:val="0"/>
          <w:marRight w:val="0"/>
          <w:marTop w:val="0"/>
          <w:marBottom w:val="0"/>
          <w:divBdr>
            <w:top w:val="none" w:sz="0" w:space="0" w:color="auto"/>
            <w:left w:val="none" w:sz="0" w:space="0" w:color="auto"/>
            <w:bottom w:val="none" w:sz="0" w:space="0" w:color="auto"/>
            <w:right w:val="none" w:sz="0" w:space="0" w:color="auto"/>
          </w:divBdr>
        </w:div>
        <w:div w:id="1249340383">
          <w:marLeft w:val="0"/>
          <w:marRight w:val="0"/>
          <w:marTop w:val="0"/>
          <w:marBottom w:val="0"/>
          <w:divBdr>
            <w:top w:val="none" w:sz="0" w:space="0" w:color="auto"/>
            <w:left w:val="none" w:sz="0" w:space="0" w:color="auto"/>
            <w:bottom w:val="none" w:sz="0" w:space="0" w:color="auto"/>
            <w:right w:val="none" w:sz="0" w:space="0" w:color="auto"/>
          </w:divBdr>
          <w:divsChild>
            <w:div w:id="2121492526">
              <w:marLeft w:val="0"/>
              <w:marRight w:val="0"/>
              <w:marTop w:val="0"/>
              <w:marBottom w:val="0"/>
              <w:divBdr>
                <w:top w:val="none" w:sz="0" w:space="0" w:color="auto"/>
                <w:left w:val="none" w:sz="0" w:space="0" w:color="auto"/>
                <w:bottom w:val="none" w:sz="0" w:space="0" w:color="auto"/>
                <w:right w:val="none" w:sz="0" w:space="0" w:color="auto"/>
              </w:divBdr>
            </w:div>
          </w:divsChild>
        </w:div>
        <w:div w:id="2064062947">
          <w:marLeft w:val="0"/>
          <w:marRight w:val="0"/>
          <w:marTop w:val="0"/>
          <w:marBottom w:val="0"/>
          <w:divBdr>
            <w:top w:val="none" w:sz="0" w:space="0" w:color="auto"/>
            <w:left w:val="none" w:sz="0" w:space="0" w:color="auto"/>
            <w:bottom w:val="none" w:sz="0" w:space="0" w:color="auto"/>
            <w:right w:val="none" w:sz="0" w:space="0" w:color="auto"/>
          </w:divBdr>
        </w:div>
        <w:div w:id="2035039281">
          <w:marLeft w:val="0"/>
          <w:marRight w:val="0"/>
          <w:marTop w:val="0"/>
          <w:marBottom w:val="0"/>
          <w:divBdr>
            <w:top w:val="none" w:sz="0" w:space="0" w:color="auto"/>
            <w:left w:val="none" w:sz="0" w:space="0" w:color="auto"/>
            <w:bottom w:val="none" w:sz="0" w:space="0" w:color="auto"/>
            <w:right w:val="none" w:sz="0" w:space="0" w:color="auto"/>
          </w:divBdr>
          <w:divsChild>
            <w:div w:id="600450704">
              <w:marLeft w:val="0"/>
              <w:marRight w:val="0"/>
              <w:marTop w:val="0"/>
              <w:marBottom w:val="0"/>
              <w:divBdr>
                <w:top w:val="none" w:sz="0" w:space="0" w:color="auto"/>
                <w:left w:val="none" w:sz="0" w:space="0" w:color="auto"/>
                <w:bottom w:val="none" w:sz="0" w:space="0" w:color="auto"/>
                <w:right w:val="none" w:sz="0" w:space="0" w:color="auto"/>
              </w:divBdr>
            </w:div>
          </w:divsChild>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811214021">
          <w:marLeft w:val="0"/>
          <w:marRight w:val="0"/>
          <w:marTop w:val="0"/>
          <w:marBottom w:val="0"/>
          <w:divBdr>
            <w:top w:val="none" w:sz="0" w:space="0" w:color="auto"/>
            <w:left w:val="none" w:sz="0" w:space="0" w:color="auto"/>
            <w:bottom w:val="none" w:sz="0" w:space="0" w:color="auto"/>
            <w:right w:val="none" w:sz="0" w:space="0" w:color="auto"/>
          </w:divBdr>
          <w:divsChild>
            <w:div w:id="2109619486">
              <w:marLeft w:val="0"/>
              <w:marRight w:val="0"/>
              <w:marTop w:val="0"/>
              <w:marBottom w:val="0"/>
              <w:divBdr>
                <w:top w:val="none" w:sz="0" w:space="0" w:color="auto"/>
                <w:left w:val="none" w:sz="0" w:space="0" w:color="auto"/>
                <w:bottom w:val="none" w:sz="0" w:space="0" w:color="auto"/>
                <w:right w:val="none" w:sz="0" w:space="0" w:color="auto"/>
              </w:divBdr>
            </w:div>
          </w:divsChild>
        </w:div>
        <w:div w:id="1056975161">
          <w:marLeft w:val="0"/>
          <w:marRight w:val="0"/>
          <w:marTop w:val="0"/>
          <w:marBottom w:val="0"/>
          <w:divBdr>
            <w:top w:val="none" w:sz="0" w:space="0" w:color="auto"/>
            <w:left w:val="none" w:sz="0" w:space="0" w:color="auto"/>
            <w:bottom w:val="none" w:sz="0" w:space="0" w:color="auto"/>
            <w:right w:val="none" w:sz="0" w:space="0" w:color="auto"/>
          </w:divBdr>
        </w:div>
        <w:div w:id="1895120154">
          <w:marLeft w:val="0"/>
          <w:marRight w:val="0"/>
          <w:marTop w:val="0"/>
          <w:marBottom w:val="0"/>
          <w:divBdr>
            <w:top w:val="none" w:sz="0" w:space="0" w:color="auto"/>
            <w:left w:val="none" w:sz="0" w:space="0" w:color="auto"/>
            <w:bottom w:val="none" w:sz="0" w:space="0" w:color="auto"/>
            <w:right w:val="none" w:sz="0" w:space="0" w:color="auto"/>
          </w:divBdr>
          <w:divsChild>
            <w:div w:id="325281622">
              <w:marLeft w:val="0"/>
              <w:marRight w:val="0"/>
              <w:marTop w:val="0"/>
              <w:marBottom w:val="0"/>
              <w:divBdr>
                <w:top w:val="none" w:sz="0" w:space="0" w:color="auto"/>
                <w:left w:val="none" w:sz="0" w:space="0" w:color="auto"/>
                <w:bottom w:val="none" w:sz="0" w:space="0" w:color="auto"/>
                <w:right w:val="none" w:sz="0" w:space="0" w:color="auto"/>
              </w:divBdr>
            </w:div>
          </w:divsChild>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682005708">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803499785">
          <w:marLeft w:val="0"/>
          <w:marRight w:val="0"/>
          <w:marTop w:val="0"/>
          <w:marBottom w:val="0"/>
          <w:divBdr>
            <w:top w:val="none" w:sz="0" w:space="0" w:color="auto"/>
            <w:left w:val="none" w:sz="0" w:space="0" w:color="auto"/>
            <w:bottom w:val="none" w:sz="0" w:space="0" w:color="auto"/>
            <w:right w:val="none" w:sz="0" w:space="0" w:color="auto"/>
          </w:divBdr>
        </w:div>
        <w:div w:id="1926914786">
          <w:marLeft w:val="0"/>
          <w:marRight w:val="0"/>
          <w:marTop w:val="0"/>
          <w:marBottom w:val="0"/>
          <w:divBdr>
            <w:top w:val="none" w:sz="0" w:space="0" w:color="auto"/>
            <w:left w:val="none" w:sz="0" w:space="0" w:color="auto"/>
            <w:bottom w:val="none" w:sz="0" w:space="0" w:color="auto"/>
            <w:right w:val="none" w:sz="0" w:space="0" w:color="auto"/>
          </w:divBdr>
          <w:divsChild>
            <w:div w:id="547227471">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1252156084">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1232159329">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sChild>
            <w:div w:id="1885752543">
              <w:marLeft w:val="0"/>
              <w:marRight w:val="0"/>
              <w:marTop w:val="0"/>
              <w:marBottom w:val="0"/>
              <w:divBdr>
                <w:top w:val="none" w:sz="0" w:space="0" w:color="auto"/>
                <w:left w:val="none" w:sz="0" w:space="0" w:color="auto"/>
                <w:bottom w:val="none" w:sz="0" w:space="0" w:color="auto"/>
                <w:right w:val="none" w:sz="0" w:space="0" w:color="auto"/>
              </w:divBdr>
              <w:divsChild>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4739">
          <w:marLeft w:val="0"/>
          <w:marRight w:val="0"/>
          <w:marTop w:val="300"/>
          <w:marBottom w:val="0"/>
          <w:divBdr>
            <w:top w:val="none" w:sz="0" w:space="0" w:color="auto"/>
            <w:left w:val="none" w:sz="0" w:space="0" w:color="auto"/>
            <w:bottom w:val="none" w:sz="0" w:space="0" w:color="auto"/>
            <w:right w:val="none" w:sz="0" w:space="0" w:color="auto"/>
          </w:divBdr>
          <w:divsChild>
            <w:div w:id="1876842500">
              <w:marLeft w:val="0"/>
              <w:marRight w:val="0"/>
              <w:marTop w:val="0"/>
              <w:marBottom w:val="0"/>
              <w:divBdr>
                <w:top w:val="none" w:sz="0" w:space="0" w:color="auto"/>
                <w:left w:val="none" w:sz="0" w:space="0" w:color="auto"/>
                <w:bottom w:val="none" w:sz="0" w:space="0" w:color="auto"/>
                <w:right w:val="none" w:sz="0" w:space="0" w:color="auto"/>
              </w:divBdr>
              <w:divsChild>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592931193">
          <w:marLeft w:val="0"/>
          <w:marRight w:val="0"/>
          <w:marTop w:val="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1868785756">
          <w:marLeft w:val="0"/>
          <w:marRight w:val="0"/>
          <w:marTop w:val="0"/>
          <w:marBottom w:val="0"/>
          <w:divBdr>
            <w:top w:val="none" w:sz="0" w:space="0" w:color="auto"/>
            <w:left w:val="none" w:sz="0" w:space="0" w:color="auto"/>
            <w:bottom w:val="none" w:sz="0" w:space="0" w:color="auto"/>
            <w:right w:val="none" w:sz="0" w:space="0" w:color="auto"/>
          </w:divBdr>
          <w:divsChild>
            <w:div w:id="616956564">
              <w:marLeft w:val="0"/>
              <w:marRight w:val="0"/>
              <w:marTop w:val="0"/>
              <w:marBottom w:val="0"/>
              <w:divBdr>
                <w:top w:val="none" w:sz="0" w:space="0" w:color="auto"/>
                <w:left w:val="none" w:sz="0" w:space="0" w:color="auto"/>
                <w:bottom w:val="none" w:sz="0" w:space="0" w:color="auto"/>
                <w:right w:val="none" w:sz="0" w:space="0" w:color="auto"/>
              </w:divBdr>
            </w:div>
          </w:divsChild>
        </w:div>
        <w:div w:id="796602663">
          <w:marLeft w:val="0"/>
          <w:marRight w:val="0"/>
          <w:marTop w:val="0"/>
          <w:marBottom w:val="0"/>
          <w:divBdr>
            <w:top w:val="none" w:sz="0" w:space="0" w:color="auto"/>
            <w:left w:val="none" w:sz="0" w:space="0" w:color="auto"/>
            <w:bottom w:val="none" w:sz="0" w:space="0" w:color="auto"/>
            <w:right w:val="none" w:sz="0" w:space="0" w:color="auto"/>
          </w:divBdr>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2137941781">
          <w:marLeft w:val="0"/>
          <w:marRight w:val="0"/>
          <w:marTop w:val="0"/>
          <w:marBottom w:val="0"/>
          <w:divBdr>
            <w:top w:val="none" w:sz="0" w:space="0" w:color="auto"/>
            <w:left w:val="none" w:sz="0" w:space="0" w:color="auto"/>
            <w:bottom w:val="none" w:sz="0" w:space="0" w:color="auto"/>
            <w:right w:val="none" w:sz="0" w:space="0" w:color="auto"/>
          </w:divBdr>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1076515154">
          <w:marLeft w:val="0"/>
          <w:marRight w:val="0"/>
          <w:marTop w:val="0"/>
          <w:marBottom w:val="0"/>
          <w:divBdr>
            <w:top w:val="none" w:sz="0" w:space="0" w:color="auto"/>
            <w:left w:val="none" w:sz="0" w:space="0" w:color="auto"/>
            <w:bottom w:val="none" w:sz="0" w:space="0" w:color="auto"/>
            <w:right w:val="none" w:sz="0" w:space="0" w:color="auto"/>
          </w:divBdr>
        </w:div>
        <w:div w:id="2121104025">
          <w:marLeft w:val="0"/>
          <w:marRight w:val="0"/>
          <w:marTop w:val="0"/>
          <w:marBottom w:val="0"/>
          <w:divBdr>
            <w:top w:val="none" w:sz="0" w:space="0" w:color="auto"/>
            <w:left w:val="none" w:sz="0" w:space="0" w:color="auto"/>
            <w:bottom w:val="none" w:sz="0" w:space="0" w:color="auto"/>
            <w:right w:val="none" w:sz="0" w:space="0" w:color="auto"/>
          </w:divBdr>
          <w:divsChild>
            <w:div w:id="1472290082">
              <w:marLeft w:val="0"/>
              <w:marRight w:val="0"/>
              <w:marTop w:val="0"/>
              <w:marBottom w:val="0"/>
              <w:divBdr>
                <w:top w:val="none" w:sz="0" w:space="0" w:color="auto"/>
                <w:left w:val="none" w:sz="0" w:space="0" w:color="auto"/>
                <w:bottom w:val="none" w:sz="0" w:space="0" w:color="auto"/>
                <w:right w:val="none" w:sz="0" w:space="0" w:color="auto"/>
              </w:divBdr>
            </w:div>
          </w:divsChild>
        </w:div>
        <w:div w:id="1835954529">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825435989">
          <w:marLeft w:val="0"/>
          <w:marRight w:val="0"/>
          <w:marTop w:val="0"/>
          <w:marBottom w:val="0"/>
          <w:divBdr>
            <w:top w:val="none" w:sz="0" w:space="0" w:color="auto"/>
            <w:left w:val="none" w:sz="0" w:space="0" w:color="auto"/>
            <w:bottom w:val="none" w:sz="0" w:space="0" w:color="auto"/>
            <w:right w:val="none" w:sz="0" w:space="0" w:color="auto"/>
          </w:divBdr>
        </w:div>
        <w:div w:id="1660234465">
          <w:marLeft w:val="0"/>
          <w:marRight w:val="0"/>
          <w:marTop w:val="0"/>
          <w:marBottom w:val="0"/>
          <w:divBdr>
            <w:top w:val="none" w:sz="0" w:space="0" w:color="auto"/>
            <w:left w:val="none" w:sz="0" w:space="0" w:color="auto"/>
            <w:bottom w:val="none" w:sz="0" w:space="0" w:color="auto"/>
            <w:right w:val="none" w:sz="0" w:space="0" w:color="auto"/>
          </w:divBdr>
          <w:divsChild>
            <w:div w:id="2121021276">
              <w:marLeft w:val="0"/>
              <w:marRight w:val="0"/>
              <w:marTop w:val="0"/>
              <w:marBottom w:val="0"/>
              <w:divBdr>
                <w:top w:val="none" w:sz="0" w:space="0" w:color="auto"/>
                <w:left w:val="none" w:sz="0" w:space="0" w:color="auto"/>
                <w:bottom w:val="none" w:sz="0" w:space="0" w:color="auto"/>
                <w:right w:val="none" w:sz="0" w:space="0" w:color="auto"/>
              </w:divBdr>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965352312">
          <w:marLeft w:val="0"/>
          <w:marRight w:val="0"/>
          <w:marTop w:val="0"/>
          <w:marBottom w:val="0"/>
          <w:divBdr>
            <w:top w:val="none" w:sz="0" w:space="0" w:color="auto"/>
            <w:left w:val="none" w:sz="0" w:space="0" w:color="auto"/>
            <w:bottom w:val="none" w:sz="0" w:space="0" w:color="auto"/>
            <w:right w:val="none" w:sz="0" w:space="0" w:color="auto"/>
          </w:divBdr>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753938015">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sChild>
            <w:div w:id="2039692503">
              <w:marLeft w:val="0"/>
              <w:marRight w:val="0"/>
              <w:marTop w:val="0"/>
              <w:marBottom w:val="0"/>
              <w:divBdr>
                <w:top w:val="none" w:sz="0" w:space="0" w:color="auto"/>
                <w:left w:val="none" w:sz="0" w:space="0" w:color="auto"/>
                <w:bottom w:val="none" w:sz="0" w:space="0" w:color="auto"/>
                <w:right w:val="none" w:sz="0" w:space="0" w:color="auto"/>
              </w:divBdr>
            </w:div>
          </w:divsChild>
        </w:div>
        <w:div w:id="2114544209">
          <w:marLeft w:val="0"/>
          <w:marRight w:val="0"/>
          <w:marTop w:val="0"/>
          <w:marBottom w:val="0"/>
          <w:divBdr>
            <w:top w:val="none" w:sz="0" w:space="0" w:color="auto"/>
            <w:left w:val="none" w:sz="0" w:space="0" w:color="auto"/>
            <w:bottom w:val="none" w:sz="0" w:space="0" w:color="auto"/>
            <w:right w:val="none" w:sz="0" w:space="0" w:color="auto"/>
          </w:divBdr>
        </w:div>
        <w:div w:id="663241177">
          <w:marLeft w:val="0"/>
          <w:marRight w:val="0"/>
          <w:marTop w:val="0"/>
          <w:marBottom w:val="0"/>
          <w:divBdr>
            <w:top w:val="none" w:sz="0" w:space="0" w:color="auto"/>
            <w:left w:val="none" w:sz="0" w:space="0" w:color="auto"/>
            <w:bottom w:val="none" w:sz="0" w:space="0" w:color="auto"/>
            <w:right w:val="none" w:sz="0" w:space="0" w:color="auto"/>
          </w:divBdr>
          <w:divsChild>
            <w:div w:id="1875921025">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2001150742">
          <w:marLeft w:val="0"/>
          <w:marRight w:val="0"/>
          <w:marTop w:val="0"/>
          <w:marBottom w:val="0"/>
          <w:divBdr>
            <w:top w:val="none" w:sz="0" w:space="0" w:color="auto"/>
            <w:left w:val="none" w:sz="0" w:space="0" w:color="auto"/>
            <w:bottom w:val="none" w:sz="0" w:space="0" w:color="auto"/>
            <w:right w:val="none" w:sz="0" w:space="0" w:color="auto"/>
          </w:divBdr>
        </w:div>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364913679">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917856562">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289046120">
          <w:marLeft w:val="0"/>
          <w:marRight w:val="0"/>
          <w:marTop w:val="0"/>
          <w:marBottom w:val="0"/>
          <w:divBdr>
            <w:top w:val="none" w:sz="0" w:space="0" w:color="auto"/>
            <w:left w:val="none" w:sz="0" w:space="0" w:color="auto"/>
            <w:bottom w:val="none" w:sz="0" w:space="0" w:color="auto"/>
            <w:right w:val="none" w:sz="0" w:space="0" w:color="auto"/>
          </w:divBdr>
        </w:div>
        <w:div w:id="893930831">
          <w:marLeft w:val="0"/>
          <w:marRight w:val="0"/>
          <w:marTop w:val="0"/>
          <w:marBottom w:val="0"/>
          <w:divBdr>
            <w:top w:val="none" w:sz="0" w:space="0" w:color="auto"/>
            <w:left w:val="none" w:sz="0" w:space="0" w:color="auto"/>
            <w:bottom w:val="none" w:sz="0" w:space="0" w:color="auto"/>
            <w:right w:val="none" w:sz="0" w:space="0" w:color="auto"/>
          </w:divBdr>
          <w:divsChild>
            <w:div w:id="2023848523">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sChild>
                <w:div w:id="2019457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sChild>
            <w:div w:id="1955285645">
              <w:marLeft w:val="0"/>
              <w:marRight w:val="0"/>
              <w:marTop w:val="0"/>
              <w:marBottom w:val="0"/>
              <w:divBdr>
                <w:top w:val="none" w:sz="0" w:space="0" w:color="auto"/>
                <w:left w:val="none" w:sz="0" w:space="0" w:color="auto"/>
                <w:bottom w:val="none" w:sz="0" w:space="0" w:color="auto"/>
                <w:right w:val="none" w:sz="0" w:space="0" w:color="auto"/>
              </w:divBdr>
              <w:divsChild>
                <w:div w:id="191334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sChild>
                <w:div w:id="199637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1456867004">
          <w:marLeft w:val="0"/>
          <w:marRight w:val="0"/>
          <w:marTop w:val="0"/>
          <w:marBottom w:val="0"/>
          <w:divBdr>
            <w:top w:val="none" w:sz="0" w:space="0" w:color="auto"/>
            <w:left w:val="none" w:sz="0" w:space="0" w:color="auto"/>
            <w:bottom w:val="none" w:sz="0" w:space="0" w:color="auto"/>
            <w:right w:val="none" w:sz="0" w:space="0" w:color="auto"/>
          </w:divBdr>
        </w:div>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sChild>
            <w:div w:id="1965118849">
              <w:marLeft w:val="0"/>
              <w:marRight w:val="0"/>
              <w:marTop w:val="0"/>
              <w:marBottom w:val="0"/>
              <w:divBdr>
                <w:top w:val="none" w:sz="0" w:space="0" w:color="auto"/>
                <w:left w:val="none" w:sz="0" w:space="0" w:color="auto"/>
                <w:bottom w:val="none" w:sz="0" w:space="0" w:color="auto"/>
                <w:right w:val="none" w:sz="0" w:space="0" w:color="auto"/>
              </w:divBdr>
            </w:div>
          </w:divsChild>
        </w:div>
        <w:div w:id="1004091665">
          <w:marLeft w:val="0"/>
          <w:marRight w:val="0"/>
          <w:marTop w:val="0"/>
          <w:marBottom w:val="0"/>
          <w:divBdr>
            <w:top w:val="none" w:sz="0" w:space="0" w:color="auto"/>
            <w:left w:val="none" w:sz="0" w:space="0" w:color="auto"/>
            <w:bottom w:val="none" w:sz="0" w:space="0" w:color="auto"/>
            <w:right w:val="none" w:sz="0" w:space="0" w:color="auto"/>
          </w:divBdr>
        </w:div>
        <w:div w:id="2057391946">
          <w:marLeft w:val="0"/>
          <w:marRight w:val="0"/>
          <w:marTop w:val="0"/>
          <w:marBottom w:val="0"/>
          <w:divBdr>
            <w:top w:val="none" w:sz="0" w:space="0" w:color="auto"/>
            <w:left w:val="none" w:sz="0" w:space="0" w:color="auto"/>
            <w:bottom w:val="none" w:sz="0" w:space="0" w:color="auto"/>
            <w:right w:val="none" w:sz="0" w:space="0" w:color="auto"/>
          </w:divBdr>
          <w:divsChild>
            <w:div w:id="1502505684">
              <w:marLeft w:val="0"/>
              <w:marRight w:val="0"/>
              <w:marTop w:val="0"/>
              <w:marBottom w:val="0"/>
              <w:divBdr>
                <w:top w:val="none" w:sz="0" w:space="0" w:color="auto"/>
                <w:left w:val="none" w:sz="0" w:space="0" w:color="auto"/>
                <w:bottom w:val="none" w:sz="0" w:space="0" w:color="auto"/>
                <w:right w:val="none" w:sz="0" w:space="0" w:color="auto"/>
              </w:divBdr>
            </w:div>
          </w:divsChild>
        </w:div>
        <w:div w:id="1755397334">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sChild>
            <w:div w:id="1861430395">
              <w:marLeft w:val="0"/>
              <w:marRight w:val="0"/>
              <w:marTop w:val="0"/>
              <w:marBottom w:val="0"/>
              <w:divBdr>
                <w:top w:val="none" w:sz="0" w:space="0" w:color="auto"/>
                <w:left w:val="none" w:sz="0" w:space="0" w:color="auto"/>
                <w:bottom w:val="none" w:sz="0" w:space="0" w:color="auto"/>
                <w:right w:val="none" w:sz="0" w:space="0" w:color="auto"/>
              </w:divBdr>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1041591806">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2033264470">
          <w:marLeft w:val="0"/>
          <w:marRight w:val="0"/>
          <w:marTop w:val="0"/>
          <w:marBottom w:val="0"/>
          <w:divBdr>
            <w:top w:val="none" w:sz="0" w:space="0" w:color="auto"/>
            <w:left w:val="none" w:sz="0" w:space="0" w:color="auto"/>
            <w:bottom w:val="none" w:sz="0" w:space="0" w:color="auto"/>
            <w:right w:val="none" w:sz="0" w:space="0" w:color="auto"/>
          </w:divBdr>
          <w:divsChild>
            <w:div w:id="96188248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9355575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 w:id="1993366417">
          <w:marLeft w:val="0"/>
          <w:marRight w:val="0"/>
          <w:marTop w:val="0"/>
          <w:marBottom w:val="0"/>
          <w:divBdr>
            <w:top w:val="none" w:sz="0" w:space="0" w:color="auto"/>
            <w:left w:val="none" w:sz="0" w:space="0" w:color="auto"/>
            <w:bottom w:val="none" w:sz="0" w:space="0" w:color="auto"/>
            <w:right w:val="none" w:sz="0" w:space="0" w:color="auto"/>
          </w:divBdr>
          <w:divsChild>
            <w:div w:id="1362900078">
              <w:marLeft w:val="0"/>
              <w:marRight w:val="0"/>
              <w:marTop w:val="0"/>
              <w:marBottom w:val="0"/>
              <w:divBdr>
                <w:top w:val="none" w:sz="0" w:space="0" w:color="auto"/>
                <w:left w:val="none" w:sz="0" w:space="0" w:color="auto"/>
                <w:bottom w:val="none" w:sz="0" w:space="0" w:color="auto"/>
                <w:right w:val="none" w:sz="0" w:space="0" w:color="auto"/>
              </w:divBdr>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1929998545">
          <w:marLeft w:val="0"/>
          <w:marRight w:val="0"/>
          <w:marTop w:val="0"/>
          <w:marBottom w:val="0"/>
          <w:divBdr>
            <w:top w:val="none" w:sz="0" w:space="0" w:color="auto"/>
            <w:left w:val="none" w:sz="0" w:space="0" w:color="auto"/>
            <w:bottom w:val="none" w:sz="0" w:space="0" w:color="auto"/>
            <w:right w:val="none" w:sz="0" w:space="0" w:color="auto"/>
          </w:divBdr>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252904955">
          <w:marLeft w:val="0"/>
          <w:marRight w:val="0"/>
          <w:marTop w:val="0"/>
          <w:marBottom w:val="0"/>
          <w:divBdr>
            <w:top w:val="none" w:sz="0" w:space="0" w:color="auto"/>
            <w:left w:val="none" w:sz="0" w:space="0" w:color="auto"/>
            <w:bottom w:val="none" w:sz="0" w:space="0" w:color="auto"/>
            <w:right w:val="none" w:sz="0" w:space="0" w:color="auto"/>
          </w:divBdr>
        </w:div>
        <w:div w:id="2041784099">
          <w:marLeft w:val="0"/>
          <w:marRight w:val="0"/>
          <w:marTop w:val="0"/>
          <w:marBottom w:val="0"/>
          <w:divBdr>
            <w:top w:val="none" w:sz="0" w:space="0" w:color="auto"/>
            <w:left w:val="none" w:sz="0" w:space="0" w:color="auto"/>
            <w:bottom w:val="none" w:sz="0" w:space="0" w:color="auto"/>
            <w:right w:val="none" w:sz="0" w:space="0" w:color="auto"/>
          </w:divBdr>
          <w:divsChild>
            <w:div w:id="2075158772">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407775672">
          <w:marLeft w:val="0"/>
          <w:marRight w:val="0"/>
          <w:marTop w:val="300"/>
          <w:marBottom w:val="0"/>
          <w:divBdr>
            <w:top w:val="none" w:sz="0" w:space="0" w:color="auto"/>
            <w:left w:val="none" w:sz="0" w:space="0" w:color="auto"/>
            <w:bottom w:val="none" w:sz="0" w:space="0" w:color="auto"/>
            <w:right w:val="none" w:sz="0" w:space="0" w:color="auto"/>
          </w:divBdr>
          <w:divsChild>
            <w:div w:id="1897858479">
              <w:marLeft w:val="0"/>
              <w:marRight w:val="0"/>
              <w:marTop w:val="0"/>
              <w:marBottom w:val="0"/>
              <w:divBdr>
                <w:top w:val="none" w:sz="0" w:space="0" w:color="auto"/>
                <w:left w:val="none" w:sz="0" w:space="0" w:color="auto"/>
                <w:bottom w:val="none" w:sz="0" w:space="0" w:color="auto"/>
                <w:right w:val="none" w:sz="0" w:space="0" w:color="auto"/>
              </w:divBdr>
              <w:divsChild>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9589">
          <w:marLeft w:val="0"/>
          <w:marRight w:val="0"/>
          <w:marTop w:val="300"/>
          <w:marBottom w:val="0"/>
          <w:divBdr>
            <w:top w:val="none" w:sz="0" w:space="0" w:color="auto"/>
            <w:left w:val="none" w:sz="0" w:space="0" w:color="auto"/>
            <w:bottom w:val="none" w:sz="0" w:space="0" w:color="auto"/>
            <w:right w:val="none" w:sz="0" w:space="0" w:color="auto"/>
          </w:divBdr>
          <w:divsChild>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sChild>
                <w:div w:id="205580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38259908">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1314331155">
          <w:marLeft w:val="0"/>
          <w:marRight w:val="0"/>
          <w:marTop w:val="0"/>
          <w:marBottom w:val="0"/>
          <w:divBdr>
            <w:top w:val="none" w:sz="0" w:space="0" w:color="auto"/>
            <w:left w:val="none" w:sz="0" w:space="0" w:color="auto"/>
            <w:bottom w:val="none" w:sz="0" w:space="0" w:color="auto"/>
            <w:right w:val="none" w:sz="0" w:space="0" w:color="auto"/>
          </w:divBdr>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19306561">
          <w:marLeft w:val="0"/>
          <w:marRight w:val="0"/>
          <w:marTop w:val="0"/>
          <w:marBottom w:val="0"/>
          <w:divBdr>
            <w:top w:val="none" w:sz="0" w:space="0" w:color="auto"/>
            <w:left w:val="none" w:sz="0" w:space="0" w:color="auto"/>
            <w:bottom w:val="none" w:sz="0" w:space="0" w:color="auto"/>
            <w:right w:val="none" w:sz="0" w:space="0" w:color="auto"/>
          </w:divBdr>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1294212528">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2029479972">
          <w:marLeft w:val="0"/>
          <w:marRight w:val="0"/>
          <w:marTop w:val="0"/>
          <w:marBottom w:val="0"/>
          <w:divBdr>
            <w:top w:val="none" w:sz="0" w:space="0" w:color="auto"/>
            <w:left w:val="none" w:sz="0" w:space="0" w:color="auto"/>
            <w:bottom w:val="none" w:sz="0" w:space="0" w:color="auto"/>
            <w:right w:val="none" w:sz="0" w:space="0" w:color="auto"/>
          </w:divBdr>
        </w:div>
        <w:div w:id="2083984875">
          <w:marLeft w:val="0"/>
          <w:marRight w:val="0"/>
          <w:marTop w:val="0"/>
          <w:marBottom w:val="0"/>
          <w:divBdr>
            <w:top w:val="none" w:sz="0" w:space="0" w:color="auto"/>
            <w:left w:val="none" w:sz="0" w:space="0" w:color="auto"/>
            <w:bottom w:val="none" w:sz="0" w:space="0" w:color="auto"/>
            <w:right w:val="none" w:sz="0" w:space="0" w:color="auto"/>
          </w:divBdr>
          <w:divsChild>
            <w:div w:id="1499538891">
              <w:marLeft w:val="0"/>
              <w:marRight w:val="0"/>
              <w:marTop w:val="0"/>
              <w:marBottom w:val="0"/>
              <w:divBdr>
                <w:top w:val="none" w:sz="0" w:space="0" w:color="auto"/>
                <w:left w:val="none" w:sz="0" w:space="0" w:color="auto"/>
                <w:bottom w:val="none" w:sz="0" w:space="0" w:color="auto"/>
                <w:right w:val="none" w:sz="0" w:space="0" w:color="auto"/>
              </w:divBdr>
            </w:div>
          </w:divsChild>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sChild>
                <w:div w:id="2065564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021668850">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 w:id="1367215727">
          <w:marLeft w:val="0"/>
          <w:marRight w:val="0"/>
          <w:marTop w:val="0"/>
          <w:marBottom w:val="0"/>
          <w:divBdr>
            <w:top w:val="none" w:sz="0" w:space="0" w:color="auto"/>
            <w:left w:val="none" w:sz="0" w:space="0" w:color="auto"/>
            <w:bottom w:val="none" w:sz="0" w:space="0" w:color="auto"/>
            <w:right w:val="none" w:sz="0" w:space="0" w:color="auto"/>
          </w:divBdr>
        </w:div>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1510756954">
          <w:marLeft w:val="0"/>
          <w:marRight w:val="0"/>
          <w:marTop w:val="0"/>
          <w:marBottom w:val="0"/>
          <w:divBdr>
            <w:top w:val="none" w:sz="0" w:space="0" w:color="auto"/>
            <w:left w:val="none" w:sz="0" w:space="0" w:color="auto"/>
            <w:bottom w:val="none" w:sz="0" w:space="0" w:color="auto"/>
            <w:right w:val="none" w:sz="0" w:space="0" w:color="auto"/>
          </w:divBdr>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62674042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sChild>
            <w:div w:id="2109881610">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sChild>
            <w:div w:id="1955554683">
              <w:marLeft w:val="0"/>
              <w:marRight w:val="0"/>
              <w:marTop w:val="0"/>
              <w:marBottom w:val="0"/>
              <w:divBdr>
                <w:top w:val="none" w:sz="0" w:space="0" w:color="auto"/>
                <w:left w:val="none" w:sz="0" w:space="0" w:color="auto"/>
                <w:bottom w:val="none" w:sz="0" w:space="0" w:color="auto"/>
                <w:right w:val="none" w:sz="0" w:space="0" w:color="auto"/>
              </w:divBdr>
            </w:div>
          </w:divsChild>
        </w:div>
        <w:div w:id="1965768092">
          <w:marLeft w:val="0"/>
          <w:marRight w:val="0"/>
          <w:marTop w:val="300"/>
          <w:marBottom w:val="0"/>
          <w:divBdr>
            <w:top w:val="none" w:sz="0" w:space="0" w:color="auto"/>
            <w:left w:val="none" w:sz="0" w:space="0" w:color="auto"/>
            <w:bottom w:val="none" w:sz="0" w:space="0" w:color="auto"/>
            <w:right w:val="none" w:sz="0" w:space="0" w:color="auto"/>
          </w:divBdr>
          <w:divsChild>
            <w:div w:id="437682114">
              <w:marLeft w:val="0"/>
              <w:marRight w:val="0"/>
              <w:marTop w:val="0"/>
              <w:marBottom w:val="0"/>
              <w:divBdr>
                <w:top w:val="none" w:sz="0" w:space="0" w:color="auto"/>
                <w:left w:val="none" w:sz="0" w:space="0" w:color="auto"/>
                <w:bottom w:val="none" w:sz="0" w:space="0" w:color="auto"/>
                <w:right w:val="none" w:sz="0" w:space="0" w:color="auto"/>
              </w:divBdr>
              <w:divsChild>
                <w:div w:id="20087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134374">
          <w:marLeft w:val="0"/>
          <w:marRight w:val="0"/>
          <w:marTop w:val="300"/>
          <w:marBottom w:val="0"/>
          <w:divBdr>
            <w:top w:val="none" w:sz="0" w:space="0" w:color="auto"/>
            <w:left w:val="none" w:sz="0" w:space="0" w:color="auto"/>
            <w:bottom w:val="none" w:sz="0" w:space="0" w:color="auto"/>
            <w:right w:val="none" w:sz="0" w:space="0" w:color="auto"/>
          </w:divBdr>
          <w:divsChild>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sChild>
            <w:div w:id="1950043101">
              <w:marLeft w:val="0"/>
              <w:marRight w:val="0"/>
              <w:marTop w:val="0"/>
              <w:marBottom w:val="0"/>
              <w:divBdr>
                <w:top w:val="none" w:sz="0" w:space="0" w:color="auto"/>
                <w:left w:val="none" w:sz="0" w:space="0" w:color="auto"/>
                <w:bottom w:val="none" w:sz="0" w:space="0" w:color="auto"/>
                <w:right w:val="none" w:sz="0" w:space="0" w:color="auto"/>
              </w:divBdr>
            </w:div>
          </w:divsChild>
        </w:div>
        <w:div w:id="1979991593">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628821599">
          <w:marLeft w:val="0"/>
          <w:marRight w:val="0"/>
          <w:marTop w:val="0"/>
          <w:marBottom w:val="0"/>
          <w:divBdr>
            <w:top w:val="none" w:sz="0" w:space="0" w:color="auto"/>
            <w:left w:val="none" w:sz="0" w:space="0" w:color="auto"/>
            <w:bottom w:val="none" w:sz="0" w:space="0" w:color="auto"/>
            <w:right w:val="none" w:sz="0" w:space="0" w:color="auto"/>
          </w:divBdr>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576129699">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86968367">
          <w:marLeft w:val="0"/>
          <w:marRight w:val="0"/>
          <w:marTop w:val="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1902056102">
          <w:marLeft w:val="0"/>
          <w:marRight w:val="0"/>
          <w:marTop w:val="0"/>
          <w:marBottom w:val="0"/>
          <w:divBdr>
            <w:top w:val="none" w:sz="0" w:space="0" w:color="auto"/>
            <w:left w:val="none" w:sz="0" w:space="0" w:color="auto"/>
            <w:bottom w:val="none" w:sz="0" w:space="0" w:color="auto"/>
            <w:right w:val="none" w:sz="0" w:space="0" w:color="auto"/>
          </w:divBdr>
          <w:divsChild>
            <w:div w:id="1776245142">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sChild>
                <w:div w:id="199571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sChild>
            <w:div w:id="1927884528">
              <w:marLeft w:val="0"/>
              <w:marRight w:val="0"/>
              <w:marTop w:val="0"/>
              <w:marBottom w:val="0"/>
              <w:divBdr>
                <w:top w:val="none" w:sz="0" w:space="0" w:color="auto"/>
                <w:left w:val="none" w:sz="0" w:space="0" w:color="auto"/>
                <w:bottom w:val="none" w:sz="0" w:space="0" w:color="auto"/>
                <w:right w:val="none" w:sz="0" w:space="0" w:color="auto"/>
              </w:divBdr>
              <w:divsChild>
                <w:div w:id="187927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8796742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55712454">
          <w:marLeft w:val="0"/>
          <w:marRight w:val="0"/>
          <w:marTop w:val="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2046058054">
          <w:marLeft w:val="0"/>
          <w:marRight w:val="0"/>
          <w:marTop w:val="0"/>
          <w:marBottom w:val="0"/>
          <w:divBdr>
            <w:top w:val="none" w:sz="0" w:space="0" w:color="auto"/>
            <w:left w:val="none" w:sz="0" w:space="0" w:color="auto"/>
            <w:bottom w:val="none" w:sz="0" w:space="0" w:color="auto"/>
            <w:right w:val="none" w:sz="0" w:space="0" w:color="auto"/>
          </w:divBdr>
          <w:divsChild>
            <w:div w:id="754323914">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1938903161">
          <w:marLeft w:val="0"/>
          <w:marRight w:val="0"/>
          <w:marTop w:val="0"/>
          <w:marBottom w:val="0"/>
          <w:divBdr>
            <w:top w:val="none" w:sz="0" w:space="0" w:color="auto"/>
            <w:left w:val="none" w:sz="0" w:space="0" w:color="auto"/>
            <w:bottom w:val="none" w:sz="0" w:space="0" w:color="auto"/>
            <w:right w:val="none" w:sz="0" w:space="0" w:color="auto"/>
          </w:divBdr>
        </w:div>
        <w:div w:id="2019893241">
          <w:marLeft w:val="0"/>
          <w:marRight w:val="0"/>
          <w:marTop w:val="0"/>
          <w:marBottom w:val="0"/>
          <w:divBdr>
            <w:top w:val="none" w:sz="0" w:space="0" w:color="auto"/>
            <w:left w:val="none" w:sz="0" w:space="0" w:color="auto"/>
            <w:bottom w:val="none" w:sz="0" w:space="0" w:color="auto"/>
            <w:right w:val="none" w:sz="0" w:space="0" w:color="auto"/>
          </w:divBdr>
          <w:divsChild>
            <w:div w:id="1452748916">
              <w:marLeft w:val="0"/>
              <w:marRight w:val="0"/>
              <w:marTop w:val="0"/>
              <w:marBottom w:val="0"/>
              <w:divBdr>
                <w:top w:val="none" w:sz="0" w:space="0" w:color="auto"/>
                <w:left w:val="none" w:sz="0" w:space="0" w:color="auto"/>
                <w:bottom w:val="none" w:sz="0" w:space="0" w:color="auto"/>
                <w:right w:val="none" w:sz="0" w:space="0" w:color="auto"/>
              </w:divBdr>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7327">
          <w:marLeft w:val="0"/>
          <w:marRight w:val="0"/>
          <w:marTop w:val="300"/>
          <w:marBottom w:val="0"/>
          <w:divBdr>
            <w:top w:val="none" w:sz="0" w:space="0" w:color="auto"/>
            <w:left w:val="none" w:sz="0" w:space="0" w:color="auto"/>
            <w:bottom w:val="none" w:sz="0" w:space="0" w:color="auto"/>
            <w:right w:val="none" w:sz="0" w:space="0" w:color="auto"/>
          </w:divBdr>
          <w:divsChild>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01728544">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413868046">
          <w:marLeft w:val="0"/>
          <w:marRight w:val="0"/>
          <w:marTop w:val="0"/>
          <w:marBottom w:val="0"/>
          <w:divBdr>
            <w:top w:val="none" w:sz="0" w:space="0" w:color="auto"/>
            <w:left w:val="none" w:sz="0" w:space="0" w:color="auto"/>
            <w:bottom w:val="none" w:sz="0" w:space="0" w:color="auto"/>
            <w:right w:val="none" w:sz="0" w:space="0" w:color="auto"/>
          </w:divBdr>
        </w:div>
        <w:div w:id="2145198323">
          <w:marLeft w:val="0"/>
          <w:marRight w:val="0"/>
          <w:marTop w:val="0"/>
          <w:marBottom w:val="0"/>
          <w:divBdr>
            <w:top w:val="none" w:sz="0" w:space="0" w:color="auto"/>
            <w:left w:val="none" w:sz="0" w:space="0" w:color="auto"/>
            <w:bottom w:val="none" w:sz="0" w:space="0" w:color="auto"/>
            <w:right w:val="none" w:sz="0" w:space="0" w:color="auto"/>
          </w:divBdr>
          <w:divsChild>
            <w:div w:id="981931590">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460610861">
          <w:marLeft w:val="0"/>
          <w:marRight w:val="0"/>
          <w:marTop w:val="0"/>
          <w:marBottom w:val="0"/>
          <w:divBdr>
            <w:top w:val="none" w:sz="0" w:space="0" w:color="auto"/>
            <w:left w:val="none" w:sz="0" w:space="0" w:color="auto"/>
            <w:bottom w:val="none" w:sz="0" w:space="0" w:color="auto"/>
            <w:right w:val="none" w:sz="0" w:space="0" w:color="auto"/>
          </w:divBdr>
        </w:div>
        <w:div w:id="81342961">
          <w:marLeft w:val="0"/>
          <w:marRight w:val="0"/>
          <w:marTop w:val="0"/>
          <w:marBottom w:val="0"/>
          <w:divBdr>
            <w:top w:val="none" w:sz="0" w:space="0" w:color="auto"/>
            <w:left w:val="none" w:sz="0" w:space="0" w:color="auto"/>
            <w:bottom w:val="none" w:sz="0" w:space="0" w:color="auto"/>
            <w:right w:val="none" w:sz="0" w:space="0" w:color="auto"/>
          </w:divBdr>
          <w:divsChild>
            <w:div w:id="2088573817">
              <w:marLeft w:val="0"/>
              <w:marRight w:val="0"/>
              <w:marTop w:val="0"/>
              <w:marBottom w:val="0"/>
              <w:divBdr>
                <w:top w:val="none" w:sz="0" w:space="0" w:color="auto"/>
                <w:left w:val="none" w:sz="0" w:space="0" w:color="auto"/>
                <w:bottom w:val="none" w:sz="0" w:space="0" w:color="auto"/>
                <w:right w:val="none" w:sz="0" w:space="0" w:color="auto"/>
              </w:divBdr>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418407678">
          <w:marLeft w:val="0"/>
          <w:marRight w:val="0"/>
          <w:marTop w:val="0"/>
          <w:marBottom w:val="0"/>
          <w:divBdr>
            <w:top w:val="none" w:sz="0" w:space="0" w:color="auto"/>
            <w:left w:val="none" w:sz="0" w:space="0" w:color="auto"/>
            <w:bottom w:val="none" w:sz="0" w:space="0" w:color="auto"/>
            <w:right w:val="none" w:sz="0" w:space="0" w:color="auto"/>
          </w:divBdr>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8262">
          <w:marLeft w:val="0"/>
          <w:marRight w:val="0"/>
          <w:marTop w:val="300"/>
          <w:marBottom w:val="0"/>
          <w:divBdr>
            <w:top w:val="none" w:sz="0" w:space="0" w:color="auto"/>
            <w:left w:val="none" w:sz="0" w:space="0" w:color="auto"/>
            <w:bottom w:val="none" w:sz="0" w:space="0" w:color="auto"/>
            <w:right w:val="none" w:sz="0" w:space="0" w:color="auto"/>
          </w:divBdr>
          <w:divsChild>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sChild>
                <w:div w:id="212383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1837304922">
          <w:marLeft w:val="0"/>
          <w:marRight w:val="0"/>
          <w:marTop w:val="0"/>
          <w:marBottom w:val="0"/>
          <w:divBdr>
            <w:top w:val="none" w:sz="0" w:space="0" w:color="auto"/>
            <w:left w:val="none" w:sz="0" w:space="0" w:color="auto"/>
            <w:bottom w:val="none" w:sz="0" w:space="0" w:color="auto"/>
            <w:right w:val="none" w:sz="0" w:space="0" w:color="auto"/>
          </w:divBdr>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5555304">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62607527">
          <w:marLeft w:val="0"/>
          <w:marRight w:val="0"/>
          <w:marTop w:val="0"/>
          <w:marBottom w:val="0"/>
          <w:divBdr>
            <w:top w:val="none" w:sz="0" w:space="0" w:color="auto"/>
            <w:left w:val="none" w:sz="0" w:space="0" w:color="auto"/>
            <w:bottom w:val="none" w:sz="0" w:space="0" w:color="auto"/>
            <w:right w:val="none" w:sz="0" w:space="0" w:color="auto"/>
          </w:divBdr>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750226270">
          <w:marLeft w:val="0"/>
          <w:marRight w:val="0"/>
          <w:marTop w:val="0"/>
          <w:marBottom w:val="0"/>
          <w:divBdr>
            <w:top w:val="none" w:sz="0" w:space="0" w:color="auto"/>
            <w:left w:val="none" w:sz="0" w:space="0" w:color="auto"/>
            <w:bottom w:val="none" w:sz="0" w:space="0" w:color="auto"/>
            <w:right w:val="none" w:sz="0" w:space="0" w:color="auto"/>
          </w:divBdr>
        </w:div>
        <w:div w:id="2078555442">
          <w:marLeft w:val="0"/>
          <w:marRight w:val="0"/>
          <w:marTop w:val="0"/>
          <w:marBottom w:val="0"/>
          <w:divBdr>
            <w:top w:val="none" w:sz="0" w:space="0" w:color="auto"/>
            <w:left w:val="none" w:sz="0" w:space="0" w:color="auto"/>
            <w:bottom w:val="none" w:sz="0" w:space="0" w:color="auto"/>
            <w:right w:val="none" w:sz="0" w:space="0" w:color="auto"/>
          </w:divBdr>
          <w:divsChild>
            <w:div w:id="189073425">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sChild>
            <w:div w:id="2025014247">
              <w:marLeft w:val="0"/>
              <w:marRight w:val="0"/>
              <w:marTop w:val="0"/>
              <w:marBottom w:val="0"/>
              <w:divBdr>
                <w:top w:val="none" w:sz="0" w:space="0" w:color="auto"/>
                <w:left w:val="none" w:sz="0" w:space="0" w:color="auto"/>
                <w:bottom w:val="none" w:sz="0" w:space="0" w:color="auto"/>
                <w:right w:val="none" w:sz="0" w:space="0" w:color="auto"/>
              </w:divBdr>
            </w:div>
          </w:divsChild>
        </w:div>
        <w:div w:id="118655973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2046254392">
          <w:marLeft w:val="0"/>
          <w:marRight w:val="0"/>
          <w:marTop w:val="300"/>
          <w:marBottom w:val="0"/>
          <w:divBdr>
            <w:top w:val="none" w:sz="0" w:space="0" w:color="auto"/>
            <w:left w:val="none" w:sz="0" w:space="0" w:color="auto"/>
            <w:bottom w:val="none" w:sz="0" w:space="0" w:color="auto"/>
            <w:right w:val="none" w:sz="0" w:space="0" w:color="auto"/>
          </w:divBdr>
          <w:divsChild>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sChild>
            <w:div w:id="1900555823">
              <w:marLeft w:val="0"/>
              <w:marRight w:val="0"/>
              <w:marTop w:val="0"/>
              <w:marBottom w:val="0"/>
              <w:divBdr>
                <w:top w:val="none" w:sz="0" w:space="0" w:color="auto"/>
                <w:left w:val="none" w:sz="0" w:space="0" w:color="auto"/>
                <w:bottom w:val="none" w:sz="0" w:space="0" w:color="auto"/>
                <w:right w:val="none" w:sz="0" w:space="0" w:color="auto"/>
              </w:divBdr>
              <w:divsChild>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677853">
          <w:marLeft w:val="0"/>
          <w:marRight w:val="0"/>
          <w:marTop w:val="300"/>
          <w:marBottom w:val="0"/>
          <w:divBdr>
            <w:top w:val="none" w:sz="0" w:space="0" w:color="auto"/>
            <w:left w:val="none" w:sz="0" w:space="0" w:color="auto"/>
            <w:bottom w:val="none" w:sz="0" w:space="0" w:color="auto"/>
            <w:right w:val="none" w:sz="0" w:space="0" w:color="auto"/>
          </w:divBdr>
          <w:divsChild>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sChild>
                <w:div w:id="18615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974986818">
          <w:marLeft w:val="0"/>
          <w:marRight w:val="0"/>
          <w:marTop w:val="0"/>
          <w:marBottom w:val="0"/>
          <w:divBdr>
            <w:top w:val="none" w:sz="0" w:space="0" w:color="auto"/>
            <w:left w:val="none" w:sz="0" w:space="0" w:color="auto"/>
            <w:bottom w:val="none" w:sz="0" w:space="0" w:color="auto"/>
            <w:right w:val="none" w:sz="0" w:space="0" w:color="auto"/>
          </w:divBdr>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1572930588">
          <w:marLeft w:val="0"/>
          <w:marRight w:val="0"/>
          <w:marTop w:val="0"/>
          <w:marBottom w:val="0"/>
          <w:divBdr>
            <w:top w:val="none" w:sz="0" w:space="0" w:color="auto"/>
            <w:left w:val="none" w:sz="0" w:space="0" w:color="auto"/>
            <w:bottom w:val="none" w:sz="0" w:space="0" w:color="auto"/>
            <w:right w:val="none" w:sz="0" w:space="0" w:color="auto"/>
          </w:divBdr>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1990400449">
          <w:marLeft w:val="0"/>
          <w:marRight w:val="0"/>
          <w:marTop w:val="0"/>
          <w:marBottom w:val="0"/>
          <w:divBdr>
            <w:top w:val="none" w:sz="0" w:space="0" w:color="auto"/>
            <w:left w:val="none" w:sz="0" w:space="0" w:color="auto"/>
            <w:bottom w:val="none" w:sz="0" w:space="0" w:color="auto"/>
            <w:right w:val="none" w:sz="0" w:space="0" w:color="auto"/>
          </w:divBdr>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570509960">
          <w:marLeft w:val="0"/>
          <w:marRight w:val="0"/>
          <w:marTop w:val="0"/>
          <w:marBottom w:val="0"/>
          <w:divBdr>
            <w:top w:val="none" w:sz="0" w:space="0" w:color="auto"/>
            <w:left w:val="none" w:sz="0" w:space="0" w:color="auto"/>
            <w:bottom w:val="none" w:sz="0" w:space="0" w:color="auto"/>
            <w:right w:val="none" w:sz="0" w:space="0" w:color="auto"/>
          </w:divBdr>
          <w:divsChild>
            <w:div w:id="2020154324">
              <w:marLeft w:val="0"/>
              <w:marRight w:val="0"/>
              <w:marTop w:val="0"/>
              <w:marBottom w:val="0"/>
              <w:divBdr>
                <w:top w:val="none" w:sz="0" w:space="0" w:color="auto"/>
                <w:left w:val="none" w:sz="0" w:space="0" w:color="auto"/>
                <w:bottom w:val="none" w:sz="0" w:space="0" w:color="auto"/>
                <w:right w:val="none" w:sz="0" w:space="0" w:color="auto"/>
              </w:divBdr>
            </w:div>
          </w:divsChild>
        </w:div>
        <w:div w:id="156625730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993944199">
          <w:marLeft w:val="0"/>
          <w:marRight w:val="0"/>
          <w:marTop w:val="0"/>
          <w:marBottom w:val="0"/>
          <w:divBdr>
            <w:top w:val="none" w:sz="0" w:space="0" w:color="auto"/>
            <w:left w:val="none" w:sz="0" w:space="0" w:color="auto"/>
            <w:bottom w:val="none" w:sz="0" w:space="0" w:color="auto"/>
            <w:right w:val="none" w:sz="0" w:space="0" w:color="auto"/>
          </w:divBdr>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sChild>
                <w:div w:id="212199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631181470">
          <w:marLeft w:val="0"/>
          <w:marRight w:val="0"/>
          <w:marTop w:val="0"/>
          <w:marBottom w:val="0"/>
          <w:divBdr>
            <w:top w:val="none" w:sz="0" w:space="0" w:color="auto"/>
            <w:left w:val="none" w:sz="0" w:space="0" w:color="auto"/>
            <w:bottom w:val="none" w:sz="0" w:space="0" w:color="auto"/>
            <w:right w:val="none" w:sz="0" w:space="0" w:color="auto"/>
          </w:divBdr>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2084182095">
          <w:marLeft w:val="0"/>
          <w:marRight w:val="0"/>
          <w:marTop w:val="0"/>
          <w:marBottom w:val="0"/>
          <w:divBdr>
            <w:top w:val="none" w:sz="0" w:space="0" w:color="auto"/>
            <w:left w:val="none" w:sz="0" w:space="0" w:color="auto"/>
            <w:bottom w:val="none" w:sz="0" w:space="0" w:color="auto"/>
            <w:right w:val="none" w:sz="0" w:space="0" w:color="auto"/>
          </w:divBdr>
        </w:div>
        <w:div w:id="2006201379">
          <w:marLeft w:val="0"/>
          <w:marRight w:val="0"/>
          <w:marTop w:val="0"/>
          <w:marBottom w:val="0"/>
          <w:divBdr>
            <w:top w:val="none" w:sz="0" w:space="0" w:color="auto"/>
            <w:left w:val="none" w:sz="0" w:space="0" w:color="auto"/>
            <w:bottom w:val="none" w:sz="0" w:space="0" w:color="auto"/>
            <w:right w:val="none" w:sz="0" w:space="0" w:color="auto"/>
          </w:divBdr>
          <w:divsChild>
            <w:div w:id="241456444">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78989880">
          <w:marLeft w:val="0"/>
          <w:marRight w:val="0"/>
          <w:marTop w:val="0"/>
          <w:marBottom w:val="0"/>
          <w:divBdr>
            <w:top w:val="none" w:sz="0" w:space="0" w:color="auto"/>
            <w:left w:val="none" w:sz="0" w:space="0" w:color="auto"/>
            <w:bottom w:val="none" w:sz="0" w:space="0" w:color="auto"/>
            <w:right w:val="none" w:sz="0" w:space="0" w:color="auto"/>
          </w:divBdr>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88587365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0695">
          <w:marLeft w:val="0"/>
          <w:marRight w:val="0"/>
          <w:marTop w:val="300"/>
          <w:marBottom w:val="0"/>
          <w:divBdr>
            <w:top w:val="none" w:sz="0" w:space="0" w:color="auto"/>
            <w:left w:val="none" w:sz="0" w:space="0" w:color="auto"/>
            <w:bottom w:val="none" w:sz="0" w:space="0" w:color="auto"/>
            <w:right w:val="none" w:sz="0" w:space="0" w:color="auto"/>
          </w:divBdr>
          <w:divsChild>
            <w:div w:id="436099668">
              <w:marLeft w:val="0"/>
              <w:marRight w:val="0"/>
              <w:marTop w:val="0"/>
              <w:marBottom w:val="0"/>
              <w:divBdr>
                <w:top w:val="none" w:sz="0" w:space="0" w:color="auto"/>
                <w:left w:val="none" w:sz="0" w:space="0" w:color="auto"/>
                <w:bottom w:val="none" w:sz="0" w:space="0" w:color="auto"/>
                <w:right w:val="none" w:sz="0" w:space="0" w:color="auto"/>
              </w:divBdr>
              <w:divsChild>
                <w:div w:id="190522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sChild>
                <w:div w:id="190074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188640641">
          <w:marLeft w:val="0"/>
          <w:marRight w:val="0"/>
          <w:marTop w:val="0"/>
          <w:marBottom w:val="0"/>
          <w:divBdr>
            <w:top w:val="none" w:sz="0" w:space="0" w:color="auto"/>
            <w:left w:val="none" w:sz="0" w:space="0" w:color="auto"/>
            <w:bottom w:val="none" w:sz="0" w:space="0" w:color="auto"/>
            <w:right w:val="none" w:sz="0" w:space="0" w:color="auto"/>
          </w:divBdr>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2142335382">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71382242">
          <w:marLeft w:val="0"/>
          <w:marRight w:val="0"/>
          <w:marTop w:val="0"/>
          <w:marBottom w:val="0"/>
          <w:divBdr>
            <w:top w:val="none" w:sz="0" w:space="0" w:color="auto"/>
            <w:left w:val="none" w:sz="0" w:space="0" w:color="auto"/>
            <w:bottom w:val="none" w:sz="0" w:space="0" w:color="auto"/>
            <w:right w:val="none" w:sz="0" w:space="0" w:color="auto"/>
          </w:divBdr>
          <w:divsChild>
            <w:div w:id="2051224243">
              <w:marLeft w:val="0"/>
              <w:marRight w:val="0"/>
              <w:marTop w:val="0"/>
              <w:marBottom w:val="0"/>
              <w:divBdr>
                <w:top w:val="none" w:sz="0" w:space="0" w:color="auto"/>
                <w:left w:val="none" w:sz="0" w:space="0" w:color="auto"/>
                <w:bottom w:val="none" w:sz="0" w:space="0" w:color="auto"/>
                <w:right w:val="none" w:sz="0" w:space="0" w:color="auto"/>
              </w:divBdr>
            </w:div>
          </w:divsChild>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sChild>
            <w:div w:id="2006860472">
              <w:marLeft w:val="0"/>
              <w:marRight w:val="0"/>
              <w:marTop w:val="0"/>
              <w:marBottom w:val="0"/>
              <w:divBdr>
                <w:top w:val="none" w:sz="0" w:space="0" w:color="auto"/>
                <w:left w:val="none" w:sz="0" w:space="0" w:color="auto"/>
                <w:bottom w:val="none" w:sz="0" w:space="0" w:color="auto"/>
                <w:right w:val="none" w:sz="0" w:space="0" w:color="auto"/>
              </w:divBdr>
            </w:div>
          </w:divsChild>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5702">
          <w:marLeft w:val="0"/>
          <w:marRight w:val="0"/>
          <w:marTop w:val="300"/>
          <w:marBottom w:val="0"/>
          <w:divBdr>
            <w:top w:val="none" w:sz="0" w:space="0" w:color="auto"/>
            <w:left w:val="none" w:sz="0" w:space="0" w:color="auto"/>
            <w:bottom w:val="none" w:sz="0" w:space="0" w:color="auto"/>
            <w:right w:val="none" w:sz="0" w:space="0" w:color="auto"/>
          </w:divBdr>
          <w:divsChild>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3786">
          <w:marLeft w:val="0"/>
          <w:marRight w:val="0"/>
          <w:marTop w:val="300"/>
          <w:marBottom w:val="0"/>
          <w:divBdr>
            <w:top w:val="none" w:sz="0" w:space="0" w:color="auto"/>
            <w:left w:val="none" w:sz="0" w:space="0" w:color="auto"/>
            <w:bottom w:val="none" w:sz="0" w:space="0" w:color="auto"/>
            <w:right w:val="none" w:sz="0" w:space="0" w:color="auto"/>
          </w:divBdr>
          <w:divsChild>
            <w:div w:id="1884443387">
              <w:marLeft w:val="0"/>
              <w:marRight w:val="0"/>
              <w:marTop w:val="0"/>
              <w:marBottom w:val="0"/>
              <w:divBdr>
                <w:top w:val="none" w:sz="0" w:space="0" w:color="auto"/>
                <w:left w:val="none" w:sz="0" w:space="0" w:color="auto"/>
                <w:bottom w:val="none" w:sz="0" w:space="0" w:color="auto"/>
                <w:right w:val="none" w:sz="0" w:space="0" w:color="auto"/>
              </w:divBdr>
              <w:divsChild>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1963879150">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549223154">
          <w:marLeft w:val="0"/>
          <w:marRight w:val="0"/>
          <w:marTop w:val="0"/>
          <w:marBottom w:val="0"/>
          <w:divBdr>
            <w:top w:val="none" w:sz="0" w:space="0" w:color="auto"/>
            <w:left w:val="none" w:sz="0" w:space="0" w:color="auto"/>
            <w:bottom w:val="none" w:sz="0" w:space="0" w:color="auto"/>
            <w:right w:val="none" w:sz="0" w:space="0" w:color="auto"/>
          </w:divBdr>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997949417">
          <w:marLeft w:val="0"/>
          <w:marRight w:val="0"/>
          <w:marTop w:val="0"/>
          <w:marBottom w:val="0"/>
          <w:divBdr>
            <w:top w:val="none" w:sz="0" w:space="0" w:color="auto"/>
            <w:left w:val="none" w:sz="0" w:space="0" w:color="auto"/>
            <w:bottom w:val="none" w:sz="0" w:space="0" w:color="auto"/>
            <w:right w:val="none" w:sz="0" w:space="0" w:color="auto"/>
          </w:divBdr>
        </w:div>
        <w:div w:id="2076465622">
          <w:marLeft w:val="0"/>
          <w:marRight w:val="0"/>
          <w:marTop w:val="0"/>
          <w:marBottom w:val="0"/>
          <w:divBdr>
            <w:top w:val="none" w:sz="0" w:space="0" w:color="auto"/>
            <w:left w:val="none" w:sz="0" w:space="0" w:color="auto"/>
            <w:bottom w:val="none" w:sz="0" w:space="0" w:color="auto"/>
            <w:right w:val="none" w:sz="0" w:space="0" w:color="auto"/>
          </w:divBdr>
          <w:divsChild>
            <w:div w:id="150682214">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sChild>
                <w:div w:id="2107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sChild>
                <w:div w:id="1926525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609002408">
          <w:marLeft w:val="0"/>
          <w:marRight w:val="0"/>
          <w:marTop w:val="0"/>
          <w:marBottom w:val="0"/>
          <w:divBdr>
            <w:top w:val="none" w:sz="0" w:space="0" w:color="auto"/>
            <w:left w:val="none" w:sz="0" w:space="0" w:color="auto"/>
            <w:bottom w:val="none" w:sz="0" w:space="0" w:color="auto"/>
            <w:right w:val="none" w:sz="0" w:space="0" w:color="auto"/>
          </w:divBdr>
        </w:div>
        <w:div w:id="866528557">
          <w:marLeft w:val="0"/>
          <w:marRight w:val="0"/>
          <w:marTop w:val="0"/>
          <w:marBottom w:val="0"/>
          <w:divBdr>
            <w:top w:val="none" w:sz="0" w:space="0" w:color="auto"/>
            <w:left w:val="none" w:sz="0" w:space="0" w:color="auto"/>
            <w:bottom w:val="none" w:sz="0" w:space="0" w:color="auto"/>
            <w:right w:val="none" w:sz="0" w:space="0" w:color="auto"/>
          </w:divBdr>
          <w:divsChild>
            <w:div w:id="2007971918">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2082871854">
          <w:marLeft w:val="0"/>
          <w:marRight w:val="0"/>
          <w:marTop w:val="0"/>
          <w:marBottom w:val="0"/>
          <w:divBdr>
            <w:top w:val="none" w:sz="0" w:space="0" w:color="auto"/>
            <w:left w:val="none" w:sz="0" w:space="0" w:color="auto"/>
            <w:bottom w:val="none" w:sz="0" w:space="0" w:color="auto"/>
            <w:right w:val="none" w:sz="0" w:space="0" w:color="auto"/>
          </w:divBdr>
          <w:divsChild>
            <w:div w:id="29261689">
              <w:marLeft w:val="0"/>
              <w:marRight w:val="0"/>
              <w:marTop w:val="0"/>
              <w:marBottom w:val="0"/>
              <w:divBdr>
                <w:top w:val="none" w:sz="0" w:space="0" w:color="auto"/>
                <w:left w:val="none" w:sz="0" w:space="0" w:color="auto"/>
                <w:bottom w:val="none" w:sz="0" w:space="0" w:color="auto"/>
                <w:right w:val="none" w:sz="0" w:space="0" w:color="auto"/>
              </w:divBdr>
            </w:div>
          </w:divsChild>
        </w:div>
        <w:div w:id="2033066794">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267859371">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2035037717">
          <w:marLeft w:val="0"/>
          <w:marRight w:val="0"/>
          <w:marTop w:val="0"/>
          <w:marBottom w:val="0"/>
          <w:divBdr>
            <w:top w:val="none" w:sz="0" w:space="0" w:color="auto"/>
            <w:left w:val="none" w:sz="0" w:space="0" w:color="auto"/>
            <w:bottom w:val="none" w:sz="0" w:space="0" w:color="auto"/>
            <w:right w:val="none" w:sz="0" w:space="0" w:color="auto"/>
          </w:divBdr>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 w:id="17592114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90">
          <w:marLeft w:val="0"/>
          <w:marRight w:val="0"/>
          <w:marTop w:val="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641424432">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 w:id="565993956">
          <w:marLeft w:val="0"/>
          <w:marRight w:val="0"/>
          <w:marTop w:val="0"/>
          <w:marBottom w:val="0"/>
          <w:divBdr>
            <w:top w:val="none" w:sz="0" w:space="0" w:color="auto"/>
            <w:left w:val="none" w:sz="0" w:space="0" w:color="auto"/>
            <w:bottom w:val="none" w:sz="0" w:space="0" w:color="auto"/>
            <w:right w:val="none" w:sz="0" w:space="0" w:color="auto"/>
          </w:divBdr>
        </w:div>
        <w:div w:id="1889803250">
          <w:marLeft w:val="0"/>
          <w:marRight w:val="0"/>
          <w:marTop w:val="0"/>
          <w:marBottom w:val="0"/>
          <w:divBdr>
            <w:top w:val="none" w:sz="0" w:space="0" w:color="auto"/>
            <w:left w:val="none" w:sz="0" w:space="0" w:color="auto"/>
            <w:bottom w:val="none" w:sz="0" w:space="0" w:color="auto"/>
            <w:right w:val="none" w:sz="0" w:space="0" w:color="auto"/>
          </w:divBdr>
          <w:divsChild>
            <w:div w:id="334236582">
              <w:marLeft w:val="0"/>
              <w:marRight w:val="0"/>
              <w:marTop w:val="0"/>
              <w:marBottom w:val="0"/>
              <w:divBdr>
                <w:top w:val="none" w:sz="0" w:space="0" w:color="auto"/>
                <w:left w:val="none" w:sz="0" w:space="0" w:color="auto"/>
                <w:bottom w:val="none" w:sz="0" w:space="0" w:color="auto"/>
                <w:right w:val="none" w:sz="0" w:space="0" w:color="auto"/>
              </w:divBdr>
            </w:div>
          </w:divsChild>
        </w:div>
        <w:div w:id="629283889">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214703144">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226035084">
          <w:marLeft w:val="0"/>
          <w:marRight w:val="0"/>
          <w:marTop w:val="0"/>
          <w:marBottom w:val="0"/>
          <w:divBdr>
            <w:top w:val="none" w:sz="0" w:space="0" w:color="auto"/>
            <w:left w:val="none" w:sz="0" w:space="0" w:color="auto"/>
            <w:bottom w:val="none" w:sz="0" w:space="0" w:color="auto"/>
            <w:right w:val="none" w:sz="0" w:space="0" w:color="auto"/>
          </w:divBdr>
        </w:div>
        <w:div w:id="1996303557">
          <w:marLeft w:val="0"/>
          <w:marRight w:val="0"/>
          <w:marTop w:val="0"/>
          <w:marBottom w:val="0"/>
          <w:divBdr>
            <w:top w:val="none" w:sz="0" w:space="0" w:color="auto"/>
            <w:left w:val="none" w:sz="0" w:space="0" w:color="auto"/>
            <w:bottom w:val="none" w:sz="0" w:space="0" w:color="auto"/>
            <w:right w:val="none" w:sz="0" w:space="0" w:color="auto"/>
          </w:divBdr>
          <w:divsChild>
            <w:div w:id="1691367981">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sChild>
            <w:div w:id="2142066592">
              <w:marLeft w:val="0"/>
              <w:marRight w:val="0"/>
              <w:marTop w:val="0"/>
              <w:marBottom w:val="0"/>
              <w:divBdr>
                <w:top w:val="none" w:sz="0" w:space="0" w:color="auto"/>
                <w:left w:val="none" w:sz="0" w:space="0" w:color="auto"/>
                <w:bottom w:val="none" w:sz="0" w:space="0" w:color="auto"/>
                <w:right w:val="none" w:sz="0" w:space="0" w:color="auto"/>
              </w:divBdr>
              <w:divsChild>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6350">
          <w:marLeft w:val="0"/>
          <w:marRight w:val="0"/>
          <w:marTop w:val="300"/>
          <w:marBottom w:val="0"/>
          <w:divBdr>
            <w:top w:val="none" w:sz="0" w:space="0" w:color="auto"/>
            <w:left w:val="none" w:sz="0" w:space="0" w:color="auto"/>
            <w:bottom w:val="none" w:sz="0" w:space="0" w:color="auto"/>
            <w:right w:val="none" w:sz="0" w:space="0" w:color="auto"/>
          </w:divBdr>
          <w:divsChild>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203254781">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sChild>
            <w:div w:id="2020503902">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2068526599">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848252597">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2097746463">
          <w:marLeft w:val="0"/>
          <w:marRight w:val="0"/>
          <w:marTop w:val="300"/>
          <w:marBottom w:val="0"/>
          <w:divBdr>
            <w:top w:val="none" w:sz="0" w:space="0" w:color="auto"/>
            <w:left w:val="none" w:sz="0" w:space="0" w:color="auto"/>
            <w:bottom w:val="none" w:sz="0" w:space="0" w:color="auto"/>
            <w:right w:val="none" w:sz="0" w:space="0" w:color="auto"/>
          </w:divBdr>
          <w:divsChild>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2056270408">
          <w:marLeft w:val="0"/>
          <w:marRight w:val="0"/>
          <w:marTop w:val="0"/>
          <w:marBottom w:val="0"/>
          <w:divBdr>
            <w:top w:val="none" w:sz="0" w:space="0" w:color="auto"/>
            <w:left w:val="none" w:sz="0" w:space="0" w:color="auto"/>
            <w:bottom w:val="none" w:sz="0" w:space="0" w:color="auto"/>
            <w:right w:val="none" w:sz="0" w:space="0" w:color="auto"/>
          </w:divBdr>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143574831">
          <w:marLeft w:val="0"/>
          <w:marRight w:val="0"/>
          <w:marTop w:val="0"/>
          <w:marBottom w:val="0"/>
          <w:divBdr>
            <w:top w:val="none" w:sz="0" w:space="0" w:color="auto"/>
            <w:left w:val="none" w:sz="0" w:space="0" w:color="auto"/>
            <w:bottom w:val="none" w:sz="0" w:space="0" w:color="auto"/>
            <w:right w:val="none" w:sz="0" w:space="0" w:color="auto"/>
          </w:divBdr>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1520267738">
          <w:marLeft w:val="0"/>
          <w:marRight w:val="0"/>
          <w:marTop w:val="0"/>
          <w:marBottom w:val="0"/>
          <w:divBdr>
            <w:top w:val="none" w:sz="0" w:space="0" w:color="auto"/>
            <w:left w:val="none" w:sz="0" w:space="0" w:color="auto"/>
            <w:bottom w:val="none" w:sz="0" w:space="0" w:color="auto"/>
            <w:right w:val="none" w:sz="0" w:space="0" w:color="auto"/>
          </w:divBdr>
        </w:div>
        <w:div w:id="1945766104">
          <w:marLeft w:val="0"/>
          <w:marRight w:val="0"/>
          <w:marTop w:val="0"/>
          <w:marBottom w:val="0"/>
          <w:divBdr>
            <w:top w:val="none" w:sz="0" w:space="0" w:color="auto"/>
            <w:left w:val="none" w:sz="0" w:space="0" w:color="auto"/>
            <w:bottom w:val="none" w:sz="0" w:space="0" w:color="auto"/>
            <w:right w:val="none" w:sz="0" w:space="0" w:color="auto"/>
          </w:divBdr>
          <w:divsChild>
            <w:div w:id="1822884987">
              <w:marLeft w:val="0"/>
              <w:marRight w:val="0"/>
              <w:marTop w:val="0"/>
              <w:marBottom w:val="0"/>
              <w:divBdr>
                <w:top w:val="none" w:sz="0" w:space="0" w:color="auto"/>
                <w:left w:val="none" w:sz="0" w:space="0" w:color="auto"/>
                <w:bottom w:val="none" w:sz="0" w:space="0" w:color="auto"/>
                <w:right w:val="none" w:sz="0" w:space="0" w:color="auto"/>
              </w:divBdr>
            </w:div>
          </w:divsChild>
        </w:div>
        <w:div w:id="1469281916">
          <w:marLeft w:val="0"/>
          <w:marRight w:val="0"/>
          <w:marTop w:val="0"/>
          <w:marBottom w:val="0"/>
          <w:divBdr>
            <w:top w:val="none" w:sz="0" w:space="0" w:color="auto"/>
            <w:left w:val="none" w:sz="0" w:space="0" w:color="auto"/>
            <w:bottom w:val="none" w:sz="0" w:space="0" w:color="auto"/>
            <w:right w:val="none" w:sz="0" w:space="0" w:color="auto"/>
          </w:divBdr>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888955097">
          <w:marLeft w:val="0"/>
          <w:marRight w:val="0"/>
          <w:marTop w:val="0"/>
          <w:marBottom w:val="0"/>
          <w:divBdr>
            <w:top w:val="none" w:sz="0" w:space="0" w:color="auto"/>
            <w:left w:val="none" w:sz="0" w:space="0" w:color="auto"/>
            <w:bottom w:val="none" w:sz="0" w:space="0" w:color="auto"/>
            <w:right w:val="none" w:sz="0" w:space="0" w:color="auto"/>
          </w:divBdr>
          <w:divsChild>
            <w:div w:id="195192635">
              <w:marLeft w:val="0"/>
              <w:marRight w:val="0"/>
              <w:marTop w:val="0"/>
              <w:marBottom w:val="0"/>
              <w:divBdr>
                <w:top w:val="none" w:sz="0" w:space="0" w:color="auto"/>
                <w:left w:val="none" w:sz="0" w:space="0" w:color="auto"/>
                <w:bottom w:val="none" w:sz="0" w:space="0" w:color="auto"/>
                <w:right w:val="none" w:sz="0" w:space="0" w:color="auto"/>
              </w:divBdr>
            </w:div>
          </w:divsChild>
        </w:div>
        <w:div w:id="1360933696">
          <w:marLeft w:val="0"/>
          <w:marRight w:val="0"/>
          <w:marTop w:val="0"/>
          <w:marBottom w:val="0"/>
          <w:divBdr>
            <w:top w:val="none" w:sz="0" w:space="0" w:color="auto"/>
            <w:left w:val="none" w:sz="0" w:space="0" w:color="auto"/>
            <w:bottom w:val="none" w:sz="0" w:space="0" w:color="auto"/>
            <w:right w:val="none" w:sz="0" w:space="0" w:color="auto"/>
          </w:divBdr>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sChild>
                <w:div w:id="186116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sChild>
                <w:div w:id="188227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472599779">
          <w:marLeft w:val="0"/>
          <w:marRight w:val="0"/>
          <w:marTop w:val="0"/>
          <w:marBottom w:val="0"/>
          <w:divBdr>
            <w:top w:val="none" w:sz="0" w:space="0" w:color="auto"/>
            <w:left w:val="none" w:sz="0" w:space="0" w:color="auto"/>
            <w:bottom w:val="none" w:sz="0" w:space="0" w:color="auto"/>
            <w:right w:val="none" w:sz="0" w:space="0" w:color="auto"/>
          </w:divBdr>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929578566">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787849893">
          <w:marLeft w:val="0"/>
          <w:marRight w:val="0"/>
          <w:marTop w:val="0"/>
          <w:marBottom w:val="0"/>
          <w:divBdr>
            <w:top w:val="none" w:sz="0" w:space="0" w:color="auto"/>
            <w:left w:val="none" w:sz="0" w:space="0" w:color="auto"/>
            <w:bottom w:val="none" w:sz="0" w:space="0" w:color="auto"/>
            <w:right w:val="none" w:sz="0" w:space="0" w:color="auto"/>
          </w:divBdr>
        </w:div>
        <w:div w:id="1908493167">
          <w:marLeft w:val="0"/>
          <w:marRight w:val="0"/>
          <w:marTop w:val="0"/>
          <w:marBottom w:val="0"/>
          <w:divBdr>
            <w:top w:val="none" w:sz="0" w:space="0" w:color="auto"/>
            <w:left w:val="none" w:sz="0" w:space="0" w:color="auto"/>
            <w:bottom w:val="none" w:sz="0" w:space="0" w:color="auto"/>
            <w:right w:val="none" w:sz="0" w:space="0" w:color="auto"/>
          </w:divBdr>
          <w:divsChild>
            <w:div w:id="392776178">
              <w:marLeft w:val="0"/>
              <w:marRight w:val="0"/>
              <w:marTop w:val="0"/>
              <w:marBottom w:val="0"/>
              <w:divBdr>
                <w:top w:val="none" w:sz="0" w:space="0" w:color="auto"/>
                <w:left w:val="none" w:sz="0" w:space="0" w:color="auto"/>
                <w:bottom w:val="none" w:sz="0" w:space="0" w:color="auto"/>
                <w:right w:val="none" w:sz="0" w:space="0" w:color="auto"/>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817068601">
          <w:marLeft w:val="0"/>
          <w:marRight w:val="0"/>
          <w:marTop w:val="0"/>
          <w:marBottom w:val="0"/>
          <w:divBdr>
            <w:top w:val="none" w:sz="0" w:space="0" w:color="auto"/>
            <w:left w:val="none" w:sz="0" w:space="0" w:color="auto"/>
            <w:bottom w:val="none" w:sz="0" w:space="0" w:color="auto"/>
            <w:right w:val="none" w:sz="0" w:space="0" w:color="auto"/>
          </w:divBdr>
          <w:divsChild>
            <w:div w:id="2122214262">
              <w:marLeft w:val="0"/>
              <w:marRight w:val="0"/>
              <w:marTop w:val="0"/>
              <w:marBottom w:val="0"/>
              <w:divBdr>
                <w:top w:val="none" w:sz="0" w:space="0" w:color="auto"/>
                <w:left w:val="none" w:sz="0" w:space="0" w:color="auto"/>
                <w:bottom w:val="none" w:sz="0" w:space="0" w:color="auto"/>
                <w:right w:val="none" w:sz="0" w:space="0" w:color="auto"/>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sChild>
                <w:div w:id="194199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83862130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sChild>
            <w:div w:id="1989239202">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 w:id="1931888834">
          <w:marLeft w:val="0"/>
          <w:marRight w:val="0"/>
          <w:marTop w:val="0"/>
          <w:marBottom w:val="0"/>
          <w:divBdr>
            <w:top w:val="none" w:sz="0" w:space="0" w:color="auto"/>
            <w:left w:val="none" w:sz="0" w:space="0" w:color="auto"/>
            <w:bottom w:val="none" w:sz="0" w:space="0" w:color="auto"/>
            <w:right w:val="none" w:sz="0" w:space="0" w:color="auto"/>
          </w:divBdr>
          <w:divsChild>
            <w:div w:id="2036273403">
              <w:marLeft w:val="0"/>
              <w:marRight w:val="0"/>
              <w:marTop w:val="0"/>
              <w:marBottom w:val="0"/>
              <w:divBdr>
                <w:top w:val="none" w:sz="0" w:space="0" w:color="auto"/>
                <w:left w:val="none" w:sz="0" w:space="0" w:color="auto"/>
                <w:bottom w:val="none" w:sz="0" w:space="0" w:color="auto"/>
                <w:right w:val="none" w:sz="0" w:space="0" w:color="auto"/>
              </w:divBdr>
            </w:div>
          </w:divsChild>
        </w:div>
        <w:div w:id="1213155061">
          <w:marLeft w:val="0"/>
          <w:marRight w:val="0"/>
          <w:marTop w:val="0"/>
          <w:marBottom w:val="0"/>
          <w:divBdr>
            <w:top w:val="none" w:sz="0" w:space="0" w:color="auto"/>
            <w:left w:val="none" w:sz="0" w:space="0" w:color="auto"/>
            <w:bottom w:val="none" w:sz="0" w:space="0" w:color="auto"/>
            <w:right w:val="none" w:sz="0" w:space="0" w:color="auto"/>
          </w:divBdr>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120652039">
          <w:marLeft w:val="0"/>
          <w:marRight w:val="0"/>
          <w:marTop w:val="0"/>
          <w:marBottom w:val="0"/>
          <w:divBdr>
            <w:top w:val="none" w:sz="0" w:space="0" w:color="auto"/>
            <w:left w:val="none" w:sz="0" w:space="0" w:color="auto"/>
            <w:bottom w:val="none" w:sz="0" w:space="0" w:color="auto"/>
            <w:right w:val="none" w:sz="0" w:space="0" w:color="auto"/>
          </w:divBdr>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131407462">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1822653008">
          <w:marLeft w:val="0"/>
          <w:marRight w:val="0"/>
          <w:marTop w:val="0"/>
          <w:marBottom w:val="0"/>
          <w:divBdr>
            <w:top w:val="none" w:sz="0" w:space="0" w:color="auto"/>
            <w:left w:val="none" w:sz="0" w:space="0" w:color="auto"/>
            <w:bottom w:val="none" w:sz="0" w:space="0" w:color="auto"/>
            <w:right w:val="none" w:sz="0" w:space="0" w:color="auto"/>
          </w:divBdr>
        </w:div>
        <w:div w:id="931856898">
          <w:marLeft w:val="0"/>
          <w:marRight w:val="0"/>
          <w:marTop w:val="0"/>
          <w:marBottom w:val="0"/>
          <w:divBdr>
            <w:top w:val="none" w:sz="0" w:space="0" w:color="auto"/>
            <w:left w:val="none" w:sz="0" w:space="0" w:color="auto"/>
            <w:bottom w:val="none" w:sz="0" w:space="0" w:color="auto"/>
            <w:right w:val="none" w:sz="0" w:space="0" w:color="auto"/>
          </w:divBdr>
          <w:divsChild>
            <w:div w:id="2062440979">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55708577">
          <w:marLeft w:val="0"/>
          <w:marRight w:val="0"/>
          <w:marTop w:val="0"/>
          <w:marBottom w:val="0"/>
          <w:divBdr>
            <w:top w:val="none" w:sz="0" w:space="0" w:color="auto"/>
            <w:left w:val="none" w:sz="0" w:space="0" w:color="auto"/>
            <w:bottom w:val="none" w:sz="0" w:space="0" w:color="auto"/>
            <w:right w:val="none" w:sz="0" w:space="0" w:color="auto"/>
          </w:divBdr>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556549083">
          <w:marLeft w:val="0"/>
          <w:marRight w:val="0"/>
          <w:marTop w:val="0"/>
          <w:marBottom w:val="0"/>
          <w:divBdr>
            <w:top w:val="none" w:sz="0" w:space="0" w:color="auto"/>
            <w:left w:val="none" w:sz="0" w:space="0" w:color="auto"/>
            <w:bottom w:val="none" w:sz="0" w:space="0" w:color="auto"/>
            <w:right w:val="none" w:sz="0" w:space="0" w:color="auto"/>
          </w:divBdr>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395">
          <w:marLeft w:val="0"/>
          <w:marRight w:val="0"/>
          <w:marTop w:val="300"/>
          <w:marBottom w:val="0"/>
          <w:divBdr>
            <w:top w:val="none" w:sz="0" w:space="0" w:color="auto"/>
            <w:left w:val="none" w:sz="0" w:space="0" w:color="auto"/>
            <w:bottom w:val="none" w:sz="0" w:space="0" w:color="auto"/>
            <w:right w:val="none" w:sz="0" w:space="0" w:color="auto"/>
          </w:divBdr>
          <w:divsChild>
            <w:div w:id="2110736016">
              <w:marLeft w:val="0"/>
              <w:marRight w:val="0"/>
              <w:marTop w:val="0"/>
              <w:marBottom w:val="0"/>
              <w:divBdr>
                <w:top w:val="none" w:sz="0" w:space="0" w:color="auto"/>
                <w:left w:val="none" w:sz="0" w:space="0" w:color="auto"/>
                <w:bottom w:val="none" w:sz="0" w:space="0" w:color="auto"/>
                <w:right w:val="none" w:sz="0" w:space="0" w:color="auto"/>
              </w:divBdr>
              <w:divsChild>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9317">
          <w:marLeft w:val="0"/>
          <w:marRight w:val="0"/>
          <w:marTop w:val="300"/>
          <w:marBottom w:val="0"/>
          <w:divBdr>
            <w:top w:val="none" w:sz="0" w:space="0" w:color="auto"/>
            <w:left w:val="none" w:sz="0" w:space="0" w:color="auto"/>
            <w:bottom w:val="none" w:sz="0" w:space="0" w:color="auto"/>
            <w:right w:val="none" w:sz="0" w:space="0" w:color="auto"/>
          </w:divBdr>
          <w:divsChild>
            <w:div w:id="441337284">
              <w:marLeft w:val="0"/>
              <w:marRight w:val="0"/>
              <w:marTop w:val="0"/>
              <w:marBottom w:val="0"/>
              <w:divBdr>
                <w:top w:val="none" w:sz="0" w:space="0" w:color="auto"/>
                <w:left w:val="none" w:sz="0" w:space="0" w:color="auto"/>
                <w:bottom w:val="none" w:sz="0" w:space="0" w:color="auto"/>
                <w:right w:val="none" w:sz="0" w:space="0" w:color="auto"/>
              </w:divBdr>
              <w:divsChild>
                <w:div w:id="190494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495099398">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611285307">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sChild>
            <w:div w:id="2119906354">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053826">
          <w:marLeft w:val="0"/>
          <w:marRight w:val="0"/>
          <w:marTop w:val="0"/>
          <w:marBottom w:val="0"/>
          <w:divBdr>
            <w:top w:val="none" w:sz="0" w:space="0" w:color="auto"/>
            <w:left w:val="none" w:sz="0" w:space="0" w:color="auto"/>
            <w:bottom w:val="none" w:sz="0" w:space="0" w:color="auto"/>
            <w:right w:val="none" w:sz="0" w:space="0" w:color="auto"/>
          </w:divBdr>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1774669733">
          <w:marLeft w:val="0"/>
          <w:marRight w:val="0"/>
          <w:marTop w:val="0"/>
          <w:marBottom w:val="0"/>
          <w:divBdr>
            <w:top w:val="none" w:sz="0" w:space="0" w:color="auto"/>
            <w:left w:val="none" w:sz="0" w:space="0" w:color="auto"/>
            <w:bottom w:val="none" w:sz="0" w:space="0" w:color="auto"/>
            <w:right w:val="none" w:sz="0" w:space="0" w:color="auto"/>
          </w:divBdr>
        </w:div>
        <w:div w:id="2083405272">
          <w:marLeft w:val="0"/>
          <w:marRight w:val="0"/>
          <w:marTop w:val="0"/>
          <w:marBottom w:val="0"/>
          <w:divBdr>
            <w:top w:val="none" w:sz="0" w:space="0" w:color="auto"/>
            <w:left w:val="none" w:sz="0" w:space="0" w:color="auto"/>
            <w:bottom w:val="none" w:sz="0" w:space="0" w:color="auto"/>
            <w:right w:val="none" w:sz="0" w:space="0" w:color="auto"/>
          </w:divBdr>
          <w:divsChild>
            <w:div w:id="174030660">
              <w:marLeft w:val="0"/>
              <w:marRight w:val="0"/>
              <w:marTop w:val="0"/>
              <w:marBottom w:val="0"/>
              <w:divBdr>
                <w:top w:val="none" w:sz="0" w:space="0" w:color="auto"/>
                <w:left w:val="none" w:sz="0" w:space="0" w:color="auto"/>
                <w:bottom w:val="none" w:sz="0" w:space="0" w:color="auto"/>
                <w:right w:val="none" w:sz="0" w:space="0" w:color="auto"/>
              </w:divBdr>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753359873">
          <w:marLeft w:val="0"/>
          <w:marRight w:val="0"/>
          <w:marTop w:val="0"/>
          <w:marBottom w:val="0"/>
          <w:divBdr>
            <w:top w:val="none" w:sz="0" w:space="0" w:color="auto"/>
            <w:left w:val="none" w:sz="0" w:space="0" w:color="auto"/>
            <w:bottom w:val="none" w:sz="0" w:space="0" w:color="auto"/>
            <w:right w:val="none" w:sz="0" w:space="0" w:color="auto"/>
          </w:divBdr>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239251645">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2040815399">
          <w:marLeft w:val="0"/>
          <w:marRight w:val="0"/>
          <w:marTop w:val="0"/>
          <w:marBottom w:val="0"/>
          <w:divBdr>
            <w:top w:val="none" w:sz="0" w:space="0" w:color="auto"/>
            <w:left w:val="none" w:sz="0" w:space="0" w:color="auto"/>
            <w:bottom w:val="none" w:sz="0" w:space="0" w:color="auto"/>
            <w:right w:val="none" w:sz="0" w:space="0" w:color="auto"/>
          </w:divBdr>
          <w:divsChild>
            <w:div w:id="1014039298">
              <w:marLeft w:val="0"/>
              <w:marRight w:val="0"/>
              <w:marTop w:val="0"/>
              <w:marBottom w:val="0"/>
              <w:divBdr>
                <w:top w:val="none" w:sz="0" w:space="0" w:color="auto"/>
                <w:left w:val="none" w:sz="0" w:space="0" w:color="auto"/>
                <w:bottom w:val="none" w:sz="0" w:space="0" w:color="auto"/>
                <w:right w:val="none" w:sz="0" w:space="0" w:color="auto"/>
              </w:divBdr>
            </w:div>
          </w:divsChild>
        </w:div>
        <w:div w:id="1979262448">
          <w:marLeft w:val="0"/>
          <w:marRight w:val="0"/>
          <w:marTop w:val="0"/>
          <w:marBottom w:val="0"/>
          <w:divBdr>
            <w:top w:val="none" w:sz="0" w:space="0" w:color="auto"/>
            <w:left w:val="none" w:sz="0" w:space="0" w:color="auto"/>
            <w:bottom w:val="none" w:sz="0" w:space="0" w:color="auto"/>
            <w:right w:val="none" w:sz="0" w:space="0" w:color="auto"/>
          </w:divBdr>
        </w:div>
        <w:div w:id="1884369645">
          <w:marLeft w:val="0"/>
          <w:marRight w:val="0"/>
          <w:marTop w:val="0"/>
          <w:marBottom w:val="0"/>
          <w:divBdr>
            <w:top w:val="none" w:sz="0" w:space="0" w:color="auto"/>
            <w:left w:val="none" w:sz="0" w:space="0" w:color="auto"/>
            <w:bottom w:val="none" w:sz="0" w:space="0" w:color="auto"/>
            <w:right w:val="none" w:sz="0" w:space="0" w:color="auto"/>
          </w:divBdr>
          <w:divsChild>
            <w:div w:id="1890799000">
              <w:marLeft w:val="0"/>
              <w:marRight w:val="0"/>
              <w:marTop w:val="0"/>
              <w:marBottom w:val="0"/>
              <w:divBdr>
                <w:top w:val="none" w:sz="0" w:space="0" w:color="auto"/>
                <w:left w:val="none" w:sz="0" w:space="0" w:color="auto"/>
                <w:bottom w:val="none" w:sz="0" w:space="0" w:color="auto"/>
                <w:right w:val="none" w:sz="0" w:space="0" w:color="auto"/>
              </w:divBdr>
            </w:div>
          </w:divsChild>
        </w:div>
        <w:div w:id="1143886903">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sChild>
                <w:div w:id="206780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298215">
          <w:marLeft w:val="0"/>
          <w:marRight w:val="0"/>
          <w:marTop w:val="300"/>
          <w:marBottom w:val="0"/>
          <w:divBdr>
            <w:top w:val="none" w:sz="0" w:space="0" w:color="auto"/>
            <w:left w:val="none" w:sz="0" w:space="0" w:color="auto"/>
            <w:bottom w:val="none" w:sz="0" w:space="0" w:color="auto"/>
            <w:right w:val="none" w:sz="0" w:space="0" w:color="auto"/>
          </w:divBdr>
          <w:divsChild>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702902145">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2049647869">
          <w:marLeft w:val="0"/>
          <w:marRight w:val="0"/>
          <w:marTop w:val="0"/>
          <w:marBottom w:val="0"/>
          <w:divBdr>
            <w:top w:val="none" w:sz="0" w:space="0" w:color="auto"/>
            <w:left w:val="none" w:sz="0" w:space="0" w:color="auto"/>
            <w:bottom w:val="none" w:sz="0" w:space="0" w:color="auto"/>
            <w:right w:val="none" w:sz="0" w:space="0" w:color="auto"/>
          </w:divBdr>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sChild>
            <w:div w:id="211551228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760639981">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1171681596">
          <w:marLeft w:val="0"/>
          <w:marRight w:val="0"/>
          <w:marTop w:val="300"/>
          <w:marBottom w:val="0"/>
          <w:divBdr>
            <w:top w:val="none" w:sz="0" w:space="0" w:color="auto"/>
            <w:left w:val="none" w:sz="0" w:space="0" w:color="auto"/>
            <w:bottom w:val="none" w:sz="0" w:space="0" w:color="auto"/>
            <w:right w:val="none" w:sz="0" w:space="0" w:color="auto"/>
          </w:divBdr>
          <w:divsChild>
            <w:div w:id="2101901219">
              <w:marLeft w:val="0"/>
              <w:marRight w:val="0"/>
              <w:marTop w:val="0"/>
              <w:marBottom w:val="0"/>
              <w:divBdr>
                <w:top w:val="none" w:sz="0" w:space="0" w:color="auto"/>
                <w:left w:val="none" w:sz="0" w:space="0" w:color="auto"/>
                <w:bottom w:val="none" w:sz="0" w:space="0" w:color="auto"/>
                <w:right w:val="none" w:sz="0" w:space="0" w:color="auto"/>
              </w:divBdr>
              <w:divsChild>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sChild>
                <w:div w:id="201911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341472283">
          <w:marLeft w:val="0"/>
          <w:marRight w:val="0"/>
          <w:marTop w:val="0"/>
          <w:marBottom w:val="0"/>
          <w:divBdr>
            <w:top w:val="none" w:sz="0" w:space="0" w:color="auto"/>
            <w:left w:val="none" w:sz="0" w:space="0" w:color="auto"/>
            <w:bottom w:val="none" w:sz="0" w:space="0" w:color="auto"/>
            <w:right w:val="none" w:sz="0" w:space="0" w:color="auto"/>
          </w:divBdr>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2122529411">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230505862">
          <w:marLeft w:val="0"/>
          <w:marRight w:val="0"/>
          <w:marTop w:val="0"/>
          <w:marBottom w:val="0"/>
          <w:divBdr>
            <w:top w:val="none" w:sz="0" w:space="0" w:color="auto"/>
            <w:left w:val="none" w:sz="0" w:space="0" w:color="auto"/>
            <w:bottom w:val="none" w:sz="0" w:space="0" w:color="auto"/>
            <w:right w:val="none" w:sz="0" w:space="0" w:color="auto"/>
          </w:divBdr>
        </w:div>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552156657">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sChild>
            <w:div w:id="1881671831">
              <w:marLeft w:val="0"/>
              <w:marRight w:val="0"/>
              <w:marTop w:val="0"/>
              <w:marBottom w:val="0"/>
              <w:divBdr>
                <w:top w:val="none" w:sz="0" w:space="0" w:color="auto"/>
                <w:left w:val="none" w:sz="0" w:space="0" w:color="auto"/>
                <w:bottom w:val="none" w:sz="0" w:space="0" w:color="auto"/>
                <w:right w:val="none" w:sz="0" w:space="0" w:color="auto"/>
              </w:divBdr>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088423680">
          <w:marLeft w:val="0"/>
          <w:marRight w:val="0"/>
          <w:marTop w:val="300"/>
          <w:marBottom w:val="0"/>
          <w:divBdr>
            <w:top w:val="none" w:sz="0" w:space="0" w:color="auto"/>
            <w:left w:val="none" w:sz="0" w:space="0" w:color="auto"/>
            <w:bottom w:val="none" w:sz="0" w:space="0" w:color="auto"/>
            <w:right w:val="none" w:sz="0" w:space="0" w:color="auto"/>
          </w:divBdr>
          <w:divsChild>
            <w:div w:id="1952202638">
              <w:marLeft w:val="0"/>
              <w:marRight w:val="0"/>
              <w:marTop w:val="0"/>
              <w:marBottom w:val="0"/>
              <w:divBdr>
                <w:top w:val="none" w:sz="0" w:space="0" w:color="auto"/>
                <w:left w:val="none" w:sz="0" w:space="0" w:color="auto"/>
                <w:bottom w:val="none" w:sz="0" w:space="0" w:color="auto"/>
                <w:right w:val="none" w:sz="0" w:space="0" w:color="auto"/>
              </w:divBdr>
              <w:divsChild>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1575241833">
          <w:marLeft w:val="0"/>
          <w:marRight w:val="0"/>
          <w:marTop w:val="0"/>
          <w:marBottom w:val="0"/>
          <w:divBdr>
            <w:top w:val="none" w:sz="0" w:space="0" w:color="auto"/>
            <w:left w:val="none" w:sz="0" w:space="0" w:color="auto"/>
            <w:bottom w:val="none" w:sz="0" w:space="0" w:color="auto"/>
            <w:right w:val="none" w:sz="0" w:space="0" w:color="auto"/>
          </w:divBdr>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1439527682">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 w:id="1390765200">
          <w:marLeft w:val="0"/>
          <w:marRight w:val="0"/>
          <w:marTop w:val="0"/>
          <w:marBottom w:val="0"/>
          <w:divBdr>
            <w:top w:val="none" w:sz="0" w:space="0" w:color="auto"/>
            <w:left w:val="none" w:sz="0" w:space="0" w:color="auto"/>
            <w:bottom w:val="none" w:sz="0" w:space="0" w:color="auto"/>
            <w:right w:val="none" w:sz="0" w:space="0" w:color="auto"/>
          </w:divBdr>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531647442">
          <w:marLeft w:val="0"/>
          <w:marRight w:val="0"/>
          <w:marTop w:val="0"/>
          <w:marBottom w:val="0"/>
          <w:divBdr>
            <w:top w:val="none" w:sz="0" w:space="0" w:color="auto"/>
            <w:left w:val="none" w:sz="0" w:space="0" w:color="auto"/>
            <w:bottom w:val="none" w:sz="0" w:space="0" w:color="auto"/>
            <w:right w:val="none" w:sz="0" w:space="0" w:color="auto"/>
          </w:divBdr>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2062823784">
          <w:marLeft w:val="0"/>
          <w:marRight w:val="0"/>
          <w:marTop w:val="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sChild>
            <w:div w:id="2066681811">
              <w:marLeft w:val="0"/>
              <w:marRight w:val="0"/>
              <w:marTop w:val="0"/>
              <w:marBottom w:val="0"/>
              <w:divBdr>
                <w:top w:val="none" w:sz="0" w:space="0" w:color="auto"/>
                <w:left w:val="none" w:sz="0" w:space="0" w:color="auto"/>
                <w:bottom w:val="none" w:sz="0" w:space="0" w:color="auto"/>
                <w:right w:val="none" w:sz="0" w:space="0" w:color="auto"/>
              </w:divBdr>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sChild>
            <w:div w:id="2035571055">
              <w:marLeft w:val="0"/>
              <w:marRight w:val="0"/>
              <w:marTop w:val="0"/>
              <w:marBottom w:val="0"/>
              <w:divBdr>
                <w:top w:val="none" w:sz="0" w:space="0" w:color="auto"/>
                <w:left w:val="none" w:sz="0" w:space="0" w:color="auto"/>
                <w:bottom w:val="none" w:sz="0" w:space="0" w:color="auto"/>
                <w:right w:val="none" w:sz="0" w:space="0" w:color="auto"/>
              </w:divBdr>
              <w:divsChild>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409272">
          <w:marLeft w:val="0"/>
          <w:marRight w:val="0"/>
          <w:marTop w:val="300"/>
          <w:marBottom w:val="0"/>
          <w:divBdr>
            <w:top w:val="none" w:sz="0" w:space="0" w:color="auto"/>
            <w:left w:val="none" w:sz="0" w:space="0" w:color="auto"/>
            <w:bottom w:val="none" w:sz="0" w:space="0" w:color="auto"/>
            <w:right w:val="none" w:sz="0" w:space="0" w:color="auto"/>
          </w:divBdr>
          <w:divsChild>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821456329">
          <w:marLeft w:val="0"/>
          <w:marRight w:val="0"/>
          <w:marTop w:val="0"/>
          <w:marBottom w:val="0"/>
          <w:divBdr>
            <w:top w:val="none" w:sz="0" w:space="0" w:color="auto"/>
            <w:left w:val="none" w:sz="0" w:space="0" w:color="auto"/>
            <w:bottom w:val="none" w:sz="0" w:space="0" w:color="auto"/>
            <w:right w:val="none" w:sz="0" w:space="0" w:color="auto"/>
          </w:divBdr>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67870166">
          <w:marLeft w:val="0"/>
          <w:marRight w:val="0"/>
          <w:marTop w:val="0"/>
          <w:marBottom w:val="0"/>
          <w:divBdr>
            <w:top w:val="none" w:sz="0" w:space="0" w:color="auto"/>
            <w:left w:val="none" w:sz="0" w:space="0" w:color="auto"/>
            <w:bottom w:val="none" w:sz="0" w:space="0" w:color="auto"/>
            <w:right w:val="none" w:sz="0" w:space="0" w:color="auto"/>
          </w:divBdr>
        </w:div>
        <w:div w:id="1982614552">
          <w:marLeft w:val="0"/>
          <w:marRight w:val="0"/>
          <w:marTop w:val="0"/>
          <w:marBottom w:val="0"/>
          <w:divBdr>
            <w:top w:val="none" w:sz="0" w:space="0" w:color="auto"/>
            <w:left w:val="none" w:sz="0" w:space="0" w:color="auto"/>
            <w:bottom w:val="none" w:sz="0" w:space="0" w:color="auto"/>
            <w:right w:val="none" w:sz="0" w:space="0" w:color="auto"/>
          </w:divBdr>
          <w:divsChild>
            <w:div w:id="1959217020">
              <w:marLeft w:val="0"/>
              <w:marRight w:val="0"/>
              <w:marTop w:val="0"/>
              <w:marBottom w:val="0"/>
              <w:divBdr>
                <w:top w:val="none" w:sz="0" w:space="0" w:color="auto"/>
                <w:left w:val="none" w:sz="0" w:space="0" w:color="auto"/>
                <w:bottom w:val="none" w:sz="0" w:space="0" w:color="auto"/>
                <w:right w:val="none" w:sz="0" w:space="0" w:color="auto"/>
              </w:divBdr>
            </w:div>
          </w:divsChild>
        </w:div>
        <w:div w:id="1296989933">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1175610005">
          <w:marLeft w:val="0"/>
          <w:marRight w:val="0"/>
          <w:marTop w:val="0"/>
          <w:marBottom w:val="0"/>
          <w:divBdr>
            <w:top w:val="none" w:sz="0" w:space="0" w:color="auto"/>
            <w:left w:val="none" w:sz="0" w:space="0" w:color="auto"/>
            <w:bottom w:val="none" w:sz="0" w:space="0" w:color="auto"/>
            <w:right w:val="none" w:sz="0" w:space="0" w:color="auto"/>
          </w:divBdr>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1099182355">
          <w:marLeft w:val="0"/>
          <w:marRight w:val="0"/>
          <w:marTop w:val="0"/>
          <w:marBottom w:val="0"/>
          <w:divBdr>
            <w:top w:val="none" w:sz="0" w:space="0" w:color="auto"/>
            <w:left w:val="none" w:sz="0" w:space="0" w:color="auto"/>
            <w:bottom w:val="none" w:sz="0" w:space="0" w:color="auto"/>
            <w:right w:val="none" w:sz="0" w:space="0" w:color="auto"/>
          </w:divBdr>
          <w:divsChild>
            <w:div w:id="1960641788">
              <w:marLeft w:val="0"/>
              <w:marRight w:val="0"/>
              <w:marTop w:val="0"/>
              <w:marBottom w:val="0"/>
              <w:divBdr>
                <w:top w:val="none" w:sz="0" w:space="0" w:color="auto"/>
                <w:left w:val="none" w:sz="0" w:space="0" w:color="auto"/>
                <w:bottom w:val="none" w:sz="0" w:space="0" w:color="auto"/>
                <w:right w:val="none" w:sz="0" w:space="0" w:color="auto"/>
              </w:divBdr>
            </w:div>
          </w:divsChild>
        </w:div>
        <w:div w:id="724641167">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sChild>
            <w:div w:id="2122607332">
              <w:marLeft w:val="0"/>
              <w:marRight w:val="0"/>
              <w:marTop w:val="0"/>
              <w:marBottom w:val="0"/>
              <w:divBdr>
                <w:top w:val="none" w:sz="0" w:space="0" w:color="auto"/>
                <w:left w:val="none" w:sz="0" w:space="0" w:color="auto"/>
                <w:bottom w:val="none" w:sz="0" w:space="0" w:color="auto"/>
                <w:right w:val="none" w:sz="0" w:space="0" w:color="auto"/>
              </w:divBdr>
            </w:div>
          </w:divsChild>
        </w:div>
        <w:div w:id="2114276869">
          <w:marLeft w:val="0"/>
          <w:marRight w:val="0"/>
          <w:marTop w:val="0"/>
          <w:marBottom w:val="0"/>
          <w:divBdr>
            <w:top w:val="none" w:sz="0" w:space="0" w:color="auto"/>
            <w:left w:val="none" w:sz="0" w:space="0" w:color="auto"/>
            <w:bottom w:val="none" w:sz="0" w:space="0" w:color="auto"/>
            <w:right w:val="none" w:sz="0" w:space="0" w:color="auto"/>
          </w:divBdr>
        </w:div>
        <w:div w:id="2099130585">
          <w:marLeft w:val="0"/>
          <w:marRight w:val="0"/>
          <w:marTop w:val="0"/>
          <w:marBottom w:val="0"/>
          <w:divBdr>
            <w:top w:val="none" w:sz="0" w:space="0" w:color="auto"/>
            <w:left w:val="none" w:sz="0" w:space="0" w:color="auto"/>
            <w:bottom w:val="none" w:sz="0" w:space="0" w:color="auto"/>
            <w:right w:val="none" w:sz="0" w:space="0" w:color="auto"/>
          </w:divBdr>
          <w:divsChild>
            <w:div w:id="945119175">
              <w:marLeft w:val="0"/>
              <w:marRight w:val="0"/>
              <w:marTop w:val="0"/>
              <w:marBottom w:val="0"/>
              <w:divBdr>
                <w:top w:val="none" w:sz="0" w:space="0" w:color="auto"/>
                <w:left w:val="none" w:sz="0" w:space="0" w:color="auto"/>
                <w:bottom w:val="none" w:sz="0" w:space="0" w:color="auto"/>
                <w:right w:val="none" w:sz="0" w:space="0" w:color="auto"/>
              </w:divBdr>
            </w:div>
          </w:divsChild>
        </w:div>
        <w:div w:id="2119909579">
          <w:marLeft w:val="0"/>
          <w:marRight w:val="0"/>
          <w:marTop w:val="0"/>
          <w:marBottom w:val="0"/>
          <w:divBdr>
            <w:top w:val="none" w:sz="0" w:space="0" w:color="auto"/>
            <w:left w:val="none" w:sz="0" w:space="0" w:color="auto"/>
            <w:bottom w:val="none" w:sz="0" w:space="0" w:color="auto"/>
            <w:right w:val="none" w:sz="0" w:space="0" w:color="auto"/>
          </w:divBdr>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2093232931">
          <w:marLeft w:val="0"/>
          <w:marRight w:val="0"/>
          <w:marTop w:val="0"/>
          <w:marBottom w:val="0"/>
          <w:divBdr>
            <w:top w:val="none" w:sz="0" w:space="0" w:color="auto"/>
            <w:left w:val="none" w:sz="0" w:space="0" w:color="auto"/>
            <w:bottom w:val="none" w:sz="0" w:space="0" w:color="auto"/>
            <w:right w:val="none" w:sz="0" w:space="0" w:color="auto"/>
          </w:divBdr>
          <w:divsChild>
            <w:div w:id="1940482362">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8707158">
          <w:marLeft w:val="0"/>
          <w:marRight w:val="0"/>
          <w:marTop w:val="0"/>
          <w:marBottom w:val="0"/>
          <w:divBdr>
            <w:top w:val="none" w:sz="0" w:space="0" w:color="auto"/>
            <w:left w:val="none" w:sz="0" w:space="0" w:color="auto"/>
            <w:bottom w:val="none" w:sz="0" w:space="0" w:color="auto"/>
            <w:right w:val="none" w:sz="0" w:space="0" w:color="auto"/>
          </w:divBdr>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3905">
          <w:marLeft w:val="0"/>
          <w:marRight w:val="0"/>
          <w:marTop w:val="300"/>
          <w:marBottom w:val="0"/>
          <w:divBdr>
            <w:top w:val="none" w:sz="0" w:space="0" w:color="auto"/>
            <w:left w:val="none" w:sz="0" w:space="0" w:color="auto"/>
            <w:bottom w:val="none" w:sz="0" w:space="0" w:color="auto"/>
            <w:right w:val="none" w:sz="0" w:space="0" w:color="auto"/>
          </w:divBdr>
          <w:divsChild>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1083335566">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sChild>
            <w:div w:id="1956328596">
              <w:marLeft w:val="0"/>
              <w:marRight w:val="0"/>
              <w:marTop w:val="0"/>
              <w:marBottom w:val="0"/>
              <w:divBdr>
                <w:top w:val="none" w:sz="0" w:space="0" w:color="auto"/>
                <w:left w:val="none" w:sz="0" w:space="0" w:color="auto"/>
                <w:bottom w:val="none" w:sz="0" w:space="0" w:color="auto"/>
                <w:right w:val="none" w:sz="0" w:space="0" w:color="auto"/>
              </w:divBdr>
            </w:div>
          </w:divsChild>
        </w:div>
        <w:div w:id="336925028">
          <w:marLeft w:val="0"/>
          <w:marRight w:val="0"/>
          <w:marTop w:val="0"/>
          <w:marBottom w:val="0"/>
          <w:divBdr>
            <w:top w:val="none" w:sz="0" w:space="0" w:color="auto"/>
            <w:left w:val="none" w:sz="0" w:space="0" w:color="auto"/>
            <w:bottom w:val="none" w:sz="0" w:space="0" w:color="auto"/>
            <w:right w:val="none" w:sz="0" w:space="0" w:color="auto"/>
          </w:divBdr>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896964276">
          <w:marLeft w:val="0"/>
          <w:marRight w:val="0"/>
          <w:marTop w:val="0"/>
          <w:marBottom w:val="0"/>
          <w:divBdr>
            <w:top w:val="none" w:sz="0" w:space="0" w:color="auto"/>
            <w:left w:val="none" w:sz="0" w:space="0" w:color="auto"/>
            <w:bottom w:val="none" w:sz="0" w:space="0" w:color="auto"/>
            <w:right w:val="none" w:sz="0" w:space="0" w:color="auto"/>
          </w:divBdr>
        </w:div>
        <w:div w:id="979186163">
          <w:marLeft w:val="0"/>
          <w:marRight w:val="0"/>
          <w:marTop w:val="0"/>
          <w:marBottom w:val="0"/>
          <w:divBdr>
            <w:top w:val="none" w:sz="0" w:space="0" w:color="auto"/>
            <w:left w:val="none" w:sz="0" w:space="0" w:color="auto"/>
            <w:bottom w:val="none" w:sz="0" w:space="0" w:color="auto"/>
            <w:right w:val="none" w:sz="0" w:space="0" w:color="auto"/>
          </w:divBdr>
          <w:divsChild>
            <w:div w:id="2064863259">
              <w:marLeft w:val="0"/>
              <w:marRight w:val="0"/>
              <w:marTop w:val="0"/>
              <w:marBottom w:val="0"/>
              <w:divBdr>
                <w:top w:val="none" w:sz="0" w:space="0" w:color="auto"/>
                <w:left w:val="none" w:sz="0" w:space="0" w:color="auto"/>
                <w:bottom w:val="none" w:sz="0" w:space="0" w:color="auto"/>
                <w:right w:val="none" w:sz="0" w:space="0" w:color="auto"/>
              </w:divBdr>
            </w:div>
          </w:divsChild>
        </w:div>
        <w:div w:id="1024137146">
          <w:marLeft w:val="0"/>
          <w:marRight w:val="0"/>
          <w:marTop w:val="0"/>
          <w:marBottom w:val="0"/>
          <w:divBdr>
            <w:top w:val="none" w:sz="0" w:space="0" w:color="auto"/>
            <w:left w:val="none" w:sz="0" w:space="0" w:color="auto"/>
            <w:bottom w:val="none" w:sz="0" w:space="0" w:color="auto"/>
            <w:right w:val="none" w:sz="0" w:space="0" w:color="auto"/>
          </w:divBdr>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 w:id="222299604">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456607002">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sChild>
                <w:div w:id="1994211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sChild>
                <w:div w:id="193863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947269">
          <w:marLeft w:val="0"/>
          <w:marRight w:val="0"/>
          <w:marTop w:val="300"/>
          <w:marBottom w:val="0"/>
          <w:divBdr>
            <w:top w:val="none" w:sz="0" w:space="0" w:color="auto"/>
            <w:left w:val="none" w:sz="0" w:space="0" w:color="auto"/>
            <w:bottom w:val="none" w:sz="0" w:space="0" w:color="auto"/>
            <w:right w:val="none" w:sz="0" w:space="0" w:color="auto"/>
          </w:divBdr>
          <w:divsChild>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2063865829">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29397610">
          <w:marLeft w:val="0"/>
          <w:marRight w:val="0"/>
          <w:marTop w:val="0"/>
          <w:marBottom w:val="0"/>
          <w:divBdr>
            <w:top w:val="none" w:sz="0" w:space="0" w:color="auto"/>
            <w:left w:val="none" w:sz="0" w:space="0" w:color="auto"/>
            <w:bottom w:val="none" w:sz="0" w:space="0" w:color="auto"/>
            <w:right w:val="none" w:sz="0" w:space="0" w:color="auto"/>
          </w:divBdr>
        </w:div>
        <w:div w:id="2076394810">
          <w:marLeft w:val="0"/>
          <w:marRight w:val="0"/>
          <w:marTop w:val="0"/>
          <w:marBottom w:val="0"/>
          <w:divBdr>
            <w:top w:val="none" w:sz="0" w:space="0" w:color="auto"/>
            <w:left w:val="none" w:sz="0" w:space="0" w:color="auto"/>
            <w:bottom w:val="none" w:sz="0" w:space="0" w:color="auto"/>
            <w:right w:val="none" w:sz="0" w:space="0" w:color="auto"/>
          </w:divBdr>
          <w:divsChild>
            <w:div w:id="1910117384">
              <w:marLeft w:val="0"/>
              <w:marRight w:val="0"/>
              <w:marTop w:val="0"/>
              <w:marBottom w:val="0"/>
              <w:divBdr>
                <w:top w:val="none" w:sz="0" w:space="0" w:color="auto"/>
                <w:left w:val="none" w:sz="0" w:space="0" w:color="auto"/>
                <w:bottom w:val="none" w:sz="0" w:space="0" w:color="auto"/>
                <w:right w:val="none" w:sz="0" w:space="0" w:color="auto"/>
              </w:divBdr>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536939150">
          <w:marLeft w:val="0"/>
          <w:marRight w:val="0"/>
          <w:marTop w:val="0"/>
          <w:marBottom w:val="0"/>
          <w:divBdr>
            <w:top w:val="none" w:sz="0" w:space="0" w:color="auto"/>
            <w:left w:val="none" w:sz="0" w:space="0" w:color="auto"/>
            <w:bottom w:val="none" w:sz="0" w:space="0" w:color="auto"/>
            <w:right w:val="none" w:sz="0" w:space="0" w:color="auto"/>
          </w:divBdr>
        </w:div>
        <w:div w:id="2024669399">
          <w:marLeft w:val="0"/>
          <w:marRight w:val="0"/>
          <w:marTop w:val="0"/>
          <w:marBottom w:val="0"/>
          <w:divBdr>
            <w:top w:val="none" w:sz="0" w:space="0" w:color="auto"/>
            <w:left w:val="none" w:sz="0" w:space="0" w:color="auto"/>
            <w:bottom w:val="none" w:sz="0" w:space="0" w:color="auto"/>
            <w:right w:val="none" w:sz="0" w:space="0" w:color="auto"/>
          </w:divBdr>
          <w:divsChild>
            <w:div w:id="1699357885">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577206718">
          <w:marLeft w:val="0"/>
          <w:marRight w:val="0"/>
          <w:marTop w:val="0"/>
          <w:marBottom w:val="0"/>
          <w:divBdr>
            <w:top w:val="none" w:sz="0" w:space="0" w:color="auto"/>
            <w:left w:val="none" w:sz="0" w:space="0" w:color="auto"/>
            <w:bottom w:val="none" w:sz="0" w:space="0" w:color="auto"/>
            <w:right w:val="none" w:sz="0" w:space="0" w:color="auto"/>
          </w:divBdr>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1234000681">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1513107807">
          <w:marLeft w:val="0"/>
          <w:marRight w:val="0"/>
          <w:marTop w:val="0"/>
          <w:marBottom w:val="0"/>
          <w:divBdr>
            <w:top w:val="none" w:sz="0" w:space="0" w:color="auto"/>
            <w:left w:val="none" w:sz="0" w:space="0" w:color="auto"/>
            <w:bottom w:val="none" w:sz="0" w:space="0" w:color="auto"/>
            <w:right w:val="none" w:sz="0" w:space="0" w:color="auto"/>
          </w:divBdr>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sChild>
            <w:div w:id="2024550182">
              <w:marLeft w:val="0"/>
              <w:marRight w:val="0"/>
              <w:marTop w:val="0"/>
              <w:marBottom w:val="0"/>
              <w:divBdr>
                <w:top w:val="none" w:sz="0" w:space="0" w:color="auto"/>
                <w:left w:val="none" w:sz="0" w:space="0" w:color="auto"/>
                <w:bottom w:val="none" w:sz="0" w:space="0" w:color="auto"/>
                <w:right w:val="none" w:sz="0" w:space="0" w:color="auto"/>
              </w:divBdr>
              <w:divsChild>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sChild>
                <w:div w:id="2067021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153229459">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96026161">
          <w:marLeft w:val="0"/>
          <w:marRight w:val="0"/>
          <w:marTop w:val="0"/>
          <w:marBottom w:val="0"/>
          <w:divBdr>
            <w:top w:val="none" w:sz="0" w:space="0" w:color="auto"/>
            <w:left w:val="none" w:sz="0" w:space="0" w:color="auto"/>
            <w:bottom w:val="none" w:sz="0" w:space="0" w:color="auto"/>
            <w:right w:val="none" w:sz="0" w:space="0" w:color="auto"/>
          </w:divBdr>
        </w:div>
        <w:div w:id="1905601681">
          <w:marLeft w:val="0"/>
          <w:marRight w:val="0"/>
          <w:marTop w:val="0"/>
          <w:marBottom w:val="0"/>
          <w:divBdr>
            <w:top w:val="none" w:sz="0" w:space="0" w:color="auto"/>
            <w:left w:val="none" w:sz="0" w:space="0" w:color="auto"/>
            <w:bottom w:val="none" w:sz="0" w:space="0" w:color="auto"/>
            <w:right w:val="none" w:sz="0" w:space="0" w:color="auto"/>
          </w:divBdr>
          <w:divsChild>
            <w:div w:id="2142913780">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250894755">
          <w:marLeft w:val="0"/>
          <w:marRight w:val="0"/>
          <w:marTop w:val="0"/>
          <w:marBottom w:val="0"/>
          <w:divBdr>
            <w:top w:val="none" w:sz="0" w:space="0" w:color="auto"/>
            <w:left w:val="none" w:sz="0" w:space="0" w:color="auto"/>
            <w:bottom w:val="none" w:sz="0" w:space="0" w:color="auto"/>
            <w:right w:val="none" w:sz="0" w:space="0" w:color="auto"/>
          </w:divBdr>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931234094">
          <w:marLeft w:val="0"/>
          <w:marRight w:val="0"/>
          <w:marTop w:val="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983656962">
              <w:marLeft w:val="0"/>
              <w:marRight w:val="0"/>
              <w:marTop w:val="0"/>
              <w:marBottom w:val="0"/>
              <w:divBdr>
                <w:top w:val="none" w:sz="0" w:space="0" w:color="auto"/>
                <w:left w:val="none" w:sz="0" w:space="0" w:color="auto"/>
                <w:bottom w:val="none" w:sz="0" w:space="0" w:color="auto"/>
                <w:right w:val="none" w:sz="0" w:space="0" w:color="auto"/>
              </w:divBdr>
              <w:divsChild>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sChild>
                <w:div w:id="21182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42075">
          <w:marLeft w:val="0"/>
          <w:marRight w:val="0"/>
          <w:marTop w:val="300"/>
          <w:marBottom w:val="0"/>
          <w:divBdr>
            <w:top w:val="none" w:sz="0" w:space="0" w:color="auto"/>
            <w:left w:val="none" w:sz="0" w:space="0" w:color="auto"/>
            <w:bottom w:val="none" w:sz="0" w:space="0" w:color="auto"/>
            <w:right w:val="none" w:sz="0" w:space="0" w:color="auto"/>
          </w:divBdr>
          <w:divsChild>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532503900">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2119064352">
          <w:marLeft w:val="0"/>
          <w:marRight w:val="0"/>
          <w:marTop w:val="0"/>
          <w:marBottom w:val="0"/>
          <w:divBdr>
            <w:top w:val="none" w:sz="0" w:space="0" w:color="auto"/>
            <w:left w:val="none" w:sz="0" w:space="0" w:color="auto"/>
            <w:bottom w:val="none" w:sz="0" w:space="0" w:color="auto"/>
            <w:right w:val="none" w:sz="0" w:space="0" w:color="auto"/>
          </w:divBdr>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1718703308">
          <w:marLeft w:val="0"/>
          <w:marRight w:val="0"/>
          <w:marTop w:val="0"/>
          <w:marBottom w:val="0"/>
          <w:divBdr>
            <w:top w:val="none" w:sz="0" w:space="0" w:color="auto"/>
            <w:left w:val="none" w:sz="0" w:space="0" w:color="auto"/>
            <w:bottom w:val="none" w:sz="0" w:space="0" w:color="auto"/>
            <w:right w:val="none" w:sz="0" w:space="0" w:color="auto"/>
          </w:divBdr>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152449764">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70810940">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304194035">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sChild>
            <w:div w:id="1900507410">
              <w:marLeft w:val="0"/>
              <w:marRight w:val="0"/>
              <w:marTop w:val="0"/>
              <w:marBottom w:val="0"/>
              <w:divBdr>
                <w:top w:val="none" w:sz="0" w:space="0" w:color="auto"/>
                <w:left w:val="none" w:sz="0" w:space="0" w:color="auto"/>
                <w:bottom w:val="none" w:sz="0" w:space="0" w:color="auto"/>
                <w:right w:val="none" w:sz="0" w:space="0" w:color="auto"/>
              </w:divBdr>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1861970774">
          <w:marLeft w:val="0"/>
          <w:marRight w:val="0"/>
          <w:marTop w:val="0"/>
          <w:marBottom w:val="0"/>
          <w:divBdr>
            <w:top w:val="none" w:sz="0" w:space="0" w:color="auto"/>
            <w:left w:val="none" w:sz="0" w:space="0" w:color="auto"/>
            <w:bottom w:val="none" w:sz="0" w:space="0" w:color="auto"/>
            <w:right w:val="none" w:sz="0" w:space="0" w:color="auto"/>
          </w:divBdr>
          <w:divsChild>
            <w:div w:id="1442644825">
              <w:marLeft w:val="0"/>
              <w:marRight w:val="0"/>
              <w:marTop w:val="0"/>
              <w:marBottom w:val="0"/>
              <w:divBdr>
                <w:top w:val="none" w:sz="0" w:space="0" w:color="auto"/>
                <w:left w:val="none" w:sz="0" w:space="0" w:color="auto"/>
                <w:bottom w:val="none" w:sz="0" w:space="0" w:color="auto"/>
                <w:right w:val="none" w:sz="0" w:space="0" w:color="auto"/>
              </w:divBdr>
            </w:div>
          </w:divsChild>
        </w:div>
        <w:div w:id="245578119">
          <w:marLeft w:val="0"/>
          <w:marRight w:val="0"/>
          <w:marTop w:val="300"/>
          <w:marBottom w:val="0"/>
          <w:divBdr>
            <w:top w:val="none" w:sz="0" w:space="0" w:color="auto"/>
            <w:left w:val="none" w:sz="0" w:space="0" w:color="auto"/>
            <w:bottom w:val="none" w:sz="0" w:space="0" w:color="auto"/>
            <w:right w:val="none" w:sz="0" w:space="0" w:color="auto"/>
          </w:divBdr>
          <w:divsChild>
            <w:div w:id="2023389723">
              <w:marLeft w:val="0"/>
              <w:marRight w:val="0"/>
              <w:marTop w:val="0"/>
              <w:marBottom w:val="0"/>
              <w:divBdr>
                <w:top w:val="none" w:sz="0" w:space="0" w:color="auto"/>
                <w:left w:val="none" w:sz="0" w:space="0" w:color="auto"/>
                <w:bottom w:val="none" w:sz="0" w:space="0" w:color="auto"/>
                <w:right w:val="none" w:sz="0" w:space="0" w:color="auto"/>
              </w:divBdr>
              <w:divsChild>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3757">
          <w:marLeft w:val="0"/>
          <w:marRight w:val="0"/>
          <w:marTop w:val="300"/>
          <w:marBottom w:val="0"/>
          <w:divBdr>
            <w:top w:val="none" w:sz="0" w:space="0" w:color="auto"/>
            <w:left w:val="none" w:sz="0" w:space="0" w:color="auto"/>
            <w:bottom w:val="none" w:sz="0" w:space="0" w:color="auto"/>
            <w:right w:val="none" w:sz="0" w:space="0" w:color="auto"/>
          </w:divBdr>
          <w:divsChild>
            <w:div w:id="1336612535">
              <w:marLeft w:val="0"/>
              <w:marRight w:val="0"/>
              <w:marTop w:val="0"/>
              <w:marBottom w:val="0"/>
              <w:divBdr>
                <w:top w:val="none" w:sz="0" w:space="0" w:color="auto"/>
                <w:left w:val="none" w:sz="0" w:space="0" w:color="auto"/>
                <w:bottom w:val="none" w:sz="0" w:space="0" w:color="auto"/>
                <w:right w:val="none" w:sz="0" w:space="0" w:color="auto"/>
              </w:divBdr>
              <w:divsChild>
                <w:div w:id="19877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1814830123">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2099012301">
          <w:marLeft w:val="0"/>
          <w:marRight w:val="0"/>
          <w:marTop w:val="0"/>
          <w:marBottom w:val="0"/>
          <w:divBdr>
            <w:top w:val="none" w:sz="0" w:space="0" w:color="auto"/>
            <w:left w:val="none" w:sz="0" w:space="0" w:color="auto"/>
            <w:bottom w:val="none" w:sz="0" w:space="0" w:color="auto"/>
            <w:right w:val="none" w:sz="0" w:space="0" w:color="auto"/>
          </w:divBdr>
        </w:div>
        <w:div w:id="2023775827">
          <w:marLeft w:val="0"/>
          <w:marRight w:val="0"/>
          <w:marTop w:val="0"/>
          <w:marBottom w:val="0"/>
          <w:divBdr>
            <w:top w:val="none" w:sz="0" w:space="0" w:color="auto"/>
            <w:left w:val="none" w:sz="0" w:space="0" w:color="auto"/>
            <w:bottom w:val="none" w:sz="0" w:space="0" w:color="auto"/>
            <w:right w:val="none" w:sz="0" w:space="0" w:color="auto"/>
          </w:divBdr>
          <w:divsChild>
            <w:div w:id="26372233">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8658081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2094735388">
          <w:marLeft w:val="0"/>
          <w:marRight w:val="0"/>
          <w:marTop w:val="0"/>
          <w:marBottom w:val="0"/>
          <w:divBdr>
            <w:top w:val="none" w:sz="0" w:space="0" w:color="auto"/>
            <w:left w:val="none" w:sz="0" w:space="0" w:color="auto"/>
            <w:bottom w:val="none" w:sz="0" w:space="0" w:color="auto"/>
            <w:right w:val="none" w:sz="0" w:space="0" w:color="auto"/>
          </w:divBdr>
          <w:divsChild>
            <w:div w:id="132984475">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sChild>
            <w:div w:id="2117823699">
              <w:marLeft w:val="0"/>
              <w:marRight w:val="0"/>
              <w:marTop w:val="0"/>
              <w:marBottom w:val="0"/>
              <w:divBdr>
                <w:top w:val="none" w:sz="0" w:space="0" w:color="auto"/>
                <w:left w:val="none" w:sz="0" w:space="0" w:color="auto"/>
                <w:bottom w:val="none" w:sz="0" w:space="0" w:color="auto"/>
                <w:right w:val="none" w:sz="0" w:space="0" w:color="auto"/>
              </w:divBdr>
              <w:divsChild>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2147233575">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2025744632">
          <w:marLeft w:val="0"/>
          <w:marRight w:val="0"/>
          <w:marTop w:val="0"/>
          <w:marBottom w:val="0"/>
          <w:divBdr>
            <w:top w:val="none" w:sz="0" w:space="0" w:color="auto"/>
            <w:left w:val="none" w:sz="0" w:space="0" w:color="auto"/>
            <w:bottom w:val="none" w:sz="0" w:space="0" w:color="auto"/>
            <w:right w:val="none" w:sz="0" w:space="0" w:color="auto"/>
          </w:divBdr>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 w:id="1134104784">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228614576">
          <w:marLeft w:val="0"/>
          <w:marRight w:val="0"/>
          <w:marTop w:val="0"/>
          <w:marBottom w:val="0"/>
          <w:divBdr>
            <w:top w:val="none" w:sz="0" w:space="0" w:color="auto"/>
            <w:left w:val="none" w:sz="0" w:space="0" w:color="auto"/>
            <w:bottom w:val="none" w:sz="0" w:space="0" w:color="auto"/>
            <w:right w:val="none" w:sz="0" w:space="0" w:color="auto"/>
          </w:divBdr>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82624">
          <w:marLeft w:val="0"/>
          <w:marRight w:val="0"/>
          <w:marTop w:val="300"/>
          <w:marBottom w:val="0"/>
          <w:divBdr>
            <w:top w:val="none" w:sz="0" w:space="0" w:color="auto"/>
            <w:left w:val="none" w:sz="0" w:space="0" w:color="auto"/>
            <w:bottom w:val="none" w:sz="0" w:space="0" w:color="auto"/>
            <w:right w:val="none" w:sz="0" w:space="0" w:color="auto"/>
          </w:divBdr>
          <w:divsChild>
            <w:div w:id="645741525">
              <w:marLeft w:val="0"/>
              <w:marRight w:val="0"/>
              <w:marTop w:val="0"/>
              <w:marBottom w:val="0"/>
              <w:divBdr>
                <w:top w:val="none" w:sz="0" w:space="0" w:color="auto"/>
                <w:left w:val="none" w:sz="0" w:space="0" w:color="auto"/>
                <w:bottom w:val="none" w:sz="0" w:space="0" w:color="auto"/>
                <w:right w:val="none" w:sz="0" w:space="0" w:color="auto"/>
              </w:divBdr>
              <w:divsChild>
                <w:div w:id="2140876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990907538">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274702619">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994380704">
          <w:marLeft w:val="0"/>
          <w:marRight w:val="0"/>
          <w:marTop w:val="0"/>
          <w:marBottom w:val="0"/>
          <w:divBdr>
            <w:top w:val="none" w:sz="0" w:space="0" w:color="auto"/>
            <w:left w:val="none" w:sz="0" w:space="0" w:color="auto"/>
            <w:bottom w:val="none" w:sz="0" w:space="0" w:color="auto"/>
            <w:right w:val="none" w:sz="0" w:space="0" w:color="auto"/>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1396733334">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2006543371">
          <w:marLeft w:val="0"/>
          <w:marRight w:val="0"/>
          <w:marTop w:val="0"/>
          <w:marBottom w:val="0"/>
          <w:divBdr>
            <w:top w:val="none" w:sz="0" w:space="0" w:color="auto"/>
            <w:left w:val="none" w:sz="0" w:space="0" w:color="auto"/>
            <w:bottom w:val="none" w:sz="0" w:space="0" w:color="auto"/>
            <w:right w:val="none" w:sz="0" w:space="0" w:color="auto"/>
          </w:divBdr>
          <w:divsChild>
            <w:div w:id="2027442205">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638611339">
          <w:marLeft w:val="0"/>
          <w:marRight w:val="0"/>
          <w:marTop w:val="0"/>
          <w:marBottom w:val="0"/>
          <w:divBdr>
            <w:top w:val="none" w:sz="0" w:space="0" w:color="auto"/>
            <w:left w:val="none" w:sz="0" w:space="0" w:color="auto"/>
            <w:bottom w:val="none" w:sz="0" w:space="0" w:color="auto"/>
            <w:right w:val="none" w:sz="0" w:space="0" w:color="auto"/>
          </w:divBdr>
          <w:divsChild>
            <w:div w:id="1931234791">
              <w:marLeft w:val="0"/>
              <w:marRight w:val="0"/>
              <w:marTop w:val="0"/>
              <w:marBottom w:val="0"/>
              <w:divBdr>
                <w:top w:val="none" w:sz="0" w:space="0" w:color="auto"/>
                <w:left w:val="none" w:sz="0" w:space="0" w:color="auto"/>
                <w:bottom w:val="none" w:sz="0" w:space="0" w:color="auto"/>
                <w:right w:val="none" w:sz="0" w:space="0" w:color="auto"/>
              </w:divBdr>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8789">
          <w:marLeft w:val="0"/>
          <w:marRight w:val="0"/>
          <w:marTop w:val="300"/>
          <w:marBottom w:val="0"/>
          <w:divBdr>
            <w:top w:val="none" w:sz="0" w:space="0" w:color="auto"/>
            <w:left w:val="none" w:sz="0" w:space="0" w:color="auto"/>
            <w:bottom w:val="none" w:sz="0" w:space="0" w:color="auto"/>
            <w:right w:val="none" w:sz="0" w:space="0" w:color="auto"/>
          </w:divBdr>
          <w:divsChild>
            <w:div w:id="1888296388">
              <w:marLeft w:val="0"/>
              <w:marRight w:val="0"/>
              <w:marTop w:val="0"/>
              <w:marBottom w:val="0"/>
              <w:divBdr>
                <w:top w:val="none" w:sz="0" w:space="0" w:color="auto"/>
                <w:left w:val="none" w:sz="0" w:space="0" w:color="auto"/>
                <w:bottom w:val="none" w:sz="0" w:space="0" w:color="auto"/>
                <w:right w:val="none" w:sz="0" w:space="0" w:color="auto"/>
              </w:divBdr>
              <w:divsChild>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932737594">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sChild>
            <w:div w:id="2029865336">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sChild>
            <w:div w:id="2071876151">
              <w:marLeft w:val="0"/>
              <w:marRight w:val="0"/>
              <w:marTop w:val="0"/>
              <w:marBottom w:val="0"/>
              <w:divBdr>
                <w:top w:val="none" w:sz="0" w:space="0" w:color="auto"/>
                <w:left w:val="none" w:sz="0" w:space="0" w:color="auto"/>
                <w:bottom w:val="none" w:sz="0" w:space="0" w:color="auto"/>
                <w:right w:val="none" w:sz="0" w:space="0" w:color="auto"/>
              </w:divBdr>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979459144">
          <w:marLeft w:val="0"/>
          <w:marRight w:val="0"/>
          <w:marTop w:val="0"/>
          <w:marBottom w:val="0"/>
          <w:divBdr>
            <w:top w:val="none" w:sz="0" w:space="0" w:color="auto"/>
            <w:left w:val="none" w:sz="0" w:space="0" w:color="auto"/>
            <w:bottom w:val="none" w:sz="0" w:space="0" w:color="auto"/>
            <w:right w:val="none" w:sz="0" w:space="0" w:color="auto"/>
          </w:divBdr>
        </w:div>
        <w:div w:id="2035184935">
          <w:marLeft w:val="0"/>
          <w:marRight w:val="0"/>
          <w:marTop w:val="0"/>
          <w:marBottom w:val="0"/>
          <w:divBdr>
            <w:top w:val="none" w:sz="0" w:space="0" w:color="auto"/>
            <w:left w:val="none" w:sz="0" w:space="0" w:color="auto"/>
            <w:bottom w:val="none" w:sz="0" w:space="0" w:color="auto"/>
            <w:right w:val="none" w:sz="0" w:space="0" w:color="auto"/>
          </w:divBdr>
          <w:divsChild>
            <w:div w:id="1623800802">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5065">
          <w:marLeft w:val="0"/>
          <w:marRight w:val="0"/>
          <w:marTop w:val="300"/>
          <w:marBottom w:val="0"/>
          <w:divBdr>
            <w:top w:val="none" w:sz="0" w:space="0" w:color="auto"/>
            <w:left w:val="none" w:sz="0" w:space="0" w:color="auto"/>
            <w:bottom w:val="none" w:sz="0" w:space="0" w:color="auto"/>
            <w:right w:val="none" w:sz="0" w:space="0" w:color="auto"/>
          </w:divBdr>
          <w:divsChild>
            <w:div w:id="1912739122">
              <w:marLeft w:val="0"/>
              <w:marRight w:val="0"/>
              <w:marTop w:val="0"/>
              <w:marBottom w:val="0"/>
              <w:divBdr>
                <w:top w:val="none" w:sz="0" w:space="0" w:color="auto"/>
                <w:left w:val="none" w:sz="0" w:space="0" w:color="auto"/>
                <w:bottom w:val="none" w:sz="0" w:space="0" w:color="auto"/>
                <w:right w:val="none" w:sz="0" w:space="0" w:color="auto"/>
              </w:divBdr>
              <w:divsChild>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526254853">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sChild>
            <w:div w:id="1896158937">
              <w:marLeft w:val="0"/>
              <w:marRight w:val="0"/>
              <w:marTop w:val="0"/>
              <w:marBottom w:val="0"/>
              <w:divBdr>
                <w:top w:val="none" w:sz="0" w:space="0" w:color="auto"/>
                <w:left w:val="none" w:sz="0" w:space="0" w:color="auto"/>
                <w:bottom w:val="none" w:sz="0" w:space="0" w:color="auto"/>
                <w:right w:val="none" w:sz="0" w:space="0" w:color="auto"/>
              </w:divBdr>
            </w:div>
          </w:divsChild>
        </w:div>
        <w:div w:id="935484099">
          <w:marLeft w:val="0"/>
          <w:marRight w:val="0"/>
          <w:marTop w:val="0"/>
          <w:marBottom w:val="0"/>
          <w:divBdr>
            <w:top w:val="none" w:sz="0" w:space="0" w:color="auto"/>
            <w:left w:val="none" w:sz="0" w:space="0" w:color="auto"/>
            <w:bottom w:val="none" w:sz="0" w:space="0" w:color="auto"/>
            <w:right w:val="none" w:sz="0" w:space="0" w:color="auto"/>
          </w:divBdr>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322779705">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sChild>
                <w:div w:id="202644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40954569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1529031055">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306519202">
          <w:marLeft w:val="0"/>
          <w:marRight w:val="0"/>
          <w:marTop w:val="0"/>
          <w:marBottom w:val="0"/>
          <w:divBdr>
            <w:top w:val="none" w:sz="0" w:space="0" w:color="auto"/>
            <w:left w:val="none" w:sz="0" w:space="0" w:color="auto"/>
            <w:bottom w:val="none" w:sz="0" w:space="0" w:color="auto"/>
            <w:right w:val="none" w:sz="0" w:space="0" w:color="auto"/>
          </w:divBdr>
        </w:div>
        <w:div w:id="1696685585">
          <w:marLeft w:val="0"/>
          <w:marRight w:val="0"/>
          <w:marTop w:val="0"/>
          <w:marBottom w:val="0"/>
          <w:divBdr>
            <w:top w:val="none" w:sz="0" w:space="0" w:color="auto"/>
            <w:left w:val="none" w:sz="0" w:space="0" w:color="auto"/>
            <w:bottom w:val="none" w:sz="0" w:space="0" w:color="auto"/>
            <w:right w:val="none" w:sz="0" w:space="0" w:color="auto"/>
          </w:divBdr>
          <w:divsChild>
            <w:div w:id="2128817308">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243532473">
          <w:marLeft w:val="0"/>
          <w:marRight w:val="0"/>
          <w:marTop w:val="0"/>
          <w:marBottom w:val="0"/>
          <w:divBdr>
            <w:top w:val="none" w:sz="0" w:space="0" w:color="auto"/>
            <w:left w:val="none" w:sz="0" w:space="0" w:color="auto"/>
            <w:bottom w:val="none" w:sz="0" w:space="0" w:color="auto"/>
            <w:right w:val="none" w:sz="0" w:space="0" w:color="auto"/>
          </w:divBdr>
        </w:div>
        <w:div w:id="908881354">
          <w:marLeft w:val="0"/>
          <w:marRight w:val="0"/>
          <w:marTop w:val="0"/>
          <w:marBottom w:val="0"/>
          <w:divBdr>
            <w:top w:val="none" w:sz="0" w:space="0" w:color="auto"/>
            <w:left w:val="none" w:sz="0" w:space="0" w:color="auto"/>
            <w:bottom w:val="none" w:sz="0" w:space="0" w:color="auto"/>
            <w:right w:val="none" w:sz="0" w:space="0" w:color="auto"/>
          </w:divBdr>
          <w:divsChild>
            <w:div w:id="2145465212">
              <w:marLeft w:val="0"/>
              <w:marRight w:val="0"/>
              <w:marTop w:val="0"/>
              <w:marBottom w:val="0"/>
              <w:divBdr>
                <w:top w:val="none" w:sz="0" w:space="0" w:color="auto"/>
                <w:left w:val="none" w:sz="0" w:space="0" w:color="auto"/>
                <w:bottom w:val="none" w:sz="0" w:space="0" w:color="auto"/>
                <w:right w:val="none" w:sz="0" w:space="0" w:color="auto"/>
              </w:divBdr>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7414121">
          <w:marLeft w:val="0"/>
          <w:marRight w:val="0"/>
          <w:marTop w:val="0"/>
          <w:marBottom w:val="0"/>
          <w:divBdr>
            <w:top w:val="none" w:sz="0" w:space="0" w:color="auto"/>
            <w:left w:val="none" w:sz="0" w:space="0" w:color="auto"/>
            <w:bottom w:val="none" w:sz="0" w:space="0" w:color="auto"/>
            <w:right w:val="none" w:sz="0" w:space="0" w:color="auto"/>
          </w:divBdr>
          <w:divsChild>
            <w:div w:id="2042314760">
              <w:marLeft w:val="0"/>
              <w:marRight w:val="0"/>
              <w:marTop w:val="0"/>
              <w:marBottom w:val="0"/>
              <w:divBdr>
                <w:top w:val="none" w:sz="0" w:space="0" w:color="auto"/>
                <w:left w:val="none" w:sz="0" w:space="0" w:color="auto"/>
                <w:bottom w:val="none" w:sz="0" w:space="0" w:color="auto"/>
                <w:right w:val="none" w:sz="0" w:space="0" w:color="auto"/>
              </w:divBdr>
            </w:div>
          </w:divsChild>
        </w:div>
        <w:div w:id="1417701578">
          <w:marLeft w:val="0"/>
          <w:marRight w:val="0"/>
          <w:marTop w:val="0"/>
          <w:marBottom w:val="0"/>
          <w:divBdr>
            <w:top w:val="none" w:sz="0" w:space="0" w:color="auto"/>
            <w:left w:val="none" w:sz="0" w:space="0" w:color="auto"/>
            <w:bottom w:val="none" w:sz="0" w:space="0" w:color="auto"/>
            <w:right w:val="none" w:sz="0" w:space="0" w:color="auto"/>
          </w:divBdr>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020">
          <w:marLeft w:val="0"/>
          <w:marRight w:val="0"/>
          <w:marTop w:val="300"/>
          <w:marBottom w:val="0"/>
          <w:divBdr>
            <w:top w:val="none" w:sz="0" w:space="0" w:color="auto"/>
            <w:left w:val="none" w:sz="0" w:space="0" w:color="auto"/>
            <w:bottom w:val="none" w:sz="0" w:space="0" w:color="auto"/>
            <w:right w:val="none" w:sz="0" w:space="0" w:color="auto"/>
          </w:divBdr>
          <w:divsChild>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527066720">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2044476465">
          <w:marLeft w:val="0"/>
          <w:marRight w:val="0"/>
          <w:marTop w:val="0"/>
          <w:marBottom w:val="0"/>
          <w:divBdr>
            <w:top w:val="none" w:sz="0" w:space="0" w:color="auto"/>
            <w:left w:val="none" w:sz="0" w:space="0" w:color="auto"/>
            <w:bottom w:val="none" w:sz="0" w:space="0" w:color="auto"/>
            <w:right w:val="none" w:sz="0" w:space="0" w:color="auto"/>
          </w:divBdr>
        </w:div>
        <w:div w:id="2014137423">
          <w:marLeft w:val="0"/>
          <w:marRight w:val="0"/>
          <w:marTop w:val="0"/>
          <w:marBottom w:val="0"/>
          <w:divBdr>
            <w:top w:val="none" w:sz="0" w:space="0" w:color="auto"/>
            <w:left w:val="none" w:sz="0" w:space="0" w:color="auto"/>
            <w:bottom w:val="none" w:sz="0" w:space="0" w:color="auto"/>
            <w:right w:val="none" w:sz="0" w:space="0" w:color="auto"/>
          </w:divBdr>
          <w:divsChild>
            <w:div w:id="1334603653">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1402756003">
          <w:marLeft w:val="0"/>
          <w:marRight w:val="0"/>
          <w:marTop w:val="0"/>
          <w:marBottom w:val="0"/>
          <w:divBdr>
            <w:top w:val="none" w:sz="0" w:space="0" w:color="auto"/>
            <w:left w:val="none" w:sz="0" w:space="0" w:color="auto"/>
            <w:bottom w:val="none" w:sz="0" w:space="0" w:color="auto"/>
            <w:right w:val="none" w:sz="0" w:space="0" w:color="auto"/>
          </w:divBdr>
          <w:divsChild>
            <w:div w:id="1877691549">
              <w:marLeft w:val="0"/>
              <w:marRight w:val="0"/>
              <w:marTop w:val="0"/>
              <w:marBottom w:val="0"/>
              <w:divBdr>
                <w:top w:val="none" w:sz="0" w:space="0" w:color="auto"/>
                <w:left w:val="none" w:sz="0" w:space="0" w:color="auto"/>
                <w:bottom w:val="none" w:sz="0" w:space="0" w:color="auto"/>
                <w:right w:val="none" w:sz="0" w:space="0" w:color="auto"/>
              </w:divBdr>
            </w:div>
          </w:divsChild>
        </w:div>
        <w:div w:id="434133288">
          <w:marLeft w:val="0"/>
          <w:marRight w:val="0"/>
          <w:marTop w:val="0"/>
          <w:marBottom w:val="0"/>
          <w:divBdr>
            <w:top w:val="none" w:sz="0" w:space="0" w:color="auto"/>
            <w:left w:val="none" w:sz="0" w:space="0" w:color="auto"/>
            <w:bottom w:val="none" w:sz="0" w:space="0" w:color="auto"/>
            <w:right w:val="none" w:sz="0" w:space="0" w:color="auto"/>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1532650432">
          <w:marLeft w:val="0"/>
          <w:marRight w:val="0"/>
          <w:marTop w:val="0"/>
          <w:marBottom w:val="0"/>
          <w:divBdr>
            <w:top w:val="none" w:sz="0" w:space="0" w:color="auto"/>
            <w:left w:val="none" w:sz="0" w:space="0" w:color="auto"/>
            <w:bottom w:val="none" w:sz="0" w:space="0" w:color="auto"/>
            <w:right w:val="none" w:sz="0" w:space="0" w:color="auto"/>
          </w:divBdr>
        </w:div>
        <w:div w:id="610893190">
          <w:marLeft w:val="0"/>
          <w:marRight w:val="0"/>
          <w:marTop w:val="0"/>
          <w:marBottom w:val="0"/>
          <w:divBdr>
            <w:top w:val="none" w:sz="0" w:space="0" w:color="auto"/>
            <w:left w:val="none" w:sz="0" w:space="0" w:color="auto"/>
            <w:bottom w:val="none" w:sz="0" w:space="0" w:color="auto"/>
            <w:right w:val="none" w:sz="0" w:space="0" w:color="auto"/>
          </w:divBdr>
          <w:divsChild>
            <w:div w:id="1952974829">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698390389">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sChild>
                <w:div w:id="207966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sChild>
                <w:div w:id="206229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67528">
          <w:marLeft w:val="0"/>
          <w:marRight w:val="0"/>
          <w:marTop w:val="300"/>
          <w:marBottom w:val="0"/>
          <w:divBdr>
            <w:top w:val="none" w:sz="0" w:space="0" w:color="auto"/>
            <w:left w:val="none" w:sz="0" w:space="0" w:color="auto"/>
            <w:bottom w:val="none" w:sz="0" w:space="0" w:color="auto"/>
            <w:right w:val="none" w:sz="0" w:space="0" w:color="auto"/>
          </w:divBdr>
          <w:divsChild>
            <w:div w:id="2003659283">
              <w:marLeft w:val="0"/>
              <w:marRight w:val="0"/>
              <w:marTop w:val="0"/>
              <w:marBottom w:val="0"/>
              <w:divBdr>
                <w:top w:val="none" w:sz="0" w:space="0" w:color="auto"/>
                <w:left w:val="none" w:sz="0" w:space="0" w:color="auto"/>
                <w:bottom w:val="none" w:sz="0" w:space="0" w:color="auto"/>
                <w:right w:val="none" w:sz="0" w:space="0" w:color="auto"/>
              </w:divBdr>
              <w:divsChild>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978293574">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sChild>
            <w:div w:id="1934819632">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170341618">
          <w:marLeft w:val="0"/>
          <w:marRight w:val="0"/>
          <w:marTop w:val="0"/>
          <w:marBottom w:val="0"/>
          <w:divBdr>
            <w:top w:val="none" w:sz="0" w:space="0" w:color="auto"/>
            <w:left w:val="none" w:sz="0" w:space="0" w:color="auto"/>
            <w:bottom w:val="none" w:sz="0" w:space="0" w:color="auto"/>
            <w:right w:val="none" w:sz="0" w:space="0" w:color="auto"/>
          </w:divBdr>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419642041">
          <w:marLeft w:val="0"/>
          <w:marRight w:val="0"/>
          <w:marTop w:val="0"/>
          <w:marBottom w:val="0"/>
          <w:divBdr>
            <w:top w:val="none" w:sz="0" w:space="0" w:color="auto"/>
            <w:left w:val="none" w:sz="0" w:space="0" w:color="auto"/>
            <w:bottom w:val="none" w:sz="0" w:space="0" w:color="auto"/>
            <w:right w:val="none" w:sz="0" w:space="0" w:color="auto"/>
          </w:divBdr>
        </w:div>
        <w:div w:id="1144351539">
          <w:marLeft w:val="0"/>
          <w:marRight w:val="0"/>
          <w:marTop w:val="0"/>
          <w:marBottom w:val="0"/>
          <w:divBdr>
            <w:top w:val="none" w:sz="0" w:space="0" w:color="auto"/>
            <w:left w:val="none" w:sz="0" w:space="0" w:color="auto"/>
            <w:bottom w:val="none" w:sz="0" w:space="0" w:color="auto"/>
            <w:right w:val="none" w:sz="0" w:space="0" w:color="auto"/>
          </w:divBdr>
          <w:divsChild>
            <w:div w:id="2007781660">
              <w:marLeft w:val="0"/>
              <w:marRight w:val="0"/>
              <w:marTop w:val="0"/>
              <w:marBottom w:val="0"/>
              <w:divBdr>
                <w:top w:val="none" w:sz="0" w:space="0" w:color="auto"/>
                <w:left w:val="none" w:sz="0" w:space="0" w:color="auto"/>
                <w:bottom w:val="none" w:sz="0" w:space="0" w:color="auto"/>
                <w:right w:val="none" w:sz="0" w:space="0" w:color="auto"/>
              </w:divBdr>
            </w:div>
          </w:divsChild>
        </w:div>
        <w:div w:id="538055826">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240090748">
          <w:marLeft w:val="0"/>
          <w:marRight w:val="0"/>
          <w:marTop w:val="0"/>
          <w:marBottom w:val="0"/>
          <w:divBdr>
            <w:top w:val="none" w:sz="0" w:space="0" w:color="auto"/>
            <w:left w:val="none" w:sz="0" w:space="0" w:color="auto"/>
            <w:bottom w:val="none" w:sz="0" w:space="0" w:color="auto"/>
            <w:right w:val="none" w:sz="0" w:space="0" w:color="auto"/>
          </w:divBdr>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7715">
          <w:marLeft w:val="0"/>
          <w:marRight w:val="0"/>
          <w:marTop w:val="300"/>
          <w:marBottom w:val="0"/>
          <w:divBdr>
            <w:top w:val="none" w:sz="0" w:space="0" w:color="auto"/>
            <w:left w:val="none" w:sz="0" w:space="0" w:color="auto"/>
            <w:bottom w:val="none" w:sz="0" w:space="0" w:color="auto"/>
            <w:right w:val="none" w:sz="0" w:space="0" w:color="auto"/>
          </w:divBdr>
          <w:divsChild>
            <w:div w:id="1940210805">
              <w:marLeft w:val="0"/>
              <w:marRight w:val="0"/>
              <w:marTop w:val="0"/>
              <w:marBottom w:val="0"/>
              <w:divBdr>
                <w:top w:val="none" w:sz="0" w:space="0" w:color="auto"/>
                <w:left w:val="none" w:sz="0" w:space="0" w:color="auto"/>
                <w:bottom w:val="none" w:sz="0" w:space="0" w:color="auto"/>
                <w:right w:val="none" w:sz="0" w:space="0" w:color="auto"/>
              </w:divBdr>
              <w:divsChild>
                <w:div w:id="20630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961299">
          <w:marLeft w:val="0"/>
          <w:marRight w:val="0"/>
          <w:marTop w:val="300"/>
          <w:marBottom w:val="0"/>
          <w:divBdr>
            <w:top w:val="none" w:sz="0" w:space="0" w:color="auto"/>
            <w:left w:val="none" w:sz="0" w:space="0" w:color="auto"/>
            <w:bottom w:val="none" w:sz="0" w:space="0" w:color="auto"/>
            <w:right w:val="none" w:sz="0" w:space="0" w:color="auto"/>
          </w:divBdr>
          <w:divsChild>
            <w:div w:id="1874221649">
              <w:marLeft w:val="0"/>
              <w:marRight w:val="0"/>
              <w:marTop w:val="0"/>
              <w:marBottom w:val="0"/>
              <w:divBdr>
                <w:top w:val="none" w:sz="0" w:space="0" w:color="auto"/>
                <w:left w:val="none" w:sz="0" w:space="0" w:color="auto"/>
                <w:bottom w:val="none" w:sz="0" w:space="0" w:color="auto"/>
                <w:right w:val="none" w:sz="0" w:space="0" w:color="auto"/>
              </w:divBdr>
              <w:divsChild>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980111311">
          <w:marLeft w:val="0"/>
          <w:marRight w:val="0"/>
          <w:marTop w:val="0"/>
          <w:marBottom w:val="0"/>
          <w:divBdr>
            <w:top w:val="none" w:sz="0" w:space="0" w:color="auto"/>
            <w:left w:val="none" w:sz="0" w:space="0" w:color="auto"/>
            <w:bottom w:val="none" w:sz="0" w:space="0" w:color="auto"/>
            <w:right w:val="none" w:sz="0" w:space="0" w:color="auto"/>
          </w:divBdr>
        </w:div>
        <w:div w:id="2096434479">
          <w:marLeft w:val="0"/>
          <w:marRight w:val="0"/>
          <w:marTop w:val="0"/>
          <w:marBottom w:val="0"/>
          <w:divBdr>
            <w:top w:val="none" w:sz="0" w:space="0" w:color="auto"/>
            <w:left w:val="none" w:sz="0" w:space="0" w:color="auto"/>
            <w:bottom w:val="none" w:sz="0" w:space="0" w:color="auto"/>
            <w:right w:val="none" w:sz="0" w:space="0" w:color="auto"/>
          </w:divBdr>
          <w:divsChild>
            <w:div w:id="1611815005">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438380750">
          <w:marLeft w:val="0"/>
          <w:marRight w:val="0"/>
          <w:marTop w:val="0"/>
          <w:marBottom w:val="0"/>
          <w:divBdr>
            <w:top w:val="none" w:sz="0" w:space="0" w:color="auto"/>
            <w:left w:val="none" w:sz="0" w:space="0" w:color="auto"/>
            <w:bottom w:val="none" w:sz="0" w:space="0" w:color="auto"/>
            <w:right w:val="none" w:sz="0" w:space="0" w:color="auto"/>
          </w:divBdr>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2112124317">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480540918">
          <w:marLeft w:val="0"/>
          <w:marRight w:val="0"/>
          <w:marTop w:val="0"/>
          <w:marBottom w:val="0"/>
          <w:divBdr>
            <w:top w:val="none" w:sz="0" w:space="0" w:color="auto"/>
            <w:left w:val="none" w:sz="0" w:space="0" w:color="auto"/>
            <w:bottom w:val="none" w:sz="0" w:space="0" w:color="auto"/>
            <w:right w:val="none" w:sz="0" w:space="0" w:color="auto"/>
          </w:divBdr>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985399590">
          <w:marLeft w:val="0"/>
          <w:marRight w:val="0"/>
          <w:marTop w:val="0"/>
          <w:marBottom w:val="0"/>
          <w:divBdr>
            <w:top w:val="none" w:sz="0" w:space="0" w:color="auto"/>
            <w:left w:val="none" w:sz="0" w:space="0" w:color="auto"/>
            <w:bottom w:val="none" w:sz="0" w:space="0" w:color="auto"/>
            <w:right w:val="none" w:sz="0" w:space="0" w:color="auto"/>
          </w:divBdr>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sChild>
            <w:div w:id="2019693367">
              <w:marLeft w:val="0"/>
              <w:marRight w:val="0"/>
              <w:marTop w:val="0"/>
              <w:marBottom w:val="0"/>
              <w:divBdr>
                <w:top w:val="none" w:sz="0" w:space="0" w:color="auto"/>
                <w:left w:val="none" w:sz="0" w:space="0" w:color="auto"/>
                <w:bottom w:val="none" w:sz="0" w:space="0" w:color="auto"/>
                <w:right w:val="none" w:sz="0" w:space="0" w:color="auto"/>
              </w:divBdr>
              <w:divsChild>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1507204376">
          <w:marLeft w:val="0"/>
          <w:marRight w:val="0"/>
          <w:marTop w:val="0"/>
          <w:marBottom w:val="0"/>
          <w:divBdr>
            <w:top w:val="none" w:sz="0" w:space="0" w:color="auto"/>
            <w:left w:val="none" w:sz="0" w:space="0" w:color="auto"/>
            <w:bottom w:val="none" w:sz="0" w:space="0" w:color="auto"/>
            <w:right w:val="none" w:sz="0" w:space="0" w:color="auto"/>
          </w:divBdr>
        </w:div>
        <w:div w:id="2126003804">
          <w:marLeft w:val="0"/>
          <w:marRight w:val="0"/>
          <w:marTop w:val="0"/>
          <w:marBottom w:val="0"/>
          <w:divBdr>
            <w:top w:val="none" w:sz="0" w:space="0" w:color="auto"/>
            <w:left w:val="none" w:sz="0" w:space="0" w:color="auto"/>
            <w:bottom w:val="none" w:sz="0" w:space="0" w:color="auto"/>
            <w:right w:val="none" w:sz="0" w:space="0" w:color="auto"/>
          </w:divBdr>
          <w:divsChild>
            <w:div w:id="1062825204">
              <w:marLeft w:val="0"/>
              <w:marRight w:val="0"/>
              <w:marTop w:val="0"/>
              <w:marBottom w:val="0"/>
              <w:divBdr>
                <w:top w:val="none" w:sz="0" w:space="0" w:color="auto"/>
                <w:left w:val="none" w:sz="0" w:space="0" w:color="auto"/>
                <w:bottom w:val="none" w:sz="0" w:space="0" w:color="auto"/>
                <w:right w:val="none" w:sz="0" w:space="0" w:color="auto"/>
              </w:divBdr>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016233492">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201911885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sChild>
            <w:div w:id="2062945198">
              <w:marLeft w:val="0"/>
              <w:marRight w:val="0"/>
              <w:marTop w:val="0"/>
              <w:marBottom w:val="0"/>
              <w:divBdr>
                <w:top w:val="none" w:sz="0" w:space="0" w:color="auto"/>
                <w:left w:val="none" w:sz="0" w:space="0" w:color="auto"/>
                <w:bottom w:val="none" w:sz="0" w:space="0" w:color="auto"/>
                <w:right w:val="none" w:sz="0" w:space="0" w:color="auto"/>
              </w:divBdr>
              <w:divsChild>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553589378">
          <w:marLeft w:val="0"/>
          <w:marRight w:val="0"/>
          <w:marTop w:val="0"/>
          <w:marBottom w:val="0"/>
          <w:divBdr>
            <w:top w:val="none" w:sz="0" w:space="0" w:color="auto"/>
            <w:left w:val="none" w:sz="0" w:space="0" w:color="auto"/>
            <w:bottom w:val="none" w:sz="0" w:space="0" w:color="auto"/>
            <w:right w:val="none" w:sz="0" w:space="0" w:color="auto"/>
          </w:divBdr>
        </w:div>
        <w:div w:id="1947038074">
          <w:marLeft w:val="0"/>
          <w:marRight w:val="0"/>
          <w:marTop w:val="0"/>
          <w:marBottom w:val="0"/>
          <w:divBdr>
            <w:top w:val="none" w:sz="0" w:space="0" w:color="auto"/>
            <w:left w:val="none" w:sz="0" w:space="0" w:color="auto"/>
            <w:bottom w:val="none" w:sz="0" w:space="0" w:color="auto"/>
            <w:right w:val="none" w:sz="0" w:space="0" w:color="auto"/>
          </w:divBdr>
          <w:divsChild>
            <w:div w:id="1992244945">
              <w:marLeft w:val="0"/>
              <w:marRight w:val="0"/>
              <w:marTop w:val="0"/>
              <w:marBottom w:val="0"/>
              <w:divBdr>
                <w:top w:val="none" w:sz="0" w:space="0" w:color="auto"/>
                <w:left w:val="none" w:sz="0" w:space="0" w:color="auto"/>
                <w:bottom w:val="none" w:sz="0" w:space="0" w:color="auto"/>
                <w:right w:val="none" w:sz="0" w:space="0" w:color="auto"/>
              </w:divBdr>
            </w:div>
          </w:divsChild>
        </w:div>
        <w:div w:id="122694097">
          <w:marLeft w:val="0"/>
          <w:marRight w:val="0"/>
          <w:marTop w:val="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79125706">
          <w:marLeft w:val="0"/>
          <w:marRight w:val="0"/>
          <w:marTop w:val="0"/>
          <w:marBottom w:val="0"/>
          <w:divBdr>
            <w:top w:val="none" w:sz="0" w:space="0" w:color="auto"/>
            <w:left w:val="none" w:sz="0" w:space="0" w:color="auto"/>
            <w:bottom w:val="none" w:sz="0" w:space="0" w:color="auto"/>
            <w:right w:val="none" w:sz="0" w:space="0" w:color="auto"/>
          </w:divBdr>
        </w:div>
        <w:div w:id="551767568">
          <w:marLeft w:val="0"/>
          <w:marRight w:val="0"/>
          <w:marTop w:val="0"/>
          <w:marBottom w:val="0"/>
          <w:divBdr>
            <w:top w:val="none" w:sz="0" w:space="0" w:color="auto"/>
            <w:left w:val="none" w:sz="0" w:space="0" w:color="auto"/>
            <w:bottom w:val="none" w:sz="0" w:space="0" w:color="auto"/>
            <w:right w:val="none" w:sz="0" w:space="0" w:color="auto"/>
          </w:divBdr>
          <w:divsChild>
            <w:div w:id="2122525773">
              <w:marLeft w:val="0"/>
              <w:marRight w:val="0"/>
              <w:marTop w:val="0"/>
              <w:marBottom w:val="0"/>
              <w:divBdr>
                <w:top w:val="none" w:sz="0" w:space="0" w:color="auto"/>
                <w:left w:val="none" w:sz="0" w:space="0" w:color="auto"/>
                <w:bottom w:val="none" w:sz="0" w:space="0" w:color="auto"/>
                <w:right w:val="none" w:sz="0" w:space="0" w:color="auto"/>
              </w:divBdr>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955213991">
          <w:marLeft w:val="0"/>
          <w:marRight w:val="0"/>
          <w:marTop w:val="0"/>
          <w:marBottom w:val="0"/>
          <w:divBdr>
            <w:top w:val="none" w:sz="0" w:space="0" w:color="auto"/>
            <w:left w:val="none" w:sz="0" w:space="0" w:color="auto"/>
            <w:bottom w:val="none" w:sz="0" w:space="0" w:color="auto"/>
            <w:right w:val="none" w:sz="0" w:space="0" w:color="auto"/>
          </w:divBdr>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sChild>
            <w:div w:id="2015718389">
              <w:marLeft w:val="0"/>
              <w:marRight w:val="0"/>
              <w:marTop w:val="0"/>
              <w:marBottom w:val="0"/>
              <w:divBdr>
                <w:top w:val="none" w:sz="0" w:space="0" w:color="auto"/>
                <w:left w:val="none" w:sz="0" w:space="0" w:color="auto"/>
                <w:bottom w:val="none" w:sz="0" w:space="0" w:color="auto"/>
                <w:right w:val="none" w:sz="0" w:space="0" w:color="auto"/>
              </w:divBdr>
              <w:divsChild>
                <w:div w:id="19771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544685871">
          <w:marLeft w:val="0"/>
          <w:marRight w:val="0"/>
          <w:marTop w:val="0"/>
          <w:marBottom w:val="0"/>
          <w:divBdr>
            <w:top w:val="none" w:sz="0" w:space="0" w:color="auto"/>
            <w:left w:val="none" w:sz="0" w:space="0" w:color="auto"/>
            <w:bottom w:val="none" w:sz="0" w:space="0" w:color="auto"/>
            <w:right w:val="none" w:sz="0" w:space="0" w:color="auto"/>
          </w:divBdr>
        </w:div>
        <w:div w:id="879705436">
          <w:marLeft w:val="0"/>
          <w:marRight w:val="0"/>
          <w:marTop w:val="0"/>
          <w:marBottom w:val="0"/>
          <w:divBdr>
            <w:top w:val="none" w:sz="0" w:space="0" w:color="auto"/>
            <w:left w:val="none" w:sz="0" w:space="0" w:color="auto"/>
            <w:bottom w:val="none" w:sz="0" w:space="0" w:color="auto"/>
            <w:right w:val="none" w:sz="0" w:space="0" w:color="auto"/>
          </w:divBdr>
          <w:divsChild>
            <w:div w:id="2091778823">
              <w:marLeft w:val="0"/>
              <w:marRight w:val="0"/>
              <w:marTop w:val="0"/>
              <w:marBottom w:val="0"/>
              <w:divBdr>
                <w:top w:val="none" w:sz="0" w:space="0" w:color="auto"/>
                <w:left w:val="none" w:sz="0" w:space="0" w:color="auto"/>
                <w:bottom w:val="none" w:sz="0" w:space="0" w:color="auto"/>
                <w:right w:val="none" w:sz="0" w:space="0" w:color="auto"/>
              </w:divBdr>
            </w:div>
          </w:divsChild>
        </w:div>
        <w:div w:id="12154282">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17781201">
          <w:marLeft w:val="0"/>
          <w:marRight w:val="0"/>
          <w:marTop w:val="0"/>
          <w:marBottom w:val="0"/>
          <w:divBdr>
            <w:top w:val="none" w:sz="0" w:space="0" w:color="auto"/>
            <w:left w:val="none" w:sz="0" w:space="0" w:color="auto"/>
            <w:bottom w:val="none" w:sz="0" w:space="0" w:color="auto"/>
            <w:right w:val="none" w:sz="0" w:space="0" w:color="auto"/>
          </w:divBdr>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 w:id="1953900155">
          <w:marLeft w:val="0"/>
          <w:marRight w:val="0"/>
          <w:marTop w:val="0"/>
          <w:marBottom w:val="0"/>
          <w:divBdr>
            <w:top w:val="none" w:sz="0" w:space="0" w:color="auto"/>
            <w:left w:val="none" w:sz="0" w:space="0" w:color="auto"/>
            <w:bottom w:val="none" w:sz="0" w:space="0" w:color="auto"/>
            <w:right w:val="none" w:sz="0" w:space="0" w:color="auto"/>
          </w:divBdr>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959213068">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477771366">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sChild>
            <w:div w:id="1870875222">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44796173">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479612117">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sChild>
            <w:div w:id="2043748275">
              <w:marLeft w:val="0"/>
              <w:marRight w:val="0"/>
              <w:marTop w:val="0"/>
              <w:marBottom w:val="0"/>
              <w:divBdr>
                <w:top w:val="none" w:sz="0" w:space="0" w:color="auto"/>
                <w:left w:val="none" w:sz="0" w:space="0" w:color="auto"/>
                <w:bottom w:val="none" w:sz="0" w:space="0" w:color="auto"/>
                <w:right w:val="none" w:sz="0" w:space="0" w:color="auto"/>
              </w:divBdr>
            </w:div>
          </w:divsChild>
        </w:div>
        <w:div w:id="608927469">
          <w:marLeft w:val="0"/>
          <w:marRight w:val="0"/>
          <w:marTop w:val="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sChild>
            <w:div w:id="1912891109">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994410352">
          <w:marLeft w:val="0"/>
          <w:marRight w:val="0"/>
          <w:marTop w:val="0"/>
          <w:marBottom w:val="0"/>
          <w:divBdr>
            <w:top w:val="none" w:sz="0" w:space="0" w:color="auto"/>
            <w:left w:val="none" w:sz="0" w:space="0" w:color="auto"/>
            <w:bottom w:val="none" w:sz="0" w:space="0" w:color="auto"/>
            <w:right w:val="none" w:sz="0" w:space="0" w:color="auto"/>
          </w:divBdr>
          <w:divsChild>
            <w:div w:id="866218879">
              <w:marLeft w:val="0"/>
              <w:marRight w:val="0"/>
              <w:marTop w:val="0"/>
              <w:marBottom w:val="0"/>
              <w:divBdr>
                <w:top w:val="none" w:sz="0" w:space="0" w:color="auto"/>
                <w:left w:val="none" w:sz="0" w:space="0" w:color="auto"/>
                <w:bottom w:val="none" w:sz="0" w:space="0" w:color="auto"/>
                <w:right w:val="none" w:sz="0" w:space="0" w:color="auto"/>
              </w:divBdr>
            </w:div>
          </w:divsChild>
        </w:div>
        <w:div w:id="1673986882">
          <w:marLeft w:val="0"/>
          <w:marRight w:val="0"/>
          <w:marTop w:val="0"/>
          <w:marBottom w:val="0"/>
          <w:divBdr>
            <w:top w:val="none" w:sz="0" w:space="0" w:color="auto"/>
            <w:left w:val="none" w:sz="0" w:space="0" w:color="auto"/>
            <w:bottom w:val="none" w:sz="0" w:space="0" w:color="auto"/>
            <w:right w:val="none" w:sz="0" w:space="0" w:color="auto"/>
          </w:divBdr>
        </w:div>
        <w:div w:id="2086224635">
          <w:marLeft w:val="0"/>
          <w:marRight w:val="0"/>
          <w:marTop w:val="0"/>
          <w:marBottom w:val="0"/>
          <w:divBdr>
            <w:top w:val="none" w:sz="0" w:space="0" w:color="auto"/>
            <w:left w:val="none" w:sz="0" w:space="0" w:color="auto"/>
            <w:bottom w:val="none" w:sz="0" w:space="0" w:color="auto"/>
            <w:right w:val="none" w:sz="0" w:space="0" w:color="auto"/>
          </w:divBdr>
          <w:divsChild>
            <w:div w:id="199709064">
              <w:marLeft w:val="0"/>
              <w:marRight w:val="0"/>
              <w:marTop w:val="0"/>
              <w:marBottom w:val="0"/>
              <w:divBdr>
                <w:top w:val="none" w:sz="0" w:space="0" w:color="auto"/>
                <w:left w:val="none" w:sz="0" w:space="0" w:color="auto"/>
                <w:bottom w:val="none" w:sz="0" w:space="0" w:color="auto"/>
                <w:right w:val="none" w:sz="0" w:space="0" w:color="auto"/>
              </w:divBdr>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279802169">
          <w:marLeft w:val="0"/>
          <w:marRight w:val="0"/>
          <w:marTop w:val="0"/>
          <w:marBottom w:val="0"/>
          <w:divBdr>
            <w:top w:val="none" w:sz="0" w:space="0" w:color="auto"/>
            <w:left w:val="none" w:sz="0" w:space="0" w:color="auto"/>
            <w:bottom w:val="none" w:sz="0" w:space="0" w:color="auto"/>
            <w:right w:val="none" w:sz="0" w:space="0" w:color="auto"/>
          </w:divBdr>
        </w:div>
        <w:div w:id="1877616497">
          <w:marLeft w:val="0"/>
          <w:marRight w:val="0"/>
          <w:marTop w:val="0"/>
          <w:marBottom w:val="0"/>
          <w:divBdr>
            <w:top w:val="none" w:sz="0" w:space="0" w:color="auto"/>
            <w:left w:val="none" w:sz="0" w:space="0" w:color="auto"/>
            <w:bottom w:val="none" w:sz="0" w:space="0" w:color="auto"/>
            <w:right w:val="none" w:sz="0" w:space="0" w:color="auto"/>
          </w:divBdr>
          <w:divsChild>
            <w:div w:id="1276986152">
              <w:marLeft w:val="0"/>
              <w:marRight w:val="0"/>
              <w:marTop w:val="0"/>
              <w:marBottom w:val="0"/>
              <w:divBdr>
                <w:top w:val="none" w:sz="0" w:space="0" w:color="auto"/>
                <w:left w:val="none" w:sz="0" w:space="0" w:color="auto"/>
                <w:bottom w:val="none" w:sz="0" w:space="0" w:color="auto"/>
                <w:right w:val="none" w:sz="0" w:space="0" w:color="auto"/>
              </w:divBdr>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sChild>
            <w:div w:id="1880628415">
              <w:marLeft w:val="0"/>
              <w:marRight w:val="0"/>
              <w:marTop w:val="0"/>
              <w:marBottom w:val="0"/>
              <w:divBdr>
                <w:top w:val="none" w:sz="0" w:space="0" w:color="auto"/>
                <w:left w:val="none" w:sz="0" w:space="0" w:color="auto"/>
                <w:bottom w:val="none" w:sz="0" w:space="0" w:color="auto"/>
                <w:right w:val="none" w:sz="0" w:space="0" w:color="auto"/>
              </w:divBdr>
              <w:divsChild>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1516966593">
          <w:marLeft w:val="0"/>
          <w:marRight w:val="0"/>
          <w:marTop w:val="0"/>
          <w:marBottom w:val="0"/>
          <w:divBdr>
            <w:top w:val="none" w:sz="0" w:space="0" w:color="auto"/>
            <w:left w:val="none" w:sz="0" w:space="0" w:color="auto"/>
            <w:bottom w:val="none" w:sz="0" w:space="0" w:color="auto"/>
            <w:right w:val="none" w:sz="0" w:space="0" w:color="auto"/>
          </w:divBdr>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48187015">
          <w:marLeft w:val="0"/>
          <w:marRight w:val="0"/>
          <w:marTop w:val="0"/>
          <w:marBottom w:val="0"/>
          <w:divBdr>
            <w:top w:val="none" w:sz="0" w:space="0" w:color="auto"/>
            <w:left w:val="none" w:sz="0" w:space="0" w:color="auto"/>
            <w:bottom w:val="none" w:sz="0" w:space="0" w:color="auto"/>
            <w:right w:val="none" w:sz="0" w:space="0" w:color="auto"/>
          </w:divBdr>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 w:id="1872500205">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01627401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sChild>
            <w:div w:id="190598674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923075281">
          <w:marLeft w:val="0"/>
          <w:marRight w:val="0"/>
          <w:marTop w:val="0"/>
          <w:marBottom w:val="0"/>
          <w:divBdr>
            <w:top w:val="none" w:sz="0" w:space="0" w:color="auto"/>
            <w:left w:val="none" w:sz="0" w:space="0" w:color="auto"/>
            <w:bottom w:val="none" w:sz="0" w:space="0" w:color="auto"/>
            <w:right w:val="none" w:sz="0" w:space="0" w:color="auto"/>
          </w:divBdr>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1982613018">
          <w:marLeft w:val="0"/>
          <w:marRight w:val="0"/>
          <w:marTop w:val="0"/>
          <w:marBottom w:val="0"/>
          <w:divBdr>
            <w:top w:val="none" w:sz="0" w:space="0" w:color="auto"/>
            <w:left w:val="none" w:sz="0" w:space="0" w:color="auto"/>
            <w:bottom w:val="none" w:sz="0" w:space="0" w:color="auto"/>
            <w:right w:val="none" w:sz="0" w:space="0" w:color="auto"/>
          </w:divBdr>
        </w:div>
        <w:div w:id="1464421986">
          <w:marLeft w:val="0"/>
          <w:marRight w:val="0"/>
          <w:marTop w:val="0"/>
          <w:marBottom w:val="0"/>
          <w:divBdr>
            <w:top w:val="none" w:sz="0" w:space="0" w:color="auto"/>
            <w:left w:val="none" w:sz="0" w:space="0" w:color="auto"/>
            <w:bottom w:val="none" w:sz="0" w:space="0" w:color="auto"/>
            <w:right w:val="none" w:sz="0" w:space="0" w:color="auto"/>
          </w:divBdr>
          <w:divsChild>
            <w:div w:id="1908150429">
              <w:marLeft w:val="0"/>
              <w:marRight w:val="0"/>
              <w:marTop w:val="0"/>
              <w:marBottom w:val="0"/>
              <w:divBdr>
                <w:top w:val="none" w:sz="0" w:space="0" w:color="auto"/>
                <w:left w:val="none" w:sz="0" w:space="0" w:color="auto"/>
                <w:bottom w:val="none" w:sz="0" w:space="0" w:color="auto"/>
                <w:right w:val="none" w:sz="0" w:space="0" w:color="auto"/>
              </w:divBdr>
            </w:div>
          </w:divsChild>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923841">
          <w:marLeft w:val="0"/>
          <w:marRight w:val="0"/>
          <w:marTop w:val="300"/>
          <w:marBottom w:val="0"/>
          <w:divBdr>
            <w:top w:val="none" w:sz="0" w:space="0" w:color="auto"/>
            <w:left w:val="none" w:sz="0" w:space="0" w:color="auto"/>
            <w:bottom w:val="none" w:sz="0" w:space="0" w:color="auto"/>
            <w:right w:val="none" w:sz="0" w:space="0" w:color="auto"/>
          </w:divBdr>
          <w:divsChild>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221164">
          <w:marLeft w:val="0"/>
          <w:marRight w:val="0"/>
          <w:marTop w:val="300"/>
          <w:marBottom w:val="0"/>
          <w:divBdr>
            <w:top w:val="none" w:sz="0" w:space="0" w:color="auto"/>
            <w:left w:val="none" w:sz="0" w:space="0" w:color="auto"/>
            <w:bottom w:val="none" w:sz="0" w:space="0" w:color="auto"/>
            <w:right w:val="none" w:sz="0" w:space="0" w:color="auto"/>
          </w:divBdr>
          <w:divsChild>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88494869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sChild>
            <w:div w:id="1943948766">
              <w:marLeft w:val="0"/>
              <w:marRight w:val="0"/>
              <w:marTop w:val="0"/>
              <w:marBottom w:val="0"/>
              <w:divBdr>
                <w:top w:val="none" w:sz="0" w:space="0" w:color="auto"/>
                <w:left w:val="none" w:sz="0" w:space="0" w:color="auto"/>
                <w:bottom w:val="none" w:sz="0" w:space="0" w:color="auto"/>
                <w:right w:val="none" w:sz="0" w:space="0" w:color="auto"/>
              </w:divBdr>
            </w:div>
          </w:divsChild>
        </w:div>
        <w:div w:id="1388261698">
          <w:marLeft w:val="0"/>
          <w:marRight w:val="0"/>
          <w:marTop w:val="0"/>
          <w:marBottom w:val="0"/>
          <w:divBdr>
            <w:top w:val="none" w:sz="0" w:space="0" w:color="auto"/>
            <w:left w:val="none" w:sz="0" w:space="0" w:color="auto"/>
            <w:bottom w:val="none" w:sz="0" w:space="0" w:color="auto"/>
            <w:right w:val="none" w:sz="0" w:space="0" w:color="auto"/>
          </w:divBdr>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406882109">
          <w:marLeft w:val="0"/>
          <w:marRight w:val="0"/>
          <w:marTop w:val="0"/>
          <w:marBottom w:val="0"/>
          <w:divBdr>
            <w:top w:val="none" w:sz="0" w:space="0" w:color="auto"/>
            <w:left w:val="none" w:sz="0" w:space="0" w:color="auto"/>
            <w:bottom w:val="none" w:sz="0" w:space="0" w:color="auto"/>
            <w:right w:val="none" w:sz="0" w:space="0" w:color="auto"/>
          </w:divBdr>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251398718">
          <w:marLeft w:val="0"/>
          <w:marRight w:val="0"/>
          <w:marTop w:val="0"/>
          <w:marBottom w:val="0"/>
          <w:divBdr>
            <w:top w:val="none" w:sz="0" w:space="0" w:color="auto"/>
            <w:left w:val="none" w:sz="0" w:space="0" w:color="auto"/>
            <w:bottom w:val="none" w:sz="0" w:space="0" w:color="auto"/>
            <w:right w:val="none" w:sz="0" w:space="0" w:color="auto"/>
          </w:divBdr>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1756631856">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sChild>
                <w:div w:id="19989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sChild>
                <w:div w:id="189655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1995135905">
          <w:marLeft w:val="0"/>
          <w:marRight w:val="0"/>
          <w:marTop w:val="0"/>
          <w:marBottom w:val="0"/>
          <w:divBdr>
            <w:top w:val="none" w:sz="0" w:space="0" w:color="auto"/>
            <w:left w:val="none" w:sz="0" w:space="0" w:color="auto"/>
            <w:bottom w:val="none" w:sz="0" w:space="0" w:color="auto"/>
            <w:right w:val="none" w:sz="0" w:space="0" w:color="auto"/>
          </w:divBdr>
        </w:div>
        <w:div w:id="1929727230">
          <w:marLeft w:val="0"/>
          <w:marRight w:val="0"/>
          <w:marTop w:val="0"/>
          <w:marBottom w:val="0"/>
          <w:divBdr>
            <w:top w:val="none" w:sz="0" w:space="0" w:color="auto"/>
            <w:left w:val="none" w:sz="0" w:space="0" w:color="auto"/>
            <w:bottom w:val="none" w:sz="0" w:space="0" w:color="auto"/>
            <w:right w:val="none" w:sz="0" w:space="0" w:color="auto"/>
          </w:divBdr>
          <w:divsChild>
            <w:div w:id="1544756466">
              <w:marLeft w:val="0"/>
              <w:marRight w:val="0"/>
              <w:marTop w:val="0"/>
              <w:marBottom w:val="0"/>
              <w:divBdr>
                <w:top w:val="none" w:sz="0" w:space="0" w:color="auto"/>
                <w:left w:val="none" w:sz="0" w:space="0" w:color="auto"/>
                <w:bottom w:val="none" w:sz="0" w:space="0" w:color="auto"/>
                <w:right w:val="none" w:sz="0" w:space="0" w:color="auto"/>
              </w:divBdr>
            </w:div>
          </w:divsChild>
        </w:div>
        <w:div w:id="1372877941">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2012373060">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245968257">
          <w:marLeft w:val="0"/>
          <w:marRight w:val="0"/>
          <w:marTop w:val="0"/>
          <w:marBottom w:val="0"/>
          <w:divBdr>
            <w:top w:val="none" w:sz="0" w:space="0" w:color="auto"/>
            <w:left w:val="none" w:sz="0" w:space="0" w:color="auto"/>
            <w:bottom w:val="none" w:sz="0" w:space="0" w:color="auto"/>
            <w:right w:val="none" w:sz="0" w:space="0" w:color="auto"/>
          </w:divBdr>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001736800">
          <w:marLeft w:val="0"/>
          <w:marRight w:val="0"/>
          <w:marTop w:val="0"/>
          <w:marBottom w:val="0"/>
          <w:divBdr>
            <w:top w:val="none" w:sz="0" w:space="0" w:color="auto"/>
            <w:left w:val="none" w:sz="0" w:space="0" w:color="auto"/>
            <w:bottom w:val="none" w:sz="0" w:space="0" w:color="auto"/>
            <w:right w:val="none" w:sz="0" w:space="0" w:color="auto"/>
          </w:divBdr>
          <w:divsChild>
            <w:div w:id="1669676273">
              <w:marLeft w:val="0"/>
              <w:marRight w:val="0"/>
              <w:marTop w:val="0"/>
              <w:marBottom w:val="0"/>
              <w:divBdr>
                <w:top w:val="none" w:sz="0" w:space="0" w:color="auto"/>
                <w:left w:val="none" w:sz="0" w:space="0" w:color="auto"/>
                <w:bottom w:val="none" w:sz="0" w:space="0" w:color="auto"/>
                <w:right w:val="none" w:sz="0" w:space="0" w:color="auto"/>
              </w:divBdr>
            </w:div>
          </w:divsChild>
        </w:div>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sChild>
                <w:div w:id="190979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592">
          <w:marLeft w:val="0"/>
          <w:marRight w:val="0"/>
          <w:marTop w:val="300"/>
          <w:marBottom w:val="0"/>
          <w:divBdr>
            <w:top w:val="none" w:sz="0" w:space="0" w:color="auto"/>
            <w:left w:val="none" w:sz="0" w:space="0" w:color="auto"/>
            <w:bottom w:val="none" w:sz="0" w:space="0" w:color="auto"/>
            <w:right w:val="none" w:sz="0" w:space="0" w:color="auto"/>
          </w:divBdr>
          <w:divsChild>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938363479">
          <w:marLeft w:val="0"/>
          <w:marRight w:val="0"/>
          <w:marTop w:val="0"/>
          <w:marBottom w:val="0"/>
          <w:divBdr>
            <w:top w:val="none" w:sz="0" w:space="0" w:color="auto"/>
            <w:left w:val="none" w:sz="0" w:space="0" w:color="auto"/>
            <w:bottom w:val="none" w:sz="0" w:space="0" w:color="auto"/>
            <w:right w:val="none" w:sz="0" w:space="0" w:color="auto"/>
          </w:divBdr>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1764379445">
          <w:marLeft w:val="0"/>
          <w:marRight w:val="0"/>
          <w:marTop w:val="0"/>
          <w:marBottom w:val="0"/>
          <w:divBdr>
            <w:top w:val="none" w:sz="0" w:space="0" w:color="auto"/>
            <w:left w:val="none" w:sz="0" w:space="0" w:color="auto"/>
            <w:bottom w:val="none" w:sz="0" w:space="0" w:color="auto"/>
            <w:right w:val="none" w:sz="0" w:space="0" w:color="auto"/>
          </w:divBdr>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881358351">
          <w:marLeft w:val="0"/>
          <w:marRight w:val="0"/>
          <w:marTop w:val="0"/>
          <w:marBottom w:val="0"/>
          <w:divBdr>
            <w:top w:val="none" w:sz="0" w:space="0" w:color="auto"/>
            <w:left w:val="none" w:sz="0" w:space="0" w:color="auto"/>
            <w:bottom w:val="none" w:sz="0" w:space="0" w:color="auto"/>
            <w:right w:val="none" w:sz="0" w:space="0" w:color="auto"/>
          </w:divBdr>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1025911953">
          <w:marLeft w:val="0"/>
          <w:marRight w:val="0"/>
          <w:marTop w:val="0"/>
          <w:marBottom w:val="0"/>
          <w:divBdr>
            <w:top w:val="none" w:sz="0" w:space="0" w:color="auto"/>
            <w:left w:val="none" w:sz="0" w:space="0" w:color="auto"/>
            <w:bottom w:val="none" w:sz="0" w:space="0" w:color="auto"/>
            <w:right w:val="none" w:sz="0" w:space="0" w:color="auto"/>
          </w:divBdr>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62903665">
          <w:marLeft w:val="0"/>
          <w:marRight w:val="0"/>
          <w:marTop w:val="0"/>
          <w:marBottom w:val="0"/>
          <w:divBdr>
            <w:top w:val="none" w:sz="0" w:space="0" w:color="auto"/>
            <w:left w:val="none" w:sz="0" w:space="0" w:color="auto"/>
            <w:bottom w:val="none" w:sz="0" w:space="0" w:color="auto"/>
            <w:right w:val="none" w:sz="0" w:space="0" w:color="auto"/>
          </w:divBdr>
        </w:div>
        <w:div w:id="720984513">
          <w:marLeft w:val="0"/>
          <w:marRight w:val="0"/>
          <w:marTop w:val="0"/>
          <w:marBottom w:val="0"/>
          <w:divBdr>
            <w:top w:val="none" w:sz="0" w:space="0" w:color="auto"/>
            <w:left w:val="none" w:sz="0" w:space="0" w:color="auto"/>
            <w:bottom w:val="none" w:sz="0" w:space="0" w:color="auto"/>
            <w:right w:val="none" w:sz="0" w:space="0" w:color="auto"/>
          </w:divBdr>
          <w:divsChild>
            <w:div w:id="1900941915">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1676688978">
          <w:marLeft w:val="0"/>
          <w:marRight w:val="0"/>
          <w:marTop w:val="0"/>
          <w:marBottom w:val="0"/>
          <w:divBdr>
            <w:top w:val="none" w:sz="0" w:space="0" w:color="auto"/>
            <w:left w:val="none" w:sz="0" w:space="0" w:color="auto"/>
            <w:bottom w:val="none" w:sz="0" w:space="0" w:color="auto"/>
            <w:right w:val="none" w:sz="0" w:space="0" w:color="auto"/>
          </w:divBdr>
        </w:div>
        <w:div w:id="1632512159">
          <w:marLeft w:val="0"/>
          <w:marRight w:val="0"/>
          <w:marTop w:val="0"/>
          <w:marBottom w:val="0"/>
          <w:divBdr>
            <w:top w:val="none" w:sz="0" w:space="0" w:color="auto"/>
            <w:left w:val="none" w:sz="0" w:space="0" w:color="auto"/>
            <w:bottom w:val="none" w:sz="0" w:space="0" w:color="auto"/>
            <w:right w:val="none" w:sz="0" w:space="0" w:color="auto"/>
          </w:divBdr>
          <w:divsChild>
            <w:div w:id="1999309594">
              <w:marLeft w:val="0"/>
              <w:marRight w:val="0"/>
              <w:marTop w:val="0"/>
              <w:marBottom w:val="0"/>
              <w:divBdr>
                <w:top w:val="none" w:sz="0" w:space="0" w:color="auto"/>
                <w:left w:val="none" w:sz="0" w:space="0" w:color="auto"/>
                <w:bottom w:val="none" w:sz="0" w:space="0" w:color="auto"/>
                <w:right w:val="none" w:sz="0" w:space="0" w:color="auto"/>
              </w:divBdr>
            </w:div>
          </w:divsChild>
        </w:div>
        <w:div w:id="191635233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688679744">
          <w:marLeft w:val="0"/>
          <w:marRight w:val="0"/>
          <w:marTop w:val="0"/>
          <w:marBottom w:val="0"/>
          <w:divBdr>
            <w:top w:val="none" w:sz="0" w:space="0" w:color="auto"/>
            <w:left w:val="none" w:sz="0" w:space="0" w:color="auto"/>
            <w:bottom w:val="none" w:sz="0" w:space="0" w:color="auto"/>
            <w:right w:val="none" w:sz="0" w:space="0" w:color="auto"/>
          </w:divBdr>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658337340">
          <w:marLeft w:val="0"/>
          <w:marRight w:val="0"/>
          <w:marTop w:val="0"/>
          <w:marBottom w:val="0"/>
          <w:divBdr>
            <w:top w:val="none" w:sz="0" w:space="0" w:color="auto"/>
            <w:left w:val="none" w:sz="0" w:space="0" w:color="auto"/>
            <w:bottom w:val="none" w:sz="0" w:space="0" w:color="auto"/>
            <w:right w:val="none" w:sz="0" w:space="0" w:color="auto"/>
          </w:divBdr>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sChild>
            <w:div w:id="2056737439">
              <w:marLeft w:val="0"/>
              <w:marRight w:val="0"/>
              <w:marTop w:val="0"/>
              <w:marBottom w:val="0"/>
              <w:divBdr>
                <w:top w:val="none" w:sz="0" w:space="0" w:color="auto"/>
                <w:left w:val="none" w:sz="0" w:space="0" w:color="auto"/>
                <w:bottom w:val="none" w:sz="0" w:space="0" w:color="auto"/>
                <w:right w:val="none" w:sz="0" w:space="0" w:color="auto"/>
              </w:divBdr>
            </w:div>
          </w:divsChild>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1692298415">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01607849">
          <w:marLeft w:val="0"/>
          <w:marRight w:val="0"/>
          <w:marTop w:val="0"/>
          <w:marBottom w:val="0"/>
          <w:divBdr>
            <w:top w:val="none" w:sz="0" w:space="0" w:color="auto"/>
            <w:left w:val="none" w:sz="0" w:space="0" w:color="auto"/>
            <w:bottom w:val="none" w:sz="0" w:space="0" w:color="auto"/>
            <w:right w:val="none" w:sz="0" w:space="0" w:color="auto"/>
          </w:divBdr>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1710181677">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52168791">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2120562524">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2039237922">
          <w:marLeft w:val="0"/>
          <w:marRight w:val="0"/>
          <w:marTop w:val="0"/>
          <w:marBottom w:val="0"/>
          <w:divBdr>
            <w:top w:val="none" w:sz="0" w:space="0" w:color="auto"/>
            <w:left w:val="none" w:sz="0" w:space="0" w:color="auto"/>
            <w:bottom w:val="none" w:sz="0" w:space="0" w:color="auto"/>
            <w:right w:val="none" w:sz="0" w:space="0" w:color="auto"/>
          </w:divBdr>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sChild>
            <w:div w:id="2027513595">
              <w:marLeft w:val="0"/>
              <w:marRight w:val="0"/>
              <w:marTop w:val="0"/>
              <w:marBottom w:val="0"/>
              <w:divBdr>
                <w:top w:val="none" w:sz="0" w:space="0" w:color="auto"/>
                <w:left w:val="none" w:sz="0" w:space="0" w:color="auto"/>
                <w:bottom w:val="none" w:sz="0" w:space="0" w:color="auto"/>
                <w:right w:val="none" w:sz="0" w:space="0" w:color="auto"/>
              </w:divBdr>
              <w:divsChild>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323001965">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228762988">
          <w:marLeft w:val="0"/>
          <w:marRight w:val="0"/>
          <w:marTop w:val="0"/>
          <w:marBottom w:val="0"/>
          <w:divBdr>
            <w:top w:val="none" w:sz="0" w:space="0" w:color="auto"/>
            <w:left w:val="none" w:sz="0" w:space="0" w:color="auto"/>
            <w:bottom w:val="none" w:sz="0" w:space="0" w:color="auto"/>
            <w:right w:val="none" w:sz="0" w:space="0" w:color="auto"/>
          </w:divBdr>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2109231130">
          <w:marLeft w:val="0"/>
          <w:marRight w:val="0"/>
          <w:marTop w:val="0"/>
          <w:marBottom w:val="0"/>
          <w:divBdr>
            <w:top w:val="none" w:sz="0" w:space="0" w:color="auto"/>
            <w:left w:val="none" w:sz="0" w:space="0" w:color="auto"/>
            <w:bottom w:val="none" w:sz="0" w:space="0" w:color="auto"/>
            <w:right w:val="none" w:sz="0" w:space="0" w:color="auto"/>
          </w:divBdr>
          <w:divsChild>
            <w:div w:id="1416978335">
              <w:marLeft w:val="0"/>
              <w:marRight w:val="0"/>
              <w:marTop w:val="0"/>
              <w:marBottom w:val="0"/>
              <w:divBdr>
                <w:top w:val="none" w:sz="0" w:space="0" w:color="auto"/>
                <w:left w:val="none" w:sz="0" w:space="0" w:color="auto"/>
                <w:bottom w:val="none" w:sz="0" w:space="0" w:color="auto"/>
                <w:right w:val="none" w:sz="0" w:space="0" w:color="auto"/>
              </w:divBdr>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sChild>
            <w:div w:id="1967201194">
              <w:marLeft w:val="0"/>
              <w:marRight w:val="0"/>
              <w:marTop w:val="0"/>
              <w:marBottom w:val="0"/>
              <w:divBdr>
                <w:top w:val="none" w:sz="0" w:space="0" w:color="auto"/>
                <w:left w:val="none" w:sz="0" w:space="0" w:color="auto"/>
                <w:bottom w:val="none" w:sz="0" w:space="0" w:color="auto"/>
                <w:right w:val="none" w:sz="0" w:space="0" w:color="auto"/>
              </w:divBdr>
            </w:div>
          </w:divsChild>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342518719">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80322187">
          <w:marLeft w:val="0"/>
          <w:marRight w:val="0"/>
          <w:marTop w:val="0"/>
          <w:marBottom w:val="0"/>
          <w:divBdr>
            <w:top w:val="none" w:sz="0" w:space="0" w:color="auto"/>
            <w:left w:val="none" w:sz="0" w:space="0" w:color="auto"/>
            <w:bottom w:val="none" w:sz="0" w:space="0" w:color="auto"/>
            <w:right w:val="none" w:sz="0" w:space="0" w:color="auto"/>
          </w:divBdr>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435056202">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587469582">
          <w:marLeft w:val="0"/>
          <w:marRight w:val="0"/>
          <w:marTop w:val="0"/>
          <w:marBottom w:val="0"/>
          <w:divBdr>
            <w:top w:val="none" w:sz="0" w:space="0" w:color="auto"/>
            <w:left w:val="none" w:sz="0" w:space="0" w:color="auto"/>
            <w:bottom w:val="none" w:sz="0" w:space="0" w:color="auto"/>
            <w:right w:val="none" w:sz="0" w:space="0" w:color="auto"/>
          </w:divBdr>
        </w:div>
        <w:div w:id="1978073214">
          <w:marLeft w:val="0"/>
          <w:marRight w:val="0"/>
          <w:marTop w:val="0"/>
          <w:marBottom w:val="0"/>
          <w:divBdr>
            <w:top w:val="none" w:sz="0" w:space="0" w:color="auto"/>
            <w:left w:val="none" w:sz="0" w:space="0" w:color="auto"/>
            <w:bottom w:val="none" w:sz="0" w:space="0" w:color="auto"/>
            <w:right w:val="none" w:sz="0" w:space="0" w:color="auto"/>
          </w:divBdr>
          <w:divsChild>
            <w:div w:id="172692461">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701982201">
          <w:marLeft w:val="0"/>
          <w:marRight w:val="0"/>
          <w:marTop w:val="0"/>
          <w:marBottom w:val="0"/>
          <w:divBdr>
            <w:top w:val="none" w:sz="0" w:space="0" w:color="auto"/>
            <w:left w:val="none" w:sz="0" w:space="0" w:color="auto"/>
            <w:bottom w:val="none" w:sz="0" w:space="0" w:color="auto"/>
            <w:right w:val="none" w:sz="0" w:space="0" w:color="auto"/>
          </w:divBdr>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1846900092">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2068069399">
          <w:marLeft w:val="0"/>
          <w:marRight w:val="0"/>
          <w:marTop w:val="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1485001746">
          <w:marLeft w:val="0"/>
          <w:marRight w:val="0"/>
          <w:marTop w:val="0"/>
          <w:marBottom w:val="0"/>
          <w:divBdr>
            <w:top w:val="none" w:sz="0" w:space="0" w:color="auto"/>
            <w:left w:val="none" w:sz="0" w:space="0" w:color="auto"/>
            <w:bottom w:val="none" w:sz="0" w:space="0" w:color="auto"/>
            <w:right w:val="none" w:sz="0" w:space="0" w:color="auto"/>
          </w:divBdr>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2112122929">
          <w:marLeft w:val="0"/>
          <w:marRight w:val="0"/>
          <w:marTop w:val="0"/>
          <w:marBottom w:val="0"/>
          <w:divBdr>
            <w:top w:val="none" w:sz="0" w:space="0" w:color="auto"/>
            <w:left w:val="none" w:sz="0" w:space="0" w:color="auto"/>
            <w:bottom w:val="none" w:sz="0" w:space="0" w:color="auto"/>
            <w:right w:val="none" w:sz="0" w:space="0" w:color="auto"/>
          </w:divBdr>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71315265">
          <w:marLeft w:val="0"/>
          <w:marRight w:val="0"/>
          <w:marTop w:val="0"/>
          <w:marBottom w:val="0"/>
          <w:divBdr>
            <w:top w:val="none" w:sz="0" w:space="0" w:color="auto"/>
            <w:left w:val="none" w:sz="0" w:space="0" w:color="auto"/>
            <w:bottom w:val="none" w:sz="0" w:space="0" w:color="auto"/>
            <w:right w:val="none" w:sz="0" w:space="0" w:color="auto"/>
          </w:divBdr>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141512407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1817457707">
          <w:marLeft w:val="0"/>
          <w:marRight w:val="0"/>
          <w:marTop w:val="0"/>
          <w:marBottom w:val="0"/>
          <w:divBdr>
            <w:top w:val="none" w:sz="0" w:space="0" w:color="auto"/>
            <w:left w:val="none" w:sz="0" w:space="0" w:color="auto"/>
            <w:bottom w:val="none" w:sz="0" w:space="0" w:color="auto"/>
            <w:right w:val="none" w:sz="0" w:space="0" w:color="auto"/>
          </w:divBdr>
        </w:div>
        <w:div w:id="643240968">
          <w:marLeft w:val="0"/>
          <w:marRight w:val="0"/>
          <w:marTop w:val="0"/>
          <w:marBottom w:val="0"/>
          <w:divBdr>
            <w:top w:val="none" w:sz="0" w:space="0" w:color="auto"/>
            <w:left w:val="none" w:sz="0" w:space="0" w:color="auto"/>
            <w:bottom w:val="none" w:sz="0" w:space="0" w:color="auto"/>
            <w:right w:val="none" w:sz="0" w:space="0" w:color="auto"/>
          </w:divBdr>
          <w:divsChild>
            <w:div w:id="2026663851">
              <w:marLeft w:val="0"/>
              <w:marRight w:val="0"/>
              <w:marTop w:val="0"/>
              <w:marBottom w:val="0"/>
              <w:divBdr>
                <w:top w:val="none" w:sz="0" w:space="0" w:color="auto"/>
                <w:left w:val="none" w:sz="0" w:space="0" w:color="auto"/>
                <w:bottom w:val="none" w:sz="0" w:space="0" w:color="auto"/>
                <w:right w:val="none" w:sz="0" w:space="0" w:color="auto"/>
              </w:divBdr>
            </w:div>
          </w:divsChild>
        </w:div>
        <w:div w:id="223107813">
          <w:marLeft w:val="0"/>
          <w:marRight w:val="0"/>
          <w:marTop w:val="0"/>
          <w:marBottom w:val="0"/>
          <w:divBdr>
            <w:top w:val="none" w:sz="0" w:space="0" w:color="auto"/>
            <w:left w:val="none" w:sz="0" w:space="0" w:color="auto"/>
            <w:bottom w:val="none" w:sz="0" w:space="0" w:color="auto"/>
            <w:right w:val="none" w:sz="0" w:space="0" w:color="auto"/>
          </w:divBdr>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097233">
          <w:marLeft w:val="0"/>
          <w:marRight w:val="0"/>
          <w:marTop w:val="300"/>
          <w:marBottom w:val="0"/>
          <w:divBdr>
            <w:top w:val="none" w:sz="0" w:space="0" w:color="auto"/>
            <w:left w:val="none" w:sz="0" w:space="0" w:color="auto"/>
            <w:bottom w:val="none" w:sz="0" w:space="0" w:color="auto"/>
            <w:right w:val="none" w:sz="0" w:space="0" w:color="auto"/>
          </w:divBdr>
          <w:divsChild>
            <w:div w:id="2054884825">
              <w:marLeft w:val="0"/>
              <w:marRight w:val="0"/>
              <w:marTop w:val="0"/>
              <w:marBottom w:val="0"/>
              <w:divBdr>
                <w:top w:val="none" w:sz="0" w:space="0" w:color="auto"/>
                <w:left w:val="none" w:sz="0" w:space="0" w:color="auto"/>
                <w:bottom w:val="none" w:sz="0" w:space="0" w:color="auto"/>
                <w:right w:val="none" w:sz="0" w:space="0" w:color="auto"/>
              </w:divBdr>
              <w:divsChild>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91">
          <w:marLeft w:val="0"/>
          <w:marRight w:val="0"/>
          <w:marTop w:val="300"/>
          <w:marBottom w:val="0"/>
          <w:divBdr>
            <w:top w:val="none" w:sz="0" w:space="0" w:color="auto"/>
            <w:left w:val="none" w:sz="0" w:space="0" w:color="auto"/>
            <w:bottom w:val="none" w:sz="0" w:space="0" w:color="auto"/>
            <w:right w:val="none" w:sz="0" w:space="0" w:color="auto"/>
          </w:divBdr>
          <w:divsChild>
            <w:div w:id="535389181">
              <w:marLeft w:val="0"/>
              <w:marRight w:val="0"/>
              <w:marTop w:val="0"/>
              <w:marBottom w:val="0"/>
              <w:divBdr>
                <w:top w:val="none" w:sz="0" w:space="0" w:color="auto"/>
                <w:left w:val="none" w:sz="0" w:space="0" w:color="auto"/>
                <w:bottom w:val="none" w:sz="0" w:space="0" w:color="auto"/>
                <w:right w:val="none" w:sz="0" w:space="0" w:color="auto"/>
              </w:divBdr>
              <w:divsChild>
                <w:div w:id="1950156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1616131931">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734966895">
          <w:marLeft w:val="0"/>
          <w:marRight w:val="0"/>
          <w:marTop w:val="0"/>
          <w:marBottom w:val="0"/>
          <w:divBdr>
            <w:top w:val="none" w:sz="0" w:space="0" w:color="auto"/>
            <w:left w:val="none" w:sz="0" w:space="0" w:color="auto"/>
            <w:bottom w:val="none" w:sz="0" w:space="0" w:color="auto"/>
            <w:right w:val="none" w:sz="0" w:space="0" w:color="auto"/>
          </w:divBdr>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670979498">
          <w:marLeft w:val="0"/>
          <w:marRight w:val="0"/>
          <w:marTop w:val="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815141986">
          <w:marLeft w:val="0"/>
          <w:marRight w:val="0"/>
          <w:marTop w:val="0"/>
          <w:marBottom w:val="0"/>
          <w:divBdr>
            <w:top w:val="none" w:sz="0" w:space="0" w:color="auto"/>
            <w:left w:val="none" w:sz="0" w:space="0" w:color="auto"/>
            <w:bottom w:val="none" w:sz="0" w:space="0" w:color="auto"/>
            <w:right w:val="none" w:sz="0" w:space="0" w:color="auto"/>
          </w:divBdr>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778258272">
          <w:marLeft w:val="0"/>
          <w:marRight w:val="0"/>
          <w:marTop w:val="0"/>
          <w:marBottom w:val="0"/>
          <w:divBdr>
            <w:top w:val="none" w:sz="0" w:space="0" w:color="auto"/>
            <w:left w:val="none" w:sz="0" w:space="0" w:color="auto"/>
            <w:bottom w:val="none" w:sz="0" w:space="0" w:color="auto"/>
            <w:right w:val="none" w:sz="0" w:space="0" w:color="auto"/>
          </w:divBdr>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899905952">
          <w:marLeft w:val="0"/>
          <w:marRight w:val="0"/>
          <w:marTop w:val="0"/>
          <w:marBottom w:val="0"/>
          <w:divBdr>
            <w:top w:val="none" w:sz="0" w:space="0" w:color="auto"/>
            <w:left w:val="none" w:sz="0" w:space="0" w:color="auto"/>
            <w:bottom w:val="none" w:sz="0" w:space="0" w:color="auto"/>
            <w:right w:val="none" w:sz="0" w:space="0" w:color="auto"/>
          </w:divBdr>
        </w:div>
        <w:div w:id="2001158768">
          <w:marLeft w:val="0"/>
          <w:marRight w:val="0"/>
          <w:marTop w:val="0"/>
          <w:marBottom w:val="0"/>
          <w:divBdr>
            <w:top w:val="none" w:sz="0" w:space="0" w:color="auto"/>
            <w:left w:val="none" w:sz="0" w:space="0" w:color="auto"/>
            <w:bottom w:val="none" w:sz="0" w:space="0" w:color="auto"/>
            <w:right w:val="none" w:sz="0" w:space="0" w:color="auto"/>
          </w:divBdr>
          <w:divsChild>
            <w:div w:id="547306280">
              <w:marLeft w:val="0"/>
              <w:marRight w:val="0"/>
              <w:marTop w:val="0"/>
              <w:marBottom w:val="0"/>
              <w:divBdr>
                <w:top w:val="none" w:sz="0" w:space="0" w:color="auto"/>
                <w:left w:val="none" w:sz="0" w:space="0" w:color="auto"/>
                <w:bottom w:val="none" w:sz="0" w:space="0" w:color="auto"/>
                <w:right w:val="none" w:sz="0" w:space="0" w:color="auto"/>
              </w:divBdr>
            </w:div>
          </w:divsChild>
        </w:div>
        <w:div w:id="1656954230">
          <w:marLeft w:val="0"/>
          <w:marRight w:val="0"/>
          <w:marTop w:val="0"/>
          <w:marBottom w:val="0"/>
          <w:divBdr>
            <w:top w:val="none" w:sz="0" w:space="0" w:color="auto"/>
            <w:left w:val="none" w:sz="0" w:space="0" w:color="auto"/>
            <w:bottom w:val="none" w:sz="0" w:space="0" w:color="auto"/>
            <w:right w:val="none" w:sz="0" w:space="0" w:color="auto"/>
          </w:divBdr>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90764">
          <w:marLeft w:val="0"/>
          <w:marRight w:val="0"/>
          <w:marTop w:val="300"/>
          <w:marBottom w:val="0"/>
          <w:divBdr>
            <w:top w:val="none" w:sz="0" w:space="0" w:color="auto"/>
            <w:left w:val="none" w:sz="0" w:space="0" w:color="auto"/>
            <w:bottom w:val="none" w:sz="0" w:space="0" w:color="auto"/>
            <w:right w:val="none" w:sz="0" w:space="0" w:color="auto"/>
          </w:divBdr>
          <w:divsChild>
            <w:div w:id="2097827508">
              <w:marLeft w:val="0"/>
              <w:marRight w:val="0"/>
              <w:marTop w:val="0"/>
              <w:marBottom w:val="0"/>
              <w:divBdr>
                <w:top w:val="none" w:sz="0" w:space="0" w:color="auto"/>
                <w:left w:val="none" w:sz="0" w:space="0" w:color="auto"/>
                <w:bottom w:val="none" w:sz="0" w:space="0" w:color="auto"/>
                <w:right w:val="none" w:sz="0" w:space="0" w:color="auto"/>
              </w:divBdr>
              <w:divsChild>
                <w:div w:id="206289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2136094142">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853686968">
          <w:marLeft w:val="0"/>
          <w:marRight w:val="0"/>
          <w:marTop w:val="0"/>
          <w:marBottom w:val="0"/>
          <w:divBdr>
            <w:top w:val="none" w:sz="0" w:space="0" w:color="auto"/>
            <w:left w:val="none" w:sz="0" w:space="0" w:color="auto"/>
            <w:bottom w:val="none" w:sz="0" w:space="0" w:color="auto"/>
            <w:right w:val="none" w:sz="0" w:space="0" w:color="auto"/>
          </w:divBdr>
        </w:div>
        <w:div w:id="2120877914">
          <w:marLeft w:val="0"/>
          <w:marRight w:val="0"/>
          <w:marTop w:val="0"/>
          <w:marBottom w:val="0"/>
          <w:divBdr>
            <w:top w:val="none" w:sz="0" w:space="0" w:color="auto"/>
            <w:left w:val="none" w:sz="0" w:space="0" w:color="auto"/>
            <w:bottom w:val="none" w:sz="0" w:space="0" w:color="auto"/>
            <w:right w:val="none" w:sz="0" w:space="0" w:color="auto"/>
          </w:divBdr>
          <w:divsChild>
            <w:div w:id="310989806">
              <w:marLeft w:val="0"/>
              <w:marRight w:val="0"/>
              <w:marTop w:val="0"/>
              <w:marBottom w:val="0"/>
              <w:divBdr>
                <w:top w:val="none" w:sz="0" w:space="0" w:color="auto"/>
                <w:left w:val="none" w:sz="0" w:space="0" w:color="auto"/>
                <w:bottom w:val="none" w:sz="0" w:space="0" w:color="auto"/>
                <w:right w:val="none" w:sz="0" w:space="0" w:color="auto"/>
              </w:divBdr>
            </w:div>
          </w:divsChild>
        </w:div>
        <w:div w:id="2135908074">
          <w:marLeft w:val="0"/>
          <w:marRight w:val="0"/>
          <w:marTop w:val="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998068639">
          <w:marLeft w:val="0"/>
          <w:marRight w:val="0"/>
          <w:marTop w:val="0"/>
          <w:marBottom w:val="0"/>
          <w:divBdr>
            <w:top w:val="none" w:sz="0" w:space="0" w:color="auto"/>
            <w:left w:val="none" w:sz="0" w:space="0" w:color="auto"/>
            <w:bottom w:val="none" w:sz="0" w:space="0" w:color="auto"/>
            <w:right w:val="none" w:sz="0" w:space="0" w:color="auto"/>
          </w:divBdr>
          <w:divsChild>
            <w:div w:id="52953616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882406677">
          <w:marLeft w:val="0"/>
          <w:marRight w:val="0"/>
          <w:marTop w:val="300"/>
          <w:marBottom w:val="0"/>
          <w:divBdr>
            <w:top w:val="none" w:sz="0" w:space="0" w:color="auto"/>
            <w:left w:val="none" w:sz="0" w:space="0" w:color="auto"/>
            <w:bottom w:val="none" w:sz="0" w:space="0" w:color="auto"/>
            <w:right w:val="none" w:sz="0" w:space="0" w:color="auto"/>
          </w:divBdr>
          <w:divsChild>
            <w:div w:id="2058427162">
              <w:marLeft w:val="0"/>
              <w:marRight w:val="0"/>
              <w:marTop w:val="0"/>
              <w:marBottom w:val="0"/>
              <w:divBdr>
                <w:top w:val="none" w:sz="0" w:space="0" w:color="auto"/>
                <w:left w:val="none" w:sz="0" w:space="0" w:color="auto"/>
                <w:bottom w:val="none" w:sz="0" w:space="0" w:color="auto"/>
                <w:right w:val="none" w:sz="0" w:space="0" w:color="auto"/>
              </w:divBdr>
              <w:divsChild>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sChild>
                <w:div w:id="201491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159080892">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sChild>
            <w:div w:id="2146392445">
              <w:marLeft w:val="0"/>
              <w:marRight w:val="0"/>
              <w:marTop w:val="0"/>
              <w:marBottom w:val="0"/>
              <w:divBdr>
                <w:top w:val="none" w:sz="0" w:space="0" w:color="auto"/>
                <w:left w:val="none" w:sz="0" w:space="0" w:color="auto"/>
                <w:bottom w:val="none" w:sz="0" w:space="0" w:color="auto"/>
                <w:right w:val="none" w:sz="0" w:space="0" w:color="auto"/>
              </w:divBdr>
            </w:div>
          </w:divsChild>
        </w:div>
        <w:div w:id="284432074">
          <w:marLeft w:val="0"/>
          <w:marRight w:val="0"/>
          <w:marTop w:val="0"/>
          <w:marBottom w:val="0"/>
          <w:divBdr>
            <w:top w:val="none" w:sz="0" w:space="0" w:color="auto"/>
            <w:left w:val="none" w:sz="0" w:space="0" w:color="auto"/>
            <w:bottom w:val="none" w:sz="0" w:space="0" w:color="auto"/>
            <w:right w:val="none" w:sz="0" w:space="0" w:color="auto"/>
          </w:divBdr>
        </w:div>
        <w:div w:id="2068144187">
          <w:marLeft w:val="0"/>
          <w:marRight w:val="0"/>
          <w:marTop w:val="0"/>
          <w:marBottom w:val="0"/>
          <w:divBdr>
            <w:top w:val="none" w:sz="0" w:space="0" w:color="auto"/>
            <w:left w:val="none" w:sz="0" w:space="0" w:color="auto"/>
            <w:bottom w:val="none" w:sz="0" w:space="0" w:color="auto"/>
            <w:right w:val="none" w:sz="0" w:space="0" w:color="auto"/>
          </w:divBdr>
          <w:divsChild>
            <w:div w:id="1639072392">
              <w:marLeft w:val="0"/>
              <w:marRight w:val="0"/>
              <w:marTop w:val="0"/>
              <w:marBottom w:val="0"/>
              <w:divBdr>
                <w:top w:val="none" w:sz="0" w:space="0" w:color="auto"/>
                <w:left w:val="none" w:sz="0" w:space="0" w:color="auto"/>
                <w:bottom w:val="none" w:sz="0" w:space="0" w:color="auto"/>
                <w:right w:val="none" w:sz="0" w:space="0" w:color="auto"/>
              </w:divBdr>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1916815636">
          <w:marLeft w:val="0"/>
          <w:marRight w:val="0"/>
          <w:marTop w:val="0"/>
          <w:marBottom w:val="0"/>
          <w:divBdr>
            <w:top w:val="none" w:sz="0" w:space="0" w:color="auto"/>
            <w:left w:val="none" w:sz="0" w:space="0" w:color="auto"/>
            <w:bottom w:val="none" w:sz="0" w:space="0" w:color="auto"/>
            <w:right w:val="none" w:sz="0" w:space="0" w:color="auto"/>
          </w:divBdr>
          <w:divsChild>
            <w:div w:id="1143540730">
              <w:marLeft w:val="0"/>
              <w:marRight w:val="0"/>
              <w:marTop w:val="0"/>
              <w:marBottom w:val="0"/>
              <w:divBdr>
                <w:top w:val="none" w:sz="0" w:space="0" w:color="auto"/>
                <w:left w:val="none" w:sz="0" w:space="0" w:color="auto"/>
                <w:bottom w:val="none" w:sz="0" w:space="0" w:color="auto"/>
                <w:right w:val="none" w:sz="0" w:space="0" w:color="auto"/>
              </w:divBdr>
            </w:div>
          </w:divsChild>
        </w:div>
        <w:div w:id="397023972">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774636605">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316232939">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sChild>
            <w:div w:id="1906798391">
              <w:marLeft w:val="0"/>
              <w:marRight w:val="0"/>
              <w:marTop w:val="0"/>
              <w:marBottom w:val="0"/>
              <w:divBdr>
                <w:top w:val="none" w:sz="0" w:space="0" w:color="auto"/>
                <w:left w:val="none" w:sz="0" w:space="0" w:color="auto"/>
                <w:bottom w:val="none" w:sz="0" w:space="0" w:color="auto"/>
                <w:right w:val="none" w:sz="0" w:space="0" w:color="auto"/>
              </w:divBdr>
              <w:divsChild>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766465843">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2044162647">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861361221">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sChild>
            <w:div w:id="1961255307">
              <w:marLeft w:val="0"/>
              <w:marRight w:val="0"/>
              <w:marTop w:val="0"/>
              <w:marBottom w:val="0"/>
              <w:divBdr>
                <w:top w:val="none" w:sz="0" w:space="0" w:color="auto"/>
                <w:left w:val="none" w:sz="0" w:space="0" w:color="auto"/>
                <w:bottom w:val="none" w:sz="0" w:space="0" w:color="auto"/>
                <w:right w:val="none" w:sz="0" w:space="0" w:color="auto"/>
              </w:divBdr>
            </w:div>
          </w:divsChild>
        </w:div>
        <w:div w:id="35473070">
          <w:marLeft w:val="0"/>
          <w:marRight w:val="0"/>
          <w:marTop w:val="0"/>
          <w:marBottom w:val="0"/>
          <w:divBdr>
            <w:top w:val="none" w:sz="0" w:space="0" w:color="auto"/>
            <w:left w:val="none" w:sz="0" w:space="0" w:color="auto"/>
            <w:bottom w:val="none" w:sz="0" w:space="0" w:color="auto"/>
            <w:right w:val="none" w:sz="0" w:space="0" w:color="auto"/>
          </w:divBdr>
        </w:div>
        <w:div w:id="2066638746">
          <w:marLeft w:val="0"/>
          <w:marRight w:val="0"/>
          <w:marTop w:val="0"/>
          <w:marBottom w:val="0"/>
          <w:divBdr>
            <w:top w:val="none" w:sz="0" w:space="0" w:color="auto"/>
            <w:left w:val="none" w:sz="0" w:space="0" w:color="auto"/>
            <w:bottom w:val="none" w:sz="0" w:space="0" w:color="auto"/>
            <w:right w:val="none" w:sz="0" w:space="0" w:color="auto"/>
          </w:divBdr>
          <w:divsChild>
            <w:div w:id="378212873">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sChild>
            <w:div w:id="1915503677">
              <w:marLeft w:val="0"/>
              <w:marRight w:val="0"/>
              <w:marTop w:val="0"/>
              <w:marBottom w:val="0"/>
              <w:divBdr>
                <w:top w:val="none" w:sz="0" w:space="0" w:color="auto"/>
                <w:left w:val="none" w:sz="0" w:space="0" w:color="auto"/>
                <w:bottom w:val="none" w:sz="0" w:space="0" w:color="auto"/>
                <w:right w:val="none" w:sz="0" w:space="0" w:color="auto"/>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997888">
          <w:marLeft w:val="0"/>
          <w:marRight w:val="0"/>
          <w:marTop w:val="300"/>
          <w:marBottom w:val="0"/>
          <w:divBdr>
            <w:top w:val="none" w:sz="0" w:space="0" w:color="auto"/>
            <w:left w:val="none" w:sz="0" w:space="0" w:color="auto"/>
            <w:bottom w:val="none" w:sz="0" w:space="0" w:color="auto"/>
            <w:right w:val="none" w:sz="0" w:space="0" w:color="auto"/>
          </w:divBdr>
          <w:divsChild>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372339986">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502402747">
          <w:marLeft w:val="0"/>
          <w:marRight w:val="0"/>
          <w:marTop w:val="0"/>
          <w:marBottom w:val="0"/>
          <w:divBdr>
            <w:top w:val="none" w:sz="0" w:space="0" w:color="auto"/>
            <w:left w:val="none" w:sz="0" w:space="0" w:color="auto"/>
            <w:bottom w:val="none" w:sz="0" w:space="0" w:color="auto"/>
            <w:right w:val="none" w:sz="0" w:space="0" w:color="auto"/>
          </w:divBdr>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147985485">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1769109377">
          <w:marLeft w:val="0"/>
          <w:marRight w:val="0"/>
          <w:marTop w:val="0"/>
          <w:marBottom w:val="0"/>
          <w:divBdr>
            <w:top w:val="none" w:sz="0" w:space="0" w:color="auto"/>
            <w:left w:val="none" w:sz="0" w:space="0" w:color="auto"/>
            <w:bottom w:val="none" w:sz="0" w:space="0" w:color="auto"/>
            <w:right w:val="none" w:sz="0" w:space="0" w:color="auto"/>
          </w:divBdr>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14910280">
          <w:marLeft w:val="0"/>
          <w:marRight w:val="0"/>
          <w:marTop w:val="0"/>
          <w:marBottom w:val="0"/>
          <w:divBdr>
            <w:top w:val="none" w:sz="0" w:space="0" w:color="auto"/>
            <w:left w:val="none" w:sz="0" w:space="0" w:color="auto"/>
            <w:bottom w:val="none" w:sz="0" w:space="0" w:color="auto"/>
            <w:right w:val="none" w:sz="0" w:space="0" w:color="auto"/>
          </w:divBdr>
        </w:div>
        <w:div w:id="1970698834">
          <w:marLeft w:val="0"/>
          <w:marRight w:val="0"/>
          <w:marTop w:val="0"/>
          <w:marBottom w:val="0"/>
          <w:divBdr>
            <w:top w:val="none" w:sz="0" w:space="0" w:color="auto"/>
            <w:left w:val="none" w:sz="0" w:space="0" w:color="auto"/>
            <w:bottom w:val="none" w:sz="0" w:space="0" w:color="auto"/>
            <w:right w:val="none" w:sz="0" w:space="0" w:color="auto"/>
          </w:divBdr>
          <w:divsChild>
            <w:div w:id="1463883350">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037420">
          <w:marLeft w:val="0"/>
          <w:marRight w:val="0"/>
          <w:marTop w:val="300"/>
          <w:marBottom w:val="0"/>
          <w:divBdr>
            <w:top w:val="none" w:sz="0" w:space="0" w:color="auto"/>
            <w:left w:val="none" w:sz="0" w:space="0" w:color="auto"/>
            <w:bottom w:val="none" w:sz="0" w:space="0" w:color="auto"/>
            <w:right w:val="none" w:sz="0" w:space="0" w:color="auto"/>
          </w:divBdr>
          <w:divsChild>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65184">
          <w:marLeft w:val="0"/>
          <w:marRight w:val="0"/>
          <w:marTop w:val="300"/>
          <w:marBottom w:val="0"/>
          <w:divBdr>
            <w:top w:val="none" w:sz="0" w:space="0" w:color="auto"/>
            <w:left w:val="none" w:sz="0" w:space="0" w:color="auto"/>
            <w:bottom w:val="none" w:sz="0" w:space="0" w:color="auto"/>
            <w:right w:val="none" w:sz="0" w:space="0" w:color="auto"/>
          </w:divBdr>
          <w:divsChild>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207649034">
          <w:marLeft w:val="0"/>
          <w:marRight w:val="0"/>
          <w:marTop w:val="0"/>
          <w:marBottom w:val="0"/>
          <w:divBdr>
            <w:top w:val="none" w:sz="0" w:space="0" w:color="auto"/>
            <w:left w:val="none" w:sz="0" w:space="0" w:color="auto"/>
            <w:bottom w:val="none" w:sz="0" w:space="0" w:color="auto"/>
            <w:right w:val="none" w:sz="0" w:space="0" w:color="auto"/>
          </w:divBdr>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2028408461">
          <w:marLeft w:val="0"/>
          <w:marRight w:val="0"/>
          <w:marTop w:val="0"/>
          <w:marBottom w:val="0"/>
          <w:divBdr>
            <w:top w:val="none" w:sz="0" w:space="0" w:color="auto"/>
            <w:left w:val="none" w:sz="0" w:space="0" w:color="auto"/>
            <w:bottom w:val="none" w:sz="0" w:space="0" w:color="auto"/>
            <w:right w:val="none" w:sz="0" w:space="0" w:color="auto"/>
          </w:divBdr>
          <w:divsChild>
            <w:div w:id="1131556550">
              <w:marLeft w:val="0"/>
              <w:marRight w:val="0"/>
              <w:marTop w:val="0"/>
              <w:marBottom w:val="0"/>
              <w:divBdr>
                <w:top w:val="none" w:sz="0" w:space="0" w:color="auto"/>
                <w:left w:val="none" w:sz="0" w:space="0" w:color="auto"/>
                <w:bottom w:val="none" w:sz="0" w:space="0" w:color="auto"/>
                <w:right w:val="none" w:sz="0" w:space="0" w:color="auto"/>
              </w:divBdr>
            </w:div>
          </w:divsChild>
        </w:div>
        <w:div w:id="1320034162">
          <w:marLeft w:val="0"/>
          <w:marRight w:val="0"/>
          <w:marTop w:val="0"/>
          <w:marBottom w:val="0"/>
          <w:divBdr>
            <w:top w:val="none" w:sz="0" w:space="0" w:color="auto"/>
            <w:left w:val="none" w:sz="0" w:space="0" w:color="auto"/>
            <w:bottom w:val="none" w:sz="0" w:space="0" w:color="auto"/>
            <w:right w:val="none" w:sz="0" w:space="0" w:color="auto"/>
          </w:divBdr>
        </w:div>
        <w:div w:id="1184704290">
          <w:marLeft w:val="0"/>
          <w:marRight w:val="0"/>
          <w:marTop w:val="0"/>
          <w:marBottom w:val="0"/>
          <w:divBdr>
            <w:top w:val="none" w:sz="0" w:space="0" w:color="auto"/>
            <w:left w:val="none" w:sz="0" w:space="0" w:color="auto"/>
            <w:bottom w:val="none" w:sz="0" w:space="0" w:color="auto"/>
            <w:right w:val="none" w:sz="0" w:space="0" w:color="auto"/>
          </w:divBdr>
          <w:divsChild>
            <w:div w:id="1972862403">
              <w:marLeft w:val="0"/>
              <w:marRight w:val="0"/>
              <w:marTop w:val="0"/>
              <w:marBottom w:val="0"/>
              <w:divBdr>
                <w:top w:val="none" w:sz="0" w:space="0" w:color="auto"/>
                <w:left w:val="none" w:sz="0" w:space="0" w:color="auto"/>
                <w:bottom w:val="none" w:sz="0" w:space="0" w:color="auto"/>
                <w:right w:val="none" w:sz="0" w:space="0" w:color="auto"/>
              </w:divBdr>
            </w:div>
          </w:divsChild>
        </w:div>
        <w:div w:id="1309557440">
          <w:marLeft w:val="0"/>
          <w:marRight w:val="0"/>
          <w:marTop w:val="0"/>
          <w:marBottom w:val="0"/>
          <w:divBdr>
            <w:top w:val="none" w:sz="0" w:space="0" w:color="auto"/>
            <w:left w:val="none" w:sz="0" w:space="0" w:color="auto"/>
            <w:bottom w:val="none" w:sz="0" w:space="0" w:color="auto"/>
            <w:right w:val="none" w:sz="0" w:space="0" w:color="auto"/>
          </w:divBdr>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927760716">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 w:id="2142337180">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1379739431">
          <w:marLeft w:val="0"/>
          <w:marRight w:val="0"/>
          <w:marTop w:val="0"/>
          <w:marBottom w:val="0"/>
          <w:divBdr>
            <w:top w:val="none" w:sz="0" w:space="0" w:color="auto"/>
            <w:left w:val="none" w:sz="0" w:space="0" w:color="auto"/>
            <w:bottom w:val="none" w:sz="0" w:space="0" w:color="auto"/>
            <w:right w:val="none" w:sz="0" w:space="0" w:color="auto"/>
          </w:divBdr>
        </w:div>
        <w:div w:id="1864006148">
          <w:marLeft w:val="0"/>
          <w:marRight w:val="0"/>
          <w:marTop w:val="0"/>
          <w:marBottom w:val="0"/>
          <w:divBdr>
            <w:top w:val="none" w:sz="0" w:space="0" w:color="auto"/>
            <w:left w:val="none" w:sz="0" w:space="0" w:color="auto"/>
            <w:bottom w:val="none" w:sz="0" w:space="0" w:color="auto"/>
            <w:right w:val="none" w:sz="0" w:space="0" w:color="auto"/>
          </w:divBdr>
          <w:divsChild>
            <w:div w:id="39551618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688367481">
          <w:marLeft w:val="0"/>
          <w:marRight w:val="0"/>
          <w:marTop w:val="0"/>
          <w:marBottom w:val="0"/>
          <w:divBdr>
            <w:top w:val="none" w:sz="0" w:space="0" w:color="auto"/>
            <w:left w:val="none" w:sz="0" w:space="0" w:color="auto"/>
            <w:bottom w:val="none" w:sz="0" w:space="0" w:color="auto"/>
            <w:right w:val="none" w:sz="0" w:space="0" w:color="auto"/>
          </w:divBdr>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2117602628">
          <w:marLeft w:val="0"/>
          <w:marRight w:val="0"/>
          <w:marTop w:val="0"/>
          <w:marBottom w:val="0"/>
          <w:divBdr>
            <w:top w:val="none" w:sz="0" w:space="0" w:color="auto"/>
            <w:left w:val="none" w:sz="0" w:space="0" w:color="auto"/>
            <w:bottom w:val="none" w:sz="0" w:space="0" w:color="auto"/>
            <w:right w:val="none" w:sz="0" w:space="0" w:color="auto"/>
          </w:divBdr>
          <w:divsChild>
            <w:div w:id="777532439">
              <w:marLeft w:val="0"/>
              <w:marRight w:val="0"/>
              <w:marTop w:val="0"/>
              <w:marBottom w:val="0"/>
              <w:divBdr>
                <w:top w:val="none" w:sz="0" w:space="0" w:color="auto"/>
                <w:left w:val="none" w:sz="0" w:space="0" w:color="auto"/>
                <w:bottom w:val="none" w:sz="0" w:space="0" w:color="auto"/>
                <w:right w:val="none" w:sz="0" w:space="0" w:color="auto"/>
              </w:divBdr>
            </w:div>
          </w:divsChild>
        </w:div>
        <w:div w:id="1737899377">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130948131">
          <w:marLeft w:val="0"/>
          <w:marRight w:val="0"/>
          <w:marTop w:val="0"/>
          <w:marBottom w:val="0"/>
          <w:divBdr>
            <w:top w:val="none" w:sz="0" w:space="0" w:color="auto"/>
            <w:left w:val="none" w:sz="0" w:space="0" w:color="auto"/>
            <w:bottom w:val="none" w:sz="0" w:space="0" w:color="auto"/>
            <w:right w:val="none" w:sz="0" w:space="0" w:color="auto"/>
          </w:divBdr>
        </w:div>
        <w:div w:id="1863472581">
          <w:marLeft w:val="0"/>
          <w:marRight w:val="0"/>
          <w:marTop w:val="0"/>
          <w:marBottom w:val="0"/>
          <w:divBdr>
            <w:top w:val="none" w:sz="0" w:space="0" w:color="auto"/>
            <w:left w:val="none" w:sz="0" w:space="0" w:color="auto"/>
            <w:bottom w:val="none" w:sz="0" w:space="0" w:color="auto"/>
            <w:right w:val="none" w:sz="0" w:space="0" w:color="auto"/>
          </w:divBdr>
          <w:divsChild>
            <w:div w:id="1921744661">
              <w:marLeft w:val="0"/>
              <w:marRight w:val="0"/>
              <w:marTop w:val="0"/>
              <w:marBottom w:val="0"/>
              <w:divBdr>
                <w:top w:val="none" w:sz="0" w:space="0" w:color="auto"/>
                <w:left w:val="none" w:sz="0" w:space="0" w:color="auto"/>
                <w:bottom w:val="none" w:sz="0" w:space="0" w:color="auto"/>
                <w:right w:val="none" w:sz="0" w:space="0" w:color="auto"/>
              </w:divBdr>
            </w:div>
          </w:divsChild>
        </w:div>
        <w:div w:id="1993215377">
          <w:marLeft w:val="0"/>
          <w:marRight w:val="0"/>
          <w:marTop w:val="0"/>
          <w:marBottom w:val="0"/>
          <w:divBdr>
            <w:top w:val="none" w:sz="0" w:space="0" w:color="auto"/>
            <w:left w:val="none" w:sz="0" w:space="0" w:color="auto"/>
            <w:bottom w:val="none" w:sz="0" w:space="0" w:color="auto"/>
            <w:right w:val="none" w:sz="0" w:space="0" w:color="auto"/>
          </w:divBdr>
        </w:div>
        <w:div w:id="2112310590">
          <w:marLeft w:val="0"/>
          <w:marRight w:val="0"/>
          <w:marTop w:val="0"/>
          <w:marBottom w:val="0"/>
          <w:divBdr>
            <w:top w:val="none" w:sz="0" w:space="0" w:color="auto"/>
            <w:left w:val="none" w:sz="0" w:space="0" w:color="auto"/>
            <w:bottom w:val="none" w:sz="0" w:space="0" w:color="auto"/>
            <w:right w:val="none" w:sz="0" w:space="0" w:color="auto"/>
          </w:divBdr>
          <w:divsChild>
            <w:div w:id="1913659541">
              <w:marLeft w:val="0"/>
              <w:marRight w:val="0"/>
              <w:marTop w:val="0"/>
              <w:marBottom w:val="0"/>
              <w:divBdr>
                <w:top w:val="none" w:sz="0" w:space="0" w:color="auto"/>
                <w:left w:val="none" w:sz="0" w:space="0" w:color="auto"/>
                <w:bottom w:val="none" w:sz="0" w:space="0" w:color="auto"/>
                <w:right w:val="none" w:sz="0" w:space="0" w:color="auto"/>
              </w:divBdr>
            </w:div>
          </w:divsChild>
        </w:div>
        <w:div w:id="1743143029">
          <w:marLeft w:val="0"/>
          <w:marRight w:val="0"/>
          <w:marTop w:val="0"/>
          <w:marBottom w:val="0"/>
          <w:divBdr>
            <w:top w:val="none" w:sz="0" w:space="0" w:color="auto"/>
            <w:left w:val="none" w:sz="0" w:space="0" w:color="auto"/>
            <w:bottom w:val="none" w:sz="0" w:space="0" w:color="auto"/>
            <w:right w:val="none" w:sz="0" w:space="0" w:color="auto"/>
          </w:divBdr>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sChild>
                <w:div w:id="188128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3049">
          <w:marLeft w:val="0"/>
          <w:marRight w:val="0"/>
          <w:marTop w:val="300"/>
          <w:marBottom w:val="0"/>
          <w:divBdr>
            <w:top w:val="none" w:sz="0" w:space="0" w:color="auto"/>
            <w:left w:val="none" w:sz="0" w:space="0" w:color="auto"/>
            <w:bottom w:val="none" w:sz="0" w:space="0" w:color="auto"/>
            <w:right w:val="none" w:sz="0" w:space="0" w:color="auto"/>
          </w:divBdr>
          <w:divsChild>
            <w:div w:id="2139372048">
              <w:marLeft w:val="0"/>
              <w:marRight w:val="0"/>
              <w:marTop w:val="0"/>
              <w:marBottom w:val="0"/>
              <w:divBdr>
                <w:top w:val="none" w:sz="0" w:space="0" w:color="auto"/>
                <w:left w:val="none" w:sz="0" w:space="0" w:color="auto"/>
                <w:bottom w:val="none" w:sz="0" w:space="0" w:color="auto"/>
                <w:right w:val="none" w:sz="0" w:space="0" w:color="auto"/>
              </w:divBdr>
              <w:divsChild>
                <w:div w:id="188043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1248615262">
          <w:marLeft w:val="0"/>
          <w:marRight w:val="0"/>
          <w:marTop w:val="0"/>
          <w:marBottom w:val="0"/>
          <w:divBdr>
            <w:top w:val="none" w:sz="0" w:space="0" w:color="auto"/>
            <w:left w:val="none" w:sz="0" w:space="0" w:color="auto"/>
            <w:bottom w:val="none" w:sz="0" w:space="0" w:color="auto"/>
            <w:right w:val="none" w:sz="0" w:space="0" w:color="auto"/>
          </w:divBdr>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2072577829">
          <w:marLeft w:val="0"/>
          <w:marRight w:val="0"/>
          <w:marTop w:val="0"/>
          <w:marBottom w:val="0"/>
          <w:divBdr>
            <w:top w:val="none" w:sz="0" w:space="0" w:color="auto"/>
            <w:left w:val="none" w:sz="0" w:space="0" w:color="auto"/>
            <w:bottom w:val="none" w:sz="0" w:space="0" w:color="auto"/>
            <w:right w:val="none" w:sz="0" w:space="0" w:color="auto"/>
          </w:divBdr>
          <w:divsChild>
            <w:div w:id="1460339852">
              <w:marLeft w:val="0"/>
              <w:marRight w:val="0"/>
              <w:marTop w:val="0"/>
              <w:marBottom w:val="0"/>
              <w:divBdr>
                <w:top w:val="none" w:sz="0" w:space="0" w:color="auto"/>
                <w:left w:val="none" w:sz="0" w:space="0" w:color="auto"/>
                <w:bottom w:val="none" w:sz="0" w:space="0" w:color="auto"/>
                <w:right w:val="none" w:sz="0" w:space="0" w:color="auto"/>
              </w:divBdr>
            </w:div>
          </w:divsChild>
        </w:div>
        <w:div w:id="670447060">
          <w:marLeft w:val="0"/>
          <w:marRight w:val="0"/>
          <w:marTop w:val="0"/>
          <w:marBottom w:val="0"/>
          <w:divBdr>
            <w:top w:val="none" w:sz="0" w:space="0" w:color="auto"/>
            <w:left w:val="none" w:sz="0" w:space="0" w:color="auto"/>
            <w:bottom w:val="none" w:sz="0" w:space="0" w:color="auto"/>
            <w:right w:val="none" w:sz="0" w:space="0" w:color="auto"/>
          </w:divBdr>
        </w:div>
        <w:div w:id="2007323999">
          <w:marLeft w:val="0"/>
          <w:marRight w:val="0"/>
          <w:marTop w:val="0"/>
          <w:marBottom w:val="0"/>
          <w:divBdr>
            <w:top w:val="none" w:sz="0" w:space="0" w:color="auto"/>
            <w:left w:val="none" w:sz="0" w:space="0" w:color="auto"/>
            <w:bottom w:val="none" w:sz="0" w:space="0" w:color="auto"/>
            <w:right w:val="none" w:sz="0" w:space="0" w:color="auto"/>
          </w:divBdr>
          <w:divsChild>
            <w:div w:id="370153096">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1114515700">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1290627785">
          <w:marLeft w:val="0"/>
          <w:marRight w:val="0"/>
          <w:marTop w:val="0"/>
          <w:marBottom w:val="0"/>
          <w:divBdr>
            <w:top w:val="none" w:sz="0" w:space="0" w:color="auto"/>
            <w:left w:val="none" w:sz="0" w:space="0" w:color="auto"/>
            <w:bottom w:val="none" w:sz="0" w:space="0" w:color="auto"/>
            <w:right w:val="none" w:sz="0" w:space="0" w:color="auto"/>
          </w:divBdr>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26374633">
          <w:marLeft w:val="0"/>
          <w:marRight w:val="0"/>
          <w:marTop w:val="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sChild>
            <w:div w:id="1964994964">
              <w:marLeft w:val="0"/>
              <w:marRight w:val="0"/>
              <w:marTop w:val="0"/>
              <w:marBottom w:val="0"/>
              <w:divBdr>
                <w:top w:val="none" w:sz="0" w:space="0" w:color="auto"/>
                <w:left w:val="none" w:sz="0" w:space="0" w:color="auto"/>
                <w:bottom w:val="none" w:sz="0" w:space="0" w:color="auto"/>
                <w:right w:val="none" w:sz="0" w:space="0" w:color="auto"/>
              </w:divBdr>
              <w:divsChild>
                <w:div w:id="190028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2054689440">
          <w:marLeft w:val="0"/>
          <w:marRight w:val="0"/>
          <w:marTop w:val="0"/>
          <w:marBottom w:val="0"/>
          <w:divBdr>
            <w:top w:val="none" w:sz="0" w:space="0" w:color="auto"/>
            <w:left w:val="none" w:sz="0" w:space="0" w:color="auto"/>
            <w:bottom w:val="none" w:sz="0" w:space="0" w:color="auto"/>
            <w:right w:val="none" w:sz="0" w:space="0" w:color="auto"/>
          </w:divBdr>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1941986519">
          <w:marLeft w:val="0"/>
          <w:marRight w:val="0"/>
          <w:marTop w:val="0"/>
          <w:marBottom w:val="0"/>
          <w:divBdr>
            <w:top w:val="none" w:sz="0" w:space="0" w:color="auto"/>
            <w:left w:val="none" w:sz="0" w:space="0" w:color="auto"/>
            <w:bottom w:val="none" w:sz="0" w:space="0" w:color="auto"/>
            <w:right w:val="none" w:sz="0" w:space="0" w:color="auto"/>
          </w:divBdr>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 w:id="2125534491">
          <w:marLeft w:val="0"/>
          <w:marRight w:val="0"/>
          <w:marTop w:val="0"/>
          <w:marBottom w:val="0"/>
          <w:divBdr>
            <w:top w:val="none" w:sz="0" w:space="0" w:color="auto"/>
            <w:left w:val="none" w:sz="0" w:space="0" w:color="auto"/>
            <w:bottom w:val="none" w:sz="0" w:space="0" w:color="auto"/>
            <w:right w:val="none" w:sz="0" w:space="0" w:color="auto"/>
          </w:divBdr>
          <w:divsChild>
            <w:div w:id="51511773">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1912615094">
          <w:marLeft w:val="0"/>
          <w:marRight w:val="0"/>
          <w:marTop w:val="0"/>
          <w:marBottom w:val="0"/>
          <w:divBdr>
            <w:top w:val="none" w:sz="0" w:space="0" w:color="auto"/>
            <w:left w:val="none" w:sz="0" w:space="0" w:color="auto"/>
            <w:bottom w:val="none" w:sz="0" w:space="0" w:color="auto"/>
            <w:right w:val="none" w:sz="0" w:space="0" w:color="auto"/>
          </w:divBdr>
          <w:divsChild>
            <w:div w:id="1658458583">
              <w:marLeft w:val="0"/>
              <w:marRight w:val="0"/>
              <w:marTop w:val="0"/>
              <w:marBottom w:val="0"/>
              <w:divBdr>
                <w:top w:val="none" w:sz="0" w:space="0" w:color="auto"/>
                <w:left w:val="none" w:sz="0" w:space="0" w:color="auto"/>
                <w:bottom w:val="none" w:sz="0" w:space="0" w:color="auto"/>
                <w:right w:val="none" w:sz="0" w:space="0" w:color="auto"/>
              </w:divBdr>
            </w:div>
          </w:divsChild>
        </w:div>
        <w:div w:id="1300960929">
          <w:marLeft w:val="0"/>
          <w:marRight w:val="0"/>
          <w:marTop w:val="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2084714011">
          <w:marLeft w:val="0"/>
          <w:marRight w:val="0"/>
          <w:marTop w:val="0"/>
          <w:marBottom w:val="0"/>
          <w:divBdr>
            <w:top w:val="none" w:sz="0" w:space="0" w:color="auto"/>
            <w:left w:val="none" w:sz="0" w:space="0" w:color="auto"/>
            <w:bottom w:val="none" w:sz="0" w:space="0" w:color="auto"/>
            <w:right w:val="none" w:sz="0" w:space="0" w:color="auto"/>
          </w:divBdr>
          <w:divsChild>
            <w:div w:id="1511792445">
              <w:marLeft w:val="0"/>
              <w:marRight w:val="0"/>
              <w:marTop w:val="0"/>
              <w:marBottom w:val="0"/>
              <w:divBdr>
                <w:top w:val="none" w:sz="0" w:space="0" w:color="auto"/>
                <w:left w:val="none" w:sz="0" w:space="0" w:color="auto"/>
                <w:bottom w:val="none" w:sz="0" w:space="0" w:color="auto"/>
                <w:right w:val="none" w:sz="0" w:space="0" w:color="auto"/>
              </w:divBdr>
            </w:div>
          </w:divsChild>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43523">
          <w:marLeft w:val="0"/>
          <w:marRight w:val="0"/>
          <w:marTop w:val="300"/>
          <w:marBottom w:val="0"/>
          <w:divBdr>
            <w:top w:val="none" w:sz="0" w:space="0" w:color="auto"/>
            <w:left w:val="none" w:sz="0" w:space="0" w:color="auto"/>
            <w:bottom w:val="none" w:sz="0" w:space="0" w:color="auto"/>
            <w:right w:val="none" w:sz="0" w:space="0" w:color="auto"/>
          </w:divBdr>
          <w:divsChild>
            <w:div w:id="1942107801">
              <w:marLeft w:val="0"/>
              <w:marRight w:val="0"/>
              <w:marTop w:val="0"/>
              <w:marBottom w:val="0"/>
              <w:divBdr>
                <w:top w:val="none" w:sz="0" w:space="0" w:color="auto"/>
                <w:left w:val="none" w:sz="0" w:space="0" w:color="auto"/>
                <w:bottom w:val="none" w:sz="0" w:space="0" w:color="auto"/>
                <w:right w:val="none" w:sz="0" w:space="0" w:color="auto"/>
              </w:divBdr>
              <w:divsChild>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714773">
          <w:marLeft w:val="0"/>
          <w:marRight w:val="0"/>
          <w:marTop w:val="300"/>
          <w:marBottom w:val="0"/>
          <w:divBdr>
            <w:top w:val="none" w:sz="0" w:space="0" w:color="auto"/>
            <w:left w:val="none" w:sz="0" w:space="0" w:color="auto"/>
            <w:bottom w:val="none" w:sz="0" w:space="0" w:color="auto"/>
            <w:right w:val="none" w:sz="0" w:space="0" w:color="auto"/>
          </w:divBdr>
          <w:divsChild>
            <w:div w:id="2020545289">
              <w:marLeft w:val="0"/>
              <w:marRight w:val="0"/>
              <w:marTop w:val="0"/>
              <w:marBottom w:val="0"/>
              <w:divBdr>
                <w:top w:val="none" w:sz="0" w:space="0" w:color="auto"/>
                <w:left w:val="none" w:sz="0" w:space="0" w:color="auto"/>
                <w:bottom w:val="none" w:sz="0" w:space="0" w:color="auto"/>
                <w:right w:val="none" w:sz="0" w:space="0" w:color="auto"/>
              </w:divBdr>
              <w:divsChild>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1182622506">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2039775082">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740836667">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1928148995">
          <w:marLeft w:val="0"/>
          <w:marRight w:val="0"/>
          <w:marTop w:val="0"/>
          <w:marBottom w:val="0"/>
          <w:divBdr>
            <w:top w:val="none" w:sz="0" w:space="0" w:color="auto"/>
            <w:left w:val="none" w:sz="0" w:space="0" w:color="auto"/>
            <w:bottom w:val="none" w:sz="0" w:space="0" w:color="auto"/>
            <w:right w:val="none" w:sz="0" w:space="0" w:color="auto"/>
          </w:divBdr>
          <w:divsChild>
            <w:div w:id="1235627658">
              <w:marLeft w:val="0"/>
              <w:marRight w:val="0"/>
              <w:marTop w:val="0"/>
              <w:marBottom w:val="0"/>
              <w:divBdr>
                <w:top w:val="none" w:sz="0" w:space="0" w:color="auto"/>
                <w:left w:val="none" w:sz="0" w:space="0" w:color="auto"/>
                <w:bottom w:val="none" w:sz="0" w:space="0" w:color="auto"/>
                <w:right w:val="none" w:sz="0" w:space="0" w:color="auto"/>
              </w:divBdr>
            </w:div>
          </w:divsChild>
        </w:div>
        <w:div w:id="1586649407">
          <w:marLeft w:val="0"/>
          <w:marRight w:val="0"/>
          <w:marTop w:val="0"/>
          <w:marBottom w:val="0"/>
          <w:divBdr>
            <w:top w:val="none" w:sz="0" w:space="0" w:color="auto"/>
            <w:left w:val="none" w:sz="0" w:space="0" w:color="auto"/>
            <w:bottom w:val="none" w:sz="0" w:space="0" w:color="auto"/>
            <w:right w:val="none" w:sz="0" w:space="0" w:color="auto"/>
          </w:divBdr>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sChild>
            <w:div w:id="2007004622">
              <w:marLeft w:val="0"/>
              <w:marRight w:val="0"/>
              <w:marTop w:val="0"/>
              <w:marBottom w:val="0"/>
              <w:divBdr>
                <w:top w:val="none" w:sz="0" w:space="0" w:color="auto"/>
                <w:left w:val="none" w:sz="0" w:space="0" w:color="auto"/>
                <w:bottom w:val="none" w:sz="0" w:space="0" w:color="auto"/>
                <w:right w:val="none" w:sz="0" w:space="0" w:color="auto"/>
              </w:divBdr>
              <w:divsChild>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26419">
          <w:marLeft w:val="0"/>
          <w:marRight w:val="0"/>
          <w:marTop w:val="300"/>
          <w:marBottom w:val="0"/>
          <w:divBdr>
            <w:top w:val="none" w:sz="0" w:space="0" w:color="auto"/>
            <w:left w:val="none" w:sz="0" w:space="0" w:color="auto"/>
            <w:bottom w:val="none" w:sz="0" w:space="0" w:color="auto"/>
            <w:right w:val="none" w:sz="0" w:space="0" w:color="auto"/>
          </w:divBdr>
          <w:divsChild>
            <w:div w:id="1932229458">
              <w:marLeft w:val="0"/>
              <w:marRight w:val="0"/>
              <w:marTop w:val="0"/>
              <w:marBottom w:val="0"/>
              <w:divBdr>
                <w:top w:val="none" w:sz="0" w:space="0" w:color="auto"/>
                <w:left w:val="none" w:sz="0" w:space="0" w:color="auto"/>
                <w:bottom w:val="none" w:sz="0" w:space="0" w:color="auto"/>
                <w:right w:val="none" w:sz="0" w:space="0" w:color="auto"/>
              </w:divBdr>
              <w:divsChild>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832838123">
          <w:marLeft w:val="0"/>
          <w:marRight w:val="0"/>
          <w:marTop w:val="0"/>
          <w:marBottom w:val="0"/>
          <w:divBdr>
            <w:top w:val="none" w:sz="0" w:space="0" w:color="auto"/>
            <w:left w:val="none" w:sz="0" w:space="0" w:color="auto"/>
            <w:bottom w:val="none" w:sz="0" w:space="0" w:color="auto"/>
            <w:right w:val="none" w:sz="0" w:space="0" w:color="auto"/>
          </w:divBdr>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562253877">
          <w:marLeft w:val="0"/>
          <w:marRight w:val="0"/>
          <w:marTop w:val="0"/>
          <w:marBottom w:val="0"/>
          <w:divBdr>
            <w:top w:val="none" w:sz="0" w:space="0" w:color="auto"/>
            <w:left w:val="none" w:sz="0" w:space="0" w:color="auto"/>
            <w:bottom w:val="none" w:sz="0" w:space="0" w:color="auto"/>
            <w:right w:val="none" w:sz="0" w:space="0" w:color="auto"/>
          </w:divBdr>
        </w:div>
        <w:div w:id="2054959599">
          <w:marLeft w:val="0"/>
          <w:marRight w:val="0"/>
          <w:marTop w:val="0"/>
          <w:marBottom w:val="0"/>
          <w:divBdr>
            <w:top w:val="none" w:sz="0" w:space="0" w:color="auto"/>
            <w:left w:val="none" w:sz="0" w:space="0" w:color="auto"/>
            <w:bottom w:val="none" w:sz="0" w:space="0" w:color="auto"/>
            <w:right w:val="none" w:sz="0" w:space="0" w:color="auto"/>
          </w:divBdr>
          <w:divsChild>
            <w:div w:id="330257804">
              <w:marLeft w:val="0"/>
              <w:marRight w:val="0"/>
              <w:marTop w:val="0"/>
              <w:marBottom w:val="0"/>
              <w:divBdr>
                <w:top w:val="none" w:sz="0" w:space="0" w:color="auto"/>
                <w:left w:val="none" w:sz="0" w:space="0" w:color="auto"/>
                <w:bottom w:val="none" w:sz="0" w:space="0" w:color="auto"/>
                <w:right w:val="none" w:sz="0" w:space="0" w:color="auto"/>
              </w:divBdr>
            </w:div>
          </w:divsChild>
        </w:div>
        <w:div w:id="1147238205">
          <w:marLeft w:val="0"/>
          <w:marRight w:val="0"/>
          <w:marTop w:val="0"/>
          <w:marBottom w:val="0"/>
          <w:divBdr>
            <w:top w:val="none" w:sz="0" w:space="0" w:color="auto"/>
            <w:left w:val="none" w:sz="0" w:space="0" w:color="auto"/>
            <w:bottom w:val="none" w:sz="0" w:space="0" w:color="auto"/>
            <w:right w:val="none" w:sz="0" w:space="0" w:color="auto"/>
          </w:divBdr>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5179561">
          <w:marLeft w:val="0"/>
          <w:marRight w:val="0"/>
          <w:marTop w:val="0"/>
          <w:marBottom w:val="0"/>
          <w:divBdr>
            <w:top w:val="none" w:sz="0" w:space="0" w:color="auto"/>
            <w:left w:val="none" w:sz="0" w:space="0" w:color="auto"/>
            <w:bottom w:val="none" w:sz="0" w:space="0" w:color="auto"/>
            <w:right w:val="none" w:sz="0" w:space="0" w:color="auto"/>
          </w:divBdr>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 w:id="562453793">
          <w:marLeft w:val="0"/>
          <w:marRight w:val="0"/>
          <w:marTop w:val="0"/>
          <w:marBottom w:val="0"/>
          <w:divBdr>
            <w:top w:val="none" w:sz="0" w:space="0" w:color="auto"/>
            <w:left w:val="none" w:sz="0" w:space="0" w:color="auto"/>
            <w:bottom w:val="none" w:sz="0" w:space="0" w:color="auto"/>
            <w:right w:val="none" w:sz="0" w:space="0" w:color="auto"/>
          </w:divBdr>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803544471">
          <w:marLeft w:val="0"/>
          <w:marRight w:val="0"/>
          <w:marTop w:val="0"/>
          <w:marBottom w:val="0"/>
          <w:divBdr>
            <w:top w:val="none" w:sz="0" w:space="0" w:color="auto"/>
            <w:left w:val="none" w:sz="0" w:space="0" w:color="auto"/>
            <w:bottom w:val="none" w:sz="0" w:space="0" w:color="auto"/>
            <w:right w:val="none" w:sz="0" w:space="0" w:color="auto"/>
          </w:divBdr>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1977639841">
          <w:marLeft w:val="0"/>
          <w:marRight w:val="0"/>
          <w:marTop w:val="0"/>
          <w:marBottom w:val="0"/>
          <w:divBdr>
            <w:top w:val="none" w:sz="0" w:space="0" w:color="auto"/>
            <w:left w:val="none" w:sz="0" w:space="0" w:color="auto"/>
            <w:bottom w:val="none" w:sz="0" w:space="0" w:color="auto"/>
            <w:right w:val="none" w:sz="0" w:space="0" w:color="auto"/>
          </w:divBdr>
          <w:divsChild>
            <w:div w:id="1859812470">
              <w:marLeft w:val="0"/>
              <w:marRight w:val="0"/>
              <w:marTop w:val="0"/>
              <w:marBottom w:val="0"/>
              <w:divBdr>
                <w:top w:val="none" w:sz="0" w:space="0" w:color="auto"/>
                <w:left w:val="none" w:sz="0" w:space="0" w:color="auto"/>
                <w:bottom w:val="none" w:sz="0" w:space="0" w:color="auto"/>
                <w:right w:val="none" w:sz="0" w:space="0" w:color="auto"/>
              </w:divBdr>
            </w:div>
          </w:divsChild>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sChild>
                <w:div w:id="214715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496603300">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sChild>
            <w:div w:id="1878198064">
              <w:marLeft w:val="0"/>
              <w:marRight w:val="0"/>
              <w:marTop w:val="0"/>
              <w:marBottom w:val="0"/>
              <w:divBdr>
                <w:top w:val="none" w:sz="0" w:space="0" w:color="auto"/>
                <w:left w:val="none" w:sz="0" w:space="0" w:color="auto"/>
                <w:bottom w:val="none" w:sz="0" w:space="0" w:color="auto"/>
                <w:right w:val="none" w:sz="0" w:space="0" w:color="auto"/>
              </w:divBdr>
            </w:div>
          </w:divsChild>
        </w:div>
        <w:div w:id="623580290">
          <w:marLeft w:val="0"/>
          <w:marRight w:val="0"/>
          <w:marTop w:val="0"/>
          <w:marBottom w:val="0"/>
          <w:divBdr>
            <w:top w:val="none" w:sz="0" w:space="0" w:color="auto"/>
            <w:left w:val="none" w:sz="0" w:space="0" w:color="auto"/>
            <w:bottom w:val="none" w:sz="0" w:space="0" w:color="auto"/>
            <w:right w:val="none" w:sz="0" w:space="0" w:color="auto"/>
          </w:divBdr>
        </w:div>
        <w:div w:id="2057509152">
          <w:marLeft w:val="0"/>
          <w:marRight w:val="0"/>
          <w:marTop w:val="0"/>
          <w:marBottom w:val="0"/>
          <w:divBdr>
            <w:top w:val="none" w:sz="0" w:space="0" w:color="auto"/>
            <w:left w:val="none" w:sz="0" w:space="0" w:color="auto"/>
            <w:bottom w:val="none" w:sz="0" w:space="0" w:color="auto"/>
            <w:right w:val="none" w:sz="0" w:space="0" w:color="auto"/>
          </w:divBdr>
          <w:divsChild>
            <w:div w:id="993682682">
              <w:marLeft w:val="0"/>
              <w:marRight w:val="0"/>
              <w:marTop w:val="0"/>
              <w:marBottom w:val="0"/>
              <w:divBdr>
                <w:top w:val="none" w:sz="0" w:space="0" w:color="auto"/>
                <w:left w:val="none" w:sz="0" w:space="0" w:color="auto"/>
                <w:bottom w:val="none" w:sz="0" w:space="0" w:color="auto"/>
                <w:right w:val="none" w:sz="0" w:space="0" w:color="auto"/>
              </w:divBdr>
            </w:div>
          </w:divsChild>
        </w:div>
        <w:div w:id="2086877938">
          <w:marLeft w:val="0"/>
          <w:marRight w:val="0"/>
          <w:marTop w:val="0"/>
          <w:marBottom w:val="0"/>
          <w:divBdr>
            <w:top w:val="none" w:sz="0" w:space="0" w:color="auto"/>
            <w:left w:val="none" w:sz="0" w:space="0" w:color="auto"/>
            <w:bottom w:val="none" w:sz="0" w:space="0" w:color="auto"/>
            <w:right w:val="none" w:sz="0" w:space="0" w:color="auto"/>
          </w:divBdr>
        </w:div>
        <w:div w:id="2038190561">
          <w:marLeft w:val="0"/>
          <w:marRight w:val="0"/>
          <w:marTop w:val="0"/>
          <w:marBottom w:val="0"/>
          <w:divBdr>
            <w:top w:val="none" w:sz="0" w:space="0" w:color="auto"/>
            <w:left w:val="none" w:sz="0" w:space="0" w:color="auto"/>
            <w:bottom w:val="none" w:sz="0" w:space="0" w:color="auto"/>
            <w:right w:val="none" w:sz="0" w:space="0" w:color="auto"/>
          </w:divBdr>
          <w:divsChild>
            <w:div w:id="1860048150">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1577394065">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sChild>
            <w:div w:id="2114327215">
              <w:marLeft w:val="0"/>
              <w:marRight w:val="0"/>
              <w:marTop w:val="0"/>
              <w:marBottom w:val="0"/>
              <w:divBdr>
                <w:top w:val="none" w:sz="0" w:space="0" w:color="auto"/>
                <w:left w:val="none" w:sz="0" w:space="0" w:color="auto"/>
                <w:bottom w:val="none" w:sz="0" w:space="0" w:color="auto"/>
                <w:right w:val="none" w:sz="0" w:space="0" w:color="auto"/>
              </w:divBdr>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sChild>
            <w:div w:id="2107194193">
              <w:marLeft w:val="0"/>
              <w:marRight w:val="0"/>
              <w:marTop w:val="0"/>
              <w:marBottom w:val="0"/>
              <w:divBdr>
                <w:top w:val="none" w:sz="0" w:space="0" w:color="auto"/>
                <w:left w:val="none" w:sz="0" w:space="0" w:color="auto"/>
                <w:bottom w:val="none" w:sz="0" w:space="0" w:color="auto"/>
                <w:right w:val="none" w:sz="0" w:space="0" w:color="auto"/>
              </w:divBdr>
              <w:divsChild>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757143364">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1625427005">
          <w:marLeft w:val="0"/>
          <w:marRight w:val="0"/>
          <w:marTop w:val="0"/>
          <w:marBottom w:val="0"/>
          <w:divBdr>
            <w:top w:val="none" w:sz="0" w:space="0" w:color="auto"/>
            <w:left w:val="none" w:sz="0" w:space="0" w:color="auto"/>
            <w:bottom w:val="none" w:sz="0" w:space="0" w:color="auto"/>
            <w:right w:val="none" w:sz="0" w:space="0" w:color="auto"/>
          </w:divBdr>
          <w:divsChild>
            <w:div w:id="2100175333">
              <w:marLeft w:val="0"/>
              <w:marRight w:val="0"/>
              <w:marTop w:val="0"/>
              <w:marBottom w:val="0"/>
              <w:divBdr>
                <w:top w:val="none" w:sz="0" w:space="0" w:color="auto"/>
                <w:left w:val="none" w:sz="0" w:space="0" w:color="auto"/>
                <w:bottom w:val="none" w:sz="0" w:space="0" w:color="auto"/>
                <w:right w:val="none" w:sz="0" w:space="0" w:color="auto"/>
              </w:divBdr>
            </w:div>
          </w:divsChild>
        </w:div>
        <w:div w:id="2085564430">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061250584">
          <w:marLeft w:val="0"/>
          <w:marRight w:val="0"/>
          <w:marTop w:val="0"/>
          <w:marBottom w:val="0"/>
          <w:divBdr>
            <w:top w:val="none" w:sz="0" w:space="0" w:color="auto"/>
            <w:left w:val="none" w:sz="0" w:space="0" w:color="auto"/>
            <w:bottom w:val="none" w:sz="0" w:space="0" w:color="auto"/>
            <w:right w:val="none" w:sz="0" w:space="0" w:color="auto"/>
          </w:divBdr>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2051175970">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1935506976">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866720326">
          <w:marLeft w:val="0"/>
          <w:marRight w:val="0"/>
          <w:marTop w:val="0"/>
          <w:marBottom w:val="0"/>
          <w:divBdr>
            <w:top w:val="none" w:sz="0" w:space="0" w:color="auto"/>
            <w:left w:val="none" w:sz="0" w:space="0" w:color="auto"/>
            <w:bottom w:val="none" w:sz="0" w:space="0" w:color="auto"/>
            <w:right w:val="none" w:sz="0" w:space="0" w:color="auto"/>
          </w:divBdr>
        </w:div>
        <w:div w:id="1942755219">
          <w:marLeft w:val="0"/>
          <w:marRight w:val="0"/>
          <w:marTop w:val="0"/>
          <w:marBottom w:val="0"/>
          <w:divBdr>
            <w:top w:val="none" w:sz="0" w:space="0" w:color="auto"/>
            <w:left w:val="none" w:sz="0" w:space="0" w:color="auto"/>
            <w:bottom w:val="none" w:sz="0" w:space="0" w:color="auto"/>
            <w:right w:val="none" w:sz="0" w:space="0" w:color="auto"/>
          </w:divBdr>
          <w:divsChild>
            <w:div w:id="1999532370">
              <w:marLeft w:val="0"/>
              <w:marRight w:val="0"/>
              <w:marTop w:val="0"/>
              <w:marBottom w:val="0"/>
              <w:divBdr>
                <w:top w:val="none" w:sz="0" w:space="0" w:color="auto"/>
                <w:left w:val="none" w:sz="0" w:space="0" w:color="auto"/>
                <w:bottom w:val="none" w:sz="0" w:space="0" w:color="auto"/>
                <w:right w:val="none" w:sz="0" w:space="0" w:color="auto"/>
              </w:divBdr>
            </w:div>
          </w:divsChild>
        </w:div>
        <w:div w:id="1973554373">
          <w:marLeft w:val="0"/>
          <w:marRight w:val="0"/>
          <w:marTop w:val="0"/>
          <w:marBottom w:val="0"/>
          <w:divBdr>
            <w:top w:val="none" w:sz="0" w:space="0" w:color="auto"/>
            <w:left w:val="none" w:sz="0" w:space="0" w:color="auto"/>
            <w:bottom w:val="none" w:sz="0" w:space="0" w:color="auto"/>
            <w:right w:val="none" w:sz="0" w:space="0" w:color="auto"/>
          </w:divBdr>
        </w:div>
        <w:div w:id="649407265">
          <w:marLeft w:val="0"/>
          <w:marRight w:val="0"/>
          <w:marTop w:val="0"/>
          <w:marBottom w:val="0"/>
          <w:divBdr>
            <w:top w:val="none" w:sz="0" w:space="0" w:color="auto"/>
            <w:left w:val="none" w:sz="0" w:space="0" w:color="auto"/>
            <w:bottom w:val="none" w:sz="0" w:space="0" w:color="auto"/>
            <w:right w:val="none" w:sz="0" w:space="0" w:color="auto"/>
          </w:divBdr>
          <w:divsChild>
            <w:div w:id="1879507275">
              <w:marLeft w:val="0"/>
              <w:marRight w:val="0"/>
              <w:marTop w:val="0"/>
              <w:marBottom w:val="0"/>
              <w:divBdr>
                <w:top w:val="none" w:sz="0" w:space="0" w:color="auto"/>
                <w:left w:val="none" w:sz="0" w:space="0" w:color="auto"/>
                <w:bottom w:val="none" w:sz="0" w:space="0" w:color="auto"/>
                <w:right w:val="none" w:sz="0" w:space="0" w:color="auto"/>
              </w:divBdr>
            </w:div>
          </w:divsChild>
        </w:div>
        <w:div w:id="842477683">
          <w:marLeft w:val="0"/>
          <w:marRight w:val="0"/>
          <w:marTop w:val="0"/>
          <w:marBottom w:val="0"/>
          <w:divBdr>
            <w:top w:val="none" w:sz="0" w:space="0" w:color="auto"/>
            <w:left w:val="none" w:sz="0" w:space="0" w:color="auto"/>
            <w:bottom w:val="none" w:sz="0" w:space="0" w:color="auto"/>
            <w:right w:val="none" w:sz="0" w:space="0" w:color="auto"/>
          </w:divBdr>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885632155">
          <w:marLeft w:val="0"/>
          <w:marRight w:val="0"/>
          <w:marTop w:val="0"/>
          <w:marBottom w:val="0"/>
          <w:divBdr>
            <w:top w:val="none" w:sz="0" w:space="0" w:color="auto"/>
            <w:left w:val="none" w:sz="0" w:space="0" w:color="auto"/>
            <w:bottom w:val="none" w:sz="0" w:space="0" w:color="auto"/>
            <w:right w:val="none" w:sz="0" w:space="0" w:color="auto"/>
          </w:divBdr>
        </w:div>
        <w:div w:id="2062904364">
          <w:marLeft w:val="0"/>
          <w:marRight w:val="0"/>
          <w:marTop w:val="0"/>
          <w:marBottom w:val="0"/>
          <w:divBdr>
            <w:top w:val="none" w:sz="0" w:space="0" w:color="auto"/>
            <w:left w:val="none" w:sz="0" w:space="0" w:color="auto"/>
            <w:bottom w:val="none" w:sz="0" w:space="0" w:color="auto"/>
            <w:right w:val="none" w:sz="0" w:space="0" w:color="auto"/>
          </w:divBdr>
          <w:divsChild>
            <w:div w:id="921255270">
              <w:marLeft w:val="0"/>
              <w:marRight w:val="0"/>
              <w:marTop w:val="0"/>
              <w:marBottom w:val="0"/>
              <w:divBdr>
                <w:top w:val="none" w:sz="0" w:space="0" w:color="auto"/>
                <w:left w:val="none" w:sz="0" w:space="0" w:color="auto"/>
                <w:bottom w:val="none" w:sz="0" w:space="0" w:color="auto"/>
                <w:right w:val="none" w:sz="0" w:space="0" w:color="auto"/>
              </w:divBdr>
            </w:div>
          </w:divsChild>
        </w:div>
        <w:div w:id="16202450">
          <w:marLeft w:val="0"/>
          <w:marRight w:val="0"/>
          <w:marTop w:val="0"/>
          <w:marBottom w:val="0"/>
          <w:divBdr>
            <w:top w:val="none" w:sz="0" w:space="0" w:color="auto"/>
            <w:left w:val="none" w:sz="0" w:space="0" w:color="auto"/>
            <w:bottom w:val="none" w:sz="0" w:space="0" w:color="auto"/>
            <w:right w:val="none" w:sz="0" w:space="0" w:color="auto"/>
          </w:divBdr>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517933296">
          <w:marLeft w:val="0"/>
          <w:marRight w:val="0"/>
          <w:marTop w:val="0"/>
          <w:marBottom w:val="0"/>
          <w:divBdr>
            <w:top w:val="none" w:sz="0" w:space="0" w:color="auto"/>
            <w:left w:val="none" w:sz="0" w:space="0" w:color="auto"/>
            <w:bottom w:val="none" w:sz="0" w:space="0" w:color="auto"/>
            <w:right w:val="none" w:sz="0" w:space="0" w:color="auto"/>
          </w:divBdr>
        </w:div>
        <w:div w:id="1771511075">
          <w:marLeft w:val="0"/>
          <w:marRight w:val="0"/>
          <w:marTop w:val="0"/>
          <w:marBottom w:val="0"/>
          <w:divBdr>
            <w:top w:val="none" w:sz="0" w:space="0" w:color="auto"/>
            <w:left w:val="none" w:sz="0" w:space="0" w:color="auto"/>
            <w:bottom w:val="none" w:sz="0" w:space="0" w:color="auto"/>
            <w:right w:val="none" w:sz="0" w:space="0" w:color="auto"/>
          </w:divBdr>
          <w:divsChild>
            <w:div w:id="1928684217">
              <w:marLeft w:val="0"/>
              <w:marRight w:val="0"/>
              <w:marTop w:val="0"/>
              <w:marBottom w:val="0"/>
              <w:divBdr>
                <w:top w:val="none" w:sz="0" w:space="0" w:color="auto"/>
                <w:left w:val="none" w:sz="0" w:space="0" w:color="auto"/>
                <w:bottom w:val="none" w:sz="0" w:space="0" w:color="auto"/>
                <w:right w:val="none" w:sz="0" w:space="0" w:color="auto"/>
              </w:divBdr>
            </w:div>
          </w:divsChild>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1022127322">
          <w:marLeft w:val="0"/>
          <w:marRight w:val="0"/>
          <w:marTop w:val="0"/>
          <w:marBottom w:val="0"/>
          <w:divBdr>
            <w:top w:val="none" w:sz="0" w:space="0" w:color="auto"/>
            <w:left w:val="none" w:sz="0" w:space="0" w:color="auto"/>
            <w:bottom w:val="none" w:sz="0" w:space="0" w:color="auto"/>
            <w:right w:val="none" w:sz="0" w:space="0" w:color="auto"/>
          </w:divBdr>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52823118">
          <w:marLeft w:val="0"/>
          <w:marRight w:val="0"/>
          <w:marTop w:val="0"/>
          <w:marBottom w:val="0"/>
          <w:divBdr>
            <w:top w:val="none" w:sz="0" w:space="0" w:color="auto"/>
            <w:left w:val="none" w:sz="0" w:space="0" w:color="auto"/>
            <w:bottom w:val="none" w:sz="0" w:space="0" w:color="auto"/>
            <w:right w:val="none" w:sz="0" w:space="0" w:color="auto"/>
          </w:divBdr>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753919">
          <w:marLeft w:val="0"/>
          <w:marRight w:val="0"/>
          <w:marTop w:val="300"/>
          <w:marBottom w:val="0"/>
          <w:divBdr>
            <w:top w:val="none" w:sz="0" w:space="0" w:color="auto"/>
            <w:left w:val="none" w:sz="0" w:space="0" w:color="auto"/>
            <w:bottom w:val="none" w:sz="0" w:space="0" w:color="auto"/>
            <w:right w:val="none" w:sz="0" w:space="0" w:color="auto"/>
          </w:divBdr>
          <w:divsChild>
            <w:div w:id="1592540881">
              <w:marLeft w:val="0"/>
              <w:marRight w:val="0"/>
              <w:marTop w:val="0"/>
              <w:marBottom w:val="0"/>
              <w:divBdr>
                <w:top w:val="none" w:sz="0" w:space="0" w:color="auto"/>
                <w:left w:val="none" w:sz="0" w:space="0" w:color="auto"/>
                <w:bottom w:val="none" w:sz="0" w:space="0" w:color="auto"/>
                <w:right w:val="none" w:sz="0" w:space="0" w:color="auto"/>
              </w:divBdr>
              <w:divsChild>
                <w:div w:id="207508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800225996">
          <w:marLeft w:val="0"/>
          <w:marRight w:val="0"/>
          <w:marTop w:val="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sChild>
            <w:div w:id="1964116129">
              <w:marLeft w:val="0"/>
              <w:marRight w:val="0"/>
              <w:marTop w:val="0"/>
              <w:marBottom w:val="0"/>
              <w:divBdr>
                <w:top w:val="none" w:sz="0" w:space="0" w:color="auto"/>
                <w:left w:val="none" w:sz="0" w:space="0" w:color="auto"/>
                <w:bottom w:val="none" w:sz="0" w:space="0" w:color="auto"/>
                <w:right w:val="none" w:sz="0" w:space="0" w:color="auto"/>
              </w:divBdr>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805466388">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994024578">
          <w:marLeft w:val="0"/>
          <w:marRight w:val="0"/>
          <w:marTop w:val="0"/>
          <w:marBottom w:val="0"/>
          <w:divBdr>
            <w:top w:val="none" w:sz="0" w:space="0" w:color="auto"/>
            <w:left w:val="none" w:sz="0" w:space="0" w:color="auto"/>
            <w:bottom w:val="none" w:sz="0" w:space="0" w:color="auto"/>
            <w:right w:val="none" w:sz="0" w:space="0" w:color="auto"/>
          </w:divBdr>
          <w:divsChild>
            <w:div w:id="297492540">
              <w:marLeft w:val="0"/>
              <w:marRight w:val="0"/>
              <w:marTop w:val="0"/>
              <w:marBottom w:val="0"/>
              <w:divBdr>
                <w:top w:val="none" w:sz="0" w:space="0" w:color="auto"/>
                <w:left w:val="none" w:sz="0" w:space="0" w:color="auto"/>
                <w:bottom w:val="none" w:sz="0" w:space="0" w:color="auto"/>
                <w:right w:val="none" w:sz="0" w:space="0" w:color="auto"/>
              </w:divBdr>
            </w:div>
          </w:divsChild>
        </w:div>
        <w:div w:id="1004553809">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sChild>
            <w:div w:id="1865173661">
              <w:marLeft w:val="0"/>
              <w:marRight w:val="0"/>
              <w:marTop w:val="0"/>
              <w:marBottom w:val="0"/>
              <w:divBdr>
                <w:top w:val="none" w:sz="0" w:space="0" w:color="auto"/>
                <w:left w:val="none" w:sz="0" w:space="0" w:color="auto"/>
                <w:bottom w:val="none" w:sz="0" w:space="0" w:color="auto"/>
                <w:right w:val="none" w:sz="0" w:space="0" w:color="auto"/>
              </w:divBdr>
            </w:div>
          </w:divsChild>
        </w:div>
        <w:div w:id="344287583">
          <w:marLeft w:val="0"/>
          <w:marRight w:val="0"/>
          <w:marTop w:val="300"/>
          <w:marBottom w:val="0"/>
          <w:divBdr>
            <w:top w:val="none" w:sz="0" w:space="0" w:color="auto"/>
            <w:left w:val="none" w:sz="0" w:space="0" w:color="auto"/>
            <w:bottom w:val="none" w:sz="0" w:space="0" w:color="auto"/>
            <w:right w:val="none" w:sz="0" w:space="0" w:color="auto"/>
          </w:divBdr>
          <w:divsChild>
            <w:div w:id="2004433841">
              <w:marLeft w:val="0"/>
              <w:marRight w:val="0"/>
              <w:marTop w:val="0"/>
              <w:marBottom w:val="0"/>
              <w:divBdr>
                <w:top w:val="none" w:sz="0" w:space="0" w:color="auto"/>
                <w:left w:val="none" w:sz="0" w:space="0" w:color="auto"/>
                <w:bottom w:val="none" w:sz="0" w:space="0" w:color="auto"/>
                <w:right w:val="none" w:sz="0" w:space="0" w:color="auto"/>
              </w:divBdr>
              <w:divsChild>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sChild>
                <w:div w:id="197671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946688456">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881795481">
          <w:marLeft w:val="0"/>
          <w:marRight w:val="0"/>
          <w:marTop w:val="0"/>
          <w:marBottom w:val="0"/>
          <w:divBdr>
            <w:top w:val="none" w:sz="0" w:space="0" w:color="auto"/>
            <w:left w:val="none" w:sz="0" w:space="0" w:color="auto"/>
            <w:bottom w:val="none" w:sz="0" w:space="0" w:color="auto"/>
            <w:right w:val="none" w:sz="0" w:space="0" w:color="auto"/>
          </w:divBdr>
        </w:div>
        <w:div w:id="433132757">
          <w:marLeft w:val="0"/>
          <w:marRight w:val="0"/>
          <w:marTop w:val="0"/>
          <w:marBottom w:val="0"/>
          <w:divBdr>
            <w:top w:val="none" w:sz="0" w:space="0" w:color="auto"/>
            <w:left w:val="none" w:sz="0" w:space="0" w:color="auto"/>
            <w:bottom w:val="none" w:sz="0" w:space="0" w:color="auto"/>
            <w:right w:val="none" w:sz="0" w:space="0" w:color="auto"/>
          </w:divBdr>
          <w:divsChild>
            <w:div w:id="2097944388">
              <w:marLeft w:val="0"/>
              <w:marRight w:val="0"/>
              <w:marTop w:val="0"/>
              <w:marBottom w:val="0"/>
              <w:divBdr>
                <w:top w:val="none" w:sz="0" w:space="0" w:color="auto"/>
                <w:left w:val="none" w:sz="0" w:space="0" w:color="auto"/>
                <w:bottom w:val="none" w:sz="0" w:space="0" w:color="auto"/>
                <w:right w:val="none" w:sz="0" w:space="0" w:color="auto"/>
              </w:divBdr>
            </w:div>
          </w:divsChild>
        </w:div>
        <w:div w:id="77313694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968854212">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2043481913">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sChild>
                <w:div w:id="208032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471367209">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1697006059">
          <w:marLeft w:val="0"/>
          <w:marRight w:val="0"/>
          <w:marTop w:val="0"/>
          <w:marBottom w:val="0"/>
          <w:divBdr>
            <w:top w:val="none" w:sz="0" w:space="0" w:color="auto"/>
            <w:left w:val="none" w:sz="0" w:space="0" w:color="auto"/>
            <w:bottom w:val="none" w:sz="0" w:space="0" w:color="auto"/>
            <w:right w:val="none" w:sz="0" w:space="0" w:color="auto"/>
          </w:divBdr>
          <w:divsChild>
            <w:div w:id="2134473989">
              <w:marLeft w:val="0"/>
              <w:marRight w:val="0"/>
              <w:marTop w:val="0"/>
              <w:marBottom w:val="0"/>
              <w:divBdr>
                <w:top w:val="none" w:sz="0" w:space="0" w:color="auto"/>
                <w:left w:val="none" w:sz="0" w:space="0" w:color="auto"/>
                <w:bottom w:val="none" w:sz="0" w:space="0" w:color="auto"/>
                <w:right w:val="none" w:sz="0" w:space="0" w:color="auto"/>
              </w:divBdr>
            </w:div>
          </w:divsChild>
        </w:div>
        <w:div w:id="2075808395">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216207004">
          <w:marLeft w:val="0"/>
          <w:marRight w:val="0"/>
          <w:marTop w:val="0"/>
          <w:marBottom w:val="0"/>
          <w:divBdr>
            <w:top w:val="none" w:sz="0" w:space="0" w:color="auto"/>
            <w:left w:val="none" w:sz="0" w:space="0" w:color="auto"/>
            <w:bottom w:val="none" w:sz="0" w:space="0" w:color="auto"/>
            <w:right w:val="none" w:sz="0" w:space="0" w:color="auto"/>
          </w:divBdr>
        </w:div>
        <w:div w:id="932320823">
          <w:marLeft w:val="0"/>
          <w:marRight w:val="0"/>
          <w:marTop w:val="0"/>
          <w:marBottom w:val="0"/>
          <w:divBdr>
            <w:top w:val="none" w:sz="0" w:space="0" w:color="auto"/>
            <w:left w:val="none" w:sz="0" w:space="0" w:color="auto"/>
            <w:bottom w:val="none" w:sz="0" w:space="0" w:color="auto"/>
            <w:right w:val="none" w:sz="0" w:space="0" w:color="auto"/>
          </w:divBdr>
          <w:divsChild>
            <w:div w:id="2005277372">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195580819">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sChild>
            <w:div w:id="2087418249">
              <w:marLeft w:val="0"/>
              <w:marRight w:val="0"/>
              <w:marTop w:val="0"/>
              <w:marBottom w:val="0"/>
              <w:divBdr>
                <w:top w:val="none" w:sz="0" w:space="0" w:color="auto"/>
                <w:left w:val="none" w:sz="0" w:space="0" w:color="auto"/>
                <w:bottom w:val="none" w:sz="0" w:space="0" w:color="auto"/>
                <w:right w:val="none" w:sz="0" w:space="0" w:color="auto"/>
              </w:divBdr>
              <w:divsChild>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211648234">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39242288">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814420858">
          <w:marLeft w:val="0"/>
          <w:marRight w:val="0"/>
          <w:marTop w:val="0"/>
          <w:marBottom w:val="0"/>
          <w:divBdr>
            <w:top w:val="none" w:sz="0" w:space="0" w:color="auto"/>
            <w:left w:val="none" w:sz="0" w:space="0" w:color="auto"/>
            <w:bottom w:val="none" w:sz="0" w:space="0" w:color="auto"/>
            <w:right w:val="none" w:sz="0" w:space="0" w:color="auto"/>
          </w:divBdr>
        </w:div>
        <w:div w:id="2129543243">
          <w:marLeft w:val="0"/>
          <w:marRight w:val="0"/>
          <w:marTop w:val="0"/>
          <w:marBottom w:val="0"/>
          <w:divBdr>
            <w:top w:val="none" w:sz="0" w:space="0" w:color="auto"/>
            <w:left w:val="none" w:sz="0" w:space="0" w:color="auto"/>
            <w:bottom w:val="none" w:sz="0" w:space="0" w:color="auto"/>
            <w:right w:val="none" w:sz="0" w:space="0" w:color="auto"/>
          </w:divBdr>
          <w:divsChild>
            <w:div w:id="1091242545">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91802258">
          <w:marLeft w:val="0"/>
          <w:marRight w:val="0"/>
          <w:marTop w:val="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973021991">
          <w:marLeft w:val="0"/>
          <w:marRight w:val="0"/>
          <w:marTop w:val="0"/>
          <w:marBottom w:val="0"/>
          <w:divBdr>
            <w:top w:val="none" w:sz="0" w:space="0" w:color="auto"/>
            <w:left w:val="none" w:sz="0" w:space="0" w:color="auto"/>
            <w:bottom w:val="none" w:sz="0" w:space="0" w:color="auto"/>
            <w:right w:val="none" w:sz="0" w:space="0" w:color="auto"/>
          </w:divBdr>
        </w:div>
        <w:div w:id="2032951117">
          <w:marLeft w:val="0"/>
          <w:marRight w:val="0"/>
          <w:marTop w:val="0"/>
          <w:marBottom w:val="0"/>
          <w:divBdr>
            <w:top w:val="none" w:sz="0" w:space="0" w:color="auto"/>
            <w:left w:val="none" w:sz="0" w:space="0" w:color="auto"/>
            <w:bottom w:val="none" w:sz="0" w:space="0" w:color="auto"/>
            <w:right w:val="none" w:sz="0" w:space="0" w:color="auto"/>
          </w:divBdr>
          <w:divsChild>
            <w:div w:id="634412372">
              <w:marLeft w:val="0"/>
              <w:marRight w:val="0"/>
              <w:marTop w:val="0"/>
              <w:marBottom w:val="0"/>
              <w:divBdr>
                <w:top w:val="none" w:sz="0" w:space="0" w:color="auto"/>
                <w:left w:val="none" w:sz="0" w:space="0" w:color="auto"/>
                <w:bottom w:val="none" w:sz="0" w:space="0" w:color="auto"/>
                <w:right w:val="none" w:sz="0" w:space="0" w:color="auto"/>
              </w:divBdr>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sChild>
            <w:div w:id="2113938308">
              <w:marLeft w:val="0"/>
              <w:marRight w:val="0"/>
              <w:marTop w:val="0"/>
              <w:marBottom w:val="0"/>
              <w:divBdr>
                <w:top w:val="none" w:sz="0" w:space="0" w:color="auto"/>
                <w:left w:val="none" w:sz="0" w:space="0" w:color="auto"/>
                <w:bottom w:val="none" w:sz="0" w:space="0" w:color="auto"/>
                <w:right w:val="none" w:sz="0" w:space="0" w:color="auto"/>
              </w:divBdr>
              <w:divsChild>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333554">
          <w:marLeft w:val="0"/>
          <w:marRight w:val="0"/>
          <w:marTop w:val="300"/>
          <w:marBottom w:val="0"/>
          <w:divBdr>
            <w:top w:val="none" w:sz="0" w:space="0" w:color="auto"/>
            <w:left w:val="none" w:sz="0" w:space="0" w:color="auto"/>
            <w:bottom w:val="none" w:sz="0" w:space="0" w:color="auto"/>
            <w:right w:val="none" w:sz="0" w:space="0" w:color="auto"/>
          </w:divBdr>
          <w:divsChild>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sChild>
            <w:div w:id="1924415548">
              <w:marLeft w:val="0"/>
              <w:marRight w:val="0"/>
              <w:marTop w:val="0"/>
              <w:marBottom w:val="0"/>
              <w:divBdr>
                <w:top w:val="none" w:sz="0" w:space="0" w:color="auto"/>
                <w:left w:val="none" w:sz="0" w:space="0" w:color="auto"/>
                <w:bottom w:val="none" w:sz="0" w:space="0" w:color="auto"/>
                <w:right w:val="none" w:sz="0" w:space="0" w:color="auto"/>
              </w:divBdr>
              <w:divsChild>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679357200">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 w:id="1903366655">
          <w:marLeft w:val="0"/>
          <w:marRight w:val="0"/>
          <w:marTop w:val="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2112578559">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1049109893">
          <w:marLeft w:val="0"/>
          <w:marRight w:val="0"/>
          <w:marTop w:val="0"/>
          <w:marBottom w:val="0"/>
          <w:divBdr>
            <w:top w:val="none" w:sz="0" w:space="0" w:color="auto"/>
            <w:left w:val="none" w:sz="0" w:space="0" w:color="auto"/>
            <w:bottom w:val="none" w:sz="0" w:space="0" w:color="auto"/>
            <w:right w:val="none" w:sz="0" w:space="0" w:color="auto"/>
          </w:divBdr>
        </w:div>
        <w:div w:id="561333493">
          <w:marLeft w:val="0"/>
          <w:marRight w:val="0"/>
          <w:marTop w:val="0"/>
          <w:marBottom w:val="0"/>
          <w:divBdr>
            <w:top w:val="none" w:sz="0" w:space="0" w:color="auto"/>
            <w:left w:val="none" w:sz="0" w:space="0" w:color="auto"/>
            <w:bottom w:val="none" w:sz="0" w:space="0" w:color="auto"/>
            <w:right w:val="none" w:sz="0" w:space="0" w:color="auto"/>
          </w:divBdr>
          <w:divsChild>
            <w:div w:id="2118795496">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sChild>
            <w:div w:id="2007584301">
              <w:marLeft w:val="0"/>
              <w:marRight w:val="0"/>
              <w:marTop w:val="0"/>
              <w:marBottom w:val="0"/>
              <w:divBdr>
                <w:top w:val="none" w:sz="0" w:space="0" w:color="auto"/>
                <w:left w:val="none" w:sz="0" w:space="0" w:color="auto"/>
                <w:bottom w:val="none" w:sz="0" w:space="0" w:color="auto"/>
                <w:right w:val="none" w:sz="0" w:space="0" w:color="auto"/>
              </w:divBdr>
            </w:div>
          </w:divsChild>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sChild>
                <w:div w:id="187592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sChild>
            <w:div w:id="1875071407">
              <w:marLeft w:val="0"/>
              <w:marRight w:val="0"/>
              <w:marTop w:val="0"/>
              <w:marBottom w:val="0"/>
              <w:divBdr>
                <w:top w:val="none" w:sz="0" w:space="0" w:color="auto"/>
                <w:left w:val="none" w:sz="0" w:space="0" w:color="auto"/>
                <w:bottom w:val="none" w:sz="0" w:space="0" w:color="auto"/>
                <w:right w:val="none" w:sz="0" w:space="0" w:color="auto"/>
              </w:divBdr>
              <w:divsChild>
                <w:div w:id="194125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1572037940">
          <w:marLeft w:val="0"/>
          <w:marRight w:val="0"/>
          <w:marTop w:val="0"/>
          <w:marBottom w:val="0"/>
          <w:divBdr>
            <w:top w:val="none" w:sz="0" w:space="0" w:color="auto"/>
            <w:left w:val="none" w:sz="0" w:space="0" w:color="auto"/>
            <w:bottom w:val="none" w:sz="0" w:space="0" w:color="auto"/>
            <w:right w:val="none" w:sz="0" w:space="0" w:color="auto"/>
          </w:divBdr>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1926842068">
          <w:marLeft w:val="0"/>
          <w:marRight w:val="0"/>
          <w:marTop w:val="0"/>
          <w:marBottom w:val="0"/>
          <w:divBdr>
            <w:top w:val="none" w:sz="0" w:space="0" w:color="auto"/>
            <w:left w:val="none" w:sz="0" w:space="0" w:color="auto"/>
            <w:bottom w:val="none" w:sz="0" w:space="0" w:color="auto"/>
            <w:right w:val="none" w:sz="0" w:space="0" w:color="auto"/>
          </w:divBdr>
          <w:divsChild>
            <w:div w:id="2031762009">
              <w:marLeft w:val="0"/>
              <w:marRight w:val="0"/>
              <w:marTop w:val="0"/>
              <w:marBottom w:val="0"/>
              <w:divBdr>
                <w:top w:val="none" w:sz="0" w:space="0" w:color="auto"/>
                <w:left w:val="none" w:sz="0" w:space="0" w:color="auto"/>
                <w:bottom w:val="none" w:sz="0" w:space="0" w:color="auto"/>
                <w:right w:val="none" w:sz="0" w:space="0" w:color="auto"/>
              </w:divBdr>
            </w:div>
          </w:divsChild>
        </w:div>
        <w:div w:id="1637292725">
          <w:marLeft w:val="0"/>
          <w:marRight w:val="0"/>
          <w:marTop w:val="0"/>
          <w:marBottom w:val="0"/>
          <w:divBdr>
            <w:top w:val="none" w:sz="0" w:space="0" w:color="auto"/>
            <w:left w:val="none" w:sz="0" w:space="0" w:color="auto"/>
            <w:bottom w:val="none" w:sz="0" w:space="0" w:color="auto"/>
            <w:right w:val="none" w:sz="0" w:space="0" w:color="auto"/>
          </w:divBdr>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885556498">
          <w:marLeft w:val="0"/>
          <w:marRight w:val="0"/>
          <w:marTop w:val="0"/>
          <w:marBottom w:val="0"/>
          <w:divBdr>
            <w:top w:val="none" w:sz="0" w:space="0" w:color="auto"/>
            <w:left w:val="none" w:sz="0" w:space="0" w:color="auto"/>
            <w:bottom w:val="none" w:sz="0" w:space="0" w:color="auto"/>
            <w:right w:val="none" w:sz="0" w:space="0" w:color="auto"/>
          </w:divBdr>
          <w:divsChild>
            <w:div w:id="174371637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14700">
          <w:marLeft w:val="0"/>
          <w:marRight w:val="0"/>
          <w:marTop w:val="300"/>
          <w:marBottom w:val="0"/>
          <w:divBdr>
            <w:top w:val="none" w:sz="0" w:space="0" w:color="auto"/>
            <w:left w:val="none" w:sz="0" w:space="0" w:color="auto"/>
            <w:bottom w:val="none" w:sz="0" w:space="0" w:color="auto"/>
            <w:right w:val="none" w:sz="0" w:space="0" w:color="auto"/>
          </w:divBdr>
          <w:divsChild>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101024196">
          <w:marLeft w:val="0"/>
          <w:marRight w:val="0"/>
          <w:marTop w:val="0"/>
          <w:marBottom w:val="0"/>
          <w:divBdr>
            <w:top w:val="none" w:sz="0" w:space="0" w:color="auto"/>
            <w:left w:val="none" w:sz="0" w:space="0" w:color="auto"/>
            <w:bottom w:val="none" w:sz="0" w:space="0" w:color="auto"/>
            <w:right w:val="none" w:sz="0" w:space="0" w:color="auto"/>
          </w:divBdr>
        </w:div>
        <w:div w:id="1861158409">
          <w:marLeft w:val="0"/>
          <w:marRight w:val="0"/>
          <w:marTop w:val="0"/>
          <w:marBottom w:val="0"/>
          <w:divBdr>
            <w:top w:val="none" w:sz="0" w:space="0" w:color="auto"/>
            <w:left w:val="none" w:sz="0" w:space="0" w:color="auto"/>
            <w:bottom w:val="none" w:sz="0" w:space="0" w:color="auto"/>
            <w:right w:val="none" w:sz="0" w:space="0" w:color="auto"/>
          </w:divBdr>
          <w:divsChild>
            <w:div w:id="1102720787">
              <w:marLeft w:val="0"/>
              <w:marRight w:val="0"/>
              <w:marTop w:val="0"/>
              <w:marBottom w:val="0"/>
              <w:divBdr>
                <w:top w:val="none" w:sz="0" w:space="0" w:color="auto"/>
                <w:left w:val="none" w:sz="0" w:space="0" w:color="auto"/>
                <w:bottom w:val="none" w:sz="0" w:space="0" w:color="auto"/>
                <w:right w:val="none" w:sz="0" w:space="0" w:color="auto"/>
              </w:divBdr>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16273330">
          <w:marLeft w:val="0"/>
          <w:marRight w:val="0"/>
          <w:marTop w:val="0"/>
          <w:marBottom w:val="0"/>
          <w:divBdr>
            <w:top w:val="none" w:sz="0" w:space="0" w:color="auto"/>
            <w:left w:val="none" w:sz="0" w:space="0" w:color="auto"/>
            <w:bottom w:val="none" w:sz="0" w:space="0" w:color="auto"/>
            <w:right w:val="none" w:sz="0" w:space="0" w:color="auto"/>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549656939">
          <w:marLeft w:val="0"/>
          <w:marRight w:val="0"/>
          <w:marTop w:val="0"/>
          <w:marBottom w:val="0"/>
          <w:divBdr>
            <w:top w:val="none" w:sz="0" w:space="0" w:color="auto"/>
            <w:left w:val="none" w:sz="0" w:space="0" w:color="auto"/>
            <w:bottom w:val="none" w:sz="0" w:space="0" w:color="auto"/>
            <w:right w:val="none" w:sz="0" w:space="0" w:color="auto"/>
          </w:divBdr>
          <w:divsChild>
            <w:div w:id="1942368811">
              <w:marLeft w:val="0"/>
              <w:marRight w:val="0"/>
              <w:marTop w:val="0"/>
              <w:marBottom w:val="0"/>
              <w:divBdr>
                <w:top w:val="none" w:sz="0" w:space="0" w:color="auto"/>
                <w:left w:val="none" w:sz="0" w:space="0" w:color="auto"/>
                <w:bottom w:val="none" w:sz="0" w:space="0" w:color="auto"/>
                <w:right w:val="none" w:sz="0" w:space="0" w:color="auto"/>
              </w:divBdr>
            </w:div>
          </w:divsChild>
        </w:div>
        <w:div w:id="653918902">
          <w:marLeft w:val="0"/>
          <w:marRight w:val="0"/>
          <w:marTop w:val="0"/>
          <w:marBottom w:val="0"/>
          <w:divBdr>
            <w:top w:val="none" w:sz="0" w:space="0" w:color="auto"/>
            <w:left w:val="none" w:sz="0" w:space="0" w:color="auto"/>
            <w:bottom w:val="none" w:sz="0" w:space="0" w:color="auto"/>
            <w:right w:val="none" w:sz="0" w:space="0" w:color="auto"/>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802306051">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sChild>
                <w:div w:id="1984772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1273442872">
          <w:marLeft w:val="0"/>
          <w:marRight w:val="0"/>
          <w:marTop w:val="0"/>
          <w:marBottom w:val="0"/>
          <w:divBdr>
            <w:top w:val="none" w:sz="0" w:space="0" w:color="auto"/>
            <w:left w:val="none" w:sz="0" w:space="0" w:color="auto"/>
            <w:bottom w:val="none" w:sz="0" w:space="0" w:color="auto"/>
            <w:right w:val="none" w:sz="0" w:space="0" w:color="auto"/>
          </w:divBdr>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992486978">
          <w:marLeft w:val="0"/>
          <w:marRight w:val="0"/>
          <w:marTop w:val="0"/>
          <w:marBottom w:val="0"/>
          <w:divBdr>
            <w:top w:val="none" w:sz="0" w:space="0" w:color="auto"/>
            <w:left w:val="none" w:sz="0" w:space="0" w:color="auto"/>
            <w:bottom w:val="none" w:sz="0" w:space="0" w:color="auto"/>
            <w:right w:val="none" w:sz="0" w:space="0" w:color="auto"/>
          </w:divBdr>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639379786">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913080264">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31402">
          <w:marLeft w:val="0"/>
          <w:marRight w:val="0"/>
          <w:marTop w:val="300"/>
          <w:marBottom w:val="0"/>
          <w:divBdr>
            <w:top w:val="none" w:sz="0" w:space="0" w:color="auto"/>
            <w:left w:val="none" w:sz="0" w:space="0" w:color="auto"/>
            <w:bottom w:val="none" w:sz="0" w:space="0" w:color="auto"/>
            <w:right w:val="none" w:sz="0" w:space="0" w:color="auto"/>
          </w:divBdr>
          <w:divsChild>
            <w:div w:id="1982611063">
              <w:marLeft w:val="0"/>
              <w:marRight w:val="0"/>
              <w:marTop w:val="0"/>
              <w:marBottom w:val="0"/>
              <w:divBdr>
                <w:top w:val="none" w:sz="0" w:space="0" w:color="auto"/>
                <w:left w:val="none" w:sz="0" w:space="0" w:color="auto"/>
                <w:bottom w:val="none" w:sz="0" w:space="0" w:color="auto"/>
                <w:right w:val="none" w:sz="0" w:space="0" w:color="auto"/>
              </w:divBdr>
              <w:divsChild>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2066683909">
          <w:marLeft w:val="0"/>
          <w:marRight w:val="0"/>
          <w:marTop w:val="0"/>
          <w:marBottom w:val="0"/>
          <w:divBdr>
            <w:top w:val="none" w:sz="0" w:space="0" w:color="auto"/>
            <w:left w:val="none" w:sz="0" w:space="0" w:color="auto"/>
            <w:bottom w:val="none" w:sz="0" w:space="0" w:color="auto"/>
            <w:right w:val="none" w:sz="0" w:space="0" w:color="auto"/>
          </w:divBdr>
        </w:div>
        <w:div w:id="1999067702">
          <w:marLeft w:val="0"/>
          <w:marRight w:val="0"/>
          <w:marTop w:val="0"/>
          <w:marBottom w:val="0"/>
          <w:divBdr>
            <w:top w:val="none" w:sz="0" w:space="0" w:color="auto"/>
            <w:left w:val="none" w:sz="0" w:space="0" w:color="auto"/>
            <w:bottom w:val="none" w:sz="0" w:space="0" w:color="auto"/>
            <w:right w:val="none" w:sz="0" w:space="0" w:color="auto"/>
          </w:divBdr>
          <w:divsChild>
            <w:div w:id="168183886">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973289172">
          <w:marLeft w:val="0"/>
          <w:marRight w:val="0"/>
          <w:marTop w:val="0"/>
          <w:marBottom w:val="0"/>
          <w:divBdr>
            <w:top w:val="none" w:sz="0" w:space="0" w:color="auto"/>
            <w:left w:val="none" w:sz="0" w:space="0" w:color="auto"/>
            <w:bottom w:val="none" w:sz="0" w:space="0" w:color="auto"/>
            <w:right w:val="none" w:sz="0" w:space="0" w:color="auto"/>
          </w:divBdr>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706682939">
          <w:marLeft w:val="0"/>
          <w:marRight w:val="0"/>
          <w:marTop w:val="0"/>
          <w:marBottom w:val="0"/>
          <w:divBdr>
            <w:top w:val="none" w:sz="0" w:space="0" w:color="auto"/>
            <w:left w:val="none" w:sz="0" w:space="0" w:color="auto"/>
            <w:bottom w:val="none" w:sz="0" w:space="0" w:color="auto"/>
            <w:right w:val="none" w:sz="0" w:space="0" w:color="auto"/>
          </w:divBdr>
          <w:divsChild>
            <w:div w:id="2058431429">
              <w:marLeft w:val="0"/>
              <w:marRight w:val="0"/>
              <w:marTop w:val="0"/>
              <w:marBottom w:val="0"/>
              <w:divBdr>
                <w:top w:val="none" w:sz="0" w:space="0" w:color="auto"/>
                <w:left w:val="none" w:sz="0" w:space="0" w:color="auto"/>
                <w:bottom w:val="none" w:sz="0" w:space="0" w:color="auto"/>
                <w:right w:val="none" w:sz="0" w:space="0" w:color="auto"/>
              </w:divBdr>
            </w:div>
          </w:divsChild>
        </w:div>
        <w:div w:id="97143497">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sChild>
                <w:div w:id="1866748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sChild>
                <w:div w:id="212299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1871412966">
          <w:marLeft w:val="0"/>
          <w:marRight w:val="0"/>
          <w:marTop w:val="0"/>
          <w:marBottom w:val="0"/>
          <w:divBdr>
            <w:top w:val="none" w:sz="0" w:space="0" w:color="auto"/>
            <w:left w:val="none" w:sz="0" w:space="0" w:color="auto"/>
            <w:bottom w:val="none" w:sz="0" w:space="0" w:color="auto"/>
            <w:right w:val="none" w:sz="0" w:space="0" w:color="auto"/>
          </w:divBdr>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933778477">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 w:id="133498753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947810735">
          <w:marLeft w:val="0"/>
          <w:marRight w:val="0"/>
          <w:marTop w:val="0"/>
          <w:marBottom w:val="0"/>
          <w:divBdr>
            <w:top w:val="none" w:sz="0" w:space="0" w:color="auto"/>
            <w:left w:val="none" w:sz="0" w:space="0" w:color="auto"/>
            <w:bottom w:val="none" w:sz="0" w:space="0" w:color="auto"/>
            <w:right w:val="none" w:sz="0" w:space="0" w:color="auto"/>
          </w:divBdr>
          <w:divsChild>
            <w:div w:id="297222942">
              <w:marLeft w:val="0"/>
              <w:marRight w:val="0"/>
              <w:marTop w:val="0"/>
              <w:marBottom w:val="0"/>
              <w:divBdr>
                <w:top w:val="none" w:sz="0" w:space="0" w:color="auto"/>
                <w:left w:val="none" w:sz="0" w:space="0" w:color="auto"/>
                <w:bottom w:val="none" w:sz="0" w:space="0" w:color="auto"/>
                <w:right w:val="none" w:sz="0" w:space="0" w:color="auto"/>
              </w:divBdr>
            </w:div>
          </w:divsChild>
        </w:div>
        <w:div w:id="1338118846">
          <w:marLeft w:val="0"/>
          <w:marRight w:val="0"/>
          <w:marTop w:val="0"/>
          <w:marBottom w:val="0"/>
          <w:divBdr>
            <w:top w:val="none" w:sz="0" w:space="0" w:color="auto"/>
            <w:left w:val="none" w:sz="0" w:space="0" w:color="auto"/>
            <w:bottom w:val="none" w:sz="0" w:space="0" w:color="auto"/>
            <w:right w:val="none" w:sz="0" w:space="0" w:color="auto"/>
          </w:divBdr>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605045518">
          <w:marLeft w:val="0"/>
          <w:marRight w:val="0"/>
          <w:marTop w:val="0"/>
          <w:marBottom w:val="0"/>
          <w:divBdr>
            <w:top w:val="none" w:sz="0" w:space="0" w:color="auto"/>
            <w:left w:val="none" w:sz="0" w:space="0" w:color="auto"/>
            <w:bottom w:val="none" w:sz="0" w:space="0" w:color="auto"/>
            <w:right w:val="none" w:sz="0" w:space="0" w:color="auto"/>
          </w:divBdr>
        </w:div>
        <w:div w:id="201140703">
          <w:marLeft w:val="0"/>
          <w:marRight w:val="0"/>
          <w:marTop w:val="0"/>
          <w:marBottom w:val="0"/>
          <w:divBdr>
            <w:top w:val="none" w:sz="0" w:space="0" w:color="auto"/>
            <w:left w:val="none" w:sz="0" w:space="0" w:color="auto"/>
            <w:bottom w:val="none" w:sz="0" w:space="0" w:color="auto"/>
            <w:right w:val="none" w:sz="0" w:space="0" w:color="auto"/>
          </w:divBdr>
          <w:divsChild>
            <w:div w:id="2102097084">
              <w:marLeft w:val="0"/>
              <w:marRight w:val="0"/>
              <w:marTop w:val="0"/>
              <w:marBottom w:val="0"/>
              <w:divBdr>
                <w:top w:val="none" w:sz="0" w:space="0" w:color="auto"/>
                <w:left w:val="none" w:sz="0" w:space="0" w:color="auto"/>
                <w:bottom w:val="none" w:sz="0" w:space="0" w:color="auto"/>
                <w:right w:val="none" w:sz="0" w:space="0" w:color="auto"/>
              </w:divBdr>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561209166">
          <w:marLeft w:val="0"/>
          <w:marRight w:val="0"/>
          <w:marTop w:val="0"/>
          <w:marBottom w:val="0"/>
          <w:divBdr>
            <w:top w:val="none" w:sz="0" w:space="0" w:color="auto"/>
            <w:left w:val="none" w:sz="0" w:space="0" w:color="auto"/>
            <w:bottom w:val="none" w:sz="0" w:space="0" w:color="auto"/>
            <w:right w:val="none" w:sz="0" w:space="0" w:color="auto"/>
          </w:divBdr>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19554872">
          <w:marLeft w:val="0"/>
          <w:marRight w:val="0"/>
          <w:marTop w:val="0"/>
          <w:marBottom w:val="0"/>
          <w:divBdr>
            <w:top w:val="none" w:sz="0" w:space="0" w:color="auto"/>
            <w:left w:val="none" w:sz="0" w:space="0" w:color="auto"/>
            <w:bottom w:val="none" w:sz="0" w:space="0" w:color="auto"/>
            <w:right w:val="none" w:sz="0" w:space="0" w:color="auto"/>
          </w:divBdr>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1644044480">
          <w:marLeft w:val="0"/>
          <w:marRight w:val="0"/>
          <w:marTop w:val="0"/>
          <w:marBottom w:val="0"/>
          <w:divBdr>
            <w:top w:val="none" w:sz="0" w:space="0" w:color="auto"/>
            <w:left w:val="none" w:sz="0" w:space="0" w:color="auto"/>
            <w:bottom w:val="none" w:sz="0" w:space="0" w:color="auto"/>
            <w:right w:val="none" w:sz="0" w:space="0" w:color="auto"/>
          </w:divBdr>
        </w:div>
        <w:div w:id="1115057111">
          <w:marLeft w:val="0"/>
          <w:marRight w:val="0"/>
          <w:marTop w:val="0"/>
          <w:marBottom w:val="0"/>
          <w:divBdr>
            <w:top w:val="none" w:sz="0" w:space="0" w:color="auto"/>
            <w:left w:val="none" w:sz="0" w:space="0" w:color="auto"/>
            <w:bottom w:val="none" w:sz="0" w:space="0" w:color="auto"/>
            <w:right w:val="none" w:sz="0" w:space="0" w:color="auto"/>
          </w:divBdr>
          <w:divsChild>
            <w:div w:id="2140687440">
              <w:marLeft w:val="0"/>
              <w:marRight w:val="0"/>
              <w:marTop w:val="0"/>
              <w:marBottom w:val="0"/>
              <w:divBdr>
                <w:top w:val="none" w:sz="0" w:space="0" w:color="auto"/>
                <w:left w:val="none" w:sz="0" w:space="0" w:color="auto"/>
                <w:bottom w:val="none" w:sz="0" w:space="0" w:color="auto"/>
                <w:right w:val="none" w:sz="0" w:space="0" w:color="auto"/>
              </w:divBdr>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1915433122">
          <w:marLeft w:val="0"/>
          <w:marRight w:val="0"/>
          <w:marTop w:val="0"/>
          <w:marBottom w:val="0"/>
          <w:divBdr>
            <w:top w:val="none" w:sz="0" w:space="0" w:color="auto"/>
            <w:left w:val="none" w:sz="0" w:space="0" w:color="auto"/>
            <w:bottom w:val="none" w:sz="0" w:space="0" w:color="auto"/>
            <w:right w:val="none" w:sz="0" w:space="0" w:color="auto"/>
          </w:divBdr>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71969544">
          <w:marLeft w:val="0"/>
          <w:marRight w:val="0"/>
          <w:marTop w:val="0"/>
          <w:marBottom w:val="0"/>
          <w:divBdr>
            <w:top w:val="none" w:sz="0" w:space="0" w:color="auto"/>
            <w:left w:val="none" w:sz="0" w:space="0" w:color="auto"/>
            <w:bottom w:val="none" w:sz="0" w:space="0" w:color="auto"/>
            <w:right w:val="none" w:sz="0" w:space="0" w:color="auto"/>
          </w:divBdr>
        </w:div>
        <w:div w:id="2031879604">
          <w:marLeft w:val="0"/>
          <w:marRight w:val="0"/>
          <w:marTop w:val="0"/>
          <w:marBottom w:val="0"/>
          <w:divBdr>
            <w:top w:val="none" w:sz="0" w:space="0" w:color="auto"/>
            <w:left w:val="none" w:sz="0" w:space="0" w:color="auto"/>
            <w:bottom w:val="none" w:sz="0" w:space="0" w:color="auto"/>
            <w:right w:val="none" w:sz="0" w:space="0" w:color="auto"/>
          </w:divBdr>
          <w:divsChild>
            <w:div w:id="1444228456">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287905852">
          <w:marLeft w:val="0"/>
          <w:marRight w:val="0"/>
          <w:marTop w:val="0"/>
          <w:marBottom w:val="0"/>
          <w:divBdr>
            <w:top w:val="none" w:sz="0" w:space="0" w:color="auto"/>
            <w:left w:val="none" w:sz="0" w:space="0" w:color="auto"/>
            <w:bottom w:val="none" w:sz="0" w:space="0" w:color="auto"/>
            <w:right w:val="none" w:sz="0" w:space="0" w:color="auto"/>
          </w:divBdr>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2050572548">
          <w:marLeft w:val="0"/>
          <w:marRight w:val="0"/>
          <w:marTop w:val="0"/>
          <w:marBottom w:val="0"/>
          <w:divBdr>
            <w:top w:val="none" w:sz="0" w:space="0" w:color="auto"/>
            <w:left w:val="none" w:sz="0" w:space="0" w:color="auto"/>
            <w:bottom w:val="none" w:sz="0" w:space="0" w:color="auto"/>
            <w:right w:val="none" w:sz="0" w:space="0" w:color="auto"/>
          </w:divBdr>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21581789">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1581720">
          <w:marLeft w:val="0"/>
          <w:marRight w:val="0"/>
          <w:marTop w:val="0"/>
          <w:marBottom w:val="0"/>
          <w:divBdr>
            <w:top w:val="none" w:sz="0" w:space="0" w:color="auto"/>
            <w:left w:val="none" w:sz="0" w:space="0" w:color="auto"/>
            <w:bottom w:val="none" w:sz="0" w:space="0" w:color="auto"/>
            <w:right w:val="none" w:sz="0" w:space="0" w:color="auto"/>
          </w:divBdr>
        </w:div>
        <w:div w:id="1889997383">
          <w:marLeft w:val="0"/>
          <w:marRight w:val="0"/>
          <w:marTop w:val="0"/>
          <w:marBottom w:val="0"/>
          <w:divBdr>
            <w:top w:val="none" w:sz="0" w:space="0" w:color="auto"/>
            <w:left w:val="none" w:sz="0" w:space="0" w:color="auto"/>
            <w:bottom w:val="none" w:sz="0" w:space="0" w:color="auto"/>
            <w:right w:val="none" w:sz="0" w:space="0" w:color="auto"/>
          </w:divBdr>
          <w:divsChild>
            <w:div w:id="153644830">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67807">
          <w:marLeft w:val="0"/>
          <w:marRight w:val="0"/>
          <w:marTop w:val="300"/>
          <w:marBottom w:val="0"/>
          <w:divBdr>
            <w:top w:val="none" w:sz="0" w:space="0" w:color="auto"/>
            <w:left w:val="none" w:sz="0" w:space="0" w:color="auto"/>
            <w:bottom w:val="none" w:sz="0" w:space="0" w:color="auto"/>
            <w:right w:val="none" w:sz="0" w:space="0" w:color="auto"/>
          </w:divBdr>
          <w:divsChild>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2118332020">
          <w:marLeft w:val="0"/>
          <w:marRight w:val="0"/>
          <w:marTop w:val="0"/>
          <w:marBottom w:val="0"/>
          <w:divBdr>
            <w:top w:val="none" w:sz="0" w:space="0" w:color="auto"/>
            <w:left w:val="none" w:sz="0" w:space="0" w:color="auto"/>
            <w:bottom w:val="none" w:sz="0" w:space="0" w:color="auto"/>
            <w:right w:val="none" w:sz="0" w:space="0" w:color="auto"/>
          </w:divBdr>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2049254652">
          <w:marLeft w:val="0"/>
          <w:marRight w:val="0"/>
          <w:marTop w:val="0"/>
          <w:marBottom w:val="0"/>
          <w:divBdr>
            <w:top w:val="none" w:sz="0" w:space="0" w:color="auto"/>
            <w:left w:val="none" w:sz="0" w:space="0" w:color="auto"/>
            <w:bottom w:val="none" w:sz="0" w:space="0" w:color="auto"/>
            <w:right w:val="none" w:sz="0" w:space="0" w:color="auto"/>
          </w:divBdr>
        </w:div>
        <w:div w:id="744303952">
          <w:marLeft w:val="0"/>
          <w:marRight w:val="0"/>
          <w:marTop w:val="0"/>
          <w:marBottom w:val="0"/>
          <w:divBdr>
            <w:top w:val="none" w:sz="0" w:space="0" w:color="auto"/>
            <w:left w:val="none" w:sz="0" w:space="0" w:color="auto"/>
            <w:bottom w:val="none" w:sz="0" w:space="0" w:color="auto"/>
            <w:right w:val="none" w:sz="0" w:space="0" w:color="auto"/>
          </w:divBdr>
          <w:divsChild>
            <w:div w:id="2052267418">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2085569948">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1855993871">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sChild>
                <w:div w:id="21334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957956164">
          <w:marLeft w:val="0"/>
          <w:marRight w:val="0"/>
          <w:marTop w:val="0"/>
          <w:marBottom w:val="0"/>
          <w:divBdr>
            <w:top w:val="none" w:sz="0" w:space="0" w:color="auto"/>
            <w:left w:val="none" w:sz="0" w:space="0" w:color="auto"/>
            <w:bottom w:val="none" w:sz="0" w:space="0" w:color="auto"/>
            <w:right w:val="none" w:sz="0" w:space="0" w:color="auto"/>
          </w:divBdr>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2136674162">
          <w:marLeft w:val="0"/>
          <w:marRight w:val="0"/>
          <w:marTop w:val="0"/>
          <w:marBottom w:val="0"/>
          <w:divBdr>
            <w:top w:val="none" w:sz="0" w:space="0" w:color="auto"/>
            <w:left w:val="none" w:sz="0" w:space="0" w:color="auto"/>
            <w:bottom w:val="none" w:sz="0" w:space="0" w:color="auto"/>
            <w:right w:val="none" w:sz="0" w:space="0" w:color="auto"/>
          </w:divBdr>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810054829">
          <w:marLeft w:val="0"/>
          <w:marRight w:val="0"/>
          <w:marTop w:val="0"/>
          <w:marBottom w:val="0"/>
          <w:divBdr>
            <w:top w:val="none" w:sz="0" w:space="0" w:color="auto"/>
            <w:left w:val="none" w:sz="0" w:space="0" w:color="auto"/>
            <w:bottom w:val="none" w:sz="0" w:space="0" w:color="auto"/>
            <w:right w:val="none" w:sz="0" w:space="0" w:color="auto"/>
          </w:divBdr>
        </w:div>
        <w:div w:id="2121800909">
          <w:marLeft w:val="0"/>
          <w:marRight w:val="0"/>
          <w:marTop w:val="0"/>
          <w:marBottom w:val="0"/>
          <w:divBdr>
            <w:top w:val="none" w:sz="0" w:space="0" w:color="auto"/>
            <w:left w:val="none" w:sz="0" w:space="0" w:color="auto"/>
            <w:bottom w:val="none" w:sz="0" w:space="0" w:color="auto"/>
            <w:right w:val="none" w:sz="0" w:space="0" w:color="auto"/>
          </w:divBdr>
          <w:divsChild>
            <w:div w:id="96535714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sChild>
                <w:div w:id="191635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383338559">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sChild>
                <w:div w:id="20327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sChild>
            <w:div w:id="1943956165">
              <w:marLeft w:val="0"/>
              <w:marRight w:val="0"/>
              <w:marTop w:val="0"/>
              <w:marBottom w:val="0"/>
              <w:divBdr>
                <w:top w:val="none" w:sz="0" w:space="0" w:color="auto"/>
                <w:left w:val="none" w:sz="0" w:space="0" w:color="auto"/>
                <w:bottom w:val="none" w:sz="0" w:space="0" w:color="auto"/>
                <w:right w:val="none" w:sz="0" w:space="0" w:color="auto"/>
              </w:divBdr>
              <w:divsChild>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960918953">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sChild>
            <w:div w:id="2065516786">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959599840">
          <w:marLeft w:val="0"/>
          <w:marRight w:val="0"/>
          <w:marTop w:val="0"/>
          <w:marBottom w:val="0"/>
          <w:divBdr>
            <w:top w:val="none" w:sz="0" w:space="0" w:color="auto"/>
            <w:left w:val="none" w:sz="0" w:space="0" w:color="auto"/>
            <w:bottom w:val="none" w:sz="0" w:space="0" w:color="auto"/>
            <w:right w:val="none" w:sz="0" w:space="0" w:color="auto"/>
          </w:divBdr>
          <w:divsChild>
            <w:div w:id="1432161741">
              <w:marLeft w:val="0"/>
              <w:marRight w:val="0"/>
              <w:marTop w:val="0"/>
              <w:marBottom w:val="0"/>
              <w:divBdr>
                <w:top w:val="none" w:sz="0" w:space="0" w:color="auto"/>
                <w:left w:val="none" w:sz="0" w:space="0" w:color="auto"/>
                <w:bottom w:val="none" w:sz="0" w:space="0" w:color="auto"/>
                <w:right w:val="none" w:sz="0" w:space="0" w:color="auto"/>
              </w:divBdr>
            </w:div>
          </w:divsChild>
        </w:div>
        <w:div w:id="188109737">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1953201757">
          <w:marLeft w:val="0"/>
          <w:marRight w:val="0"/>
          <w:marTop w:val="0"/>
          <w:marBottom w:val="0"/>
          <w:divBdr>
            <w:top w:val="none" w:sz="0" w:space="0" w:color="auto"/>
            <w:left w:val="none" w:sz="0" w:space="0" w:color="auto"/>
            <w:bottom w:val="none" w:sz="0" w:space="0" w:color="auto"/>
            <w:right w:val="none" w:sz="0" w:space="0" w:color="auto"/>
          </w:divBdr>
          <w:divsChild>
            <w:div w:id="403575695">
              <w:marLeft w:val="0"/>
              <w:marRight w:val="0"/>
              <w:marTop w:val="0"/>
              <w:marBottom w:val="0"/>
              <w:divBdr>
                <w:top w:val="none" w:sz="0" w:space="0" w:color="auto"/>
                <w:left w:val="none" w:sz="0" w:space="0" w:color="auto"/>
                <w:bottom w:val="none" w:sz="0" w:space="0" w:color="auto"/>
                <w:right w:val="none" w:sz="0" w:space="0" w:color="auto"/>
              </w:divBdr>
            </w:div>
          </w:divsChild>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 w:id="440684536">
          <w:marLeft w:val="0"/>
          <w:marRight w:val="0"/>
          <w:marTop w:val="0"/>
          <w:marBottom w:val="0"/>
          <w:divBdr>
            <w:top w:val="none" w:sz="0" w:space="0" w:color="auto"/>
            <w:left w:val="none" w:sz="0" w:space="0" w:color="auto"/>
            <w:bottom w:val="none" w:sz="0" w:space="0" w:color="auto"/>
            <w:right w:val="none" w:sz="0" w:space="0" w:color="auto"/>
          </w:divBdr>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sChild>
                <w:div w:id="194256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1838689277">
          <w:marLeft w:val="0"/>
          <w:marRight w:val="0"/>
          <w:marTop w:val="0"/>
          <w:marBottom w:val="0"/>
          <w:divBdr>
            <w:top w:val="none" w:sz="0" w:space="0" w:color="auto"/>
            <w:left w:val="none" w:sz="0" w:space="0" w:color="auto"/>
            <w:bottom w:val="none" w:sz="0" w:space="0" w:color="auto"/>
            <w:right w:val="none" w:sz="0" w:space="0" w:color="auto"/>
          </w:divBdr>
        </w:div>
        <w:div w:id="1983651666">
          <w:marLeft w:val="0"/>
          <w:marRight w:val="0"/>
          <w:marTop w:val="0"/>
          <w:marBottom w:val="0"/>
          <w:divBdr>
            <w:top w:val="none" w:sz="0" w:space="0" w:color="auto"/>
            <w:left w:val="none" w:sz="0" w:space="0" w:color="auto"/>
            <w:bottom w:val="none" w:sz="0" w:space="0" w:color="auto"/>
            <w:right w:val="none" w:sz="0" w:space="0" w:color="auto"/>
          </w:divBdr>
          <w:divsChild>
            <w:div w:id="289286470">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1398287969">
          <w:marLeft w:val="0"/>
          <w:marRight w:val="0"/>
          <w:marTop w:val="0"/>
          <w:marBottom w:val="0"/>
          <w:divBdr>
            <w:top w:val="none" w:sz="0" w:space="0" w:color="auto"/>
            <w:left w:val="none" w:sz="0" w:space="0" w:color="auto"/>
            <w:bottom w:val="none" w:sz="0" w:space="0" w:color="auto"/>
            <w:right w:val="none" w:sz="0" w:space="0" w:color="auto"/>
          </w:divBdr>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1403983679">
          <w:marLeft w:val="0"/>
          <w:marRight w:val="0"/>
          <w:marTop w:val="0"/>
          <w:marBottom w:val="0"/>
          <w:divBdr>
            <w:top w:val="none" w:sz="0" w:space="0" w:color="auto"/>
            <w:left w:val="none" w:sz="0" w:space="0" w:color="auto"/>
            <w:bottom w:val="none" w:sz="0" w:space="0" w:color="auto"/>
            <w:right w:val="none" w:sz="0" w:space="0" w:color="auto"/>
          </w:divBdr>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sChild>
                <w:div w:id="197394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sChild>
            <w:div w:id="2045398821">
              <w:marLeft w:val="0"/>
              <w:marRight w:val="0"/>
              <w:marTop w:val="0"/>
              <w:marBottom w:val="0"/>
              <w:divBdr>
                <w:top w:val="none" w:sz="0" w:space="0" w:color="auto"/>
                <w:left w:val="none" w:sz="0" w:space="0" w:color="auto"/>
                <w:bottom w:val="none" w:sz="0" w:space="0" w:color="auto"/>
                <w:right w:val="none" w:sz="0" w:space="0" w:color="auto"/>
              </w:divBdr>
              <w:divsChild>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488442664">
          <w:marLeft w:val="0"/>
          <w:marRight w:val="0"/>
          <w:marTop w:val="0"/>
          <w:marBottom w:val="0"/>
          <w:divBdr>
            <w:top w:val="none" w:sz="0" w:space="0" w:color="auto"/>
            <w:left w:val="none" w:sz="0" w:space="0" w:color="auto"/>
            <w:bottom w:val="none" w:sz="0" w:space="0" w:color="auto"/>
            <w:right w:val="none" w:sz="0" w:space="0" w:color="auto"/>
          </w:divBdr>
        </w:div>
        <w:div w:id="2100591224">
          <w:marLeft w:val="0"/>
          <w:marRight w:val="0"/>
          <w:marTop w:val="0"/>
          <w:marBottom w:val="0"/>
          <w:divBdr>
            <w:top w:val="none" w:sz="0" w:space="0" w:color="auto"/>
            <w:left w:val="none" w:sz="0" w:space="0" w:color="auto"/>
            <w:bottom w:val="none" w:sz="0" w:space="0" w:color="auto"/>
            <w:right w:val="none" w:sz="0" w:space="0" w:color="auto"/>
          </w:divBdr>
          <w:divsChild>
            <w:div w:id="456530655">
              <w:marLeft w:val="0"/>
              <w:marRight w:val="0"/>
              <w:marTop w:val="0"/>
              <w:marBottom w:val="0"/>
              <w:divBdr>
                <w:top w:val="none" w:sz="0" w:space="0" w:color="auto"/>
                <w:left w:val="none" w:sz="0" w:space="0" w:color="auto"/>
                <w:bottom w:val="none" w:sz="0" w:space="0" w:color="auto"/>
                <w:right w:val="none" w:sz="0" w:space="0" w:color="auto"/>
              </w:divBdr>
            </w:div>
          </w:divsChild>
        </w:div>
        <w:div w:id="1913076196">
          <w:marLeft w:val="0"/>
          <w:marRight w:val="0"/>
          <w:marTop w:val="0"/>
          <w:marBottom w:val="0"/>
          <w:divBdr>
            <w:top w:val="none" w:sz="0" w:space="0" w:color="auto"/>
            <w:left w:val="none" w:sz="0" w:space="0" w:color="auto"/>
            <w:bottom w:val="none" w:sz="0" w:space="0" w:color="auto"/>
            <w:right w:val="none" w:sz="0" w:space="0" w:color="auto"/>
          </w:divBdr>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166898561">
          <w:marLeft w:val="0"/>
          <w:marRight w:val="0"/>
          <w:marTop w:val="0"/>
          <w:marBottom w:val="0"/>
          <w:divBdr>
            <w:top w:val="none" w:sz="0" w:space="0" w:color="auto"/>
            <w:left w:val="none" w:sz="0" w:space="0" w:color="auto"/>
            <w:bottom w:val="none" w:sz="0" w:space="0" w:color="auto"/>
            <w:right w:val="none" w:sz="0" w:space="0" w:color="auto"/>
          </w:divBdr>
        </w:div>
        <w:div w:id="2129200252">
          <w:marLeft w:val="0"/>
          <w:marRight w:val="0"/>
          <w:marTop w:val="0"/>
          <w:marBottom w:val="0"/>
          <w:divBdr>
            <w:top w:val="none" w:sz="0" w:space="0" w:color="auto"/>
            <w:left w:val="none" w:sz="0" w:space="0" w:color="auto"/>
            <w:bottom w:val="none" w:sz="0" w:space="0" w:color="auto"/>
            <w:right w:val="none" w:sz="0" w:space="0" w:color="auto"/>
          </w:divBdr>
          <w:divsChild>
            <w:div w:id="287666360">
              <w:marLeft w:val="0"/>
              <w:marRight w:val="0"/>
              <w:marTop w:val="0"/>
              <w:marBottom w:val="0"/>
              <w:divBdr>
                <w:top w:val="none" w:sz="0" w:space="0" w:color="auto"/>
                <w:left w:val="none" w:sz="0" w:space="0" w:color="auto"/>
                <w:bottom w:val="none" w:sz="0" w:space="0" w:color="auto"/>
                <w:right w:val="none" w:sz="0" w:space="0" w:color="auto"/>
              </w:divBdr>
            </w:div>
          </w:divsChild>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1148667449">
          <w:marLeft w:val="0"/>
          <w:marRight w:val="0"/>
          <w:marTop w:val="0"/>
          <w:marBottom w:val="0"/>
          <w:divBdr>
            <w:top w:val="none" w:sz="0" w:space="0" w:color="auto"/>
            <w:left w:val="none" w:sz="0" w:space="0" w:color="auto"/>
            <w:bottom w:val="none" w:sz="0" w:space="0" w:color="auto"/>
            <w:right w:val="none" w:sz="0" w:space="0" w:color="auto"/>
          </w:divBdr>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sChild>
                <w:div w:id="19909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298109">
      <w:bodyDiv w:val="1"/>
      <w:marLeft w:val="0"/>
      <w:marRight w:val="0"/>
      <w:marTop w:val="0"/>
      <w:marBottom w:val="0"/>
      <w:divBdr>
        <w:top w:val="none" w:sz="0" w:space="0" w:color="auto"/>
        <w:left w:val="none" w:sz="0" w:space="0" w:color="auto"/>
        <w:bottom w:val="none" w:sz="0" w:space="0" w:color="auto"/>
        <w:right w:val="none" w:sz="0" w:space="0" w:color="auto"/>
      </w:divBdr>
      <w:divsChild>
        <w:div w:id="1061097225">
          <w:marLeft w:val="0"/>
          <w:marRight w:val="0"/>
          <w:marTop w:val="0"/>
          <w:marBottom w:val="0"/>
          <w:divBdr>
            <w:top w:val="none" w:sz="0" w:space="0" w:color="auto"/>
            <w:left w:val="none" w:sz="0" w:space="0" w:color="auto"/>
            <w:bottom w:val="none" w:sz="0" w:space="0" w:color="auto"/>
            <w:right w:val="none" w:sz="0" w:space="0" w:color="auto"/>
          </w:divBdr>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65910">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sChild>
            <w:div w:id="1884824748">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768304512">
          <w:marLeft w:val="0"/>
          <w:marRight w:val="0"/>
          <w:marTop w:val="0"/>
          <w:marBottom w:val="0"/>
          <w:divBdr>
            <w:top w:val="none" w:sz="0" w:space="0" w:color="auto"/>
            <w:left w:val="none" w:sz="0" w:space="0" w:color="auto"/>
            <w:bottom w:val="none" w:sz="0" w:space="0" w:color="auto"/>
            <w:right w:val="none" w:sz="0" w:space="0" w:color="auto"/>
          </w:divBdr>
          <w:divsChild>
            <w:div w:id="2123450919">
              <w:marLeft w:val="0"/>
              <w:marRight w:val="0"/>
              <w:marTop w:val="0"/>
              <w:marBottom w:val="0"/>
              <w:divBdr>
                <w:top w:val="none" w:sz="0" w:space="0" w:color="auto"/>
                <w:left w:val="none" w:sz="0" w:space="0" w:color="auto"/>
                <w:bottom w:val="none" w:sz="0" w:space="0" w:color="auto"/>
                <w:right w:val="none" w:sz="0" w:space="0" w:color="auto"/>
              </w:divBdr>
            </w:div>
          </w:divsChild>
        </w:div>
        <w:div w:id="1323391606">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053622960">
          <w:marLeft w:val="0"/>
          <w:marRight w:val="0"/>
          <w:marTop w:val="0"/>
          <w:marBottom w:val="0"/>
          <w:divBdr>
            <w:top w:val="none" w:sz="0" w:space="0" w:color="auto"/>
            <w:left w:val="none" w:sz="0" w:space="0" w:color="auto"/>
            <w:bottom w:val="none" w:sz="0" w:space="0" w:color="auto"/>
            <w:right w:val="none" w:sz="0" w:space="0" w:color="auto"/>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2011179255">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sChild>
                <w:div w:id="190074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24473">
      <w:bodyDiv w:val="1"/>
      <w:marLeft w:val="0"/>
      <w:marRight w:val="0"/>
      <w:marTop w:val="0"/>
      <w:marBottom w:val="0"/>
      <w:divBdr>
        <w:top w:val="none" w:sz="0" w:space="0" w:color="auto"/>
        <w:left w:val="none" w:sz="0" w:space="0" w:color="auto"/>
        <w:bottom w:val="none" w:sz="0" w:space="0" w:color="auto"/>
        <w:right w:val="none" w:sz="0" w:space="0" w:color="auto"/>
      </w:divBdr>
      <w:divsChild>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2147355928">
          <w:marLeft w:val="0"/>
          <w:marRight w:val="0"/>
          <w:marTop w:val="0"/>
          <w:marBottom w:val="0"/>
          <w:divBdr>
            <w:top w:val="none" w:sz="0" w:space="0" w:color="auto"/>
            <w:left w:val="none" w:sz="0" w:space="0" w:color="auto"/>
            <w:bottom w:val="none" w:sz="0" w:space="0" w:color="auto"/>
            <w:right w:val="none" w:sz="0" w:space="0" w:color="auto"/>
          </w:divBdr>
          <w:divsChild>
            <w:div w:id="1771582204">
              <w:marLeft w:val="0"/>
              <w:marRight w:val="0"/>
              <w:marTop w:val="0"/>
              <w:marBottom w:val="0"/>
              <w:divBdr>
                <w:top w:val="none" w:sz="0" w:space="0" w:color="auto"/>
                <w:left w:val="none" w:sz="0" w:space="0" w:color="auto"/>
                <w:bottom w:val="none" w:sz="0" w:space="0" w:color="auto"/>
                <w:right w:val="none" w:sz="0" w:space="0" w:color="auto"/>
              </w:divBdr>
            </w:div>
          </w:divsChild>
        </w:div>
        <w:div w:id="1845051287">
          <w:marLeft w:val="0"/>
          <w:marRight w:val="0"/>
          <w:marTop w:val="0"/>
          <w:marBottom w:val="0"/>
          <w:divBdr>
            <w:top w:val="none" w:sz="0" w:space="0" w:color="auto"/>
            <w:left w:val="none" w:sz="0" w:space="0" w:color="auto"/>
            <w:bottom w:val="none" w:sz="0" w:space="0" w:color="auto"/>
            <w:right w:val="none" w:sz="0" w:space="0" w:color="auto"/>
          </w:divBdr>
        </w:div>
        <w:div w:id="1866559963">
          <w:marLeft w:val="0"/>
          <w:marRight w:val="0"/>
          <w:marTop w:val="0"/>
          <w:marBottom w:val="0"/>
          <w:divBdr>
            <w:top w:val="none" w:sz="0" w:space="0" w:color="auto"/>
            <w:left w:val="none" w:sz="0" w:space="0" w:color="auto"/>
            <w:bottom w:val="none" w:sz="0" w:space="0" w:color="auto"/>
            <w:right w:val="none" w:sz="0" w:space="0" w:color="auto"/>
          </w:divBdr>
          <w:divsChild>
            <w:div w:id="420831745">
              <w:marLeft w:val="0"/>
              <w:marRight w:val="0"/>
              <w:marTop w:val="0"/>
              <w:marBottom w:val="0"/>
              <w:divBdr>
                <w:top w:val="none" w:sz="0" w:space="0" w:color="auto"/>
                <w:left w:val="none" w:sz="0" w:space="0" w:color="auto"/>
                <w:bottom w:val="none" w:sz="0" w:space="0" w:color="auto"/>
                <w:right w:val="none" w:sz="0" w:space="0" w:color="auto"/>
              </w:divBdr>
            </w:div>
          </w:divsChild>
        </w:div>
        <w:div w:id="455610772">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67103266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1824538992">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sChild>
            <w:div w:id="1945769311">
              <w:marLeft w:val="0"/>
              <w:marRight w:val="0"/>
              <w:marTop w:val="0"/>
              <w:marBottom w:val="0"/>
              <w:divBdr>
                <w:top w:val="none" w:sz="0" w:space="0" w:color="auto"/>
                <w:left w:val="none" w:sz="0" w:space="0" w:color="auto"/>
                <w:bottom w:val="none" w:sz="0" w:space="0" w:color="auto"/>
                <w:right w:val="none" w:sz="0" w:space="0" w:color="auto"/>
              </w:divBdr>
            </w:div>
          </w:divsChild>
        </w:div>
        <w:div w:id="302009743">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sChild>
            <w:div w:id="2136560284">
              <w:marLeft w:val="0"/>
              <w:marRight w:val="0"/>
              <w:marTop w:val="0"/>
              <w:marBottom w:val="0"/>
              <w:divBdr>
                <w:top w:val="none" w:sz="0" w:space="0" w:color="auto"/>
                <w:left w:val="none" w:sz="0" w:space="0" w:color="auto"/>
                <w:bottom w:val="none" w:sz="0" w:space="0" w:color="auto"/>
                <w:right w:val="none" w:sz="0" w:space="0" w:color="auto"/>
              </w:divBdr>
              <w:divsChild>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sChild>
                <w:div w:id="1912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344743">
      <w:bodyDiv w:val="1"/>
      <w:marLeft w:val="0"/>
      <w:marRight w:val="0"/>
      <w:marTop w:val="0"/>
      <w:marBottom w:val="0"/>
      <w:divBdr>
        <w:top w:val="none" w:sz="0" w:space="0" w:color="auto"/>
        <w:left w:val="none" w:sz="0" w:space="0" w:color="auto"/>
        <w:bottom w:val="none" w:sz="0" w:space="0" w:color="auto"/>
        <w:right w:val="none" w:sz="0" w:space="0" w:color="auto"/>
      </w:divBdr>
      <w:divsChild>
        <w:div w:id="483743613">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sChild>
            <w:div w:id="206401825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1940068189">
          <w:marLeft w:val="0"/>
          <w:marRight w:val="0"/>
          <w:marTop w:val="0"/>
          <w:marBottom w:val="0"/>
          <w:divBdr>
            <w:top w:val="none" w:sz="0" w:space="0" w:color="auto"/>
            <w:left w:val="none" w:sz="0" w:space="0" w:color="auto"/>
            <w:bottom w:val="none" w:sz="0" w:space="0" w:color="auto"/>
            <w:right w:val="none" w:sz="0" w:space="0" w:color="auto"/>
          </w:divBdr>
          <w:divsChild>
            <w:div w:id="977566591">
              <w:marLeft w:val="0"/>
              <w:marRight w:val="0"/>
              <w:marTop w:val="0"/>
              <w:marBottom w:val="0"/>
              <w:divBdr>
                <w:top w:val="none" w:sz="0" w:space="0" w:color="auto"/>
                <w:left w:val="none" w:sz="0" w:space="0" w:color="auto"/>
                <w:bottom w:val="none" w:sz="0" w:space="0" w:color="auto"/>
                <w:right w:val="none" w:sz="0" w:space="0" w:color="auto"/>
              </w:divBdr>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468207679">
          <w:marLeft w:val="0"/>
          <w:marRight w:val="0"/>
          <w:marTop w:val="0"/>
          <w:marBottom w:val="0"/>
          <w:divBdr>
            <w:top w:val="none" w:sz="0" w:space="0" w:color="auto"/>
            <w:left w:val="none" w:sz="0" w:space="0" w:color="auto"/>
            <w:bottom w:val="none" w:sz="0" w:space="0" w:color="auto"/>
            <w:right w:val="none" w:sz="0" w:space="0" w:color="auto"/>
          </w:divBdr>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821847634">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424033012">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6018">
      <w:bodyDiv w:val="1"/>
      <w:marLeft w:val="0"/>
      <w:marRight w:val="0"/>
      <w:marTop w:val="0"/>
      <w:marBottom w:val="0"/>
      <w:divBdr>
        <w:top w:val="none" w:sz="0" w:space="0" w:color="auto"/>
        <w:left w:val="none" w:sz="0" w:space="0" w:color="auto"/>
        <w:bottom w:val="none" w:sz="0" w:space="0" w:color="auto"/>
        <w:right w:val="none" w:sz="0" w:space="0" w:color="auto"/>
      </w:divBdr>
      <w:divsChild>
        <w:div w:id="969631413">
          <w:marLeft w:val="0"/>
          <w:marRight w:val="0"/>
          <w:marTop w:val="0"/>
          <w:marBottom w:val="0"/>
          <w:divBdr>
            <w:top w:val="none" w:sz="0" w:space="0" w:color="auto"/>
            <w:left w:val="none" w:sz="0" w:space="0" w:color="auto"/>
            <w:bottom w:val="none" w:sz="0" w:space="0" w:color="auto"/>
            <w:right w:val="none" w:sz="0" w:space="0" w:color="auto"/>
          </w:divBdr>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940598454">
          <w:marLeft w:val="0"/>
          <w:marRight w:val="0"/>
          <w:marTop w:val="0"/>
          <w:marBottom w:val="0"/>
          <w:divBdr>
            <w:top w:val="none" w:sz="0" w:space="0" w:color="auto"/>
            <w:left w:val="none" w:sz="0" w:space="0" w:color="auto"/>
            <w:bottom w:val="none" w:sz="0" w:space="0" w:color="auto"/>
            <w:right w:val="none" w:sz="0" w:space="0" w:color="auto"/>
          </w:divBdr>
        </w:div>
        <w:div w:id="2100983167">
          <w:marLeft w:val="0"/>
          <w:marRight w:val="0"/>
          <w:marTop w:val="0"/>
          <w:marBottom w:val="0"/>
          <w:divBdr>
            <w:top w:val="none" w:sz="0" w:space="0" w:color="auto"/>
            <w:left w:val="none" w:sz="0" w:space="0" w:color="auto"/>
            <w:bottom w:val="none" w:sz="0" w:space="0" w:color="auto"/>
            <w:right w:val="none" w:sz="0" w:space="0" w:color="auto"/>
          </w:divBdr>
          <w:divsChild>
            <w:div w:id="298919345">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635913522">
          <w:marLeft w:val="0"/>
          <w:marRight w:val="0"/>
          <w:marTop w:val="0"/>
          <w:marBottom w:val="0"/>
          <w:divBdr>
            <w:top w:val="none" w:sz="0" w:space="0" w:color="auto"/>
            <w:left w:val="none" w:sz="0" w:space="0" w:color="auto"/>
            <w:bottom w:val="none" w:sz="0" w:space="0" w:color="auto"/>
            <w:right w:val="none" w:sz="0" w:space="0" w:color="auto"/>
          </w:divBdr>
          <w:divsChild>
            <w:div w:id="2045976899">
              <w:marLeft w:val="0"/>
              <w:marRight w:val="0"/>
              <w:marTop w:val="0"/>
              <w:marBottom w:val="0"/>
              <w:divBdr>
                <w:top w:val="none" w:sz="0" w:space="0" w:color="auto"/>
                <w:left w:val="none" w:sz="0" w:space="0" w:color="auto"/>
                <w:bottom w:val="none" w:sz="0" w:space="0" w:color="auto"/>
                <w:right w:val="none" w:sz="0" w:space="0" w:color="auto"/>
              </w:divBdr>
            </w:div>
          </w:divsChild>
        </w:div>
        <w:div w:id="1009483456">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2039815401">
          <w:marLeft w:val="0"/>
          <w:marRight w:val="0"/>
          <w:marTop w:val="0"/>
          <w:marBottom w:val="0"/>
          <w:divBdr>
            <w:top w:val="none" w:sz="0" w:space="0" w:color="auto"/>
            <w:left w:val="none" w:sz="0" w:space="0" w:color="auto"/>
            <w:bottom w:val="none" w:sz="0" w:space="0" w:color="auto"/>
            <w:right w:val="none" w:sz="0" w:space="0" w:color="auto"/>
          </w:divBdr>
          <w:divsChild>
            <w:div w:id="1603953454">
              <w:marLeft w:val="0"/>
              <w:marRight w:val="0"/>
              <w:marTop w:val="0"/>
              <w:marBottom w:val="0"/>
              <w:divBdr>
                <w:top w:val="none" w:sz="0" w:space="0" w:color="auto"/>
                <w:left w:val="none" w:sz="0" w:space="0" w:color="auto"/>
                <w:bottom w:val="none" w:sz="0" w:space="0" w:color="auto"/>
                <w:right w:val="none" w:sz="0" w:space="0" w:color="auto"/>
              </w:divBdr>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738579">
          <w:marLeft w:val="0"/>
          <w:marRight w:val="0"/>
          <w:marTop w:val="300"/>
          <w:marBottom w:val="0"/>
          <w:divBdr>
            <w:top w:val="none" w:sz="0" w:space="0" w:color="auto"/>
            <w:left w:val="none" w:sz="0" w:space="0" w:color="auto"/>
            <w:bottom w:val="none" w:sz="0" w:space="0" w:color="auto"/>
            <w:right w:val="none" w:sz="0" w:space="0" w:color="auto"/>
          </w:divBdr>
          <w:divsChild>
            <w:div w:id="2136293983">
              <w:marLeft w:val="0"/>
              <w:marRight w:val="0"/>
              <w:marTop w:val="0"/>
              <w:marBottom w:val="0"/>
              <w:divBdr>
                <w:top w:val="none" w:sz="0" w:space="0" w:color="auto"/>
                <w:left w:val="none" w:sz="0" w:space="0" w:color="auto"/>
                <w:bottom w:val="none" w:sz="0" w:space="0" w:color="auto"/>
                <w:right w:val="none" w:sz="0" w:space="0" w:color="auto"/>
              </w:divBdr>
              <w:divsChild>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507009">
      <w:bodyDiv w:val="1"/>
      <w:marLeft w:val="0"/>
      <w:marRight w:val="0"/>
      <w:marTop w:val="0"/>
      <w:marBottom w:val="0"/>
      <w:divBdr>
        <w:top w:val="none" w:sz="0" w:space="0" w:color="auto"/>
        <w:left w:val="none" w:sz="0" w:space="0" w:color="auto"/>
        <w:bottom w:val="none" w:sz="0" w:space="0" w:color="auto"/>
        <w:right w:val="none" w:sz="0" w:space="0" w:color="auto"/>
      </w:divBdr>
      <w:divsChild>
        <w:div w:id="1548058064">
          <w:marLeft w:val="0"/>
          <w:marRight w:val="0"/>
          <w:marTop w:val="0"/>
          <w:marBottom w:val="0"/>
          <w:divBdr>
            <w:top w:val="none" w:sz="0" w:space="0" w:color="auto"/>
            <w:left w:val="none" w:sz="0" w:space="0" w:color="auto"/>
            <w:bottom w:val="none" w:sz="0" w:space="0" w:color="auto"/>
            <w:right w:val="none" w:sz="0" w:space="0" w:color="auto"/>
          </w:divBdr>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2073699651">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sChild>
            <w:div w:id="1929339701">
              <w:marLeft w:val="0"/>
              <w:marRight w:val="0"/>
              <w:marTop w:val="0"/>
              <w:marBottom w:val="0"/>
              <w:divBdr>
                <w:top w:val="none" w:sz="0" w:space="0" w:color="auto"/>
                <w:left w:val="none" w:sz="0" w:space="0" w:color="auto"/>
                <w:bottom w:val="none" w:sz="0" w:space="0" w:color="auto"/>
                <w:right w:val="none" w:sz="0" w:space="0" w:color="auto"/>
              </w:divBdr>
            </w:div>
          </w:divsChild>
        </w:div>
        <w:div w:id="1538347240">
          <w:marLeft w:val="0"/>
          <w:marRight w:val="0"/>
          <w:marTop w:val="0"/>
          <w:marBottom w:val="0"/>
          <w:divBdr>
            <w:top w:val="none" w:sz="0" w:space="0" w:color="auto"/>
            <w:left w:val="none" w:sz="0" w:space="0" w:color="auto"/>
            <w:bottom w:val="none" w:sz="0" w:space="0" w:color="auto"/>
            <w:right w:val="none" w:sz="0" w:space="0" w:color="auto"/>
          </w:divBdr>
        </w:div>
        <w:div w:id="1747217654">
          <w:marLeft w:val="0"/>
          <w:marRight w:val="0"/>
          <w:marTop w:val="0"/>
          <w:marBottom w:val="0"/>
          <w:divBdr>
            <w:top w:val="none" w:sz="0" w:space="0" w:color="auto"/>
            <w:left w:val="none" w:sz="0" w:space="0" w:color="auto"/>
            <w:bottom w:val="none" w:sz="0" w:space="0" w:color="auto"/>
            <w:right w:val="none" w:sz="0" w:space="0" w:color="auto"/>
          </w:divBdr>
          <w:divsChild>
            <w:div w:id="2002730975">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476297">
      <w:bodyDiv w:val="1"/>
      <w:marLeft w:val="0"/>
      <w:marRight w:val="0"/>
      <w:marTop w:val="0"/>
      <w:marBottom w:val="0"/>
      <w:divBdr>
        <w:top w:val="none" w:sz="0" w:space="0" w:color="auto"/>
        <w:left w:val="none" w:sz="0" w:space="0" w:color="auto"/>
        <w:bottom w:val="none" w:sz="0" w:space="0" w:color="auto"/>
        <w:right w:val="none" w:sz="0" w:space="0" w:color="auto"/>
      </w:divBdr>
      <w:divsChild>
        <w:div w:id="196049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207597842">
          <w:marLeft w:val="0"/>
          <w:marRight w:val="0"/>
          <w:marTop w:val="0"/>
          <w:marBottom w:val="0"/>
          <w:divBdr>
            <w:top w:val="none" w:sz="0" w:space="0" w:color="auto"/>
            <w:left w:val="none" w:sz="0" w:space="0" w:color="auto"/>
            <w:bottom w:val="none" w:sz="0" w:space="0" w:color="auto"/>
            <w:right w:val="none" w:sz="0" w:space="0" w:color="auto"/>
          </w:divBdr>
        </w:div>
        <w:div w:id="1705403850">
          <w:marLeft w:val="0"/>
          <w:marRight w:val="0"/>
          <w:marTop w:val="0"/>
          <w:marBottom w:val="0"/>
          <w:divBdr>
            <w:top w:val="none" w:sz="0" w:space="0" w:color="auto"/>
            <w:left w:val="none" w:sz="0" w:space="0" w:color="auto"/>
            <w:bottom w:val="none" w:sz="0" w:space="0" w:color="auto"/>
            <w:right w:val="none" w:sz="0" w:space="0" w:color="auto"/>
          </w:divBdr>
          <w:divsChild>
            <w:div w:id="2112697243">
              <w:marLeft w:val="0"/>
              <w:marRight w:val="0"/>
              <w:marTop w:val="0"/>
              <w:marBottom w:val="0"/>
              <w:divBdr>
                <w:top w:val="none" w:sz="0" w:space="0" w:color="auto"/>
                <w:left w:val="none" w:sz="0" w:space="0" w:color="auto"/>
                <w:bottom w:val="none" w:sz="0" w:space="0" w:color="auto"/>
                <w:right w:val="none" w:sz="0" w:space="0" w:color="auto"/>
              </w:divBdr>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2018312899">
          <w:marLeft w:val="0"/>
          <w:marRight w:val="0"/>
          <w:marTop w:val="0"/>
          <w:marBottom w:val="0"/>
          <w:divBdr>
            <w:top w:val="none" w:sz="0" w:space="0" w:color="auto"/>
            <w:left w:val="none" w:sz="0" w:space="0" w:color="auto"/>
            <w:bottom w:val="none" w:sz="0" w:space="0" w:color="auto"/>
            <w:right w:val="none" w:sz="0" w:space="0" w:color="auto"/>
          </w:divBdr>
          <w:divsChild>
            <w:div w:id="103614975">
              <w:marLeft w:val="0"/>
              <w:marRight w:val="0"/>
              <w:marTop w:val="0"/>
              <w:marBottom w:val="0"/>
              <w:divBdr>
                <w:top w:val="none" w:sz="0" w:space="0" w:color="auto"/>
                <w:left w:val="none" w:sz="0" w:space="0" w:color="auto"/>
                <w:bottom w:val="none" w:sz="0" w:space="0" w:color="auto"/>
                <w:right w:val="none" w:sz="0" w:space="0" w:color="auto"/>
              </w:divBdr>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657223076">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752462729">
          <w:marLeft w:val="0"/>
          <w:marRight w:val="0"/>
          <w:marTop w:val="300"/>
          <w:marBottom w:val="0"/>
          <w:divBdr>
            <w:top w:val="none" w:sz="0" w:space="0" w:color="auto"/>
            <w:left w:val="none" w:sz="0" w:space="0" w:color="auto"/>
            <w:bottom w:val="none" w:sz="0" w:space="0" w:color="auto"/>
            <w:right w:val="none" w:sz="0" w:space="0" w:color="auto"/>
          </w:divBdr>
          <w:divsChild>
            <w:div w:id="2072999603">
              <w:marLeft w:val="0"/>
              <w:marRight w:val="0"/>
              <w:marTop w:val="0"/>
              <w:marBottom w:val="0"/>
              <w:divBdr>
                <w:top w:val="none" w:sz="0" w:space="0" w:color="auto"/>
                <w:left w:val="none" w:sz="0" w:space="0" w:color="auto"/>
                <w:bottom w:val="none" w:sz="0" w:space="0" w:color="auto"/>
                <w:right w:val="none" w:sz="0" w:space="0" w:color="auto"/>
              </w:divBdr>
              <w:divsChild>
                <w:div w:id="193751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695817">
          <w:marLeft w:val="0"/>
          <w:marRight w:val="0"/>
          <w:marTop w:val="300"/>
          <w:marBottom w:val="0"/>
          <w:divBdr>
            <w:top w:val="none" w:sz="0" w:space="0" w:color="auto"/>
            <w:left w:val="none" w:sz="0" w:space="0" w:color="auto"/>
            <w:bottom w:val="none" w:sz="0" w:space="0" w:color="auto"/>
            <w:right w:val="none" w:sz="0" w:space="0" w:color="auto"/>
          </w:divBdr>
          <w:divsChild>
            <w:div w:id="2092116874">
              <w:marLeft w:val="0"/>
              <w:marRight w:val="0"/>
              <w:marTop w:val="0"/>
              <w:marBottom w:val="0"/>
              <w:divBdr>
                <w:top w:val="none" w:sz="0" w:space="0" w:color="auto"/>
                <w:left w:val="none" w:sz="0" w:space="0" w:color="auto"/>
                <w:bottom w:val="none" w:sz="0" w:space="0" w:color="auto"/>
                <w:right w:val="none" w:sz="0" w:space="0" w:color="auto"/>
              </w:divBdr>
              <w:divsChild>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79111">
      <w:bodyDiv w:val="1"/>
      <w:marLeft w:val="0"/>
      <w:marRight w:val="0"/>
      <w:marTop w:val="0"/>
      <w:marBottom w:val="0"/>
      <w:divBdr>
        <w:top w:val="none" w:sz="0" w:space="0" w:color="auto"/>
        <w:left w:val="none" w:sz="0" w:space="0" w:color="auto"/>
        <w:bottom w:val="none" w:sz="0" w:space="0" w:color="auto"/>
        <w:right w:val="none" w:sz="0" w:space="0" w:color="auto"/>
      </w:divBdr>
      <w:divsChild>
        <w:div w:id="1828134049">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1603225638">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sChild>
            <w:div w:id="1867672587">
              <w:marLeft w:val="0"/>
              <w:marRight w:val="0"/>
              <w:marTop w:val="0"/>
              <w:marBottom w:val="0"/>
              <w:divBdr>
                <w:top w:val="none" w:sz="0" w:space="0" w:color="auto"/>
                <w:left w:val="none" w:sz="0" w:space="0" w:color="auto"/>
                <w:bottom w:val="none" w:sz="0" w:space="0" w:color="auto"/>
                <w:right w:val="none" w:sz="0" w:space="0" w:color="auto"/>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933780375">
          <w:marLeft w:val="0"/>
          <w:marRight w:val="0"/>
          <w:marTop w:val="0"/>
          <w:marBottom w:val="0"/>
          <w:divBdr>
            <w:top w:val="none" w:sz="0" w:space="0" w:color="auto"/>
            <w:left w:val="none" w:sz="0" w:space="0" w:color="auto"/>
            <w:bottom w:val="none" w:sz="0" w:space="0" w:color="auto"/>
            <w:right w:val="none" w:sz="0" w:space="0" w:color="auto"/>
          </w:divBdr>
          <w:divsChild>
            <w:div w:id="105781740">
              <w:marLeft w:val="0"/>
              <w:marRight w:val="0"/>
              <w:marTop w:val="0"/>
              <w:marBottom w:val="0"/>
              <w:divBdr>
                <w:top w:val="none" w:sz="0" w:space="0" w:color="auto"/>
                <w:left w:val="none" w:sz="0" w:space="0" w:color="auto"/>
                <w:bottom w:val="none" w:sz="0" w:space="0" w:color="auto"/>
                <w:right w:val="none" w:sz="0" w:space="0" w:color="auto"/>
              </w:divBdr>
            </w:div>
          </w:divsChild>
        </w:div>
        <w:div w:id="542714731">
          <w:marLeft w:val="0"/>
          <w:marRight w:val="0"/>
          <w:marTop w:val="0"/>
          <w:marBottom w:val="0"/>
          <w:divBdr>
            <w:top w:val="none" w:sz="0" w:space="0" w:color="auto"/>
            <w:left w:val="none" w:sz="0" w:space="0" w:color="auto"/>
            <w:bottom w:val="none" w:sz="0" w:space="0" w:color="auto"/>
            <w:right w:val="none" w:sz="0" w:space="0" w:color="auto"/>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49979415">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2054035604">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1540778438">
          <w:marLeft w:val="0"/>
          <w:marRight w:val="0"/>
          <w:marTop w:val="0"/>
          <w:marBottom w:val="0"/>
          <w:divBdr>
            <w:top w:val="none" w:sz="0" w:space="0" w:color="auto"/>
            <w:left w:val="none" w:sz="0" w:space="0" w:color="auto"/>
            <w:bottom w:val="none" w:sz="0" w:space="0" w:color="auto"/>
            <w:right w:val="none" w:sz="0" w:space="0" w:color="auto"/>
          </w:divBdr>
        </w:div>
        <w:div w:id="2082167923">
          <w:marLeft w:val="0"/>
          <w:marRight w:val="0"/>
          <w:marTop w:val="0"/>
          <w:marBottom w:val="0"/>
          <w:divBdr>
            <w:top w:val="none" w:sz="0" w:space="0" w:color="auto"/>
            <w:left w:val="none" w:sz="0" w:space="0" w:color="auto"/>
            <w:bottom w:val="none" w:sz="0" w:space="0" w:color="auto"/>
            <w:right w:val="none" w:sz="0" w:space="0" w:color="auto"/>
          </w:divBdr>
          <w:divsChild>
            <w:div w:id="2034763823">
              <w:marLeft w:val="0"/>
              <w:marRight w:val="0"/>
              <w:marTop w:val="0"/>
              <w:marBottom w:val="0"/>
              <w:divBdr>
                <w:top w:val="none" w:sz="0" w:space="0" w:color="auto"/>
                <w:left w:val="none" w:sz="0" w:space="0" w:color="auto"/>
                <w:bottom w:val="none" w:sz="0" w:space="0" w:color="auto"/>
                <w:right w:val="none" w:sz="0" w:space="0" w:color="auto"/>
              </w:divBdr>
            </w:div>
          </w:divsChild>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sChild>
            <w:div w:id="1959330518">
              <w:marLeft w:val="0"/>
              <w:marRight w:val="0"/>
              <w:marTop w:val="0"/>
              <w:marBottom w:val="0"/>
              <w:divBdr>
                <w:top w:val="none" w:sz="0" w:space="0" w:color="auto"/>
                <w:left w:val="none" w:sz="0" w:space="0" w:color="auto"/>
                <w:bottom w:val="none" w:sz="0" w:space="0" w:color="auto"/>
                <w:right w:val="none" w:sz="0" w:space="0" w:color="auto"/>
              </w:divBdr>
              <w:divsChild>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759038">
      <w:bodyDiv w:val="1"/>
      <w:marLeft w:val="0"/>
      <w:marRight w:val="0"/>
      <w:marTop w:val="0"/>
      <w:marBottom w:val="0"/>
      <w:divBdr>
        <w:top w:val="none" w:sz="0" w:space="0" w:color="auto"/>
        <w:left w:val="none" w:sz="0" w:space="0" w:color="auto"/>
        <w:bottom w:val="none" w:sz="0" w:space="0" w:color="auto"/>
        <w:right w:val="none" w:sz="0" w:space="0" w:color="auto"/>
      </w:divBdr>
      <w:divsChild>
        <w:div w:id="1943370439">
          <w:marLeft w:val="0"/>
          <w:marRight w:val="0"/>
          <w:marTop w:val="0"/>
          <w:marBottom w:val="0"/>
          <w:divBdr>
            <w:top w:val="none" w:sz="0" w:space="0" w:color="auto"/>
            <w:left w:val="none" w:sz="0" w:space="0" w:color="auto"/>
            <w:bottom w:val="none" w:sz="0" w:space="0" w:color="auto"/>
            <w:right w:val="none" w:sz="0" w:space="0" w:color="auto"/>
          </w:divBdr>
        </w:div>
        <w:div w:id="2145658570">
          <w:marLeft w:val="0"/>
          <w:marRight w:val="0"/>
          <w:marTop w:val="0"/>
          <w:marBottom w:val="0"/>
          <w:divBdr>
            <w:top w:val="none" w:sz="0" w:space="0" w:color="auto"/>
            <w:left w:val="none" w:sz="0" w:space="0" w:color="auto"/>
            <w:bottom w:val="none" w:sz="0" w:space="0" w:color="auto"/>
            <w:right w:val="none" w:sz="0" w:space="0" w:color="auto"/>
          </w:divBdr>
          <w:divsChild>
            <w:div w:id="1214384819">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1306591329">
          <w:marLeft w:val="0"/>
          <w:marRight w:val="0"/>
          <w:marTop w:val="0"/>
          <w:marBottom w:val="0"/>
          <w:divBdr>
            <w:top w:val="none" w:sz="0" w:space="0" w:color="auto"/>
            <w:left w:val="none" w:sz="0" w:space="0" w:color="auto"/>
            <w:bottom w:val="none" w:sz="0" w:space="0" w:color="auto"/>
            <w:right w:val="none" w:sz="0" w:space="0" w:color="auto"/>
          </w:divBdr>
          <w:divsChild>
            <w:div w:id="2024936271">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944922221">
          <w:marLeft w:val="0"/>
          <w:marRight w:val="0"/>
          <w:marTop w:val="0"/>
          <w:marBottom w:val="0"/>
          <w:divBdr>
            <w:top w:val="none" w:sz="0" w:space="0" w:color="auto"/>
            <w:left w:val="none" w:sz="0" w:space="0" w:color="auto"/>
            <w:bottom w:val="none" w:sz="0" w:space="0" w:color="auto"/>
            <w:right w:val="none" w:sz="0" w:space="0" w:color="auto"/>
          </w:divBdr>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2008166862">
          <w:marLeft w:val="0"/>
          <w:marRight w:val="0"/>
          <w:marTop w:val="0"/>
          <w:marBottom w:val="0"/>
          <w:divBdr>
            <w:top w:val="none" w:sz="0" w:space="0" w:color="auto"/>
            <w:left w:val="none" w:sz="0" w:space="0" w:color="auto"/>
            <w:bottom w:val="none" w:sz="0" w:space="0" w:color="auto"/>
            <w:right w:val="none" w:sz="0" w:space="0" w:color="auto"/>
          </w:divBdr>
          <w:divsChild>
            <w:div w:id="1989478914">
              <w:marLeft w:val="0"/>
              <w:marRight w:val="0"/>
              <w:marTop w:val="0"/>
              <w:marBottom w:val="0"/>
              <w:divBdr>
                <w:top w:val="none" w:sz="0" w:space="0" w:color="auto"/>
                <w:left w:val="none" w:sz="0" w:space="0" w:color="auto"/>
                <w:bottom w:val="none" w:sz="0" w:space="0" w:color="auto"/>
                <w:right w:val="none" w:sz="0" w:space="0" w:color="auto"/>
              </w:divBdr>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sChild>
                <w:div w:id="20575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396172">
          <w:marLeft w:val="0"/>
          <w:marRight w:val="0"/>
          <w:marTop w:val="300"/>
          <w:marBottom w:val="0"/>
          <w:divBdr>
            <w:top w:val="none" w:sz="0" w:space="0" w:color="auto"/>
            <w:left w:val="none" w:sz="0" w:space="0" w:color="auto"/>
            <w:bottom w:val="none" w:sz="0" w:space="0" w:color="auto"/>
            <w:right w:val="none" w:sz="0" w:space="0" w:color="auto"/>
          </w:divBdr>
          <w:divsChild>
            <w:div w:id="1922565299">
              <w:marLeft w:val="0"/>
              <w:marRight w:val="0"/>
              <w:marTop w:val="0"/>
              <w:marBottom w:val="0"/>
              <w:divBdr>
                <w:top w:val="none" w:sz="0" w:space="0" w:color="auto"/>
                <w:left w:val="none" w:sz="0" w:space="0" w:color="auto"/>
                <w:bottom w:val="none" w:sz="0" w:space="0" w:color="auto"/>
                <w:right w:val="none" w:sz="0" w:space="0" w:color="auto"/>
              </w:divBdr>
              <w:divsChild>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672840">
      <w:bodyDiv w:val="1"/>
      <w:marLeft w:val="0"/>
      <w:marRight w:val="0"/>
      <w:marTop w:val="0"/>
      <w:marBottom w:val="0"/>
      <w:divBdr>
        <w:top w:val="none" w:sz="0" w:space="0" w:color="auto"/>
        <w:left w:val="none" w:sz="0" w:space="0" w:color="auto"/>
        <w:bottom w:val="none" w:sz="0" w:space="0" w:color="auto"/>
        <w:right w:val="none" w:sz="0" w:space="0" w:color="auto"/>
      </w:divBdr>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843618">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291825">
      <w:bodyDiv w:val="1"/>
      <w:marLeft w:val="0"/>
      <w:marRight w:val="0"/>
      <w:marTop w:val="0"/>
      <w:marBottom w:val="0"/>
      <w:divBdr>
        <w:top w:val="none" w:sz="0" w:space="0" w:color="auto"/>
        <w:left w:val="none" w:sz="0" w:space="0" w:color="auto"/>
        <w:bottom w:val="none" w:sz="0" w:space="0" w:color="auto"/>
        <w:right w:val="none" w:sz="0" w:space="0" w:color="auto"/>
      </w:divBdr>
      <w:divsChild>
        <w:div w:id="1011446885">
          <w:marLeft w:val="0"/>
          <w:marRight w:val="0"/>
          <w:marTop w:val="0"/>
          <w:marBottom w:val="0"/>
          <w:divBdr>
            <w:top w:val="none" w:sz="0" w:space="0" w:color="auto"/>
            <w:left w:val="none" w:sz="0" w:space="0" w:color="auto"/>
            <w:bottom w:val="none" w:sz="0" w:space="0" w:color="auto"/>
            <w:right w:val="none" w:sz="0" w:space="0" w:color="auto"/>
          </w:divBdr>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609976134">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106237041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2010401537">
          <w:marLeft w:val="0"/>
          <w:marRight w:val="0"/>
          <w:marTop w:val="0"/>
          <w:marBottom w:val="0"/>
          <w:divBdr>
            <w:top w:val="none" w:sz="0" w:space="0" w:color="auto"/>
            <w:left w:val="none" w:sz="0" w:space="0" w:color="auto"/>
            <w:bottom w:val="none" w:sz="0" w:space="0" w:color="auto"/>
            <w:right w:val="none" w:sz="0" w:space="0" w:color="auto"/>
          </w:divBdr>
        </w:div>
        <w:div w:id="1919439661">
          <w:marLeft w:val="0"/>
          <w:marRight w:val="0"/>
          <w:marTop w:val="0"/>
          <w:marBottom w:val="0"/>
          <w:divBdr>
            <w:top w:val="none" w:sz="0" w:space="0" w:color="auto"/>
            <w:left w:val="none" w:sz="0" w:space="0" w:color="auto"/>
            <w:bottom w:val="none" w:sz="0" w:space="0" w:color="auto"/>
            <w:right w:val="none" w:sz="0" w:space="0" w:color="auto"/>
          </w:divBdr>
          <w:divsChild>
            <w:div w:id="202327755">
              <w:marLeft w:val="0"/>
              <w:marRight w:val="0"/>
              <w:marTop w:val="0"/>
              <w:marBottom w:val="0"/>
              <w:divBdr>
                <w:top w:val="none" w:sz="0" w:space="0" w:color="auto"/>
                <w:left w:val="none" w:sz="0" w:space="0" w:color="auto"/>
                <w:bottom w:val="none" w:sz="0" w:space="0" w:color="auto"/>
                <w:right w:val="none" w:sz="0" w:space="0" w:color="auto"/>
              </w:divBdr>
            </w:div>
          </w:divsChild>
        </w:div>
        <w:div w:id="255752141">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351073">
          <w:marLeft w:val="0"/>
          <w:marRight w:val="0"/>
          <w:marTop w:val="300"/>
          <w:marBottom w:val="0"/>
          <w:divBdr>
            <w:top w:val="none" w:sz="0" w:space="0" w:color="auto"/>
            <w:left w:val="none" w:sz="0" w:space="0" w:color="auto"/>
            <w:bottom w:val="none" w:sz="0" w:space="0" w:color="auto"/>
            <w:right w:val="none" w:sz="0" w:space="0" w:color="auto"/>
          </w:divBdr>
          <w:divsChild>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2538697">
      <w:bodyDiv w:val="1"/>
      <w:marLeft w:val="0"/>
      <w:marRight w:val="0"/>
      <w:marTop w:val="0"/>
      <w:marBottom w:val="0"/>
      <w:divBdr>
        <w:top w:val="none" w:sz="0" w:space="0" w:color="auto"/>
        <w:left w:val="none" w:sz="0" w:space="0" w:color="auto"/>
        <w:bottom w:val="none" w:sz="0" w:space="0" w:color="auto"/>
        <w:right w:val="none" w:sz="0" w:space="0" w:color="auto"/>
      </w:divBdr>
      <w:divsChild>
        <w:div w:id="783496092">
          <w:marLeft w:val="0"/>
          <w:marRight w:val="0"/>
          <w:marTop w:val="0"/>
          <w:marBottom w:val="0"/>
          <w:divBdr>
            <w:top w:val="none" w:sz="0" w:space="0" w:color="auto"/>
            <w:left w:val="none" w:sz="0" w:space="0" w:color="auto"/>
            <w:bottom w:val="none" w:sz="0" w:space="0" w:color="auto"/>
            <w:right w:val="none" w:sz="0" w:space="0" w:color="auto"/>
          </w:divBdr>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59065189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1803767927">
          <w:marLeft w:val="0"/>
          <w:marRight w:val="0"/>
          <w:marTop w:val="0"/>
          <w:marBottom w:val="0"/>
          <w:divBdr>
            <w:top w:val="none" w:sz="0" w:space="0" w:color="auto"/>
            <w:left w:val="none" w:sz="0" w:space="0" w:color="auto"/>
            <w:bottom w:val="none" w:sz="0" w:space="0" w:color="auto"/>
            <w:right w:val="none" w:sz="0" w:space="0" w:color="auto"/>
          </w:divBdr>
        </w:div>
        <w:div w:id="776221084">
          <w:marLeft w:val="0"/>
          <w:marRight w:val="0"/>
          <w:marTop w:val="0"/>
          <w:marBottom w:val="0"/>
          <w:divBdr>
            <w:top w:val="none" w:sz="0" w:space="0" w:color="auto"/>
            <w:left w:val="none" w:sz="0" w:space="0" w:color="auto"/>
            <w:bottom w:val="none" w:sz="0" w:space="0" w:color="auto"/>
            <w:right w:val="none" w:sz="0" w:space="0" w:color="auto"/>
          </w:divBdr>
          <w:divsChild>
            <w:div w:id="1966423132">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462846848">
          <w:marLeft w:val="0"/>
          <w:marRight w:val="0"/>
          <w:marTop w:val="0"/>
          <w:marBottom w:val="0"/>
          <w:divBdr>
            <w:top w:val="none" w:sz="0" w:space="0" w:color="auto"/>
            <w:left w:val="none" w:sz="0" w:space="0" w:color="auto"/>
            <w:bottom w:val="none" w:sz="0" w:space="0" w:color="auto"/>
            <w:right w:val="none" w:sz="0" w:space="0" w:color="auto"/>
          </w:divBdr>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37015">
      <w:bodyDiv w:val="1"/>
      <w:marLeft w:val="0"/>
      <w:marRight w:val="0"/>
      <w:marTop w:val="0"/>
      <w:marBottom w:val="0"/>
      <w:divBdr>
        <w:top w:val="none" w:sz="0" w:space="0" w:color="auto"/>
        <w:left w:val="none" w:sz="0" w:space="0" w:color="auto"/>
        <w:bottom w:val="none" w:sz="0" w:space="0" w:color="auto"/>
        <w:right w:val="none" w:sz="0" w:space="0" w:color="auto"/>
      </w:divBdr>
      <w:divsChild>
        <w:div w:id="1277907777">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754477001">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2019505057">
          <w:marLeft w:val="0"/>
          <w:marRight w:val="0"/>
          <w:marTop w:val="0"/>
          <w:marBottom w:val="0"/>
          <w:divBdr>
            <w:top w:val="none" w:sz="0" w:space="0" w:color="auto"/>
            <w:left w:val="none" w:sz="0" w:space="0" w:color="auto"/>
            <w:bottom w:val="none" w:sz="0" w:space="0" w:color="auto"/>
            <w:right w:val="none" w:sz="0" w:space="0" w:color="auto"/>
          </w:divBdr>
        </w:div>
        <w:div w:id="1907182901">
          <w:marLeft w:val="0"/>
          <w:marRight w:val="0"/>
          <w:marTop w:val="0"/>
          <w:marBottom w:val="0"/>
          <w:divBdr>
            <w:top w:val="none" w:sz="0" w:space="0" w:color="auto"/>
            <w:left w:val="none" w:sz="0" w:space="0" w:color="auto"/>
            <w:bottom w:val="none" w:sz="0" w:space="0" w:color="auto"/>
            <w:right w:val="none" w:sz="0" w:space="0" w:color="auto"/>
          </w:divBdr>
          <w:divsChild>
            <w:div w:id="1046492934">
              <w:marLeft w:val="0"/>
              <w:marRight w:val="0"/>
              <w:marTop w:val="0"/>
              <w:marBottom w:val="0"/>
              <w:divBdr>
                <w:top w:val="none" w:sz="0" w:space="0" w:color="auto"/>
                <w:left w:val="none" w:sz="0" w:space="0" w:color="auto"/>
                <w:bottom w:val="none" w:sz="0" w:space="0" w:color="auto"/>
                <w:right w:val="none" w:sz="0" w:space="0" w:color="auto"/>
              </w:divBdr>
            </w:div>
          </w:divsChild>
        </w:div>
        <w:div w:id="6896370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sChild>
            <w:div w:id="1905680312">
              <w:marLeft w:val="0"/>
              <w:marRight w:val="0"/>
              <w:marTop w:val="0"/>
              <w:marBottom w:val="0"/>
              <w:divBdr>
                <w:top w:val="none" w:sz="0" w:space="0" w:color="auto"/>
                <w:left w:val="none" w:sz="0" w:space="0" w:color="auto"/>
                <w:bottom w:val="none" w:sz="0" w:space="0" w:color="auto"/>
                <w:right w:val="none" w:sz="0" w:space="0" w:color="auto"/>
              </w:divBdr>
            </w:div>
          </w:divsChild>
        </w:div>
        <w:div w:id="877282003">
          <w:marLeft w:val="0"/>
          <w:marRight w:val="0"/>
          <w:marTop w:val="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sChild>
            <w:div w:id="2114664172">
              <w:marLeft w:val="0"/>
              <w:marRight w:val="0"/>
              <w:marTop w:val="0"/>
              <w:marBottom w:val="0"/>
              <w:divBdr>
                <w:top w:val="none" w:sz="0" w:space="0" w:color="auto"/>
                <w:left w:val="none" w:sz="0" w:space="0" w:color="auto"/>
                <w:bottom w:val="none" w:sz="0" w:space="0" w:color="auto"/>
                <w:right w:val="none" w:sz="0" w:space="0" w:color="auto"/>
              </w:divBdr>
            </w:div>
          </w:divsChild>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sChild>
            <w:div w:id="1910262743">
              <w:marLeft w:val="0"/>
              <w:marRight w:val="0"/>
              <w:marTop w:val="0"/>
              <w:marBottom w:val="0"/>
              <w:divBdr>
                <w:top w:val="none" w:sz="0" w:space="0" w:color="auto"/>
                <w:left w:val="none" w:sz="0" w:space="0" w:color="auto"/>
                <w:bottom w:val="none" w:sz="0" w:space="0" w:color="auto"/>
                <w:right w:val="none" w:sz="0" w:space="0" w:color="auto"/>
              </w:divBdr>
              <w:divsChild>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384631">
      <w:bodyDiv w:val="1"/>
      <w:marLeft w:val="0"/>
      <w:marRight w:val="0"/>
      <w:marTop w:val="0"/>
      <w:marBottom w:val="0"/>
      <w:divBdr>
        <w:top w:val="none" w:sz="0" w:space="0" w:color="auto"/>
        <w:left w:val="none" w:sz="0" w:space="0" w:color="auto"/>
        <w:bottom w:val="none" w:sz="0" w:space="0" w:color="auto"/>
        <w:right w:val="none" w:sz="0" w:space="0" w:color="auto"/>
      </w:divBdr>
      <w:divsChild>
        <w:div w:id="547688854">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1817063888">
          <w:marLeft w:val="0"/>
          <w:marRight w:val="0"/>
          <w:marTop w:val="0"/>
          <w:marBottom w:val="0"/>
          <w:divBdr>
            <w:top w:val="none" w:sz="0" w:space="0" w:color="auto"/>
            <w:left w:val="none" w:sz="0" w:space="0" w:color="auto"/>
            <w:bottom w:val="none" w:sz="0" w:space="0" w:color="auto"/>
            <w:right w:val="none" w:sz="0" w:space="0" w:color="auto"/>
          </w:divBdr>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1797865327">
          <w:marLeft w:val="0"/>
          <w:marRight w:val="0"/>
          <w:marTop w:val="0"/>
          <w:marBottom w:val="0"/>
          <w:divBdr>
            <w:top w:val="none" w:sz="0" w:space="0" w:color="auto"/>
            <w:left w:val="none" w:sz="0" w:space="0" w:color="auto"/>
            <w:bottom w:val="none" w:sz="0" w:space="0" w:color="auto"/>
            <w:right w:val="none" w:sz="0" w:space="0" w:color="auto"/>
          </w:divBdr>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925139903">
          <w:marLeft w:val="0"/>
          <w:marRight w:val="0"/>
          <w:marTop w:val="0"/>
          <w:marBottom w:val="0"/>
          <w:divBdr>
            <w:top w:val="none" w:sz="0" w:space="0" w:color="auto"/>
            <w:left w:val="none" w:sz="0" w:space="0" w:color="auto"/>
            <w:bottom w:val="none" w:sz="0" w:space="0" w:color="auto"/>
            <w:right w:val="none" w:sz="0" w:space="0" w:color="auto"/>
          </w:divBdr>
          <w:divsChild>
            <w:div w:id="793139793">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302541485">
          <w:marLeft w:val="0"/>
          <w:marRight w:val="0"/>
          <w:marTop w:val="0"/>
          <w:marBottom w:val="0"/>
          <w:divBdr>
            <w:top w:val="none" w:sz="0" w:space="0" w:color="auto"/>
            <w:left w:val="none" w:sz="0" w:space="0" w:color="auto"/>
            <w:bottom w:val="none" w:sz="0" w:space="0" w:color="auto"/>
            <w:right w:val="none" w:sz="0" w:space="0" w:color="auto"/>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468597210">
          <w:marLeft w:val="0"/>
          <w:marRight w:val="0"/>
          <w:marTop w:val="300"/>
          <w:marBottom w:val="0"/>
          <w:divBdr>
            <w:top w:val="none" w:sz="0" w:space="0" w:color="auto"/>
            <w:left w:val="none" w:sz="0" w:space="0" w:color="auto"/>
            <w:bottom w:val="none" w:sz="0" w:space="0" w:color="auto"/>
            <w:right w:val="none" w:sz="0" w:space="0" w:color="auto"/>
          </w:divBdr>
          <w:divsChild>
            <w:div w:id="2105149848">
              <w:marLeft w:val="0"/>
              <w:marRight w:val="0"/>
              <w:marTop w:val="0"/>
              <w:marBottom w:val="0"/>
              <w:divBdr>
                <w:top w:val="none" w:sz="0" w:space="0" w:color="auto"/>
                <w:left w:val="none" w:sz="0" w:space="0" w:color="auto"/>
                <w:bottom w:val="none" w:sz="0" w:space="0" w:color="auto"/>
                <w:right w:val="none" w:sz="0" w:space="0" w:color="auto"/>
              </w:divBdr>
              <w:divsChild>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sChild>
                <w:div w:id="206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947368">
          <w:marLeft w:val="0"/>
          <w:marRight w:val="0"/>
          <w:marTop w:val="300"/>
          <w:marBottom w:val="0"/>
          <w:divBdr>
            <w:top w:val="none" w:sz="0" w:space="0" w:color="auto"/>
            <w:left w:val="none" w:sz="0" w:space="0" w:color="auto"/>
            <w:bottom w:val="none" w:sz="0" w:space="0" w:color="auto"/>
            <w:right w:val="none" w:sz="0" w:space="0" w:color="auto"/>
          </w:divBdr>
          <w:divsChild>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936970">
      <w:bodyDiv w:val="1"/>
      <w:marLeft w:val="0"/>
      <w:marRight w:val="0"/>
      <w:marTop w:val="0"/>
      <w:marBottom w:val="0"/>
      <w:divBdr>
        <w:top w:val="none" w:sz="0" w:space="0" w:color="auto"/>
        <w:left w:val="none" w:sz="0" w:space="0" w:color="auto"/>
        <w:bottom w:val="none" w:sz="0" w:space="0" w:color="auto"/>
        <w:right w:val="none" w:sz="0" w:space="0" w:color="auto"/>
      </w:divBdr>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062896">
      <w:bodyDiv w:val="1"/>
      <w:marLeft w:val="0"/>
      <w:marRight w:val="0"/>
      <w:marTop w:val="0"/>
      <w:marBottom w:val="0"/>
      <w:divBdr>
        <w:top w:val="none" w:sz="0" w:space="0" w:color="auto"/>
        <w:left w:val="none" w:sz="0" w:space="0" w:color="auto"/>
        <w:bottom w:val="none" w:sz="0" w:space="0" w:color="auto"/>
        <w:right w:val="none" w:sz="0" w:space="0" w:color="auto"/>
      </w:divBdr>
      <w:divsChild>
        <w:div w:id="796989038">
          <w:marLeft w:val="0"/>
          <w:marRight w:val="0"/>
          <w:marTop w:val="0"/>
          <w:marBottom w:val="0"/>
          <w:divBdr>
            <w:top w:val="none" w:sz="0" w:space="0" w:color="auto"/>
            <w:left w:val="none" w:sz="0" w:space="0" w:color="auto"/>
            <w:bottom w:val="none" w:sz="0" w:space="0" w:color="auto"/>
            <w:right w:val="none" w:sz="0" w:space="0" w:color="auto"/>
          </w:divBdr>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798761258">
          <w:marLeft w:val="0"/>
          <w:marRight w:val="0"/>
          <w:marTop w:val="0"/>
          <w:marBottom w:val="0"/>
          <w:divBdr>
            <w:top w:val="none" w:sz="0" w:space="0" w:color="auto"/>
            <w:left w:val="none" w:sz="0" w:space="0" w:color="auto"/>
            <w:bottom w:val="none" w:sz="0" w:space="0" w:color="auto"/>
            <w:right w:val="none" w:sz="0" w:space="0" w:color="auto"/>
          </w:divBdr>
        </w:div>
        <w:div w:id="1869293016">
          <w:marLeft w:val="0"/>
          <w:marRight w:val="0"/>
          <w:marTop w:val="0"/>
          <w:marBottom w:val="0"/>
          <w:divBdr>
            <w:top w:val="none" w:sz="0" w:space="0" w:color="auto"/>
            <w:left w:val="none" w:sz="0" w:space="0" w:color="auto"/>
            <w:bottom w:val="none" w:sz="0" w:space="0" w:color="auto"/>
            <w:right w:val="none" w:sz="0" w:space="0" w:color="auto"/>
          </w:divBdr>
          <w:divsChild>
            <w:div w:id="1529755448">
              <w:marLeft w:val="0"/>
              <w:marRight w:val="0"/>
              <w:marTop w:val="0"/>
              <w:marBottom w:val="0"/>
              <w:divBdr>
                <w:top w:val="none" w:sz="0" w:space="0" w:color="auto"/>
                <w:left w:val="none" w:sz="0" w:space="0" w:color="auto"/>
                <w:bottom w:val="none" w:sz="0" w:space="0" w:color="auto"/>
                <w:right w:val="none" w:sz="0" w:space="0" w:color="auto"/>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191261437">
          <w:marLeft w:val="0"/>
          <w:marRight w:val="0"/>
          <w:marTop w:val="0"/>
          <w:marBottom w:val="0"/>
          <w:divBdr>
            <w:top w:val="none" w:sz="0" w:space="0" w:color="auto"/>
            <w:left w:val="none" w:sz="0" w:space="0" w:color="auto"/>
            <w:bottom w:val="none" w:sz="0" w:space="0" w:color="auto"/>
            <w:right w:val="none" w:sz="0" w:space="0" w:color="auto"/>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774352551">
          <w:marLeft w:val="0"/>
          <w:marRight w:val="0"/>
          <w:marTop w:val="0"/>
          <w:marBottom w:val="0"/>
          <w:divBdr>
            <w:top w:val="none" w:sz="0" w:space="0" w:color="auto"/>
            <w:left w:val="none" w:sz="0" w:space="0" w:color="auto"/>
            <w:bottom w:val="none" w:sz="0" w:space="0" w:color="auto"/>
            <w:right w:val="none" w:sz="0" w:space="0" w:color="auto"/>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4679">
          <w:marLeft w:val="0"/>
          <w:marRight w:val="0"/>
          <w:marTop w:val="300"/>
          <w:marBottom w:val="0"/>
          <w:divBdr>
            <w:top w:val="none" w:sz="0" w:space="0" w:color="auto"/>
            <w:left w:val="none" w:sz="0" w:space="0" w:color="auto"/>
            <w:bottom w:val="none" w:sz="0" w:space="0" w:color="auto"/>
            <w:right w:val="none" w:sz="0" w:space="0" w:color="auto"/>
          </w:divBdr>
          <w:divsChild>
            <w:div w:id="1956131163">
              <w:marLeft w:val="0"/>
              <w:marRight w:val="0"/>
              <w:marTop w:val="0"/>
              <w:marBottom w:val="0"/>
              <w:divBdr>
                <w:top w:val="none" w:sz="0" w:space="0" w:color="auto"/>
                <w:left w:val="none" w:sz="0" w:space="0" w:color="auto"/>
                <w:bottom w:val="none" w:sz="0" w:space="0" w:color="auto"/>
                <w:right w:val="none" w:sz="0" w:space="0" w:color="auto"/>
              </w:divBdr>
              <w:divsChild>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302643">
      <w:bodyDiv w:val="1"/>
      <w:marLeft w:val="0"/>
      <w:marRight w:val="0"/>
      <w:marTop w:val="0"/>
      <w:marBottom w:val="0"/>
      <w:divBdr>
        <w:top w:val="none" w:sz="0" w:space="0" w:color="auto"/>
        <w:left w:val="none" w:sz="0" w:space="0" w:color="auto"/>
        <w:bottom w:val="none" w:sz="0" w:space="0" w:color="auto"/>
        <w:right w:val="none" w:sz="0" w:space="0" w:color="auto"/>
      </w:divBdr>
      <w:divsChild>
        <w:div w:id="170415264">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1546871916">
          <w:marLeft w:val="0"/>
          <w:marRight w:val="0"/>
          <w:marTop w:val="0"/>
          <w:marBottom w:val="0"/>
          <w:divBdr>
            <w:top w:val="none" w:sz="0" w:space="0" w:color="auto"/>
            <w:left w:val="none" w:sz="0" w:space="0" w:color="auto"/>
            <w:bottom w:val="none" w:sz="0" w:space="0" w:color="auto"/>
            <w:right w:val="none" w:sz="0" w:space="0" w:color="auto"/>
          </w:divBdr>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352493433">
          <w:marLeft w:val="0"/>
          <w:marRight w:val="0"/>
          <w:marTop w:val="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sChild>
            <w:div w:id="1891454990">
              <w:marLeft w:val="0"/>
              <w:marRight w:val="0"/>
              <w:marTop w:val="0"/>
              <w:marBottom w:val="0"/>
              <w:divBdr>
                <w:top w:val="none" w:sz="0" w:space="0" w:color="auto"/>
                <w:left w:val="none" w:sz="0" w:space="0" w:color="auto"/>
                <w:bottom w:val="none" w:sz="0" w:space="0" w:color="auto"/>
                <w:right w:val="none" w:sz="0" w:space="0" w:color="auto"/>
              </w:divBdr>
            </w:div>
          </w:divsChild>
        </w:div>
        <w:div w:id="511258662">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17250348">
          <w:marLeft w:val="0"/>
          <w:marRight w:val="0"/>
          <w:marTop w:val="0"/>
          <w:marBottom w:val="0"/>
          <w:divBdr>
            <w:top w:val="none" w:sz="0" w:space="0" w:color="auto"/>
            <w:left w:val="none" w:sz="0" w:space="0" w:color="auto"/>
            <w:bottom w:val="none" w:sz="0" w:space="0" w:color="auto"/>
            <w:right w:val="none" w:sz="0" w:space="0" w:color="auto"/>
          </w:divBdr>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1706908382">
          <w:marLeft w:val="0"/>
          <w:marRight w:val="0"/>
          <w:marTop w:val="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8971">
          <w:marLeft w:val="0"/>
          <w:marRight w:val="0"/>
          <w:marTop w:val="300"/>
          <w:marBottom w:val="0"/>
          <w:divBdr>
            <w:top w:val="none" w:sz="0" w:space="0" w:color="auto"/>
            <w:left w:val="none" w:sz="0" w:space="0" w:color="auto"/>
            <w:bottom w:val="none" w:sz="0" w:space="0" w:color="auto"/>
            <w:right w:val="none" w:sz="0" w:space="0" w:color="auto"/>
          </w:divBdr>
          <w:divsChild>
            <w:div w:id="2114981462">
              <w:marLeft w:val="0"/>
              <w:marRight w:val="0"/>
              <w:marTop w:val="0"/>
              <w:marBottom w:val="0"/>
              <w:divBdr>
                <w:top w:val="none" w:sz="0" w:space="0" w:color="auto"/>
                <w:left w:val="none" w:sz="0" w:space="0" w:color="auto"/>
                <w:bottom w:val="none" w:sz="0" w:space="0" w:color="auto"/>
                <w:right w:val="none" w:sz="0" w:space="0" w:color="auto"/>
              </w:divBdr>
              <w:divsChild>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647539">
      <w:bodyDiv w:val="1"/>
      <w:marLeft w:val="0"/>
      <w:marRight w:val="0"/>
      <w:marTop w:val="0"/>
      <w:marBottom w:val="0"/>
      <w:divBdr>
        <w:top w:val="none" w:sz="0" w:space="0" w:color="auto"/>
        <w:left w:val="none" w:sz="0" w:space="0" w:color="auto"/>
        <w:bottom w:val="none" w:sz="0" w:space="0" w:color="auto"/>
        <w:right w:val="none" w:sz="0" w:space="0" w:color="auto"/>
      </w:divBdr>
      <w:divsChild>
        <w:div w:id="1724132615">
          <w:marLeft w:val="0"/>
          <w:marRight w:val="0"/>
          <w:marTop w:val="0"/>
          <w:marBottom w:val="0"/>
          <w:divBdr>
            <w:top w:val="none" w:sz="0" w:space="0" w:color="auto"/>
            <w:left w:val="none" w:sz="0" w:space="0" w:color="auto"/>
            <w:bottom w:val="none" w:sz="0" w:space="0" w:color="auto"/>
            <w:right w:val="none" w:sz="0" w:space="0" w:color="auto"/>
          </w:divBdr>
        </w:div>
        <w:div w:id="1966040566">
          <w:marLeft w:val="0"/>
          <w:marRight w:val="0"/>
          <w:marTop w:val="0"/>
          <w:marBottom w:val="0"/>
          <w:divBdr>
            <w:top w:val="none" w:sz="0" w:space="0" w:color="auto"/>
            <w:left w:val="none" w:sz="0" w:space="0" w:color="auto"/>
            <w:bottom w:val="none" w:sz="0" w:space="0" w:color="auto"/>
            <w:right w:val="none" w:sz="0" w:space="0" w:color="auto"/>
          </w:divBdr>
          <w:divsChild>
            <w:div w:id="170995254">
              <w:marLeft w:val="0"/>
              <w:marRight w:val="0"/>
              <w:marTop w:val="0"/>
              <w:marBottom w:val="0"/>
              <w:divBdr>
                <w:top w:val="none" w:sz="0" w:space="0" w:color="auto"/>
                <w:left w:val="none" w:sz="0" w:space="0" w:color="auto"/>
                <w:bottom w:val="none" w:sz="0" w:space="0" w:color="auto"/>
                <w:right w:val="none" w:sz="0" w:space="0" w:color="auto"/>
              </w:divBdr>
            </w:div>
          </w:divsChild>
        </w:div>
        <w:div w:id="741099302">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715815081">
          <w:marLeft w:val="0"/>
          <w:marRight w:val="0"/>
          <w:marTop w:val="0"/>
          <w:marBottom w:val="0"/>
          <w:divBdr>
            <w:top w:val="none" w:sz="0" w:space="0" w:color="auto"/>
            <w:left w:val="none" w:sz="0" w:space="0" w:color="auto"/>
            <w:bottom w:val="none" w:sz="0" w:space="0" w:color="auto"/>
            <w:right w:val="none" w:sz="0" w:space="0" w:color="auto"/>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72937407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sChild>
                <w:div w:id="213917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748355">
      <w:bodyDiv w:val="1"/>
      <w:marLeft w:val="0"/>
      <w:marRight w:val="0"/>
      <w:marTop w:val="0"/>
      <w:marBottom w:val="0"/>
      <w:divBdr>
        <w:top w:val="none" w:sz="0" w:space="0" w:color="auto"/>
        <w:left w:val="none" w:sz="0" w:space="0" w:color="auto"/>
        <w:bottom w:val="none" w:sz="0" w:space="0" w:color="auto"/>
        <w:right w:val="none" w:sz="0" w:space="0" w:color="auto"/>
      </w:divBdr>
      <w:divsChild>
        <w:div w:id="1971284102">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027829626">
          <w:marLeft w:val="0"/>
          <w:marRight w:val="0"/>
          <w:marTop w:val="0"/>
          <w:marBottom w:val="0"/>
          <w:divBdr>
            <w:top w:val="none" w:sz="0" w:space="0" w:color="auto"/>
            <w:left w:val="none" w:sz="0" w:space="0" w:color="auto"/>
            <w:bottom w:val="none" w:sz="0" w:space="0" w:color="auto"/>
            <w:right w:val="none" w:sz="0" w:space="0" w:color="auto"/>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563296178">
          <w:marLeft w:val="0"/>
          <w:marRight w:val="0"/>
          <w:marTop w:val="0"/>
          <w:marBottom w:val="0"/>
          <w:divBdr>
            <w:top w:val="none" w:sz="0" w:space="0" w:color="auto"/>
            <w:left w:val="none" w:sz="0" w:space="0" w:color="auto"/>
            <w:bottom w:val="none" w:sz="0" w:space="0" w:color="auto"/>
            <w:right w:val="none" w:sz="0" w:space="0" w:color="auto"/>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938">
          <w:marLeft w:val="0"/>
          <w:marRight w:val="0"/>
          <w:marTop w:val="300"/>
          <w:marBottom w:val="0"/>
          <w:divBdr>
            <w:top w:val="none" w:sz="0" w:space="0" w:color="auto"/>
            <w:left w:val="none" w:sz="0" w:space="0" w:color="auto"/>
            <w:bottom w:val="none" w:sz="0" w:space="0" w:color="auto"/>
            <w:right w:val="none" w:sz="0" w:space="0" w:color="auto"/>
          </w:divBdr>
          <w:divsChild>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12751">
      <w:bodyDiv w:val="1"/>
      <w:marLeft w:val="0"/>
      <w:marRight w:val="0"/>
      <w:marTop w:val="0"/>
      <w:marBottom w:val="0"/>
      <w:divBdr>
        <w:top w:val="none" w:sz="0" w:space="0" w:color="auto"/>
        <w:left w:val="none" w:sz="0" w:space="0" w:color="auto"/>
        <w:bottom w:val="none" w:sz="0" w:space="0" w:color="auto"/>
        <w:right w:val="none" w:sz="0" w:space="0" w:color="auto"/>
      </w:divBdr>
      <w:divsChild>
        <w:div w:id="1315448765">
          <w:marLeft w:val="0"/>
          <w:marRight w:val="0"/>
          <w:marTop w:val="0"/>
          <w:marBottom w:val="0"/>
          <w:divBdr>
            <w:top w:val="none" w:sz="0" w:space="0" w:color="auto"/>
            <w:left w:val="none" w:sz="0" w:space="0" w:color="auto"/>
            <w:bottom w:val="none" w:sz="0" w:space="0" w:color="auto"/>
            <w:right w:val="none" w:sz="0" w:space="0" w:color="auto"/>
          </w:divBdr>
        </w:div>
        <w:div w:id="2045061075">
          <w:marLeft w:val="0"/>
          <w:marRight w:val="0"/>
          <w:marTop w:val="0"/>
          <w:marBottom w:val="0"/>
          <w:divBdr>
            <w:top w:val="none" w:sz="0" w:space="0" w:color="auto"/>
            <w:left w:val="none" w:sz="0" w:space="0" w:color="auto"/>
            <w:bottom w:val="none" w:sz="0" w:space="0" w:color="auto"/>
            <w:right w:val="none" w:sz="0" w:space="0" w:color="auto"/>
          </w:divBdr>
          <w:divsChild>
            <w:div w:id="582838619">
              <w:marLeft w:val="0"/>
              <w:marRight w:val="0"/>
              <w:marTop w:val="0"/>
              <w:marBottom w:val="0"/>
              <w:divBdr>
                <w:top w:val="none" w:sz="0" w:space="0" w:color="auto"/>
                <w:left w:val="none" w:sz="0" w:space="0" w:color="auto"/>
                <w:bottom w:val="none" w:sz="0" w:space="0" w:color="auto"/>
                <w:right w:val="none" w:sz="0" w:space="0" w:color="auto"/>
              </w:divBdr>
            </w:div>
          </w:divsChild>
        </w:div>
        <w:div w:id="1420253332">
          <w:marLeft w:val="0"/>
          <w:marRight w:val="0"/>
          <w:marTop w:val="0"/>
          <w:marBottom w:val="0"/>
          <w:divBdr>
            <w:top w:val="none" w:sz="0" w:space="0" w:color="auto"/>
            <w:left w:val="none" w:sz="0" w:space="0" w:color="auto"/>
            <w:bottom w:val="none" w:sz="0" w:space="0" w:color="auto"/>
            <w:right w:val="none" w:sz="0" w:space="0" w:color="auto"/>
          </w:divBdr>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1056971422">
          <w:marLeft w:val="0"/>
          <w:marRight w:val="0"/>
          <w:marTop w:val="0"/>
          <w:marBottom w:val="0"/>
          <w:divBdr>
            <w:top w:val="none" w:sz="0" w:space="0" w:color="auto"/>
            <w:left w:val="none" w:sz="0" w:space="0" w:color="auto"/>
            <w:bottom w:val="none" w:sz="0" w:space="0" w:color="auto"/>
            <w:right w:val="none" w:sz="0" w:space="0" w:color="auto"/>
          </w:divBdr>
        </w:div>
        <w:div w:id="1957713992">
          <w:marLeft w:val="0"/>
          <w:marRight w:val="0"/>
          <w:marTop w:val="0"/>
          <w:marBottom w:val="0"/>
          <w:divBdr>
            <w:top w:val="none" w:sz="0" w:space="0" w:color="auto"/>
            <w:left w:val="none" w:sz="0" w:space="0" w:color="auto"/>
            <w:bottom w:val="none" w:sz="0" w:space="0" w:color="auto"/>
            <w:right w:val="none" w:sz="0" w:space="0" w:color="auto"/>
          </w:divBdr>
          <w:divsChild>
            <w:div w:id="878322777">
              <w:marLeft w:val="0"/>
              <w:marRight w:val="0"/>
              <w:marTop w:val="0"/>
              <w:marBottom w:val="0"/>
              <w:divBdr>
                <w:top w:val="none" w:sz="0" w:space="0" w:color="auto"/>
                <w:left w:val="none" w:sz="0" w:space="0" w:color="auto"/>
                <w:bottom w:val="none" w:sz="0" w:space="0" w:color="auto"/>
                <w:right w:val="none" w:sz="0" w:space="0" w:color="auto"/>
              </w:divBdr>
            </w:div>
          </w:divsChild>
        </w:div>
        <w:div w:id="1685472211">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2001422154">
          <w:marLeft w:val="0"/>
          <w:marRight w:val="0"/>
          <w:marTop w:val="0"/>
          <w:marBottom w:val="0"/>
          <w:divBdr>
            <w:top w:val="none" w:sz="0" w:space="0" w:color="auto"/>
            <w:left w:val="none" w:sz="0" w:space="0" w:color="auto"/>
            <w:bottom w:val="none" w:sz="0" w:space="0" w:color="auto"/>
            <w:right w:val="none" w:sz="0" w:space="0" w:color="auto"/>
          </w:divBdr>
        </w:div>
        <w:div w:id="2138184841">
          <w:marLeft w:val="0"/>
          <w:marRight w:val="0"/>
          <w:marTop w:val="0"/>
          <w:marBottom w:val="0"/>
          <w:divBdr>
            <w:top w:val="none" w:sz="0" w:space="0" w:color="auto"/>
            <w:left w:val="none" w:sz="0" w:space="0" w:color="auto"/>
            <w:bottom w:val="none" w:sz="0" w:space="0" w:color="auto"/>
            <w:right w:val="none" w:sz="0" w:space="0" w:color="auto"/>
          </w:divBdr>
          <w:divsChild>
            <w:div w:id="1979340809">
              <w:marLeft w:val="0"/>
              <w:marRight w:val="0"/>
              <w:marTop w:val="0"/>
              <w:marBottom w:val="0"/>
              <w:divBdr>
                <w:top w:val="none" w:sz="0" w:space="0" w:color="auto"/>
                <w:left w:val="none" w:sz="0" w:space="0" w:color="auto"/>
                <w:bottom w:val="none" w:sz="0" w:space="0" w:color="auto"/>
                <w:right w:val="none" w:sz="0" w:space="0" w:color="auto"/>
              </w:divBdr>
            </w:div>
          </w:divsChild>
        </w:div>
        <w:div w:id="905535935">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086268302">
          <w:marLeft w:val="0"/>
          <w:marRight w:val="0"/>
          <w:marTop w:val="0"/>
          <w:marBottom w:val="0"/>
          <w:divBdr>
            <w:top w:val="none" w:sz="0" w:space="0" w:color="auto"/>
            <w:left w:val="none" w:sz="0" w:space="0" w:color="auto"/>
            <w:bottom w:val="none" w:sz="0" w:space="0" w:color="auto"/>
            <w:right w:val="none" w:sz="0" w:space="0" w:color="auto"/>
          </w:divBdr>
        </w:div>
        <w:div w:id="2059550819">
          <w:marLeft w:val="0"/>
          <w:marRight w:val="0"/>
          <w:marTop w:val="0"/>
          <w:marBottom w:val="0"/>
          <w:divBdr>
            <w:top w:val="none" w:sz="0" w:space="0" w:color="auto"/>
            <w:left w:val="none" w:sz="0" w:space="0" w:color="auto"/>
            <w:bottom w:val="none" w:sz="0" w:space="0" w:color="auto"/>
            <w:right w:val="none" w:sz="0" w:space="0" w:color="auto"/>
          </w:divBdr>
          <w:divsChild>
            <w:div w:id="371226038">
              <w:marLeft w:val="0"/>
              <w:marRight w:val="0"/>
              <w:marTop w:val="0"/>
              <w:marBottom w:val="0"/>
              <w:divBdr>
                <w:top w:val="none" w:sz="0" w:space="0" w:color="auto"/>
                <w:left w:val="none" w:sz="0" w:space="0" w:color="auto"/>
                <w:bottom w:val="none" w:sz="0" w:space="0" w:color="auto"/>
                <w:right w:val="none" w:sz="0" w:space="0" w:color="auto"/>
              </w:divBdr>
            </w:div>
          </w:divsChild>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sChild>
                <w:div w:id="21002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1021823">
      <w:bodyDiv w:val="1"/>
      <w:marLeft w:val="0"/>
      <w:marRight w:val="0"/>
      <w:marTop w:val="0"/>
      <w:marBottom w:val="0"/>
      <w:divBdr>
        <w:top w:val="none" w:sz="0" w:space="0" w:color="auto"/>
        <w:left w:val="none" w:sz="0" w:space="0" w:color="auto"/>
        <w:bottom w:val="none" w:sz="0" w:space="0" w:color="auto"/>
        <w:right w:val="none" w:sz="0" w:space="0" w:color="auto"/>
      </w:divBdr>
      <w:divsChild>
        <w:div w:id="1195533408">
          <w:marLeft w:val="0"/>
          <w:marRight w:val="0"/>
          <w:marTop w:val="0"/>
          <w:marBottom w:val="0"/>
          <w:divBdr>
            <w:top w:val="none" w:sz="0" w:space="0" w:color="auto"/>
            <w:left w:val="none" w:sz="0" w:space="0" w:color="auto"/>
            <w:bottom w:val="none" w:sz="0" w:space="0" w:color="auto"/>
            <w:right w:val="none" w:sz="0" w:space="0" w:color="auto"/>
          </w:divBdr>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92329747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522357591">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1586527159">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1978872953">
          <w:marLeft w:val="0"/>
          <w:marRight w:val="0"/>
          <w:marTop w:val="0"/>
          <w:marBottom w:val="0"/>
          <w:divBdr>
            <w:top w:val="none" w:sz="0" w:space="0" w:color="auto"/>
            <w:left w:val="none" w:sz="0" w:space="0" w:color="auto"/>
            <w:bottom w:val="none" w:sz="0" w:space="0" w:color="auto"/>
            <w:right w:val="none" w:sz="0" w:space="0" w:color="auto"/>
          </w:divBdr>
          <w:divsChild>
            <w:div w:id="827525204">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sChild>
            <w:div w:id="2029213450">
              <w:marLeft w:val="0"/>
              <w:marRight w:val="0"/>
              <w:marTop w:val="0"/>
              <w:marBottom w:val="0"/>
              <w:divBdr>
                <w:top w:val="none" w:sz="0" w:space="0" w:color="auto"/>
                <w:left w:val="none" w:sz="0" w:space="0" w:color="auto"/>
                <w:bottom w:val="none" w:sz="0" w:space="0" w:color="auto"/>
                <w:right w:val="none" w:sz="0" w:space="0" w:color="auto"/>
              </w:divBdr>
            </w:div>
          </w:divsChild>
        </w:div>
        <w:div w:id="1628003520">
          <w:marLeft w:val="0"/>
          <w:marRight w:val="0"/>
          <w:marTop w:val="0"/>
          <w:marBottom w:val="0"/>
          <w:divBdr>
            <w:top w:val="none" w:sz="0" w:space="0" w:color="auto"/>
            <w:left w:val="none" w:sz="0" w:space="0" w:color="auto"/>
            <w:bottom w:val="none" w:sz="0" w:space="0" w:color="auto"/>
            <w:right w:val="none" w:sz="0" w:space="0" w:color="auto"/>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974014">
      <w:bodyDiv w:val="1"/>
      <w:marLeft w:val="0"/>
      <w:marRight w:val="0"/>
      <w:marTop w:val="0"/>
      <w:marBottom w:val="0"/>
      <w:divBdr>
        <w:top w:val="none" w:sz="0" w:space="0" w:color="auto"/>
        <w:left w:val="none" w:sz="0" w:space="0" w:color="auto"/>
        <w:bottom w:val="none" w:sz="0" w:space="0" w:color="auto"/>
        <w:right w:val="none" w:sz="0" w:space="0" w:color="auto"/>
      </w:divBdr>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776380">
      <w:bodyDiv w:val="1"/>
      <w:marLeft w:val="0"/>
      <w:marRight w:val="0"/>
      <w:marTop w:val="0"/>
      <w:marBottom w:val="0"/>
      <w:divBdr>
        <w:top w:val="none" w:sz="0" w:space="0" w:color="auto"/>
        <w:left w:val="none" w:sz="0" w:space="0" w:color="auto"/>
        <w:bottom w:val="none" w:sz="0" w:space="0" w:color="auto"/>
        <w:right w:val="none" w:sz="0" w:space="0" w:color="auto"/>
      </w:divBdr>
      <w:divsChild>
        <w:div w:id="1819569934">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909268925">
          <w:marLeft w:val="0"/>
          <w:marRight w:val="0"/>
          <w:marTop w:val="0"/>
          <w:marBottom w:val="0"/>
          <w:divBdr>
            <w:top w:val="none" w:sz="0" w:space="0" w:color="auto"/>
            <w:left w:val="none" w:sz="0" w:space="0" w:color="auto"/>
            <w:bottom w:val="none" w:sz="0" w:space="0" w:color="auto"/>
            <w:right w:val="none" w:sz="0" w:space="0" w:color="auto"/>
          </w:divBdr>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sChild>
            <w:div w:id="2091922219">
              <w:marLeft w:val="0"/>
              <w:marRight w:val="0"/>
              <w:marTop w:val="0"/>
              <w:marBottom w:val="0"/>
              <w:divBdr>
                <w:top w:val="none" w:sz="0" w:space="0" w:color="auto"/>
                <w:left w:val="none" w:sz="0" w:space="0" w:color="auto"/>
                <w:bottom w:val="none" w:sz="0" w:space="0" w:color="auto"/>
                <w:right w:val="none" w:sz="0" w:space="0" w:color="auto"/>
              </w:divBdr>
            </w:div>
          </w:divsChild>
        </w:div>
        <w:div w:id="531307069">
          <w:marLeft w:val="0"/>
          <w:marRight w:val="0"/>
          <w:marTop w:val="0"/>
          <w:marBottom w:val="0"/>
          <w:divBdr>
            <w:top w:val="none" w:sz="0" w:space="0" w:color="auto"/>
            <w:left w:val="none" w:sz="0" w:space="0" w:color="auto"/>
            <w:bottom w:val="none" w:sz="0" w:space="0" w:color="auto"/>
            <w:right w:val="none" w:sz="0" w:space="0" w:color="auto"/>
          </w:divBdr>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629438116">
          <w:marLeft w:val="0"/>
          <w:marRight w:val="0"/>
          <w:marTop w:val="0"/>
          <w:marBottom w:val="0"/>
          <w:divBdr>
            <w:top w:val="none" w:sz="0" w:space="0" w:color="auto"/>
            <w:left w:val="none" w:sz="0" w:space="0" w:color="auto"/>
            <w:bottom w:val="none" w:sz="0" w:space="0" w:color="auto"/>
            <w:right w:val="none" w:sz="0" w:space="0" w:color="auto"/>
          </w:divBdr>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808716604">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500039">
      <w:bodyDiv w:val="1"/>
      <w:marLeft w:val="0"/>
      <w:marRight w:val="0"/>
      <w:marTop w:val="0"/>
      <w:marBottom w:val="0"/>
      <w:divBdr>
        <w:top w:val="none" w:sz="0" w:space="0" w:color="auto"/>
        <w:left w:val="none" w:sz="0" w:space="0" w:color="auto"/>
        <w:bottom w:val="none" w:sz="0" w:space="0" w:color="auto"/>
        <w:right w:val="none" w:sz="0" w:space="0" w:color="auto"/>
      </w:divBdr>
      <w:divsChild>
        <w:div w:id="495850433">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540897559">
          <w:marLeft w:val="0"/>
          <w:marRight w:val="0"/>
          <w:marTop w:val="0"/>
          <w:marBottom w:val="0"/>
          <w:divBdr>
            <w:top w:val="none" w:sz="0" w:space="0" w:color="auto"/>
            <w:left w:val="none" w:sz="0" w:space="0" w:color="auto"/>
            <w:bottom w:val="none" w:sz="0" w:space="0" w:color="auto"/>
            <w:right w:val="none" w:sz="0" w:space="0" w:color="auto"/>
          </w:divBdr>
        </w:div>
        <w:div w:id="2106534904">
          <w:marLeft w:val="0"/>
          <w:marRight w:val="0"/>
          <w:marTop w:val="0"/>
          <w:marBottom w:val="0"/>
          <w:divBdr>
            <w:top w:val="none" w:sz="0" w:space="0" w:color="auto"/>
            <w:left w:val="none" w:sz="0" w:space="0" w:color="auto"/>
            <w:bottom w:val="none" w:sz="0" w:space="0" w:color="auto"/>
            <w:right w:val="none" w:sz="0" w:space="0" w:color="auto"/>
          </w:divBdr>
          <w:divsChild>
            <w:div w:id="463697414">
              <w:marLeft w:val="0"/>
              <w:marRight w:val="0"/>
              <w:marTop w:val="0"/>
              <w:marBottom w:val="0"/>
              <w:divBdr>
                <w:top w:val="none" w:sz="0" w:space="0" w:color="auto"/>
                <w:left w:val="none" w:sz="0" w:space="0" w:color="auto"/>
                <w:bottom w:val="none" w:sz="0" w:space="0" w:color="auto"/>
                <w:right w:val="none" w:sz="0" w:space="0" w:color="auto"/>
              </w:divBdr>
            </w:div>
          </w:divsChild>
        </w:div>
        <w:div w:id="1520654289">
          <w:marLeft w:val="0"/>
          <w:marRight w:val="0"/>
          <w:marTop w:val="0"/>
          <w:marBottom w:val="0"/>
          <w:divBdr>
            <w:top w:val="none" w:sz="0" w:space="0" w:color="auto"/>
            <w:left w:val="none" w:sz="0" w:space="0" w:color="auto"/>
            <w:bottom w:val="none" w:sz="0" w:space="0" w:color="auto"/>
            <w:right w:val="none" w:sz="0" w:space="0" w:color="auto"/>
          </w:divBdr>
        </w:div>
        <w:div w:id="2048722724">
          <w:marLeft w:val="0"/>
          <w:marRight w:val="0"/>
          <w:marTop w:val="0"/>
          <w:marBottom w:val="0"/>
          <w:divBdr>
            <w:top w:val="none" w:sz="0" w:space="0" w:color="auto"/>
            <w:left w:val="none" w:sz="0" w:space="0" w:color="auto"/>
            <w:bottom w:val="none" w:sz="0" w:space="0" w:color="auto"/>
            <w:right w:val="none" w:sz="0" w:space="0" w:color="auto"/>
          </w:divBdr>
          <w:divsChild>
            <w:div w:id="362901128">
              <w:marLeft w:val="0"/>
              <w:marRight w:val="0"/>
              <w:marTop w:val="0"/>
              <w:marBottom w:val="0"/>
              <w:divBdr>
                <w:top w:val="none" w:sz="0" w:space="0" w:color="auto"/>
                <w:left w:val="none" w:sz="0" w:space="0" w:color="auto"/>
                <w:bottom w:val="none" w:sz="0" w:space="0" w:color="auto"/>
                <w:right w:val="none" w:sz="0" w:space="0" w:color="auto"/>
              </w:divBdr>
            </w:div>
          </w:divsChild>
        </w:div>
        <w:div w:id="1827668173">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2027828889">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1904020791">
          <w:marLeft w:val="0"/>
          <w:marRight w:val="0"/>
          <w:marTop w:val="0"/>
          <w:marBottom w:val="0"/>
          <w:divBdr>
            <w:top w:val="none" w:sz="0" w:space="0" w:color="auto"/>
            <w:left w:val="none" w:sz="0" w:space="0" w:color="auto"/>
            <w:bottom w:val="none" w:sz="0" w:space="0" w:color="auto"/>
            <w:right w:val="none" w:sz="0" w:space="0" w:color="auto"/>
          </w:divBdr>
          <w:divsChild>
            <w:div w:id="1618100685">
              <w:marLeft w:val="0"/>
              <w:marRight w:val="0"/>
              <w:marTop w:val="0"/>
              <w:marBottom w:val="0"/>
              <w:divBdr>
                <w:top w:val="none" w:sz="0" w:space="0" w:color="auto"/>
                <w:left w:val="none" w:sz="0" w:space="0" w:color="auto"/>
                <w:bottom w:val="none" w:sz="0" w:space="0" w:color="auto"/>
                <w:right w:val="none" w:sz="0" w:space="0" w:color="auto"/>
              </w:divBdr>
            </w:div>
          </w:divsChild>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sChild>
                <w:div w:id="2072532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sChild>
                <w:div w:id="196341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2C0F2-523C-4D1C-92E7-CBEC85B27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11344</TotalTime>
  <Pages>22</Pages>
  <Words>12201</Words>
  <Characters>69547</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81585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2978</cp:revision>
  <cp:lastPrinted>2009-02-06T08:36:00Z</cp:lastPrinted>
  <dcterms:created xsi:type="dcterms:W3CDTF">2015-03-22T11:10:00Z</dcterms:created>
  <dcterms:modified xsi:type="dcterms:W3CDTF">2015-10-06T07:58:00Z</dcterms:modified>
</cp:coreProperties>
</file>