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238D" w14:textId="77777777" w:rsidR="002B1E08" w:rsidRDefault="002B1E08" w:rsidP="002B1E08">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Цирекидзе</w:t>
      </w:r>
      <w:proofErr w:type="spellEnd"/>
      <w:r>
        <w:rPr>
          <w:rFonts w:ascii="Helvetica Neue" w:hAnsi="Helvetica Neue"/>
          <w:b/>
          <w:bCs w:val="0"/>
          <w:color w:val="222222"/>
          <w:sz w:val="21"/>
          <w:szCs w:val="21"/>
        </w:rPr>
        <w:t xml:space="preserve">, Тенгиз </w:t>
      </w:r>
      <w:proofErr w:type="spellStart"/>
      <w:r>
        <w:rPr>
          <w:rFonts w:ascii="Helvetica Neue" w:hAnsi="Helvetica Neue"/>
          <w:b/>
          <w:bCs w:val="0"/>
          <w:color w:val="222222"/>
          <w:sz w:val="21"/>
          <w:szCs w:val="21"/>
        </w:rPr>
        <w:t>Авалович</w:t>
      </w:r>
      <w:proofErr w:type="spellEnd"/>
      <w:r>
        <w:rPr>
          <w:rFonts w:ascii="Helvetica Neue" w:hAnsi="Helvetica Neue"/>
          <w:b/>
          <w:bCs w:val="0"/>
          <w:color w:val="222222"/>
          <w:sz w:val="21"/>
          <w:szCs w:val="21"/>
        </w:rPr>
        <w:t>.</w:t>
      </w:r>
      <w:r>
        <w:rPr>
          <w:rFonts w:ascii="Helvetica Neue" w:hAnsi="Helvetica Neue"/>
          <w:color w:val="222222"/>
          <w:sz w:val="21"/>
          <w:szCs w:val="21"/>
        </w:rPr>
        <w:br/>
        <w:t xml:space="preserve">Корреляционные и релятивистские эффекты для автоионизационных состояний многозарядных </w:t>
      </w:r>
      <w:proofErr w:type="gramStart"/>
      <w:r>
        <w:rPr>
          <w:rFonts w:ascii="Helvetica Neue" w:hAnsi="Helvetica Neue"/>
          <w:color w:val="222222"/>
          <w:sz w:val="21"/>
          <w:szCs w:val="21"/>
        </w:rPr>
        <w:t>ионов :</w:t>
      </w:r>
      <w:proofErr w:type="gramEnd"/>
      <w:r>
        <w:rPr>
          <w:rFonts w:ascii="Helvetica Neue" w:hAnsi="Helvetica Neue"/>
          <w:color w:val="222222"/>
          <w:sz w:val="21"/>
          <w:szCs w:val="21"/>
        </w:rPr>
        <w:t xml:space="preserve"> диссертация ... кандидата физико-математических наук : 01.04.05. - Москва, 1983. - 166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A24BD4C" w14:textId="77777777" w:rsidR="002B1E08" w:rsidRDefault="002B1E08" w:rsidP="002B1E08">
      <w:pPr>
        <w:pStyle w:val="20"/>
        <w:spacing w:before="0" w:after="312"/>
        <w:rPr>
          <w:rFonts w:ascii="Arial" w:hAnsi="Arial" w:cs="Arial"/>
          <w:caps/>
          <w:color w:val="333333"/>
          <w:sz w:val="27"/>
          <w:szCs w:val="27"/>
        </w:rPr>
      </w:pPr>
    </w:p>
    <w:p w14:paraId="1E7F0E16" w14:textId="77777777" w:rsidR="002B1E08" w:rsidRDefault="002B1E08" w:rsidP="002B1E0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Цирекидзе</w:t>
      </w:r>
      <w:proofErr w:type="spellEnd"/>
      <w:r>
        <w:rPr>
          <w:rFonts w:ascii="Arial" w:hAnsi="Arial" w:cs="Arial"/>
          <w:color w:val="646B71"/>
          <w:sz w:val="18"/>
          <w:szCs w:val="18"/>
        </w:rPr>
        <w:t xml:space="preserve">, Тенгиз </w:t>
      </w:r>
      <w:proofErr w:type="spellStart"/>
      <w:r>
        <w:rPr>
          <w:rFonts w:ascii="Arial" w:hAnsi="Arial" w:cs="Arial"/>
          <w:color w:val="646B71"/>
          <w:sz w:val="18"/>
          <w:szCs w:val="18"/>
        </w:rPr>
        <w:t>Авалович</w:t>
      </w:r>
      <w:proofErr w:type="spellEnd"/>
    </w:p>
    <w:p w14:paraId="0B4C370A"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5E83455"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ВОЗМУЩЕНИЙ ДЛЯ РАСЧЕТА АТОМНЫХ ХАРАКТЕРИСТИК</w:t>
      </w:r>
    </w:p>
    <w:p w14:paraId="382C4F1C"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Нерелятивистский вариант расчета</w:t>
      </w:r>
    </w:p>
    <w:p w14:paraId="16E3C1C9"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Разложение по I/Z и промежуточная схема связи</w:t>
      </w:r>
    </w:p>
    <w:p w14:paraId="3A8E02FA"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Релятивистский расчет вероятностей радиационных переходов.</w:t>
      </w:r>
    </w:p>
    <w:p w14:paraId="75150B2E"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РЕЛЯТИВИСТСКИЙ РАСЧЕТ АВТОИОНИЗАЦИОННЫХ ШИРИН УРОВНЕЙ СОСТОЯНИЙ 2121', 182121»</w:t>
      </w:r>
    </w:p>
    <w:p w14:paraId="435AE629"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113C95E1"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Автоионизационные ширины уровней </w:t>
      </w:r>
      <w:proofErr w:type="spellStart"/>
      <w:r>
        <w:rPr>
          <w:rFonts w:ascii="Arial" w:hAnsi="Arial" w:cs="Arial"/>
          <w:color w:val="333333"/>
          <w:sz w:val="21"/>
          <w:szCs w:val="21"/>
        </w:rPr>
        <w:t>двухэлектронных</w:t>
      </w:r>
      <w:proofErr w:type="spellEnd"/>
      <w:r>
        <w:rPr>
          <w:rFonts w:ascii="Arial" w:hAnsi="Arial" w:cs="Arial"/>
          <w:color w:val="333333"/>
          <w:sz w:val="21"/>
          <w:szCs w:val="21"/>
        </w:rPr>
        <w:t xml:space="preserve"> систем.</w:t>
      </w:r>
    </w:p>
    <w:p w14:paraId="5C4E8A31"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Соотношение прямых и индуцированных амплитуд распада для метастабильных автоионизационных состояний </w:t>
      </w:r>
      <w:proofErr w:type="spellStart"/>
      <w:r>
        <w:rPr>
          <w:rFonts w:ascii="Arial" w:hAnsi="Arial" w:cs="Arial"/>
          <w:color w:val="333333"/>
          <w:sz w:val="21"/>
          <w:szCs w:val="21"/>
        </w:rPr>
        <w:t>трехэлектронных</w:t>
      </w:r>
      <w:proofErr w:type="spellEnd"/>
      <w:r>
        <w:rPr>
          <w:rFonts w:ascii="Arial" w:hAnsi="Arial" w:cs="Arial"/>
          <w:color w:val="333333"/>
          <w:sz w:val="21"/>
          <w:szCs w:val="21"/>
        </w:rPr>
        <w:t xml:space="preserve"> систем</w:t>
      </w:r>
    </w:p>
    <w:p w14:paraId="4C184F25"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РАДИАЦИОННЫЕ ВЕРОЯТНОСТИ ПЕРЕХОДОВ</w:t>
      </w:r>
    </w:p>
    <w:p w14:paraId="5BA11402"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Релятивистский расчет.</w:t>
      </w:r>
    </w:p>
    <w:p w14:paraId="4D897B33"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Теория возмущений по I/Z </w:t>
      </w:r>
      <w:proofErr w:type="gramStart"/>
      <w:r>
        <w:rPr>
          <w:rFonts w:ascii="Arial" w:hAnsi="Arial" w:cs="Arial"/>
          <w:color w:val="333333"/>
          <w:sz w:val="21"/>
          <w:szCs w:val="21"/>
        </w:rPr>
        <w:t>в )j</w:t>
      </w:r>
      <w:proofErr w:type="gramEnd"/>
      <w:r>
        <w:rPr>
          <w:rFonts w:ascii="Arial" w:hAnsi="Arial" w:cs="Arial"/>
          <w:color w:val="333333"/>
          <w:sz w:val="21"/>
          <w:szCs w:val="21"/>
        </w:rPr>
        <w:t xml:space="preserve"> -схеме связи для расчета вероятностей переходов.</w:t>
      </w:r>
    </w:p>
    <w:p w14:paraId="2E4831A4"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Времена жизни автоионизационных состояний</w:t>
      </w:r>
    </w:p>
    <w:p w14:paraId="22A51973"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ОДНОЭЛЕКТРОННЫЕ РЕЛЯТИВИСТСКИЕ И РАДИАЦИОННЫЕ</w:t>
      </w:r>
    </w:p>
    <w:p w14:paraId="32CE2573"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ПОПРАВКИ ДЛЯ </w:t>
      </w:r>
      <w:proofErr w:type="spellStart"/>
      <w:r>
        <w:rPr>
          <w:rFonts w:ascii="Arial" w:hAnsi="Arial" w:cs="Arial"/>
          <w:color w:val="333333"/>
          <w:sz w:val="21"/>
          <w:szCs w:val="21"/>
        </w:rPr>
        <w:t>МНОГОЗАРадЫХ</w:t>
      </w:r>
      <w:proofErr w:type="spellEnd"/>
      <w:r>
        <w:rPr>
          <w:rFonts w:ascii="Arial" w:hAnsi="Arial" w:cs="Arial"/>
          <w:color w:val="333333"/>
          <w:sz w:val="21"/>
          <w:szCs w:val="21"/>
        </w:rPr>
        <w:t xml:space="preserve"> ИОНОВ</w:t>
      </w:r>
    </w:p>
    <w:p w14:paraId="297F69FF"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Одно электронные поправки</w:t>
      </w:r>
    </w:p>
    <w:p w14:paraId="18121E7A"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§4.2 </w:t>
      </w:r>
      <w:proofErr w:type="spellStart"/>
      <w:r>
        <w:rPr>
          <w:rFonts w:ascii="Arial" w:hAnsi="Arial" w:cs="Arial"/>
          <w:color w:val="333333"/>
          <w:sz w:val="21"/>
          <w:szCs w:val="21"/>
        </w:rPr>
        <w:t>Двухэлектронные</w:t>
      </w:r>
      <w:proofErr w:type="spellEnd"/>
      <w:r>
        <w:rPr>
          <w:rFonts w:ascii="Arial" w:hAnsi="Arial" w:cs="Arial"/>
          <w:color w:val="333333"/>
          <w:sz w:val="21"/>
          <w:szCs w:val="21"/>
        </w:rPr>
        <w:t xml:space="preserve"> релятивистские поправки для многоэлектронных систем</w:t>
      </w:r>
    </w:p>
    <w:p w14:paraId="0A27E2B3"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НЕРЕЛЯГИВИСТСКИЙ ВАРИАНТ РАСЧЕТА БЕЗРАДИАЦИОННЫХ ШИРИН УРОВНЕЙ АВТОИОНИЗАЦИОННЫХ СОСТОЯНИЙ ТИПА</w:t>
      </w:r>
    </w:p>
    <w:p w14:paraId="37309F3B"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Введение.</w:t>
      </w:r>
    </w:p>
    <w:p w14:paraId="5F5968BB"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Ширина как мнимая часть энергий частичные состояния</w:t>
      </w:r>
    </w:p>
    <w:p w14:paraId="0413C706"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Ширина как мнимая часть энергий дырочные состояния</w:t>
      </w:r>
    </w:p>
    <w:p w14:paraId="05C6D2AD"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Амплитуда распада автоионизационных состояний.</w:t>
      </w:r>
    </w:p>
    <w:p w14:paraId="378CF1BE"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5.5 Промежуточная схема связи.</w:t>
      </w:r>
    </w:p>
    <w:p w14:paraId="3522D706" w14:textId="77777777" w:rsidR="002B1E08" w:rsidRDefault="002B1E08" w:rsidP="002B1E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ВЫВОЛЦ.</w:t>
      </w:r>
    </w:p>
    <w:p w14:paraId="071EBB05" w14:textId="4B43D240" w:rsidR="00E67B85" w:rsidRPr="002B1E08" w:rsidRDefault="00E67B85" w:rsidP="002B1E08"/>
    <w:sectPr w:rsidR="00E67B85" w:rsidRPr="002B1E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CF52" w14:textId="77777777" w:rsidR="00E700BD" w:rsidRDefault="00E700BD">
      <w:pPr>
        <w:spacing w:after="0" w:line="240" w:lineRule="auto"/>
      </w:pPr>
      <w:r>
        <w:separator/>
      </w:r>
    </w:p>
  </w:endnote>
  <w:endnote w:type="continuationSeparator" w:id="0">
    <w:p w14:paraId="30EDCFB8" w14:textId="77777777" w:rsidR="00E700BD" w:rsidRDefault="00E7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58C0" w14:textId="77777777" w:rsidR="00E700BD" w:rsidRDefault="00E700BD"/>
    <w:p w14:paraId="3D0F9F9B" w14:textId="77777777" w:rsidR="00E700BD" w:rsidRDefault="00E700BD"/>
    <w:p w14:paraId="1B6ADFD8" w14:textId="77777777" w:rsidR="00E700BD" w:rsidRDefault="00E700BD"/>
    <w:p w14:paraId="6E1A0F79" w14:textId="77777777" w:rsidR="00E700BD" w:rsidRDefault="00E700BD"/>
    <w:p w14:paraId="78D08306" w14:textId="77777777" w:rsidR="00E700BD" w:rsidRDefault="00E700BD"/>
    <w:p w14:paraId="723F76EF" w14:textId="77777777" w:rsidR="00E700BD" w:rsidRDefault="00E700BD"/>
    <w:p w14:paraId="07C2B579" w14:textId="77777777" w:rsidR="00E700BD" w:rsidRDefault="00E700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7D76BB" wp14:editId="5640CC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2A42" w14:textId="77777777" w:rsidR="00E700BD" w:rsidRDefault="00E700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D76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BC2A42" w14:textId="77777777" w:rsidR="00E700BD" w:rsidRDefault="00E700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B8A62B" w14:textId="77777777" w:rsidR="00E700BD" w:rsidRDefault="00E700BD"/>
    <w:p w14:paraId="6DCB96D6" w14:textId="77777777" w:rsidR="00E700BD" w:rsidRDefault="00E700BD"/>
    <w:p w14:paraId="36667A11" w14:textId="77777777" w:rsidR="00E700BD" w:rsidRDefault="00E700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F92CDE" wp14:editId="083B0B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8D98" w14:textId="77777777" w:rsidR="00E700BD" w:rsidRDefault="00E700BD"/>
                          <w:p w14:paraId="7571AB69" w14:textId="77777777" w:rsidR="00E700BD" w:rsidRDefault="00E700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92C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118D98" w14:textId="77777777" w:rsidR="00E700BD" w:rsidRDefault="00E700BD"/>
                    <w:p w14:paraId="7571AB69" w14:textId="77777777" w:rsidR="00E700BD" w:rsidRDefault="00E700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65AE6D" w14:textId="77777777" w:rsidR="00E700BD" w:rsidRDefault="00E700BD"/>
    <w:p w14:paraId="1BE153AE" w14:textId="77777777" w:rsidR="00E700BD" w:rsidRDefault="00E700BD">
      <w:pPr>
        <w:rPr>
          <w:sz w:val="2"/>
          <w:szCs w:val="2"/>
        </w:rPr>
      </w:pPr>
    </w:p>
    <w:p w14:paraId="2E540A03" w14:textId="77777777" w:rsidR="00E700BD" w:rsidRDefault="00E700BD"/>
    <w:p w14:paraId="6910D9B9" w14:textId="77777777" w:rsidR="00E700BD" w:rsidRDefault="00E700BD">
      <w:pPr>
        <w:spacing w:after="0" w:line="240" w:lineRule="auto"/>
      </w:pPr>
    </w:p>
  </w:footnote>
  <w:footnote w:type="continuationSeparator" w:id="0">
    <w:p w14:paraId="6A5151C6" w14:textId="77777777" w:rsidR="00E700BD" w:rsidRDefault="00E7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0BD"/>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121991</TotalTime>
  <Pages>2</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2986</cp:revision>
  <cp:lastPrinted>2009-02-06T05:36:00Z</cp:lastPrinted>
  <dcterms:created xsi:type="dcterms:W3CDTF">2024-01-07T13:43:00Z</dcterms:created>
  <dcterms:modified xsi:type="dcterms:W3CDTF">2025-06-25T16:35:00Z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