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a"/>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 w:history="1">
        <w:r>
          <w:rPr>
            <w:rStyle w:val="af2"/>
            <w:color w:val="0070C0"/>
          </w:rPr>
          <w:t>http://www.mydisser.com/search.html</w:t>
        </w:r>
        <w:proofErr w:type="gramEnd"/>
      </w:hyperlink>
    </w:p>
    <w:p w:rsidR="00032036" w:rsidRDefault="00032036" w:rsidP="00D60933">
      <w:pPr>
        <w:rPr>
          <w:lang w:val="uk-UA"/>
        </w:rPr>
      </w:pPr>
    </w:p>
    <w:p w:rsidR="002C68E9" w:rsidRDefault="002C68E9" w:rsidP="002C68E9">
      <w:pPr>
        <w:rPr>
          <w:szCs w:val="28"/>
          <w:lang w:val="uk-UA"/>
        </w:rPr>
      </w:pPr>
    </w:p>
    <w:p w:rsidR="00F32286" w:rsidRPr="00127820" w:rsidRDefault="00F32286" w:rsidP="00D20D12">
      <w:pPr>
        <w:spacing w:line="360" w:lineRule="auto"/>
        <w:jc w:val="both"/>
        <w:rPr>
          <w:sz w:val="28"/>
        </w:rPr>
      </w:pPr>
    </w:p>
    <w:p w:rsidR="00365729" w:rsidRDefault="00365729" w:rsidP="00365729">
      <w:pPr>
        <w:spacing w:line="360" w:lineRule="auto"/>
        <w:jc w:val="center"/>
        <w:rPr>
          <w:sz w:val="28"/>
        </w:rPr>
      </w:pPr>
      <w:r>
        <w:rPr>
          <w:sz w:val="28"/>
        </w:rPr>
        <w:t>МІНІСТЕРСТВО</w:t>
      </w:r>
      <w:r w:rsidRPr="00365729">
        <w:rPr>
          <w:sz w:val="28"/>
        </w:rPr>
        <w:t xml:space="preserve"> </w:t>
      </w:r>
      <w:r>
        <w:rPr>
          <w:sz w:val="28"/>
        </w:rPr>
        <w:t>ОХОРОНИ ЗДОРОВ’Я УКРАЇНИ</w:t>
      </w:r>
    </w:p>
    <w:p w:rsidR="00365729" w:rsidRDefault="00365729" w:rsidP="00365729">
      <w:pPr>
        <w:spacing w:line="360" w:lineRule="auto"/>
        <w:jc w:val="center"/>
        <w:rPr>
          <w:sz w:val="28"/>
        </w:rPr>
      </w:pPr>
      <w:r>
        <w:rPr>
          <w:sz w:val="28"/>
        </w:rPr>
        <w:t xml:space="preserve">ЛЬВІВСЬКИЙ НАЦІОНАЛЬНИЙ МЕДИЧНИЙ УНІВЕРСИТЕТ </w:t>
      </w:r>
    </w:p>
    <w:p w:rsidR="00365729" w:rsidRDefault="00365729" w:rsidP="00365729">
      <w:pPr>
        <w:spacing w:line="360" w:lineRule="auto"/>
        <w:jc w:val="center"/>
        <w:rPr>
          <w:sz w:val="28"/>
        </w:rPr>
      </w:pPr>
      <w:r>
        <w:rPr>
          <w:sz w:val="28"/>
        </w:rPr>
        <w:t>імені ДАНИЛА ГАЛИЦЬКОГО</w:t>
      </w:r>
    </w:p>
    <w:p w:rsidR="00365729" w:rsidRDefault="00365729" w:rsidP="00365729">
      <w:pPr>
        <w:spacing w:line="360" w:lineRule="auto"/>
        <w:jc w:val="center"/>
        <w:rPr>
          <w:sz w:val="28"/>
        </w:rPr>
      </w:pPr>
    </w:p>
    <w:p w:rsidR="00365729" w:rsidRDefault="00365729" w:rsidP="00365729">
      <w:pPr>
        <w:spacing w:line="360" w:lineRule="auto"/>
        <w:jc w:val="right"/>
        <w:rPr>
          <w:sz w:val="28"/>
        </w:rPr>
      </w:pPr>
    </w:p>
    <w:p w:rsidR="00365729" w:rsidRDefault="00365729" w:rsidP="00365729">
      <w:pPr>
        <w:spacing w:line="360" w:lineRule="auto"/>
        <w:jc w:val="right"/>
        <w:rPr>
          <w:sz w:val="28"/>
        </w:rPr>
      </w:pPr>
      <w:r>
        <w:rPr>
          <w:sz w:val="28"/>
        </w:rPr>
        <w:t>На правах рукопису</w:t>
      </w:r>
    </w:p>
    <w:p w:rsidR="00365729" w:rsidRDefault="00365729" w:rsidP="00365729">
      <w:pPr>
        <w:spacing w:line="360" w:lineRule="auto"/>
        <w:jc w:val="right"/>
        <w:rPr>
          <w:sz w:val="28"/>
        </w:rPr>
      </w:pPr>
    </w:p>
    <w:p w:rsidR="00365729" w:rsidRDefault="00365729" w:rsidP="00365729">
      <w:pPr>
        <w:spacing w:line="360" w:lineRule="auto"/>
        <w:jc w:val="right"/>
        <w:rPr>
          <w:sz w:val="28"/>
        </w:rPr>
      </w:pPr>
    </w:p>
    <w:p w:rsidR="00365729" w:rsidRDefault="00365729" w:rsidP="00365729">
      <w:pPr>
        <w:spacing w:line="360" w:lineRule="auto"/>
        <w:jc w:val="center"/>
        <w:rPr>
          <w:b/>
          <w:spacing w:val="26"/>
          <w:sz w:val="28"/>
          <w:szCs w:val="28"/>
        </w:rPr>
      </w:pPr>
      <w:r>
        <w:rPr>
          <w:b/>
          <w:spacing w:val="26"/>
          <w:sz w:val="28"/>
          <w:szCs w:val="28"/>
        </w:rPr>
        <w:t>КРАМАРЕНКО</w:t>
      </w:r>
    </w:p>
    <w:p w:rsidR="00365729" w:rsidRDefault="00365729" w:rsidP="00365729">
      <w:pPr>
        <w:spacing w:line="360" w:lineRule="auto"/>
        <w:jc w:val="center"/>
        <w:rPr>
          <w:b/>
          <w:sz w:val="28"/>
        </w:rPr>
      </w:pPr>
      <w:r>
        <w:rPr>
          <w:b/>
          <w:sz w:val="28"/>
        </w:rPr>
        <w:t>Сергій Юрійович</w:t>
      </w:r>
    </w:p>
    <w:p w:rsidR="00365729" w:rsidRDefault="00365729" w:rsidP="00365729">
      <w:pPr>
        <w:spacing w:line="360" w:lineRule="auto"/>
        <w:jc w:val="center"/>
        <w:rPr>
          <w:b/>
          <w:sz w:val="28"/>
        </w:rPr>
      </w:pPr>
    </w:p>
    <w:p w:rsidR="00365729" w:rsidRDefault="00365729" w:rsidP="00365729">
      <w:pPr>
        <w:pStyle w:val="BodyText25"/>
        <w:spacing w:line="240" w:lineRule="auto"/>
        <w:ind w:firstLine="0"/>
        <w:jc w:val="right"/>
      </w:pPr>
      <w:r>
        <w:rPr>
          <w:szCs w:val="28"/>
        </w:rPr>
        <w:t>У</w:t>
      </w:r>
      <w:bookmarkStart w:id="0" w:name="_Ref138761814"/>
      <w:bookmarkEnd w:id="0"/>
      <w:r>
        <w:rPr>
          <w:szCs w:val="28"/>
        </w:rPr>
        <w:t>ДК 615.276.07:547.789:547.821:615.9</w:t>
      </w:r>
    </w:p>
    <w:p w:rsidR="00365729" w:rsidRDefault="00365729" w:rsidP="00365729">
      <w:pPr>
        <w:spacing w:line="360" w:lineRule="auto"/>
        <w:jc w:val="right"/>
        <w:rPr>
          <w:sz w:val="28"/>
        </w:rPr>
      </w:pPr>
    </w:p>
    <w:p w:rsidR="00365729" w:rsidRDefault="00365729" w:rsidP="00365729">
      <w:pPr>
        <w:pStyle w:val="BodyText25"/>
        <w:ind w:firstLine="0"/>
        <w:jc w:val="center"/>
        <w:rPr>
          <w:b/>
          <w:caps/>
        </w:rPr>
      </w:pPr>
      <w:r>
        <w:rPr>
          <w:b/>
        </w:rPr>
        <w:t xml:space="preserve">ХІМІКО-ТОКСИКОЛОГІЧНЕ ДОСЛІДЖЕННЯ </w:t>
      </w:r>
      <w:r>
        <w:rPr>
          <w:b/>
        </w:rPr>
        <w:br/>
        <w:t>МЕЛОКСИКАМУ ТА ПІРОКСИКАМУ</w:t>
      </w:r>
    </w:p>
    <w:p w:rsidR="00365729" w:rsidRDefault="00365729" w:rsidP="00365729">
      <w:pPr>
        <w:spacing w:line="360" w:lineRule="auto"/>
        <w:jc w:val="center"/>
        <w:rPr>
          <w:b/>
          <w:caps/>
          <w:sz w:val="28"/>
        </w:rPr>
      </w:pPr>
    </w:p>
    <w:p w:rsidR="00365729" w:rsidRDefault="00365729" w:rsidP="00365729">
      <w:pPr>
        <w:spacing w:line="360" w:lineRule="auto"/>
        <w:jc w:val="center"/>
        <w:rPr>
          <w:sz w:val="28"/>
        </w:rPr>
      </w:pPr>
      <w:r>
        <w:rPr>
          <w:sz w:val="28"/>
        </w:rPr>
        <w:t>15.00.02 – фармацевтична хімія та фармакогнозія</w:t>
      </w:r>
    </w:p>
    <w:p w:rsidR="00365729" w:rsidRDefault="00365729" w:rsidP="00365729">
      <w:pPr>
        <w:spacing w:line="360" w:lineRule="auto"/>
        <w:jc w:val="center"/>
        <w:rPr>
          <w:sz w:val="28"/>
        </w:rPr>
      </w:pPr>
    </w:p>
    <w:p w:rsidR="00365729" w:rsidRDefault="00365729" w:rsidP="00365729">
      <w:pPr>
        <w:spacing w:line="360" w:lineRule="auto"/>
        <w:jc w:val="center"/>
        <w:rPr>
          <w:sz w:val="28"/>
        </w:rPr>
      </w:pPr>
    </w:p>
    <w:p w:rsidR="00365729" w:rsidRDefault="00365729" w:rsidP="00365729">
      <w:pPr>
        <w:spacing w:line="360" w:lineRule="auto"/>
        <w:jc w:val="center"/>
        <w:rPr>
          <w:sz w:val="28"/>
        </w:rPr>
      </w:pPr>
      <w:r>
        <w:rPr>
          <w:sz w:val="28"/>
        </w:rPr>
        <w:t>Дисертація</w:t>
      </w:r>
    </w:p>
    <w:p w:rsidR="00365729" w:rsidRDefault="00365729" w:rsidP="00365729">
      <w:pPr>
        <w:spacing w:line="360" w:lineRule="auto"/>
        <w:jc w:val="center"/>
        <w:rPr>
          <w:sz w:val="28"/>
        </w:rPr>
      </w:pPr>
      <w:r>
        <w:rPr>
          <w:sz w:val="28"/>
        </w:rPr>
        <w:t>на здобуття наукового ступеня</w:t>
      </w:r>
    </w:p>
    <w:p w:rsidR="00365729" w:rsidRDefault="00365729" w:rsidP="00365729">
      <w:pPr>
        <w:spacing w:line="360" w:lineRule="auto"/>
        <w:jc w:val="center"/>
        <w:rPr>
          <w:sz w:val="28"/>
        </w:rPr>
      </w:pPr>
      <w:r>
        <w:rPr>
          <w:sz w:val="28"/>
        </w:rPr>
        <w:t>кандидата фармацевтичних наук</w:t>
      </w:r>
    </w:p>
    <w:p w:rsidR="00365729" w:rsidRDefault="00365729" w:rsidP="00365729">
      <w:pPr>
        <w:spacing w:line="360" w:lineRule="auto"/>
        <w:jc w:val="center"/>
        <w:rPr>
          <w:sz w:val="28"/>
        </w:rPr>
      </w:pPr>
    </w:p>
    <w:p w:rsidR="00365729" w:rsidRDefault="00365729" w:rsidP="00365729">
      <w:pPr>
        <w:spacing w:line="360" w:lineRule="auto"/>
        <w:ind w:left="4500"/>
        <w:rPr>
          <w:sz w:val="28"/>
        </w:rPr>
      </w:pPr>
      <w:r>
        <w:rPr>
          <w:sz w:val="28"/>
        </w:rPr>
        <w:t xml:space="preserve">Науковий керівник </w:t>
      </w:r>
    </w:p>
    <w:p w:rsidR="00365729" w:rsidRDefault="00365729" w:rsidP="00365729">
      <w:pPr>
        <w:spacing w:line="360" w:lineRule="auto"/>
        <w:ind w:left="4500"/>
        <w:rPr>
          <w:b/>
          <w:sz w:val="28"/>
        </w:rPr>
      </w:pPr>
      <w:r>
        <w:rPr>
          <w:b/>
          <w:sz w:val="28"/>
        </w:rPr>
        <w:t>Галькевич Ірина Йосипівна</w:t>
      </w:r>
    </w:p>
    <w:p w:rsidR="00365729" w:rsidRDefault="00365729" w:rsidP="00365729">
      <w:pPr>
        <w:spacing w:line="360" w:lineRule="auto"/>
        <w:ind w:left="4500"/>
        <w:rPr>
          <w:sz w:val="28"/>
        </w:rPr>
      </w:pPr>
      <w:r>
        <w:rPr>
          <w:sz w:val="28"/>
        </w:rPr>
        <w:lastRenderedPageBreak/>
        <w:t xml:space="preserve">кандидат фармацевтичних наук, </w:t>
      </w:r>
    </w:p>
    <w:p w:rsidR="00365729" w:rsidRDefault="00365729" w:rsidP="00365729">
      <w:pPr>
        <w:spacing w:line="360" w:lineRule="auto"/>
        <w:ind w:left="4500"/>
        <w:rPr>
          <w:sz w:val="28"/>
        </w:rPr>
      </w:pPr>
      <w:r>
        <w:rPr>
          <w:sz w:val="28"/>
        </w:rPr>
        <w:t>доцент</w:t>
      </w:r>
    </w:p>
    <w:p w:rsidR="00365729" w:rsidRDefault="00365729" w:rsidP="00365729">
      <w:pPr>
        <w:spacing w:line="360" w:lineRule="auto"/>
        <w:ind w:left="3540"/>
        <w:rPr>
          <w:sz w:val="28"/>
        </w:rPr>
      </w:pPr>
    </w:p>
    <w:p w:rsidR="00365729" w:rsidRDefault="00365729" w:rsidP="00365729">
      <w:pPr>
        <w:spacing w:line="360" w:lineRule="auto"/>
        <w:ind w:left="3540"/>
        <w:rPr>
          <w:sz w:val="28"/>
        </w:rPr>
      </w:pPr>
      <w:r>
        <w:rPr>
          <w:sz w:val="28"/>
        </w:rPr>
        <w:t>Львів - 2008</w:t>
      </w:r>
    </w:p>
    <w:p w:rsidR="00365729" w:rsidRDefault="00365729" w:rsidP="00365729">
      <w:pPr>
        <w:pStyle w:val="1"/>
        <w:tabs>
          <w:tab w:val="left" w:pos="0"/>
        </w:tabs>
        <w:rPr>
          <w:sz w:val="28"/>
          <w:szCs w:val="28"/>
        </w:rPr>
      </w:pPr>
      <w:r>
        <w:rPr>
          <w:sz w:val="28"/>
          <w:szCs w:val="28"/>
        </w:rPr>
        <w:br w:type="page"/>
      </w:r>
      <w:bookmarkStart w:id="1" w:name="_Toc196796680"/>
      <w:bookmarkStart w:id="2" w:name="_Toc199906422"/>
      <w:r>
        <w:rPr>
          <w:sz w:val="28"/>
          <w:szCs w:val="28"/>
        </w:rPr>
        <w:lastRenderedPageBreak/>
        <w:t>ЗМІСТ</w:t>
      </w:r>
      <w:bookmarkEnd w:id="1"/>
      <w:bookmarkEnd w:id="2"/>
    </w:p>
    <w:p w:rsidR="00365729" w:rsidRDefault="00365729" w:rsidP="00365729"/>
    <w:p w:rsidR="00365729" w:rsidRDefault="00365729" w:rsidP="00365729">
      <w:pPr>
        <w:pStyle w:val="1ff2"/>
        <w:tabs>
          <w:tab w:val="right" w:leader="dot" w:pos="9343"/>
        </w:tabs>
        <w:spacing w:line="360" w:lineRule="auto"/>
        <w:rPr>
          <w:b w:val="0"/>
          <w:bCs/>
          <w:caps w:val="0"/>
          <w:noProof/>
          <w:sz w:val="28"/>
          <w:szCs w:val="28"/>
          <w:lang w:eastAsia="ru-RU"/>
        </w:rPr>
      </w:pPr>
      <w:r>
        <w:rPr>
          <w:caps w:val="0"/>
          <w:sz w:val="28"/>
          <w:szCs w:val="28"/>
        </w:rPr>
        <w:fldChar w:fldCharType="begin"/>
      </w:r>
      <w:r>
        <w:rPr>
          <w:caps w:val="0"/>
          <w:sz w:val="28"/>
          <w:szCs w:val="28"/>
        </w:rPr>
        <w:instrText xml:space="preserve"> TOC \o "1-3" \h \z \u </w:instrText>
      </w:r>
      <w:r>
        <w:rPr>
          <w:caps w:val="0"/>
          <w:sz w:val="28"/>
          <w:szCs w:val="28"/>
        </w:rPr>
        <w:fldChar w:fldCharType="separate"/>
      </w:r>
      <w:hyperlink w:anchor="_Toc199906422" w:history="1">
        <w:r>
          <w:rPr>
            <w:rStyle w:val="af2"/>
            <w:b w:val="0"/>
            <w:noProof/>
            <w:sz w:val="28"/>
            <w:szCs w:val="28"/>
          </w:rPr>
          <w:t>ЗМІСТ</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_Toc199906422 \h </w:instrText>
        </w:r>
        <w:r>
          <w:rPr>
            <w:b w:val="0"/>
            <w:noProof/>
            <w:sz w:val="28"/>
            <w:szCs w:val="28"/>
          </w:rPr>
        </w:r>
        <w:r>
          <w:rPr>
            <w:b w:val="0"/>
            <w:noProof/>
            <w:webHidden/>
            <w:sz w:val="28"/>
            <w:szCs w:val="28"/>
          </w:rPr>
          <w:fldChar w:fldCharType="separate"/>
        </w:r>
        <w:r>
          <w:rPr>
            <w:b w:val="0"/>
            <w:noProof/>
            <w:webHidden/>
            <w:sz w:val="28"/>
            <w:szCs w:val="28"/>
          </w:rPr>
          <w:t>2</w:t>
        </w:r>
        <w:r>
          <w:rPr>
            <w:b w:val="0"/>
            <w:noProof/>
            <w:webHidden/>
            <w:sz w:val="28"/>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23" w:history="1">
        <w:r>
          <w:rPr>
            <w:rStyle w:val="af2"/>
            <w:b w:val="0"/>
            <w:noProof/>
            <w:sz w:val="28"/>
            <w:szCs w:val="28"/>
          </w:rPr>
          <w:t>СПИСОК СКОРОЧЕНЬ</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_Toc199906423 \h </w:instrText>
        </w:r>
        <w:r>
          <w:rPr>
            <w:b w:val="0"/>
            <w:noProof/>
            <w:sz w:val="28"/>
            <w:szCs w:val="28"/>
          </w:rPr>
        </w:r>
        <w:r>
          <w:rPr>
            <w:b w:val="0"/>
            <w:noProof/>
            <w:webHidden/>
            <w:sz w:val="28"/>
            <w:szCs w:val="28"/>
          </w:rPr>
          <w:fldChar w:fldCharType="separate"/>
        </w:r>
        <w:r>
          <w:rPr>
            <w:b w:val="0"/>
            <w:noProof/>
            <w:webHidden/>
            <w:sz w:val="28"/>
            <w:szCs w:val="28"/>
          </w:rPr>
          <w:t>6</w:t>
        </w:r>
        <w:r>
          <w:rPr>
            <w:b w:val="0"/>
            <w:noProof/>
            <w:webHidden/>
            <w:sz w:val="28"/>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24" w:history="1">
        <w:r>
          <w:rPr>
            <w:rStyle w:val="af2"/>
            <w:b w:val="0"/>
            <w:noProof/>
            <w:sz w:val="28"/>
            <w:szCs w:val="28"/>
          </w:rPr>
          <w:t>ВСТУП</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_Toc199906424 \h </w:instrText>
        </w:r>
        <w:r>
          <w:rPr>
            <w:b w:val="0"/>
            <w:noProof/>
            <w:sz w:val="28"/>
            <w:szCs w:val="28"/>
          </w:rPr>
        </w:r>
        <w:r>
          <w:rPr>
            <w:b w:val="0"/>
            <w:noProof/>
            <w:webHidden/>
            <w:sz w:val="28"/>
            <w:szCs w:val="28"/>
          </w:rPr>
          <w:fldChar w:fldCharType="separate"/>
        </w:r>
        <w:r>
          <w:rPr>
            <w:b w:val="0"/>
            <w:noProof/>
            <w:webHidden/>
            <w:sz w:val="28"/>
            <w:szCs w:val="28"/>
          </w:rPr>
          <w:t>7</w:t>
        </w:r>
        <w:r>
          <w:rPr>
            <w:b w:val="0"/>
            <w:noProof/>
            <w:webHidden/>
            <w:sz w:val="28"/>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25" w:history="1">
        <w:r>
          <w:rPr>
            <w:rStyle w:val="af2"/>
            <w:b w:val="0"/>
            <w:noProof/>
            <w:sz w:val="28"/>
            <w:szCs w:val="28"/>
          </w:rPr>
          <w:t>РОЗДІЛ 1</w:t>
        </w:r>
      </w:hyperlink>
      <w:r>
        <w:rPr>
          <w:rStyle w:val="af2"/>
          <w:b w:val="0"/>
          <w:noProof/>
          <w:sz w:val="28"/>
          <w:szCs w:val="28"/>
          <w:lang w:val="en-US"/>
        </w:rPr>
        <w:t xml:space="preserve">. </w:t>
      </w:r>
      <w:hyperlink w:anchor="_Toc199906426" w:history="1">
        <w:r>
          <w:rPr>
            <w:rStyle w:val="af2"/>
            <w:b w:val="0"/>
            <w:noProof/>
            <w:sz w:val="28"/>
            <w:szCs w:val="28"/>
          </w:rPr>
          <w:t>КЛАСИФІКАЦІЯ НЕСТЕРОЇДНИХ ПРОТИЗАПАЛЬНИХ</w:t>
        </w:r>
        <w:r>
          <w:rPr>
            <w:rStyle w:val="af2"/>
            <w:b w:val="0"/>
            <w:noProof/>
            <w:sz w:val="28"/>
            <w:szCs w:val="28"/>
            <w:lang w:val="en-US"/>
          </w:rPr>
          <w:br/>
          <w:t xml:space="preserve">                  </w:t>
        </w:r>
        <w:r>
          <w:rPr>
            <w:rStyle w:val="af2"/>
            <w:b w:val="0"/>
            <w:noProof/>
            <w:sz w:val="28"/>
            <w:szCs w:val="28"/>
          </w:rPr>
          <w:t xml:space="preserve">ЗАСОБІВ, ФАРМАКОЛОГІЧНІ ТА ФІЗИЧНІ ВЛАСТИВОСТІ І </w:t>
        </w:r>
        <w:r>
          <w:rPr>
            <w:rStyle w:val="af2"/>
            <w:b w:val="0"/>
            <w:noProof/>
            <w:sz w:val="28"/>
            <w:szCs w:val="28"/>
            <w:lang w:val="en-US"/>
          </w:rPr>
          <w:br/>
          <w:t xml:space="preserve">                  </w:t>
        </w:r>
        <w:r>
          <w:rPr>
            <w:rStyle w:val="af2"/>
            <w:b w:val="0"/>
            <w:noProof/>
            <w:sz w:val="28"/>
            <w:szCs w:val="28"/>
          </w:rPr>
          <w:t xml:space="preserve">МЕТОДИ АНАЛІЗУ МЕЛОКСИКАМУ ТА </w:t>
        </w:r>
        <w:r>
          <w:rPr>
            <w:rStyle w:val="af2"/>
            <w:b w:val="0"/>
            <w:noProof/>
            <w:sz w:val="28"/>
            <w:szCs w:val="28"/>
            <w:lang w:val="en-US"/>
          </w:rPr>
          <w:br/>
          <w:t xml:space="preserve">                  </w:t>
        </w:r>
        <w:r>
          <w:rPr>
            <w:rStyle w:val="af2"/>
            <w:b w:val="0"/>
            <w:noProof/>
            <w:sz w:val="28"/>
            <w:szCs w:val="28"/>
          </w:rPr>
          <w:t>ПІРОКСИКАМУ</w:t>
        </w:r>
      </w:hyperlink>
      <w:r>
        <w:rPr>
          <w:rStyle w:val="af2"/>
          <w:b w:val="0"/>
          <w:noProof/>
          <w:sz w:val="28"/>
          <w:szCs w:val="28"/>
          <w:lang w:val="en-US"/>
        </w:rPr>
        <w:t xml:space="preserve"> </w:t>
      </w:r>
      <w:hyperlink w:anchor="_Toc199906427" w:history="1">
        <w:r>
          <w:rPr>
            <w:rStyle w:val="af2"/>
            <w:b w:val="0"/>
            <w:noProof/>
            <w:sz w:val="28"/>
            <w:szCs w:val="28"/>
          </w:rPr>
          <w:t>(ОГЛЯД ЛІТЕРАТУРИ)</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_Toc199906427 \h </w:instrText>
        </w:r>
        <w:r>
          <w:rPr>
            <w:b w:val="0"/>
            <w:noProof/>
            <w:sz w:val="28"/>
            <w:szCs w:val="28"/>
          </w:rPr>
        </w:r>
        <w:r>
          <w:rPr>
            <w:b w:val="0"/>
            <w:noProof/>
            <w:webHidden/>
            <w:sz w:val="28"/>
            <w:szCs w:val="28"/>
          </w:rPr>
          <w:fldChar w:fldCharType="separate"/>
        </w:r>
        <w:r>
          <w:rPr>
            <w:b w:val="0"/>
            <w:noProof/>
            <w:webHidden/>
            <w:sz w:val="28"/>
            <w:szCs w:val="28"/>
          </w:rPr>
          <w:t>11</w:t>
        </w:r>
        <w:r>
          <w:rPr>
            <w:b w:val="0"/>
            <w:noProof/>
            <w:webHidden/>
            <w:sz w:val="28"/>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28" w:history="1">
        <w:r>
          <w:rPr>
            <w:rStyle w:val="af2"/>
            <w:noProof/>
            <w:szCs w:val="28"/>
          </w:rPr>
          <w:t>1.1. Класифікація нестероїдних протизапальних засобів</w:t>
        </w:r>
        <w:r>
          <w:rPr>
            <w:noProof/>
            <w:webHidden/>
            <w:szCs w:val="28"/>
          </w:rPr>
          <w:tab/>
        </w:r>
        <w:r>
          <w:rPr>
            <w:noProof/>
            <w:webHidden/>
            <w:szCs w:val="28"/>
          </w:rPr>
          <w:fldChar w:fldCharType="begin"/>
        </w:r>
        <w:r>
          <w:rPr>
            <w:noProof/>
            <w:webHidden/>
            <w:szCs w:val="28"/>
          </w:rPr>
          <w:instrText xml:space="preserve"> PAGEREF _Toc199906428 \h </w:instrText>
        </w:r>
        <w:r>
          <w:rPr>
            <w:noProof/>
            <w:szCs w:val="28"/>
          </w:rPr>
        </w:r>
        <w:r>
          <w:rPr>
            <w:noProof/>
            <w:webHidden/>
            <w:szCs w:val="28"/>
          </w:rPr>
          <w:fldChar w:fldCharType="separate"/>
        </w:r>
        <w:r>
          <w:rPr>
            <w:noProof/>
            <w:webHidden/>
            <w:szCs w:val="28"/>
          </w:rPr>
          <w:t>11</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29" w:history="1">
        <w:r>
          <w:rPr>
            <w:rStyle w:val="af2"/>
            <w:noProof/>
            <w:spacing w:val="10"/>
            <w:szCs w:val="28"/>
          </w:rPr>
          <w:t xml:space="preserve">1.2. Фізико-хімічні властивості мелоксикаму </w:t>
        </w:r>
        <w:r>
          <w:rPr>
            <w:rStyle w:val="af2"/>
            <w:noProof/>
            <w:spacing w:val="10"/>
            <w:szCs w:val="28"/>
            <w:lang w:val="en-US"/>
          </w:rPr>
          <w:br/>
          <w:t xml:space="preserve">        </w:t>
        </w:r>
        <w:r>
          <w:rPr>
            <w:rStyle w:val="af2"/>
            <w:noProof/>
            <w:spacing w:val="10"/>
            <w:szCs w:val="28"/>
          </w:rPr>
          <w:t>та піроксикаму</w:t>
        </w:r>
        <w:r>
          <w:rPr>
            <w:noProof/>
            <w:webHidden/>
            <w:szCs w:val="28"/>
          </w:rPr>
          <w:tab/>
        </w:r>
        <w:r>
          <w:rPr>
            <w:noProof/>
            <w:webHidden/>
            <w:szCs w:val="28"/>
          </w:rPr>
          <w:fldChar w:fldCharType="begin"/>
        </w:r>
        <w:r>
          <w:rPr>
            <w:noProof/>
            <w:webHidden/>
            <w:szCs w:val="28"/>
          </w:rPr>
          <w:instrText xml:space="preserve"> PAGEREF _Toc199906429 \h </w:instrText>
        </w:r>
        <w:r>
          <w:rPr>
            <w:noProof/>
            <w:szCs w:val="28"/>
          </w:rPr>
        </w:r>
        <w:r>
          <w:rPr>
            <w:noProof/>
            <w:webHidden/>
            <w:szCs w:val="28"/>
          </w:rPr>
          <w:fldChar w:fldCharType="separate"/>
        </w:r>
        <w:r>
          <w:rPr>
            <w:noProof/>
            <w:webHidden/>
            <w:szCs w:val="28"/>
          </w:rPr>
          <w:t>12</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0" w:history="1">
        <w:r>
          <w:rPr>
            <w:rStyle w:val="af2"/>
            <w:noProof/>
            <w:szCs w:val="28"/>
          </w:rPr>
          <w:t>1.3. Фармакологічні властивості мелоксикаму та піроксикаму</w:t>
        </w:r>
        <w:r>
          <w:rPr>
            <w:noProof/>
            <w:webHidden/>
            <w:szCs w:val="28"/>
          </w:rPr>
          <w:tab/>
        </w:r>
        <w:r>
          <w:rPr>
            <w:noProof/>
            <w:webHidden/>
            <w:szCs w:val="28"/>
          </w:rPr>
          <w:fldChar w:fldCharType="begin"/>
        </w:r>
        <w:r>
          <w:rPr>
            <w:noProof/>
            <w:webHidden/>
            <w:szCs w:val="28"/>
          </w:rPr>
          <w:instrText xml:space="preserve"> PAGEREF _Toc199906430 \h </w:instrText>
        </w:r>
        <w:r>
          <w:rPr>
            <w:noProof/>
            <w:szCs w:val="28"/>
          </w:rPr>
        </w:r>
        <w:r>
          <w:rPr>
            <w:noProof/>
            <w:webHidden/>
            <w:szCs w:val="28"/>
          </w:rPr>
          <w:fldChar w:fldCharType="separate"/>
        </w:r>
        <w:r>
          <w:rPr>
            <w:noProof/>
            <w:webHidden/>
            <w:szCs w:val="28"/>
          </w:rPr>
          <w:t>14</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1" w:history="1">
        <w:r>
          <w:rPr>
            <w:rStyle w:val="af2"/>
            <w:noProof/>
            <w:szCs w:val="28"/>
          </w:rPr>
          <w:t xml:space="preserve">1.4. Методи ідентифікації та кількісного визначення </w:t>
        </w:r>
        <w:r>
          <w:rPr>
            <w:rStyle w:val="af2"/>
            <w:noProof/>
            <w:szCs w:val="28"/>
            <w:lang w:val="en-US"/>
          </w:rPr>
          <w:br/>
          <w:t xml:space="preserve">         </w:t>
        </w:r>
        <w:r>
          <w:rPr>
            <w:rStyle w:val="af2"/>
            <w:noProof/>
            <w:szCs w:val="28"/>
          </w:rPr>
          <w:t>мелоксикаму та піроксикаму</w:t>
        </w:r>
        <w:r>
          <w:rPr>
            <w:noProof/>
            <w:webHidden/>
            <w:szCs w:val="28"/>
          </w:rPr>
          <w:tab/>
        </w:r>
        <w:r>
          <w:rPr>
            <w:noProof/>
            <w:webHidden/>
            <w:szCs w:val="28"/>
          </w:rPr>
          <w:fldChar w:fldCharType="begin"/>
        </w:r>
        <w:r>
          <w:rPr>
            <w:noProof/>
            <w:webHidden/>
            <w:szCs w:val="28"/>
          </w:rPr>
          <w:instrText xml:space="preserve"> PAGEREF _Toc199906431 \h </w:instrText>
        </w:r>
        <w:r>
          <w:rPr>
            <w:noProof/>
            <w:szCs w:val="28"/>
          </w:rPr>
        </w:r>
        <w:r>
          <w:rPr>
            <w:noProof/>
            <w:webHidden/>
            <w:szCs w:val="28"/>
          </w:rPr>
          <w:fldChar w:fldCharType="separate"/>
        </w:r>
        <w:r>
          <w:rPr>
            <w:noProof/>
            <w:webHidden/>
            <w:szCs w:val="28"/>
          </w:rPr>
          <w:t>18</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2" w:history="1">
        <w:r>
          <w:rPr>
            <w:rStyle w:val="af2"/>
            <w:noProof/>
            <w:spacing w:val="10"/>
            <w:szCs w:val="28"/>
          </w:rPr>
          <w:t>1.5. Методи виділення похідних оксикаму з біологічного</w:t>
        </w:r>
        <w:r>
          <w:rPr>
            <w:rStyle w:val="af2"/>
            <w:noProof/>
            <w:spacing w:val="10"/>
            <w:szCs w:val="28"/>
            <w:lang w:val="en-US"/>
          </w:rPr>
          <w:br/>
          <w:t xml:space="preserve">       </w:t>
        </w:r>
        <w:r>
          <w:rPr>
            <w:rStyle w:val="af2"/>
            <w:noProof/>
            <w:spacing w:val="10"/>
            <w:szCs w:val="28"/>
          </w:rPr>
          <w:t xml:space="preserve"> матеріалу та біологічних рідин</w:t>
        </w:r>
        <w:r>
          <w:rPr>
            <w:noProof/>
            <w:webHidden/>
            <w:szCs w:val="28"/>
          </w:rPr>
          <w:tab/>
        </w:r>
        <w:r>
          <w:rPr>
            <w:noProof/>
            <w:webHidden/>
            <w:szCs w:val="28"/>
          </w:rPr>
          <w:fldChar w:fldCharType="begin"/>
        </w:r>
        <w:r>
          <w:rPr>
            <w:noProof/>
            <w:webHidden/>
            <w:szCs w:val="28"/>
          </w:rPr>
          <w:instrText xml:space="preserve"> PAGEREF _Toc199906432 \h </w:instrText>
        </w:r>
        <w:r>
          <w:rPr>
            <w:noProof/>
            <w:szCs w:val="28"/>
          </w:rPr>
        </w:r>
        <w:r>
          <w:rPr>
            <w:noProof/>
            <w:webHidden/>
            <w:szCs w:val="28"/>
          </w:rPr>
          <w:fldChar w:fldCharType="separate"/>
        </w:r>
        <w:r>
          <w:rPr>
            <w:noProof/>
            <w:webHidden/>
            <w:szCs w:val="28"/>
          </w:rPr>
          <w:t>29</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3" w:history="1">
        <w:r>
          <w:rPr>
            <w:rStyle w:val="af2"/>
            <w:noProof/>
            <w:szCs w:val="28"/>
          </w:rPr>
          <w:t>1.6. Висн</w:t>
        </w:r>
        <w:r>
          <w:rPr>
            <w:rStyle w:val="af2"/>
            <w:noProof/>
            <w:szCs w:val="28"/>
          </w:rPr>
          <w:t>о</w:t>
        </w:r>
        <w:r>
          <w:rPr>
            <w:rStyle w:val="af2"/>
            <w:noProof/>
            <w:szCs w:val="28"/>
          </w:rPr>
          <w:t>вки</w:t>
        </w:r>
        <w:r>
          <w:rPr>
            <w:noProof/>
            <w:webHidden/>
            <w:szCs w:val="28"/>
          </w:rPr>
          <w:tab/>
        </w:r>
        <w:r>
          <w:rPr>
            <w:noProof/>
            <w:webHidden/>
            <w:szCs w:val="28"/>
          </w:rPr>
          <w:fldChar w:fldCharType="begin"/>
        </w:r>
        <w:r>
          <w:rPr>
            <w:noProof/>
            <w:webHidden/>
            <w:szCs w:val="28"/>
          </w:rPr>
          <w:instrText xml:space="preserve"> PAGEREF _Toc199906433 \h </w:instrText>
        </w:r>
        <w:r>
          <w:rPr>
            <w:noProof/>
            <w:szCs w:val="28"/>
          </w:rPr>
        </w:r>
        <w:r>
          <w:rPr>
            <w:noProof/>
            <w:webHidden/>
            <w:szCs w:val="28"/>
          </w:rPr>
          <w:fldChar w:fldCharType="separate"/>
        </w:r>
        <w:r>
          <w:rPr>
            <w:noProof/>
            <w:webHidden/>
            <w:szCs w:val="28"/>
          </w:rPr>
          <w:t>31</w:t>
        </w:r>
        <w:r>
          <w:rPr>
            <w:noProof/>
            <w:webHidden/>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34" w:history="1">
        <w:r>
          <w:rPr>
            <w:rStyle w:val="af2"/>
            <w:b w:val="0"/>
            <w:noProof/>
            <w:sz w:val="28"/>
            <w:szCs w:val="28"/>
          </w:rPr>
          <w:t>ЕКСПЕРИМЕНТАЛЬНА ЧАСТИНА</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_Toc199906434 \h </w:instrText>
        </w:r>
        <w:r>
          <w:rPr>
            <w:b w:val="0"/>
            <w:noProof/>
            <w:sz w:val="28"/>
            <w:szCs w:val="28"/>
          </w:rPr>
        </w:r>
        <w:r>
          <w:rPr>
            <w:b w:val="0"/>
            <w:noProof/>
            <w:webHidden/>
            <w:sz w:val="28"/>
            <w:szCs w:val="28"/>
          </w:rPr>
          <w:fldChar w:fldCharType="separate"/>
        </w:r>
        <w:r>
          <w:rPr>
            <w:b w:val="0"/>
            <w:noProof/>
            <w:webHidden/>
            <w:sz w:val="28"/>
            <w:szCs w:val="28"/>
          </w:rPr>
          <w:t>33</w:t>
        </w:r>
        <w:r>
          <w:rPr>
            <w:b w:val="0"/>
            <w:noProof/>
            <w:webHidden/>
            <w:sz w:val="28"/>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35" w:history="1">
        <w:r>
          <w:rPr>
            <w:rStyle w:val="af2"/>
            <w:b w:val="0"/>
            <w:noProof/>
            <w:sz w:val="28"/>
            <w:szCs w:val="28"/>
          </w:rPr>
          <w:t>РОЗДІЛ 2</w:t>
        </w:r>
        <w:r>
          <w:rPr>
            <w:rStyle w:val="af2"/>
            <w:b w:val="0"/>
            <w:noProof/>
            <w:sz w:val="28"/>
            <w:szCs w:val="28"/>
            <w:lang w:val="en-US"/>
          </w:rPr>
          <w:t xml:space="preserve">. </w:t>
        </w:r>
      </w:hyperlink>
      <w:hyperlink w:anchor="_Toc199906436" w:history="1">
        <w:r>
          <w:rPr>
            <w:rStyle w:val="af2"/>
            <w:b w:val="0"/>
            <w:noProof/>
            <w:sz w:val="28"/>
            <w:szCs w:val="28"/>
          </w:rPr>
          <w:t>МЕТОДИ ІДЕНТИФІКАЦІЇ МЕЛОКСИКАМУ ТА</w:t>
        </w:r>
        <w:r>
          <w:rPr>
            <w:rStyle w:val="af2"/>
            <w:b w:val="0"/>
            <w:noProof/>
            <w:sz w:val="28"/>
            <w:szCs w:val="28"/>
            <w:lang w:val="en-US"/>
          </w:rPr>
          <w:br/>
          <w:t xml:space="preserve">                   </w:t>
        </w:r>
        <w:r>
          <w:rPr>
            <w:rStyle w:val="af2"/>
            <w:b w:val="0"/>
            <w:noProof/>
            <w:sz w:val="28"/>
            <w:szCs w:val="28"/>
          </w:rPr>
          <w:t>ПІРОКСИКАМУ</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_Toc199906436 \h </w:instrText>
        </w:r>
        <w:r>
          <w:rPr>
            <w:b w:val="0"/>
            <w:noProof/>
            <w:sz w:val="28"/>
            <w:szCs w:val="28"/>
          </w:rPr>
        </w:r>
        <w:r>
          <w:rPr>
            <w:b w:val="0"/>
            <w:noProof/>
            <w:webHidden/>
            <w:sz w:val="28"/>
            <w:szCs w:val="28"/>
          </w:rPr>
          <w:fldChar w:fldCharType="separate"/>
        </w:r>
        <w:r>
          <w:rPr>
            <w:b w:val="0"/>
            <w:noProof/>
            <w:webHidden/>
            <w:sz w:val="28"/>
            <w:szCs w:val="28"/>
          </w:rPr>
          <w:t>33</w:t>
        </w:r>
        <w:r>
          <w:rPr>
            <w:b w:val="0"/>
            <w:noProof/>
            <w:webHidden/>
            <w:sz w:val="28"/>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7" w:history="1">
        <w:r>
          <w:rPr>
            <w:rStyle w:val="af2"/>
            <w:noProof/>
            <w:szCs w:val="28"/>
          </w:rPr>
          <w:t xml:space="preserve">2.1 Ідентифікація мелоксикаму та піроксикаму за </w:t>
        </w:r>
        <w:r>
          <w:rPr>
            <w:rStyle w:val="af2"/>
            <w:noProof/>
            <w:szCs w:val="28"/>
            <w:lang w:val="en-US"/>
          </w:rPr>
          <w:br/>
          <w:t xml:space="preserve">       </w:t>
        </w:r>
        <w:r>
          <w:rPr>
            <w:rStyle w:val="af2"/>
            <w:noProof/>
            <w:szCs w:val="28"/>
          </w:rPr>
          <w:t>допомогою якісних реакцій</w:t>
        </w:r>
        <w:r>
          <w:rPr>
            <w:noProof/>
            <w:webHidden/>
            <w:szCs w:val="28"/>
          </w:rPr>
          <w:tab/>
        </w:r>
        <w:r>
          <w:rPr>
            <w:noProof/>
            <w:webHidden/>
            <w:szCs w:val="28"/>
          </w:rPr>
          <w:fldChar w:fldCharType="begin"/>
        </w:r>
        <w:r>
          <w:rPr>
            <w:noProof/>
            <w:webHidden/>
            <w:szCs w:val="28"/>
          </w:rPr>
          <w:instrText xml:space="preserve"> PAGEREF _Toc199906437 \h </w:instrText>
        </w:r>
        <w:r>
          <w:rPr>
            <w:noProof/>
            <w:szCs w:val="28"/>
          </w:rPr>
        </w:r>
        <w:r>
          <w:rPr>
            <w:noProof/>
            <w:webHidden/>
            <w:szCs w:val="28"/>
          </w:rPr>
          <w:fldChar w:fldCharType="separate"/>
        </w:r>
        <w:r>
          <w:rPr>
            <w:noProof/>
            <w:webHidden/>
            <w:szCs w:val="28"/>
          </w:rPr>
          <w:t>33</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8" w:history="1">
        <w:r>
          <w:rPr>
            <w:rStyle w:val="af2"/>
            <w:noProof/>
            <w:spacing w:val="10"/>
            <w:szCs w:val="28"/>
          </w:rPr>
          <w:t>2.2. Ідентифікація мелоксикаму та піроксикаму методом</w:t>
        </w:r>
        <w:r>
          <w:rPr>
            <w:rStyle w:val="af2"/>
            <w:noProof/>
            <w:spacing w:val="10"/>
            <w:szCs w:val="28"/>
            <w:lang w:val="en-US"/>
          </w:rPr>
          <w:br/>
          <w:t xml:space="preserve">       </w:t>
        </w:r>
        <w:r>
          <w:rPr>
            <w:rStyle w:val="af2"/>
            <w:noProof/>
            <w:spacing w:val="10"/>
            <w:szCs w:val="28"/>
          </w:rPr>
          <w:t xml:space="preserve"> хроматографії в тонкому шарі сорбенту</w:t>
        </w:r>
        <w:r>
          <w:rPr>
            <w:noProof/>
            <w:webHidden/>
            <w:szCs w:val="28"/>
          </w:rPr>
          <w:tab/>
        </w:r>
        <w:r>
          <w:rPr>
            <w:noProof/>
            <w:webHidden/>
            <w:szCs w:val="28"/>
          </w:rPr>
          <w:fldChar w:fldCharType="begin"/>
        </w:r>
        <w:r>
          <w:rPr>
            <w:noProof/>
            <w:webHidden/>
            <w:szCs w:val="28"/>
          </w:rPr>
          <w:instrText xml:space="preserve"> PAGEREF _Toc199906438 \h </w:instrText>
        </w:r>
        <w:r>
          <w:rPr>
            <w:noProof/>
            <w:szCs w:val="28"/>
          </w:rPr>
        </w:r>
        <w:r>
          <w:rPr>
            <w:noProof/>
            <w:webHidden/>
            <w:szCs w:val="28"/>
          </w:rPr>
          <w:fldChar w:fldCharType="separate"/>
        </w:r>
        <w:r>
          <w:rPr>
            <w:noProof/>
            <w:webHidden/>
            <w:szCs w:val="28"/>
          </w:rPr>
          <w:t>35</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39" w:history="1">
        <w:r>
          <w:rPr>
            <w:rStyle w:val="af2"/>
            <w:noProof/>
            <w:szCs w:val="28"/>
          </w:rPr>
          <w:t xml:space="preserve">2.3. Ідентифікація мелоксикаму та піроксикаму методом </w:t>
        </w:r>
        <w:r>
          <w:rPr>
            <w:rStyle w:val="af2"/>
            <w:noProof/>
            <w:szCs w:val="28"/>
            <w:lang w:val="en-US"/>
          </w:rPr>
          <w:br/>
          <w:t xml:space="preserve">        </w:t>
        </w:r>
        <w:r>
          <w:rPr>
            <w:rStyle w:val="af2"/>
            <w:noProof/>
            <w:szCs w:val="28"/>
          </w:rPr>
          <w:t>УФ-спектрофотометрії</w:t>
        </w:r>
        <w:r>
          <w:rPr>
            <w:noProof/>
            <w:webHidden/>
            <w:szCs w:val="28"/>
          </w:rPr>
          <w:tab/>
        </w:r>
        <w:r>
          <w:rPr>
            <w:noProof/>
            <w:webHidden/>
            <w:szCs w:val="28"/>
          </w:rPr>
          <w:fldChar w:fldCharType="begin"/>
        </w:r>
        <w:r>
          <w:rPr>
            <w:noProof/>
            <w:webHidden/>
            <w:szCs w:val="28"/>
          </w:rPr>
          <w:instrText xml:space="preserve"> PAGEREF _Toc199906439 \h </w:instrText>
        </w:r>
        <w:r>
          <w:rPr>
            <w:noProof/>
            <w:szCs w:val="28"/>
          </w:rPr>
        </w:r>
        <w:r>
          <w:rPr>
            <w:noProof/>
            <w:webHidden/>
            <w:szCs w:val="28"/>
          </w:rPr>
          <w:fldChar w:fldCharType="separate"/>
        </w:r>
        <w:r>
          <w:rPr>
            <w:noProof/>
            <w:webHidden/>
            <w:szCs w:val="28"/>
          </w:rPr>
          <w:t>42</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40" w:history="1">
        <w:r>
          <w:rPr>
            <w:rStyle w:val="af2"/>
            <w:noProof/>
            <w:szCs w:val="28"/>
          </w:rPr>
          <w:t xml:space="preserve">2.4. Ідентифікація мелоксикаму та піроксикаму методом </w:t>
        </w:r>
        <w:r>
          <w:rPr>
            <w:rStyle w:val="af2"/>
            <w:noProof/>
            <w:szCs w:val="28"/>
            <w:lang w:val="en-US"/>
          </w:rPr>
          <w:br/>
        </w:r>
        <w:r>
          <w:rPr>
            <w:rStyle w:val="af2"/>
            <w:noProof/>
            <w:szCs w:val="28"/>
            <w:lang w:val="en-US"/>
          </w:rPr>
          <w:lastRenderedPageBreak/>
          <w:t xml:space="preserve">        </w:t>
        </w:r>
        <w:r>
          <w:rPr>
            <w:rStyle w:val="af2"/>
            <w:noProof/>
            <w:szCs w:val="28"/>
          </w:rPr>
          <w:t>ІЧ-спектроскопії</w:t>
        </w:r>
        <w:r>
          <w:rPr>
            <w:noProof/>
            <w:webHidden/>
            <w:szCs w:val="28"/>
          </w:rPr>
          <w:tab/>
        </w:r>
        <w:r>
          <w:rPr>
            <w:noProof/>
            <w:webHidden/>
            <w:szCs w:val="28"/>
          </w:rPr>
          <w:fldChar w:fldCharType="begin"/>
        </w:r>
        <w:r>
          <w:rPr>
            <w:noProof/>
            <w:webHidden/>
            <w:szCs w:val="28"/>
          </w:rPr>
          <w:instrText xml:space="preserve"> PAGEREF _Toc199906440 \h </w:instrText>
        </w:r>
        <w:r>
          <w:rPr>
            <w:noProof/>
            <w:szCs w:val="28"/>
          </w:rPr>
        </w:r>
        <w:r>
          <w:rPr>
            <w:noProof/>
            <w:webHidden/>
            <w:szCs w:val="28"/>
          </w:rPr>
          <w:fldChar w:fldCharType="separate"/>
        </w:r>
        <w:r>
          <w:rPr>
            <w:noProof/>
            <w:webHidden/>
            <w:szCs w:val="28"/>
          </w:rPr>
          <w:t>45</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41" w:history="1">
        <w:r>
          <w:rPr>
            <w:rStyle w:val="af2"/>
            <w:noProof/>
            <w:spacing w:val="10"/>
            <w:szCs w:val="28"/>
          </w:rPr>
          <w:t>2.5. Ідентифіка</w:t>
        </w:r>
        <w:r>
          <w:rPr>
            <w:rStyle w:val="af2"/>
            <w:noProof/>
            <w:spacing w:val="10"/>
            <w:szCs w:val="28"/>
          </w:rPr>
          <w:t>ц</w:t>
        </w:r>
        <w:r>
          <w:rPr>
            <w:rStyle w:val="af2"/>
            <w:noProof/>
            <w:spacing w:val="10"/>
            <w:szCs w:val="28"/>
          </w:rPr>
          <w:t xml:space="preserve">ія піроксикаму і мелоксикаму методом </w:t>
        </w:r>
        <w:r>
          <w:rPr>
            <w:rStyle w:val="af2"/>
            <w:noProof/>
            <w:spacing w:val="10"/>
            <w:szCs w:val="28"/>
            <w:lang w:val="en-US"/>
          </w:rPr>
          <w:br/>
          <w:t xml:space="preserve">        </w:t>
        </w:r>
        <w:r>
          <w:rPr>
            <w:rStyle w:val="af2"/>
            <w:noProof/>
            <w:spacing w:val="10"/>
            <w:szCs w:val="28"/>
          </w:rPr>
          <w:t>ПМР-спектроскопії</w:t>
        </w:r>
        <w:r>
          <w:rPr>
            <w:noProof/>
            <w:webHidden/>
            <w:szCs w:val="28"/>
          </w:rPr>
          <w:tab/>
        </w:r>
        <w:r>
          <w:rPr>
            <w:noProof/>
            <w:webHidden/>
            <w:szCs w:val="28"/>
          </w:rPr>
          <w:fldChar w:fldCharType="begin"/>
        </w:r>
        <w:r>
          <w:rPr>
            <w:noProof/>
            <w:webHidden/>
            <w:szCs w:val="28"/>
          </w:rPr>
          <w:instrText xml:space="preserve"> PAGEREF _Toc199906441 \h </w:instrText>
        </w:r>
        <w:r>
          <w:rPr>
            <w:noProof/>
            <w:szCs w:val="28"/>
          </w:rPr>
        </w:r>
        <w:r>
          <w:rPr>
            <w:noProof/>
            <w:webHidden/>
            <w:szCs w:val="28"/>
          </w:rPr>
          <w:fldChar w:fldCharType="separate"/>
        </w:r>
        <w:r>
          <w:rPr>
            <w:noProof/>
            <w:webHidden/>
            <w:szCs w:val="28"/>
          </w:rPr>
          <w:t>47</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42" w:history="1">
        <w:r>
          <w:rPr>
            <w:rStyle w:val="af2"/>
            <w:noProof/>
            <w:szCs w:val="28"/>
          </w:rPr>
          <w:t xml:space="preserve">2.6. Ідентифікація мелоксикаму та піроксикаму </w:t>
        </w:r>
        <w:r>
          <w:rPr>
            <w:rStyle w:val="af2"/>
            <w:noProof/>
            <w:szCs w:val="28"/>
            <w:lang w:val="en-US"/>
          </w:rPr>
          <w:br/>
          <w:t xml:space="preserve">        </w:t>
        </w:r>
        <w:r>
          <w:rPr>
            <w:rStyle w:val="af2"/>
            <w:noProof/>
            <w:szCs w:val="28"/>
          </w:rPr>
          <w:t>методом капілярного електрофорезу</w:t>
        </w:r>
        <w:r>
          <w:rPr>
            <w:noProof/>
            <w:webHidden/>
            <w:szCs w:val="28"/>
          </w:rPr>
          <w:tab/>
        </w:r>
        <w:r>
          <w:rPr>
            <w:noProof/>
            <w:webHidden/>
            <w:szCs w:val="28"/>
          </w:rPr>
          <w:fldChar w:fldCharType="begin"/>
        </w:r>
        <w:r>
          <w:rPr>
            <w:noProof/>
            <w:webHidden/>
            <w:szCs w:val="28"/>
          </w:rPr>
          <w:instrText xml:space="preserve"> PAGEREF _Toc199906442 \h </w:instrText>
        </w:r>
        <w:r>
          <w:rPr>
            <w:noProof/>
            <w:szCs w:val="28"/>
          </w:rPr>
        </w:r>
        <w:r>
          <w:rPr>
            <w:noProof/>
            <w:webHidden/>
            <w:szCs w:val="28"/>
          </w:rPr>
          <w:fldChar w:fldCharType="separate"/>
        </w:r>
        <w:r>
          <w:rPr>
            <w:noProof/>
            <w:webHidden/>
            <w:szCs w:val="28"/>
          </w:rPr>
          <w:t>49</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43" w:history="1">
        <w:r>
          <w:rPr>
            <w:rStyle w:val="af2"/>
            <w:noProof/>
            <w:szCs w:val="28"/>
          </w:rPr>
          <w:t>2.7. Ідентифікація мелоксикаму та піроксикаму методом</w:t>
        </w:r>
        <w:r>
          <w:rPr>
            <w:rStyle w:val="af2"/>
            <w:noProof/>
            <w:szCs w:val="28"/>
            <w:lang w:val="en-US"/>
          </w:rPr>
          <w:br/>
          <w:t xml:space="preserve">       </w:t>
        </w:r>
        <w:r>
          <w:rPr>
            <w:rStyle w:val="af2"/>
            <w:noProof/>
            <w:szCs w:val="28"/>
          </w:rPr>
          <w:t xml:space="preserve"> високоефективної рідинної хроматографії</w:t>
        </w:r>
        <w:r>
          <w:rPr>
            <w:noProof/>
            <w:webHidden/>
            <w:szCs w:val="28"/>
          </w:rPr>
          <w:tab/>
        </w:r>
        <w:r>
          <w:rPr>
            <w:noProof/>
            <w:webHidden/>
            <w:szCs w:val="28"/>
          </w:rPr>
          <w:fldChar w:fldCharType="begin"/>
        </w:r>
        <w:r>
          <w:rPr>
            <w:noProof/>
            <w:webHidden/>
            <w:szCs w:val="28"/>
          </w:rPr>
          <w:instrText xml:space="preserve"> PAGEREF _Toc199906443 \h </w:instrText>
        </w:r>
        <w:r>
          <w:rPr>
            <w:noProof/>
            <w:szCs w:val="28"/>
          </w:rPr>
        </w:r>
        <w:r>
          <w:rPr>
            <w:noProof/>
            <w:webHidden/>
            <w:szCs w:val="28"/>
          </w:rPr>
          <w:fldChar w:fldCharType="separate"/>
        </w:r>
        <w:r>
          <w:rPr>
            <w:noProof/>
            <w:webHidden/>
            <w:szCs w:val="28"/>
          </w:rPr>
          <w:t>56</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44" w:history="1">
        <w:r>
          <w:rPr>
            <w:rStyle w:val="af2"/>
            <w:noProof/>
            <w:spacing w:val="10"/>
            <w:szCs w:val="28"/>
          </w:rPr>
          <w:t>2.8. Висновки</w:t>
        </w:r>
        <w:r>
          <w:rPr>
            <w:noProof/>
            <w:webHidden/>
            <w:szCs w:val="28"/>
          </w:rPr>
          <w:tab/>
        </w:r>
        <w:r>
          <w:rPr>
            <w:noProof/>
            <w:webHidden/>
            <w:szCs w:val="28"/>
          </w:rPr>
          <w:fldChar w:fldCharType="begin"/>
        </w:r>
        <w:r>
          <w:rPr>
            <w:noProof/>
            <w:webHidden/>
            <w:szCs w:val="28"/>
          </w:rPr>
          <w:instrText xml:space="preserve"> PAGEREF _Toc199906444 \h </w:instrText>
        </w:r>
        <w:r>
          <w:rPr>
            <w:noProof/>
            <w:szCs w:val="28"/>
          </w:rPr>
        </w:r>
        <w:r>
          <w:rPr>
            <w:noProof/>
            <w:webHidden/>
            <w:szCs w:val="28"/>
          </w:rPr>
          <w:fldChar w:fldCharType="separate"/>
        </w:r>
        <w:r>
          <w:rPr>
            <w:noProof/>
            <w:webHidden/>
            <w:szCs w:val="28"/>
          </w:rPr>
          <w:t>58</w:t>
        </w:r>
        <w:r>
          <w:rPr>
            <w:noProof/>
            <w:webHidden/>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45" w:history="1">
        <w:r>
          <w:rPr>
            <w:rStyle w:val="af2"/>
            <w:b w:val="0"/>
            <w:noProof/>
            <w:sz w:val="28"/>
            <w:szCs w:val="28"/>
          </w:rPr>
          <w:t>РОЗДІЛ 3</w:t>
        </w:r>
        <w:r>
          <w:rPr>
            <w:rStyle w:val="af2"/>
            <w:b w:val="0"/>
            <w:noProof/>
            <w:sz w:val="28"/>
            <w:szCs w:val="28"/>
            <w:lang w:val="en-US"/>
          </w:rPr>
          <w:t xml:space="preserve">. </w:t>
        </w:r>
      </w:hyperlink>
      <w:hyperlink w:anchor="_Toc199906446" w:history="1">
        <w:r>
          <w:rPr>
            <w:rStyle w:val="af2"/>
            <w:b w:val="0"/>
            <w:noProof/>
            <w:sz w:val="28"/>
            <w:szCs w:val="28"/>
          </w:rPr>
          <w:t xml:space="preserve">МЕТОДИ КІЛЬКІСНОГО ВИЗНАЧЕННЯ </w:t>
        </w:r>
        <w:r>
          <w:rPr>
            <w:rStyle w:val="af2"/>
            <w:b w:val="0"/>
            <w:noProof/>
            <w:sz w:val="28"/>
            <w:szCs w:val="28"/>
            <w:lang w:val="en-US"/>
          </w:rPr>
          <w:br/>
          <w:t xml:space="preserve">                   </w:t>
        </w:r>
        <w:r>
          <w:rPr>
            <w:rStyle w:val="af2"/>
            <w:b w:val="0"/>
            <w:noProof/>
            <w:sz w:val="28"/>
            <w:szCs w:val="28"/>
          </w:rPr>
          <w:t>МЕЛОКСИКАМУ ТА ПІРОКСИКАМУ</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_Toc199906446 \h </w:instrText>
        </w:r>
        <w:r>
          <w:rPr>
            <w:b w:val="0"/>
            <w:noProof/>
            <w:sz w:val="28"/>
            <w:szCs w:val="28"/>
          </w:rPr>
        </w:r>
        <w:r>
          <w:rPr>
            <w:b w:val="0"/>
            <w:noProof/>
            <w:webHidden/>
            <w:sz w:val="28"/>
            <w:szCs w:val="28"/>
          </w:rPr>
          <w:fldChar w:fldCharType="separate"/>
        </w:r>
        <w:r>
          <w:rPr>
            <w:b w:val="0"/>
            <w:noProof/>
            <w:webHidden/>
            <w:sz w:val="28"/>
            <w:szCs w:val="28"/>
          </w:rPr>
          <w:t>60</w:t>
        </w:r>
        <w:r>
          <w:rPr>
            <w:b w:val="0"/>
            <w:noProof/>
            <w:webHidden/>
            <w:sz w:val="28"/>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47" w:history="1">
        <w:r>
          <w:rPr>
            <w:rStyle w:val="af2"/>
            <w:noProof/>
            <w:spacing w:val="10"/>
            <w:szCs w:val="28"/>
          </w:rPr>
          <w:t>3.1. Екстракційно-фотоколориметричний метод кількісного</w:t>
        </w:r>
        <w:r>
          <w:rPr>
            <w:rStyle w:val="af2"/>
            <w:noProof/>
            <w:spacing w:val="10"/>
            <w:szCs w:val="28"/>
            <w:lang w:val="en-US"/>
          </w:rPr>
          <w:br/>
          <w:t xml:space="preserve">       </w:t>
        </w:r>
        <w:r>
          <w:rPr>
            <w:rStyle w:val="af2"/>
            <w:noProof/>
            <w:spacing w:val="10"/>
            <w:szCs w:val="28"/>
          </w:rPr>
          <w:t xml:space="preserve"> визначення мелоксикаму та піроксикаму</w:t>
        </w:r>
        <w:r>
          <w:rPr>
            <w:noProof/>
            <w:webHidden/>
            <w:szCs w:val="28"/>
          </w:rPr>
          <w:tab/>
        </w:r>
        <w:r>
          <w:rPr>
            <w:noProof/>
            <w:webHidden/>
            <w:szCs w:val="28"/>
          </w:rPr>
          <w:fldChar w:fldCharType="begin"/>
        </w:r>
        <w:r>
          <w:rPr>
            <w:noProof/>
            <w:webHidden/>
            <w:szCs w:val="28"/>
          </w:rPr>
          <w:instrText xml:space="preserve"> PAGEREF _Toc199906447 \h </w:instrText>
        </w:r>
        <w:r>
          <w:rPr>
            <w:noProof/>
            <w:szCs w:val="28"/>
          </w:rPr>
        </w:r>
        <w:r>
          <w:rPr>
            <w:noProof/>
            <w:webHidden/>
            <w:szCs w:val="28"/>
          </w:rPr>
          <w:fldChar w:fldCharType="separate"/>
        </w:r>
        <w:r>
          <w:rPr>
            <w:noProof/>
            <w:webHidden/>
            <w:szCs w:val="28"/>
          </w:rPr>
          <w:t>60</w:t>
        </w:r>
        <w:r>
          <w:rPr>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48" w:history="1">
        <w:r>
          <w:rPr>
            <w:rStyle w:val="af2"/>
            <w:i/>
            <w:noProof/>
            <w:szCs w:val="28"/>
          </w:rPr>
          <w:t>3.1.1. Розробка умов екстракцій</w:t>
        </w:r>
        <w:r>
          <w:rPr>
            <w:rStyle w:val="af2"/>
            <w:i/>
            <w:noProof/>
            <w:szCs w:val="28"/>
          </w:rPr>
          <w:t>н</w:t>
        </w:r>
        <w:r>
          <w:rPr>
            <w:rStyle w:val="af2"/>
            <w:i/>
            <w:noProof/>
            <w:szCs w:val="28"/>
          </w:rPr>
          <w:t xml:space="preserve">о-фотоколориметричного </w:t>
        </w:r>
        <w:r>
          <w:rPr>
            <w:rStyle w:val="af2"/>
            <w:i/>
            <w:noProof/>
            <w:szCs w:val="28"/>
            <w:lang w:val="en-US"/>
          </w:rPr>
          <w:br/>
          <w:t xml:space="preserve">          </w:t>
        </w:r>
        <w:r>
          <w:rPr>
            <w:rStyle w:val="af2"/>
            <w:i/>
            <w:noProof/>
            <w:szCs w:val="28"/>
          </w:rPr>
          <w:t xml:space="preserve">методу визначення мелоксикаму та піроксикаму на </w:t>
        </w:r>
        <w:r>
          <w:rPr>
            <w:rStyle w:val="af2"/>
            <w:i/>
            <w:noProof/>
            <w:szCs w:val="28"/>
            <w:lang w:val="en-US"/>
          </w:rPr>
          <w:br/>
          <w:t xml:space="preserve">          </w:t>
        </w:r>
        <w:r>
          <w:rPr>
            <w:rStyle w:val="af2"/>
            <w:i/>
            <w:noProof/>
            <w:szCs w:val="28"/>
          </w:rPr>
          <w:t>основі реакції з метиленовим синім.</w:t>
        </w:r>
        <w:r>
          <w:rPr>
            <w:i/>
            <w:noProof/>
            <w:webHidden/>
            <w:szCs w:val="28"/>
          </w:rPr>
          <w:tab/>
        </w:r>
        <w:r>
          <w:rPr>
            <w:i/>
            <w:noProof/>
            <w:webHidden/>
            <w:szCs w:val="28"/>
          </w:rPr>
          <w:fldChar w:fldCharType="begin"/>
        </w:r>
        <w:r>
          <w:rPr>
            <w:i/>
            <w:noProof/>
            <w:webHidden/>
            <w:szCs w:val="28"/>
          </w:rPr>
          <w:instrText xml:space="preserve"> PAGEREF _Toc199906448 \h </w:instrText>
        </w:r>
        <w:r>
          <w:rPr>
            <w:i/>
            <w:noProof/>
            <w:szCs w:val="28"/>
          </w:rPr>
        </w:r>
        <w:r>
          <w:rPr>
            <w:i/>
            <w:noProof/>
            <w:webHidden/>
            <w:szCs w:val="28"/>
          </w:rPr>
          <w:fldChar w:fldCharType="separate"/>
        </w:r>
        <w:r>
          <w:rPr>
            <w:i/>
            <w:noProof/>
            <w:webHidden/>
            <w:szCs w:val="28"/>
          </w:rPr>
          <w:t>62</w:t>
        </w:r>
        <w:r>
          <w:rPr>
            <w:i/>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49" w:history="1">
        <w:r>
          <w:rPr>
            <w:rStyle w:val="af2"/>
            <w:i/>
            <w:noProof/>
            <w:szCs w:val="28"/>
          </w:rPr>
          <w:t xml:space="preserve">3.1.2. Побудова калібрувальних графіків для кількісного </w:t>
        </w:r>
        <w:r>
          <w:rPr>
            <w:rStyle w:val="af2"/>
            <w:i/>
            <w:noProof/>
            <w:szCs w:val="28"/>
            <w:lang w:val="en-US"/>
          </w:rPr>
          <w:br/>
          <w:t xml:space="preserve">          </w:t>
        </w:r>
        <w:r>
          <w:rPr>
            <w:rStyle w:val="af2"/>
            <w:i/>
            <w:noProof/>
            <w:szCs w:val="28"/>
          </w:rPr>
          <w:t>визначення мелоксикаму та піроксикаму.</w:t>
        </w:r>
        <w:r>
          <w:rPr>
            <w:i/>
            <w:noProof/>
            <w:webHidden/>
            <w:szCs w:val="28"/>
          </w:rPr>
          <w:tab/>
        </w:r>
        <w:r>
          <w:rPr>
            <w:i/>
            <w:noProof/>
            <w:webHidden/>
            <w:szCs w:val="28"/>
          </w:rPr>
          <w:fldChar w:fldCharType="begin"/>
        </w:r>
        <w:r>
          <w:rPr>
            <w:i/>
            <w:noProof/>
            <w:webHidden/>
            <w:szCs w:val="28"/>
          </w:rPr>
          <w:instrText xml:space="preserve"> PAGEREF _Toc199906449 \h </w:instrText>
        </w:r>
        <w:r>
          <w:rPr>
            <w:i/>
            <w:noProof/>
            <w:szCs w:val="28"/>
          </w:rPr>
        </w:r>
        <w:r>
          <w:rPr>
            <w:i/>
            <w:noProof/>
            <w:webHidden/>
            <w:szCs w:val="28"/>
          </w:rPr>
          <w:fldChar w:fldCharType="separate"/>
        </w:r>
        <w:r>
          <w:rPr>
            <w:i/>
            <w:noProof/>
            <w:webHidden/>
            <w:szCs w:val="28"/>
          </w:rPr>
          <w:t>68</w:t>
        </w:r>
        <w:r>
          <w:rPr>
            <w:i/>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50" w:history="1">
        <w:r>
          <w:rPr>
            <w:rStyle w:val="af2"/>
            <w:i/>
            <w:noProof/>
            <w:szCs w:val="28"/>
          </w:rPr>
          <w:t>3.1.3. Кількісне визначення мелоксикаму та піроксикаму в розчинах екстракційно-фотометричним методом.</w:t>
        </w:r>
        <w:r>
          <w:rPr>
            <w:i/>
            <w:noProof/>
            <w:webHidden/>
            <w:szCs w:val="28"/>
          </w:rPr>
          <w:tab/>
        </w:r>
        <w:r>
          <w:rPr>
            <w:i/>
            <w:noProof/>
            <w:webHidden/>
            <w:szCs w:val="28"/>
          </w:rPr>
          <w:fldChar w:fldCharType="begin"/>
        </w:r>
        <w:r>
          <w:rPr>
            <w:i/>
            <w:noProof/>
            <w:webHidden/>
            <w:szCs w:val="28"/>
          </w:rPr>
          <w:instrText xml:space="preserve"> PAGEREF _Toc199906450 \h </w:instrText>
        </w:r>
        <w:r>
          <w:rPr>
            <w:i/>
            <w:noProof/>
            <w:szCs w:val="28"/>
          </w:rPr>
        </w:r>
        <w:r>
          <w:rPr>
            <w:i/>
            <w:noProof/>
            <w:webHidden/>
            <w:szCs w:val="28"/>
          </w:rPr>
          <w:fldChar w:fldCharType="separate"/>
        </w:r>
        <w:r>
          <w:rPr>
            <w:i/>
            <w:noProof/>
            <w:webHidden/>
            <w:szCs w:val="28"/>
          </w:rPr>
          <w:t>73</w:t>
        </w:r>
        <w:r>
          <w:rPr>
            <w:i/>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1" w:history="1">
        <w:r>
          <w:rPr>
            <w:rStyle w:val="af2"/>
            <w:noProof/>
            <w:spacing w:val="10"/>
            <w:szCs w:val="28"/>
          </w:rPr>
          <w:t>3.2. Кількісне визначення мелоксикаму та піроксикаму методом  УФ-спектрофотометрії</w:t>
        </w:r>
        <w:r>
          <w:rPr>
            <w:noProof/>
            <w:webHidden/>
            <w:szCs w:val="28"/>
          </w:rPr>
          <w:tab/>
        </w:r>
        <w:r>
          <w:rPr>
            <w:noProof/>
            <w:webHidden/>
            <w:szCs w:val="28"/>
          </w:rPr>
          <w:fldChar w:fldCharType="begin"/>
        </w:r>
        <w:r>
          <w:rPr>
            <w:noProof/>
            <w:webHidden/>
            <w:szCs w:val="28"/>
          </w:rPr>
          <w:instrText xml:space="preserve"> PAGEREF _Toc199906451 \h </w:instrText>
        </w:r>
        <w:r>
          <w:rPr>
            <w:noProof/>
            <w:szCs w:val="28"/>
          </w:rPr>
        </w:r>
        <w:r>
          <w:rPr>
            <w:noProof/>
            <w:webHidden/>
            <w:szCs w:val="28"/>
          </w:rPr>
          <w:fldChar w:fldCharType="separate"/>
        </w:r>
        <w:r>
          <w:rPr>
            <w:noProof/>
            <w:webHidden/>
            <w:szCs w:val="28"/>
          </w:rPr>
          <w:t>75</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2" w:history="1">
        <w:r>
          <w:rPr>
            <w:rStyle w:val="af2"/>
            <w:noProof/>
            <w:spacing w:val="10"/>
            <w:szCs w:val="28"/>
          </w:rPr>
          <w:t>3.3. Кількісне визначення мелоксикаму та піроксикаму методом капілярного зонного електрофорезу</w:t>
        </w:r>
        <w:r>
          <w:rPr>
            <w:noProof/>
            <w:webHidden/>
            <w:szCs w:val="28"/>
          </w:rPr>
          <w:tab/>
        </w:r>
        <w:r>
          <w:rPr>
            <w:noProof/>
            <w:webHidden/>
            <w:szCs w:val="28"/>
          </w:rPr>
          <w:fldChar w:fldCharType="begin"/>
        </w:r>
        <w:r>
          <w:rPr>
            <w:noProof/>
            <w:webHidden/>
            <w:szCs w:val="28"/>
          </w:rPr>
          <w:instrText xml:space="preserve"> PAGEREF _Toc199906452 \h </w:instrText>
        </w:r>
        <w:r>
          <w:rPr>
            <w:noProof/>
            <w:szCs w:val="28"/>
          </w:rPr>
        </w:r>
        <w:r>
          <w:rPr>
            <w:noProof/>
            <w:webHidden/>
            <w:szCs w:val="28"/>
          </w:rPr>
          <w:fldChar w:fldCharType="separate"/>
        </w:r>
        <w:r>
          <w:rPr>
            <w:noProof/>
            <w:webHidden/>
            <w:szCs w:val="28"/>
          </w:rPr>
          <w:t>81</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3" w:history="1">
        <w:r>
          <w:rPr>
            <w:rStyle w:val="af2"/>
            <w:noProof/>
            <w:spacing w:val="10"/>
            <w:szCs w:val="28"/>
          </w:rPr>
          <w:t>3.4. Кількісне визначення мелоксикаму і піроксикаму методом ВЕРХ</w:t>
        </w:r>
        <w:r>
          <w:rPr>
            <w:noProof/>
            <w:webHidden/>
            <w:szCs w:val="28"/>
          </w:rPr>
          <w:tab/>
        </w:r>
        <w:r>
          <w:rPr>
            <w:noProof/>
            <w:webHidden/>
            <w:szCs w:val="28"/>
          </w:rPr>
          <w:fldChar w:fldCharType="begin"/>
        </w:r>
        <w:r>
          <w:rPr>
            <w:noProof/>
            <w:webHidden/>
            <w:szCs w:val="28"/>
          </w:rPr>
          <w:instrText xml:space="preserve"> PAGEREF _Toc199906453 \h </w:instrText>
        </w:r>
        <w:r>
          <w:rPr>
            <w:noProof/>
            <w:szCs w:val="28"/>
          </w:rPr>
        </w:r>
        <w:r>
          <w:rPr>
            <w:noProof/>
            <w:webHidden/>
            <w:szCs w:val="28"/>
          </w:rPr>
          <w:fldChar w:fldCharType="separate"/>
        </w:r>
        <w:r>
          <w:rPr>
            <w:noProof/>
            <w:webHidden/>
            <w:szCs w:val="28"/>
          </w:rPr>
          <w:t>87</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4" w:history="1">
        <w:r>
          <w:rPr>
            <w:rStyle w:val="af2"/>
            <w:noProof/>
            <w:szCs w:val="28"/>
          </w:rPr>
          <w:t>3.5. Висновки</w:t>
        </w:r>
        <w:r>
          <w:rPr>
            <w:noProof/>
            <w:webHidden/>
            <w:szCs w:val="28"/>
          </w:rPr>
          <w:tab/>
        </w:r>
        <w:r>
          <w:rPr>
            <w:noProof/>
            <w:webHidden/>
            <w:szCs w:val="28"/>
          </w:rPr>
          <w:fldChar w:fldCharType="begin"/>
        </w:r>
        <w:r>
          <w:rPr>
            <w:noProof/>
            <w:webHidden/>
            <w:szCs w:val="28"/>
          </w:rPr>
          <w:instrText xml:space="preserve"> PAGEREF _Toc199906454 \h </w:instrText>
        </w:r>
        <w:r>
          <w:rPr>
            <w:noProof/>
            <w:szCs w:val="28"/>
          </w:rPr>
        </w:r>
        <w:r>
          <w:rPr>
            <w:noProof/>
            <w:webHidden/>
            <w:szCs w:val="28"/>
          </w:rPr>
          <w:fldChar w:fldCharType="separate"/>
        </w:r>
        <w:r>
          <w:rPr>
            <w:noProof/>
            <w:webHidden/>
            <w:szCs w:val="28"/>
          </w:rPr>
          <w:t>92</w:t>
        </w:r>
        <w:r>
          <w:rPr>
            <w:noProof/>
            <w:webHidden/>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55" w:history="1">
        <w:r>
          <w:rPr>
            <w:rStyle w:val="af2"/>
            <w:b w:val="0"/>
            <w:noProof/>
            <w:sz w:val="28"/>
            <w:szCs w:val="28"/>
          </w:rPr>
          <w:t>РОЗДІЛ 4</w:t>
        </w:r>
      </w:hyperlink>
      <w:r>
        <w:rPr>
          <w:rStyle w:val="af2"/>
          <w:b w:val="0"/>
          <w:noProof/>
          <w:sz w:val="28"/>
          <w:szCs w:val="28"/>
          <w:lang w:val="en-US"/>
        </w:rPr>
        <w:t xml:space="preserve">. </w:t>
      </w:r>
      <w:hyperlink w:anchor="_Toc199906456" w:history="1">
        <w:r>
          <w:rPr>
            <w:rStyle w:val="af2"/>
            <w:b w:val="0"/>
            <w:noProof/>
            <w:sz w:val="28"/>
            <w:szCs w:val="28"/>
          </w:rPr>
          <w:t>ЕКСТРАКЦІЯ МЕЛОКСИКАМУ ТА ПІРОКСИКАМУ</w:t>
        </w:r>
        <w:r>
          <w:rPr>
            <w:rStyle w:val="af2"/>
            <w:b w:val="0"/>
            <w:noProof/>
            <w:sz w:val="28"/>
            <w:szCs w:val="28"/>
            <w:lang w:val="en-US"/>
          </w:rPr>
          <w:br/>
          <w:t xml:space="preserve">                 </w:t>
        </w:r>
        <w:r>
          <w:rPr>
            <w:rStyle w:val="af2"/>
            <w:b w:val="0"/>
            <w:noProof/>
            <w:sz w:val="28"/>
            <w:szCs w:val="28"/>
          </w:rPr>
          <w:t xml:space="preserve"> З ВОДНИХ РОЗЧИНІВ</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_Toc199906456 \h </w:instrText>
        </w:r>
        <w:r>
          <w:rPr>
            <w:b w:val="0"/>
            <w:noProof/>
            <w:sz w:val="28"/>
            <w:szCs w:val="28"/>
          </w:rPr>
        </w:r>
        <w:r>
          <w:rPr>
            <w:b w:val="0"/>
            <w:noProof/>
            <w:webHidden/>
            <w:sz w:val="28"/>
            <w:szCs w:val="28"/>
          </w:rPr>
          <w:fldChar w:fldCharType="separate"/>
        </w:r>
        <w:r>
          <w:rPr>
            <w:b w:val="0"/>
            <w:noProof/>
            <w:webHidden/>
            <w:sz w:val="28"/>
            <w:szCs w:val="28"/>
          </w:rPr>
          <w:t>94</w:t>
        </w:r>
        <w:r>
          <w:rPr>
            <w:b w:val="0"/>
            <w:noProof/>
            <w:webHidden/>
            <w:sz w:val="28"/>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7" w:history="1">
        <w:r>
          <w:rPr>
            <w:rStyle w:val="af2"/>
            <w:noProof/>
            <w:spacing w:val="10"/>
            <w:szCs w:val="28"/>
          </w:rPr>
          <w:t xml:space="preserve">4.1. Впли рН середовища і природи органічних розчинників </w:t>
        </w:r>
        <w:r>
          <w:rPr>
            <w:rStyle w:val="af2"/>
            <w:noProof/>
            <w:spacing w:val="10"/>
            <w:szCs w:val="28"/>
            <w:lang w:val="en-US"/>
          </w:rPr>
          <w:br/>
        </w:r>
        <w:r>
          <w:rPr>
            <w:rStyle w:val="af2"/>
            <w:noProof/>
            <w:spacing w:val="10"/>
            <w:szCs w:val="28"/>
            <w:lang w:val="en-US"/>
          </w:rPr>
          <w:lastRenderedPageBreak/>
          <w:t xml:space="preserve">       </w:t>
        </w:r>
        <w:r>
          <w:rPr>
            <w:rStyle w:val="af2"/>
            <w:noProof/>
            <w:spacing w:val="10"/>
            <w:szCs w:val="28"/>
          </w:rPr>
          <w:t>на ступінь екстракції мелоксикаму та піроксикаму</w:t>
        </w:r>
        <w:r>
          <w:rPr>
            <w:noProof/>
            <w:webHidden/>
            <w:szCs w:val="28"/>
          </w:rPr>
          <w:tab/>
        </w:r>
        <w:r>
          <w:rPr>
            <w:noProof/>
            <w:webHidden/>
            <w:szCs w:val="28"/>
          </w:rPr>
          <w:fldChar w:fldCharType="begin"/>
        </w:r>
        <w:r>
          <w:rPr>
            <w:noProof/>
            <w:webHidden/>
            <w:szCs w:val="28"/>
          </w:rPr>
          <w:instrText xml:space="preserve"> PAGEREF _Toc199906457 \h </w:instrText>
        </w:r>
        <w:r>
          <w:rPr>
            <w:noProof/>
            <w:szCs w:val="28"/>
          </w:rPr>
        </w:r>
        <w:r>
          <w:rPr>
            <w:noProof/>
            <w:webHidden/>
            <w:szCs w:val="28"/>
          </w:rPr>
          <w:fldChar w:fldCharType="separate"/>
        </w:r>
        <w:r>
          <w:rPr>
            <w:noProof/>
            <w:webHidden/>
            <w:szCs w:val="28"/>
          </w:rPr>
          <w:t>97</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8" w:history="1">
        <w:r>
          <w:rPr>
            <w:rStyle w:val="af2"/>
            <w:noProof/>
            <w:spacing w:val="10"/>
            <w:szCs w:val="28"/>
          </w:rPr>
          <w:t>4.2. Вивчення впливу електролітів на екстракцію препаратів</w:t>
        </w:r>
        <w:r>
          <w:rPr>
            <w:noProof/>
            <w:webHidden/>
            <w:szCs w:val="28"/>
          </w:rPr>
          <w:tab/>
        </w:r>
        <w:r>
          <w:rPr>
            <w:noProof/>
            <w:webHidden/>
            <w:szCs w:val="28"/>
          </w:rPr>
          <w:fldChar w:fldCharType="begin"/>
        </w:r>
        <w:r>
          <w:rPr>
            <w:noProof/>
            <w:webHidden/>
            <w:szCs w:val="28"/>
          </w:rPr>
          <w:instrText xml:space="preserve"> PAGEREF _Toc199906458 \h </w:instrText>
        </w:r>
        <w:r>
          <w:rPr>
            <w:noProof/>
            <w:szCs w:val="28"/>
          </w:rPr>
        </w:r>
        <w:r>
          <w:rPr>
            <w:noProof/>
            <w:webHidden/>
            <w:szCs w:val="28"/>
          </w:rPr>
          <w:fldChar w:fldCharType="separate"/>
        </w:r>
        <w:r>
          <w:rPr>
            <w:noProof/>
            <w:webHidden/>
            <w:szCs w:val="28"/>
          </w:rPr>
          <w:t>105</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59" w:history="1">
        <w:r>
          <w:rPr>
            <w:rStyle w:val="af2"/>
            <w:noProof/>
            <w:spacing w:val="10"/>
            <w:szCs w:val="28"/>
          </w:rPr>
          <w:t>4.3. Висновки</w:t>
        </w:r>
        <w:r>
          <w:rPr>
            <w:noProof/>
            <w:webHidden/>
            <w:szCs w:val="28"/>
          </w:rPr>
          <w:tab/>
        </w:r>
        <w:r>
          <w:rPr>
            <w:noProof/>
            <w:webHidden/>
            <w:szCs w:val="28"/>
          </w:rPr>
          <w:fldChar w:fldCharType="begin"/>
        </w:r>
        <w:r>
          <w:rPr>
            <w:noProof/>
            <w:webHidden/>
            <w:szCs w:val="28"/>
          </w:rPr>
          <w:instrText xml:space="preserve"> PAGEREF _Toc199906459 \h </w:instrText>
        </w:r>
        <w:r>
          <w:rPr>
            <w:noProof/>
            <w:szCs w:val="28"/>
          </w:rPr>
        </w:r>
        <w:r>
          <w:rPr>
            <w:noProof/>
            <w:webHidden/>
            <w:szCs w:val="28"/>
          </w:rPr>
          <w:fldChar w:fldCharType="separate"/>
        </w:r>
        <w:r>
          <w:rPr>
            <w:noProof/>
            <w:webHidden/>
            <w:szCs w:val="28"/>
          </w:rPr>
          <w:t>109</w:t>
        </w:r>
        <w:r>
          <w:rPr>
            <w:noProof/>
            <w:webHidden/>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60" w:history="1">
        <w:r>
          <w:rPr>
            <w:rStyle w:val="af2"/>
            <w:b w:val="0"/>
            <w:noProof/>
            <w:sz w:val="28"/>
            <w:szCs w:val="28"/>
          </w:rPr>
          <w:t>РОЗДІЛ 5</w:t>
        </w:r>
      </w:hyperlink>
      <w:r>
        <w:rPr>
          <w:rStyle w:val="af2"/>
          <w:b w:val="0"/>
          <w:noProof/>
          <w:sz w:val="28"/>
          <w:szCs w:val="28"/>
          <w:lang w:val="en-US"/>
        </w:rPr>
        <w:t xml:space="preserve">. </w:t>
      </w:r>
      <w:hyperlink w:anchor="_Toc199906461" w:history="1">
        <w:r>
          <w:rPr>
            <w:rStyle w:val="af2"/>
            <w:b w:val="0"/>
            <w:noProof/>
            <w:sz w:val="28"/>
            <w:szCs w:val="28"/>
          </w:rPr>
          <w:t xml:space="preserve">ВИДІЛЕННЯ МЕЛОКСИКАМУ ТА ПІРОКСИКАМУ </w:t>
        </w:r>
        <w:r>
          <w:rPr>
            <w:rStyle w:val="af2"/>
            <w:b w:val="0"/>
            <w:noProof/>
            <w:sz w:val="28"/>
            <w:szCs w:val="28"/>
            <w:lang w:val="en-US"/>
          </w:rPr>
          <w:br/>
          <w:t xml:space="preserve">                   </w:t>
        </w:r>
        <w:r>
          <w:rPr>
            <w:rStyle w:val="af2"/>
            <w:b w:val="0"/>
            <w:noProof/>
            <w:sz w:val="28"/>
            <w:szCs w:val="28"/>
          </w:rPr>
          <w:t>ІЗ БІОЛОГІЧНОГО МАТЕРІАЛУ</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_Toc199906461 \h </w:instrText>
        </w:r>
        <w:r>
          <w:rPr>
            <w:b w:val="0"/>
            <w:noProof/>
            <w:sz w:val="28"/>
            <w:szCs w:val="28"/>
          </w:rPr>
        </w:r>
        <w:r>
          <w:rPr>
            <w:b w:val="0"/>
            <w:noProof/>
            <w:webHidden/>
            <w:sz w:val="28"/>
            <w:szCs w:val="28"/>
          </w:rPr>
          <w:fldChar w:fldCharType="separate"/>
        </w:r>
        <w:r>
          <w:rPr>
            <w:b w:val="0"/>
            <w:noProof/>
            <w:webHidden/>
            <w:sz w:val="28"/>
            <w:szCs w:val="28"/>
          </w:rPr>
          <w:t>111</w:t>
        </w:r>
        <w:r>
          <w:rPr>
            <w:b w:val="0"/>
            <w:noProof/>
            <w:webHidden/>
            <w:sz w:val="28"/>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62" w:history="1">
        <w:r>
          <w:rPr>
            <w:rStyle w:val="af2"/>
            <w:noProof/>
            <w:spacing w:val="10"/>
            <w:szCs w:val="28"/>
          </w:rPr>
          <w:t xml:space="preserve">5.1. Виділення мелоксикаму та піроксикаму із біологічного </w:t>
        </w:r>
        <w:r>
          <w:rPr>
            <w:rStyle w:val="af2"/>
            <w:noProof/>
            <w:spacing w:val="10"/>
            <w:szCs w:val="28"/>
            <w:lang w:val="en-US"/>
          </w:rPr>
          <w:br/>
          <w:t xml:space="preserve">        </w:t>
        </w:r>
        <w:r>
          <w:rPr>
            <w:rStyle w:val="af2"/>
            <w:noProof/>
            <w:spacing w:val="10"/>
            <w:szCs w:val="28"/>
          </w:rPr>
          <w:t>матеріалу різними методами</w:t>
        </w:r>
        <w:r>
          <w:rPr>
            <w:noProof/>
            <w:webHidden/>
            <w:szCs w:val="28"/>
          </w:rPr>
          <w:tab/>
        </w:r>
        <w:r>
          <w:rPr>
            <w:noProof/>
            <w:webHidden/>
            <w:szCs w:val="28"/>
          </w:rPr>
          <w:fldChar w:fldCharType="begin"/>
        </w:r>
        <w:r>
          <w:rPr>
            <w:noProof/>
            <w:webHidden/>
            <w:szCs w:val="28"/>
          </w:rPr>
          <w:instrText xml:space="preserve"> PAGEREF _Toc199906462 \h </w:instrText>
        </w:r>
        <w:r>
          <w:rPr>
            <w:noProof/>
            <w:szCs w:val="28"/>
          </w:rPr>
        </w:r>
        <w:r>
          <w:rPr>
            <w:noProof/>
            <w:webHidden/>
            <w:szCs w:val="28"/>
          </w:rPr>
          <w:fldChar w:fldCharType="separate"/>
        </w:r>
        <w:r>
          <w:rPr>
            <w:noProof/>
            <w:webHidden/>
            <w:szCs w:val="28"/>
          </w:rPr>
          <w:t>111</w:t>
        </w:r>
        <w:r>
          <w:rPr>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63" w:history="1">
        <w:r>
          <w:rPr>
            <w:rStyle w:val="af2"/>
            <w:i/>
            <w:noProof/>
            <w:szCs w:val="28"/>
          </w:rPr>
          <w:t>5.1.1. Виділення мелоксик</w:t>
        </w:r>
        <w:r>
          <w:rPr>
            <w:rStyle w:val="af2"/>
            <w:i/>
            <w:noProof/>
            <w:szCs w:val="28"/>
          </w:rPr>
          <w:t>а</w:t>
        </w:r>
        <w:r>
          <w:rPr>
            <w:rStyle w:val="af2"/>
            <w:i/>
            <w:noProof/>
            <w:szCs w:val="28"/>
          </w:rPr>
          <w:t xml:space="preserve">му та піроксикаму з біологічного </w:t>
        </w:r>
        <w:r>
          <w:rPr>
            <w:rStyle w:val="af2"/>
            <w:i/>
            <w:noProof/>
            <w:szCs w:val="28"/>
            <w:lang w:val="en-US"/>
          </w:rPr>
          <w:br/>
          <w:t xml:space="preserve">          </w:t>
        </w:r>
        <w:r>
          <w:rPr>
            <w:rStyle w:val="af2"/>
            <w:i/>
            <w:noProof/>
            <w:szCs w:val="28"/>
          </w:rPr>
          <w:t>матеріалу підкисленим спиртом (метод Стаса-Отто)</w:t>
        </w:r>
        <w:r>
          <w:rPr>
            <w:i/>
            <w:noProof/>
            <w:webHidden/>
            <w:szCs w:val="28"/>
          </w:rPr>
          <w:tab/>
        </w:r>
        <w:r>
          <w:rPr>
            <w:i/>
            <w:noProof/>
            <w:webHidden/>
            <w:szCs w:val="28"/>
          </w:rPr>
          <w:fldChar w:fldCharType="begin"/>
        </w:r>
        <w:r>
          <w:rPr>
            <w:i/>
            <w:noProof/>
            <w:webHidden/>
            <w:szCs w:val="28"/>
          </w:rPr>
          <w:instrText xml:space="preserve"> PAGEREF _Toc199906463 \h </w:instrText>
        </w:r>
        <w:r>
          <w:rPr>
            <w:i/>
            <w:noProof/>
            <w:szCs w:val="28"/>
          </w:rPr>
        </w:r>
        <w:r>
          <w:rPr>
            <w:i/>
            <w:noProof/>
            <w:webHidden/>
            <w:szCs w:val="28"/>
          </w:rPr>
          <w:fldChar w:fldCharType="separate"/>
        </w:r>
        <w:r>
          <w:rPr>
            <w:i/>
            <w:noProof/>
            <w:webHidden/>
            <w:szCs w:val="28"/>
          </w:rPr>
          <w:t>112</w:t>
        </w:r>
        <w:r>
          <w:rPr>
            <w:i/>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64" w:history="1">
        <w:r>
          <w:rPr>
            <w:rStyle w:val="af2"/>
            <w:i/>
            <w:noProof/>
            <w:szCs w:val="28"/>
          </w:rPr>
          <w:t xml:space="preserve">5.1.2. Виділення мелоксикаму та піроксикаму водою, </w:t>
        </w:r>
        <w:r>
          <w:rPr>
            <w:rStyle w:val="af2"/>
            <w:i/>
            <w:noProof/>
            <w:szCs w:val="28"/>
            <w:lang w:val="en-US"/>
          </w:rPr>
          <w:br/>
          <w:t xml:space="preserve">          </w:t>
        </w:r>
        <w:r>
          <w:rPr>
            <w:rStyle w:val="af2"/>
            <w:i/>
            <w:noProof/>
            <w:szCs w:val="28"/>
          </w:rPr>
          <w:t>підкисленою оксалатною кислотою (метод Васильєвої О.О.)</w:t>
        </w:r>
        <w:r>
          <w:rPr>
            <w:i/>
            <w:noProof/>
            <w:webHidden/>
            <w:szCs w:val="28"/>
          </w:rPr>
          <w:tab/>
        </w:r>
        <w:r>
          <w:rPr>
            <w:i/>
            <w:noProof/>
            <w:webHidden/>
            <w:szCs w:val="28"/>
          </w:rPr>
          <w:fldChar w:fldCharType="begin"/>
        </w:r>
        <w:r>
          <w:rPr>
            <w:i/>
            <w:noProof/>
            <w:webHidden/>
            <w:szCs w:val="28"/>
          </w:rPr>
          <w:instrText xml:space="preserve"> PAGEREF _Toc199906464 \h </w:instrText>
        </w:r>
        <w:r>
          <w:rPr>
            <w:i/>
            <w:noProof/>
            <w:szCs w:val="28"/>
          </w:rPr>
        </w:r>
        <w:r>
          <w:rPr>
            <w:i/>
            <w:noProof/>
            <w:webHidden/>
            <w:szCs w:val="28"/>
          </w:rPr>
          <w:fldChar w:fldCharType="separate"/>
        </w:r>
        <w:r>
          <w:rPr>
            <w:i/>
            <w:noProof/>
            <w:webHidden/>
            <w:szCs w:val="28"/>
          </w:rPr>
          <w:t>113</w:t>
        </w:r>
        <w:r>
          <w:rPr>
            <w:i/>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65" w:history="1">
        <w:r>
          <w:rPr>
            <w:rStyle w:val="af2"/>
            <w:i/>
            <w:noProof/>
            <w:szCs w:val="28"/>
          </w:rPr>
          <w:t xml:space="preserve">5.1.3. Виділення мелоксикаму та піроксикаму водою, підкисленою </w:t>
        </w:r>
        <w:r>
          <w:rPr>
            <w:rStyle w:val="af2"/>
            <w:i/>
            <w:noProof/>
            <w:szCs w:val="28"/>
            <w:lang w:val="en-US"/>
          </w:rPr>
          <w:br/>
          <w:t xml:space="preserve">          </w:t>
        </w:r>
        <w:r>
          <w:rPr>
            <w:rStyle w:val="af2"/>
            <w:i/>
            <w:noProof/>
            <w:szCs w:val="28"/>
          </w:rPr>
          <w:t>сульфатною кислотою (метод Крамаренка В.П.)</w:t>
        </w:r>
        <w:r>
          <w:rPr>
            <w:i/>
            <w:noProof/>
            <w:webHidden/>
            <w:szCs w:val="28"/>
          </w:rPr>
          <w:tab/>
        </w:r>
        <w:r>
          <w:rPr>
            <w:i/>
            <w:noProof/>
            <w:webHidden/>
            <w:szCs w:val="28"/>
          </w:rPr>
          <w:fldChar w:fldCharType="begin"/>
        </w:r>
        <w:r>
          <w:rPr>
            <w:i/>
            <w:noProof/>
            <w:webHidden/>
            <w:szCs w:val="28"/>
          </w:rPr>
          <w:instrText xml:space="preserve"> PAGEREF _Toc199906465 \h </w:instrText>
        </w:r>
        <w:r>
          <w:rPr>
            <w:i/>
            <w:noProof/>
            <w:szCs w:val="28"/>
          </w:rPr>
        </w:r>
        <w:r>
          <w:rPr>
            <w:i/>
            <w:noProof/>
            <w:webHidden/>
            <w:szCs w:val="28"/>
          </w:rPr>
          <w:fldChar w:fldCharType="separate"/>
        </w:r>
        <w:r>
          <w:rPr>
            <w:i/>
            <w:noProof/>
            <w:webHidden/>
            <w:szCs w:val="28"/>
          </w:rPr>
          <w:t>114</w:t>
        </w:r>
        <w:r>
          <w:rPr>
            <w:i/>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66" w:history="1">
        <w:r>
          <w:rPr>
            <w:rStyle w:val="af2"/>
            <w:noProof/>
            <w:spacing w:val="10"/>
            <w:szCs w:val="28"/>
          </w:rPr>
          <w:t xml:space="preserve">5.2. Виділення мелоксикаму та піроксикаму із об’єктів </w:t>
        </w:r>
        <w:r>
          <w:rPr>
            <w:rStyle w:val="af2"/>
            <w:noProof/>
            <w:spacing w:val="10"/>
            <w:szCs w:val="28"/>
            <w:lang w:val="en-US"/>
          </w:rPr>
          <w:br/>
          <w:t xml:space="preserve">       </w:t>
        </w:r>
        <w:r>
          <w:rPr>
            <w:rStyle w:val="af2"/>
            <w:noProof/>
            <w:spacing w:val="10"/>
            <w:szCs w:val="28"/>
          </w:rPr>
          <w:t>біологічного походження розробленими нами методами</w:t>
        </w:r>
        <w:r>
          <w:rPr>
            <w:noProof/>
            <w:webHidden/>
            <w:szCs w:val="28"/>
          </w:rPr>
          <w:tab/>
        </w:r>
        <w:r>
          <w:rPr>
            <w:noProof/>
            <w:webHidden/>
            <w:szCs w:val="28"/>
          </w:rPr>
          <w:fldChar w:fldCharType="begin"/>
        </w:r>
        <w:r>
          <w:rPr>
            <w:noProof/>
            <w:webHidden/>
            <w:szCs w:val="28"/>
          </w:rPr>
          <w:instrText xml:space="preserve"> PAGEREF _Toc199906466 \h </w:instrText>
        </w:r>
        <w:r>
          <w:rPr>
            <w:noProof/>
            <w:szCs w:val="28"/>
          </w:rPr>
        </w:r>
        <w:r>
          <w:rPr>
            <w:noProof/>
            <w:webHidden/>
            <w:szCs w:val="28"/>
          </w:rPr>
          <w:fldChar w:fldCharType="separate"/>
        </w:r>
        <w:r>
          <w:rPr>
            <w:noProof/>
            <w:webHidden/>
            <w:szCs w:val="28"/>
          </w:rPr>
          <w:t>117</w:t>
        </w:r>
        <w:r>
          <w:rPr>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67" w:history="1">
        <w:r>
          <w:rPr>
            <w:rStyle w:val="af2"/>
            <w:i/>
            <w:noProof/>
            <w:szCs w:val="28"/>
          </w:rPr>
          <w:t>5.2.1. В</w:t>
        </w:r>
        <w:r>
          <w:rPr>
            <w:rStyle w:val="af2"/>
            <w:i/>
            <w:noProof/>
            <w:szCs w:val="28"/>
          </w:rPr>
          <w:t>и</w:t>
        </w:r>
        <w:r>
          <w:rPr>
            <w:rStyle w:val="af2"/>
            <w:i/>
            <w:noProof/>
            <w:szCs w:val="28"/>
          </w:rPr>
          <w:t>ділення мелоксикаму та піроксикаму з біологічного</w:t>
        </w:r>
        <w:r>
          <w:rPr>
            <w:rStyle w:val="af2"/>
            <w:i/>
            <w:noProof/>
            <w:szCs w:val="28"/>
            <w:lang w:val="en-US"/>
          </w:rPr>
          <w:br/>
          <w:t xml:space="preserve">        </w:t>
        </w:r>
        <w:r>
          <w:rPr>
            <w:rStyle w:val="af2"/>
            <w:i/>
            <w:noProof/>
            <w:szCs w:val="28"/>
          </w:rPr>
          <w:t xml:space="preserve"> матеріалу</w:t>
        </w:r>
        <w:r>
          <w:rPr>
            <w:i/>
            <w:noProof/>
            <w:webHidden/>
            <w:szCs w:val="28"/>
          </w:rPr>
          <w:tab/>
        </w:r>
        <w:r>
          <w:rPr>
            <w:i/>
            <w:noProof/>
            <w:webHidden/>
            <w:szCs w:val="28"/>
          </w:rPr>
          <w:fldChar w:fldCharType="begin"/>
        </w:r>
        <w:r>
          <w:rPr>
            <w:i/>
            <w:noProof/>
            <w:webHidden/>
            <w:szCs w:val="28"/>
          </w:rPr>
          <w:instrText xml:space="preserve"> PAGEREF _Toc199906467 \h </w:instrText>
        </w:r>
        <w:r>
          <w:rPr>
            <w:i/>
            <w:noProof/>
            <w:szCs w:val="28"/>
          </w:rPr>
        </w:r>
        <w:r>
          <w:rPr>
            <w:i/>
            <w:noProof/>
            <w:webHidden/>
            <w:szCs w:val="28"/>
          </w:rPr>
          <w:fldChar w:fldCharType="separate"/>
        </w:r>
        <w:r>
          <w:rPr>
            <w:i/>
            <w:noProof/>
            <w:webHidden/>
            <w:szCs w:val="28"/>
          </w:rPr>
          <w:t>117</w:t>
        </w:r>
        <w:r>
          <w:rPr>
            <w:i/>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68" w:history="1">
        <w:r>
          <w:rPr>
            <w:rStyle w:val="af2"/>
            <w:i/>
            <w:noProof/>
            <w:szCs w:val="28"/>
          </w:rPr>
          <w:t xml:space="preserve">5.2.2. Виявлення мелоксикаму і піроксикаму у витяжках з </w:t>
        </w:r>
        <w:r>
          <w:rPr>
            <w:rStyle w:val="af2"/>
            <w:i/>
            <w:noProof/>
            <w:szCs w:val="28"/>
            <w:lang w:val="en-US"/>
          </w:rPr>
          <w:br/>
          <w:t xml:space="preserve">         </w:t>
        </w:r>
        <w:r>
          <w:rPr>
            <w:rStyle w:val="af2"/>
            <w:i/>
            <w:noProof/>
            <w:szCs w:val="28"/>
          </w:rPr>
          <w:t>біологічного матеріалу та органів отруєних тварин</w:t>
        </w:r>
        <w:r>
          <w:rPr>
            <w:i/>
            <w:noProof/>
            <w:webHidden/>
            <w:szCs w:val="28"/>
          </w:rPr>
          <w:tab/>
        </w:r>
        <w:r>
          <w:rPr>
            <w:i/>
            <w:noProof/>
            <w:webHidden/>
            <w:szCs w:val="28"/>
          </w:rPr>
          <w:fldChar w:fldCharType="begin"/>
        </w:r>
        <w:r>
          <w:rPr>
            <w:i/>
            <w:noProof/>
            <w:webHidden/>
            <w:szCs w:val="28"/>
          </w:rPr>
          <w:instrText xml:space="preserve"> PAGEREF _Toc199906468 \h </w:instrText>
        </w:r>
        <w:r>
          <w:rPr>
            <w:i/>
            <w:noProof/>
            <w:szCs w:val="28"/>
          </w:rPr>
        </w:r>
        <w:r>
          <w:rPr>
            <w:i/>
            <w:noProof/>
            <w:webHidden/>
            <w:szCs w:val="28"/>
          </w:rPr>
          <w:fldChar w:fldCharType="separate"/>
        </w:r>
        <w:r>
          <w:rPr>
            <w:i/>
            <w:noProof/>
            <w:webHidden/>
            <w:szCs w:val="28"/>
          </w:rPr>
          <w:t>119</w:t>
        </w:r>
        <w:r>
          <w:rPr>
            <w:i/>
            <w:noProof/>
            <w:webHidden/>
            <w:szCs w:val="28"/>
          </w:rPr>
          <w:fldChar w:fldCharType="end"/>
        </w:r>
      </w:hyperlink>
    </w:p>
    <w:p w:rsidR="00365729" w:rsidRDefault="00365729" w:rsidP="00365729">
      <w:pPr>
        <w:pStyle w:val="3f3"/>
        <w:tabs>
          <w:tab w:val="right" w:leader="dot" w:pos="9343"/>
        </w:tabs>
        <w:rPr>
          <w:i/>
          <w:iCs/>
          <w:noProof/>
          <w:szCs w:val="28"/>
          <w:lang w:eastAsia="ru-RU"/>
        </w:rPr>
      </w:pPr>
      <w:hyperlink w:anchor="_Toc199906469" w:history="1">
        <w:r>
          <w:rPr>
            <w:rStyle w:val="af2"/>
            <w:i/>
            <w:noProof/>
            <w:szCs w:val="28"/>
          </w:rPr>
          <w:t xml:space="preserve">5.2.3.Кількісне визначення мелоксикаму та піроксикаму, </w:t>
        </w:r>
        <w:r>
          <w:rPr>
            <w:rStyle w:val="af2"/>
            <w:i/>
            <w:noProof/>
            <w:szCs w:val="28"/>
            <w:lang w:val="en-US"/>
          </w:rPr>
          <w:br/>
          <w:t xml:space="preserve">        </w:t>
        </w:r>
        <w:r>
          <w:rPr>
            <w:rStyle w:val="af2"/>
            <w:i/>
            <w:noProof/>
            <w:szCs w:val="28"/>
          </w:rPr>
          <w:t>виділених із біологічного матеріалу</w:t>
        </w:r>
        <w:r>
          <w:rPr>
            <w:i/>
            <w:noProof/>
            <w:webHidden/>
            <w:szCs w:val="28"/>
          </w:rPr>
          <w:tab/>
        </w:r>
        <w:r>
          <w:rPr>
            <w:i/>
            <w:noProof/>
            <w:webHidden/>
            <w:szCs w:val="28"/>
          </w:rPr>
          <w:fldChar w:fldCharType="begin"/>
        </w:r>
        <w:r>
          <w:rPr>
            <w:i/>
            <w:noProof/>
            <w:webHidden/>
            <w:szCs w:val="28"/>
          </w:rPr>
          <w:instrText xml:space="preserve"> PAGEREF _Toc199906469 \h </w:instrText>
        </w:r>
        <w:r>
          <w:rPr>
            <w:i/>
            <w:noProof/>
            <w:szCs w:val="28"/>
          </w:rPr>
        </w:r>
        <w:r>
          <w:rPr>
            <w:i/>
            <w:noProof/>
            <w:webHidden/>
            <w:szCs w:val="28"/>
          </w:rPr>
          <w:fldChar w:fldCharType="separate"/>
        </w:r>
        <w:r>
          <w:rPr>
            <w:i/>
            <w:noProof/>
            <w:webHidden/>
            <w:szCs w:val="28"/>
          </w:rPr>
          <w:t>130</w:t>
        </w:r>
        <w:r>
          <w:rPr>
            <w:i/>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70" w:history="1">
        <w:r>
          <w:rPr>
            <w:rStyle w:val="af2"/>
            <w:noProof/>
            <w:spacing w:val="10"/>
            <w:szCs w:val="28"/>
          </w:rPr>
          <w:t xml:space="preserve">5.3. Виділення мелоксикаму і піроксикаму з біологічних </w:t>
        </w:r>
        <w:r>
          <w:rPr>
            <w:rStyle w:val="af2"/>
            <w:noProof/>
            <w:spacing w:val="10"/>
            <w:szCs w:val="28"/>
            <w:lang w:val="en-US"/>
          </w:rPr>
          <w:br/>
          <w:t xml:space="preserve">        </w:t>
        </w:r>
        <w:r>
          <w:rPr>
            <w:rStyle w:val="af2"/>
            <w:noProof/>
            <w:spacing w:val="10"/>
            <w:szCs w:val="28"/>
          </w:rPr>
          <w:t>рідин організму</w:t>
        </w:r>
        <w:r>
          <w:rPr>
            <w:noProof/>
            <w:webHidden/>
            <w:szCs w:val="28"/>
          </w:rPr>
          <w:tab/>
        </w:r>
        <w:r>
          <w:rPr>
            <w:noProof/>
            <w:webHidden/>
            <w:szCs w:val="28"/>
          </w:rPr>
          <w:fldChar w:fldCharType="begin"/>
        </w:r>
        <w:r>
          <w:rPr>
            <w:noProof/>
            <w:webHidden/>
            <w:szCs w:val="28"/>
          </w:rPr>
          <w:instrText xml:space="preserve"> PAGEREF _Toc199906470 \h </w:instrText>
        </w:r>
        <w:r>
          <w:rPr>
            <w:noProof/>
            <w:szCs w:val="28"/>
          </w:rPr>
        </w:r>
        <w:r>
          <w:rPr>
            <w:noProof/>
            <w:webHidden/>
            <w:szCs w:val="28"/>
          </w:rPr>
          <w:fldChar w:fldCharType="separate"/>
        </w:r>
        <w:r>
          <w:rPr>
            <w:noProof/>
            <w:webHidden/>
            <w:szCs w:val="28"/>
          </w:rPr>
          <w:t>132</w:t>
        </w:r>
        <w:r>
          <w:rPr>
            <w:noProof/>
            <w:webHidden/>
            <w:szCs w:val="28"/>
          </w:rPr>
          <w:fldChar w:fldCharType="end"/>
        </w:r>
      </w:hyperlink>
    </w:p>
    <w:p w:rsidR="00365729" w:rsidRDefault="00365729" w:rsidP="00365729">
      <w:pPr>
        <w:pStyle w:val="2ff"/>
        <w:tabs>
          <w:tab w:val="right" w:leader="dot" w:pos="9343"/>
        </w:tabs>
        <w:spacing w:line="360" w:lineRule="auto"/>
        <w:rPr>
          <w:rStyle w:val="af2"/>
          <w:noProof/>
          <w:szCs w:val="28"/>
          <w:lang w:val="en-US"/>
        </w:rPr>
      </w:pPr>
      <w:r>
        <w:rPr>
          <w:rStyle w:val="af2"/>
          <w:noProof/>
          <w:szCs w:val="28"/>
        </w:rPr>
        <w:fldChar w:fldCharType="begin"/>
      </w:r>
      <w:r>
        <w:rPr>
          <w:rStyle w:val="af2"/>
          <w:noProof/>
          <w:szCs w:val="28"/>
        </w:rPr>
        <w:instrText xml:space="preserve"> </w:instrText>
      </w:r>
      <w:r>
        <w:rPr>
          <w:noProof/>
          <w:szCs w:val="28"/>
        </w:rPr>
        <w:instrText>HYPERLINK \l "_Toc199906471"</w:instrText>
      </w:r>
      <w:r>
        <w:rPr>
          <w:rStyle w:val="af2"/>
          <w:noProof/>
          <w:szCs w:val="28"/>
        </w:rPr>
        <w:instrText xml:space="preserve"> </w:instrText>
      </w:r>
      <w:r>
        <w:rPr>
          <w:noProof/>
          <w:color w:val="0000FF"/>
          <w:szCs w:val="28"/>
          <w:u w:val="single"/>
        </w:rPr>
      </w:r>
      <w:r>
        <w:rPr>
          <w:rStyle w:val="af2"/>
          <w:noProof/>
          <w:szCs w:val="28"/>
        </w:rPr>
        <w:fldChar w:fldCharType="separate"/>
      </w:r>
      <w:r>
        <w:rPr>
          <w:rStyle w:val="af2"/>
          <w:noProof/>
          <w:szCs w:val="28"/>
        </w:rPr>
        <w:t xml:space="preserve">5.4. Межі виявлення та визначення мелоксикаму і </w:t>
      </w:r>
      <w:r>
        <w:rPr>
          <w:rStyle w:val="af2"/>
          <w:noProof/>
          <w:szCs w:val="28"/>
          <w:lang w:val="en-US"/>
        </w:rPr>
        <w:t xml:space="preserve"> </w:t>
      </w:r>
    </w:p>
    <w:p w:rsidR="00365729" w:rsidRDefault="00365729" w:rsidP="00365729">
      <w:pPr>
        <w:pStyle w:val="2ff"/>
        <w:tabs>
          <w:tab w:val="right" w:leader="dot" w:pos="9343"/>
        </w:tabs>
        <w:spacing w:line="360" w:lineRule="auto"/>
        <w:rPr>
          <w:smallCaps/>
          <w:noProof/>
          <w:szCs w:val="28"/>
          <w:lang w:eastAsia="ru-RU"/>
        </w:rPr>
      </w:pPr>
      <w:r>
        <w:rPr>
          <w:rStyle w:val="af2"/>
          <w:noProof/>
          <w:szCs w:val="28"/>
          <w:lang w:val="en-US"/>
        </w:rPr>
        <w:t xml:space="preserve">        </w:t>
      </w:r>
      <w:r>
        <w:rPr>
          <w:rStyle w:val="af2"/>
          <w:noProof/>
          <w:szCs w:val="28"/>
        </w:rPr>
        <w:t>піроксикаму в біологічному матеріалі</w:t>
      </w:r>
      <w:r>
        <w:rPr>
          <w:noProof/>
          <w:webHidden/>
          <w:szCs w:val="28"/>
        </w:rPr>
        <w:tab/>
      </w:r>
      <w:r>
        <w:rPr>
          <w:noProof/>
          <w:webHidden/>
          <w:szCs w:val="28"/>
        </w:rPr>
        <w:fldChar w:fldCharType="begin"/>
      </w:r>
      <w:r>
        <w:rPr>
          <w:noProof/>
          <w:webHidden/>
          <w:szCs w:val="28"/>
        </w:rPr>
        <w:instrText xml:space="preserve"> PAGEREF _Toc199906471 \h </w:instrText>
      </w:r>
      <w:r>
        <w:rPr>
          <w:noProof/>
          <w:szCs w:val="28"/>
        </w:rPr>
      </w:r>
      <w:r>
        <w:rPr>
          <w:noProof/>
          <w:webHidden/>
          <w:szCs w:val="28"/>
        </w:rPr>
        <w:fldChar w:fldCharType="separate"/>
      </w:r>
      <w:r>
        <w:rPr>
          <w:noProof/>
          <w:webHidden/>
          <w:szCs w:val="28"/>
        </w:rPr>
        <w:t>136</w:t>
      </w:r>
      <w:r>
        <w:rPr>
          <w:noProof/>
          <w:webHidden/>
          <w:szCs w:val="28"/>
        </w:rPr>
        <w:fldChar w:fldCharType="end"/>
      </w:r>
      <w:r>
        <w:rPr>
          <w:rStyle w:val="af2"/>
          <w:noProof/>
          <w:szCs w:val="28"/>
        </w:rPr>
        <w:fldChar w:fldCharType="end"/>
      </w:r>
    </w:p>
    <w:p w:rsidR="00365729" w:rsidRDefault="00365729" w:rsidP="00365729">
      <w:pPr>
        <w:pStyle w:val="2ff"/>
        <w:tabs>
          <w:tab w:val="right" w:leader="dot" w:pos="9343"/>
        </w:tabs>
        <w:spacing w:line="360" w:lineRule="auto"/>
        <w:rPr>
          <w:noProof/>
          <w:color w:val="0000FF"/>
          <w:szCs w:val="28"/>
          <w:u w:val="single"/>
          <w:lang w:val="en-US"/>
        </w:rPr>
      </w:pPr>
      <w:hyperlink w:anchor="_Toc199906472" w:history="1">
        <w:r>
          <w:rPr>
            <w:rStyle w:val="af2"/>
            <w:noProof/>
            <w:szCs w:val="28"/>
          </w:rPr>
          <w:t xml:space="preserve">5.5. Вивчення розподілу мелоксикаму та піроксикаму в </w:t>
        </w:r>
        <w:r>
          <w:rPr>
            <w:rStyle w:val="af2"/>
            <w:noProof/>
            <w:szCs w:val="28"/>
            <w:lang w:val="en-US"/>
          </w:rPr>
          <w:t xml:space="preserve"> </w:t>
        </w:r>
        <w:r>
          <w:rPr>
            <w:rStyle w:val="af2"/>
            <w:noProof/>
            <w:szCs w:val="28"/>
            <w:lang w:val="en-US"/>
          </w:rPr>
          <w:br/>
          <w:t xml:space="preserve">        </w:t>
        </w:r>
        <w:r>
          <w:rPr>
            <w:rStyle w:val="af2"/>
            <w:noProof/>
            <w:szCs w:val="28"/>
          </w:rPr>
          <w:t>органах отруєних тварин</w:t>
        </w:r>
        <w:r>
          <w:rPr>
            <w:noProof/>
            <w:webHidden/>
            <w:szCs w:val="28"/>
          </w:rPr>
          <w:tab/>
        </w:r>
        <w:r>
          <w:rPr>
            <w:noProof/>
            <w:webHidden/>
            <w:szCs w:val="28"/>
          </w:rPr>
          <w:fldChar w:fldCharType="begin"/>
        </w:r>
        <w:r>
          <w:rPr>
            <w:noProof/>
            <w:webHidden/>
            <w:szCs w:val="28"/>
          </w:rPr>
          <w:instrText xml:space="preserve"> PAGEREF _Toc199906472 \h </w:instrText>
        </w:r>
        <w:r>
          <w:rPr>
            <w:noProof/>
            <w:szCs w:val="28"/>
          </w:rPr>
        </w:r>
        <w:r>
          <w:rPr>
            <w:noProof/>
            <w:webHidden/>
            <w:szCs w:val="28"/>
          </w:rPr>
          <w:fldChar w:fldCharType="separate"/>
        </w:r>
        <w:r>
          <w:rPr>
            <w:noProof/>
            <w:webHidden/>
            <w:szCs w:val="28"/>
          </w:rPr>
          <w:t>139</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73" w:history="1">
        <w:r>
          <w:rPr>
            <w:rStyle w:val="af2"/>
            <w:noProof/>
            <w:spacing w:val="10"/>
            <w:szCs w:val="28"/>
          </w:rPr>
          <w:t xml:space="preserve">5.6. Зберігання мелоксикаму та піроксикаму </w:t>
        </w:r>
        <w:r>
          <w:rPr>
            <w:rStyle w:val="af2"/>
            <w:noProof/>
            <w:spacing w:val="10"/>
            <w:szCs w:val="28"/>
            <w:lang w:val="en-US"/>
          </w:rPr>
          <w:br/>
          <w:t xml:space="preserve">        </w:t>
        </w:r>
        <w:r>
          <w:rPr>
            <w:rStyle w:val="af2"/>
            <w:noProof/>
            <w:spacing w:val="10"/>
            <w:szCs w:val="28"/>
          </w:rPr>
          <w:t>в біологічному матеріалі при його гнитті</w:t>
        </w:r>
        <w:r>
          <w:rPr>
            <w:noProof/>
            <w:webHidden/>
            <w:szCs w:val="28"/>
          </w:rPr>
          <w:tab/>
        </w:r>
        <w:r>
          <w:rPr>
            <w:noProof/>
            <w:webHidden/>
            <w:szCs w:val="28"/>
          </w:rPr>
          <w:fldChar w:fldCharType="begin"/>
        </w:r>
        <w:r>
          <w:rPr>
            <w:noProof/>
            <w:webHidden/>
            <w:szCs w:val="28"/>
          </w:rPr>
          <w:instrText xml:space="preserve"> PAGEREF _Toc199906473 \h </w:instrText>
        </w:r>
        <w:r>
          <w:rPr>
            <w:noProof/>
            <w:szCs w:val="28"/>
          </w:rPr>
        </w:r>
        <w:r>
          <w:rPr>
            <w:noProof/>
            <w:webHidden/>
            <w:szCs w:val="28"/>
          </w:rPr>
          <w:fldChar w:fldCharType="separate"/>
        </w:r>
        <w:r>
          <w:rPr>
            <w:noProof/>
            <w:webHidden/>
            <w:szCs w:val="28"/>
          </w:rPr>
          <w:t>143</w:t>
        </w:r>
        <w:r>
          <w:rPr>
            <w:noProof/>
            <w:webHidden/>
            <w:szCs w:val="28"/>
          </w:rPr>
          <w:fldChar w:fldCharType="end"/>
        </w:r>
      </w:hyperlink>
    </w:p>
    <w:p w:rsidR="00365729" w:rsidRDefault="00365729" w:rsidP="00365729">
      <w:pPr>
        <w:pStyle w:val="2ff"/>
        <w:tabs>
          <w:tab w:val="right" w:leader="dot" w:pos="9343"/>
        </w:tabs>
        <w:spacing w:line="360" w:lineRule="auto"/>
        <w:rPr>
          <w:smallCaps/>
          <w:noProof/>
          <w:szCs w:val="28"/>
          <w:lang w:eastAsia="ru-RU"/>
        </w:rPr>
      </w:pPr>
      <w:hyperlink w:anchor="_Toc199906474" w:history="1">
        <w:r>
          <w:rPr>
            <w:rStyle w:val="af2"/>
            <w:noProof/>
            <w:spacing w:val="10"/>
            <w:szCs w:val="28"/>
          </w:rPr>
          <w:t>5.6. Висновки</w:t>
        </w:r>
        <w:r>
          <w:rPr>
            <w:noProof/>
            <w:webHidden/>
            <w:szCs w:val="28"/>
          </w:rPr>
          <w:tab/>
        </w:r>
        <w:r>
          <w:rPr>
            <w:noProof/>
            <w:webHidden/>
            <w:szCs w:val="28"/>
          </w:rPr>
          <w:fldChar w:fldCharType="begin"/>
        </w:r>
        <w:r>
          <w:rPr>
            <w:noProof/>
            <w:webHidden/>
            <w:szCs w:val="28"/>
          </w:rPr>
          <w:instrText xml:space="preserve"> PAGEREF _Toc199906474 \h </w:instrText>
        </w:r>
        <w:r>
          <w:rPr>
            <w:noProof/>
            <w:szCs w:val="28"/>
          </w:rPr>
        </w:r>
        <w:r>
          <w:rPr>
            <w:noProof/>
            <w:webHidden/>
            <w:szCs w:val="28"/>
          </w:rPr>
          <w:fldChar w:fldCharType="separate"/>
        </w:r>
        <w:r>
          <w:rPr>
            <w:noProof/>
            <w:webHidden/>
            <w:szCs w:val="28"/>
          </w:rPr>
          <w:t>144</w:t>
        </w:r>
        <w:r>
          <w:rPr>
            <w:noProof/>
            <w:webHidden/>
            <w:szCs w:val="28"/>
          </w:rPr>
          <w:fldChar w:fldCharType="end"/>
        </w:r>
      </w:hyperlink>
    </w:p>
    <w:p w:rsidR="00365729" w:rsidRDefault="00365729" w:rsidP="00365729">
      <w:pPr>
        <w:pStyle w:val="1ff2"/>
        <w:tabs>
          <w:tab w:val="right" w:leader="dot" w:pos="9343"/>
        </w:tabs>
        <w:spacing w:line="360" w:lineRule="auto"/>
        <w:rPr>
          <w:b w:val="0"/>
          <w:bCs/>
          <w:caps w:val="0"/>
          <w:noProof/>
          <w:sz w:val="28"/>
          <w:szCs w:val="28"/>
          <w:lang w:eastAsia="ru-RU"/>
        </w:rPr>
      </w:pPr>
      <w:hyperlink w:anchor="_Toc199906475" w:history="1">
        <w:r>
          <w:rPr>
            <w:rStyle w:val="af2"/>
            <w:b w:val="0"/>
            <w:noProof/>
            <w:sz w:val="28"/>
            <w:szCs w:val="28"/>
          </w:rPr>
          <w:t>ВИСНОВКИ</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_Toc199906475 \h </w:instrText>
        </w:r>
        <w:r>
          <w:rPr>
            <w:b w:val="0"/>
            <w:noProof/>
            <w:sz w:val="28"/>
            <w:szCs w:val="28"/>
          </w:rPr>
        </w:r>
        <w:r>
          <w:rPr>
            <w:b w:val="0"/>
            <w:noProof/>
            <w:webHidden/>
            <w:sz w:val="28"/>
            <w:szCs w:val="28"/>
          </w:rPr>
          <w:fldChar w:fldCharType="separate"/>
        </w:r>
        <w:r>
          <w:rPr>
            <w:b w:val="0"/>
            <w:noProof/>
            <w:webHidden/>
            <w:sz w:val="28"/>
            <w:szCs w:val="28"/>
          </w:rPr>
          <w:t>148</w:t>
        </w:r>
        <w:r>
          <w:rPr>
            <w:b w:val="0"/>
            <w:noProof/>
            <w:webHidden/>
            <w:sz w:val="28"/>
            <w:szCs w:val="28"/>
          </w:rPr>
          <w:fldChar w:fldCharType="end"/>
        </w:r>
      </w:hyperlink>
    </w:p>
    <w:p w:rsidR="00365729" w:rsidRDefault="00365729" w:rsidP="00365729">
      <w:pPr>
        <w:pStyle w:val="1ff2"/>
        <w:tabs>
          <w:tab w:val="right" w:leader="dot" w:pos="9343"/>
        </w:tabs>
        <w:spacing w:line="360" w:lineRule="auto"/>
        <w:rPr>
          <w:b w:val="0"/>
          <w:bCs/>
          <w:caps w:val="0"/>
          <w:noProof/>
          <w:szCs w:val="24"/>
          <w:lang w:eastAsia="ru-RU"/>
        </w:rPr>
      </w:pPr>
      <w:hyperlink w:anchor="_Toc199906476" w:history="1">
        <w:r>
          <w:rPr>
            <w:rStyle w:val="af2"/>
            <w:b w:val="0"/>
            <w:noProof/>
            <w:sz w:val="28"/>
            <w:szCs w:val="28"/>
          </w:rPr>
          <w:t>ЛІТЕРАТУРА</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_Toc199906476 \h </w:instrText>
        </w:r>
        <w:r>
          <w:rPr>
            <w:b w:val="0"/>
            <w:noProof/>
            <w:sz w:val="28"/>
            <w:szCs w:val="28"/>
          </w:rPr>
        </w:r>
        <w:r>
          <w:rPr>
            <w:b w:val="0"/>
            <w:noProof/>
            <w:webHidden/>
            <w:sz w:val="28"/>
            <w:szCs w:val="28"/>
          </w:rPr>
          <w:fldChar w:fldCharType="separate"/>
        </w:r>
        <w:r>
          <w:rPr>
            <w:b w:val="0"/>
            <w:noProof/>
            <w:webHidden/>
            <w:sz w:val="28"/>
            <w:szCs w:val="28"/>
          </w:rPr>
          <w:t>150</w:t>
        </w:r>
        <w:r>
          <w:rPr>
            <w:b w:val="0"/>
            <w:noProof/>
            <w:webHidden/>
            <w:sz w:val="28"/>
            <w:szCs w:val="28"/>
          </w:rPr>
          <w:fldChar w:fldCharType="end"/>
        </w:r>
      </w:hyperlink>
    </w:p>
    <w:p w:rsidR="00365729" w:rsidRDefault="00365729" w:rsidP="00365729">
      <w:pPr>
        <w:pStyle w:val="1"/>
        <w:tabs>
          <w:tab w:val="left" w:pos="0"/>
        </w:tabs>
        <w:rPr>
          <w:sz w:val="28"/>
          <w:szCs w:val="28"/>
        </w:rPr>
      </w:pPr>
      <w:r>
        <w:rPr>
          <w:caps/>
          <w:sz w:val="28"/>
          <w:szCs w:val="28"/>
        </w:rPr>
        <w:fldChar w:fldCharType="end"/>
      </w:r>
      <w:r>
        <w:rPr>
          <w:sz w:val="28"/>
          <w:szCs w:val="28"/>
        </w:rPr>
        <w:br w:type="page"/>
      </w:r>
      <w:bookmarkStart w:id="3" w:name="_Toc196796681"/>
      <w:bookmarkStart w:id="4" w:name="_Toc199906423"/>
      <w:r>
        <w:rPr>
          <w:sz w:val="28"/>
          <w:szCs w:val="28"/>
        </w:rPr>
        <w:lastRenderedPageBreak/>
        <w:t>СПИСОК СКОРОЧЕНЬ</w:t>
      </w:r>
      <w:bookmarkEnd w:id="3"/>
      <w:bookmarkEnd w:id="4"/>
    </w:p>
    <w:p w:rsidR="00365729" w:rsidRDefault="00365729" w:rsidP="00365729">
      <w:pPr>
        <w:spacing w:line="360" w:lineRule="auto"/>
        <w:rPr>
          <w:sz w:val="28"/>
          <w:szCs w:val="28"/>
        </w:rPr>
      </w:pPr>
      <w:r>
        <w:rPr>
          <w:sz w:val="28"/>
          <w:szCs w:val="28"/>
        </w:rPr>
        <w:t xml:space="preserve">ВЕРХ </w:t>
      </w:r>
      <w:r>
        <w:rPr>
          <w:sz w:val="28"/>
          <w:szCs w:val="28"/>
        </w:rPr>
        <w:tab/>
      </w:r>
      <w:r>
        <w:rPr>
          <w:sz w:val="28"/>
          <w:szCs w:val="28"/>
        </w:rPr>
        <w:tab/>
      </w:r>
      <w:r>
        <w:rPr>
          <w:sz w:val="28"/>
          <w:szCs w:val="28"/>
        </w:rPr>
        <w:tab/>
        <w:t>високоефективна рідинна хроматографія</w:t>
      </w:r>
    </w:p>
    <w:p w:rsidR="00365729" w:rsidRDefault="00365729" w:rsidP="00365729">
      <w:pPr>
        <w:spacing w:line="360" w:lineRule="auto"/>
        <w:rPr>
          <w:sz w:val="28"/>
          <w:szCs w:val="28"/>
        </w:rPr>
      </w:pPr>
      <w:r>
        <w:rPr>
          <w:sz w:val="28"/>
          <w:szCs w:val="28"/>
        </w:rPr>
        <w:t xml:space="preserve">ХТШС </w:t>
      </w:r>
      <w:r>
        <w:rPr>
          <w:sz w:val="28"/>
          <w:szCs w:val="28"/>
        </w:rPr>
        <w:tab/>
      </w:r>
      <w:r>
        <w:rPr>
          <w:sz w:val="28"/>
          <w:szCs w:val="28"/>
        </w:rPr>
        <w:tab/>
      </w:r>
      <w:r>
        <w:rPr>
          <w:sz w:val="28"/>
          <w:szCs w:val="28"/>
        </w:rPr>
        <w:tab/>
        <w:t>хроматографія в тонкому шарі сорбенту</w:t>
      </w:r>
    </w:p>
    <w:p w:rsidR="00365729" w:rsidRDefault="00365729" w:rsidP="00365729">
      <w:pPr>
        <w:spacing w:line="360" w:lineRule="auto"/>
        <w:rPr>
          <w:sz w:val="28"/>
          <w:szCs w:val="28"/>
        </w:rPr>
      </w:pPr>
      <w:r>
        <w:rPr>
          <w:sz w:val="28"/>
          <w:szCs w:val="28"/>
        </w:rPr>
        <w:t xml:space="preserve">НПЗЗ </w:t>
      </w:r>
      <w:r>
        <w:rPr>
          <w:sz w:val="28"/>
          <w:szCs w:val="28"/>
        </w:rPr>
        <w:tab/>
      </w:r>
      <w:r>
        <w:rPr>
          <w:sz w:val="28"/>
          <w:szCs w:val="28"/>
        </w:rPr>
        <w:tab/>
      </w:r>
      <w:r>
        <w:rPr>
          <w:sz w:val="28"/>
          <w:szCs w:val="28"/>
        </w:rPr>
        <w:tab/>
        <w:t>нестероїдні протизапальні засоби</w:t>
      </w:r>
    </w:p>
    <w:p w:rsidR="00365729" w:rsidRDefault="00365729" w:rsidP="00365729">
      <w:pPr>
        <w:spacing w:line="360" w:lineRule="auto"/>
        <w:rPr>
          <w:sz w:val="28"/>
          <w:szCs w:val="28"/>
        </w:rPr>
      </w:pPr>
      <w:r>
        <w:rPr>
          <w:spacing w:val="10"/>
          <w:sz w:val="28"/>
          <w:szCs w:val="28"/>
        </w:rPr>
        <w:t>НПЗП</w:t>
      </w:r>
      <w:r>
        <w:rPr>
          <w:spacing w:val="10"/>
          <w:sz w:val="28"/>
          <w:szCs w:val="28"/>
        </w:rPr>
        <w:tab/>
      </w:r>
      <w:r>
        <w:rPr>
          <w:spacing w:val="10"/>
          <w:sz w:val="28"/>
          <w:szCs w:val="28"/>
        </w:rPr>
        <w:tab/>
      </w:r>
      <w:r>
        <w:rPr>
          <w:spacing w:val="10"/>
          <w:sz w:val="28"/>
          <w:szCs w:val="28"/>
        </w:rPr>
        <w:tab/>
        <w:t>нестероїдні протизапальні препарати</w:t>
      </w:r>
    </w:p>
    <w:p w:rsidR="00365729" w:rsidRDefault="00365729" w:rsidP="00365729">
      <w:pPr>
        <w:spacing w:line="360" w:lineRule="auto"/>
        <w:rPr>
          <w:sz w:val="28"/>
          <w:szCs w:val="28"/>
        </w:rPr>
      </w:pPr>
      <w:r>
        <w:rPr>
          <w:sz w:val="28"/>
          <w:szCs w:val="28"/>
        </w:rPr>
        <w:t>УФ -спектроскопія</w:t>
      </w:r>
      <w:r>
        <w:rPr>
          <w:sz w:val="28"/>
          <w:szCs w:val="28"/>
        </w:rPr>
        <w:tab/>
        <w:t>ультрафіолетова спектроскопія</w:t>
      </w:r>
    </w:p>
    <w:p w:rsidR="00365729" w:rsidRDefault="00365729" w:rsidP="00365729">
      <w:pPr>
        <w:spacing w:line="360" w:lineRule="auto"/>
      </w:pPr>
      <w:r>
        <w:rPr>
          <w:sz w:val="28"/>
          <w:szCs w:val="28"/>
        </w:rPr>
        <w:t>ІЧ- спектроскопія</w:t>
      </w:r>
      <w:r>
        <w:rPr>
          <w:sz w:val="28"/>
          <w:szCs w:val="28"/>
        </w:rPr>
        <w:tab/>
        <w:t>інфрачервона спектроскопія</w:t>
      </w:r>
    </w:p>
    <w:p w:rsidR="00365729" w:rsidRDefault="00365729" w:rsidP="00365729">
      <w:pPr>
        <w:spacing w:line="360" w:lineRule="auto"/>
        <w:rPr>
          <w:sz w:val="28"/>
          <w:szCs w:val="28"/>
        </w:rPr>
      </w:pPr>
      <w:r>
        <w:rPr>
          <w:sz w:val="28"/>
          <w:szCs w:val="28"/>
        </w:rPr>
        <w:t>ПМР-спектроскопія</w:t>
      </w:r>
      <w:r>
        <w:rPr>
          <w:sz w:val="28"/>
          <w:szCs w:val="28"/>
        </w:rPr>
        <w:tab/>
        <w:t xml:space="preserve">спектроскопія протонного магнітного резонансу </w:t>
      </w:r>
    </w:p>
    <w:p w:rsidR="00365729" w:rsidRDefault="00365729" w:rsidP="00365729">
      <w:pPr>
        <w:spacing w:line="360" w:lineRule="auto"/>
        <w:rPr>
          <w:sz w:val="28"/>
          <w:szCs w:val="28"/>
        </w:rPr>
      </w:pPr>
      <w:r>
        <w:rPr>
          <w:sz w:val="28"/>
          <w:szCs w:val="28"/>
        </w:rPr>
        <w:t>ЦОГ</w:t>
      </w:r>
      <w:r>
        <w:rPr>
          <w:sz w:val="28"/>
          <w:szCs w:val="28"/>
        </w:rPr>
        <w:tab/>
      </w:r>
      <w:r>
        <w:rPr>
          <w:sz w:val="28"/>
          <w:szCs w:val="28"/>
        </w:rPr>
        <w:tab/>
      </w:r>
      <w:r>
        <w:rPr>
          <w:sz w:val="28"/>
          <w:szCs w:val="28"/>
        </w:rPr>
        <w:tab/>
      </w:r>
      <w:r>
        <w:rPr>
          <w:sz w:val="28"/>
          <w:szCs w:val="28"/>
        </w:rPr>
        <w:tab/>
        <w:t>циклооксигеназа</w:t>
      </w:r>
    </w:p>
    <w:p w:rsidR="00365729" w:rsidRDefault="00365729" w:rsidP="00365729">
      <w:pPr>
        <w:spacing w:line="360" w:lineRule="auto"/>
        <w:rPr>
          <w:sz w:val="28"/>
          <w:szCs w:val="28"/>
        </w:rPr>
      </w:pPr>
      <w:r>
        <w:rPr>
          <w:sz w:val="28"/>
          <w:szCs w:val="28"/>
          <w:lang w:val="en-US"/>
        </w:rPr>
        <w:t>A</w:t>
      </w:r>
      <w:r>
        <w:rPr>
          <w:sz w:val="28"/>
          <w:szCs w:val="28"/>
        </w:rPr>
        <w:t>UC</w:t>
      </w:r>
      <w:r>
        <w:rPr>
          <w:sz w:val="28"/>
          <w:szCs w:val="28"/>
        </w:rPr>
        <w:tab/>
      </w:r>
      <w:r>
        <w:rPr>
          <w:sz w:val="28"/>
          <w:szCs w:val="28"/>
        </w:rPr>
        <w:tab/>
      </w:r>
      <w:r>
        <w:rPr>
          <w:sz w:val="28"/>
          <w:szCs w:val="28"/>
        </w:rPr>
        <w:tab/>
      </w:r>
      <w:r>
        <w:rPr>
          <w:sz w:val="28"/>
          <w:szCs w:val="28"/>
        </w:rPr>
        <w:tab/>
        <w:t>площа під кривою</w:t>
      </w:r>
    </w:p>
    <w:p w:rsidR="00365729" w:rsidRDefault="00365729" w:rsidP="00365729">
      <w:pPr>
        <w:pStyle w:val="1"/>
        <w:tabs>
          <w:tab w:val="left" w:pos="0"/>
        </w:tabs>
        <w:rPr>
          <w:sz w:val="28"/>
          <w:szCs w:val="28"/>
        </w:rPr>
      </w:pPr>
      <w:r>
        <w:rPr>
          <w:sz w:val="28"/>
          <w:szCs w:val="28"/>
        </w:rPr>
        <w:br w:type="page"/>
      </w:r>
      <w:bookmarkStart w:id="5" w:name="_Toc196796682"/>
      <w:bookmarkStart w:id="6" w:name="_Toc199906424"/>
      <w:r>
        <w:rPr>
          <w:sz w:val="28"/>
          <w:szCs w:val="28"/>
        </w:rPr>
        <w:lastRenderedPageBreak/>
        <w:t>ВСТУП</w:t>
      </w:r>
      <w:bookmarkEnd w:id="5"/>
      <w:bookmarkEnd w:id="6"/>
    </w:p>
    <w:p w:rsidR="00365729" w:rsidRDefault="00365729" w:rsidP="00365729">
      <w:pPr>
        <w:spacing w:line="360" w:lineRule="auto"/>
        <w:rPr>
          <w:sz w:val="28"/>
          <w:szCs w:val="28"/>
        </w:rPr>
      </w:pPr>
    </w:p>
    <w:p w:rsidR="00365729" w:rsidRDefault="00365729" w:rsidP="00365729">
      <w:pPr>
        <w:pStyle w:val="afffffffa"/>
        <w:spacing w:line="360" w:lineRule="exact"/>
        <w:ind w:firstLine="708"/>
        <w:jc w:val="both"/>
        <w:rPr>
          <w:b/>
          <w:sz w:val="28"/>
          <w:szCs w:val="28"/>
        </w:rPr>
      </w:pPr>
      <w:r>
        <w:rPr>
          <w:sz w:val="28"/>
          <w:szCs w:val="28"/>
        </w:rPr>
        <w:t>Актуальність теми</w:t>
      </w:r>
      <w:r>
        <w:rPr>
          <w:b/>
          <w:i/>
          <w:sz w:val="28"/>
          <w:szCs w:val="28"/>
        </w:rPr>
        <w:t>.</w:t>
      </w:r>
      <w:r>
        <w:rPr>
          <w:b/>
          <w:sz w:val="28"/>
          <w:szCs w:val="28"/>
        </w:rPr>
        <w:t xml:space="preserve"> На фармацевтичному ринку України постійно зростає асортимент імпортних та вітчизняних препаратів групи нестероїдних протизапальних засобів (НПЗЗ). У багатьох випадках НПЗЗ є причиною ускладнень фармакотерапії і представляють великий інтерес в хіміко-токсикологічному відношенні. Особливо це важливо для осіб похилого віку та пацієнтів, що страждають на захворювання печінки та нирок, у зв’язку із зменшенням та сповільненням метаболізму даних лікарських засобів.</w:t>
      </w:r>
    </w:p>
    <w:p w:rsidR="00365729" w:rsidRDefault="00365729" w:rsidP="00365729">
      <w:pPr>
        <w:pStyle w:val="afffffffa"/>
        <w:spacing w:line="360" w:lineRule="exact"/>
        <w:ind w:firstLine="708"/>
        <w:jc w:val="both"/>
        <w:rPr>
          <w:b/>
          <w:sz w:val="28"/>
          <w:szCs w:val="28"/>
        </w:rPr>
      </w:pPr>
      <w:r>
        <w:rPr>
          <w:b/>
          <w:sz w:val="28"/>
          <w:szCs w:val="28"/>
        </w:rPr>
        <w:t>У хіміко-токсикологічному відношенні практично не вивчені одні із широко вживаних НПЗЗ мелоксикам та піроксикам. В літературі відсутні відомості щодо методів ізолювання цих сполук з біологічного матеріалу, методів їх ідентифікації та кількісного визначення. Відсутні дані про оптимальні умови екстракції мелоксикаму та піроксикаму з водних розчинів, їх розподіл в органах та біологічних рідинах організму, термінів зберігання речовин в біологічному матеріалі.</w:t>
      </w:r>
    </w:p>
    <w:p w:rsidR="00365729" w:rsidRDefault="00365729" w:rsidP="00365729">
      <w:pPr>
        <w:pStyle w:val="afffffffa"/>
        <w:spacing w:line="360" w:lineRule="exact"/>
        <w:ind w:firstLine="708"/>
        <w:jc w:val="both"/>
        <w:rPr>
          <w:b/>
          <w:sz w:val="28"/>
          <w:szCs w:val="28"/>
        </w:rPr>
      </w:pPr>
      <w:r>
        <w:rPr>
          <w:sz w:val="28"/>
          <w:szCs w:val="28"/>
        </w:rPr>
        <w:t xml:space="preserve">Зв`язок роботи з науковими програмами, планами, темами. </w:t>
      </w:r>
      <w:r>
        <w:rPr>
          <w:b/>
          <w:sz w:val="28"/>
          <w:szCs w:val="28"/>
        </w:rPr>
        <w:t xml:space="preserve">Дисертаційна робота виконана згідно з планом проблемної комісії «Фармація» МОЗ України і є </w:t>
      </w:r>
      <w:proofErr w:type="gramStart"/>
      <w:r>
        <w:rPr>
          <w:b/>
          <w:sz w:val="28"/>
          <w:szCs w:val="28"/>
        </w:rPr>
        <w:t>фрагментом  комплексної</w:t>
      </w:r>
      <w:proofErr w:type="gramEnd"/>
      <w:r>
        <w:rPr>
          <w:b/>
          <w:sz w:val="28"/>
          <w:szCs w:val="28"/>
        </w:rPr>
        <w:t xml:space="preserve"> наукової дослідної роботи  Львівського національного медичного університету імені Данила Галицького (№ державної реєстрації 0101U009227, шифр теми 1Н 10.06.0001.01).</w:t>
      </w:r>
    </w:p>
    <w:p w:rsidR="00365729" w:rsidRDefault="00365729" w:rsidP="00365729">
      <w:pPr>
        <w:pStyle w:val="afffffffa"/>
        <w:spacing w:line="360" w:lineRule="exact"/>
        <w:ind w:firstLine="708"/>
        <w:jc w:val="both"/>
        <w:rPr>
          <w:b/>
          <w:sz w:val="28"/>
          <w:szCs w:val="28"/>
        </w:rPr>
      </w:pPr>
      <w:r>
        <w:rPr>
          <w:sz w:val="28"/>
          <w:szCs w:val="28"/>
        </w:rPr>
        <w:t>Мета та завдання дослідження</w:t>
      </w:r>
      <w:r>
        <w:rPr>
          <w:i/>
          <w:sz w:val="28"/>
          <w:szCs w:val="28"/>
        </w:rPr>
        <w:t>.</w:t>
      </w:r>
      <w:r>
        <w:rPr>
          <w:b/>
          <w:sz w:val="28"/>
          <w:szCs w:val="28"/>
        </w:rPr>
        <w:t xml:space="preserve"> Метою даної роботи була розробка схеми хіміко-токсикологічного аналізу біологічного матеріалу на присутність мелоксикаму та піроксикаму, що включає пошук ефективних та експресних методів ізолювання цих сполук із біологічного матеріалу, методик їх ідентифікації та кількісного визначення, придатних для цілей хіміко-токсикологічного аналізу.</w:t>
      </w:r>
    </w:p>
    <w:p w:rsidR="00365729" w:rsidRDefault="00365729" w:rsidP="00365729">
      <w:pPr>
        <w:pStyle w:val="afffffffa"/>
        <w:spacing w:line="360" w:lineRule="exact"/>
        <w:ind w:firstLine="708"/>
        <w:jc w:val="both"/>
        <w:rPr>
          <w:b/>
          <w:sz w:val="28"/>
          <w:szCs w:val="28"/>
        </w:rPr>
      </w:pPr>
      <w:r>
        <w:rPr>
          <w:b/>
          <w:sz w:val="28"/>
          <w:szCs w:val="28"/>
        </w:rPr>
        <w:lastRenderedPageBreak/>
        <w:t>Для досягнення цієї мети були поставлені наступні завдання:</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запропонувати чутливі та достатньо селективні реакції для ідентифікації мелоксикаму та піроксикаму, виділених з біологічного матеріалу;</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розробити чутливі методики виявлення мелоксикаму та піроксикаму методом хроматографії в тонкому шарі сорбенту (ХТШС) з використанням схем аналізу, що застосовують при скринінг-виявленні отрут, а також методом високоефективної рідинної хроматографії (ВЕРХ);</w:t>
      </w:r>
    </w:p>
    <w:p w:rsidR="00365729" w:rsidRDefault="00365729" w:rsidP="007D331D">
      <w:pPr>
        <w:numPr>
          <w:ilvl w:val="0"/>
          <w:numId w:val="46"/>
        </w:numPr>
        <w:tabs>
          <w:tab w:val="left" w:pos="720"/>
        </w:tabs>
        <w:spacing w:line="360" w:lineRule="exact"/>
        <w:jc w:val="both"/>
        <w:rPr>
          <w:sz w:val="28"/>
          <w:szCs w:val="28"/>
        </w:rPr>
      </w:pPr>
      <w:r>
        <w:rPr>
          <w:sz w:val="28"/>
          <w:szCs w:val="28"/>
        </w:rPr>
        <w:t>розробити умови ідентифікації мелоксикаму та піроксикаму, виділених із біологічного матеріалу методами УФ-, ІЧ- та ПМР-спектроскопії, що дозволяють відрізнити їх від структурних аналогів та препаратів, які можуть використовуватися при лікуванні разом із даними лікарськими засобами;</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розробити чутливі методики ідентифікації мелоксикаму і піроксикаму, виділених із біологічного матеріалу, методом капілярного електрофорезу;</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розробити методики кількісного визначення мелоксикаму та піроксикаму з використанням спектроскопічних, фотометричних, хроматографічних та електрофоретичних методів аналізу;</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вивчити вплив природи органічних розчинників, рН середовища та присутності електролітів на екстракцію мелоксикаму та піроксикаму з водних розчинів;</w:t>
      </w:r>
    </w:p>
    <w:p w:rsidR="00365729" w:rsidRDefault="00365729" w:rsidP="007D331D">
      <w:pPr>
        <w:numPr>
          <w:ilvl w:val="0"/>
          <w:numId w:val="46"/>
        </w:numPr>
        <w:tabs>
          <w:tab w:val="left" w:pos="720"/>
        </w:tabs>
        <w:spacing w:line="360" w:lineRule="exact"/>
        <w:jc w:val="both"/>
        <w:rPr>
          <w:sz w:val="28"/>
          <w:szCs w:val="28"/>
        </w:rPr>
      </w:pPr>
      <w:r>
        <w:rPr>
          <w:sz w:val="28"/>
          <w:szCs w:val="28"/>
        </w:rPr>
        <w:t>запропонувати умови очистки мелоксикаму та піроксикаму від домішок речовин білкової природи, жирів та інших сполук, що містяться у витяжках з біологічного матеріалу, методами екстракції та хроматографії в тонкому шарі сорбенту;</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 xml:space="preserve">порівняти ефективність загальноприйнятих у хіміко-токсикологічному аналізі методів ізолювання органічних речовин основного та кислого характеру (О.О. Васильєвої, В.П. Крамаренка, Стаса-Отто) і розробити ефективні та експресні методики ізолювання мелоксикаму та піроксикаму з біологічного матеріалу, а також запропонувати методики виділення цих </w:t>
      </w:r>
      <w:r>
        <w:rPr>
          <w:b/>
          <w:sz w:val="28"/>
          <w:szCs w:val="28"/>
        </w:rPr>
        <w:lastRenderedPageBreak/>
        <w:t>препаратів з біологічних рідин організму (крові і сечі);</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вивчити розподіл мелоксикаму та піроксикаму в органах тварин, отруєних даними препаратами;</w:t>
      </w:r>
    </w:p>
    <w:p w:rsidR="00365729" w:rsidRDefault="00365729" w:rsidP="00365729">
      <w:pPr>
        <w:pStyle w:val="afffffffa"/>
        <w:numPr>
          <w:ilvl w:val="0"/>
          <w:numId w:val="2"/>
        </w:numPr>
        <w:tabs>
          <w:tab w:val="clear" w:pos="1492"/>
          <w:tab w:val="left" w:pos="720"/>
          <w:tab w:val="left" w:pos="1276"/>
        </w:tabs>
        <w:spacing w:line="360" w:lineRule="exact"/>
        <w:ind w:left="720"/>
        <w:jc w:val="both"/>
        <w:rPr>
          <w:b/>
          <w:sz w:val="28"/>
          <w:szCs w:val="28"/>
        </w:rPr>
      </w:pPr>
      <w:r>
        <w:rPr>
          <w:b/>
          <w:sz w:val="28"/>
          <w:szCs w:val="28"/>
        </w:rPr>
        <w:t>дослідити терміни зберігання мелоксикаму та піроксикаму в біологічному матеріалі при його гнитті.</w:t>
      </w:r>
    </w:p>
    <w:p w:rsidR="00365729" w:rsidRDefault="00365729" w:rsidP="00365729">
      <w:pPr>
        <w:pStyle w:val="afffffffa"/>
        <w:tabs>
          <w:tab w:val="left" w:pos="0"/>
        </w:tabs>
        <w:spacing w:line="360" w:lineRule="exact"/>
        <w:ind w:firstLine="748"/>
        <w:jc w:val="both"/>
        <w:rPr>
          <w:b/>
          <w:sz w:val="28"/>
          <w:szCs w:val="28"/>
        </w:rPr>
      </w:pPr>
      <w:r>
        <w:rPr>
          <w:b/>
          <w:i/>
          <w:sz w:val="28"/>
          <w:szCs w:val="28"/>
        </w:rPr>
        <w:t>Об’єкт дослідження.</w:t>
      </w:r>
      <w:r>
        <w:rPr>
          <w:b/>
          <w:sz w:val="28"/>
          <w:szCs w:val="28"/>
        </w:rPr>
        <w:t xml:space="preserve"> Нестероїдні протизапальні засоби групи оксикаму – мелоксикам та піроксикам.</w:t>
      </w:r>
    </w:p>
    <w:p w:rsidR="00365729" w:rsidRDefault="00365729" w:rsidP="00365729">
      <w:pPr>
        <w:pStyle w:val="afffffffa"/>
        <w:tabs>
          <w:tab w:val="left" w:pos="0"/>
        </w:tabs>
        <w:spacing w:line="360" w:lineRule="exact"/>
        <w:ind w:firstLine="748"/>
        <w:jc w:val="both"/>
        <w:rPr>
          <w:b/>
          <w:sz w:val="28"/>
          <w:szCs w:val="28"/>
        </w:rPr>
      </w:pPr>
      <w:r>
        <w:rPr>
          <w:b/>
          <w:i/>
          <w:sz w:val="28"/>
          <w:szCs w:val="28"/>
        </w:rPr>
        <w:t>Предмет дослідження.</w:t>
      </w:r>
      <w:r>
        <w:rPr>
          <w:b/>
          <w:sz w:val="28"/>
          <w:szCs w:val="28"/>
        </w:rPr>
        <w:t xml:space="preserve"> Хіміко-токсикологічний аналіз мелоксикаму та піроксикаму.</w:t>
      </w:r>
    </w:p>
    <w:p w:rsidR="00365729" w:rsidRDefault="00365729" w:rsidP="00365729">
      <w:pPr>
        <w:pStyle w:val="afffffffa"/>
        <w:tabs>
          <w:tab w:val="left" w:pos="-180"/>
        </w:tabs>
        <w:spacing w:line="360" w:lineRule="exact"/>
        <w:ind w:firstLine="748"/>
        <w:jc w:val="both"/>
        <w:rPr>
          <w:b/>
          <w:sz w:val="28"/>
          <w:szCs w:val="28"/>
        </w:rPr>
      </w:pPr>
      <w:r>
        <w:rPr>
          <w:b/>
          <w:i/>
          <w:sz w:val="28"/>
          <w:szCs w:val="28"/>
        </w:rPr>
        <w:t>Методи дослідження.</w:t>
      </w:r>
      <w:r>
        <w:rPr>
          <w:b/>
          <w:sz w:val="28"/>
          <w:szCs w:val="28"/>
        </w:rPr>
        <w:t xml:space="preserve"> Для ідентифікації мелоксикаму та піроксикаму у водних розчинах, витяжках із біологічного матеріалу використовували мікрокристалоскопічні реакції, методи УФ- та ІЧ-спектроскопії, ПМР-спектроскопії, хроматографії в тонких шарах сорбенту (ХТШС), високоефективної рідинної хроматографії (ВЕРХ), мас-хроматографії, метод капілярного електрофорезу. Для кількісного визначення досліджуваних препаратів використовували УФ-спектрофотометричний, екстракційно-фотометричний методи, метод капілярного електрофорезу та ВЕРХ. Для ізолювання препаратів з біологічного матеріалу використовували загальноприйняті методи О.О.</w:t>
      </w:r>
      <w:r>
        <w:rPr>
          <w:b/>
          <w:sz w:val="28"/>
          <w:szCs w:val="28"/>
          <w:lang w:val="en-US"/>
        </w:rPr>
        <w:t> </w:t>
      </w:r>
      <w:r>
        <w:rPr>
          <w:b/>
          <w:sz w:val="28"/>
          <w:szCs w:val="28"/>
        </w:rPr>
        <w:t>Васильєвої, В.П.</w:t>
      </w:r>
      <w:r>
        <w:rPr>
          <w:b/>
          <w:sz w:val="28"/>
          <w:szCs w:val="28"/>
          <w:lang w:val="en-US"/>
        </w:rPr>
        <w:t> </w:t>
      </w:r>
      <w:r>
        <w:rPr>
          <w:b/>
          <w:sz w:val="28"/>
          <w:szCs w:val="28"/>
        </w:rPr>
        <w:t xml:space="preserve">Крамаренка, Стаса-Отто, а також методику ізолювання препаратів сумішшю ацетонітрил-30% ацетатна кислота (10:30). </w:t>
      </w:r>
    </w:p>
    <w:p w:rsidR="00365729" w:rsidRDefault="00365729" w:rsidP="00365729">
      <w:pPr>
        <w:pStyle w:val="afffffffa"/>
        <w:tabs>
          <w:tab w:val="left" w:pos="0"/>
        </w:tabs>
        <w:spacing w:line="360" w:lineRule="exact"/>
        <w:ind w:firstLine="748"/>
        <w:jc w:val="both"/>
        <w:rPr>
          <w:b/>
          <w:sz w:val="28"/>
          <w:szCs w:val="28"/>
        </w:rPr>
      </w:pPr>
      <w:r>
        <w:rPr>
          <w:sz w:val="28"/>
          <w:szCs w:val="28"/>
        </w:rPr>
        <w:t>Наукова новизна одержаних результатів.</w:t>
      </w:r>
      <w:r>
        <w:rPr>
          <w:b/>
          <w:sz w:val="28"/>
          <w:szCs w:val="28"/>
        </w:rPr>
        <w:t xml:space="preserve"> Вперше виконано систематичні дослідження мелоксикаму та піроксикаму в хіміко-токсикологічному відношенні.</w:t>
      </w:r>
    </w:p>
    <w:p w:rsidR="00365729" w:rsidRDefault="00365729" w:rsidP="00365729">
      <w:pPr>
        <w:spacing w:line="360" w:lineRule="exact"/>
        <w:ind w:firstLine="709"/>
        <w:jc w:val="both"/>
        <w:rPr>
          <w:i/>
          <w:iCs/>
          <w:sz w:val="28"/>
          <w:szCs w:val="28"/>
        </w:rPr>
      </w:pPr>
      <w:r>
        <w:rPr>
          <w:sz w:val="28"/>
          <w:szCs w:val="28"/>
        </w:rPr>
        <w:t>Вперше запропоновано мікрокристалоскопічні реакції для виявлення мелоксикаму та піроксикаму, виділених із біологічного матеріалу. Розроблені умови ідентифікації мелоксикаму та піроксикаму у витяжках методами ХТШС та ВЕРХ, мас-хроматографії, методом капілярного електрофорезу, УФ-, ІЧ- та ПМР-спектроскопії.</w:t>
      </w:r>
      <w:r>
        <w:rPr>
          <w:i/>
          <w:iCs/>
          <w:sz w:val="28"/>
          <w:szCs w:val="28"/>
        </w:rPr>
        <w:t xml:space="preserve"> </w:t>
      </w:r>
    </w:p>
    <w:p w:rsidR="00365729" w:rsidRDefault="00365729" w:rsidP="00365729">
      <w:pPr>
        <w:pStyle w:val="afffffff6"/>
        <w:spacing w:after="0" w:line="360" w:lineRule="exact"/>
        <w:ind w:firstLine="709"/>
        <w:jc w:val="both"/>
        <w:rPr>
          <w:szCs w:val="28"/>
        </w:rPr>
      </w:pPr>
      <w:r>
        <w:rPr>
          <w:szCs w:val="28"/>
        </w:rPr>
        <w:t xml:space="preserve">Вперше встановлено хроматографічну поведінку мелоксикаму, піроксикаму та продуктів їх метаболізму в умовах загальної схеми скринінгу органічних отрут методом ХТШС та запропоновано доповнення до цієї схеми з </w:t>
      </w:r>
      <w:r>
        <w:rPr>
          <w:szCs w:val="28"/>
        </w:rPr>
        <w:lastRenderedPageBreak/>
        <w:t>метою виявлення мелоксикаму та піроксикаму. Встановлено умови ідентифікації мелоксикаму та піроксикаму і продуктів їх метаболізму методом капілярного електрофорезу та методом ВЕРХ.</w:t>
      </w:r>
    </w:p>
    <w:p w:rsidR="00365729" w:rsidRDefault="00365729" w:rsidP="00365729">
      <w:pPr>
        <w:pStyle w:val="afffffffa"/>
        <w:tabs>
          <w:tab w:val="left" w:pos="0"/>
        </w:tabs>
        <w:spacing w:line="360" w:lineRule="exact"/>
        <w:ind w:firstLine="748"/>
        <w:jc w:val="both"/>
        <w:rPr>
          <w:b/>
          <w:sz w:val="28"/>
          <w:szCs w:val="28"/>
        </w:rPr>
      </w:pPr>
      <w:r>
        <w:rPr>
          <w:b/>
          <w:sz w:val="28"/>
          <w:szCs w:val="28"/>
        </w:rPr>
        <w:t>Розроблено нові методики кількісного визначення мелоксикаму та піроксикаму, придатні для цілей хіміко-токсикологічного, криміналістичного та фармацевтичного аналізу (УФ-спектрофотометрії, екстракційно фотометричні, капілярного електрофорезу та ВЕРХ).</w:t>
      </w:r>
    </w:p>
    <w:p w:rsidR="00365729" w:rsidRDefault="00365729" w:rsidP="00365729">
      <w:pPr>
        <w:pStyle w:val="afffffffa"/>
        <w:tabs>
          <w:tab w:val="left" w:pos="0"/>
        </w:tabs>
        <w:spacing w:line="360" w:lineRule="exact"/>
        <w:ind w:firstLine="748"/>
        <w:jc w:val="both"/>
        <w:rPr>
          <w:b/>
          <w:sz w:val="28"/>
          <w:szCs w:val="28"/>
        </w:rPr>
      </w:pPr>
      <w:r>
        <w:rPr>
          <w:b/>
          <w:sz w:val="28"/>
          <w:szCs w:val="28"/>
        </w:rPr>
        <w:t>Встановлено оптимальні умови екстракції мелоксикаму та піроксикаму з водних розчинів органічними розчинниками, та вивчено вплив електролітів на екстракцію цих препаратів.</w:t>
      </w:r>
    </w:p>
    <w:p w:rsidR="00365729" w:rsidRDefault="00365729" w:rsidP="00365729">
      <w:pPr>
        <w:pStyle w:val="afffffffa"/>
        <w:tabs>
          <w:tab w:val="left" w:pos="0"/>
        </w:tabs>
        <w:spacing w:line="360" w:lineRule="exact"/>
        <w:ind w:firstLine="748"/>
        <w:jc w:val="both"/>
        <w:rPr>
          <w:b/>
          <w:sz w:val="28"/>
          <w:szCs w:val="28"/>
        </w:rPr>
      </w:pPr>
      <w:r>
        <w:rPr>
          <w:b/>
          <w:sz w:val="28"/>
          <w:szCs w:val="28"/>
        </w:rPr>
        <w:t>Вперше проведено порівняльне вивчення ефективності загальноприйнятих у хіміко-токсикологічному аналізі методів ізолювання органічних отрут основного та кислого характеру стосовно мелоксикаму та піроксикаму. Розроблено ефективні та експресні індивідуальні методики ізолювання мелоксикаму та піроксикаму з біологічного матеріалу за допомогою суміші ацетонітрил-30% ацетатна кислота та запропоновано методики виділення їх з біологічних рідин організму (крові і сечі).</w:t>
      </w:r>
    </w:p>
    <w:p w:rsidR="00365729" w:rsidRDefault="00365729" w:rsidP="00365729">
      <w:pPr>
        <w:pStyle w:val="afffffffa"/>
        <w:tabs>
          <w:tab w:val="left" w:pos="0"/>
        </w:tabs>
        <w:spacing w:line="360" w:lineRule="exact"/>
        <w:ind w:firstLine="748"/>
        <w:jc w:val="both"/>
        <w:rPr>
          <w:b/>
          <w:sz w:val="28"/>
          <w:szCs w:val="28"/>
        </w:rPr>
      </w:pPr>
      <w:r>
        <w:rPr>
          <w:b/>
          <w:sz w:val="28"/>
          <w:szCs w:val="28"/>
        </w:rPr>
        <w:t>Встановлено розподіл мелоксикаму та піроксикаму в органах отруєних тварин, та рекомендовано оптимальні об`єкти для проведення хіміко-токсикологічного аналізу. Встановлено терміни зберігання досліджуваних препаратів в біологічному матеріалі при гнитті.</w:t>
      </w:r>
    </w:p>
    <w:p w:rsidR="00365729" w:rsidRDefault="00365729" w:rsidP="00365729">
      <w:pPr>
        <w:pStyle w:val="afffffffa"/>
        <w:tabs>
          <w:tab w:val="left" w:pos="0"/>
        </w:tabs>
        <w:spacing w:line="360" w:lineRule="exact"/>
        <w:ind w:firstLine="748"/>
        <w:jc w:val="both"/>
        <w:rPr>
          <w:b/>
          <w:sz w:val="28"/>
          <w:szCs w:val="28"/>
        </w:rPr>
      </w:pPr>
      <w:r>
        <w:rPr>
          <w:sz w:val="28"/>
          <w:szCs w:val="28"/>
        </w:rPr>
        <w:t>Практичне значення одержаних результатів.</w:t>
      </w:r>
      <w:r>
        <w:rPr>
          <w:b/>
          <w:sz w:val="28"/>
          <w:szCs w:val="28"/>
        </w:rPr>
        <w:t xml:space="preserve"> На підставі комплексу проведених досліджень розроблено схему хіміко-токсикологічного аналізу біологічного матеріалу на присутність мелоксикаму та піроксикаму. Розроблено методики виявлення та кількісного визначення мелоксикаму та піроксикаму, виділених з біологічного матеріалу, які можна рекомендувати для впровадження в практичну роботу відділень судово-медичної експертизи для вирішення питань про отруєння даними </w:t>
      </w:r>
      <w:r>
        <w:rPr>
          <w:b/>
          <w:sz w:val="28"/>
          <w:szCs w:val="28"/>
        </w:rPr>
        <w:lastRenderedPageBreak/>
        <w:t>препаратами, в клінічних лабораторіях з метою визначення їх в біологічних рідинах, а також у криміналістичному аналізі.</w:t>
      </w:r>
    </w:p>
    <w:p w:rsidR="00365729" w:rsidRDefault="00365729" w:rsidP="00365729">
      <w:pPr>
        <w:pStyle w:val="afffffffa"/>
        <w:tabs>
          <w:tab w:val="left" w:pos="0"/>
        </w:tabs>
        <w:spacing w:line="360" w:lineRule="exact"/>
        <w:ind w:firstLine="748"/>
        <w:jc w:val="both"/>
        <w:rPr>
          <w:b/>
          <w:sz w:val="28"/>
          <w:szCs w:val="28"/>
        </w:rPr>
      </w:pPr>
      <w:r>
        <w:rPr>
          <w:b/>
          <w:sz w:val="28"/>
          <w:szCs w:val="28"/>
        </w:rPr>
        <w:t xml:space="preserve">Фрагменти роботи впроваджено в науковий та навчально-методичний процеси Національного фармацевтичного університету, Вінницького національного медичного університету ім. М.І. Пирогова, Запорізького державного медичного </w:t>
      </w:r>
      <w:proofErr w:type="gramStart"/>
      <w:r>
        <w:rPr>
          <w:b/>
          <w:sz w:val="28"/>
          <w:szCs w:val="28"/>
        </w:rPr>
        <w:t>університету  та</w:t>
      </w:r>
      <w:proofErr w:type="gramEnd"/>
      <w:r>
        <w:rPr>
          <w:b/>
          <w:sz w:val="28"/>
          <w:szCs w:val="28"/>
        </w:rPr>
        <w:t xml:space="preserve"> в практичну роботу Львівського обласного бюро судово-медичної експертизи (акти від 19.11.2007, 20.10.2007, 15.11.2007, 5.11.2007 відповідно).</w:t>
      </w:r>
    </w:p>
    <w:p w:rsidR="00365729" w:rsidRDefault="00365729" w:rsidP="00365729">
      <w:pPr>
        <w:pStyle w:val="afffffffa"/>
        <w:tabs>
          <w:tab w:val="left" w:pos="0"/>
        </w:tabs>
        <w:spacing w:line="360" w:lineRule="exact"/>
        <w:ind w:firstLine="748"/>
        <w:jc w:val="both"/>
        <w:rPr>
          <w:b/>
          <w:sz w:val="28"/>
          <w:szCs w:val="28"/>
        </w:rPr>
      </w:pPr>
      <w:r>
        <w:rPr>
          <w:sz w:val="28"/>
          <w:szCs w:val="28"/>
        </w:rPr>
        <w:t>Особистий внесок здобувача.</w:t>
      </w:r>
      <w:r>
        <w:rPr>
          <w:i/>
          <w:sz w:val="28"/>
          <w:szCs w:val="28"/>
        </w:rPr>
        <w:t xml:space="preserve"> </w:t>
      </w:r>
      <w:r>
        <w:rPr>
          <w:b/>
          <w:sz w:val="28"/>
          <w:szCs w:val="28"/>
        </w:rPr>
        <w:t xml:space="preserve">Разом з науковим керівником визначено мету та задачі досліджень, розроблено методичні підходи, згідно з якими підібрано методи виконання експериментальної частини дисертаційної роботи. </w:t>
      </w:r>
    </w:p>
    <w:p w:rsidR="00365729" w:rsidRDefault="00365729" w:rsidP="00365729">
      <w:pPr>
        <w:pStyle w:val="afffffffa"/>
        <w:tabs>
          <w:tab w:val="left" w:pos="0"/>
        </w:tabs>
        <w:spacing w:line="360" w:lineRule="exact"/>
        <w:ind w:firstLine="748"/>
        <w:jc w:val="both"/>
        <w:rPr>
          <w:b/>
          <w:sz w:val="28"/>
          <w:szCs w:val="28"/>
        </w:rPr>
      </w:pPr>
      <w:r>
        <w:rPr>
          <w:b/>
          <w:sz w:val="28"/>
          <w:szCs w:val="28"/>
        </w:rPr>
        <w:t>Особисто проведено патентно-інформаційний пошук, експериментальні дослідження, статистичну обробку, аналіз та систематизацію одержаних результатів, сформовано висновки роботи, які виносяться на захист.</w:t>
      </w:r>
    </w:p>
    <w:p w:rsidR="00365729" w:rsidRDefault="00365729" w:rsidP="00365729">
      <w:pPr>
        <w:pStyle w:val="afffffffa"/>
        <w:tabs>
          <w:tab w:val="left" w:pos="0"/>
        </w:tabs>
        <w:spacing w:line="360" w:lineRule="exact"/>
        <w:ind w:firstLine="748"/>
        <w:jc w:val="both"/>
        <w:rPr>
          <w:b/>
          <w:sz w:val="28"/>
          <w:szCs w:val="28"/>
        </w:rPr>
      </w:pPr>
      <w:r>
        <w:rPr>
          <w:b/>
          <w:sz w:val="28"/>
          <w:szCs w:val="28"/>
        </w:rPr>
        <w:t>Співавтором наукових праць є науковий керівник, з яким проводились спільні фізико-хімічні дослідження, а також аналіз та узагальнення результатів власних експериментальних досліджень.</w:t>
      </w:r>
    </w:p>
    <w:p w:rsidR="00365729" w:rsidRDefault="00365729" w:rsidP="00365729">
      <w:pPr>
        <w:pStyle w:val="afffffffa"/>
        <w:spacing w:line="360" w:lineRule="exact"/>
        <w:ind w:firstLine="709"/>
        <w:jc w:val="both"/>
        <w:rPr>
          <w:b/>
          <w:sz w:val="28"/>
          <w:szCs w:val="28"/>
        </w:rPr>
      </w:pPr>
      <w:r>
        <w:rPr>
          <w:sz w:val="28"/>
          <w:szCs w:val="28"/>
        </w:rPr>
        <w:t>Апробація результатів дослідження.</w:t>
      </w:r>
      <w:r>
        <w:rPr>
          <w:b/>
          <w:sz w:val="28"/>
          <w:szCs w:val="28"/>
        </w:rPr>
        <w:t xml:space="preserve"> Основні результати дисертаційної роботи викладені та обговорені на ІІ Міжнародній науково-практичній конференції «Створення, виробництво, стандартизація, фармакологічні дослідження лікарських засобів та біологічно активних добавок» (Харків, 2006), Всеукраїнській науково-практичній конференції «Актуальні питання фармацевтичної та медичної науки та практики» (Запоріжжя, 2006 та 2007).</w:t>
      </w:r>
    </w:p>
    <w:p w:rsidR="00E97FCC" w:rsidRDefault="00365729" w:rsidP="00365729">
      <w:pPr>
        <w:spacing w:line="360" w:lineRule="auto"/>
        <w:jc w:val="both"/>
        <w:rPr>
          <w:b/>
          <w:sz w:val="28"/>
          <w:szCs w:val="28"/>
        </w:rPr>
      </w:pPr>
      <w:r>
        <w:rPr>
          <w:sz w:val="28"/>
          <w:szCs w:val="28"/>
        </w:rPr>
        <w:t>Публікації.</w:t>
      </w:r>
      <w:r>
        <w:rPr>
          <w:b/>
          <w:i/>
          <w:sz w:val="28"/>
          <w:szCs w:val="28"/>
        </w:rPr>
        <w:t xml:space="preserve"> </w:t>
      </w:r>
      <w:r>
        <w:rPr>
          <w:b/>
          <w:sz w:val="28"/>
          <w:szCs w:val="28"/>
        </w:rPr>
        <w:t>За темою дисертації опубліковано 6 наукових робіт, з них 3 статті у провідних наукових фахових виданнях та 3 тез доповідей.</w:t>
      </w:r>
    </w:p>
    <w:p w:rsidR="00365729" w:rsidRDefault="00365729" w:rsidP="00365729">
      <w:pPr>
        <w:spacing w:line="360" w:lineRule="auto"/>
        <w:jc w:val="both"/>
        <w:rPr>
          <w:b/>
          <w:sz w:val="28"/>
          <w:szCs w:val="28"/>
        </w:rPr>
      </w:pPr>
    </w:p>
    <w:p w:rsidR="00365729" w:rsidRDefault="00365729" w:rsidP="00365729">
      <w:pPr>
        <w:spacing w:line="360" w:lineRule="auto"/>
        <w:jc w:val="both"/>
        <w:rPr>
          <w:b/>
          <w:sz w:val="28"/>
          <w:szCs w:val="28"/>
        </w:rPr>
      </w:pPr>
    </w:p>
    <w:p w:rsidR="00365729" w:rsidRPr="008D3C20" w:rsidRDefault="00365729" w:rsidP="00365729">
      <w:pPr>
        <w:spacing w:line="360" w:lineRule="auto"/>
        <w:jc w:val="both"/>
        <w:rPr>
          <w:sz w:val="28"/>
        </w:rPr>
      </w:pPr>
      <w:bookmarkStart w:id="7" w:name="_GoBack"/>
      <w:bookmarkEnd w:id="7"/>
    </w:p>
    <w:p w:rsidR="00127820" w:rsidRDefault="00127820" w:rsidP="00D20D12">
      <w:pPr>
        <w:spacing w:line="360" w:lineRule="auto"/>
        <w:jc w:val="both"/>
        <w:rPr>
          <w:sz w:val="28"/>
          <w:lang w:val="uk-UA"/>
        </w:rPr>
      </w:pPr>
    </w:p>
    <w:p w:rsidR="00127820" w:rsidRDefault="00127820" w:rsidP="00D20D12">
      <w:pPr>
        <w:spacing w:line="360" w:lineRule="auto"/>
        <w:jc w:val="both"/>
        <w:rPr>
          <w:sz w:val="28"/>
          <w:lang w:val="uk-UA"/>
        </w:rPr>
      </w:pPr>
    </w:p>
    <w:p w:rsidR="00127820" w:rsidRDefault="00127820" w:rsidP="00D20D12">
      <w:pPr>
        <w:spacing w:line="360" w:lineRule="auto"/>
        <w:jc w:val="both"/>
        <w:rPr>
          <w:sz w:val="28"/>
          <w:lang w:val="uk-UA"/>
        </w:rPr>
      </w:pPr>
    </w:p>
    <w:p w:rsidR="009B58A2" w:rsidRDefault="009B58A2" w:rsidP="00D20D12">
      <w:pPr>
        <w:spacing w:line="360" w:lineRule="auto"/>
        <w:jc w:val="both"/>
        <w:rPr>
          <w:sz w:val="28"/>
          <w:lang w:val="uk-UA"/>
        </w:rPr>
      </w:pPr>
    </w:p>
    <w:p w:rsidR="009B58A2" w:rsidRPr="00507295" w:rsidRDefault="009B58A2" w:rsidP="00D20D12">
      <w:pPr>
        <w:spacing w:line="360" w:lineRule="auto"/>
        <w:jc w:val="both"/>
        <w:rPr>
          <w:sz w:val="28"/>
          <w:lang w:val="uk-UA"/>
        </w:rPr>
      </w:pPr>
    </w:p>
    <w:p w:rsidR="00D20D12" w:rsidRPr="0054636D" w:rsidRDefault="00D20D12" w:rsidP="00626D20">
      <w:pPr>
        <w:pStyle w:val="afffffff6"/>
        <w:rPr>
          <w:lang w:val="uk-UA"/>
        </w:rPr>
      </w:pPr>
    </w:p>
    <w:p w:rsidR="00066F8B" w:rsidRPr="0054636D" w:rsidRDefault="00066F8B" w:rsidP="00935F1E">
      <w:pPr>
        <w:pStyle w:val="afffffffa"/>
        <w:rPr>
          <w:color w:val="FF0000"/>
          <w:lang w:val="uk-UA"/>
        </w:rPr>
      </w:pPr>
    </w:p>
    <w:p w:rsidR="00E8063E" w:rsidRPr="007943DF" w:rsidRDefault="00E8063E" w:rsidP="00935F1E">
      <w:pPr>
        <w:pStyle w:val="afffffffa"/>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proofErr w:type="gramStart"/>
      <w:r>
        <w:rPr>
          <w:color w:val="FF0000"/>
        </w:rPr>
        <w:t>ссылке</w:t>
      </w:r>
      <w:r w:rsidRPr="007943DF">
        <w:rPr>
          <w:color w:val="FF0000"/>
        </w:rPr>
        <w:t xml:space="preserve">:  </w:t>
      </w:r>
      <w:hyperlink r:id="rId8"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proofErr w:type="gramEnd"/>
      </w:hyperlink>
    </w:p>
    <w:p w:rsidR="00E8063E" w:rsidRPr="007943DF" w:rsidRDefault="00E8063E">
      <w:pPr>
        <w:spacing w:line="336" w:lineRule="auto"/>
        <w:jc w:val="both"/>
      </w:pPr>
      <w:bookmarkStart w:id="8" w:name="_PictureBullets"/>
      <w:bookmarkEnd w:id="8"/>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1D" w:rsidRDefault="007D331D">
      <w:r>
        <w:separator/>
      </w:r>
    </w:p>
  </w:endnote>
  <w:endnote w:type="continuationSeparator" w:id="0">
    <w:p w:rsidR="007D331D" w:rsidRDefault="007D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CC"/>
    <w:family w:val="swiss"/>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1D" w:rsidRDefault="007D331D">
      <w:r>
        <w:separator/>
      </w:r>
    </w:p>
  </w:footnote>
  <w:footnote w:type="continuationSeparator" w:id="0">
    <w:p w:rsidR="007D331D" w:rsidRDefault="007D3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9">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4B1F1779"/>
    <w:multiLevelType w:val="hybridMultilevel"/>
    <w:tmpl w:val="19D419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F6D5650"/>
    <w:multiLevelType w:val="singleLevel"/>
    <w:tmpl w:val="D24E845E"/>
    <w:lvl w:ilvl="0">
      <w:start w:val="1"/>
      <w:numFmt w:val="decimal"/>
      <w:pStyle w:val="123"/>
      <w:lvlText w:val="%1."/>
      <w:lvlJc w:val="left"/>
      <w:pPr>
        <w:tabs>
          <w:tab w:val="num" w:pos="360"/>
        </w:tabs>
        <w:ind w:left="360" w:hanging="360"/>
      </w:pPr>
    </w:lvl>
  </w:abstractNum>
  <w:abstractNum w:abstractNumId="43">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4">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0"/>
  </w:num>
  <w:num w:numId="39">
    <w:abstractNumId w:val="0"/>
  </w:num>
  <w:num w:numId="40">
    <w:abstractNumId w:val="43"/>
  </w:num>
  <w:num w:numId="41">
    <w:abstractNumId w:val="45"/>
  </w:num>
  <w:num w:numId="42">
    <w:abstractNumId w:val="38"/>
  </w:num>
  <w:num w:numId="43">
    <w:abstractNumId w:val="44"/>
  </w:num>
  <w:num w:numId="44">
    <w:abstractNumId w:val="39"/>
  </w:num>
  <w:num w:numId="45">
    <w:abstractNumId w:val="42"/>
  </w:num>
  <w:num w:numId="4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17013"/>
    <w:rsid w:val="002250DF"/>
    <w:rsid w:val="00247042"/>
    <w:rsid w:val="0026628F"/>
    <w:rsid w:val="00267173"/>
    <w:rsid w:val="00267C02"/>
    <w:rsid w:val="0028253D"/>
    <w:rsid w:val="0028418C"/>
    <w:rsid w:val="00292B3F"/>
    <w:rsid w:val="002A6528"/>
    <w:rsid w:val="002B2CE4"/>
    <w:rsid w:val="002C4E2C"/>
    <w:rsid w:val="002C68E9"/>
    <w:rsid w:val="002D11A8"/>
    <w:rsid w:val="002D4909"/>
    <w:rsid w:val="002F142F"/>
    <w:rsid w:val="002F1BEC"/>
    <w:rsid w:val="0030185F"/>
    <w:rsid w:val="003038DF"/>
    <w:rsid w:val="00304F1E"/>
    <w:rsid w:val="00311AF5"/>
    <w:rsid w:val="00314A13"/>
    <w:rsid w:val="00315A36"/>
    <w:rsid w:val="00342491"/>
    <w:rsid w:val="00365729"/>
    <w:rsid w:val="003723CF"/>
    <w:rsid w:val="00383B3E"/>
    <w:rsid w:val="0039380B"/>
    <w:rsid w:val="003A3D03"/>
    <w:rsid w:val="003A67F5"/>
    <w:rsid w:val="003A683D"/>
    <w:rsid w:val="003A6904"/>
    <w:rsid w:val="003C00A6"/>
    <w:rsid w:val="003C6BE6"/>
    <w:rsid w:val="003D2931"/>
    <w:rsid w:val="003D58DB"/>
    <w:rsid w:val="003E050B"/>
    <w:rsid w:val="003E3271"/>
    <w:rsid w:val="003E74CD"/>
    <w:rsid w:val="003F1EBF"/>
    <w:rsid w:val="004102F1"/>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C647D"/>
    <w:rsid w:val="004D5C1C"/>
    <w:rsid w:val="004D6F08"/>
    <w:rsid w:val="004F03AF"/>
    <w:rsid w:val="00507295"/>
    <w:rsid w:val="00512BED"/>
    <w:rsid w:val="0051645F"/>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C4970"/>
    <w:rsid w:val="006C7D70"/>
    <w:rsid w:val="006D47DC"/>
    <w:rsid w:val="006E7682"/>
    <w:rsid w:val="006F0333"/>
    <w:rsid w:val="006F065B"/>
    <w:rsid w:val="006F1417"/>
    <w:rsid w:val="00700395"/>
    <w:rsid w:val="007059E6"/>
    <w:rsid w:val="00705CBE"/>
    <w:rsid w:val="00714EB5"/>
    <w:rsid w:val="0071510D"/>
    <w:rsid w:val="0071620F"/>
    <w:rsid w:val="00727B28"/>
    <w:rsid w:val="00734F87"/>
    <w:rsid w:val="0074121F"/>
    <w:rsid w:val="00760C9A"/>
    <w:rsid w:val="00763C76"/>
    <w:rsid w:val="007755D7"/>
    <w:rsid w:val="00781D48"/>
    <w:rsid w:val="007943DF"/>
    <w:rsid w:val="00796671"/>
    <w:rsid w:val="007A3A4A"/>
    <w:rsid w:val="007B0B78"/>
    <w:rsid w:val="007C2E00"/>
    <w:rsid w:val="007C548E"/>
    <w:rsid w:val="007D331D"/>
    <w:rsid w:val="007D49F9"/>
    <w:rsid w:val="007E5161"/>
    <w:rsid w:val="007F3184"/>
    <w:rsid w:val="00802229"/>
    <w:rsid w:val="00803975"/>
    <w:rsid w:val="00803E5C"/>
    <w:rsid w:val="00805092"/>
    <w:rsid w:val="008373B3"/>
    <w:rsid w:val="00840EC3"/>
    <w:rsid w:val="00846A3F"/>
    <w:rsid w:val="00854667"/>
    <w:rsid w:val="00854C95"/>
    <w:rsid w:val="00855E0D"/>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675F0"/>
    <w:rsid w:val="0099764D"/>
    <w:rsid w:val="009B3919"/>
    <w:rsid w:val="009B58A2"/>
    <w:rsid w:val="009C4802"/>
    <w:rsid w:val="009C7D55"/>
    <w:rsid w:val="009D350E"/>
    <w:rsid w:val="009D4CB8"/>
    <w:rsid w:val="009F4BD2"/>
    <w:rsid w:val="009F7EAC"/>
    <w:rsid w:val="00A0133D"/>
    <w:rsid w:val="00A04E00"/>
    <w:rsid w:val="00A23A7B"/>
    <w:rsid w:val="00A27490"/>
    <w:rsid w:val="00A4158A"/>
    <w:rsid w:val="00A41FCB"/>
    <w:rsid w:val="00A521E0"/>
    <w:rsid w:val="00A627AC"/>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198F"/>
    <w:rsid w:val="00BE256E"/>
    <w:rsid w:val="00BE2595"/>
    <w:rsid w:val="00BE4502"/>
    <w:rsid w:val="00BF1277"/>
    <w:rsid w:val="00BF6153"/>
    <w:rsid w:val="00BF7632"/>
    <w:rsid w:val="00C00F8E"/>
    <w:rsid w:val="00C20DA6"/>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6003"/>
    <w:rsid w:val="00D13A16"/>
    <w:rsid w:val="00D1591A"/>
    <w:rsid w:val="00D20D12"/>
    <w:rsid w:val="00D3158B"/>
    <w:rsid w:val="00D347FA"/>
    <w:rsid w:val="00D46BAC"/>
    <w:rsid w:val="00D51D04"/>
    <w:rsid w:val="00D52279"/>
    <w:rsid w:val="00D548D3"/>
    <w:rsid w:val="00D60933"/>
    <w:rsid w:val="00D839B6"/>
    <w:rsid w:val="00D959BF"/>
    <w:rsid w:val="00D963CD"/>
    <w:rsid w:val="00D970EF"/>
    <w:rsid w:val="00D97F12"/>
    <w:rsid w:val="00DA041F"/>
    <w:rsid w:val="00DA3093"/>
    <w:rsid w:val="00DB239F"/>
    <w:rsid w:val="00DB43FE"/>
    <w:rsid w:val="00DB5B53"/>
    <w:rsid w:val="00DC6529"/>
    <w:rsid w:val="00DD4EAD"/>
    <w:rsid w:val="00DE5D7B"/>
    <w:rsid w:val="00E00292"/>
    <w:rsid w:val="00E038A0"/>
    <w:rsid w:val="00E26F4E"/>
    <w:rsid w:val="00E3373F"/>
    <w:rsid w:val="00E36459"/>
    <w:rsid w:val="00E5494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30AC7"/>
    <w:rsid w:val="00F32286"/>
    <w:rsid w:val="00F42DB2"/>
    <w:rsid w:val="00F501BB"/>
    <w:rsid w:val="00F53E3E"/>
    <w:rsid w:val="00F54536"/>
    <w:rsid w:val="00F54B1E"/>
    <w:rsid w:val="00F67C61"/>
    <w:rsid w:val="00F864E0"/>
    <w:rsid w:val="00F91991"/>
    <w:rsid w:val="00F971B0"/>
    <w:rsid w:val="00FB4310"/>
    <w:rsid w:val="00FB5208"/>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C67FF17-87D6-4F66-8825-DEC361F8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qFormat/>
    <w:pPr>
      <w:numPr>
        <w:ilvl w:val="2"/>
      </w:numPr>
      <w:outlineLvl w:val="2"/>
    </w:pPr>
  </w:style>
  <w:style w:type="paragraph" w:styleId="4">
    <w:name w:val="heading 4"/>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 Знак2 Знак"/>
    <w:rPr>
      <w:sz w:val="28"/>
      <w:szCs w:val="24"/>
    </w:rPr>
  </w:style>
  <w:style w:type="character" w:customStyle="1" w:styleId="af4">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6">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link w:val="affffff3"/>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c">
    <w:name w:val="???????? ????? ??????1"/>
    <w:rPr>
      <w:sz w:val="20"/>
      <w:szCs w:val="20"/>
    </w:rPr>
  </w:style>
  <w:style w:type="character" w:customStyle="1" w:styleId="affffffe">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1"/>
    <w:pPr>
      <w:spacing w:after="120"/>
    </w:pPr>
    <w:rPr>
      <w:sz w:val="28"/>
    </w:rPr>
  </w:style>
  <w:style w:type="paragraph" w:styleId="afffffff7">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qFormat/>
    <w:pPr>
      <w:tabs>
        <w:tab w:val="left" w:pos="960"/>
        <w:tab w:val="left" w:pos="1276"/>
        <w:tab w:val="right" w:leader="dot" w:pos="9639"/>
      </w:tabs>
      <w:spacing w:before="120" w:after="120"/>
    </w:pPr>
    <w:rPr>
      <w:b/>
      <w:caps/>
      <w:szCs w:val="20"/>
    </w:rPr>
  </w:style>
  <w:style w:type="paragraph" w:styleId="afffffff8">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b"/>
    <w:pPr>
      <w:spacing w:line="240" w:lineRule="atLeast"/>
      <w:jc w:val="both"/>
    </w:pPr>
  </w:style>
  <w:style w:type="paragraph" w:styleId="afffffff9">
    <w:name w:val="header"/>
    <w:aliases w:val=" Знак2"/>
    <w:basedOn w:val="ab"/>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a">
    <w:name w:val="Title"/>
    <w:basedOn w:val="ab"/>
    <w:next w:val="afffffffb"/>
    <w:qFormat/>
    <w:pPr>
      <w:spacing w:line="360" w:lineRule="auto"/>
      <w:jc w:val="center"/>
    </w:pPr>
    <w:rPr>
      <w:caps/>
      <w:sz w:val="32"/>
      <w:szCs w:val="20"/>
    </w:rPr>
  </w:style>
  <w:style w:type="paragraph" w:styleId="afffffffb">
    <w:name w:val="Subtitle"/>
    <w:basedOn w:val="ab"/>
    <w:next w:val="afffffff6"/>
    <w:qFormat/>
    <w:pPr>
      <w:widowControl w:val="0"/>
      <w:jc w:val="center"/>
    </w:pPr>
    <w:rPr>
      <w:rFonts w:ascii="OpenSymbol" w:hAnsi="OpenSymbol" w:cs="OpenSymbol"/>
      <w:b/>
      <w:sz w:val="20"/>
      <w:szCs w:val="20"/>
    </w:rPr>
  </w:style>
  <w:style w:type="paragraph" w:styleId="afffffffc">
    <w:name w:val="footer"/>
    <w:basedOn w:val="ab"/>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b"/>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e">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e"/>
    <w:pPr>
      <w:widowControl w:val="0"/>
      <w:spacing w:line="360" w:lineRule="auto"/>
    </w:pPr>
    <w:rPr>
      <w:sz w:val="18"/>
      <w:szCs w:val="20"/>
      <w:lang w:val="en-US"/>
    </w:rPr>
  </w:style>
  <w:style w:type="paragraph" w:customStyle="1" w:styleId="affffffff">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1">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pPr>
      <w:widowControl w:val="0"/>
      <w:tabs>
        <w:tab w:val="right" w:leader="dot" w:pos="9061"/>
      </w:tabs>
      <w:spacing w:line="360" w:lineRule="auto"/>
      <w:ind w:left="278" w:firstLine="567"/>
    </w:pPr>
    <w:rPr>
      <w:sz w:val="28"/>
      <w:szCs w:val="20"/>
    </w:rPr>
  </w:style>
  <w:style w:type="paragraph" w:styleId="2ff">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5">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b"/>
    <w:uiPriority w:val="3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5">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6">
    <w:name w:val="Balloon Text"/>
    <w:aliases w:val=" Знак1"/>
    <w:basedOn w:val="ab"/>
    <w:pPr>
      <w:widowControl w:val="0"/>
      <w:ind w:firstLine="567"/>
      <w:jc w:val="both"/>
    </w:pPr>
    <w:rPr>
      <w:rFonts w:ascii="Helvetica" w:hAnsi="Helvetica" w:cs="Helvetica"/>
      <w:sz w:val="16"/>
      <w:szCs w:val="16"/>
    </w:rPr>
  </w:style>
  <w:style w:type="paragraph" w:styleId="affffffff7">
    <w:name w:val="Bibliography"/>
    <w:basedOn w:val="ab"/>
    <w:next w:val="ab"/>
    <w:pPr>
      <w:widowControl w:val="0"/>
      <w:spacing w:line="360" w:lineRule="auto"/>
      <w:ind w:firstLine="567"/>
      <w:jc w:val="both"/>
    </w:pPr>
    <w:rPr>
      <w:sz w:val="28"/>
      <w:szCs w:val="20"/>
    </w:rPr>
  </w:style>
  <w:style w:type="paragraph" w:styleId="affffffff8">
    <w:name w:val="List Paragraph"/>
    <w:basedOn w:val="ab"/>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e">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
    <w:name w:val="текст"/>
    <w:basedOn w:val="ab"/>
    <w:pPr>
      <w:spacing w:line="360" w:lineRule="auto"/>
      <w:ind w:firstLine="709"/>
      <w:jc w:val="both"/>
    </w:pPr>
    <w:rPr>
      <w:sz w:val="28"/>
      <w:szCs w:val="20"/>
    </w:rPr>
  </w:style>
  <w:style w:type="paragraph" w:customStyle="1" w:styleId="afffffffff0">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b"/>
    <w:pPr>
      <w:widowControl w:val="0"/>
      <w:autoSpaceDE w:val="0"/>
      <w:spacing w:before="120" w:after="240" w:line="288" w:lineRule="auto"/>
      <w:jc w:val="center"/>
    </w:pPr>
    <w:rPr>
      <w:sz w:val="28"/>
      <w:szCs w:val="26"/>
    </w:rPr>
  </w:style>
  <w:style w:type="paragraph" w:customStyle="1" w:styleId="afffffffff7">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pPr>
      <w:ind w:left="720"/>
    </w:pPr>
  </w:style>
  <w:style w:type="paragraph" w:customStyle="1" w:styleId="1ff9">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c">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d">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d">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b"/>
    <w:pPr>
      <w:keepNext/>
      <w:spacing w:before="160" w:after="120"/>
      <w:ind w:left="964" w:hanging="964"/>
    </w:pPr>
    <w:rPr>
      <w:rFonts w:eastAsia="Impact"/>
      <w:sz w:val="18"/>
    </w:rPr>
  </w:style>
  <w:style w:type="paragraph" w:customStyle="1" w:styleId="affffffffff0">
    <w:name w:val="Обычный вправо"/>
    <w:basedOn w:val="ab"/>
    <w:pPr>
      <w:jc w:val="right"/>
    </w:pPr>
    <w:rPr>
      <w:rFonts w:eastAsia="Impact"/>
      <w:sz w:val="20"/>
      <w:szCs w:val="20"/>
    </w:rPr>
  </w:style>
  <w:style w:type="paragraph" w:customStyle="1" w:styleId="affffffffff1">
    <w:name w:val="Специальность"/>
    <w:basedOn w:val="ab"/>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3">
    <w:name w:val="Обычный без отступа"/>
    <w:basedOn w:val="ab"/>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0">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b"/>
    <w:pPr>
      <w:spacing w:line="360" w:lineRule="auto"/>
      <w:ind w:firstLine="709"/>
      <w:jc w:val="both"/>
    </w:pPr>
    <w:rPr>
      <w:sz w:val="28"/>
      <w:szCs w:val="28"/>
    </w:rPr>
  </w:style>
  <w:style w:type="paragraph" w:customStyle="1" w:styleId="affffffffff6">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b"/>
    <w:pPr>
      <w:spacing w:before="120" w:after="120"/>
      <w:jc w:val="center"/>
    </w:pPr>
    <w:rPr>
      <w:rFonts w:ascii="Helvetica" w:hAnsi="Helvetica" w:cs="Helvetica"/>
      <w:b/>
      <w:sz w:val="32"/>
      <w:szCs w:val="28"/>
    </w:rPr>
  </w:style>
  <w:style w:type="paragraph" w:customStyle="1" w:styleId="affffffffff7">
    <w:name w:val="Тема"/>
    <w:basedOn w:val="ab"/>
    <w:next w:val="ab"/>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b"/>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a">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6"/>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b">
    <w:name w:val="Содержимое таблицы"/>
    <w:basedOn w:val="ab"/>
    <w:pPr>
      <w:suppressLineNumbers/>
    </w:pPr>
    <w:rPr>
      <w:sz w:val="20"/>
      <w:szCs w:val="20"/>
    </w:rPr>
  </w:style>
  <w:style w:type="paragraph" w:customStyle="1" w:styleId="affffffffffc">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d">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
    <w:name w:val="Текст таблицы"/>
    <w:basedOn w:val="ab"/>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3">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5">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6">
    <w:name w:val="Обычный текст"/>
    <w:basedOn w:val="ab"/>
    <w:pPr>
      <w:ind w:firstLine="454"/>
      <w:jc w:val="both"/>
    </w:pPr>
    <w:rPr>
      <w:szCs w:val="20"/>
    </w:rPr>
  </w:style>
  <w:style w:type="paragraph" w:customStyle="1" w:styleId="afffffffffff7">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8">
    <w:name w:val="Норм без абзаца"/>
    <w:basedOn w:val="ab"/>
    <w:pPr>
      <w:jc w:val="both"/>
    </w:pPr>
    <w:rPr>
      <w:rFonts w:ascii="UkrainianPeterburg" w:hAnsi="UkrainianPeterburg" w:cs="UkrainianPeterburg"/>
      <w:sz w:val="16"/>
      <w:szCs w:val="16"/>
    </w:rPr>
  </w:style>
  <w:style w:type="paragraph" w:customStyle="1" w:styleId="afffffffffff9">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pPr>
      <w:ind w:left="960"/>
    </w:pPr>
    <w:rPr>
      <w:rFonts w:ascii="IzhTitl" w:hAnsi="IzhTitl" w:cs="IzhTitl"/>
      <w:sz w:val="18"/>
      <w:szCs w:val="18"/>
    </w:rPr>
  </w:style>
  <w:style w:type="paragraph" w:styleId="66">
    <w:name w:val="toc 6"/>
    <w:basedOn w:val="ab"/>
    <w:next w:val="ab"/>
    <w:link w:val="67"/>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b"/>
    <w:next w:val="affffffff3"/>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d">
    <w:name w:val="заголовок 1"/>
    <w:basedOn w:val="ab"/>
    <w:next w:val="ab"/>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c">
    <w:name w:val="Текст_статті Знак"/>
    <w:basedOn w:val="ab"/>
    <w:pPr>
      <w:ind w:firstLine="284"/>
      <w:jc w:val="both"/>
    </w:pPr>
    <w:rPr>
      <w:sz w:val="20"/>
      <w:szCs w:val="20"/>
      <w:lang w:val="uk-UA"/>
    </w:rPr>
  </w:style>
  <w:style w:type="paragraph" w:customStyle="1" w:styleId="afffffffffffd">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b"/>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b"/>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b"/>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2">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b"/>
    <w:pPr>
      <w:autoSpaceDE w:val="0"/>
    </w:pPr>
    <w:rPr>
      <w:sz w:val="20"/>
      <w:szCs w:val="20"/>
    </w:rPr>
  </w:style>
  <w:style w:type="paragraph" w:customStyle="1" w:styleId="affffffffffff6">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7">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b"/>
    <w:pPr>
      <w:autoSpaceDE w:val="0"/>
      <w:spacing w:before="100" w:after="100"/>
      <w:ind w:left="360" w:right="360"/>
    </w:pPr>
  </w:style>
  <w:style w:type="paragraph" w:styleId="affffffffffff9">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e">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b"/>
    <w:pPr>
      <w:autoSpaceDE w:val="0"/>
      <w:spacing w:before="100" w:after="100"/>
    </w:pPr>
    <w:rPr>
      <w:sz w:val="20"/>
      <w:lang w:val="uk-UA"/>
    </w:rPr>
  </w:style>
  <w:style w:type="paragraph" w:customStyle="1" w:styleId="afffffffffffff0">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6"/>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2">
    <w:name w:val="дисертация"/>
    <w:basedOn w:val="ab"/>
    <w:pPr>
      <w:spacing w:line="360" w:lineRule="auto"/>
      <w:ind w:firstLine="720"/>
      <w:jc w:val="both"/>
    </w:pPr>
    <w:rPr>
      <w:sz w:val="28"/>
      <w:szCs w:val="20"/>
      <w:lang w:val="uk-UA"/>
    </w:rPr>
  </w:style>
  <w:style w:type="paragraph" w:customStyle="1" w:styleId="afffffffffffff3">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6"/>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6"/>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6"/>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4">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6">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a">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b"/>
    <w:pPr>
      <w:autoSpaceDE w:val="0"/>
    </w:pPr>
    <w:rPr>
      <w:sz w:val="20"/>
      <w:szCs w:val="20"/>
    </w:rPr>
  </w:style>
  <w:style w:type="paragraph" w:customStyle="1" w:styleId="affffffffffffff">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6">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7">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8">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9">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a">
    <w:name w:val="а"/>
    <w:basedOn w:val="ab"/>
    <w:pPr>
      <w:autoSpaceDE w:val="0"/>
      <w:ind w:firstLine="720"/>
      <w:jc w:val="both"/>
    </w:pPr>
    <w:rPr>
      <w:sz w:val="28"/>
      <w:szCs w:val="28"/>
      <w:lang w:val="uk-UA"/>
    </w:rPr>
  </w:style>
  <w:style w:type="paragraph" w:customStyle="1" w:styleId="68">
    <w:name w:val="заголовок 6"/>
    <w:basedOn w:val="ab"/>
    <w:next w:val="ab"/>
    <w:pPr>
      <w:keepNext/>
      <w:autoSpaceDE w:val="0"/>
      <w:spacing w:line="288" w:lineRule="auto"/>
      <w:jc w:val="center"/>
    </w:pPr>
    <w:rPr>
      <w:sz w:val="26"/>
      <w:szCs w:val="26"/>
      <w:lang w:val="en-US"/>
    </w:rPr>
  </w:style>
  <w:style w:type="paragraph" w:customStyle="1" w:styleId="affffffffffffffb">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c">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d">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e">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1">
    <w:name w:val="Титул"/>
    <w:basedOn w:val="ab"/>
    <w:pPr>
      <w:jc w:val="center"/>
    </w:pPr>
    <w:rPr>
      <w:sz w:val="32"/>
      <w:szCs w:val="20"/>
      <w:lang w:val="uk-UA"/>
    </w:rPr>
  </w:style>
  <w:style w:type="paragraph" w:customStyle="1" w:styleId="afffffffffffffff2">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b"/>
    <w:pPr>
      <w:jc w:val="center"/>
    </w:pPr>
    <w:rPr>
      <w:sz w:val="26"/>
      <w:szCs w:val="26"/>
    </w:rPr>
  </w:style>
  <w:style w:type="paragraph" w:customStyle="1" w:styleId="afffffffffffffff5">
    <w:name w:val="Ссылка"/>
    <w:basedOn w:val="ab"/>
    <w:pPr>
      <w:spacing w:line="360" w:lineRule="auto"/>
      <w:ind w:firstLine="709"/>
      <w:jc w:val="both"/>
    </w:pPr>
  </w:style>
  <w:style w:type="paragraph" w:customStyle="1" w:styleId="afffffffffffffff6">
    <w:name w:val="Рисунок Знак"/>
    <w:basedOn w:val="ab"/>
    <w:pPr>
      <w:spacing w:after="240"/>
      <w:jc w:val="center"/>
    </w:pPr>
  </w:style>
  <w:style w:type="paragraph" w:customStyle="1" w:styleId="afffffffffffffff7">
    <w:name w:val="Рисунок"/>
    <w:basedOn w:val="ab"/>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b"/>
    <w:next w:val="ab"/>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c">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0">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2">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b"/>
    <w:pPr>
      <w:keepLines/>
      <w:spacing w:after="360" w:line="360" w:lineRule="auto"/>
      <w:jc w:val="center"/>
    </w:pPr>
    <w:rPr>
      <w:szCs w:val="20"/>
    </w:rPr>
  </w:style>
  <w:style w:type="paragraph" w:customStyle="1" w:styleId="affffffffffffffff7">
    <w:name w:val="Подпись к таблице"/>
    <w:basedOn w:val="ab"/>
    <w:link w:val="affffffffffffffff8"/>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2">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0">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f0">
    <w:name w:val="??????? ??????????"/>
    <w:basedOn w:val="afffffff6"/>
    <w:pPr>
      <w:tabs>
        <w:tab w:val="center" w:pos="4536"/>
        <w:tab w:val="right" w:pos="9072"/>
      </w:tabs>
      <w:autoSpaceDE w:val="0"/>
      <w:spacing w:after="0"/>
    </w:pPr>
    <w:rPr>
      <w:szCs w:val="28"/>
    </w:rPr>
  </w:style>
  <w:style w:type="paragraph" w:customStyle="1" w:styleId="affffffffffffffffff1">
    <w:name w:val="????????????"/>
    <w:basedOn w:val="afffffff6"/>
    <w:pPr>
      <w:autoSpaceDE w:val="0"/>
      <w:spacing w:before="240" w:after="0" w:line="480" w:lineRule="auto"/>
      <w:ind w:firstLine="720"/>
      <w:jc w:val="both"/>
    </w:pPr>
    <w:rPr>
      <w:szCs w:val="28"/>
    </w:rPr>
  </w:style>
  <w:style w:type="paragraph" w:customStyle="1" w:styleId="affffffffffffffffff2">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3">
    <w:name w:val="???????? ?????"/>
    <w:basedOn w:val="afffffff6"/>
    <w:pPr>
      <w:autoSpaceDE w:val="0"/>
      <w:spacing w:after="0"/>
    </w:pPr>
    <w:rPr>
      <w:szCs w:val="28"/>
    </w:rPr>
  </w:style>
  <w:style w:type="paragraph" w:customStyle="1" w:styleId="affffffffffffffffff4">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5">
    <w:name w:val="?????? ??????????"/>
    <w:basedOn w:val="afffffff6"/>
    <w:pPr>
      <w:tabs>
        <w:tab w:val="center" w:pos="4153"/>
        <w:tab w:val="right" w:pos="8306"/>
      </w:tabs>
      <w:autoSpaceDE w:val="0"/>
      <w:spacing w:after="0"/>
    </w:pPr>
    <w:rPr>
      <w:szCs w:val="28"/>
    </w:rPr>
  </w:style>
  <w:style w:type="paragraph" w:customStyle="1" w:styleId="1fffffe">
    <w:name w:val="??????? ??????????1"/>
    <w:basedOn w:val="affffffffffffff1"/>
    <w:pPr>
      <w:tabs>
        <w:tab w:val="center" w:pos="4536"/>
        <w:tab w:val="right" w:pos="9072"/>
      </w:tabs>
      <w:overflowPunct/>
      <w:textAlignment w:val="auto"/>
    </w:pPr>
    <w:rPr>
      <w:sz w:val="20"/>
      <w:szCs w:val="20"/>
      <w:lang w:val="ru-RU"/>
    </w:rPr>
  </w:style>
  <w:style w:type="paragraph" w:customStyle="1" w:styleId="1ffffff">
    <w:name w:val="?????? ??????????1"/>
    <w:basedOn w:val="affffffffffffff1"/>
    <w:pPr>
      <w:tabs>
        <w:tab w:val="center" w:pos="4153"/>
        <w:tab w:val="right" w:pos="8306"/>
      </w:tabs>
      <w:overflowPunct/>
      <w:textAlignment w:val="auto"/>
    </w:pPr>
    <w:rPr>
      <w:sz w:val="20"/>
      <w:szCs w:val="20"/>
      <w:lang w:val="ru-RU"/>
    </w:rPr>
  </w:style>
  <w:style w:type="paragraph" w:customStyle="1" w:styleId="1ffffff0">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b"/>
    <w:pPr>
      <w:widowControl w:val="0"/>
      <w:spacing w:line="360" w:lineRule="auto"/>
      <w:ind w:firstLine="567"/>
      <w:jc w:val="center"/>
    </w:pPr>
    <w:rPr>
      <w:b/>
      <w:sz w:val="28"/>
      <w:szCs w:val="20"/>
      <w:lang w:val="uk-UA"/>
    </w:rPr>
  </w:style>
  <w:style w:type="paragraph" w:customStyle="1" w:styleId="affffffffffffffffffb">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e">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0">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1">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2">
    <w:name w:val="Памятник"/>
    <w:basedOn w:val="ab"/>
    <w:next w:val="ab"/>
    <w:pPr>
      <w:spacing w:line="360" w:lineRule="auto"/>
      <w:jc w:val="both"/>
    </w:pPr>
    <w:rPr>
      <w:sz w:val="28"/>
      <w:szCs w:val="20"/>
      <w:lang w:val="uk-UA"/>
    </w:rPr>
  </w:style>
  <w:style w:type="paragraph" w:customStyle="1" w:styleId="afffffffffffffffffff3">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4">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8"/>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a">
    <w:name w:val="Основний А"/>
    <w:basedOn w:val="ab"/>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c">
    <w:name w:val="Дисертация"/>
    <w:basedOn w:val="ab"/>
    <w:pPr>
      <w:spacing w:line="360" w:lineRule="auto"/>
      <w:ind w:firstLine="709"/>
      <w:jc w:val="both"/>
    </w:pPr>
    <w:rPr>
      <w:sz w:val="28"/>
      <w:szCs w:val="28"/>
    </w:rPr>
  </w:style>
  <w:style w:type="paragraph" w:customStyle="1" w:styleId="afffffffffffffffffffd">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
    <w:name w:val="Светлана"/>
    <w:basedOn w:val="ab"/>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3">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4">
    <w:name w:val="footnote reference"/>
    <w:basedOn w:val="ac"/>
    <w:rsid w:val="00524D1A"/>
    <w:rPr>
      <w:vertAlign w:val="superscript"/>
    </w:rPr>
  </w:style>
  <w:style w:type="character" w:styleId="affffffffffffffffffff5">
    <w:name w:val="annotation reference"/>
    <w:basedOn w:val="ac"/>
    <w:semiHidden/>
    <w:rsid w:val="00524D1A"/>
    <w:rPr>
      <w:sz w:val="16"/>
    </w:rPr>
  </w:style>
  <w:style w:type="paragraph" w:styleId="aff1">
    <w:name w:val="annotation text"/>
    <w:basedOn w:val="ab"/>
    <w:link w:val="aff0"/>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6">
    <w:name w:val="endnote reference"/>
    <w:basedOn w:val="ac"/>
    <w:semiHidden/>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7">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3">
    <w:name w:val="Сноска"/>
    <w:basedOn w:val="ab"/>
    <w:link w:val="affffff2"/>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8"/>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c"/>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b"/>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c"/>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b"/>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c"/>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2">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b"/>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b"/>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basedOn w:val="ab"/>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d">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1">
    <w:name w:val="Знак Знак Знак Знак Знак Знак Знак Знак Знак Знак Знак Знак"/>
    <w:basedOn w:val="ab"/>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c"/>
    <w:rsid w:val="00886B4E"/>
  </w:style>
  <w:style w:type="character" w:customStyle="1" w:styleId="affffffffffffffffffffff6">
    <w:name w:val="назначение"/>
    <w:basedOn w:val="ac"/>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a">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c">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d">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e">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
    <w:name w:val="?етка таблицы"/>
    <w:basedOn w:val="affffffffffffffffffffffd"/>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0">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a">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b">
    <w:name w:val="Замещающий текст1"/>
    <w:rsid w:val="001731B9"/>
    <w:rPr>
      <w:color w:val="808080"/>
    </w:rPr>
  </w:style>
  <w:style w:type="paragraph" w:customStyle="1" w:styleId="1fffffffc">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1">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2">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d">
    <w:name w:val="Немає списку1"/>
    <w:next w:val="ae"/>
    <w:uiPriority w:val="99"/>
    <w:semiHidden/>
    <w:unhideWhenUsed/>
    <w:rsid w:val="001731B9"/>
  </w:style>
  <w:style w:type="character" w:customStyle="1" w:styleId="afffffffffffffffffffffff3">
    <w:name w:val="Текст покажчика місця заповнення"/>
    <w:uiPriority w:val="99"/>
    <w:semiHidden/>
    <w:rsid w:val="001731B9"/>
    <w:rPr>
      <w:color w:val="808080"/>
    </w:rPr>
  </w:style>
  <w:style w:type="table" w:customStyle="1" w:styleId="1fffffffe">
    <w:name w:val="Сітка таблиці1"/>
    <w:basedOn w:val="ad"/>
    <w:next w:val="affffffffffffffffffff2"/>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2"/>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4">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5">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0">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7">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8">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9">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a">
    <w:name w:val="МояСноска"/>
    <w:basedOn w:val="affffffff5"/>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b">
    <w:name w:val="МояНумерация"/>
    <w:basedOn w:val="afffffffffffffffffffffff7"/>
    <w:rsid w:val="00803E5C"/>
    <w:pPr>
      <w:tabs>
        <w:tab w:val="num" w:pos="2145"/>
      </w:tabs>
      <w:ind w:left="2145" w:hanging="885"/>
    </w:pPr>
  </w:style>
  <w:style w:type="paragraph" w:customStyle="1" w:styleId="afffffffffffffffffffffffc">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d">
    <w:name w:val="ТекстАреф"/>
    <w:basedOn w:val="afffffffffffffffffffffffc"/>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e">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0">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1">
    <w:name w:val="1 Рисунок Знак Знак Знак"/>
    <w:basedOn w:val="ac"/>
    <w:rsid w:val="0026628F"/>
    <w:rPr>
      <w:noProof w:val="0"/>
      <w:sz w:val="28"/>
      <w:lang w:val="ru-RU" w:eastAsia="ru-RU" w:bidi="ar-SA"/>
    </w:rPr>
  </w:style>
  <w:style w:type="paragraph" w:customStyle="1" w:styleId="affffffffffffffffffffffff1">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2">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3">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4">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5">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6">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7">
    <w:name w:val="Латынь"/>
    <w:basedOn w:val="afffffffa"/>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8">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9">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2">
    <w:name w:val="Стиль Заголовок 1 + все прописные По центру"/>
    <w:basedOn w:val="1"/>
    <w:next w:val="1"/>
    <w:link w:val="1ffffffff3"/>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3">
    <w:name w:val="Стиль Заголовок 1 + все прописные По центру Знак"/>
    <w:basedOn w:val="14"/>
    <w:link w:val="1ffffffff2"/>
    <w:rsid w:val="00626D20"/>
    <w:rPr>
      <w:rFonts w:ascii="Times New Roman" w:eastAsia="Times New Roman" w:hAnsi="Times New Roman" w:cs="Times New Roman"/>
      <w:b/>
      <w:bCs/>
      <w:caps/>
      <w:snapToGrid w:val="0"/>
      <w:kern w:val="1"/>
      <w:sz w:val="28"/>
      <w:szCs w:val="32"/>
    </w:rPr>
  </w:style>
  <w:style w:type="paragraph" w:customStyle="1" w:styleId="affffffffffffffffffffffffa">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b">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c">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d">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e">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BodyTextIndent">
    <w:name w:val="Body Text Indent"/>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BalloonText">
    <w:name w:val="Balloon Text"/>
    <w:basedOn w:val="ab"/>
    <w:rsid w:val="008D3C20"/>
    <w:pPr>
      <w:suppressAutoHyphens w:val="0"/>
    </w:pPr>
    <w:rPr>
      <w:rFonts w:ascii="Tahoma" w:eastAsia="Times New Roman" w:hAnsi="Tahoma" w:cs="Tahoma"/>
      <w:sz w:val="16"/>
      <w:szCs w:val="16"/>
      <w:lang w:eastAsia="ru-RU"/>
    </w:rPr>
  </w:style>
  <w:style w:type="paragraph" w:customStyle="1" w:styleId="BodyText25">
    <w:name w:val="Body Text 2"/>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13</Pages>
  <Words>2573</Words>
  <Characters>14668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17207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cp:revision>
  <cp:lastPrinted>2009-02-06T08:36:00Z</cp:lastPrinted>
  <dcterms:created xsi:type="dcterms:W3CDTF">2015-03-22T11:10:00Z</dcterms:created>
  <dcterms:modified xsi:type="dcterms:W3CDTF">2016-02-16T11:15:00Z</dcterms:modified>
</cp:coreProperties>
</file>